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9A268" w14:textId="7E35DA2F" w:rsidR="00AF73C9" w:rsidRPr="0095774E" w:rsidRDefault="0095774E" w:rsidP="0095774E">
      <w:pPr>
        <w:spacing w:after="0" w:line="240" w:lineRule="auto"/>
        <w:rPr>
          <w:rFonts w:ascii="Arial" w:hAnsi="Arial" w:cs="Helvetica"/>
          <w:color w:val="000000" w:themeColor="text1"/>
          <w:sz w:val="24"/>
          <w:szCs w:val="24"/>
        </w:rPr>
        <w:sectPr w:rsidR="00AF73C9" w:rsidRPr="0095774E" w:rsidSect="00B12B44">
          <w:footerReference w:type="default" r:id="rId8"/>
          <w:pgSz w:w="11906" w:h="16838"/>
          <w:pgMar w:top="1440" w:right="1440" w:bottom="1440" w:left="1440" w:header="708" w:footer="708" w:gutter="0"/>
          <w:cols w:space="708"/>
          <w:docGrid w:linePitch="360"/>
        </w:sectPr>
      </w:pPr>
      <w:bookmarkStart w:id="0" w:name="_GoBack"/>
      <w:bookmarkEnd w:id="0"/>
      <w:r w:rsidRPr="0095774E">
        <w:rPr>
          <w:rFonts w:ascii="Arial" w:hAnsi="Arial" w:cs="Helvetica"/>
          <w:b/>
          <w:color w:val="000000" w:themeColor="text1"/>
          <w:sz w:val="24"/>
          <w:szCs w:val="24"/>
        </w:rPr>
        <w:t xml:space="preserve">TITLE: </w:t>
      </w:r>
      <w:r w:rsidR="000D56E5" w:rsidRPr="0095774E">
        <w:rPr>
          <w:rFonts w:ascii="Arial" w:hAnsi="Arial" w:cs="Helvetica"/>
          <w:b/>
          <w:color w:val="000000" w:themeColor="text1"/>
          <w:sz w:val="24"/>
          <w:szCs w:val="24"/>
        </w:rPr>
        <w:t>Modularity for Next Gen Games Designer</w:t>
      </w:r>
      <w:r w:rsidRPr="0095774E">
        <w:rPr>
          <w:rFonts w:ascii="Arial" w:hAnsi="Arial" w:cs="Helvetica"/>
          <w:b/>
          <w:color w:val="000000" w:themeColor="text1"/>
          <w:sz w:val="24"/>
          <w:szCs w:val="24"/>
        </w:rPr>
        <w:t>s</w:t>
      </w:r>
    </w:p>
    <w:p w14:paraId="3348B345" w14:textId="77777777" w:rsidR="0095774E" w:rsidRPr="0095774E" w:rsidRDefault="0095774E" w:rsidP="0095774E">
      <w:pPr>
        <w:pStyle w:val="Heading1"/>
        <w:spacing w:before="0" w:line="240" w:lineRule="auto"/>
        <w:rPr>
          <w:rFonts w:ascii="Arial" w:hAnsi="Arial" w:cs="Helvetica"/>
          <w:color w:val="000000" w:themeColor="text1"/>
          <w:sz w:val="24"/>
          <w:szCs w:val="24"/>
        </w:rPr>
      </w:pPr>
    </w:p>
    <w:p w14:paraId="1E9B2507" w14:textId="40E850F0" w:rsidR="0095774E" w:rsidRPr="0095774E" w:rsidRDefault="0095774E" w:rsidP="0095774E">
      <w:pPr>
        <w:pStyle w:val="Heading1"/>
        <w:spacing w:before="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AUTHOR: (confidential)</w:t>
      </w:r>
    </w:p>
    <w:p w14:paraId="2B75E766" w14:textId="77777777" w:rsidR="0095774E" w:rsidRPr="0095774E" w:rsidRDefault="0095774E" w:rsidP="0095774E">
      <w:pPr>
        <w:spacing w:after="0" w:line="240" w:lineRule="auto"/>
        <w:rPr>
          <w:rFonts w:ascii="Arial" w:hAnsi="Arial"/>
          <w:sz w:val="24"/>
          <w:szCs w:val="24"/>
        </w:rPr>
      </w:pPr>
    </w:p>
    <w:p w14:paraId="6E74A388" w14:textId="59C13698" w:rsidR="0095774E" w:rsidRPr="0095774E" w:rsidRDefault="0095774E" w:rsidP="0095774E">
      <w:pPr>
        <w:spacing w:after="0" w:line="240" w:lineRule="auto"/>
        <w:rPr>
          <w:rFonts w:ascii="Arial" w:hAnsi="Arial"/>
          <w:b/>
          <w:sz w:val="24"/>
          <w:szCs w:val="24"/>
        </w:rPr>
      </w:pPr>
      <w:r w:rsidRPr="0095774E">
        <w:rPr>
          <w:rFonts w:ascii="Arial" w:hAnsi="Arial"/>
          <w:b/>
          <w:sz w:val="24"/>
          <w:szCs w:val="24"/>
        </w:rPr>
        <w:t>ADDRESS: (confidential)</w:t>
      </w:r>
    </w:p>
    <w:p w14:paraId="0BB27F10" w14:textId="77777777" w:rsidR="0095774E" w:rsidRPr="0095774E" w:rsidRDefault="0095774E" w:rsidP="0095774E">
      <w:pPr>
        <w:spacing w:after="0" w:line="240" w:lineRule="auto"/>
        <w:rPr>
          <w:rFonts w:ascii="Arial" w:hAnsi="Arial"/>
          <w:sz w:val="24"/>
          <w:szCs w:val="24"/>
        </w:rPr>
      </w:pPr>
    </w:p>
    <w:p w14:paraId="2FE8F950" w14:textId="77777777" w:rsidR="00C65B6D" w:rsidRPr="0095774E" w:rsidRDefault="00C65B6D" w:rsidP="0095774E">
      <w:pPr>
        <w:pStyle w:val="Heading1"/>
        <w:spacing w:before="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Abstract</w:t>
      </w:r>
    </w:p>
    <w:p w14:paraId="17B1325B" w14:textId="77777777" w:rsidR="000C67BE" w:rsidRPr="0095774E" w:rsidRDefault="000C67BE" w:rsidP="0095774E">
      <w:pPr>
        <w:spacing w:after="0" w:line="240" w:lineRule="auto"/>
        <w:rPr>
          <w:rFonts w:ascii="Arial" w:hAnsi="Arial" w:cs="Helvetica"/>
          <w:color w:val="000000" w:themeColor="text1"/>
          <w:sz w:val="24"/>
          <w:szCs w:val="24"/>
        </w:rPr>
      </w:pPr>
    </w:p>
    <w:p w14:paraId="03E57AB2" w14:textId="58431704" w:rsidR="000D56E5" w:rsidRPr="0095774E" w:rsidRDefault="000C67BE"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Games require more </w:t>
      </w:r>
      <w:r w:rsidR="00A855EF">
        <w:rPr>
          <w:rFonts w:ascii="Arial" w:hAnsi="Arial" w:cs="Helvetica"/>
          <w:color w:val="000000" w:themeColor="text1"/>
          <w:sz w:val="24"/>
          <w:szCs w:val="24"/>
        </w:rPr>
        <w:t>visuals</w:t>
      </w:r>
      <w:r w:rsidR="00A855EF" w:rsidRPr="0095774E">
        <w:rPr>
          <w:rFonts w:ascii="Arial" w:hAnsi="Arial" w:cs="Helvetica"/>
          <w:color w:val="000000" w:themeColor="text1"/>
          <w:sz w:val="24"/>
          <w:szCs w:val="24"/>
        </w:rPr>
        <w:t xml:space="preserve"> </w:t>
      </w:r>
      <w:r w:rsidRPr="0095774E">
        <w:rPr>
          <w:rFonts w:ascii="Arial" w:hAnsi="Arial" w:cs="Helvetica"/>
          <w:color w:val="000000" w:themeColor="text1"/>
          <w:sz w:val="24"/>
          <w:szCs w:val="24"/>
        </w:rPr>
        <w:t xml:space="preserve">as </w:t>
      </w:r>
      <w:r w:rsidR="00BD1B95">
        <w:rPr>
          <w:rFonts w:ascii="Arial" w:hAnsi="Arial" w:cs="Helvetica"/>
          <w:color w:val="000000" w:themeColor="text1"/>
          <w:sz w:val="24"/>
          <w:szCs w:val="24"/>
        </w:rPr>
        <w:t xml:space="preserve">virtual </w:t>
      </w:r>
      <w:r w:rsidRPr="0095774E">
        <w:rPr>
          <w:rFonts w:ascii="Arial" w:hAnsi="Arial" w:cs="Helvetica"/>
          <w:color w:val="000000" w:themeColor="text1"/>
          <w:sz w:val="24"/>
          <w:szCs w:val="24"/>
        </w:rPr>
        <w:t xml:space="preserve">worlds become larger and </w:t>
      </w:r>
      <w:r w:rsidR="00BD1B95">
        <w:rPr>
          <w:rFonts w:ascii="Arial" w:hAnsi="Arial" w:cs="Helvetica"/>
          <w:color w:val="000000" w:themeColor="text1"/>
          <w:sz w:val="24"/>
          <w:szCs w:val="24"/>
        </w:rPr>
        <w:t xml:space="preserve">gamers’ </w:t>
      </w:r>
      <w:r w:rsidRPr="0095774E">
        <w:rPr>
          <w:rFonts w:ascii="Arial" w:hAnsi="Arial" w:cs="Helvetica"/>
          <w:color w:val="000000" w:themeColor="text1"/>
          <w:sz w:val="24"/>
          <w:szCs w:val="24"/>
        </w:rPr>
        <w:t>expectations soar. Unreal Engine</w:t>
      </w:r>
      <w:r w:rsidR="00EF43CB" w:rsidRPr="00901856">
        <w:rPr>
          <w:rFonts w:ascii="Arial" w:hAnsi="Arial" w:cs="Helvetica"/>
          <w:color w:val="000000" w:themeColor="text1"/>
          <w:sz w:val="24"/>
          <w:szCs w:val="24"/>
          <w:vertAlign w:val="superscript"/>
        </w:rPr>
        <w:t>TM</w:t>
      </w:r>
      <w:r w:rsidRPr="0095774E">
        <w:rPr>
          <w:rFonts w:ascii="Arial" w:hAnsi="Arial" w:cs="Helvetica"/>
          <w:color w:val="000000" w:themeColor="text1"/>
          <w:sz w:val="24"/>
          <w:szCs w:val="24"/>
        </w:rPr>
        <w:t xml:space="preserve"> </w:t>
      </w:r>
      <w:r w:rsidR="00EF43CB">
        <w:rPr>
          <w:rFonts w:ascii="Arial" w:hAnsi="Arial" w:cs="Helvetica"/>
          <w:color w:val="000000" w:themeColor="text1"/>
          <w:sz w:val="24"/>
          <w:szCs w:val="24"/>
        </w:rPr>
        <w:t xml:space="preserve">(version 4, or UE4) </w:t>
      </w:r>
      <w:r w:rsidRPr="0095774E">
        <w:rPr>
          <w:rFonts w:ascii="Arial" w:hAnsi="Arial" w:cs="Helvetica"/>
          <w:color w:val="000000" w:themeColor="text1"/>
          <w:sz w:val="24"/>
          <w:szCs w:val="24"/>
        </w:rPr>
        <w:t xml:space="preserve">technology </w:t>
      </w:r>
      <w:r w:rsidR="00EF43CB">
        <w:rPr>
          <w:rFonts w:ascii="Arial" w:hAnsi="Arial" w:cs="Helvetica"/>
          <w:color w:val="000000" w:themeColor="text1"/>
          <w:sz w:val="24"/>
          <w:szCs w:val="24"/>
        </w:rPr>
        <w:t>was</w:t>
      </w:r>
      <w:r w:rsidRPr="0095774E">
        <w:rPr>
          <w:rFonts w:ascii="Arial" w:hAnsi="Arial" w:cs="Helvetica"/>
          <w:color w:val="000000" w:themeColor="text1"/>
          <w:sz w:val="24"/>
          <w:szCs w:val="24"/>
        </w:rPr>
        <w:t xml:space="preserve"> used to demonstrate the merging of visual scripting, textures </w:t>
      </w:r>
      <w:r w:rsidR="00BD1B95">
        <w:rPr>
          <w:rFonts w:ascii="Arial" w:hAnsi="Arial" w:cs="Helvetica"/>
          <w:color w:val="000000" w:themeColor="text1"/>
          <w:sz w:val="24"/>
          <w:szCs w:val="24"/>
        </w:rPr>
        <w:t>and</w:t>
      </w:r>
      <w:r w:rsidRPr="0095774E">
        <w:rPr>
          <w:rFonts w:ascii="Arial" w:hAnsi="Arial" w:cs="Helvetica"/>
          <w:color w:val="000000" w:themeColor="text1"/>
          <w:sz w:val="24"/>
          <w:szCs w:val="24"/>
        </w:rPr>
        <w:t xml:space="preserve"> materials to create a solution </w:t>
      </w:r>
      <w:r w:rsidR="00BD1B95">
        <w:rPr>
          <w:rFonts w:ascii="Arial" w:hAnsi="Arial" w:cs="Helvetica"/>
          <w:color w:val="000000" w:themeColor="text1"/>
          <w:sz w:val="24"/>
          <w:szCs w:val="24"/>
        </w:rPr>
        <w:t>that satisfies</w:t>
      </w:r>
      <w:r w:rsidR="003F133C">
        <w:rPr>
          <w:rFonts w:ascii="Arial" w:hAnsi="Arial" w:cs="Helvetica"/>
          <w:color w:val="000000" w:themeColor="text1"/>
          <w:sz w:val="24"/>
          <w:szCs w:val="24"/>
        </w:rPr>
        <w:t xml:space="preserve"> </w:t>
      </w:r>
      <w:r w:rsidR="004934D0">
        <w:rPr>
          <w:rFonts w:ascii="Arial" w:hAnsi="Arial" w:cs="Helvetica"/>
          <w:color w:val="000000" w:themeColor="text1"/>
          <w:sz w:val="24"/>
          <w:szCs w:val="24"/>
        </w:rPr>
        <w:t>modern</w:t>
      </w:r>
      <w:r w:rsidRPr="0095774E">
        <w:rPr>
          <w:rFonts w:ascii="Arial" w:hAnsi="Arial" w:cs="Helvetica"/>
          <w:color w:val="000000" w:themeColor="text1"/>
          <w:sz w:val="24"/>
          <w:szCs w:val="24"/>
        </w:rPr>
        <w:t xml:space="preserve"> </w:t>
      </w:r>
      <w:r w:rsidR="00A855EF">
        <w:rPr>
          <w:rFonts w:ascii="Arial" w:hAnsi="Arial" w:cs="Helvetica"/>
          <w:color w:val="000000" w:themeColor="text1"/>
          <w:sz w:val="24"/>
          <w:szCs w:val="24"/>
        </w:rPr>
        <w:t>graphics creation</w:t>
      </w:r>
      <w:r w:rsidRPr="0095774E">
        <w:rPr>
          <w:rFonts w:ascii="Arial" w:hAnsi="Arial" w:cs="Helvetica"/>
          <w:color w:val="000000" w:themeColor="text1"/>
          <w:sz w:val="24"/>
          <w:szCs w:val="24"/>
        </w:rPr>
        <w:t xml:space="preserve">. The product demonstrated </w:t>
      </w:r>
      <w:r w:rsidR="00BD1B95">
        <w:rPr>
          <w:rFonts w:ascii="Arial" w:hAnsi="Arial" w:cs="Helvetica"/>
          <w:color w:val="000000" w:themeColor="text1"/>
          <w:sz w:val="24"/>
          <w:szCs w:val="24"/>
        </w:rPr>
        <w:t xml:space="preserve">in this paper </w:t>
      </w:r>
      <w:r w:rsidRPr="0095774E">
        <w:rPr>
          <w:rFonts w:ascii="Arial" w:hAnsi="Arial" w:cs="Helvetica"/>
          <w:color w:val="000000" w:themeColor="text1"/>
          <w:sz w:val="24"/>
          <w:szCs w:val="24"/>
        </w:rPr>
        <w:t xml:space="preserve">is a </w:t>
      </w:r>
      <w:r w:rsidR="00653AB3" w:rsidRPr="0095774E">
        <w:rPr>
          <w:rFonts w:ascii="Arial" w:hAnsi="Arial" w:cs="Helvetica"/>
          <w:color w:val="000000" w:themeColor="text1"/>
          <w:sz w:val="24"/>
          <w:szCs w:val="24"/>
        </w:rPr>
        <w:t>Modular Planet System</w:t>
      </w:r>
      <w:r w:rsidR="00513AB5" w:rsidRPr="0095774E">
        <w:rPr>
          <w:rFonts w:ascii="Arial" w:hAnsi="Arial" w:cs="Helvetica"/>
          <w:color w:val="000000" w:themeColor="text1"/>
          <w:sz w:val="24"/>
          <w:szCs w:val="24"/>
        </w:rPr>
        <w:t xml:space="preserve"> complete with B</w:t>
      </w:r>
      <w:r w:rsidRPr="0095774E">
        <w:rPr>
          <w:rFonts w:ascii="Arial" w:hAnsi="Arial" w:cs="Helvetica"/>
          <w:color w:val="000000" w:themeColor="text1"/>
          <w:sz w:val="24"/>
          <w:szCs w:val="24"/>
        </w:rPr>
        <w:t>lueprint</w:t>
      </w:r>
      <w:r w:rsidR="0095774E" w:rsidRPr="0095774E">
        <w:rPr>
          <w:rFonts w:ascii="Arial" w:hAnsi="Arial" w:cs="Helvetica"/>
          <w:color w:val="000000" w:themeColor="text1"/>
          <w:sz w:val="24"/>
          <w:szCs w:val="24"/>
        </w:rPr>
        <w:t>,</w:t>
      </w:r>
      <w:r w:rsidRPr="0095774E">
        <w:rPr>
          <w:rFonts w:ascii="Arial" w:hAnsi="Arial" w:cs="Helvetica"/>
          <w:color w:val="000000" w:themeColor="text1"/>
          <w:sz w:val="24"/>
          <w:szCs w:val="24"/>
        </w:rPr>
        <w:t xml:space="preserve"> which </w:t>
      </w:r>
      <w:r w:rsidR="00BD1B95">
        <w:rPr>
          <w:rFonts w:ascii="Arial" w:hAnsi="Arial" w:cs="Helvetica"/>
          <w:color w:val="000000" w:themeColor="text1"/>
          <w:sz w:val="24"/>
          <w:szCs w:val="24"/>
        </w:rPr>
        <w:t>enables</w:t>
      </w:r>
      <w:r w:rsidRPr="0095774E">
        <w:rPr>
          <w:rFonts w:ascii="Arial" w:hAnsi="Arial" w:cs="Helvetica"/>
          <w:color w:val="000000" w:themeColor="text1"/>
          <w:sz w:val="24"/>
          <w:szCs w:val="24"/>
        </w:rPr>
        <w:t xml:space="preserve"> designers </w:t>
      </w:r>
      <w:r w:rsidR="00BD1B95">
        <w:rPr>
          <w:rFonts w:ascii="Arial" w:hAnsi="Arial" w:cs="Helvetica"/>
          <w:color w:val="000000" w:themeColor="text1"/>
          <w:sz w:val="24"/>
          <w:szCs w:val="24"/>
        </w:rPr>
        <w:t>and</w:t>
      </w:r>
      <w:r w:rsidRPr="0095774E">
        <w:rPr>
          <w:rFonts w:ascii="Arial" w:hAnsi="Arial" w:cs="Helvetica"/>
          <w:color w:val="000000" w:themeColor="text1"/>
          <w:sz w:val="24"/>
          <w:szCs w:val="24"/>
        </w:rPr>
        <w:t xml:space="preserve"> artists </w:t>
      </w:r>
      <w:r w:rsidR="00653AB3" w:rsidRPr="0095774E">
        <w:rPr>
          <w:rFonts w:ascii="Arial" w:hAnsi="Arial" w:cs="Helvetica"/>
          <w:color w:val="000000" w:themeColor="text1"/>
          <w:sz w:val="24"/>
          <w:szCs w:val="24"/>
        </w:rPr>
        <w:t>to develop fully customisable worlds</w:t>
      </w:r>
      <w:r w:rsidRPr="0095774E">
        <w:rPr>
          <w:rFonts w:ascii="Arial" w:hAnsi="Arial" w:cs="Helvetica"/>
          <w:color w:val="000000" w:themeColor="text1"/>
          <w:sz w:val="24"/>
          <w:szCs w:val="24"/>
        </w:rPr>
        <w:t xml:space="preserve">. </w:t>
      </w:r>
      <w:r w:rsidR="00607A72">
        <w:rPr>
          <w:rFonts w:ascii="Arial" w:hAnsi="Arial" w:cs="Helvetica"/>
          <w:color w:val="000000" w:themeColor="text1"/>
          <w:sz w:val="24"/>
          <w:szCs w:val="24"/>
        </w:rPr>
        <w:t>The method shows the utilisation of linear interpolation, material parameters, panners, material parameters collection and blueprint to provide a real time in game solution.</w:t>
      </w:r>
    </w:p>
    <w:p w14:paraId="61DD869B" w14:textId="77777777" w:rsidR="0095774E" w:rsidRPr="0095774E" w:rsidRDefault="0095774E" w:rsidP="0095774E">
      <w:pPr>
        <w:spacing w:after="0" w:line="240" w:lineRule="auto"/>
        <w:rPr>
          <w:rStyle w:val="Heading2Char"/>
          <w:rFonts w:ascii="Arial" w:hAnsi="Arial" w:cs="Helvetica"/>
          <w:color w:val="000000" w:themeColor="text1"/>
          <w:sz w:val="24"/>
          <w:szCs w:val="24"/>
        </w:rPr>
      </w:pPr>
    </w:p>
    <w:p w14:paraId="15A0A388" w14:textId="2909F5FA" w:rsidR="00AF73C9" w:rsidRPr="0095774E" w:rsidRDefault="00AF73C9" w:rsidP="0095774E">
      <w:pPr>
        <w:spacing w:after="0" w:line="240" w:lineRule="auto"/>
        <w:rPr>
          <w:rFonts w:ascii="Arial" w:hAnsi="Arial" w:cs="Helvetica"/>
          <w:color w:val="000000" w:themeColor="text1"/>
          <w:sz w:val="24"/>
          <w:szCs w:val="24"/>
        </w:rPr>
      </w:pPr>
      <w:r w:rsidRPr="0095774E">
        <w:rPr>
          <w:rStyle w:val="Heading2Char"/>
          <w:rFonts w:ascii="Arial" w:hAnsi="Arial" w:cs="Helvetica"/>
          <w:color w:val="000000" w:themeColor="text1"/>
          <w:sz w:val="24"/>
          <w:szCs w:val="24"/>
        </w:rPr>
        <w:t>Keywords</w:t>
      </w:r>
      <w:r w:rsidR="00E6319A" w:rsidRPr="0095774E">
        <w:rPr>
          <w:rStyle w:val="Heading2Char"/>
          <w:rFonts w:ascii="Arial" w:hAnsi="Arial" w:cs="Helvetica"/>
          <w:color w:val="000000" w:themeColor="text1"/>
          <w:sz w:val="24"/>
          <w:szCs w:val="24"/>
        </w:rPr>
        <w:t>:</w:t>
      </w:r>
      <w:r w:rsidR="00993CB2" w:rsidRPr="0095774E">
        <w:rPr>
          <w:rFonts w:ascii="Arial" w:hAnsi="Arial" w:cs="Helvetica"/>
          <w:color w:val="000000" w:themeColor="text1"/>
          <w:sz w:val="24"/>
          <w:szCs w:val="24"/>
        </w:rPr>
        <w:t xml:space="preserve"> </w:t>
      </w:r>
      <w:r w:rsidR="000D56E5" w:rsidRPr="0095774E">
        <w:rPr>
          <w:rFonts w:ascii="Arial" w:hAnsi="Arial" w:cs="Helvetica"/>
          <w:color w:val="000000" w:themeColor="text1"/>
          <w:sz w:val="24"/>
          <w:szCs w:val="24"/>
        </w:rPr>
        <w:t>Blueprint</w:t>
      </w:r>
      <w:r w:rsidR="00993CB2" w:rsidRPr="0095774E">
        <w:rPr>
          <w:rFonts w:ascii="Arial" w:hAnsi="Arial" w:cs="Helvetica"/>
          <w:color w:val="000000" w:themeColor="text1"/>
          <w:sz w:val="24"/>
          <w:szCs w:val="24"/>
        </w:rPr>
        <w:t xml:space="preserve">, </w:t>
      </w:r>
      <w:r w:rsidR="00BD1B95">
        <w:rPr>
          <w:rFonts w:ascii="Arial" w:hAnsi="Arial" w:cs="Helvetica"/>
          <w:color w:val="000000" w:themeColor="text1"/>
          <w:sz w:val="24"/>
          <w:szCs w:val="24"/>
        </w:rPr>
        <w:t>s</w:t>
      </w:r>
      <w:r w:rsidR="000D56E5" w:rsidRPr="0095774E">
        <w:rPr>
          <w:rFonts w:ascii="Arial" w:hAnsi="Arial" w:cs="Helvetica"/>
          <w:color w:val="000000" w:themeColor="text1"/>
          <w:sz w:val="24"/>
          <w:szCs w:val="24"/>
        </w:rPr>
        <w:t>cripting</w:t>
      </w:r>
      <w:r w:rsidR="00993CB2" w:rsidRPr="0095774E">
        <w:rPr>
          <w:rFonts w:ascii="Arial" w:hAnsi="Arial" w:cs="Helvetica"/>
          <w:color w:val="000000" w:themeColor="text1"/>
          <w:sz w:val="24"/>
          <w:szCs w:val="24"/>
        </w:rPr>
        <w:t xml:space="preserve">, </w:t>
      </w:r>
      <w:r w:rsidR="00BD1B95">
        <w:rPr>
          <w:rFonts w:ascii="Arial" w:hAnsi="Arial" w:cs="Helvetica"/>
          <w:color w:val="000000" w:themeColor="text1"/>
          <w:sz w:val="24"/>
          <w:szCs w:val="24"/>
        </w:rPr>
        <w:t>d</w:t>
      </w:r>
      <w:r w:rsidR="000D56E5" w:rsidRPr="0095774E">
        <w:rPr>
          <w:rFonts w:ascii="Arial" w:hAnsi="Arial" w:cs="Helvetica"/>
          <w:color w:val="000000" w:themeColor="text1"/>
          <w:sz w:val="24"/>
          <w:szCs w:val="24"/>
        </w:rPr>
        <w:t>esigner</w:t>
      </w:r>
      <w:r w:rsidR="00AE5BD5" w:rsidRPr="0095774E">
        <w:rPr>
          <w:rFonts w:ascii="Arial" w:hAnsi="Arial" w:cs="Helvetica"/>
          <w:color w:val="000000" w:themeColor="text1"/>
          <w:sz w:val="24"/>
          <w:szCs w:val="24"/>
        </w:rPr>
        <w:t xml:space="preserve">, </w:t>
      </w:r>
      <w:r w:rsidR="000D56E5" w:rsidRPr="0095774E">
        <w:rPr>
          <w:rFonts w:ascii="Arial" w:hAnsi="Arial" w:cs="Helvetica"/>
          <w:color w:val="000000" w:themeColor="text1"/>
          <w:sz w:val="24"/>
          <w:szCs w:val="24"/>
        </w:rPr>
        <w:t>UE4</w:t>
      </w:r>
      <w:r w:rsidR="00AE5BD5" w:rsidRPr="0095774E">
        <w:rPr>
          <w:rFonts w:ascii="Arial" w:hAnsi="Arial" w:cs="Helvetica"/>
          <w:color w:val="000000" w:themeColor="text1"/>
          <w:sz w:val="24"/>
          <w:szCs w:val="24"/>
        </w:rPr>
        <w:t xml:space="preserve">, </w:t>
      </w:r>
      <w:r w:rsidR="00BD1B95">
        <w:rPr>
          <w:rFonts w:ascii="Arial" w:hAnsi="Arial" w:cs="Helvetica"/>
          <w:color w:val="000000" w:themeColor="text1"/>
          <w:sz w:val="24"/>
          <w:szCs w:val="24"/>
        </w:rPr>
        <w:t>g</w:t>
      </w:r>
      <w:r w:rsidR="000D56E5" w:rsidRPr="0095774E">
        <w:rPr>
          <w:rFonts w:ascii="Arial" w:hAnsi="Arial" w:cs="Helvetica"/>
          <w:color w:val="000000" w:themeColor="text1"/>
          <w:sz w:val="24"/>
          <w:szCs w:val="24"/>
        </w:rPr>
        <w:t xml:space="preserve">ames </w:t>
      </w:r>
      <w:r w:rsidR="00BD1B95">
        <w:rPr>
          <w:rFonts w:ascii="Arial" w:hAnsi="Arial" w:cs="Helvetica"/>
          <w:color w:val="000000" w:themeColor="text1"/>
          <w:sz w:val="24"/>
          <w:szCs w:val="24"/>
        </w:rPr>
        <w:t>d</w:t>
      </w:r>
      <w:r w:rsidR="000D56E5" w:rsidRPr="0095774E">
        <w:rPr>
          <w:rFonts w:ascii="Arial" w:hAnsi="Arial" w:cs="Helvetica"/>
          <w:color w:val="000000" w:themeColor="text1"/>
          <w:sz w:val="24"/>
          <w:szCs w:val="24"/>
        </w:rPr>
        <w:t>esign</w:t>
      </w:r>
      <w:r w:rsidR="00F403F2" w:rsidRPr="0095774E">
        <w:rPr>
          <w:rFonts w:ascii="Arial" w:hAnsi="Arial" w:cs="Helvetica"/>
          <w:color w:val="000000" w:themeColor="text1"/>
          <w:sz w:val="24"/>
          <w:szCs w:val="24"/>
        </w:rPr>
        <w:t xml:space="preserve">, </w:t>
      </w:r>
      <w:r w:rsidR="00BD1B95">
        <w:rPr>
          <w:rFonts w:ascii="Arial" w:hAnsi="Arial" w:cs="Helvetica"/>
          <w:color w:val="000000" w:themeColor="text1"/>
          <w:sz w:val="24"/>
          <w:szCs w:val="24"/>
        </w:rPr>
        <w:t>p</w:t>
      </w:r>
      <w:r w:rsidR="000D56E5" w:rsidRPr="0095774E">
        <w:rPr>
          <w:rFonts w:ascii="Arial" w:hAnsi="Arial" w:cs="Helvetica"/>
          <w:color w:val="000000" w:themeColor="text1"/>
          <w:sz w:val="24"/>
          <w:szCs w:val="24"/>
        </w:rPr>
        <w:t>arameters</w:t>
      </w:r>
    </w:p>
    <w:p w14:paraId="07123DE7" w14:textId="77777777" w:rsidR="0095774E" w:rsidRPr="0095774E" w:rsidRDefault="0095774E" w:rsidP="0095774E">
      <w:pPr>
        <w:pStyle w:val="Heading1"/>
        <w:spacing w:before="0" w:line="240" w:lineRule="auto"/>
        <w:rPr>
          <w:rFonts w:ascii="Arial" w:hAnsi="Arial" w:cs="Helvetica"/>
          <w:color w:val="000000" w:themeColor="text1"/>
          <w:sz w:val="24"/>
          <w:szCs w:val="24"/>
        </w:rPr>
      </w:pPr>
    </w:p>
    <w:p w14:paraId="4EAE59F8" w14:textId="77777777" w:rsidR="00C65B6D" w:rsidRPr="0095774E" w:rsidRDefault="00ED0659" w:rsidP="0095774E">
      <w:pPr>
        <w:pStyle w:val="Heading1"/>
        <w:spacing w:before="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1 </w:t>
      </w:r>
      <w:r w:rsidR="00C65B6D" w:rsidRPr="0095774E">
        <w:rPr>
          <w:rFonts w:ascii="Arial" w:hAnsi="Arial" w:cs="Helvetica"/>
          <w:color w:val="000000" w:themeColor="text1"/>
          <w:sz w:val="24"/>
          <w:szCs w:val="24"/>
        </w:rPr>
        <w:t>Introduction</w:t>
      </w:r>
    </w:p>
    <w:p w14:paraId="11BE5677" w14:textId="77777777" w:rsidR="00653AB3" w:rsidRPr="0095774E" w:rsidRDefault="00653AB3" w:rsidP="0095774E">
      <w:pPr>
        <w:spacing w:after="0" w:line="240" w:lineRule="auto"/>
        <w:rPr>
          <w:rFonts w:ascii="Arial" w:hAnsi="Arial" w:cs="Helvetica"/>
          <w:color w:val="000000" w:themeColor="text1"/>
          <w:sz w:val="24"/>
          <w:szCs w:val="24"/>
        </w:rPr>
      </w:pPr>
    </w:p>
    <w:p w14:paraId="4E07BEC3" w14:textId="110981B1" w:rsidR="008A20AE" w:rsidRDefault="000D56E5" w:rsidP="0095774E">
      <w:pPr>
        <w:spacing w:after="0" w:line="240" w:lineRule="auto"/>
        <w:rPr>
          <w:rFonts w:ascii="Arial" w:hAnsi="Arial"/>
          <w:color w:val="000000" w:themeColor="text1"/>
          <w:sz w:val="24"/>
          <w:szCs w:val="24"/>
          <w:shd w:val="clear" w:color="auto" w:fill="FFFFFF"/>
        </w:rPr>
      </w:pPr>
      <w:r w:rsidRPr="0095774E">
        <w:rPr>
          <w:rFonts w:ascii="Arial" w:hAnsi="Arial" w:cs="Helvetica"/>
          <w:color w:val="000000" w:themeColor="text1"/>
          <w:sz w:val="24"/>
          <w:szCs w:val="24"/>
        </w:rPr>
        <w:t>Modularity</w:t>
      </w:r>
      <w:r w:rsidR="00BD1B95">
        <w:rPr>
          <w:rFonts w:ascii="Arial" w:hAnsi="Arial" w:cs="Helvetica"/>
          <w:color w:val="000000" w:themeColor="text1"/>
          <w:sz w:val="24"/>
          <w:szCs w:val="24"/>
        </w:rPr>
        <w:t>,</w:t>
      </w:r>
      <w:r w:rsidRPr="0095774E">
        <w:rPr>
          <w:rFonts w:ascii="Arial" w:hAnsi="Arial" w:cs="Helvetica"/>
          <w:color w:val="000000" w:themeColor="text1"/>
          <w:sz w:val="24"/>
          <w:szCs w:val="24"/>
        </w:rPr>
        <w:t xml:space="preserve"> </w:t>
      </w:r>
      <w:r w:rsidR="00E53327" w:rsidRPr="0095774E">
        <w:rPr>
          <w:rFonts w:ascii="Arial" w:hAnsi="Arial" w:cs="Helvetica"/>
          <w:color w:val="000000" w:themeColor="text1"/>
          <w:sz w:val="24"/>
          <w:szCs w:val="24"/>
        </w:rPr>
        <w:t>as described by Epic Games (2001)</w:t>
      </w:r>
      <w:r w:rsidR="00BD1B95">
        <w:rPr>
          <w:rFonts w:ascii="Arial" w:hAnsi="Arial" w:cs="Helvetica"/>
          <w:color w:val="000000" w:themeColor="text1"/>
          <w:sz w:val="24"/>
          <w:szCs w:val="24"/>
        </w:rPr>
        <w:t>,</w:t>
      </w:r>
      <w:r w:rsidR="00E53327" w:rsidRPr="0095774E">
        <w:rPr>
          <w:rFonts w:ascii="Arial" w:hAnsi="Arial" w:cs="Helvetica"/>
          <w:color w:val="000000" w:themeColor="text1"/>
          <w:sz w:val="24"/>
          <w:szCs w:val="24"/>
        </w:rPr>
        <w:t xml:space="preserve"> is </w:t>
      </w:r>
      <w:r w:rsidR="00BD1B95">
        <w:rPr>
          <w:rFonts w:ascii="Arial" w:hAnsi="Arial"/>
          <w:color w:val="000000" w:themeColor="text1"/>
          <w:sz w:val="24"/>
          <w:szCs w:val="24"/>
          <w:shd w:val="clear" w:color="auto" w:fill="FFFFFF"/>
        </w:rPr>
        <w:t>‘</w:t>
      </w:r>
      <w:r w:rsidR="00E53327" w:rsidRPr="0095774E">
        <w:rPr>
          <w:rFonts w:ascii="Arial" w:hAnsi="Arial"/>
          <w:color w:val="000000" w:themeColor="text1"/>
          <w:sz w:val="24"/>
          <w:szCs w:val="24"/>
          <w:shd w:val="clear" w:color="auto" w:fill="FFFFFF"/>
        </w:rPr>
        <w:t>concerned with making lots of high</w:t>
      </w:r>
      <w:r w:rsidR="00BD1B95">
        <w:rPr>
          <w:rFonts w:ascii="Arial" w:hAnsi="Arial"/>
          <w:color w:val="000000" w:themeColor="text1"/>
          <w:sz w:val="24"/>
          <w:szCs w:val="24"/>
          <w:shd w:val="clear" w:color="auto" w:fill="FFFFFF"/>
        </w:rPr>
        <w:t xml:space="preserve"> </w:t>
      </w:r>
      <w:r w:rsidR="00E53327" w:rsidRPr="0095774E">
        <w:rPr>
          <w:rFonts w:ascii="Arial" w:hAnsi="Arial"/>
          <w:color w:val="000000" w:themeColor="text1"/>
          <w:sz w:val="24"/>
          <w:szCs w:val="24"/>
          <w:shd w:val="clear" w:color="auto" w:fill="FFFFFF"/>
        </w:rPr>
        <w:t>quality chunks of levels</w:t>
      </w:r>
      <w:r w:rsidR="00BD1B95">
        <w:rPr>
          <w:rFonts w:ascii="Arial" w:hAnsi="Arial"/>
          <w:color w:val="000000" w:themeColor="text1"/>
          <w:sz w:val="24"/>
          <w:szCs w:val="24"/>
          <w:shd w:val="clear" w:color="auto" w:fill="FFFFFF"/>
        </w:rPr>
        <w:t>,</w:t>
      </w:r>
      <w:r w:rsidR="00E53327" w:rsidRPr="0095774E">
        <w:rPr>
          <w:rFonts w:ascii="Arial" w:hAnsi="Arial"/>
          <w:color w:val="000000" w:themeColor="text1"/>
          <w:sz w:val="24"/>
          <w:szCs w:val="24"/>
          <w:shd w:val="clear" w:color="auto" w:fill="FFFFFF"/>
        </w:rPr>
        <w:t xml:space="preserve"> and reusing those chunks intelligently</w:t>
      </w:r>
      <w:r w:rsidR="00BD1B95">
        <w:rPr>
          <w:rFonts w:ascii="Arial" w:hAnsi="Arial"/>
          <w:color w:val="000000" w:themeColor="text1"/>
          <w:sz w:val="24"/>
          <w:szCs w:val="24"/>
          <w:shd w:val="clear" w:color="auto" w:fill="FFFFFF"/>
        </w:rPr>
        <w:t>’</w:t>
      </w:r>
      <w:r w:rsidR="00E53327" w:rsidRPr="0095774E">
        <w:rPr>
          <w:rFonts w:ascii="Arial" w:hAnsi="Arial"/>
          <w:color w:val="000000" w:themeColor="text1"/>
          <w:sz w:val="24"/>
          <w:szCs w:val="24"/>
          <w:shd w:val="clear" w:color="auto" w:fill="FFFFFF"/>
        </w:rPr>
        <w:t>. These chunks</w:t>
      </w:r>
      <w:r w:rsidR="002817D9" w:rsidRPr="0095774E">
        <w:rPr>
          <w:rFonts w:ascii="Arial" w:hAnsi="Arial"/>
          <w:color w:val="000000" w:themeColor="text1"/>
          <w:sz w:val="24"/>
          <w:szCs w:val="24"/>
          <w:shd w:val="clear" w:color="auto" w:fill="FFFFFF"/>
        </w:rPr>
        <w:t xml:space="preserve"> are</w:t>
      </w:r>
      <w:r w:rsidR="00E53327" w:rsidRPr="0095774E">
        <w:rPr>
          <w:rFonts w:ascii="Arial" w:hAnsi="Arial"/>
          <w:color w:val="000000" w:themeColor="text1"/>
          <w:sz w:val="24"/>
          <w:szCs w:val="24"/>
          <w:shd w:val="clear" w:color="auto" w:fill="FFFFFF"/>
        </w:rPr>
        <w:t xml:space="preserve"> often </w:t>
      </w:r>
      <w:r w:rsidR="002817D9" w:rsidRPr="0095774E">
        <w:rPr>
          <w:rFonts w:ascii="Arial" w:hAnsi="Arial"/>
          <w:color w:val="000000" w:themeColor="text1"/>
          <w:sz w:val="24"/>
          <w:szCs w:val="24"/>
          <w:shd w:val="clear" w:color="auto" w:fill="FFFFFF"/>
        </w:rPr>
        <w:t>used as part of an overall level design kit</w:t>
      </w:r>
      <w:r w:rsidR="00E53327" w:rsidRPr="0095774E">
        <w:rPr>
          <w:rFonts w:ascii="Arial" w:hAnsi="Arial"/>
          <w:color w:val="000000" w:themeColor="text1"/>
          <w:sz w:val="24"/>
          <w:szCs w:val="24"/>
          <w:shd w:val="clear" w:color="auto" w:fill="FFFFFF"/>
        </w:rPr>
        <w:t xml:space="preserve"> such as those mentioned by </w:t>
      </w:r>
      <w:r w:rsidR="002817D9" w:rsidRPr="0095774E">
        <w:rPr>
          <w:rFonts w:ascii="Arial" w:hAnsi="Arial"/>
          <w:color w:val="000000" w:themeColor="text1"/>
          <w:sz w:val="24"/>
          <w:szCs w:val="24"/>
          <w:shd w:val="clear" w:color="auto" w:fill="FFFFFF"/>
        </w:rPr>
        <w:t xml:space="preserve">Burgess and Nate (2013) in their Modular Skyrim demonstration. </w:t>
      </w:r>
      <w:r w:rsidR="005B1DED" w:rsidRPr="0095774E">
        <w:rPr>
          <w:rFonts w:ascii="Arial" w:hAnsi="Arial"/>
          <w:color w:val="000000" w:themeColor="text1"/>
          <w:sz w:val="24"/>
          <w:szCs w:val="24"/>
          <w:shd w:val="clear" w:color="auto" w:fill="FFFFFF"/>
        </w:rPr>
        <w:t xml:space="preserve">Level design kits have been an important part of </w:t>
      </w:r>
      <w:r w:rsidR="00660888">
        <w:rPr>
          <w:rFonts w:ascii="Arial" w:hAnsi="Arial"/>
          <w:color w:val="000000" w:themeColor="text1"/>
          <w:sz w:val="24"/>
          <w:szCs w:val="24"/>
          <w:shd w:val="clear" w:color="auto" w:fill="FFFFFF"/>
        </w:rPr>
        <w:t xml:space="preserve">virtual </w:t>
      </w:r>
      <w:r w:rsidR="005B1DED" w:rsidRPr="0095774E">
        <w:rPr>
          <w:rFonts w:ascii="Arial" w:hAnsi="Arial"/>
          <w:color w:val="000000" w:themeColor="text1"/>
          <w:sz w:val="24"/>
          <w:szCs w:val="24"/>
          <w:shd w:val="clear" w:color="auto" w:fill="FFFFFF"/>
        </w:rPr>
        <w:t>world building for many generations of games</w:t>
      </w:r>
      <w:r w:rsidR="00660888">
        <w:rPr>
          <w:rFonts w:ascii="Arial" w:hAnsi="Arial"/>
          <w:color w:val="000000" w:themeColor="text1"/>
          <w:sz w:val="24"/>
          <w:szCs w:val="24"/>
          <w:shd w:val="clear" w:color="auto" w:fill="FFFFFF"/>
        </w:rPr>
        <w:t>,</w:t>
      </w:r>
      <w:r w:rsidR="005B1DED" w:rsidRPr="0095774E">
        <w:rPr>
          <w:rFonts w:ascii="Arial" w:hAnsi="Arial"/>
          <w:color w:val="000000" w:themeColor="text1"/>
          <w:sz w:val="24"/>
          <w:szCs w:val="24"/>
          <w:shd w:val="clear" w:color="auto" w:fill="FFFFFF"/>
        </w:rPr>
        <w:t xml:space="preserve"> from the work of Perry (2002) to </w:t>
      </w:r>
      <w:r w:rsidR="00660888">
        <w:rPr>
          <w:rFonts w:ascii="Arial" w:hAnsi="Arial"/>
          <w:color w:val="000000" w:themeColor="text1"/>
          <w:sz w:val="24"/>
          <w:szCs w:val="24"/>
          <w:shd w:val="clear" w:color="auto" w:fill="FFFFFF"/>
        </w:rPr>
        <w:t xml:space="preserve">that of </w:t>
      </w:r>
      <w:r w:rsidR="005B1DED" w:rsidRPr="0095774E">
        <w:rPr>
          <w:rFonts w:ascii="Arial" w:hAnsi="Arial"/>
          <w:color w:val="000000" w:themeColor="text1"/>
          <w:sz w:val="24"/>
          <w:szCs w:val="24"/>
          <w:shd w:val="clear" w:color="auto" w:fill="FFFFFF"/>
        </w:rPr>
        <w:t>Norris (2014).</w:t>
      </w:r>
    </w:p>
    <w:p w14:paraId="77D6115B" w14:textId="77777777" w:rsidR="00BD1B95" w:rsidRPr="0095774E" w:rsidRDefault="00BD1B95" w:rsidP="0095774E">
      <w:pPr>
        <w:spacing w:after="0" w:line="240" w:lineRule="auto"/>
        <w:rPr>
          <w:rFonts w:ascii="Arial" w:hAnsi="Arial"/>
          <w:color w:val="000000" w:themeColor="text1"/>
          <w:sz w:val="24"/>
          <w:szCs w:val="24"/>
          <w:shd w:val="clear" w:color="auto" w:fill="FFFFFF"/>
        </w:rPr>
      </w:pPr>
    </w:p>
    <w:p w14:paraId="1A2E2D23" w14:textId="6BE16386" w:rsidR="005B1DED" w:rsidRDefault="005B1DED" w:rsidP="0095774E">
      <w:pPr>
        <w:spacing w:after="0" w:line="240" w:lineRule="auto"/>
        <w:rPr>
          <w:rFonts w:ascii="Arial" w:hAnsi="Arial"/>
          <w:color w:val="000000" w:themeColor="text1"/>
          <w:sz w:val="24"/>
          <w:szCs w:val="24"/>
          <w:shd w:val="clear" w:color="auto" w:fill="FFFFFF"/>
        </w:rPr>
      </w:pPr>
      <w:r w:rsidRPr="0095774E">
        <w:rPr>
          <w:rFonts w:ascii="Arial" w:hAnsi="Arial"/>
          <w:color w:val="000000" w:themeColor="text1"/>
          <w:sz w:val="24"/>
          <w:szCs w:val="24"/>
          <w:shd w:val="clear" w:color="auto" w:fill="FFFFFF"/>
        </w:rPr>
        <w:t xml:space="preserve">The techniques that create level design kits can be </w:t>
      </w:r>
      <w:r w:rsidR="00B6670C" w:rsidRPr="0095774E">
        <w:rPr>
          <w:rFonts w:ascii="Arial" w:hAnsi="Arial"/>
          <w:color w:val="000000" w:themeColor="text1"/>
          <w:sz w:val="24"/>
          <w:szCs w:val="24"/>
          <w:shd w:val="clear" w:color="auto" w:fill="FFFFFF"/>
        </w:rPr>
        <w:t>separated into</w:t>
      </w:r>
      <w:r w:rsidRPr="0095774E">
        <w:rPr>
          <w:rFonts w:ascii="Arial" w:hAnsi="Arial"/>
          <w:color w:val="000000" w:themeColor="text1"/>
          <w:sz w:val="24"/>
          <w:szCs w:val="24"/>
          <w:shd w:val="clear" w:color="auto" w:fill="FFFFFF"/>
        </w:rPr>
        <w:t xml:space="preserve"> two main </w:t>
      </w:r>
      <w:r w:rsidR="00B6670C" w:rsidRPr="0095774E">
        <w:rPr>
          <w:rFonts w:ascii="Arial" w:hAnsi="Arial"/>
          <w:color w:val="000000" w:themeColor="text1"/>
          <w:sz w:val="24"/>
          <w:szCs w:val="24"/>
          <w:shd w:val="clear" w:color="auto" w:fill="FFFFFF"/>
        </w:rPr>
        <w:t>areas</w:t>
      </w:r>
      <w:r w:rsidR="00660888">
        <w:rPr>
          <w:rFonts w:ascii="Arial" w:hAnsi="Arial"/>
          <w:color w:val="000000" w:themeColor="text1"/>
          <w:sz w:val="24"/>
          <w:szCs w:val="24"/>
          <w:shd w:val="clear" w:color="auto" w:fill="FFFFFF"/>
        </w:rPr>
        <w:t>:</w:t>
      </w:r>
      <w:r w:rsidRPr="0095774E">
        <w:rPr>
          <w:rFonts w:ascii="Arial" w:hAnsi="Arial"/>
          <w:color w:val="000000" w:themeColor="text1"/>
          <w:sz w:val="24"/>
          <w:szCs w:val="24"/>
          <w:shd w:val="clear" w:color="auto" w:fill="FFFFFF"/>
        </w:rPr>
        <w:t xml:space="preserve"> </w:t>
      </w:r>
      <w:r w:rsidR="00660888">
        <w:rPr>
          <w:rFonts w:ascii="Arial" w:hAnsi="Arial"/>
          <w:color w:val="000000" w:themeColor="text1"/>
          <w:sz w:val="24"/>
          <w:szCs w:val="24"/>
          <w:shd w:val="clear" w:color="auto" w:fill="FFFFFF"/>
        </w:rPr>
        <w:t>(</w:t>
      </w:r>
      <w:r w:rsidRPr="0095774E">
        <w:rPr>
          <w:rFonts w:ascii="Arial" w:hAnsi="Arial"/>
          <w:color w:val="000000" w:themeColor="text1"/>
          <w:sz w:val="24"/>
          <w:szCs w:val="24"/>
          <w:shd w:val="clear" w:color="auto" w:fill="FFFFFF"/>
        </w:rPr>
        <w:t xml:space="preserve">a) </w:t>
      </w:r>
      <w:r w:rsidR="00EF43CB">
        <w:rPr>
          <w:rFonts w:ascii="Arial" w:hAnsi="Arial"/>
          <w:color w:val="000000" w:themeColor="text1"/>
          <w:sz w:val="24"/>
          <w:szCs w:val="24"/>
          <w:shd w:val="clear" w:color="auto" w:fill="FFFFFF"/>
        </w:rPr>
        <w:t>m</w:t>
      </w:r>
      <w:r w:rsidRPr="0095774E">
        <w:rPr>
          <w:rFonts w:ascii="Arial" w:hAnsi="Arial"/>
          <w:color w:val="000000" w:themeColor="text1"/>
          <w:sz w:val="24"/>
          <w:szCs w:val="24"/>
          <w:shd w:val="clear" w:color="auto" w:fill="FFFFFF"/>
        </w:rPr>
        <w:t xml:space="preserve">odelling </w:t>
      </w:r>
      <w:r w:rsidR="00660888">
        <w:rPr>
          <w:rFonts w:ascii="Arial" w:hAnsi="Arial"/>
          <w:color w:val="000000" w:themeColor="text1"/>
          <w:sz w:val="24"/>
          <w:szCs w:val="24"/>
          <w:shd w:val="clear" w:color="auto" w:fill="FFFFFF"/>
        </w:rPr>
        <w:t>(</w:t>
      </w:r>
      <w:r w:rsidRPr="0095774E">
        <w:rPr>
          <w:rFonts w:ascii="Arial" w:hAnsi="Arial"/>
          <w:color w:val="000000" w:themeColor="text1"/>
          <w:sz w:val="24"/>
          <w:szCs w:val="24"/>
          <w:shd w:val="clear" w:color="auto" w:fill="FFFFFF"/>
        </w:rPr>
        <w:t>Perry (2002)</w:t>
      </w:r>
      <w:r w:rsidR="00660888">
        <w:rPr>
          <w:rFonts w:ascii="Arial" w:hAnsi="Arial"/>
          <w:color w:val="000000" w:themeColor="text1"/>
          <w:sz w:val="24"/>
          <w:szCs w:val="24"/>
          <w:shd w:val="clear" w:color="auto" w:fill="FFFFFF"/>
        </w:rPr>
        <w:t>;</w:t>
      </w:r>
      <w:r w:rsidRPr="0095774E">
        <w:rPr>
          <w:rFonts w:ascii="Arial" w:hAnsi="Arial"/>
          <w:color w:val="000000" w:themeColor="text1"/>
          <w:sz w:val="24"/>
          <w:szCs w:val="24"/>
          <w:shd w:val="clear" w:color="auto" w:fill="FFFFFF"/>
        </w:rPr>
        <w:t xml:space="preserve"> Burgess and Nate (2013)</w:t>
      </w:r>
      <w:r w:rsidR="00660888">
        <w:rPr>
          <w:rFonts w:ascii="Arial" w:hAnsi="Arial"/>
          <w:color w:val="000000" w:themeColor="text1"/>
          <w:sz w:val="24"/>
          <w:szCs w:val="24"/>
          <w:shd w:val="clear" w:color="auto" w:fill="FFFFFF"/>
        </w:rPr>
        <w:t>); and, (</w:t>
      </w:r>
      <w:r w:rsidRPr="0095774E">
        <w:rPr>
          <w:rFonts w:ascii="Arial" w:hAnsi="Arial"/>
          <w:color w:val="000000" w:themeColor="text1"/>
          <w:sz w:val="24"/>
          <w:szCs w:val="24"/>
          <w:shd w:val="clear" w:color="auto" w:fill="FFFFFF"/>
        </w:rPr>
        <w:t xml:space="preserve">b) </w:t>
      </w:r>
      <w:r w:rsidR="00EF43CB">
        <w:rPr>
          <w:rFonts w:ascii="Arial" w:hAnsi="Arial"/>
          <w:color w:val="000000" w:themeColor="text1"/>
          <w:sz w:val="24"/>
          <w:szCs w:val="24"/>
          <w:shd w:val="clear" w:color="auto" w:fill="FFFFFF"/>
        </w:rPr>
        <w:t>t</w:t>
      </w:r>
      <w:r w:rsidRPr="0095774E">
        <w:rPr>
          <w:rFonts w:ascii="Arial" w:hAnsi="Arial"/>
          <w:color w:val="000000" w:themeColor="text1"/>
          <w:sz w:val="24"/>
          <w:szCs w:val="24"/>
          <w:shd w:val="clear" w:color="auto" w:fill="FFFFFF"/>
        </w:rPr>
        <w:t xml:space="preserve">extures and </w:t>
      </w:r>
      <w:r w:rsidR="00EF43CB">
        <w:rPr>
          <w:rFonts w:ascii="Arial" w:hAnsi="Arial"/>
          <w:color w:val="000000" w:themeColor="text1"/>
          <w:sz w:val="24"/>
          <w:szCs w:val="24"/>
          <w:shd w:val="clear" w:color="auto" w:fill="FFFFFF"/>
        </w:rPr>
        <w:t>m</w:t>
      </w:r>
      <w:r w:rsidRPr="0095774E">
        <w:rPr>
          <w:rFonts w:ascii="Arial" w:hAnsi="Arial"/>
          <w:color w:val="000000" w:themeColor="text1"/>
          <w:sz w:val="24"/>
          <w:szCs w:val="24"/>
          <w:shd w:val="clear" w:color="auto" w:fill="FFFFFF"/>
        </w:rPr>
        <w:t xml:space="preserve">aterials </w:t>
      </w:r>
      <w:r w:rsidR="00660888">
        <w:rPr>
          <w:rFonts w:ascii="Arial" w:hAnsi="Arial"/>
          <w:color w:val="000000" w:themeColor="text1"/>
          <w:sz w:val="24"/>
          <w:szCs w:val="24"/>
          <w:shd w:val="clear" w:color="auto" w:fill="FFFFFF"/>
        </w:rPr>
        <w:t>(</w:t>
      </w:r>
      <w:r w:rsidRPr="0095774E">
        <w:rPr>
          <w:rFonts w:ascii="Arial" w:hAnsi="Arial"/>
          <w:color w:val="000000" w:themeColor="text1"/>
          <w:sz w:val="24"/>
          <w:szCs w:val="24"/>
          <w:shd w:val="clear" w:color="auto" w:fill="FFFFFF"/>
        </w:rPr>
        <w:t>Norris (2014) and Klevestav (2010)</w:t>
      </w:r>
      <w:r w:rsidR="00660888">
        <w:rPr>
          <w:rFonts w:ascii="Arial" w:hAnsi="Arial"/>
          <w:color w:val="000000" w:themeColor="text1"/>
          <w:sz w:val="24"/>
          <w:szCs w:val="24"/>
          <w:shd w:val="clear" w:color="auto" w:fill="FFFFFF"/>
        </w:rPr>
        <w:t>)</w:t>
      </w:r>
      <w:r w:rsidRPr="0095774E">
        <w:rPr>
          <w:rFonts w:ascii="Arial" w:hAnsi="Arial"/>
          <w:color w:val="000000" w:themeColor="text1"/>
          <w:sz w:val="24"/>
          <w:szCs w:val="24"/>
          <w:shd w:val="clear" w:color="auto" w:fill="FFFFFF"/>
        </w:rPr>
        <w:t xml:space="preserve">. </w:t>
      </w:r>
      <w:r w:rsidR="00660888">
        <w:rPr>
          <w:rFonts w:ascii="Arial" w:hAnsi="Arial"/>
          <w:color w:val="000000" w:themeColor="text1"/>
          <w:sz w:val="24"/>
          <w:szCs w:val="24"/>
          <w:shd w:val="clear" w:color="auto" w:fill="FFFFFF"/>
        </w:rPr>
        <w:t>Researchers</w:t>
      </w:r>
      <w:r w:rsidR="00B6670C" w:rsidRPr="0095774E">
        <w:rPr>
          <w:rFonts w:ascii="Arial" w:hAnsi="Arial"/>
          <w:color w:val="000000" w:themeColor="text1"/>
          <w:sz w:val="24"/>
          <w:szCs w:val="24"/>
          <w:shd w:val="clear" w:color="auto" w:fill="FFFFFF"/>
        </w:rPr>
        <w:t xml:space="preserve"> such as Brugess and Nate</w:t>
      </w:r>
      <w:r w:rsidR="000B3E15" w:rsidRPr="0095774E">
        <w:rPr>
          <w:rFonts w:ascii="Arial" w:hAnsi="Arial"/>
          <w:color w:val="000000" w:themeColor="text1"/>
          <w:sz w:val="24"/>
          <w:szCs w:val="24"/>
          <w:shd w:val="clear" w:color="auto" w:fill="FFFFFF"/>
        </w:rPr>
        <w:t xml:space="preserve"> (2013) </w:t>
      </w:r>
      <w:r w:rsidR="00660888">
        <w:rPr>
          <w:rFonts w:ascii="Arial" w:hAnsi="Arial"/>
          <w:color w:val="000000" w:themeColor="text1"/>
          <w:sz w:val="24"/>
          <w:szCs w:val="24"/>
          <w:shd w:val="clear" w:color="auto" w:fill="FFFFFF"/>
        </w:rPr>
        <w:t xml:space="preserve">have </w:t>
      </w:r>
      <w:r w:rsidR="00E26C77" w:rsidRPr="0095774E">
        <w:rPr>
          <w:rFonts w:ascii="Arial" w:hAnsi="Arial"/>
          <w:color w:val="000000" w:themeColor="text1"/>
          <w:sz w:val="24"/>
          <w:szCs w:val="24"/>
          <w:shd w:val="clear" w:color="auto" w:fill="FFFFFF"/>
        </w:rPr>
        <w:t>highlight</w:t>
      </w:r>
      <w:r w:rsidR="00660888">
        <w:rPr>
          <w:rFonts w:ascii="Arial" w:hAnsi="Arial"/>
          <w:color w:val="000000" w:themeColor="text1"/>
          <w:sz w:val="24"/>
          <w:szCs w:val="24"/>
          <w:shd w:val="clear" w:color="auto" w:fill="FFFFFF"/>
        </w:rPr>
        <w:t>ed</w:t>
      </w:r>
      <w:r w:rsidR="00E26C77" w:rsidRPr="0095774E">
        <w:rPr>
          <w:rFonts w:ascii="Arial" w:hAnsi="Arial"/>
          <w:color w:val="000000" w:themeColor="text1"/>
          <w:sz w:val="24"/>
          <w:szCs w:val="24"/>
          <w:shd w:val="clear" w:color="auto" w:fill="FFFFFF"/>
        </w:rPr>
        <w:t xml:space="preserve"> the requirement for a large number of models</w:t>
      </w:r>
      <w:r w:rsidR="00B6670C" w:rsidRPr="0095774E">
        <w:rPr>
          <w:rFonts w:ascii="Arial" w:hAnsi="Arial"/>
          <w:color w:val="000000" w:themeColor="text1"/>
          <w:sz w:val="24"/>
          <w:szCs w:val="24"/>
          <w:shd w:val="clear" w:color="auto" w:fill="FFFFFF"/>
        </w:rPr>
        <w:t>.</w:t>
      </w:r>
      <w:r w:rsidR="00E26C77" w:rsidRPr="0095774E">
        <w:rPr>
          <w:rFonts w:ascii="Arial" w:hAnsi="Arial"/>
          <w:color w:val="000000" w:themeColor="text1"/>
          <w:sz w:val="24"/>
          <w:szCs w:val="24"/>
          <w:shd w:val="clear" w:color="auto" w:fill="FFFFFF"/>
        </w:rPr>
        <w:t xml:space="preserve"> One issue with kit models is repetition</w:t>
      </w:r>
      <w:r w:rsidR="00660888">
        <w:rPr>
          <w:rFonts w:ascii="Arial" w:hAnsi="Arial"/>
          <w:color w:val="000000" w:themeColor="text1"/>
          <w:sz w:val="24"/>
          <w:szCs w:val="24"/>
          <w:shd w:val="clear" w:color="auto" w:fill="FFFFFF"/>
        </w:rPr>
        <w:t>;</w:t>
      </w:r>
      <w:r w:rsidR="00E26C77" w:rsidRPr="0095774E">
        <w:rPr>
          <w:rFonts w:ascii="Arial" w:hAnsi="Arial"/>
          <w:color w:val="000000" w:themeColor="text1"/>
          <w:sz w:val="24"/>
          <w:szCs w:val="24"/>
          <w:shd w:val="clear" w:color="auto" w:fill="FFFFFF"/>
        </w:rPr>
        <w:t xml:space="preserve"> artists and designers ha</w:t>
      </w:r>
      <w:r w:rsidR="00FF2540" w:rsidRPr="0095774E">
        <w:rPr>
          <w:rFonts w:ascii="Arial" w:hAnsi="Arial"/>
          <w:color w:val="000000" w:themeColor="text1"/>
          <w:sz w:val="24"/>
          <w:szCs w:val="24"/>
          <w:shd w:val="clear" w:color="auto" w:fill="FFFFFF"/>
        </w:rPr>
        <w:t xml:space="preserve">ve to create ways to avoid games </w:t>
      </w:r>
      <w:r w:rsidR="00E26C77" w:rsidRPr="0095774E">
        <w:rPr>
          <w:rFonts w:ascii="Arial" w:hAnsi="Arial"/>
          <w:color w:val="000000" w:themeColor="text1"/>
          <w:sz w:val="24"/>
          <w:szCs w:val="24"/>
          <w:shd w:val="clear" w:color="auto" w:fill="FFFFFF"/>
        </w:rPr>
        <w:t>from becoming boring due to the same assets being used frequently</w:t>
      </w:r>
      <w:r w:rsidR="00660888">
        <w:rPr>
          <w:rFonts w:ascii="Arial" w:hAnsi="Arial"/>
          <w:color w:val="000000" w:themeColor="text1"/>
          <w:sz w:val="24"/>
          <w:szCs w:val="24"/>
          <w:shd w:val="clear" w:color="auto" w:fill="FFFFFF"/>
        </w:rPr>
        <w:t>,</w:t>
      </w:r>
      <w:r w:rsidR="00E26C77" w:rsidRPr="0095774E">
        <w:rPr>
          <w:rFonts w:ascii="Arial" w:hAnsi="Arial"/>
          <w:color w:val="000000" w:themeColor="text1"/>
          <w:sz w:val="24"/>
          <w:szCs w:val="24"/>
          <w:shd w:val="clear" w:color="auto" w:fill="FFFFFF"/>
        </w:rPr>
        <w:t xml:space="preserve"> as shown by Epic </w:t>
      </w:r>
      <w:r w:rsidR="007F6FAB" w:rsidRPr="0095774E">
        <w:rPr>
          <w:rFonts w:ascii="Arial" w:hAnsi="Arial"/>
          <w:color w:val="000000" w:themeColor="text1"/>
          <w:sz w:val="24"/>
          <w:szCs w:val="24"/>
          <w:shd w:val="clear" w:color="auto" w:fill="FFFFFF"/>
        </w:rPr>
        <w:t>Games</w:t>
      </w:r>
      <w:r w:rsidR="00E26C77" w:rsidRPr="0095774E">
        <w:rPr>
          <w:rFonts w:ascii="Arial" w:hAnsi="Arial"/>
          <w:color w:val="000000" w:themeColor="text1"/>
          <w:sz w:val="24"/>
          <w:szCs w:val="24"/>
          <w:shd w:val="clear" w:color="auto" w:fill="FFFFFF"/>
        </w:rPr>
        <w:t xml:space="preserve"> (2001). </w:t>
      </w:r>
      <w:r w:rsidR="008B4E9C" w:rsidRPr="0095774E">
        <w:rPr>
          <w:rFonts w:ascii="Arial" w:hAnsi="Arial"/>
          <w:color w:val="000000" w:themeColor="text1"/>
          <w:sz w:val="24"/>
          <w:szCs w:val="24"/>
          <w:shd w:val="clear" w:color="auto" w:fill="FFFFFF"/>
        </w:rPr>
        <w:t>The problem of repetition is n</w:t>
      </w:r>
      <w:r w:rsidR="00E26C77" w:rsidRPr="0095774E">
        <w:rPr>
          <w:rFonts w:ascii="Arial" w:hAnsi="Arial"/>
          <w:color w:val="000000" w:themeColor="text1"/>
          <w:sz w:val="24"/>
          <w:szCs w:val="24"/>
          <w:shd w:val="clear" w:color="auto" w:fill="FFFFFF"/>
        </w:rPr>
        <w:t>ot exclusive to modelling</w:t>
      </w:r>
      <w:r w:rsidR="00660888">
        <w:rPr>
          <w:rFonts w:ascii="Arial" w:hAnsi="Arial"/>
          <w:color w:val="000000" w:themeColor="text1"/>
          <w:sz w:val="24"/>
          <w:szCs w:val="24"/>
          <w:shd w:val="clear" w:color="auto" w:fill="FFFFFF"/>
        </w:rPr>
        <w:t xml:space="preserve"> -</w:t>
      </w:r>
      <w:r w:rsidR="00E26C77" w:rsidRPr="0095774E">
        <w:rPr>
          <w:rFonts w:ascii="Arial" w:hAnsi="Arial"/>
          <w:color w:val="000000" w:themeColor="text1"/>
          <w:sz w:val="24"/>
          <w:szCs w:val="24"/>
          <w:shd w:val="clear" w:color="auto" w:fill="FFFFFF"/>
        </w:rPr>
        <w:t xml:space="preserve"> </w:t>
      </w:r>
      <w:r w:rsidR="008B4E9C" w:rsidRPr="0095774E">
        <w:rPr>
          <w:rFonts w:ascii="Arial" w:hAnsi="Arial"/>
          <w:color w:val="000000" w:themeColor="text1"/>
          <w:sz w:val="24"/>
          <w:szCs w:val="24"/>
          <w:shd w:val="clear" w:color="auto" w:fill="FFFFFF"/>
        </w:rPr>
        <w:t xml:space="preserve">texturing can have similar difficulties, </w:t>
      </w:r>
      <w:r w:rsidR="00FF2540" w:rsidRPr="0095774E">
        <w:rPr>
          <w:rFonts w:ascii="Arial" w:hAnsi="Arial"/>
          <w:color w:val="000000" w:themeColor="text1"/>
          <w:sz w:val="24"/>
          <w:szCs w:val="24"/>
          <w:shd w:val="clear" w:color="auto" w:fill="FFFFFF"/>
        </w:rPr>
        <w:t xml:space="preserve">as </w:t>
      </w:r>
      <w:r w:rsidR="00660888">
        <w:rPr>
          <w:rFonts w:ascii="Arial" w:hAnsi="Arial"/>
          <w:color w:val="000000" w:themeColor="text1"/>
          <w:sz w:val="24"/>
          <w:szCs w:val="24"/>
          <w:shd w:val="clear" w:color="auto" w:fill="FFFFFF"/>
        </w:rPr>
        <w:t>discussed</w:t>
      </w:r>
      <w:r w:rsidR="00FF2540" w:rsidRPr="0095774E">
        <w:rPr>
          <w:rFonts w:ascii="Arial" w:hAnsi="Arial"/>
          <w:color w:val="000000" w:themeColor="text1"/>
          <w:sz w:val="24"/>
          <w:szCs w:val="24"/>
          <w:shd w:val="clear" w:color="auto" w:fill="FFFFFF"/>
        </w:rPr>
        <w:t xml:space="preserve"> by</w:t>
      </w:r>
      <w:r w:rsidR="00E26C77" w:rsidRPr="0095774E">
        <w:rPr>
          <w:rFonts w:ascii="Arial" w:hAnsi="Arial"/>
          <w:color w:val="000000" w:themeColor="text1"/>
          <w:sz w:val="24"/>
          <w:szCs w:val="24"/>
          <w:shd w:val="clear" w:color="auto" w:fill="FFFFFF"/>
        </w:rPr>
        <w:t xml:space="preserve"> Hajba (2001</w:t>
      </w:r>
      <w:r w:rsidR="00660888">
        <w:rPr>
          <w:rFonts w:ascii="Arial" w:hAnsi="Arial"/>
          <w:color w:val="000000" w:themeColor="text1"/>
          <w:sz w:val="24"/>
          <w:szCs w:val="24"/>
          <w:shd w:val="clear" w:color="auto" w:fill="FFFFFF"/>
        </w:rPr>
        <w:t>)</w:t>
      </w:r>
      <w:r w:rsidR="00E26C77" w:rsidRPr="0095774E">
        <w:rPr>
          <w:rFonts w:ascii="Arial" w:hAnsi="Arial"/>
          <w:color w:val="000000" w:themeColor="text1"/>
          <w:sz w:val="24"/>
          <w:szCs w:val="24"/>
          <w:shd w:val="clear" w:color="auto" w:fill="FFFFFF"/>
        </w:rPr>
        <w:t xml:space="preserve">. </w:t>
      </w:r>
    </w:p>
    <w:p w14:paraId="0B1329F0" w14:textId="77777777" w:rsidR="00660888" w:rsidRPr="0095774E" w:rsidRDefault="00660888" w:rsidP="0095774E">
      <w:pPr>
        <w:spacing w:after="0" w:line="240" w:lineRule="auto"/>
        <w:rPr>
          <w:rFonts w:ascii="Arial" w:hAnsi="Arial" w:cs="Helvetica"/>
          <w:color w:val="000000" w:themeColor="text1"/>
          <w:sz w:val="24"/>
          <w:szCs w:val="24"/>
        </w:rPr>
      </w:pPr>
    </w:p>
    <w:p w14:paraId="78865993" w14:textId="1FF07273" w:rsidR="005B1DED" w:rsidRDefault="00E26C77"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Modern workflows such as </w:t>
      </w:r>
      <w:r w:rsidR="00EF43CB">
        <w:rPr>
          <w:rFonts w:ascii="Arial" w:hAnsi="Arial" w:cs="Helvetica"/>
          <w:color w:val="000000" w:themeColor="text1"/>
          <w:sz w:val="24"/>
          <w:szCs w:val="24"/>
        </w:rPr>
        <w:t>l</w:t>
      </w:r>
      <w:r w:rsidR="00E41985" w:rsidRPr="0095774E">
        <w:rPr>
          <w:rFonts w:ascii="Arial" w:hAnsi="Arial" w:cs="Helvetica"/>
          <w:color w:val="000000" w:themeColor="text1"/>
          <w:sz w:val="24"/>
          <w:szCs w:val="24"/>
        </w:rPr>
        <w:t xml:space="preserve">ayered </w:t>
      </w:r>
      <w:r w:rsidR="00EF43CB">
        <w:rPr>
          <w:rFonts w:ascii="Arial" w:hAnsi="Arial" w:cs="Helvetica"/>
          <w:color w:val="000000" w:themeColor="text1"/>
          <w:sz w:val="24"/>
          <w:szCs w:val="24"/>
        </w:rPr>
        <w:t>m</w:t>
      </w:r>
      <w:r w:rsidR="00E41985" w:rsidRPr="0095774E">
        <w:rPr>
          <w:rFonts w:ascii="Arial" w:hAnsi="Arial" w:cs="Helvetica"/>
          <w:color w:val="000000" w:themeColor="text1"/>
          <w:sz w:val="24"/>
          <w:szCs w:val="24"/>
        </w:rPr>
        <w:t xml:space="preserve">aterials </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Paschall</w:t>
      </w:r>
      <w:r w:rsidR="00660888">
        <w:rPr>
          <w:rFonts w:ascii="Arial" w:hAnsi="Arial" w:cs="Helvetica"/>
          <w:color w:val="000000" w:themeColor="text1"/>
          <w:sz w:val="24"/>
          <w:szCs w:val="24"/>
        </w:rPr>
        <w:t xml:space="preserve">, </w:t>
      </w:r>
      <w:r w:rsidR="00E41985" w:rsidRPr="0095774E">
        <w:rPr>
          <w:rFonts w:ascii="Arial" w:hAnsi="Arial" w:cs="Helvetica"/>
          <w:color w:val="000000" w:themeColor="text1"/>
          <w:sz w:val="24"/>
          <w:szCs w:val="24"/>
        </w:rPr>
        <w:t>2014)</w:t>
      </w:r>
      <w:r w:rsidRPr="0095774E">
        <w:rPr>
          <w:rFonts w:ascii="Arial" w:hAnsi="Arial" w:cs="Helvetica"/>
          <w:color w:val="000000" w:themeColor="text1"/>
          <w:sz w:val="24"/>
          <w:szCs w:val="24"/>
        </w:rPr>
        <w:t xml:space="preserve">, </w:t>
      </w:r>
      <w:r w:rsidR="00EF43CB">
        <w:rPr>
          <w:rFonts w:ascii="Arial" w:hAnsi="Arial" w:cs="Helvetica"/>
          <w:color w:val="000000" w:themeColor="text1"/>
          <w:sz w:val="24"/>
          <w:szCs w:val="24"/>
        </w:rPr>
        <w:t>d</w:t>
      </w:r>
      <w:r w:rsidR="00E41985" w:rsidRPr="0095774E">
        <w:rPr>
          <w:rFonts w:ascii="Arial" w:hAnsi="Arial" w:cs="Helvetica"/>
          <w:color w:val="000000" w:themeColor="text1"/>
          <w:sz w:val="24"/>
          <w:szCs w:val="24"/>
        </w:rPr>
        <w:t xml:space="preserve">ecals </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Epic Games</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 xml:space="preserve"> 2014)</w:t>
      </w:r>
      <w:r w:rsidRPr="0095774E">
        <w:rPr>
          <w:rFonts w:ascii="Arial" w:hAnsi="Arial" w:cs="Helvetica"/>
          <w:color w:val="000000" w:themeColor="text1"/>
          <w:sz w:val="24"/>
          <w:szCs w:val="24"/>
        </w:rPr>
        <w:t xml:space="preserve">, </w:t>
      </w:r>
      <w:r w:rsidR="00EF43CB">
        <w:rPr>
          <w:rFonts w:ascii="Arial" w:hAnsi="Arial" w:cs="Helvetica"/>
          <w:color w:val="000000" w:themeColor="text1"/>
          <w:sz w:val="24"/>
          <w:szCs w:val="24"/>
        </w:rPr>
        <w:t>v</w:t>
      </w:r>
      <w:r w:rsidRPr="0095774E">
        <w:rPr>
          <w:rFonts w:ascii="Arial" w:hAnsi="Arial" w:cs="Helvetica"/>
          <w:color w:val="000000" w:themeColor="text1"/>
          <w:sz w:val="24"/>
          <w:szCs w:val="24"/>
        </w:rPr>
        <w:t xml:space="preserve">ertex </w:t>
      </w:r>
      <w:r w:rsidR="00EF43CB">
        <w:rPr>
          <w:rFonts w:ascii="Arial" w:hAnsi="Arial" w:cs="Helvetica"/>
          <w:color w:val="000000" w:themeColor="text1"/>
          <w:sz w:val="24"/>
          <w:szCs w:val="24"/>
        </w:rPr>
        <w:t>p</w:t>
      </w:r>
      <w:r w:rsidRPr="0095774E">
        <w:rPr>
          <w:rFonts w:ascii="Arial" w:hAnsi="Arial" w:cs="Helvetica"/>
          <w:color w:val="000000" w:themeColor="text1"/>
          <w:sz w:val="24"/>
          <w:szCs w:val="24"/>
        </w:rPr>
        <w:t>ainting</w:t>
      </w:r>
      <w:r w:rsidR="00E41985" w:rsidRPr="0095774E">
        <w:rPr>
          <w:rFonts w:ascii="Arial" w:hAnsi="Arial" w:cs="Helvetica"/>
          <w:color w:val="000000" w:themeColor="text1"/>
          <w:sz w:val="24"/>
          <w:szCs w:val="24"/>
        </w:rPr>
        <w:t xml:space="preserve"> </w:t>
      </w:r>
      <w:r w:rsidR="00660888">
        <w:rPr>
          <w:rFonts w:ascii="Arial" w:hAnsi="Arial" w:cs="Helvetica"/>
          <w:color w:val="000000" w:themeColor="text1"/>
          <w:sz w:val="24"/>
          <w:szCs w:val="24"/>
        </w:rPr>
        <w:t>(</w:t>
      </w:r>
      <w:r w:rsidR="00C74FC5" w:rsidRPr="0095774E">
        <w:rPr>
          <w:rFonts w:ascii="Arial" w:hAnsi="Arial" w:cs="Helvetica"/>
          <w:color w:val="000000" w:themeColor="text1"/>
          <w:sz w:val="24"/>
          <w:szCs w:val="24"/>
        </w:rPr>
        <w:t>Kaminer</w:t>
      </w:r>
      <w:r w:rsidR="00660888">
        <w:rPr>
          <w:rFonts w:ascii="Arial" w:hAnsi="Arial" w:cs="Helvetica"/>
          <w:color w:val="000000" w:themeColor="text1"/>
          <w:sz w:val="24"/>
          <w:szCs w:val="24"/>
        </w:rPr>
        <w:t xml:space="preserve">, </w:t>
      </w:r>
      <w:r w:rsidR="00E41985" w:rsidRPr="0095774E">
        <w:rPr>
          <w:rFonts w:ascii="Arial" w:hAnsi="Arial" w:cs="Helvetica"/>
          <w:color w:val="000000" w:themeColor="text1"/>
          <w:sz w:val="24"/>
          <w:szCs w:val="24"/>
        </w:rPr>
        <w:t>2014</w:t>
      </w:r>
      <w:r w:rsidR="00C74FC5" w:rsidRPr="0095774E">
        <w:rPr>
          <w:rFonts w:ascii="Arial" w:hAnsi="Arial" w:cs="Helvetica"/>
          <w:color w:val="000000" w:themeColor="text1"/>
          <w:sz w:val="24"/>
          <w:szCs w:val="24"/>
        </w:rPr>
        <w:t>)</w:t>
      </w:r>
      <w:r w:rsidR="00660888">
        <w:rPr>
          <w:rFonts w:ascii="Arial" w:hAnsi="Arial" w:cs="Helvetica"/>
          <w:color w:val="000000" w:themeColor="text1"/>
          <w:sz w:val="24"/>
          <w:szCs w:val="24"/>
        </w:rPr>
        <w:t>,</w:t>
      </w:r>
      <w:r w:rsidR="008B4E9C" w:rsidRPr="0095774E">
        <w:rPr>
          <w:rFonts w:ascii="Arial" w:hAnsi="Arial" w:cs="Helvetica"/>
          <w:color w:val="000000" w:themeColor="text1"/>
          <w:sz w:val="24"/>
          <w:szCs w:val="24"/>
        </w:rPr>
        <w:t xml:space="preserve"> and </w:t>
      </w:r>
      <w:r w:rsidR="00EF43CB">
        <w:rPr>
          <w:rFonts w:ascii="Arial" w:hAnsi="Arial" w:cs="Helvetica"/>
          <w:color w:val="000000" w:themeColor="text1"/>
          <w:sz w:val="24"/>
          <w:szCs w:val="24"/>
        </w:rPr>
        <w:t>o</w:t>
      </w:r>
      <w:r w:rsidRPr="0095774E">
        <w:rPr>
          <w:rFonts w:ascii="Arial" w:hAnsi="Arial" w:cs="Helvetica"/>
          <w:color w:val="000000" w:themeColor="text1"/>
          <w:sz w:val="24"/>
          <w:szCs w:val="24"/>
        </w:rPr>
        <w:t xml:space="preserve">ffsetting </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Albeluhn</w:t>
      </w:r>
      <w:r w:rsidR="00660888">
        <w:rPr>
          <w:rFonts w:ascii="Arial" w:hAnsi="Arial" w:cs="Helvetica"/>
          <w:color w:val="000000" w:themeColor="text1"/>
          <w:sz w:val="24"/>
          <w:szCs w:val="24"/>
        </w:rPr>
        <w:t xml:space="preserve">, </w:t>
      </w:r>
      <w:r w:rsidR="00E41985" w:rsidRPr="0095774E">
        <w:rPr>
          <w:rFonts w:ascii="Arial" w:hAnsi="Arial" w:cs="Helvetica"/>
          <w:color w:val="000000" w:themeColor="text1"/>
          <w:sz w:val="24"/>
          <w:szCs w:val="24"/>
        </w:rPr>
        <w:t xml:space="preserve">2010) </w:t>
      </w:r>
      <w:r w:rsidR="007F6FAB" w:rsidRPr="0095774E">
        <w:rPr>
          <w:rFonts w:ascii="Arial" w:hAnsi="Arial" w:cs="Helvetica"/>
          <w:color w:val="000000" w:themeColor="text1"/>
          <w:sz w:val="24"/>
          <w:szCs w:val="24"/>
        </w:rPr>
        <w:t xml:space="preserve">all work together to combat repetition </w:t>
      </w:r>
      <w:r w:rsidR="00660888">
        <w:rPr>
          <w:rFonts w:ascii="Arial" w:hAnsi="Arial" w:cs="Helvetica"/>
          <w:color w:val="000000" w:themeColor="text1"/>
          <w:sz w:val="24"/>
          <w:szCs w:val="24"/>
        </w:rPr>
        <w:t>within</w:t>
      </w:r>
      <w:r w:rsidR="007F6FAB" w:rsidRPr="0095774E">
        <w:rPr>
          <w:rFonts w:ascii="Arial" w:hAnsi="Arial" w:cs="Helvetica"/>
          <w:color w:val="000000" w:themeColor="text1"/>
          <w:sz w:val="24"/>
          <w:szCs w:val="24"/>
        </w:rPr>
        <w:t xml:space="preserve"> kits. </w:t>
      </w:r>
      <w:r w:rsidR="00E41985" w:rsidRPr="0095774E">
        <w:rPr>
          <w:rFonts w:ascii="Arial" w:hAnsi="Arial" w:cs="Helvetica"/>
          <w:color w:val="000000" w:themeColor="text1"/>
          <w:sz w:val="24"/>
          <w:szCs w:val="24"/>
        </w:rPr>
        <w:t>Most</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 xml:space="preserve"> if not all</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 xml:space="preserve"> of these workflows apply to material and texturing techniques. This is not to say that modelling does not play a role in creating variety in level design kits</w:t>
      </w:r>
      <w:r w:rsidR="00660888">
        <w:rPr>
          <w:rFonts w:ascii="Arial" w:hAnsi="Arial" w:cs="Helvetica"/>
          <w:color w:val="000000" w:themeColor="text1"/>
          <w:sz w:val="24"/>
          <w:szCs w:val="24"/>
        </w:rPr>
        <w:t xml:space="preserve">. </w:t>
      </w:r>
      <w:r w:rsidR="00E41985" w:rsidRPr="0095774E">
        <w:rPr>
          <w:rFonts w:ascii="Arial" w:hAnsi="Arial" w:cs="Helvetica"/>
          <w:color w:val="000000" w:themeColor="text1"/>
          <w:sz w:val="24"/>
          <w:szCs w:val="24"/>
        </w:rPr>
        <w:t>Perry (2002)</w:t>
      </w:r>
      <w:r w:rsidR="00660888">
        <w:rPr>
          <w:rFonts w:ascii="Arial" w:hAnsi="Arial" w:cs="Helvetica"/>
          <w:color w:val="000000" w:themeColor="text1"/>
          <w:sz w:val="24"/>
          <w:szCs w:val="24"/>
        </w:rPr>
        <w:t>,</w:t>
      </w:r>
      <w:r w:rsidR="00E41985" w:rsidRPr="0095774E">
        <w:rPr>
          <w:rFonts w:ascii="Arial" w:hAnsi="Arial" w:cs="Helvetica"/>
          <w:color w:val="000000" w:themeColor="text1"/>
          <w:sz w:val="24"/>
          <w:szCs w:val="24"/>
        </w:rPr>
        <w:t xml:space="preserve"> an</w:t>
      </w:r>
      <w:r w:rsidR="000E7803" w:rsidRPr="0095774E">
        <w:rPr>
          <w:rFonts w:ascii="Arial" w:hAnsi="Arial" w:cs="Helvetica"/>
          <w:color w:val="000000" w:themeColor="text1"/>
          <w:sz w:val="24"/>
          <w:szCs w:val="24"/>
        </w:rPr>
        <w:t>d Burgess and Nate (2013) show</w:t>
      </w:r>
      <w:r w:rsidR="00660888">
        <w:rPr>
          <w:rFonts w:ascii="Arial" w:hAnsi="Arial" w:cs="Helvetica"/>
          <w:color w:val="000000" w:themeColor="text1"/>
          <w:sz w:val="24"/>
          <w:szCs w:val="24"/>
        </w:rPr>
        <w:t>ed</w:t>
      </w:r>
      <w:r w:rsidR="008B4E9C" w:rsidRPr="0095774E">
        <w:rPr>
          <w:rFonts w:ascii="Arial" w:hAnsi="Arial" w:cs="Helvetica"/>
          <w:color w:val="000000" w:themeColor="text1"/>
          <w:sz w:val="24"/>
          <w:szCs w:val="24"/>
        </w:rPr>
        <w:t xml:space="preserve"> that modelling has its place,</w:t>
      </w:r>
      <w:r w:rsidR="000E7803" w:rsidRPr="0095774E">
        <w:rPr>
          <w:rFonts w:ascii="Arial" w:hAnsi="Arial" w:cs="Helvetica"/>
          <w:color w:val="000000" w:themeColor="text1"/>
          <w:sz w:val="24"/>
          <w:szCs w:val="24"/>
        </w:rPr>
        <w:t xml:space="preserve"> but in terms of new methodolog</w:t>
      </w:r>
      <w:r w:rsidR="00660888">
        <w:rPr>
          <w:rFonts w:ascii="Arial" w:hAnsi="Arial" w:cs="Helvetica"/>
          <w:color w:val="000000" w:themeColor="text1"/>
          <w:sz w:val="24"/>
          <w:szCs w:val="24"/>
        </w:rPr>
        <w:t>ies,</w:t>
      </w:r>
      <w:r w:rsidR="000E7803" w:rsidRPr="0095774E">
        <w:rPr>
          <w:rFonts w:ascii="Arial" w:hAnsi="Arial" w:cs="Helvetica"/>
          <w:color w:val="000000" w:themeColor="text1"/>
          <w:sz w:val="24"/>
          <w:szCs w:val="24"/>
        </w:rPr>
        <w:t xml:space="preserve"> it has not evolved quite so dramatically. </w:t>
      </w:r>
    </w:p>
    <w:p w14:paraId="613AD1AF" w14:textId="77777777" w:rsidR="00660888" w:rsidRPr="0095774E" w:rsidRDefault="00660888" w:rsidP="0095774E">
      <w:pPr>
        <w:spacing w:after="0" w:line="240" w:lineRule="auto"/>
        <w:rPr>
          <w:rFonts w:ascii="Arial" w:hAnsi="Arial" w:cs="Helvetica"/>
          <w:color w:val="000000" w:themeColor="text1"/>
          <w:sz w:val="24"/>
          <w:szCs w:val="24"/>
        </w:rPr>
      </w:pPr>
    </w:p>
    <w:p w14:paraId="55274FA4" w14:textId="3CDE67F5" w:rsidR="009A5A71" w:rsidRPr="0095774E" w:rsidRDefault="009A5A71"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Regardless of technique</w:t>
      </w:r>
      <w:r w:rsidR="008B4E9C" w:rsidRPr="0095774E">
        <w:rPr>
          <w:rFonts w:ascii="Arial" w:hAnsi="Arial" w:cs="Helvetica"/>
          <w:color w:val="000000" w:themeColor="text1"/>
          <w:sz w:val="24"/>
          <w:szCs w:val="24"/>
        </w:rPr>
        <w:t>,</w:t>
      </w:r>
      <w:r w:rsidRPr="0095774E">
        <w:rPr>
          <w:rFonts w:ascii="Arial" w:hAnsi="Arial" w:cs="Helvetica"/>
          <w:color w:val="000000" w:themeColor="text1"/>
          <w:sz w:val="24"/>
          <w:szCs w:val="24"/>
        </w:rPr>
        <w:t xml:space="preserve"> the level design kit is set</w:t>
      </w:r>
      <w:r w:rsidR="00556209">
        <w:rPr>
          <w:rFonts w:ascii="Arial" w:hAnsi="Arial" w:cs="Helvetica"/>
          <w:color w:val="000000" w:themeColor="text1"/>
          <w:sz w:val="24"/>
          <w:szCs w:val="24"/>
        </w:rPr>
        <w:t xml:space="preserve"> </w:t>
      </w:r>
      <w:r w:rsidRPr="0095774E">
        <w:rPr>
          <w:rFonts w:ascii="Arial" w:hAnsi="Arial" w:cs="Helvetica"/>
          <w:color w:val="000000" w:themeColor="text1"/>
          <w:sz w:val="24"/>
          <w:szCs w:val="24"/>
        </w:rPr>
        <w:t>up eventually in a game engine such as Unreal</w:t>
      </w:r>
      <w:r w:rsidR="00EF43CB" w:rsidRPr="00901856">
        <w:rPr>
          <w:rFonts w:ascii="Arial" w:hAnsi="Arial" w:cs="Helvetica"/>
          <w:color w:val="000000" w:themeColor="text1"/>
          <w:sz w:val="24"/>
          <w:szCs w:val="24"/>
          <w:vertAlign w:val="superscript"/>
        </w:rPr>
        <w:t>TM</w:t>
      </w:r>
      <w:r w:rsidRPr="0095774E">
        <w:rPr>
          <w:rFonts w:ascii="Arial" w:hAnsi="Arial" w:cs="Helvetica"/>
          <w:color w:val="000000" w:themeColor="text1"/>
          <w:sz w:val="24"/>
          <w:szCs w:val="24"/>
        </w:rPr>
        <w:t xml:space="preserve"> or Unity</w:t>
      </w:r>
      <w:r w:rsidR="00EF43CB" w:rsidRPr="00901856">
        <w:rPr>
          <w:rFonts w:ascii="Arial" w:hAnsi="Arial" w:cs="Helvetica"/>
          <w:color w:val="000000" w:themeColor="text1"/>
          <w:sz w:val="24"/>
          <w:szCs w:val="24"/>
          <w:vertAlign w:val="superscript"/>
        </w:rPr>
        <w:t>TM</w:t>
      </w:r>
      <w:r w:rsidRPr="0095774E">
        <w:rPr>
          <w:rFonts w:ascii="Arial" w:hAnsi="Arial" w:cs="Helvetica"/>
          <w:color w:val="000000" w:themeColor="text1"/>
          <w:sz w:val="24"/>
          <w:szCs w:val="24"/>
        </w:rPr>
        <w:t>. A programmer will often s</w:t>
      </w:r>
      <w:r w:rsidR="00556209">
        <w:rPr>
          <w:rFonts w:ascii="Arial" w:hAnsi="Arial" w:cs="Helvetica"/>
          <w:color w:val="000000" w:themeColor="text1"/>
          <w:sz w:val="24"/>
          <w:szCs w:val="24"/>
        </w:rPr>
        <w:t>eek</w:t>
      </w:r>
      <w:r w:rsidRPr="0095774E">
        <w:rPr>
          <w:rFonts w:ascii="Arial" w:hAnsi="Arial" w:cs="Helvetica"/>
          <w:color w:val="000000" w:themeColor="text1"/>
          <w:sz w:val="24"/>
          <w:szCs w:val="24"/>
        </w:rPr>
        <w:t xml:space="preserve"> to implement the kits through an algorithm to set</w:t>
      </w:r>
      <w:r w:rsidR="00556209">
        <w:rPr>
          <w:rFonts w:ascii="Arial" w:hAnsi="Arial" w:cs="Helvetica"/>
          <w:color w:val="000000" w:themeColor="text1"/>
          <w:sz w:val="24"/>
          <w:szCs w:val="24"/>
        </w:rPr>
        <w:t xml:space="preserve"> </w:t>
      </w:r>
      <w:r w:rsidRPr="0095774E">
        <w:rPr>
          <w:rFonts w:ascii="Arial" w:hAnsi="Arial" w:cs="Helvetica"/>
          <w:color w:val="000000" w:themeColor="text1"/>
          <w:sz w:val="24"/>
          <w:szCs w:val="24"/>
        </w:rPr>
        <w:t xml:space="preserve">up the geometry and textures </w:t>
      </w:r>
      <w:r w:rsidR="00556209">
        <w:rPr>
          <w:rFonts w:ascii="Arial" w:hAnsi="Arial" w:cs="Helvetica"/>
          <w:color w:val="000000" w:themeColor="text1"/>
          <w:sz w:val="24"/>
          <w:szCs w:val="24"/>
        </w:rPr>
        <w:t>(</w:t>
      </w:r>
      <w:r w:rsidRPr="0095774E">
        <w:rPr>
          <w:rFonts w:ascii="Arial" w:hAnsi="Arial" w:cs="Helvetica"/>
          <w:color w:val="000000" w:themeColor="text1"/>
          <w:sz w:val="24"/>
          <w:szCs w:val="24"/>
        </w:rPr>
        <w:t>Gamasutra</w:t>
      </w:r>
      <w:r w:rsidR="00556209">
        <w:rPr>
          <w:rFonts w:ascii="Arial" w:hAnsi="Arial" w:cs="Helvetica"/>
          <w:color w:val="000000" w:themeColor="text1"/>
          <w:sz w:val="24"/>
          <w:szCs w:val="24"/>
        </w:rPr>
        <w:t xml:space="preserve">, </w:t>
      </w:r>
      <w:r w:rsidRPr="0095774E">
        <w:rPr>
          <w:rFonts w:ascii="Arial" w:hAnsi="Arial" w:cs="Helvetica"/>
          <w:color w:val="000000" w:themeColor="text1"/>
          <w:sz w:val="24"/>
          <w:szCs w:val="24"/>
        </w:rPr>
        <w:t xml:space="preserve">2012). </w:t>
      </w:r>
      <w:r w:rsidR="0040683A" w:rsidRPr="0095774E">
        <w:rPr>
          <w:rFonts w:ascii="Arial" w:hAnsi="Arial" w:cs="Helvetica"/>
          <w:color w:val="000000" w:themeColor="text1"/>
          <w:sz w:val="24"/>
          <w:szCs w:val="24"/>
        </w:rPr>
        <w:t xml:space="preserve">The implementations of these algorithms are becoming more </w:t>
      </w:r>
      <w:r w:rsidR="00556209">
        <w:rPr>
          <w:rFonts w:ascii="Arial" w:hAnsi="Arial" w:cs="Helvetica"/>
          <w:color w:val="000000" w:themeColor="text1"/>
          <w:sz w:val="24"/>
          <w:szCs w:val="24"/>
        </w:rPr>
        <w:t>available</w:t>
      </w:r>
      <w:r w:rsidR="0040683A" w:rsidRPr="0095774E">
        <w:rPr>
          <w:rFonts w:ascii="Arial" w:hAnsi="Arial" w:cs="Helvetica"/>
          <w:color w:val="000000" w:themeColor="text1"/>
          <w:sz w:val="24"/>
          <w:szCs w:val="24"/>
        </w:rPr>
        <w:t xml:space="preserve"> to designers</w:t>
      </w:r>
      <w:r w:rsidR="00FF2540" w:rsidRPr="0095774E">
        <w:rPr>
          <w:rFonts w:ascii="Arial" w:hAnsi="Arial" w:cs="Helvetica"/>
          <w:color w:val="000000" w:themeColor="text1"/>
          <w:sz w:val="24"/>
          <w:szCs w:val="24"/>
        </w:rPr>
        <w:t xml:space="preserve"> </w:t>
      </w:r>
      <w:r w:rsidR="00FF2540" w:rsidRPr="0095774E">
        <w:rPr>
          <w:rFonts w:ascii="Arial" w:hAnsi="Arial" w:cs="Helvetica"/>
          <w:color w:val="000000" w:themeColor="text1"/>
          <w:sz w:val="24"/>
          <w:szCs w:val="24"/>
        </w:rPr>
        <w:lastRenderedPageBreak/>
        <w:t xml:space="preserve">through </w:t>
      </w:r>
      <w:r w:rsidR="00556209">
        <w:rPr>
          <w:rFonts w:ascii="Arial" w:hAnsi="Arial" w:cs="Helvetica"/>
          <w:color w:val="000000" w:themeColor="text1"/>
          <w:sz w:val="24"/>
          <w:szCs w:val="24"/>
        </w:rPr>
        <w:t>vi</w:t>
      </w:r>
      <w:r w:rsidR="00FF2540" w:rsidRPr="0095774E">
        <w:rPr>
          <w:rFonts w:ascii="Arial" w:hAnsi="Arial" w:cs="Helvetica"/>
          <w:color w:val="000000" w:themeColor="text1"/>
          <w:sz w:val="24"/>
          <w:szCs w:val="24"/>
        </w:rPr>
        <w:t xml:space="preserve">sual </w:t>
      </w:r>
      <w:r w:rsidR="00556209">
        <w:rPr>
          <w:rFonts w:ascii="Arial" w:hAnsi="Arial" w:cs="Helvetica"/>
          <w:color w:val="000000" w:themeColor="text1"/>
          <w:sz w:val="24"/>
          <w:szCs w:val="24"/>
        </w:rPr>
        <w:t>s</w:t>
      </w:r>
      <w:r w:rsidR="00FF2540" w:rsidRPr="0095774E">
        <w:rPr>
          <w:rFonts w:ascii="Arial" w:hAnsi="Arial" w:cs="Helvetica"/>
          <w:color w:val="000000" w:themeColor="text1"/>
          <w:sz w:val="24"/>
          <w:szCs w:val="24"/>
        </w:rPr>
        <w:t>cripting</w:t>
      </w:r>
      <w:r w:rsidR="008B4E9C" w:rsidRPr="0095774E">
        <w:rPr>
          <w:rFonts w:ascii="Arial" w:hAnsi="Arial" w:cs="Helvetica"/>
          <w:color w:val="000000" w:themeColor="text1"/>
          <w:sz w:val="24"/>
          <w:szCs w:val="24"/>
        </w:rPr>
        <w:t>,</w:t>
      </w:r>
      <w:r w:rsidR="0040683A" w:rsidRPr="0095774E">
        <w:rPr>
          <w:rFonts w:ascii="Arial" w:hAnsi="Arial" w:cs="Helvetica"/>
          <w:color w:val="000000" w:themeColor="text1"/>
          <w:sz w:val="24"/>
          <w:szCs w:val="24"/>
        </w:rPr>
        <w:t xml:space="preserve"> particularly with Epic Games’ Unreal Engine Blueprint Technology (2014)</w:t>
      </w:r>
      <w:r w:rsidR="00556209">
        <w:rPr>
          <w:rFonts w:ascii="Arial" w:hAnsi="Arial" w:cs="Helvetica"/>
          <w:color w:val="000000" w:themeColor="text1"/>
          <w:sz w:val="24"/>
          <w:szCs w:val="24"/>
        </w:rPr>
        <w:t>,</w:t>
      </w:r>
      <w:r w:rsidR="0040683A" w:rsidRPr="0095774E">
        <w:rPr>
          <w:rFonts w:ascii="Arial" w:hAnsi="Arial" w:cs="Helvetica"/>
          <w:color w:val="000000" w:themeColor="text1"/>
          <w:sz w:val="24"/>
          <w:szCs w:val="24"/>
        </w:rPr>
        <w:t xml:space="preserve"> and Hutonggames’s Playmaker for Unity</w:t>
      </w:r>
      <w:r w:rsidR="008B4E9C" w:rsidRPr="0095774E">
        <w:rPr>
          <w:rFonts w:ascii="Arial" w:hAnsi="Arial" w:cs="Helvetica"/>
          <w:color w:val="000000" w:themeColor="text1"/>
          <w:sz w:val="24"/>
          <w:szCs w:val="24"/>
        </w:rPr>
        <w:t xml:space="preserve"> </w:t>
      </w:r>
      <w:r w:rsidR="00BD210F" w:rsidRPr="0095774E">
        <w:rPr>
          <w:rFonts w:ascii="Arial" w:hAnsi="Arial" w:cs="Helvetica"/>
          <w:color w:val="000000" w:themeColor="text1"/>
          <w:sz w:val="24"/>
          <w:szCs w:val="24"/>
        </w:rPr>
        <w:t>(2011)</w:t>
      </w:r>
      <w:r w:rsidR="0040683A" w:rsidRPr="0095774E">
        <w:rPr>
          <w:rFonts w:ascii="Arial" w:hAnsi="Arial" w:cs="Helvetica"/>
          <w:color w:val="000000" w:themeColor="text1"/>
          <w:sz w:val="24"/>
          <w:szCs w:val="24"/>
        </w:rPr>
        <w:t>.</w:t>
      </w:r>
    </w:p>
    <w:p w14:paraId="71E61D0C" w14:textId="77777777" w:rsidR="00556209" w:rsidRDefault="00556209" w:rsidP="0095774E">
      <w:pPr>
        <w:spacing w:after="0" w:line="240" w:lineRule="auto"/>
        <w:rPr>
          <w:rFonts w:ascii="Arial" w:hAnsi="Arial" w:cs="Helvetica"/>
          <w:color w:val="000000" w:themeColor="text1"/>
          <w:sz w:val="24"/>
          <w:szCs w:val="24"/>
        </w:rPr>
      </w:pPr>
    </w:p>
    <w:p w14:paraId="23F53FC2" w14:textId="77777777" w:rsidR="00556209" w:rsidRDefault="00556209" w:rsidP="0095774E">
      <w:pPr>
        <w:spacing w:after="0" w:line="240" w:lineRule="auto"/>
        <w:rPr>
          <w:rFonts w:ascii="Arial" w:hAnsi="Arial" w:cs="Helvetica"/>
          <w:color w:val="000000" w:themeColor="text1"/>
          <w:sz w:val="24"/>
          <w:szCs w:val="24"/>
        </w:rPr>
      </w:pPr>
    </w:p>
    <w:p w14:paraId="60272E81" w14:textId="19620644" w:rsidR="000C67BE" w:rsidRDefault="0040683A"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Visual </w:t>
      </w:r>
      <w:r w:rsidR="00373DF6">
        <w:rPr>
          <w:rFonts w:ascii="Arial" w:hAnsi="Arial" w:cs="Helvetica"/>
          <w:color w:val="000000" w:themeColor="text1"/>
          <w:sz w:val="24"/>
          <w:szCs w:val="24"/>
        </w:rPr>
        <w:t>s</w:t>
      </w:r>
      <w:r w:rsidRPr="0095774E">
        <w:rPr>
          <w:rFonts w:ascii="Arial" w:hAnsi="Arial" w:cs="Helvetica"/>
          <w:color w:val="000000" w:themeColor="text1"/>
          <w:sz w:val="24"/>
          <w:szCs w:val="24"/>
        </w:rPr>
        <w:t>cripting is a great aid to modularity</w:t>
      </w:r>
      <w:r w:rsidR="00373DF6">
        <w:rPr>
          <w:rFonts w:ascii="Arial" w:hAnsi="Arial" w:cs="Helvetica"/>
          <w:color w:val="000000" w:themeColor="text1"/>
          <w:sz w:val="24"/>
          <w:szCs w:val="24"/>
        </w:rPr>
        <w:t>,</w:t>
      </w:r>
      <w:r w:rsidRPr="0095774E">
        <w:rPr>
          <w:rFonts w:ascii="Arial" w:hAnsi="Arial" w:cs="Helvetica"/>
          <w:color w:val="000000" w:themeColor="text1"/>
          <w:sz w:val="24"/>
          <w:szCs w:val="24"/>
        </w:rPr>
        <w:t xml:space="preserve"> as it allows for iterative gameplay and visual changes without requiring any traditional game code </w:t>
      </w:r>
      <w:r w:rsidR="00373DF6">
        <w:rPr>
          <w:rFonts w:ascii="Arial" w:hAnsi="Arial" w:cs="Helvetica"/>
          <w:color w:val="000000" w:themeColor="text1"/>
          <w:sz w:val="24"/>
          <w:szCs w:val="24"/>
        </w:rPr>
        <w:t>(</w:t>
      </w:r>
      <w:r w:rsidRPr="0095774E">
        <w:rPr>
          <w:rFonts w:ascii="Arial" w:hAnsi="Arial" w:cs="Helvetica"/>
          <w:color w:val="000000" w:themeColor="text1"/>
          <w:sz w:val="24"/>
          <w:szCs w:val="24"/>
        </w:rPr>
        <w:t>Epic Games</w:t>
      </w:r>
      <w:r w:rsidR="00373DF6">
        <w:rPr>
          <w:rFonts w:ascii="Arial" w:hAnsi="Arial" w:cs="Helvetica"/>
          <w:color w:val="000000" w:themeColor="text1"/>
          <w:sz w:val="24"/>
          <w:szCs w:val="24"/>
        </w:rPr>
        <w:t xml:space="preserve">, </w:t>
      </w:r>
      <w:r w:rsidRPr="0095774E">
        <w:rPr>
          <w:rFonts w:ascii="Arial" w:hAnsi="Arial" w:cs="Helvetica"/>
          <w:color w:val="000000" w:themeColor="text1"/>
          <w:sz w:val="24"/>
          <w:szCs w:val="24"/>
        </w:rPr>
        <w:t xml:space="preserve">2014). Advances like this are particularly advantageous to modularity as </w:t>
      </w:r>
      <w:r w:rsidR="00B12B44">
        <w:rPr>
          <w:rFonts w:ascii="Arial" w:hAnsi="Arial" w:cs="Helvetica"/>
          <w:color w:val="000000" w:themeColor="text1"/>
          <w:sz w:val="24"/>
          <w:szCs w:val="24"/>
        </w:rPr>
        <w:t>a developer</w:t>
      </w:r>
      <w:r w:rsidRPr="0095774E">
        <w:rPr>
          <w:rFonts w:ascii="Arial" w:hAnsi="Arial" w:cs="Helvetica"/>
          <w:color w:val="000000" w:themeColor="text1"/>
          <w:sz w:val="24"/>
          <w:szCs w:val="24"/>
        </w:rPr>
        <w:t xml:space="preserve"> can preview model alignment and alter in</w:t>
      </w:r>
      <w:r w:rsidR="008B4E9C" w:rsidRPr="0095774E">
        <w:rPr>
          <w:rFonts w:ascii="Arial" w:hAnsi="Arial" w:cs="Helvetica"/>
          <w:color w:val="000000" w:themeColor="text1"/>
          <w:sz w:val="24"/>
          <w:szCs w:val="24"/>
        </w:rPr>
        <w:t>-</w:t>
      </w:r>
      <w:r w:rsidRPr="0095774E">
        <w:rPr>
          <w:rFonts w:ascii="Arial" w:hAnsi="Arial" w:cs="Helvetica"/>
          <w:color w:val="000000" w:themeColor="text1"/>
          <w:sz w:val="24"/>
          <w:szCs w:val="24"/>
        </w:rPr>
        <w:t>gam</w:t>
      </w:r>
      <w:r w:rsidR="000C67BE" w:rsidRPr="0095774E">
        <w:rPr>
          <w:rFonts w:ascii="Arial" w:hAnsi="Arial" w:cs="Helvetica"/>
          <w:color w:val="000000" w:themeColor="text1"/>
          <w:sz w:val="24"/>
          <w:szCs w:val="24"/>
        </w:rPr>
        <w:t xml:space="preserve">e materials quickly. </w:t>
      </w:r>
      <w:r w:rsidRPr="0095774E">
        <w:rPr>
          <w:rFonts w:ascii="Arial" w:hAnsi="Arial" w:cs="Helvetica"/>
          <w:color w:val="000000" w:themeColor="text1"/>
          <w:sz w:val="24"/>
          <w:szCs w:val="24"/>
        </w:rPr>
        <w:t xml:space="preserve"> </w:t>
      </w:r>
      <w:r w:rsidR="000C67BE" w:rsidRPr="0095774E">
        <w:rPr>
          <w:rFonts w:ascii="Arial" w:hAnsi="Arial" w:cs="Helvetica"/>
          <w:color w:val="000000" w:themeColor="text1"/>
          <w:sz w:val="24"/>
          <w:szCs w:val="24"/>
        </w:rPr>
        <w:t xml:space="preserve">Integrating </w:t>
      </w:r>
      <w:r w:rsidR="00B12B44">
        <w:rPr>
          <w:rFonts w:ascii="Arial" w:hAnsi="Arial" w:cs="Helvetica"/>
          <w:color w:val="000000" w:themeColor="text1"/>
          <w:sz w:val="24"/>
          <w:szCs w:val="24"/>
        </w:rPr>
        <w:t>v</w:t>
      </w:r>
      <w:r w:rsidRPr="0095774E">
        <w:rPr>
          <w:rFonts w:ascii="Arial" w:hAnsi="Arial" w:cs="Helvetica"/>
          <w:color w:val="000000" w:themeColor="text1"/>
          <w:sz w:val="24"/>
          <w:szCs w:val="24"/>
        </w:rPr>
        <w:t xml:space="preserve">isual </w:t>
      </w:r>
      <w:r w:rsidR="00B12B44">
        <w:rPr>
          <w:rFonts w:ascii="Arial" w:hAnsi="Arial" w:cs="Helvetica"/>
          <w:color w:val="000000" w:themeColor="text1"/>
          <w:sz w:val="24"/>
          <w:szCs w:val="24"/>
        </w:rPr>
        <w:t>s</w:t>
      </w:r>
      <w:r w:rsidRPr="0095774E">
        <w:rPr>
          <w:rFonts w:ascii="Arial" w:hAnsi="Arial" w:cs="Helvetica"/>
          <w:color w:val="000000" w:themeColor="text1"/>
          <w:sz w:val="24"/>
          <w:szCs w:val="24"/>
        </w:rPr>
        <w:t>cripting into a modular kit</w:t>
      </w:r>
      <w:r w:rsidR="000C67BE" w:rsidRPr="0095774E">
        <w:rPr>
          <w:rFonts w:ascii="Arial" w:hAnsi="Arial" w:cs="Helvetica"/>
          <w:color w:val="000000" w:themeColor="text1"/>
          <w:sz w:val="24"/>
          <w:szCs w:val="24"/>
        </w:rPr>
        <w:t xml:space="preserve"> may become</w:t>
      </w:r>
      <w:r w:rsidR="00B12B44">
        <w:rPr>
          <w:rFonts w:ascii="Arial" w:hAnsi="Arial" w:cs="Helvetica"/>
          <w:color w:val="000000" w:themeColor="text1"/>
          <w:sz w:val="24"/>
          <w:szCs w:val="24"/>
        </w:rPr>
        <w:t xml:space="preserve"> </w:t>
      </w:r>
      <w:r w:rsidR="000C67BE" w:rsidRPr="0095774E">
        <w:rPr>
          <w:rFonts w:ascii="Arial" w:hAnsi="Arial" w:cs="Helvetica"/>
          <w:color w:val="000000" w:themeColor="text1"/>
          <w:sz w:val="24"/>
          <w:szCs w:val="24"/>
        </w:rPr>
        <w:t>common</w:t>
      </w:r>
      <w:r w:rsidR="00B12B44">
        <w:rPr>
          <w:rFonts w:ascii="Arial" w:hAnsi="Arial" w:cs="Helvetica"/>
          <w:color w:val="000000" w:themeColor="text1"/>
          <w:sz w:val="24"/>
          <w:szCs w:val="24"/>
        </w:rPr>
        <w:t>-</w:t>
      </w:r>
      <w:r w:rsidR="000C67BE" w:rsidRPr="0095774E">
        <w:rPr>
          <w:rFonts w:ascii="Arial" w:hAnsi="Arial" w:cs="Helvetica"/>
          <w:color w:val="000000" w:themeColor="text1"/>
          <w:sz w:val="24"/>
          <w:szCs w:val="24"/>
        </w:rPr>
        <w:t>place</w:t>
      </w:r>
      <w:r w:rsidR="00B12B44">
        <w:rPr>
          <w:rFonts w:ascii="Arial" w:hAnsi="Arial" w:cs="Helvetica"/>
          <w:color w:val="000000" w:themeColor="text1"/>
          <w:sz w:val="24"/>
          <w:szCs w:val="24"/>
        </w:rPr>
        <w:t>, as demonstrated in</w:t>
      </w:r>
      <w:r w:rsidRPr="0095774E">
        <w:rPr>
          <w:rFonts w:ascii="Arial" w:hAnsi="Arial" w:cs="Helvetica"/>
          <w:color w:val="000000" w:themeColor="text1"/>
          <w:sz w:val="24"/>
          <w:szCs w:val="24"/>
        </w:rPr>
        <w:t xml:space="preserve"> Choo’s (2014) Procedural Apartment</w:t>
      </w:r>
      <w:r w:rsidR="000C67BE" w:rsidRPr="0095774E">
        <w:rPr>
          <w:rFonts w:ascii="Arial" w:hAnsi="Arial" w:cs="Helvetica"/>
          <w:color w:val="000000" w:themeColor="text1"/>
          <w:sz w:val="24"/>
          <w:szCs w:val="24"/>
        </w:rPr>
        <w:t>.</w:t>
      </w:r>
    </w:p>
    <w:p w14:paraId="129BCC9F" w14:textId="77777777" w:rsidR="00556209" w:rsidRPr="0095774E" w:rsidRDefault="00556209" w:rsidP="0095774E">
      <w:pPr>
        <w:spacing w:after="0" w:line="240" w:lineRule="auto"/>
        <w:rPr>
          <w:rFonts w:ascii="Arial" w:hAnsi="Arial" w:cs="Helvetica"/>
          <w:color w:val="000000" w:themeColor="text1"/>
          <w:sz w:val="24"/>
          <w:szCs w:val="24"/>
        </w:rPr>
      </w:pPr>
    </w:p>
    <w:p w14:paraId="6447A0AE" w14:textId="28A0B478" w:rsidR="00B12B44" w:rsidRDefault="000C67BE"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T</w:t>
      </w:r>
      <w:r w:rsidR="00D85E03" w:rsidRPr="0095774E">
        <w:rPr>
          <w:rFonts w:ascii="Arial" w:hAnsi="Arial" w:cs="Helvetica"/>
          <w:color w:val="000000" w:themeColor="text1"/>
          <w:sz w:val="24"/>
          <w:szCs w:val="24"/>
        </w:rPr>
        <w:t xml:space="preserve">he method set out in this paper uses </w:t>
      </w:r>
      <w:r w:rsidR="00B12B44">
        <w:rPr>
          <w:rFonts w:ascii="Arial" w:hAnsi="Arial" w:cs="Helvetica"/>
          <w:color w:val="000000" w:themeColor="text1"/>
          <w:sz w:val="24"/>
          <w:szCs w:val="24"/>
        </w:rPr>
        <w:t>v</w:t>
      </w:r>
      <w:r w:rsidR="00D85E03" w:rsidRPr="0095774E">
        <w:rPr>
          <w:rFonts w:ascii="Arial" w:hAnsi="Arial" w:cs="Helvetica"/>
          <w:color w:val="000000" w:themeColor="text1"/>
          <w:sz w:val="24"/>
          <w:szCs w:val="24"/>
        </w:rPr>
        <w:t xml:space="preserve">isual </w:t>
      </w:r>
      <w:r w:rsidR="00B12B44">
        <w:rPr>
          <w:rFonts w:ascii="Arial" w:hAnsi="Arial" w:cs="Helvetica"/>
          <w:color w:val="000000" w:themeColor="text1"/>
          <w:sz w:val="24"/>
          <w:szCs w:val="24"/>
        </w:rPr>
        <w:t>s</w:t>
      </w:r>
      <w:r w:rsidR="00D85E03" w:rsidRPr="0095774E">
        <w:rPr>
          <w:rFonts w:ascii="Arial" w:hAnsi="Arial" w:cs="Helvetica"/>
          <w:color w:val="000000" w:themeColor="text1"/>
          <w:sz w:val="24"/>
          <w:szCs w:val="24"/>
        </w:rPr>
        <w:t xml:space="preserve">cripting, </w:t>
      </w:r>
      <w:r w:rsidR="00B12B44">
        <w:rPr>
          <w:rFonts w:ascii="Arial" w:hAnsi="Arial" w:cs="Helvetica"/>
          <w:color w:val="000000" w:themeColor="text1"/>
          <w:sz w:val="24"/>
          <w:szCs w:val="24"/>
        </w:rPr>
        <w:t>and t</w:t>
      </w:r>
      <w:r w:rsidRPr="0095774E">
        <w:rPr>
          <w:rFonts w:ascii="Arial" w:hAnsi="Arial" w:cs="Helvetica"/>
          <w:color w:val="000000" w:themeColor="text1"/>
          <w:sz w:val="24"/>
          <w:szCs w:val="24"/>
        </w:rPr>
        <w:t xml:space="preserve">exture </w:t>
      </w:r>
      <w:r w:rsidR="00B12B44">
        <w:rPr>
          <w:rFonts w:ascii="Arial" w:hAnsi="Arial" w:cs="Helvetica"/>
          <w:color w:val="000000" w:themeColor="text1"/>
          <w:sz w:val="24"/>
          <w:szCs w:val="24"/>
        </w:rPr>
        <w:t>and m</w:t>
      </w:r>
      <w:r w:rsidRPr="0095774E">
        <w:rPr>
          <w:rFonts w:ascii="Arial" w:hAnsi="Arial" w:cs="Helvetica"/>
          <w:color w:val="000000" w:themeColor="text1"/>
          <w:sz w:val="24"/>
          <w:szCs w:val="24"/>
        </w:rPr>
        <w:t xml:space="preserve">aterial modification </w:t>
      </w:r>
      <w:r w:rsidR="00D85E03" w:rsidRPr="0095774E">
        <w:rPr>
          <w:rFonts w:ascii="Arial" w:hAnsi="Arial" w:cs="Helvetica"/>
          <w:color w:val="000000" w:themeColor="text1"/>
          <w:sz w:val="24"/>
          <w:szCs w:val="24"/>
        </w:rPr>
        <w:t>to create a</w:t>
      </w:r>
      <w:r w:rsidRPr="0095774E">
        <w:rPr>
          <w:rFonts w:ascii="Arial" w:hAnsi="Arial" w:cs="Helvetica"/>
          <w:color w:val="000000" w:themeColor="text1"/>
          <w:sz w:val="24"/>
          <w:szCs w:val="24"/>
        </w:rPr>
        <w:t xml:space="preserve"> modular planet</w:t>
      </w:r>
      <w:r w:rsidR="00D85E03" w:rsidRPr="0095774E">
        <w:rPr>
          <w:rFonts w:ascii="Arial" w:hAnsi="Arial" w:cs="Helvetica"/>
          <w:color w:val="000000" w:themeColor="text1"/>
          <w:sz w:val="24"/>
          <w:szCs w:val="24"/>
        </w:rPr>
        <w:t xml:space="preserve"> system</w:t>
      </w:r>
      <w:r w:rsidR="00B12B44">
        <w:rPr>
          <w:rFonts w:ascii="Arial" w:hAnsi="Arial" w:cs="Helvetica"/>
          <w:color w:val="000000" w:themeColor="text1"/>
          <w:sz w:val="24"/>
          <w:szCs w:val="24"/>
        </w:rPr>
        <w:t xml:space="preserve">. </w:t>
      </w:r>
    </w:p>
    <w:p w14:paraId="5A2FE23A" w14:textId="38383098" w:rsidR="0040683A" w:rsidRPr="0095774E" w:rsidRDefault="0040683A"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 </w:t>
      </w:r>
    </w:p>
    <w:p w14:paraId="7A06C354" w14:textId="77777777" w:rsidR="00AF73C9" w:rsidRPr="0095774E" w:rsidRDefault="00AF73C9" w:rsidP="0095774E">
      <w:pPr>
        <w:pStyle w:val="Caption"/>
        <w:spacing w:after="0"/>
        <w:rPr>
          <w:rFonts w:ascii="Arial" w:hAnsi="Arial" w:cs="Helvetica"/>
          <w:color w:val="000000" w:themeColor="text1"/>
          <w:sz w:val="24"/>
          <w:szCs w:val="24"/>
        </w:rPr>
        <w:sectPr w:rsidR="00AF73C9" w:rsidRPr="0095774E" w:rsidSect="00B12B44">
          <w:type w:val="continuous"/>
          <w:pgSz w:w="11906" w:h="16838"/>
          <w:pgMar w:top="1440" w:right="1440" w:bottom="1440" w:left="1440" w:header="708" w:footer="708" w:gutter="0"/>
          <w:pgNumType w:start="1"/>
          <w:cols w:space="708"/>
          <w:docGrid w:linePitch="360"/>
        </w:sectPr>
      </w:pPr>
    </w:p>
    <w:p w14:paraId="08B261A9" w14:textId="77777777" w:rsidR="00B3711B" w:rsidRPr="0095774E" w:rsidRDefault="00B3711B" w:rsidP="0095774E">
      <w:pPr>
        <w:spacing w:after="0" w:line="240" w:lineRule="auto"/>
        <w:rPr>
          <w:rFonts w:ascii="Arial" w:hAnsi="Arial"/>
          <w:color w:val="000000" w:themeColor="text1"/>
          <w:sz w:val="24"/>
          <w:szCs w:val="24"/>
        </w:rPr>
      </w:pPr>
    </w:p>
    <w:p w14:paraId="3E5938C8" w14:textId="77777777" w:rsidR="00EB41B3" w:rsidRPr="0095774E" w:rsidRDefault="000E5946" w:rsidP="0095774E">
      <w:pPr>
        <w:pStyle w:val="Heading2"/>
        <w:spacing w:before="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2 </w:t>
      </w:r>
      <w:r w:rsidR="00F50A57" w:rsidRPr="0095774E">
        <w:rPr>
          <w:rFonts w:ascii="Arial" w:hAnsi="Arial" w:cs="Helvetica"/>
          <w:color w:val="000000" w:themeColor="text1"/>
          <w:sz w:val="24"/>
          <w:szCs w:val="24"/>
        </w:rPr>
        <w:t>Method</w:t>
      </w:r>
    </w:p>
    <w:p w14:paraId="7FE426D2" w14:textId="77777777" w:rsidR="006C5A0C" w:rsidRPr="0095774E" w:rsidRDefault="006C5A0C" w:rsidP="0095774E">
      <w:pPr>
        <w:spacing w:after="0" w:line="240" w:lineRule="auto"/>
        <w:rPr>
          <w:rFonts w:ascii="Arial" w:hAnsi="Arial"/>
          <w:color w:val="000000" w:themeColor="text1"/>
          <w:sz w:val="24"/>
          <w:szCs w:val="24"/>
        </w:rPr>
      </w:pPr>
    </w:p>
    <w:p w14:paraId="6EB24225" w14:textId="4EDD63A0" w:rsidR="006C5A0C" w:rsidRDefault="006C5A0C"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The </w:t>
      </w:r>
      <w:r w:rsidR="008B4E9C" w:rsidRPr="0095774E">
        <w:rPr>
          <w:rFonts w:ascii="Arial" w:hAnsi="Arial"/>
          <w:color w:val="000000" w:themeColor="text1"/>
          <w:sz w:val="24"/>
          <w:szCs w:val="24"/>
        </w:rPr>
        <w:t>M</w:t>
      </w:r>
      <w:r w:rsidR="00D85E03" w:rsidRPr="0095774E">
        <w:rPr>
          <w:rFonts w:ascii="Arial" w:hAnsi="Arial"/>
          <w:color w:val="000000" w:themeColor="text1"/>
          <w:sz w:val="24"/>
          <w:szCs w:val="24"/>
        </w:rPr>
        <w:t xml:space="preserve">odular </w:t>
      </w:r>
      <w:r w:rsidR="008B4E9C" w:rsidRPr="0095774E">
        <w:rPr>
          <w:rFonts w:ascii="Arial" w:hAnsi="Arial"/>
          <w:color w:val="000000" w:themeColor="text1"/>
          <w:sz w:val="24"/>
          <w:szCs w:val="24"/>
        </w:rPr>
        <w:t>P</w:t>
      </w:r>
      <w:r w:rsidRPr="0095774E">
        <w:rPr>
          <w:rFonts w:ascii="Arial" w:hAnsi="Arial"/>
          <w:color w:val="000000" w:themeColor="text1"/>
          <w:sz w:val="24"/>
          <w:szCs w:val="24"/>
        </w:rPr>
        <w:t xml:space="preserve">lanet </w:t>
      </w:r>
      <w:r w:rsidR="008B4E9C" w:rsidRPr="0095774E">
        <w:rPr>
          <w:rFonts w:ascii="Arial" w:hAnsi="Arial"/>
          <w:color w:val="000000" w:themeColor="text1"/>
          <w:sz w:val="24"/>
          <w:szCs w:val="24"/>
        </w:rPr>
        <w:t>S</w:t>
      </w:r>
      <w:r w:rsidRPr="0095774E">
        <w:rPr>
          <w:rFonts w:ascii="Arial" w:hAnsi="Arial"/>
          <w:color w:val="000000" w:themeColor="text1"/>
          <w:sz w:val="24"/>
          <w:szCs w:val="24"/>
        </w:rPr>
        <w:t xml:space="preserve">ystem </w:t>
      </w:r>
      <w:r w:rsidR="00D85E03" w:rsidRPr="0095774E">
        <w:rPr>
          <w:rFonts w:ascii="Arial" w:hAnsi="Arial"/>
          <w:color w:val="000000" w:themeColor="text1"/>
          <w:sz w:val="24"/>
          <w:szCs w:val="24"/>
        </w:rPr>
        <w:t>was created with the following design goals in mind</w:t>
      </w:r>
      <w:r w:rsidR="00B12B44">
        <w:rPr>
          <w:rFonts w:ascii="Arial" w:hAnsi="Arial"/>
          <w:color w:val="000000" w:themeColor="text1"/>
          <w:sz w:val="24"/>
          <w:szCs w:val="24"/>
        </w:rPr>
        <w:t>:</w:t>
      </w:r>
    </w:p>
    <w:p w14:paraId="1B7E144C" w14:textId="77777777" w:rsidR="00B12B44" w:rsidRPr="0095774E" w:rsidRDefault="00B12B44" w:rsidP="0095774E">
      <w:pPr>
        <w:spacing w:after="0" w:line="240" w:lineRule="auto"/>
        <w:rPr>
          <w:rFonts w:ascii="Arial" w:hAnsi="Arial"/>
          <w:color w:val="000000" w:themeColor="text1"/>
          <w:sz w:val="24"/>
          <w:szCs w:val="24"/>
        </w:rPr>
      </w:pPr>
    </w:p>
    <w:p w14:paraId="47A06905" w14:textId="5EACF841" w:rsidR="00D85E03" w:rsidRPr="0095774E" w:rsidRDefault="00A562C6" w:rsidP="00B12B44">
      <w:pPr>
        <w:pStyle w:val="ListParagraph"/>
        <w:numPr>
          <w:ilvl w:val="0"/>
          <w:numId w:val="8"/>
        </w:numPr>
        <w:spacing w:after="0" w:line="240" w:lineRule="auto"/>
        <w:ind w:left="426"/>
        <w:rPr>
          <w:rFonts w:ascii="Arial" w:hAnsi="Arial"/>
          <w:color w:val="000000" w:themeColor="text1"/>
          <w:sz w:val="24"/>
          <w:szCs w:val="24"/>
        </w:rPr>
      </w:pPr>
      <w:r>
        <w:rPr>
          <w:rFonts w:ascii="Arial" w:hAnsi="Arial"/>
          <w:color w:val="000000" w:themeColor="text1"/>
          <w:sz w:val="24"/>
          <w:szCs w:val="24"/>
        </w:rPr>
        <w:t>a</w:t>
      </w:r>
      <w:r w:rsidR="00D85E03" w:rsidRPr="0095774E">
        <w:rPr>
          <w:rFonts w:ascii="Arial" w:hAnsi="Arial"/>
          <w:color w:val="000000" w:themeColor="text1"/>
          <w:sz w:val="24"/>
          <w:szCs w:val="24"/>
        </w:rPr>
        <w:t xml:space="preserve"> system to control landmass</w:t>
      </w:r>
      <w:r>
        <w:rPr>
          <w:rFonts w:ascii="Arial" w:hAnsi="Arial"/>
          <w:color w:val="000000" w:themeColor="text1"/>
          <w:sz w:val="24"/>
          <w:szCs w:val="24"/>
        </w:rPr>
        <w:t>;</w:t>
      </w:r>
    </w:p>
    <w:p w14:paraId="6FE9CE17" w14:textId="61751AD7" w:rsidR="00D85E03" w:rsidRPr="0095774E" w:rsidRDefault="00A562C6" w:rsidP="00B12B44">
      <w:pPr>
        <w:pStyle w:val="ListParagraph"/>
        <w:numPr>
          <w:ilvl w:val="0"/>
          <w:numId w:val="8"/>
        </w:numPr>
        <w:spacing w:after="0" w:line="240" w:lineRule="auto"/>
        <w:ind w:left="426"/>
        <w:rPr>
          <w:rFonts w:ascii="Arial" w:hAnsi="Arial"/>
          <w:color w:val="000000" w:themeColor="text1"/>
          <w:sz w:val="24"/>
          <w:szCs w:val="24"/>
        </w:rPr>
      </w:pPr>
      <w:r>
        <w:rPr>
          <w:rFonts w:ascii="Arial" w:hAnsi="Arial"/>
          <w:color w:val="000000" w:themeColor="text1"/>
          <w:sz w:val="24"/>
          <w:szCs w:val="24"/>
        </w:rPr>
        <w:t>a</w:t>
      </w:r>
      <w:r w:rsidR="00D85E03" w:rsidRPr="0095774E">
        <w:rPr>
          <w:rFonts w:ascii="Arial" w:hAnsi="Arial"/>
          <w:color w:val="000000" w:themeColor="text1"/>
          <w:sz w:val="24"/>
          <w:szCs w:val="24"/>
        </w:rPr>
        <w:t xml:space="preserve"> system to control vegetation</w:t>
      </w:r>
      <w:r>
        <w:rPr>
          <w:rFonts w:ascii="Arial" w:hAnsi="Arial"/>
          <w:color w:val="000000" w:themeColor="text1"/>
          <w:sz w:val="24"/>
          <w:szCs w:val="24"/>
        </w:rPr>
        <w:t>;</w:t>
      </w:r>
    </w:p>
    <w:p w14:paraId="77942A0F" w14:textId="649395C7" w:rsidR="00D85E03" w:rsidRPr="0095774E" w:rsidRDefault="00A562C6" w:rsidP="00B12B44">
      <w:pPr>
        <w:pStyle w:val="ListParagraph"/>
        <w:numPr>
          <w:ilvl w:val="0"/>
          <w:numId w:val="8"/>
        </w:numPr>
        <w:spacing w:after="0" w:line="240" w:lineRule="auto"/>
        <w:ind w:left="426"/>
        <w:rPr>
          <w:rFonts w:ascii="Arial" w:hAnsi="Arial"/>
          <w:color w:val="000000" w:themeColor="text1"/>
          <w:sz w:val="24"/>
          <w:szCs w:val="24"/>
        </w:rPr>
      </w:pPr>
      <w:r>
        <w:rPr>
          <w:rFonts w:ascii="Arial" w:hAnsi="Arial"/>
          <w:color w:val="000000" w:themeColor="text1"/>
          <w:sz w:val="24"/>
          <w:szCs w:val="24"/>
        </w:rPr>
        <w:t>a</w:t>
      </w:r>
      <w:r w:rsidR="00D85E03" w:rsidRPr="0095774E">
        <w:rPr>
          <w:rFonts w:ascii="Arial" w:hAnsi="Arial"/>
          <w:color w:val="000000" w:themeColor="text1"/>
          <w:sz w:val="24"/>
          <w:szCs w:val="24"/>
        </w:rPr>
        <w:t xml:space="preserve"> system to control oceans</w:t>
      </w:r>
      <w:r>
        <w:rPr>
          <w:rFonts w:ascii="Arial" w:hAnsi="Arial"/>
          <w:color w:val="000000" w:themeColor="text1"/>
          <w:sz w:val="24"/>
          <w:szCs w:val="24"/>
        </w:rPr>
        <w:t>;</w:t>
      </w:r>
    </w:p>
    <w:p w14:paraId="0A1E7C43" w14:textId="0CE5CDCF" w:rsidR="00D85E03" w:rsidRPr="0095774E" w:rsidRDefault="00A562C6" w:rsidP="00B12B44">
      <w:pPr>
        <w:pStyle w:val="ListParagraph"/>
        <w:numPr>
          <w:ilvl w:val="0"/>
          <w:numId w:val="8"/>
        </w:numPr>
        <w:spacing w:after="0" w:line="240" w:lineRule="auto"/>
        <w:ind w:left="426"/>
        <w:rPr>
          <w:rFonts w:ascii="Arial" w:hAnsi="Arial"/>
          <w:color w:val="000000" w:themeColor="text1"/>
          <w:sz w:val="24"/>
          <w:szCs w:val="24"/>
        </w:rPr>
      </w:pPr>
      <w:r>
        <w:rPr>
          <w:rFonts w:ascii="Arial" w:hAnsi="Arial"/>
          <w:color w:val="000000" w:themeColor="text1"/>
          <w:sz w:val="24"/>
          <w:szCs w:val="24"/>
        </w:rPr>
        <w:t>a</w:t>
      </w:r>
      <w:r w:rsidR="00D85E03" w:rsidRPr="0095774E">
        <w:rPr>
          <w:rFonts w:ascii="Arial" w:hAnsi="Arial"/>
          <w:color w:val="000000" w:themeColor="text1"/>
          <w:sz w:val="24"/>
          <w:szCs w:val="24"/>
        </w:rPr>
        <w:t xml:space="preserve"> system to control clouds</w:t>
      </w:r>
      <w:r>
        <w:rPr>
          <w:rFonts w:ascii="Arial" w:hAnsi="Arial"/>
          <w:color w:val="000000" w:themeColor="text1"/>
          <w:sz w:val="24"/>
          <w:szCs w:val="24"/>
        </w:rPr>
        <w:t>; and,</w:t>
      </w:r>
    </w:p>
    <w:p w14:paraId="4E91BEBA" w14:textId="671541DB" w:rsidR="00D85E03" w:rsidRDefault="00A562C6" w:rsidP="00B12B44">
      <w:pPr>
        <w:pStyle w:val="ListParagraph"/>
        <w:numPr>
          <w:ilvl w:val="0"/>
          <w:numId w:val="8"/>
        </w:numPr>
        <w:spacing w:after="0" w:line="240" w:lineRule="auto"/>
        <w:ind w:left="426"/>
        <w:rPr>
          <w:rFonts w:ascii="Arial" w:hAnsi="Arial"/>
          <w:color w:val="000000" w:themeColor="text1"/>
          <w:sz w:val="24"/>
          <w:szCs w:val="24"/>
        </w:rPr>
      </w:pPr>
      <w:r>
        <w:rPr>
          <w:rFonts w:ascii="Arial" w:hAnsi="Arial"/>
          <w:color w:val="000000" w:themeColor="text1"/>
          <w:sz w:val="24"/>
          <w:szCs w:val="24"/>
        </w:rPr>
        <w:t>a</w:t>
      </w:r>
      <w:r w:rsidR="00D85E03" w:rsidRPr="0095774E">
        <w:rPr>
          <w:rFonts w:ascii="Arial" w:hAnsi="Arial"/>
          <w:color w:val="000000" w:themeColor="text1"/>
          <w:sz w:val="24"/>
          <w:szCs w:val="24"/>
        </w:rPr>
        <w:t xml:space="preserve"> system to control poles</w:t>
      </w:r>
      <w:r>
        <w:rPr>
          <w:rFonts w:ascii="Arial" w:hAnsi="Arial"/>
          <w:color w:val="000000" w:themeColor="text1"/>
          <w:sz w:val="24"/>
          <w:szCs w:val="24"/>
        </w:rPr>
        <w:t>.</w:t>
      </w:r>
    </w:p>
    <w:p w14:paraId="1E43DDEC" w14:textId="77777777" w:rsidR="00B12B44" w:rsidRPr="0095774E" w:rsidRDefault="00B12B44" w:rsidP="00901856">
      <w:pPr>
        <w:pStyle w:val="ListParagraph"/>
        <w:spacing w:after="0" w:line="240" w:lineRule="auto"/>
        <w:ind w:left="0"/>
        <w:rPr>
          <w:rFonts w:ascii="Arial" w:hAnsi="Arial"/>
          <w:color w:val="000000" w:themeColor="text1"/>
          <w:sz w:val="24"/>
          <w:szCs w:val="24"/>
        </w:rPr>
      </w:pPr>
    </w:p>
    <w:p w14:paraId="484EBBBD" w14:textId="2B742FA4" w:rsidR="00BA3E3D" w:rsidRPr="0095774E" w:rsidRDefault="00731C6E"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Figure 1 shows </w:t>
      </w:r>
      <w:r w:rsidR="00E07654" w:rsidRPr="0095774E">
        <w:rPr>
          <w:rFonts w:ascii="Arial" w:hAnsi="Arial"/>
          <w:color w:val="000000" w:themeColor="text1"/>
          <w:sz w:val="24"/>
          <w:szCs w:val="24"/>
        </w:rPr>
        <w:t>the</w:t>
      </w:r>
      <w:r w:rsidRPr="0095774E">
        <w:rPr>
          <w:rFonts w:ascii="Arial" w:hAnsi="Arial"/>
          <w:color w:val="000000" w:themeColor="text1"/>
          <w:sz w:val="24"/>
          <w:szCs w:val="24"/>
        </w:rPr>
        <w:t xml:space="preserve"> textures that were created </w:t>
      </w:r>
      <w:r w:rsidR="00BB2963">
        <w:rPr>
          <w:rFonts w:ascii="Arial" w:hAnsi="Arial"/>
          <w:color w:val="000000" w:themeColor="text1"/>
          <w:sz w:val="24"/>
          <w:szCs w:val="24"/>
        </w:rPr>
        <w:t>at the</w:t>
      </w:r>
      <w:r w:rsidRPr="0095774E">
        <w:rPr>
          <w:rFonts w:ascii="Arial" w:hAnsi="Arial"/>
          <w:color w:val="000000" w:themeColor="text1"/>
          <w:sz w:val="24"/>
          <w:szCs w:val="24"/>
        </w:rPr>
        <w:t xml:space="preserve"> begin</w:t>
      </w:r>
      <w:r w:rsidR="00BB2963">
        <w:rPr>
          <w:rFonts w:ascii="Arial" w:hAnsi="Arial"/>
          <w:color w:val="000000" w:themeColor="text1"/>
          <w:sz w:val="24"/>
          <w:szCs w:val="24"/>
        </w:rPr>
        <w:t>ning</w:t>
      </w:r>
      <w:r w:rsidRPr="0095774E">
        <w:rPr>
          <w:rFonts w:ascii="Arial" w:hAnsi="Arial"/>
          <w:color w:val="000000" w:themeColor="text1"/>
          <w:sz w:val="24"/>
          <w:szCs w:val="24"/>
        </w:rPr>
        <w:t>. The system uses a colour map for the different parts of terrain</w:t>
      </w:r>
      <w:r w:rsidR="00BB2963">
        <w:rPr>
          <w:rFonts w:ascii="Arial" w:hAnsi="Arial"/>
          <w:color w:val="000000" w:themeColor="text1"/>
          <w:sz w:val="24"/>
          <w:szCs w:val="24"/>
        </w:rPr>
        <w:t>,</w:t>
      </w:r>
      <w:r w:rsidRPr="0095774E">
        <w:rPr>
          <w:rFonts w:ascii="Arial" w:hAnsi="Arial"/>
          <w:color w:val="000000" w:themeColor="text1"/>
          <w:sz w:val="24"/>
          <w:szCs w:val="24"/>
        </w:rPr>
        <w:t xml:space="preserve"> and then </w:t>
      </w:r>
      <w:r w:rsidR="00BB2963">
        <w:rPr>
          <w:rFonts w:ascii="Arial" w:hAnsi="Arial"/>
          <w:color w:val="000000" w:themeColor="text1"/>
          <w:sz w:val="24"/>
          <w:szCs w:val="24"/>
        </w:rPr>
        <w:t xml:space="preserve">applies </w:t>
      </w:r>
      <w:r w:rsidRPr="0095774E">
        <w:rPr>
          <w:rFonts w:ascii="Arial" w:hAnsi="Arial"/>
          <w:color w:val="000000" w:themeColor="text1"/>
          <w:sz w:val="24"/>
          <w:szCs w:val="24"/>
        </w:rPr>
        <w:t xml:space="preserve">several masks to mix textures </w:t>
      </w:r>
      <w:r w:rsidR="00BB2963">
        <w:rPr>
          <w:rFonts w:ascii="Arial" w:hAnsi="Arial"/>
          <w:color w:val="000000" w:themeColor="text1"/>
          <w:sz w:val="24"/>
          <w:szCs w:val="24"/>
        </w:rPr>
        <w:t>(</w:t>
      </w:r>
      <w:r w:rsidRPr="0095774E">
        <w:rPr>
          <w:rFonts w:ascii="Arial" w:hAnsi="Arial"/>
          <w:color w:val="000000" w:themeColor="text1"/>
          <w:sz w:val="24"/>
          <w:szCs w:val="24"/>
        </w:rPr>
        <w:t>Ahearn</w:t>
      </w:r>
      <w:r w:rsidR="00BB2963">
        <w:rPr>
          <w:rFonts w:ascii="Arial" w:hAnsi="Arial"/>
          <w:color w:val="000000" w:themeColor="text1"/>
          <w:sz w:val="24"/>
          <w:szCs w:val="24"/>
        </w:rPr>
        <w:t xml:space="preserve">, </w:t>
      </w:r>
      <w:r w:rsidRPr="0095774E">
        <w:rPr>
          <w:rFonts w:ascii="Arial" w:hAnsi="Arial"/>
          <w:color w:val="000000" w:themeColor="text1"/>
          <w:sz w:val="24"/>
          <w:szCs w:val="24"/>
        </w:rPr>
        <w:t xml:space="preserve">2009). </w:t>
      </w:r>
    </w:p>
    <w:p w14:paraId="02D2C5D8" w14:textId="77777777" w:rsidR="00A562C6" w:rsidRDefault="00A562C6" w:rsidP="0095774E">
      <w:pPr>
        <w:pStyle w:val="Caption"/>
        <w:spacing w:after="0"/>
        <w:rPr>
          <w:rFonts w:ascii="Arial" w:hAnsi="Arial"/>
          <w:color w:val="000000" w:themeColor="text1"/>
          <w:sz w:val="24"/>
          <w:szCs w:val="24"/>
        </w:rPr>
      </w:pPr>
    </w:p>
    <w:p w14:paraId="1F8781C8" w14:textId="2C8A8E4E" w:rsidR="00A562C6" w:rsidRPr="00901856" w:rsidRDefault="00A562C6" w:rsidP="00901856">
      <w:pPr>
        <w:jc w:val="center"/>
      </w:pPr>
      <w:r w:rsidRPr="0095774E">
        <w:rPr>
          <w:rFonts w:ascii="Arial" w:hAnsi="Arial"/>
          <w:noProof/>
          <w:color w:val="000000" w:themeColor="text1"/>
          <w:sz w:val="24"/>
          <w:szCs w:val="24"/>
        </w:rPr>
        <w:drawing>
          <wp:inline distT="0" distB="0" distL="0" distR="0" wp14:anchorId="5A820619" wp14:editId="30FDEA07">
            <wp:extent cx="2973042" cy="18457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0253" cy="1850210"/>
                    </a:xfrm>
                    <a:prstGeom prst="rect">
                      <a:avLst/>
                    </a:prstGeom>
                  </pic:spPr>
                </pic:pic>
              </a:graphicData>
            </a:graphic>
          </wp:inline>
        </w:drawing>
      </w:r>
    </w:p>
    <w:p w14:paraId="0F851728" w14:textId="39BB8AFD" w:rsidR="00CC34B8" w:rsidRPr="0095774E" w:rsidRDefault="00BA3E3D"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U</w:t>
      </w:r>
      <w:r w:rsidR="00EF43CB">
        <w:rPr>
          <w:rFonts w:ascii="Arial" w:hAnsi="Arial"/>
          <w:b w:val="0"/>
          <w:color w:val="000000" w:themeColor="text1"/>
          <w:sz w:val="24"/>
          <w:szCs w:val="24"/>
        </w:rPr>
        <w:t>E4</w:t>
      </w:r>
      <w:r w:rsidRPr="00901856">
        <w:rPr>
          <w:rFonts w:ascii="Arial" w:hAnsi="Arial"/>
          <w:b w:val="0"/>
          <w:color w:val="000000" w:themeColor="text1"/>
          <w:sz w:val="24"/>
          <w:szCs w:val="24"/>
        </w:rPr>
        <w:t xml:space="preserve"> </w:t>
      </w:r>
      <w:r w:rsidR="00EF43CB">
        <w:rPr>
          <w:rFonts w:ascii="Arial" w:hAnsi="Arial"/>
          <w:b w:val="0"/>
          <w:color w:val="000000" w:themeColor="text1"/>
          <w:sz w:val="24"/>
          <w:szCs w:val="24"/>
        </w:rPr>
        <w:t>s</w:t>
      </w:r>
      <w:r w:rsidRPr="00901856">
        <w:rPr>
          <w:rFonts w:ascii="Arial" w:hAnsi="Arial"/>
          <w:b w:val="0"/>
          <w:color w:val="000000" w:themeColor="text1"/>
          <w:sz w:val="24"/>
          <w:szCs w:val="24"/>
        </w:rPr>
        <w:t xml:space="preserve">tarting </w:t>
      </w:r>
      <w:r w:rsidR="00EF43CB">
        <w:rPr>
          <w:rFonts w:ascii="Arial" w:hAnsi="Arial"/>
          <w:b w:val="0"/>
          <w:color w:val="000000" w:themeColor="text1"/>
          <w:sz w:val="24"/>
          <w:szCs w:val="24"/>
        </w:rPr>
        <w:t>t</w:t>
      </w:r>
      <w:r w:rsidRPr="00901856">
        <w:rPr>
          <w:rFonts w:ascii="Arial" w:hAnsi="Arial"/>
          <w:b w:val="0"/>
          <w:color w:val="000000" w:themeColor="text1"/>
          <w:sz w:val="24"/>
          <w:szCs w:val="24"/>
        </w:rPr>
        <w:t>extures</w:t>
      </w:r>
    </w:p>
    <w:p w14:paraId="6AFCB3E0" w14:textId="77777777" w:rsidR="00A562C6" w:rsidRDefault="00A562C6" w:rsidP="0095774E">
      <w:pPr>
        <w:spacing w:after="0" w:line="240" w:lineRule="auto"/>
        <w:rPr>
          <w:rFonts w:ascii="Arial" w:hAnsi="Arial"/>
          <w:color w:val="000000" w:themeColor="text1"/>
          <w:sz w:val="24"/>
          <w:szCs w:val="24"/>
        </w:rPr>
      </w:pPr>
    </w:p>
    <w:p w14:paraId="7FD616AB" w14:textId="50970212" w:rsidR="00731C6E" w:rsidRDefault="00731C6E"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To blend the surfaces</w:t>
      </w:r>
      <w:r w:rsidR="00BB2963">
        <w:rPr>
          <w:rFonts w:ascii="Arial" w:hAnsi="Arial"/>
          <w:color w:val="000000" w:themeColor="text1"/>
          <w:sz w:val="24"/>
          <w:szCs w:val="24"/>
        </w:rPr>
        <w:t xml:space="preserve"> and </w:t>
      </w:r>
      <w:r w:rsidRPr="0095774E">
        <w:rPr>
          <w:rFonts w:ascii="Arial" w:hAnsi="Arial"/>
          <w:color w:val="000000" w:themeColor="text1"/>
          <w:sz w:val="24"/>
          <w:szCs w:val="24"/>
        </w:rPr>
        <w:t>give each surface its colouration</w:t>
      </w:r>
      <w:r w:rsidR="00BB2963">
        <w:rPr>
          <w:rFonts w:ascii="Arial" w:hAnsi="Arial"/>
          <w:color w:val="000000" w:themeColor="text1"/>
          <w:sz w:val="24"/>
          <w:szCs w:val="24"/>
        </w:rPr>
        <w:t>,</w:t>
      </w:r>
      <w:r w:rsidRPr="0095774E">
        <w:rPr>
          <w:rFonts w:ascii="Arial" w:hAnsi="Arial"/>
          <w:color w:val="000000" w:themeColor="text1"/>
          <w:sz w:val="24"/>
          <w:szCs w:val="24"/>
        </w:rPr>
        <w:t xml:space="preserve"> a </w:t>
      </w:r>
      <w:r w:rsidR="00EF43CB">
        <w:rPr>
          <w:rFonts w:ascii="Arial" w:hAnsi="Arial"/>
          <w:color w:val="000000" w:themeColor="text1"/>
          <w:sz w:val="24"/>
          <w:szCs w:val="24"/>
        </w:rPr>
        <w:t>l</w:t>
      </w:r>
      <w:r w:rsidRPr="0095774E">
        <w:rPr>
          <w:rFonts w:ascii="Arial" w:hAnsi="Arial"/>
          <w:color w:val="000000" w:themeColor="text1"/>
          <w:sz w:val="24"/>
          <w:szCs w:val="24"/>
        </w:rPr>
        <w:t xml:space="preserve">inear </w:t>
      </w:r>
      <w:r w:rsidR="00EF43CB">
        <w:rPr>
          <w:rFonts w:ascii="Arial" w:hAnsi="Arial"/>
          <w:color w:val="000000" w:themeColor="text1"/>
          <w:sz w:val="24"/>
          <w:szCs w:val="24"/>
        </w:rPr>
        <w:t>i</w:t>
      </w:r>
      <w:r w:rsidRPr="0095774E">
        <w:rPr>
          <w:rFonts w:ascii="Arial" w:hAnsi="Arial"/>
          <w:color w:val="000000" w:themeColor="text1"/>
          <w:sz w:val="24"/>
          <w:szCs w:val="24"/>
        </w:rPr>
        <w:t>nterpolate node was used inside Unreal’s material editor. The Linear Interpolate node blends colour inputs based on the texture masks. To help add additional modularity</w:t>
      </w:r>
      <w:r w:rsidR="00BB2963">
        <w:rPr>
          <w:rFonts w:ascii="Arial" w:hAnsi="Arial"/>
          <w:color w:val="000000" w:themeColor="text1"/>
          <w:sz w:val="24"/>
          <w:szCs w:val="24"/>
        </w:rPr>
        <w:t>,</w:t>
      </w:r>
      <w:r w:rsidRPr="0095774E">
        <w:rPr>
          <w:rFonts w:ascii="Arial" w:hAnsi="Arial"/>
          <w:color w:val="000000" w:themeColor="text1"/>
          <w:sz w:val="24"/>
          <w:szCs w:val="24"/>
        </w:rPr>
        <w:t xml:space="preserve"> the masks can be strengthened</w:t>
      </w:r>
      <w:r w:rsidR="00BB2963">
        <w:rPr>
          <w:rFonts w:ascii="Arial" w:hAnsi="Arial"/>
          <w:color w:val="000000" w:themeColor="text1"/>
          <w:sz w:val="24"/>
          <w:szCs w:val="24"/>
        </w:rPr>
        <w:t xml:space="preserve"> and</w:t>
      </w:r>
      <w:r w:rsidRPr="0095774E">
        <w:rPr>
          <w:rFonts w:ascii="Arial" w:hAnsi="Arial"/>
          <w:color w:val="000000" w:themeColor="text1"/>
          <w:sz w:val="24"/>
          <w:szCs w:val="24"/>
        </w:rPr>
        <w:t xml:space="preserve"> inverted</w:t>
      </w:r>
      <w:r w:rsidR="008B4E9C" w:rsidRPr="0095774E">
        <w:rPr>
          <w:rFonts w:ascii="Arial" w:hAnsi="Arial"/>
          <w:color w:val="000000" w:themeColor="text1"/>
          <w:sz w:val="24"/>
          <w:szCs w:val="24"/>
        </w:rPr>
        <w:t xml:space="preserve"> </w:t>
      </w:r>
      <w:r w:rsidRPr="0095774E">
        <w:rPr>
          <w:rFonts w:ascii="Arial" w:hAnsi="Arial"/>
          <w:color w:val="000000" w:themeColor="text1"/>
          <w:sz w:val="24"/>
          <w:szCs w:val="24"/>
        </w:rPr>
        <w:t>inside the material</w:t>
      </w:r>
      <w:r w:rsidR="00BB2963">
        <w:rPr>
          <w:rFonts w:ascii="Arial" w:hAnsi="Arial"/>
          <w:color w:val="000000" w:themeColor="text1"/>
          <w:sz w:val="24"/>
          <w:szCs w:val="24"/>
        </w:rPr>
        <w:t xml:space="preserve"> (Figure 2)</w:t>
      </w:r>
      <w:r w:rsidRPr="0095774E">
        <w:rPr>
          <w:rFonts w:ascii="Arial" w:hAnsi="Arial"/>
          <w:color w:val="000000" w:themeColor="text1"/>
          <w:sz w:val="24"/>
          <w:szCs w:val="24"/>
        </w:rPr>
        <w:t>.</w:t>
      </w:r>
      <w:r w:rsidR="00C31F92" w:rsidRPr="00C31F92">
        <w:t xml:space="preserve"> </w:t>
      </w:r>
      <w:r w:rsidR="00C31F92" w:rsidRPr="00C31F92">
        <w:rPr>
          <w:rFonts w:ascii="Arial" w:hAnsi="Arial"/>
          <w:color w:val="000000" w:themeColor="text1"/>
          <w:sz w:val="24"/>
          <w:szCs w:val="24"/>
        </w:rPr>
        <w:t>Linear Interpolation blend</w:t>
      </w:r>
      <w:r w:rsidR="00C31F92">
        <w:rPr>
          <w:rFonts w:ascii="Arial" w:hAnsi="Arial"/>
          <w:color w:val="000000" w:themeColor="text1"/>
          <w:sz w:val="24"/>
          <w:szCs w:val="24"/>
        </w:rPr>
        <w:t>s</w:t>
      </w:r>
      <w:r w:rsidR="00C31F92" w:rsidRPr="00C31F92">
        <w:rPr>
          <w:rFonts w:ascii="Arial" w:hAnsi="Arial"/>
          <w:color w:val="000000" w:themeColor="text1"/>
          <w:sz w:val="24"/>
          <w:szCs w:val="24"/>
        </w:rPr>
        <w:t xml:space="preserve"> two inputs / textures using values between 0 (black) and 1 (white) values.</w:t>
      </w:r>
      <w:r w:rsidR="005903B3">
        <w:rPr>
          <w:rFonts w:ascii="Arial" w:hAnsi="Arial"/>
          <w:color w:val="000000" w:themeColor="text1"/>
          <w:sz w:val="24"/>
          <w:szCs w:val="24"/>
        </w:rPr>
        <w:t xml:space="preserve"> </w:t>
      </w:r>
      <w:r w:rsidR="00C31F92" w:rsidRPr="00C31F92">
        <w:rPr>
          <w:rFonts w:ascii="Arial" w:hAnsi="Arial"/>
          <w:color w:val="000000" w:themeColor="text1"/>
          <w:sz w:val="24"/>
          <w:szCs w:val="24"/>
        </w:rPr>
        <w:t>This technique works in a similar to displacement mapping which alters vertex positions rather</w:t>
      </w:r>
      <w:r w:rsidR="00A17405">
        <w:rPr>
          <w:rFonts w:ascii="Arial" w:hAnsi="Arial"/>
          <w:color w:val="000000" w:themeColor="text1"/>
          <w:sz w:val="24"/>
          <w:szCs w:val="24"/>
        </w:rPr>
        <w:t xml:space="preserve"> than colour information (Wilson, </w:t>
      </w:r>
      <w:r w:rsidR="00C31F92" w:rsidRPr="00C31F92">
        <w:rPr>
          <w:rFonts w:ascii="Arial" w:hAnsi="Arial"/>
          <w:color w:val="000000" w:themeColor="text1"/>
          <w:sz w:val="24"/>
          <w:szCs w:val="24"/>
        </w:rPr>
        <w:t xml:space="preserve">2013), an advantage of linear interpolation however is that it is possible to generate both colour and height </w:t>
      </w:r>
      <w:r w:rsidR="00C31F92" w:rsidRPr="00C31F92">
        <w:rPr>
          <w:rFonts w:ascii="Arial" w:hAnsi="Arial"/>
          <w:color w:val="000000" w:themeColor="text1"/>
          <w:sz w:val="24"/>
          <w:szCs w:val="24"/>
        </w:rPr>
        <w:lastRenderedPageBreak/>
        <w:t xml:space="preserve">information from the same set of mask / textures. </w:t>
      </w:r>
      <w:r w:rsidR="005903B3">
        <w:rPr>
          <w:rFonts w:ascii="Arial" w:hAnsi="Arial"/>
          <w:color w:val="000000" w:themeColor="text1"/>
          <w:sz w:val="24"/>
          <w:szCs w:val="24"/>
        </w:rPr>
        <w:t>O</w:t>
      </w:r>
      <w:r w:rsidR="00C31F92" w:rsidRPr="00C31F92">
        <w:rPr>
          <w:rFonts w:ascii="Arial" w:hAnsi="Arial"/>
          <w:color w:val="000000" w:themeColor="text1"/>
          <w:sz w:val="24"/>
          <w:szCs w:val="24"/>
        </w:rPr>
        <w:t xml:space="preserve">ther interpolation possibilities in Unreal Engine </w:t>
      </w:r>
      <w:r w:rsidR="005903B3">
        <w:rPr>
          <w:rFonts w:ascii="Arial" w:hAnsi="Arial"/>
          <w:color w:val="000000" w:themeColor="text1"/>
          <w:sz w:val="24"/>
          <w:szCs w:val="24"/>
        </w:rPr>
        <w:t>include</w:t>
      </w:r>
      <w:r w:rsidR="00C31F92" w:rsidRPr="00C31F92">
        <w:rPr>
          <w:rFonts w:ascii="Arial" w:hAnsi="Arial"/>
          <w:color w:val="000000" w:themeColor="text1"/>
          <w:sz w:val="24"/>
          <w:szCs w:val="24"/>
        </w:rPr>
        <w:t xml:space="preserve"> the Image Adjustment material nodes such as a 3 Colour Blend. This blending method allows for an additional input colour and works the same as linear interpolate however </w:t>
      </w:r>
      <w:r w:rsidR="004C0B27">
        <w:rPr>
          <w:rFonts w:ascii="Arial" w:hAnsi="Arial"/>
          <w:color w:val="000000" w:themeColor="text1"/>
          <w:sz w:val="24"/>
          <w:szCs w:val="24"/>
        </w:rPr>
        <w:t>these extra colours</w:t>
      </w:r>
      <w:r w:rsidR="00C31F92" w:rsidRPr="00C31F92">
        <w:rPr>
          <w:rFonts w:ascii="Arial" w:hAnsi="Arial"/>
          <w:color w:val="000000" w:themeColor="text1"/>
          <w:sz w:val="24"/>
          <w:szCs w:val="24"/>
        </w:rPr>
        <w:t xml:space="preserve"> can fill up the </w:t>
      </w:r>
      <w:r w:rsidR="004C0B27">
        <w:rPr>
          <w:rFonts w:ascii="Arial" w:hAnsi="Arial"/>
          <w:color w:val="000000" w:themeColor="text1"/>
          <w:sz w:val="24"/>
          <w:szCs w:val="24"/>
        </w:rPr>
        <w:t>Blueprint UI</w:t>
      </w:r>
      <w:r w:rsidR="00C31F92" w:rsidRPr="00C31F92">
        <w:rPr>
          <w:rFonts w:ascii="Arial" w:hAnsi="Arial"/>
          <w:color w:val="000000" w:themeColor="text1"/>
          <w:sz w:val="24"/>
          <w:szCs w:val="24"/>
        </w:rPr>
        <w:t>.</w:t>
      </w:r>
    </w:p>
    <w:p w14:paraId="4C1B1D06" w14:textId="77777777" w:rsidR="00C31F92" w:rsidRPr="0095774E" w:rsidRDefault="00C31F92" w:rsidP="0095774E">
      <w:pPr>
        <w:spacing w:after="0" w:line="240" w:lineRule="auto"/>
        <w:rPr>
          <w:rFonts w:ascii="Arial" w:hAnsi="Arial"/>
          <w:color w:val="000000" w:themeColor="text1"/>
          <w:sz w:val="24"/>
          <w:szCs w:val="24"/>
        </w:rPr>
      </w:pPr>
    </w:p>
    <w:p w14:paraId="5330A6B7" w14:textId="77777777" w:rsidR="001817E1" w:rsidRPr="0095774E" w:rsidRDefault="00D85E03"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1234A544" wp14:editId="36165668">
            <wp:extent cx="4390521" cy="251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0786" cy="2514752"/>
                    </a:xfrm>
                    <a:prstGeom prst="rect">
                      <a:avLst/>
                    </a:prstGeom>
                  </pic:spPr>
                </pic:pic>
              </a:graphicData>
            </a:graphic>
          </wp:inline>
        </w:drawing>
      </w:r>
    </w:p>
    <w:p w14:paraId="1E03B372" w14:textId="77777777" w:rsidR="00BB2963" w:rsidRDefault="00BB2963" w:rsidP="00901856">
      <w:pPr>
        <w:pStyle w:val="Caption"/>
        <w:spacing w:after="0"/>
        <w:jc w:val="center"/>
        <w:rPr>
          <w:rFonts w:ascii="Arial" w:hAnsi="Arial"/>
          <w:color w:val="000000" w:themeColor="text1"/>
          <w:sz w:val="24"/>
          <w:szCs w:val="24"/>
        </w:rPr>
      </w:pPr>
    </w:p>
    <w:p w14:paraId="0C78996B" w14:textId="768BFEB8" w:rsidR="00D85E03" w:rsidRPr="00901856" w:rsidRDefault="001817E1"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2</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Linear </w:t>
      </w:r>
      <w:r w:rsidR="00EF43CB">
        <w:rPr>
          <w:rFonts w:ascii="Arial" w:hAnsi="Arial"/>
          <w:b w:val="0"/>
          <w:color w:val="000000" w:themeColor="text1"/>
          <w:sz w:val="24"/>
          <w:szCs w:val="24"/>
        </w:rPr>
        <w:t>i</w:t>
      </w:r>
      <w:r w:rsidRPr="00901856">
        <w:rPr>
          <w:rFonts w:ascii="Arial" w:hAnsi="Arial"/>
          <w:b w:val="0"/>
          <w:color w:val="000000" w:themeColor="text1"/>
          <w:sz w:val="24"/>
          <w:szCs w:val="24"/>
        </w:rPr>
        <w:t>nterpolate</w:t>
      </w:r>
    </w:p>
    <w:p w14:paraId="7B198B58" w14:textId="77777777" w:rsidR="00BB2963" w:rsidRDefault="00BB2963" w:rsidP="0095774E">
      <w:pPr>
        <w:keepNext/>
        <w:spacing w:after="0" w:line="240" w:lineRule="auto"/>
        <w:rPr>
          <w:rFonts w:ascii="Arial" w:hAnsi="Arial"/>
          <w:color w:val="000000" w:themeColor="text1"/>
          <w:sz w:val="24"/>
          <w:szCs w:val="24"/>
        </w:rPr>
      </w:pPr>
    </w:p>
    <w:p w14:paraId="4BC9A0A2" w14:textId="4C374DA5" w:rsidR="00BB2963" w:rsidRDefault="00731C6E" w:rsidP="0095774E">
      <w:pPr>
        <w:keepNext/>
        <w:spacing w:after="0" w:line="240" w:lineRule="auto"/>
        <w:rPr>
          <w:rFonts w:ascii="Arial" w:hAnsi="Arial"/>
          <w:noProof/>
          <w:color w:val="000000" w:themeColor="text1"/>
          <w:sz w:val="24"/>
          <w:szCs w:val="24"/>
        </w:rPr>
      </w:pPr>
      <w:r w:rsidRPr="0095774E">
        <w:rPr>
          <w:rFonts w:ascii="Arial" w:hAnsi="Arial"/>
          <w:color w:val="000000" w:themeColor="text1"/>
          <w:sz w:val="24"/>
          <w:szCs w:val="24"/>
        </w:rPr>
        <w:t xml:space="preserve">Materials inside </w:t>
      </w:r>
      <w:r w:rsidR="00BB2963">
        <w:rPr>
          <w:rFonts w:ascii="Arial" w:hAnsi="Arial"/>
          <w:color w:val="000000" w:themeColor="text1"/>
          <w:sz w:val="24"/>
          <w:szCs w:val="24"/>
        </w:rPr>
        <w:t xml:space="preserve">the </w:t>
      </w:r>
      <w:r w:rsidRPr="0095774E">
        <w:rPr>
          <w:rFonts w:ascii="Arial" w:hAnsi="Arial"/>
          <w:color w:val="000000" w:themeColor="text1"/>
          <w:sz w:val="24"/>
          <w:szCs w:val="24"/>
        </w:rPr>
        <w:t>U</w:t>
      </w:r>
      <w:r w:rsidR="00EF43CB">
        <w:rPr>
          <w:rFonts w:ascii="Arial" w:hAnsi="Arial"/>
          <w:color w:val="000000" w:themeColor="text1"/>
          <w:sz w:val="24"/>
          <w:szCs w:val="24"/>
        </w:rPr>
        <w:t>E4</w:t>
      </w:r>
      <w:r w:rsidR="007F0CCF">
        <w:rPr>
          <w:rFonts w:ascii="Arial" w:hAnsi="Arial"/>
          <w:color w:val="000000" w:themeColor="text1"/>
          <w:sz w:val="24"/>
          <w:szCs w:val="24"/>
        </w:rPr>
        <w:t xml:space="preserve"> </w:t>
      </w:r>
      <w:r w:rsidRPr="0095774E">
        <w:rPr>
          <w:rFonts w:ascii="Arial" w:hAnsi="Arial"/>
          <w:color w:val="000000" w:themeColor="text1"/>
          <w:sz w:val="24"/>
          <w:szCs w:val="24"/>
        </w:rPr>
        <w:t>can feature editable parameters</w:t>
      </w:r>
      <w:r w:rsidR="00BB2963">
        <w:rPr>
          <w:rFonts w:ascii="Arial" w:hAnsi="Arial"/>
          <w:color w:val="000000" w:themeColor="text1"/>
          <w:sz w:val="24"/>
          <w:szCs w:val="24"/>
        </w:rPr>
        <w:t>,</w:t>
      </w:r>
      <w:r w:rsidRPr="0095774E">
        <w:rPr>
          <w:rFonts w:ascii="Arial" w:hAnsi="Arial"/>
          <w:color w:val="000000" w:themeColor="text1"/>
          <w:sz w:val="24"/>
          <w:szCs w:val="24"/>
        </w:rPr>
        <w:t xml:space="preserve"> as shown by </w:t>
      </w:r>
      <w:r w:rsidR="00A17405">
        <w:rPr>
          <w:rFonts w:ascii="Arial" w:hAnsi="Arial"/>
          <w:color w:val="000000" w:themeColor="text1"/>
          <w:sz w:val="24"/>
          <w:szCs w:val="24"/>
        </w:rPr>
        <w:t>(</w:t>
      </w:r>
      <w:r w:rsidRPr="0095774E">
        <w:rPr>
          <w:rFonts w:ascii="Arial" w:hAnsi="Arial" w:cs="Helvetica"/>
          <w:color w:val="000000" w:themeColor="text1"/>
          <w:sz w:val="24"/>
          <w:szCs w:val="24"/>
        </w:rPr>
        <w:t>Kaminer</w:t>
      </w:r>
      <w:r w:rsidR="00A17405">
        <w:rPr>
          <w:rFonts w:ascii="Arial" w:hAnsi="Arial"/>
          <w:noProof/>
          <w:color w:val="000000" w:themeColor="text1"/>
          <w:sz w:val="24"/>
          <w:szCs w:val="24"/>
        </w:rPr>
        <w:t>,</w:t>
      </w:r>
      <w:r w:rsidRPr="0095774E">
        <w:rPr>
          <w:rFonts w:ascii="Arial" w:hAnsi="Arial"/>
          <w:noProof/>
          <w:color w:val="000000" w:themeColor="text1"/>
          <w:sz w:val="24"/>
          <w:szCs w:val="24"/>
        </w:rPr>
        <w:t>2014)</w:t>
      </w:r>
      <w:r w:rsidR="00BB2963">
        <w:rPr>
          <w:rFonts w:ascii="Arial" w:hAnsi="Arial"/>
          <w:noProof/>
          <w:color w:val="000000" w:themeColor="text1"/>
          <w:sz w:val="24"/>
          <w:szCs w:val="24"/>
        </w:rPr>
        <w:t xml:space="preserve"> (Figure 3)</w:t>
      </w:r>
      <w:r w:rsidRPr="0095774E">
        <w:rPr>
          <w:rFonts w:ascii="Arial" w:hAnsi="Arial"/>
          <w:noProof/>
          <w:color w:val="000000" w:themeColor="text1"/>
          <w:sz w:val="24"/>
          <w:szCs w:val="24"/>
        </w:rPr>
        <w:t xml:space="preserve">. In the </w:t>
      </w:r>
      <w:r w:rsidR="008B4E9C" w:rsidRPr="0095774E">
        <w:rPr>
          <w:rFonts w:ascii="Arial" w:hAnsi="Arial"/>
          <w:noProof/>
          <w:color w:val="000000" w:themeColor="text1"/>
          <w:sz w:val="24"/>
          <w:szCs w:val="24"/>
        </w:rPr>
        <w:t>Modular P</w:t>
      </w:r>
      <w:r w:rsidRPr="0095774E">
        <w:rPr>
          <w:rFonts w:ascii="Arial" w:hAnsi="Arial"/>
          <w:noProof/>
          <w:color w:val="000000" w:themeColor="text1"/>
          <w:sz w:val="24"/>
          <w:szCs w:val="24"/>
        </w:rPr>
        <w:t xml:space="preserve">lanet </w:t>
      </w:r>
      <w:r w:rsidR="008B4E9C" w:rsidRPr="0095774E">
        <w:rPr>
          <w:rFonts w:ascii="Arial" w:hAnsi="Arial"/>
          <w:noProof/>
          <w:color w:val="000000" w:themeColor="text1"/>
          <w:sz w:val="24"/>
          <w:szCs w:val="24"/>
        </w:rPr>
        <w:t xml:space="preserve">System, </w:t>
      </w:r>
      <w:r w:rsidRPr="0095774E">
        <w:rPr>
          <w:rFonts w:ascii="Arial" w:hAnsi="Arial"/>
          <w:noProof/>
          <w:color w:val="000000" w:themeColor="text1"/>
          <w:sz w:val="24"/>
          <w:szCs w:val="24"/>
        </w:rPr>
        <w:t>material parameters are used to control colour and</w:t>
      </w:r>
      <w:r w:rsidR="008B4E9C" w:rsidRPr="0095774E">
        <w:rPr>
          <w:rFonts w:ascii="Arial" w:hAnsi="Arial"/>
          <w:noProof/>
          <w:color w:val="000000" w:themeColor="text1"/>
          <w:sz w:val="24"/>
          <w:szCs w:val="24"/>
        </w:rPr>
        <w:t>,</w:t>
      </w:r>
      <w:r w:rsidRPr="0095774E">
        <w:rPr>
          <w:rFonts w:ascii="Arial" w:hAnsi="Arial"/>
          <w:noProof/>
          <w:color w:val="000000" w:themeColor="text1"/>
          <w:sz w:val="24"/>
          <w:szCs w:val="24"/>
        </w:rPr>
        <w:t xml:space="preserve"> in some cases</w:t>
      </w:r>
      <w:r w:rsidR="008B4E9C" w:rsidRPr="0095774E">
        <w:rPr>
          <w:rFonts w:ascii="Arial" w:hAnsi="Arial"/>
          <w:noProof/>
          <w:color w:val="000000" w:themeColor="text1"/>
          <w:sz w:val="24"/>
          <w:szCs w:val="24"/>
        </w:rPr>
        <w:t>,</w:t>
      </w:r>
      <w:r w:rsidRPr="0095774E">
        <w:rPr>
          <w:rFonts w:ascii="Arial" w:hAnsi="Arial"/>
          <w:noProof/>
          <w:color w:val="000000" w:themeColor="text1"/>
          <w:sz w:val="24"/>
          <w:szCs w:val="24"/>
        </w:rPr>
        <w:t xml:space="preserve"> to alter strengths of various blend</w:t>
      </w:r>
      <w:r w:rsidR="00BB2963">
        <w:rPr>
          <w:rFonts w:ascii="Arial" w:hAnsi="Arial"/>
          <w:noProof/>
          <w:color w:val="000000" w:themeColor="text1"/>
          <w:sz w:val="24"/>
          <w:szCs w:val="24"/>
        </w:rPr>
        <w:t>s</w:t>
      </w:r>
      <w:r w:rsidRPr="0095774E">
        <w:rPr>
          <w:rFonts w:ascii="Arial" w:hAnsi="Arial"/>
          <w:noProof/>
          <w:color w:val="000000" w:themeColor="text1"/>
          <w:sz w:val="24"/>
          <w:szCs w:val="24"/>
        </w:rPr>
        <w:t xml:space="preserve">. It is this feature </w:t>
      </w:r>
      <w:r w:rsidR="00BB2963">
        <w:rPr>
          <w:rFonts w:ascii="Arial" w:hAnsi="Arial"/>
          <w:noProof/>
          <w:color w:val="000000" w:themeColor="text1"/>
          <w:sz w:val="24"/>
          <w:szCs w:val="24"/>
        </w:rPr>
        <w:t>that</w:t>
      </w:r>
      <w:r w:rsidRPr="0095774E">
        <w:rPr>
          <w:rFonts w:ascii="Arial" w:hAnsi="Arial"/>
          <w:noProof/>
          <w:color w:val="000000" w:themeColor="text1"/>
          <w:sz w:val="24"/>
          <w:szCs w:val="24"/>
        </w:rPr>
        <w:t xml:space="preserve"> will be passed on</w:t>
      </w:r>
      <w:r w:rsidR="00BB2963">
        <w:rPr>
          <w:rFonts w:ascii="Arial" w:hAnsi="Arial"/>
          <w:noProof/>
          <w:color w:val="000000" w:themeColor="text1"/>
          <w:sz w:val="24"/>
          <w:szCs w:val="24"/>
        </w:rPr>
        <w:t>to designers</w:t>
      </w:r>
      <w:r w:rsidRPr="0095774E">
        <w:rPr>
          <w:rFonts w:ascii="Arial" w:hAnsi="Arial"/>
          <w:noProof/>
          <w:color w:val="000000" w:themeColor="text1"/>
          <w:sz w:val="24"/>
          <w:szCs w:val="24"/>
        </w:rPr>
        <w:t xml:space="preserve"> later in the system.</w:t>
      </w:r>
    </w:p>
    <w:p w14:paraId="66C900C1" w14:textId="77777777" w:rsidR="00BB2963" w:rsidRDefault="00BB2963" w:rsidP="0095774E">
      <w:pPr>
        <w:keepNext/>
        <w:spacing w:after="0" w:line="240" w:lineRule="auto"/>
        <w:rPr>
          <w:rFonts w:ascii="Arial" w:hAnsi="Arial"/>
          <w:noProof/>
          <w:color w:val="000000" w:themeColor="text1"/>
          <w:sz w:val="24"/>
          <w:szCs w:val="24"/>
        </w:rPr>
      </w:pPr>
    </w:p>
    <w:p w14:paraId="09A256AC" w14:textId="11243993" w:rsidR="001817E1" w:rsidRPr="0095774E" w:rsidRDefault="00403439"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1FE10F2A" wp14:editId="3C2BF49E">
            <wp:extent cx="4685453" cy="2480733"/>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5453" cy="2480733"/>
                    </a:xfrm>
                    <a:prstGeom prst="rect">
                      <a:avLst/>
                    </a:prstGeom>
                  </pic:spPr>
                </pic:pic>
              </a:graphicData>
            </a:graphic>
          </wp:inline>
        </w:drawing>
      </w:r>
    </w:p>
    <w:p w14:paraId="35C18442" w14:textId="77777777" w:rsidR="00BB2963" w:rsidRDefault="00BB2963" w:rsidP="00901856">
      <w:pPr>
        <w:pStyle w:val="Caption"/>
        <w:spacing w:after="0"/>
        <w:jc w:val="center"/>
        <w:rPr>
          <w:rFonts w:ascii="Arial" w:hAnsi="Arial"/>
          <w:color w:val="000000" w:themeColor="text1"/>
          <w:sz w:val="24"/>
          <w:szCs w:val="24"/>
        </w:rPr>
      </w:pPr>
    </w:p>
    <w:p w14:paraId="33E3ABD3" w14:textId="02DE2920" w:rsidR="00D85E03" w:rsidRPr="0095774E" w:rsidRDefault="001817E1"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3</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EF43CB">
        <w:rPr>
          <w:rFonts w:ascii="Arial" w:hAnsi="Arial"/>
          <w:b w:val="0"/>
          <w:color w:val="000000" w:themeColor="text1"/>
          <w:sz w:val="24"/>
          <w:szCs w:val="24"/>
        </w:rPr>
        <w:t>p</w:t>
      </w:r>
      <w:r w:rsidRPr="00901856">
        <w:rPr>
          <w:rFonts w:ascii="Arial" w:hAnsi="Arial"/>
          <w:b w:val="0"/>
          <w:color w:val="000000" w:themeColor="text1"/>
          <w:sz w:val="24"/>
          <w:szCs w:val="24"/>
        </w:rPr>
        <w:t>arameters</w:t>
      </w:r>
    </w:p>
    <w:p w14:paraId="45E46A26" w14:textId="77777777" w:rsidR="00BB2963" w:rsidRDefault="00BB2963" w:rsidP="0095774E">
      <w:pPr>
        <w:spacing w:after="0" w:line="240" w:lineRule="auto"/>
        <w:rPr>
          <w:rFonts w:ascii="Arial" w:hAnsi="Arial"/>
          <w:color w:val="000000" w:themeColor="text1"/>
          <w:sz w:val="24"/>
          <w:szCs w:val="24"/>
        </w:rPr>
      </w:pPr>
    </w:p>
    <w:p w14:paraId="786B98BB" w14:textId="00AA9C5F" w:rsidR="00653AB3" w:rsidRPr="0095774E" w:rsidRDefault="001817E1"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Adding colour into the system can be done </w:t>
      </w:r>
      <w:r w:rsidR="008B4E9C" w:rsidRPr="0095774E">
        <w:rPr>
          <w:rFonts w:ascii="Arial" w:hAnsi="Arial"/>
          <w:color w:val="000000" w:themeColor="text1"/>
          <w:sz w:val="24"/>
          <w:szCs w:val="24"/>
        </w:rPr>
        <w:t>in two ways</w:t>
      </w:r>
      <w:r w:rsidR="00616E45" w:rsidRPr="0095774E">
        <w:rPr>
          <w:rFonts w:ascii="Arial" w:hAnsi="Arial"/>
          <w:color w:val="000000" w:themeColor="text1"/>
          <w:sz w:val="24"/>
          <w:szCs w:val="24"/>
        </w:rPr>
        <w:t xml:space="preserve">: </w:t>
      </w:r>
      <w:r w:rsidR="00BB2963">
        <w:rPr>
          <w:rFonts w:ascii="Arial" w:hAnsi="Arial"/>
          <w:color w:val="000000" w:themeColor="text1"/>
          <w:sz w:val="24"/>
          <w:szCs w:val="24"/>
        </w:rPr>
        <w:t xml:space="preserve">via </w:t>
      </w:r>
      <w:r w:rsidR="00616E45" w:rsidRPr="0095774E">
        <w:rPr>
          <w:rFonts w:ascii="Arial" w:hAnsi="Arial"/>
          <w:color w:val="000000" w:themeColor="text1"/>
          <w:sz w:val="24"/>
          <w:szCs w:val="24"/>
        </w:rPr>
        <w:t xml:space="preserve">the texture method </w:t>
      </w:r>
      <w:r w:rsidR="00BB2963">
        <w:rPr>
          <w:rFonts w:ascii="Arial" w:hAnsi="Arial"/>
          <w:color w:val="000000" w:themeColor="text1"/>
          <w:sz w:val="24"/>
          <w:szCs w:val="24"/>
        </w:rPr>
        <w:t>(</w:t>
      </w:r>
      <w:r w:rsidR="00616E45" w:rsidRPr="0095774E">
        <w:rPr>
          <w:rFonts w:ascii="Arial" w:hAnsi="Arial"/>
          <w:color w:val="000000" w:themeColor="text1"/>
          <w:sz w:val="24"/>
          <w:szCs w:val="24"/>
        </w:rPr>
        <w:t>explored above</w:t>
      </w:r>
      <w:r w:rsidR="00BB2963">
        <w:rPr>
          <w:rFonts w:ascii="Arial" w:hAnsi="Arial"/>
          <w:color w:val="000000" w:themeColor="text1"/>
          <w:sz w:val="24"/>
          <w:szCs w:val="24"/>
        </w:rPr>
        <w:t>)</w:t>
      </w:r>
      <w:r w:rsidR="00616E45" w:rsidRPr="0095774E">
        <w:rPr>
          <w:rFonts w:ascii="Arial" w:hAnsi="Arial"/>
          <w:color w:val="000000" w:themeColor="text1"/>
          <w:sz w:val="24"/>
          <w:szCs w:val="24"/>
        </w:rPr>
        <w:t>,</w:t>
      </w:r>
      <w:r w:rsidRPr="0095774E">
        <w:rPr>
          <w:rFonts w:ascii="Arial" w:hAnsi="Arial"/>
          <w:color w:val="000000" w:themeColor="text1"/>
          <w:sz w:val="24"/>
          <w:szCs w:val="24"/>
        </w:rPr>
        <w:t xml:space="preserve"> or by interpolating between a texture and a parameter. The </w:t>
      </w:r>
      <w:r w:rsidR="00616E45" w:rsidRPr="0095774E">
        <w:rPr>
          <w:rFonts w:ascii="Arial" w:hAnsi="Arial"/>
          <w:color w:val="000000" w:themeColor="text1"/>
          <w:sz w:val="24"/>
          <w:szCs w:val="24"/>
        </w:rPr>
        <w:t xml:space="preserve">second </w:t>
      </w:r>
      <w:r w:rsidRPr="0095774E">
        <w:rPr>
          <w:rFonts w:ascii="Arial" w:hAnsi="Arial"/>
          <w:color w:val="000000" w:themeColor="text1"/>
          <w:sz w:val="24"/>
          <w:szCs w:val="24"/>
        </w:rPr>
        <w:t>approach allows the artist</w:t>
      </w:r>
      <w:r w:rsidR="00BB2963">
        <w:rPr>
          <w:rFonts w:ascii="Arial" w:hAnsi="Arial"/>
          <w:color w:val="000000" w:themeColor="text1"/>
          <w:sz w:val="24"/>
          <w:szCs w:val="24"/>
        </w:rPr>
        <w:t xml:space="preserve"> or</w:t>
      </w:r>
      <w:r w:rsidRPr="0095774E">
        <w:rPr>
          <w:rFonts w:ascii="Arial" w:hAnsi="Arial"/>
          <w:color w:val="000000" w:themeColor="text1"/>
          <w:sz w:val="24"/>
          <w:szCs w:val="24"/>
        </w:rPr>
        <w:t xml:space="preserve"> designer to tint a colour with a texture</w:t>
      </w:r>
      <w:r w:rsidR="00BB1CDE">
        <w:rPr>
          <w:rFonts w:ascii="Arial" w:hAnsi="Arial"/>
          <w:color w:val="000000" w:themeColor="text1"/>
          <w:sz w:val="24"/>
          <w:szCs w:val="24"/>
        </w:rPr>
        <w:t xml:space="preserve"> (Figure 4)</w:t>
      </w:r>
      <w:r w:rsidRPr="0095774E">
        <w:rPr>
          <w:rFonts w:ascii="Arial" w:hAnsi="Arial"/>
          <w:color w:val="000000" w:themeColor="text1"/>
          <w:sz w:val="24"/>
          <w:szCs w:val="24"/>
        </w:rPr>
        <w:t>. This was used</w:t>
      </w:r>
      <w:r w:rsidR="00616E45" w:rsidRPr="0095774E">
        <w:rPr>
          <w:rFonts w:ascii="Arial" w:hAnsi="Arial"/>
          <w:color w:val="000000" w:themeColor="text1"/>
          <w:sz w:val="24"/>
          <w:szCs w:val="24"/>
        </w:rPr>
        <w:t xml:space="preserve"> in the</w:t>
      </w:r>
      <w:r w:rsidR="00BB2963">
        <w:rPr>
          <w:rFonts w:ascii="Arial" w:hAnsi="Arial"/>
          <w:color w:val="000000" w:themeColor="text1"/>
          <w:sz w:val="24"/>
          <w:szCs w:val="24"/>
        </w:rPr>
        <w:t xml:space="preserve"> </w:t>
      </w:r>
      <w:r w:rsidR="00616E45" w:rsidRPr="0095774E">
        <w:rPr>
          <w:rFonts w:ascii="Arial" w:hAnsi="Arial"/>
          <w:color w:val="000000" w:themeColor="text1"/>
          <w:sz w:val="24"/>
          <w:szCs w:val="24"/>
        </w:rPr>
        <w:t>Modular Planet System</w:t>
      </w:r>
      <w:r w:rsidRPr="0095774E">
        <w:rPr>
          <w:rFonts w:ascii="Arial" w:hAnsi="Arial"/>
          <w:color w:val="000000" w:themeColor="text1"/>
          <w:sz w:val="24"/>
          <w:szCs w:val="24"/>
        </w:rPr>
        <w:t xml:space="preserve"> to add in more customisation</w:t>
      </w:r>
      <w:r w:rsidR="00616E45" w:rsidRPr="0095774E">
        <w:rPr>
          <w:rFonts w:ascii="Arial" w:hAnsi="Arial"/>
          <w:color w:val="000000" w:themeColor="text1"/>
          <w:sz w:val="24"/>
          <w:szCs w:val="24"/>
        </w:rPr>
        <w:t xml:space="preserve">, though it can be tricky to avoid the pitfall of the </w:t>
      </w:r>
      <w:r w:rsidRPr="0095774E">
        <w:rPr>
          <w:rFonts w:ascii="Arial" w:hAnsi="Arial"/>
          <w:color w:val="000000" w:themeColor="text1"/>
          <w:sz w:val="24"/>
          <w:szCs w:val="24"/>
        </w:rPr>
        <w:t xml:space="preserve">aesthetics looking </w:t>
      </w:r>
      <w:r w:rsidR="00616E45" w:rsidRPr="0095774E">
        <w:rPr>
          <w:rFonts w:ascii="Arial" w:hAnsi="Arial"/>
          <w:color w:val="000000" w:themeColor="text1"/>
          <w:sz w:val="24"/>
          <w:szCs w:val="24"/>
        </w:rPr>
        <w:t xml:space="preserve">too </w:t>
      </w:r>
      <w:r w:rsidRPr="0095774E">
        <w:rPr>
          <w:rFonts w:ascii="Arial" w:hAnsi="Arial"/>
          <w:color w:val="000000" w:themeColor="text1"/>
          <w:sz w:val="24"/>
          <w:szCs w:val="24"/>
        </w:rPr>
        <w:t>monochromatic.</w:t>
      </w:r>
      <w:r w:rsidR="00C31F92">
        <w:rPr>
          <w:rFonts w:ascii="Arial" w:hAnsi="Arial"/>
          <w:color w:val="000000" w:themeColor="text1"/>
          <w:sz w:val="24"/>
          <w:szCs w:val="24"/>
        </w:rPr>
        <w:t xml:space="preserve"> </w:t>
      </w:r>
      <w:r w:rsidR="00C31F92" w:rsidRPr="00C31F92">
        <w:rPr>
          <w:rFonts w:ascii="Arial" w:hAnsi="Arial"/>
          <w:color w:val="000000" w:themeColor="text1"/>
          <w:sz w:val="24"/>
          <w:szCs w:val="24"/>
        </w:rPr>
        <w:t xml:space="preserve">Alternatives to colour parameterisation do exist such as gradient </w:t>
      </w:r>
      <w:r w:rsidR="00C31F92" w:rsidRPr="00C31F92">
        <w:rPr>
          <w:rFonts w:ascii="Arial" w:hAnsi="Arial"/>
          <w:color w:val="000000" w:themeColor="text1"/>
          <w:sz w:val="24"/>
          <w:szCs w:val="24"/>
        </w:rPr>
        <w:lastRenderedPageBreak/>
        <w:t xml:space="preserve">mapping demonstrated by </w:t>
      </w:r>
      <w:r w:rsidR="00A17405">
        <w:rPr>
          <w:rFonts w:ascii="Arial" w:hAnsi="Arial"/>
          <w:color w:val="000000" w:themeColor="text1"/>
          <w:sz w:val="24"/>
          <w:szCs w:val="24"/>
        </w:rPr>
        <w:t>(</w:t>
      </w:r>
      <w:r w:rsidR="004B4A22">
        <w:rPr>
          <w:rFonts w:ascii="Arial" w:hAnsi="Arial"/>
          <w:color w:val="000000" w:themeColor="text1"/>
          <w:sz w:val="24"/>
          <w:szCs w:val="24"/>
        </w:rPr>
        <w:t>Grimes</w:t>
      </w:r>
      <w:r w:rsidR="00A17405">
        <w:rPr>
          <w:rFonts w:ascii="Arial" w:hAnsi="Arial"/>
          <w:color w:val="000000" w:themeColor="text1"/>
          <w:sz w:val="24"/>
          <w:szCs w:val="24"/>
        </w:rPr>
        <w:t xml:space="preserve">, </w:t>
      </w:r>
      <w:r w:rsidR="00C31F92" w:rsidRPr="00C31F92">
        <w:rPr>
          <w:rFonts w:ascii="Arial" w:hAnsi="Arial"/>
          <w:color w:val="000000" w:themeColor="text1"/>
          <w:sz w:val="24"/>
          <w:szCs w:val="24"/>
        </w:rPr>
        <w:t>2010) where by a greyscale image is colourised by a series of gradien</w:t>
      </w:r>
      <w:r w:rsidR="005F1A0D">
        <w:rPr>
          <w:rFonts w:ascii="Arial" w:hAnsi="Arial"/>
          <w:color w:val="000000" w:themeColor="text1"/>
          <w:sz w:val="24"/>
          <w:szCs w:val="24"/>
        </w:rPr>
        <w:t>ts, this method whilst produces</w:t>
      </w:r>
      <w:r w:rsidR="00C31F92" w:rsidRPr="00C31F92">
        <w:rPr>
          <w:rFonts w:ascii="Arial" w:hAnsi="Arial"/>
          <w:color w:val="000000" w:themeColor="text1"/>
          <w:sz w:val="24"/>
          <w:szCs w:val="24"/>
        </w:rPr>
        <w:t xml:space="preserve"> g</w:t>
      </w:r>
      <w:r w:rsidR="004C0B27">
        <w:rPr>
          <w:rFonts w:ascii="Arial" w:hAnsi="Arial"/>
          <w:color w:val="000000" w:themeColor="text1"/>
          <w:sz w:val="24"/>
          <w:szCs w:val="24"/>
        </w:rPr>
        <w:t>reat results requires an additional gradient ramp / texture.</w:t>
      </w:r>
    </w:p>
    <w:p w14:paraId="52CF428E" w14:textId="77777777" w:rsidR="00653AB3" w:rsidRPr="0095774E" w:rsidRDefault="00653AB3" w:rsidP="0095774E">
      <w:pPr>
        <w:spacing w:after="0" w:line="240" w:lineRule="auto"/>
        <w:rPr>
          <w:rFonts w:ascii="Arial" w:hAnsi="Arial"/>
          <w:color w:val="000000" w:themeColor="text1"/>
          <w:sz w:val="24"/>
          <w:szCs w:val="24"/>
        </w:rPr>
      </w:pPr>
    </w:p>
    <w:p w14:paraId="74392EE7" w14:textId="77777777" w:rsidR="00653AB3" w:rsidRPr="0095774E" w:rsidRDefault="00653AB3" w:rsidP="0095774E">
      <w:pPr>
        <w:spacing w:after="0" w:line="240" w:lineRule="auto"/>
        <w:rPr>
          <w:rFonts w:ascii="Arial" w:hAnsi="Arial"/>
          <w:color w:val="000000" w:themeColor="text1"/>
          <w:sz w:val="24"/>
          <w:szCs w:val="24"/>
        </w:rPr>
      </w:pPr>
    </w:p>
    <w:p w14:paraId="50C954A5" w14:textId="77777777" w:rsidR="00653AB3" w:rsidRPr="0095774E" w:rsidRDefault="00653AB3" w:rsidP="0095774E">
      <w:pPr>
        <w:spacing w:after="0" w:line="240" w:lineRule="auto"/>
        <w:rPr>
          <w:rFonts w:ascii="Arial" w:hAnsi="Arial"/>
          <w:color w:val="000000" w:themeColor="text1"/>
          <w:sz w:val="24"/>
          <w:szCs w:val="24"/>
        </w:rPr>
      </w:pPr>
    </w:p>
    <w:p w14:paraId="56C11A2D" w14:textId="77777777" w:rsidR="00653AB3" w:rsidRPr="0095774E" w:rsidRDefault="00653AB3" w:rsidP="0095774E">
      <w:pPr>
        <w:spacing w:after="0" w:line="240" w:lineRule="auto"/>
        <w:rPr>
          <w:rFonts w:ascii="Arial" w:hAnsi="Arial"/>
          <w:color w:val="000000" w:themeColor="text1"/>
          <w:sz w:val="24"/>
          <w:szCs w:val="24"/>
        </w:rPr>
      </w:pPr>
    </w:p>
    <w:p w14:paraId="49162130" w14:textId="77777777" w:rsidR="001817E1" w:rsidRPr="0095774E" w:rsidRDefault="00D85E03"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26E0C490" wp14:editId="3A455F9C">
            <wp:extent cx="4633682"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3682" cy="2514600"/>
                    </a:xfrm>
                    <a:prstGeom prst="rect">
                      <a:avLst/>
                    </a:prstGeom>
                  </pic:spPr>
                </pic:pic>
              </a:graphicData>
            </a:graphic>
          </wp:inline>
        </w:drawing>
      </w:r>
    </w:p>
    <w:p w14:paraId="76DBEAE3" w14:textId="77777777" w:rsidR="00BB2963" w:rsidRDefault="00BB2963" w:rsidP="00901856">
      <w:pPr>
        <w:pStyle w:val="Caption"/>
        <w:spacing w:after="0"/>
        <w:jc w:val="center"/>
        <w:rPr>
          <w:rFonts w:ascii="Arial" w:hAnsi="Arial"/>
          <w:color w:val="000000" w:themeColor="text1"/>
          <w:sz w:val="24"/>
          <w:szCs w:val="24"/>
        </w:rPr>
      </w:pPr>
    </w:p>
    <w:p w14:paraId="71041D67" w14:textId="0601398C" w:rsidR="00D85E03" w:rsidRPr="0095774E" w:rsidRDefault="001817E1"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4</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Tint textures</w:t>
      </w:r>
    </w:p>
    <w:p w14:paraId="049CE168" w14:textId="77777777" w:rsidR="00BB2963" w:rsidRDefault="00BB2963" w:rsidP="0095774E">
      <w:pPr>
        <w:spacing w:after="0" w:line="240" w:lineRule="auto"/>
        <w:rPr>
          <w:rFonts w:ascii="Arial" w:hAnsi="Arial"/>
          <w:color w:val="000000" w:themeColor="text1"/>
          <w:sz w:val="24"/>
          <w:szCs w:val="24"/>
        </w:rPr>
      </w:pPr>
    </w:p>
    <w:p w14:paraId="45E8F8FF" w14:textId="2C3D8B6E" w:rsidR="00D85E03" w:rsidRDefault="00D85E03"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Switches</w:t>
      </w:r>
      <w:r w:rsidR="001817E1" w:rsidRPr="0095774E">
        <w:rPr>
          <w:rFonts w:ascii="Arial" w:hAnsi="Arial"/>
          <w:color w:val="000000" w:themeColor="text1"/>
          <w:sz w:val="24"/>
          <w:szCs w:val="24"/>
        </w:rPr>
        <w:t xml:space="preserve"> were also added into the material</w:t>
      </w:r>
      <w:r w:rsidR="00BB1CDE">
        <w:rPr>
          <w:rFonts w:ascii="Arial" w:hAnsi="Arial"/>
          <w:color w:val="000000" w:themeColor="text1"/>
          <w:sz w:val="24"/>
          <w:szCs w:val="24"/>
        </w:rPr>
        <w:t xml:space="preserve"> (Figure 5)</w:t>
      </w:r>
      <w:r w:rsidR="00616E45" w:rsidRPr="0095774E">
        <w:rPr>
          <w:rFonts w:ascii="Arial" w:hAnsi="Arial"/>
          <w:color w:val="000000" w:themeColor="text1"/>
          <w:sz w:val="24"/>
          <w:szCs w:val="24"/>
        </w:rPr>
        <w:t xml:space="preserve">; </w:t>
      </w:r>
      <w:r w:rsidR="00BB1CDE">
        <w:rPr>
          <w:rFonts w:ascii="Arial" w:hAnsi="Arial"/>
          <w:color w:val="000000" w:themeColor="text1"/>
          <w:sz w:val="24"/>
          <w:szCs w:val="24"/>
        </w:rPr>
        <w:t xml:space="preserve">by </w:t>
      </w:r>
      <w:r w:rsidR="001817E1" w:rsidRPr="0095774E">
        <w:rPr>
          <w:rFonts w:ascii="Arial" w:hAnsi="Arial"/>
          <w:color w:val="000000" w:themeColor="text1"/>
          <w:sz w:val="24"/>
          <w:szCs w:val="24"/>
        </w:rPr>
        <w:t>using a Boolean true / false system</w:t>
      </w:r>
      <w:r w:rsidR="00BB1CDE">
        <w:rPr>
          <w:rFonts w:ascii="Arial" w:hAnsi="Arial"/>
          <w:color w:val="000000" w:themeColor="text1"/>
          <w:sz w:val="24"/>
          <w:szCs w:val="24"/>
        </w:rPr>
        <w:t>,</w:t>
      </w:r>
      <w:r w:rsidR="001817E1" w:rsidRPr="0095774E">
        <w:rPr>
          <w:rFonts w:ascii="Arial" w:hAnsi="Arial"/>
          <w:color w:val="000000" w:themeColor="text1"/>
          <w:sz w:val="24"/>
          <w:szCs w:val="24"/>
        </w:rPr>
        <w:t xml:space="preserve"> they allow for the toggling of various surfaces such as grass</w:t>
      </w:r>
      <w:r w:rsidR="00BB1CDE">
        <w:rPr>
          <w:rFonts w:ascii="Arial" w:hAnsi="Arial"/>
          <w:color w:val="000000" w:themeColor="text1"/>
          <w:sz w:val="24"/>
          <w:szCs w:val="24"/>
        </w:rPr>
        <w:t xml:space="preserve"> and </w:t>
      </w:r>
      <w:r w:rsidR="001817E1" w:rsidRPr="0095774E">
        <w:rPr>
          <w:rFonts w:ascii="Arial" w:hAnsi="Arial"/>
          <w:color w:val="000000" w:themeColor="text1"/>
          <w:sz w:val="24"/>
          <w:szCs w:val="24"/>
        </w:rPr>
        <w:t>oceans</w:t>
      </w:r>
      <w:r w:rsidR="00EF43CB">
        <w:rPr>
          <w:rFonts w:ascii="Arial" w:hAnsi="Arial"/>
          <w:color w:val="000000" w:themeColor="text1"/>
          <w:sz w:val="24"/>
          <w:szCs w:val="24"/>
        </w:rPr>
        <w:t>.</w:t>
      </w:r>
      <w:r w:rsidR="00C31F92">
        <w:rPr>
          <w:rFonts w:ascii="Arial" w:hAnsi="Arial"/>
          <w:color w:val="000000" w:themeColor="text1"/>
          <w:sz w:val="24"/>
          <w:szCs w:val="24"/>
        </w:rPr>
        <w:t xml:space="preserve"> The advantage of using switches is that they prevent </w:t>
      </w:r>
      <w:r w:rsidR="005903B3">
        <w:rPr>
          <w:rFonts w:ascii="Arial" w:hAnsi="Arial"/>
          <w:color w:val="000000" w:themeColor="text1"/>
          <w:sz w:val="24"/>
          <w:szCs w:val="24"/>
        </w:rPr>
        <w:t xml:space="preserve">the creation of </w:t>
      </w:r>
      <w:r w:rsidR="00C31F92">
        <w:rPr>
          <w:rFonts w:ascii="Arial" w:hAnsi="Arial"/>
          <w:color w:val="000000" w:themeColor="text1"/>
          <w:sz w:val="24"/>
          <w:szCs w:val="24"/>
        </w:rPr>
        <w:t xml:space="preserve">multiple materials and can </w:t>
      </w:r>
      <w:r w:rsidR="004C0B27">
        <w:rPr>
          <w:rFonts w:ascii="Arial" w:hAnsi="Arial"/>
          <w:color w:val="000000" w:themeColor="text1"/>
          <w:sz w:val="24"/>
          <w:szCs w:val="24"/>
        </w:rPr>
        <w:t>make the UI less cluttered / more user friendly</w:t>
      </w:r>
      <w:r w:rsidR="00C31F92">
        <w:rPr>
          <w:rFonts w:ascii="Arial" w:hAnsi="Arial"/>
          <w:color w:val="000000" w:themeColor="text1"/>
          <w:sz w:val="24"/>
          <w:szCs w:val="24"/>
        </w:rPr>
        <w:t xml:space="preserve"> UI</w:t>
      </w:r>
      <w:r w:rsidR="00A01968">
        <w:rPr>
          <w:rFonts w:ascii="Arial" w:hAnsi="Arial"/>
          <w:color w:val="000000" w:themeColor="text1"/>
          <w:sz w:val="24"/>
          <w:szCs w:val="24"/>
        </w:rPr>
        <w:t xml:space="preserve"> </w:t>
      </w:r>
      <w:r w:rsidR="00A01968" w:rsidRPr="0095774E">
        <w:rPr>
          <w:rFonts w:ascii="Arial" w:hAnsi="Arial" w:cs="Helvetica"/>
          <w:color w:val="000000" w:themeColor="text1"/>
          <w:sz w:val="24"/>
          <w:szCs w:val="24"/>
        </w:rPr>
        <w:t xml:space="preserve">Epic </w:t>
      </w:r>
      <w:r w:rsidR="00607A72" w:rsidRPr="0095774E">
        <w:rPr>
          <w:rFonts w:ascii="Arial" w:hAnsi="Arial" w:cs="Helvetica"/>
          <w:color w:val="000000" w:themeColor="text1"/>
          <w:sz w:val="24"/>
          <w:szCs w:val="24"/>
        </w:rPr>
        <w:t>Games</w:t>
      </w:r>
      <w:r w:rsidR="00607A72">
        <w:rPr>
          <w:rFonts w:ascii="Arial" w:hAnsi="Arial" w:cs="Helvetica"/>
          <w:color w:val="000000" w:themeColor="text1"/>
          <w:sz w:val="24"/>
          <w:szCs w:val="24"/>
        </w:rPr>
        <w:t xml:space="preserve"> (</w:t>
      </w:r>
      <w:r w:rsidR="00A01968">
        <w:rPr>
          <w:rFonts w:ascii="Arial" w:hAnsi="Arial" w:cs="Helvetica"/>
          <w:color w:val="000000" w:themeColor="text1"/>
          <w:sz w:val="24"/>
          <w:szCs w:val="24"/>
        </w:rPr>
        <w:t>2015)</w:t>
      </w:r>
      <w:r w:rsidR="005665D3">
        <w:rPr>
          <w:rFonts w:ascii="Arial" w:hAnsi="Arial"/>
          <w:color w:val="000000" w:themeColor="text1"/>
          <w:sz w:val="24"/>
          <w:szCs w:val="24"/>
        </w:rPr>
        <w:t>.</w:t>
      </w:r>
    </w:p>
    <w:p w14:paraId="11800210" w14:textId="77777777" w:rsidR="00BB2963" w:rsidRPr="0095774E" w:rsidRDefault="00BB2963" w:rsidP="0095774E">
      <w:pPr>
        <w:spacing w:after="0" w:line="240" w:lineRule="auto"/>
        <w:rPr>
          <w:rFonts w:ascii="Arial" w:hAnsi="Arial"/>
          <w:color w:val="000000" w:themeColor="text1"/>
          <w:sz w:val="24"/>
          <w:szCs w:val="24"/>
        </w:rPr>
      </w:pPr>
    </w:p>
    <w:p w14:paraId="15A51CCA" w14:textId="77777777" w:rsidR="001817E1" w:rsidRPr="0095774E" w:rsidRDefault="00D85E03"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40D2607E" wp14:editId="7B2F434D">
            <wp:extent cx="4643188" cy="2514177"/>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460" cy="2521905"/>
                    </a:xfrm>
                    <a:prstGeom prst="rect">
                      <a:avLst/>
                    </a:prstGeom>
                  </pic:spPr>
                </pic:pic>
              </a:graphicData>
            </a:graphic>
          </wp:inline>
        </w:drawing>
      </w:r>
    </w:p>
    <w:p w14:paraId="282F76A4" w14:textId="77777777" w:rsidR="00BB1CDE" w:rsidRDefault="00BB1CDE" w:rsidP="00901856">
      <w:pPr>
        <w:pStyle w:val="Caption"/>
        <w:spacing w:after="0"/>
        <w:jc w:val="center"/>
        <w:rPr>
          <w:rFonts w:ascii="Arial" w:hAnsi="Arial"/>
          <w:color w:val="000000" w:themeColor="text1"/>
          <w:sz w:val="24"/>
          <w:szCs w:val="24"/>
        </w:rPr>
      </w:pPr>
    </w:p>
    <w:p w14:paraId="7A4E362A" w14:textId="03C57166" w:rsidR="00D85E03" w:rsidRPr="00901856" w:rsidRDefault="001817E1"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5</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EF43CB">
        <w:rPr>
          <w:rFonts w:ascii="Arial" w:hAnsi="Arial"/>
          <w:b w:val="0"/>
          <w:color w:val="000000" w:themeColor="text1"/>
          <w:sz w:val="24"/>
          <w:szCs w:val="24"/>
        </w:rPr>
        <w:t>s</w:t>
      </w:r>
      <w:r w:rsidRPr="00901856">
        <w:rPr>
          <w:rFonts w:ascii="Arial" w:hAnsi="Arial"/>
          <w:b w:val="0"/>
          <w:color w:val="000000" w:themeColor="text1"/>
          <w:sz w:val="24"/>
          <w:szCs w:val="24"/>
        </w:rPr>
        <w:t>witches</w:t>
      </w:r>
    </w:p>
    <w:p w14:paraId="5114DB57" w14:textId="77777777" w:rsidR="00BB1CDE" w:rsidRDefault="00BB1CDE" w:rsidP="0095774E">
      <w:pPr>
        <w:spacing w:after="0" w:line="240" w:lineRule="auto"/>
        <w:rPr>
          <w:rFonts w:ascii="Arial" w:hAnsi="Arial"/>
          <w:color w:val="000000" w:themeColor="text1"/>
          <w:sz w:val="24"/>
          <w:szCs w:val="24"/>
        </w:rPr>
      </w:pPr>
    </w:p>
    <w:p w14:paraId="2580DFB9" w14:textId="22B99404" w:rsidR="00D85E03" w:rsidRDefault="003255D8"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To add in polar ice caps</w:t>
      </w:r>
      <w:r w:rsidR="00BB1CDE">
        <w:rPr>
          <w:rFonts w:ascii="Arial" w:hAnsi="Arial"/>
          <w:color w:val="000000" w:themeColor="text1"/>
          <w:sz w:val="24"/>
          <w:szCs w:val="24"/>
        </w:rPr>
        <w:t>,</w:t>
      </w:r>
      <w:r w:rsidRPr="0095774E">
        <w:rPr>
          <w:rFonts w:ascii="Arial" w:hAnsi="Arial"/>
          <w:color w:val="000000" w:themeColor="text1"/>
          <w:sz w:val="24"/>
          <w:szCs w:val="24"/>
        </w:rPr>
        <w:t xml:space="preserve"> a texture mask was interpolated with the colour white. To allow for further variation</w:t>
      </w:r>
      <w:r w:rsidR="00BB1CDE">
        <w:rPr>
          <w:rFonts w:ascii="Arial" w:hAnsi="Arial"/>
          <w:color w:val="000000" w:themeColor="text1"/>
          <w:sz w:val="24"/>
          <w:szCs w:val="24"/>
        </w:rPr>
        <w:t>,</w:t>
      </w:r>
      <w:r w:rsidRPr="0095774E">
        <w:rPr>
          <w:rFonts w:ascii="Arial" w:hAnsi="Arial"/>
          <w:color w:val="000000" w:themeColor="text1"/>
          <w:sz w:val="24"/>
          <w:szCs w:val="24"/>
        </w:rPr>
        <w:t xml:space="preserve"> the ground </w:t>
      </w:r>
      <w:r w:rsidR="00C74FC5" w:rsidRPr="0095774E">
        <w:rPr>
          <w:rFonts w:ascii="Arial" w:hAnsi="Arial"/>
          <w:color w:val="000000" w:themeColor="text1"/>
          <w:sz w:val="24"/>
          <w:szCs w:val="24"/>
        </w:rPr>
        <w:t>masks</w:t>
      </w:r>
      <w:r w:rsidRPr="0095774E">
        <w:rPr>
          <w:rFonts w:ascii="Arial" w:hAnsi="Arial"/>
          <w:color w:val="000000" w:themeColor="text1"/>
          <w:sz w:val="24"/>
          <w:szCs w:val="24"/>
        </w:rPr>
        <w:t xml:space="preserve"> were subtracted away</w:t>
      </w:r>
      <w:r w:rsidR="00E23058" w:rsidRPr="0095774E">
        <w:rPr>
          <w:rFonts w:ascii="Arial" w:hAnsi="Arial"/>
          <w:color w:val="000000" w:themeColor="text1"/>
          <w:sz w:val="24"/>
          <w:szCs w:val="24"/>
        </w:rPr>
        <w:t xml:space="preserve"> (Figure 6)</w:t>
      </w:r>
      <w:r w:rsidRPr="0095774E">
        <w:rPr>
          <w:rFonts w:ascii="Arial" w:hAnsi="Arial"/>
          <w:color w:val="000000" w:themeColor="text1"/>
          <w:sz w:val="24"/>
          <w:szCs w:val="24"/>
        </w:rPr>
        <w:t xml:space="preserve"> from </w:t>
      </w:r>
      <w:r w:rsidRPr="0095774E">
        <w:rPr>
          <w:rFonts w:ascii="Arial" w:hAnsi="Arial"/>
          <w:color w:val="000000" w:themeColor="text1"/>
          <w:sz w:val="24"/>
          <w:szCs w:val="24"/>
        </w:rPr>
        <w:lastRenderedPageBreak/>
        <w:t>the polar mask</w:t>
      </w:r>
      <w:r w:rsidR="00616E45" w:rsidRPr="0095774E">
        <w:rPr>
          <w:rFonts w:ascii="Arial" w:hAnsi="Arial"/>
          <w:color w:val="000000" w:themeColor="text1"/>
          <w:sz w:val="24"/>
          <w:szCs w:val="24"/>
        </w:rPr>
        <w:t>.</w:t>
      </w:r>
      <w:r w:rsidRPr="0095774E">
        <w:rPr>
          <w:rFonts w:ascii="Arial" w:hAnsi="Arial"/>
          <w:color w:val="000000" w:themeColor="text1"/>
          <w:sz w:val="24"/>
          <w:szCs w:val="24"/>
        </w:rPr>
        <w:t xml:space="preserve"> </w:t>
      </w:r>
      <w:r w:rsidR="00616E45" w:rsidRPr="0095774E">
        <w:rPr>
          <w:rFonts w:ascii="Arial" w:hAnsi="Arial"/>
          <w:color w:val="000000" w:themeColor="text1"/>
          <w:sz w:val="24"/>
          <w:szCs w:val="24"/>
        </w:rPr>
        <w:t>T</w:t>
      </w:r>
      <w:r w:rsidRPr="0095774E">
        <w:rPr>
          <w:rFonts w:ascii="Arial" w:hAnsi="Arial"/>
          <w:color w:val="000000" w:themeColor="text1"/>
          <w:sz w:val="24"/>
          <w:szCs w:val="24"/>
        </w:rPr>
        <w:t xml:space="preserve">his approach allowed some of the landmass to break up and </w:t>
      </w:r>
      <w:r w:rsidR="00BB1CDE">
        <w:rPr>
          <w:rFonts w:ascii="Arial" w:hAnsi="Arial"/>
          <w:color w:val="000000" w:themeColor="text1"/>
          <w:sz w:val="24"/>
          <w:szCs w:val="24"/>
        </w:rPr>
        <w:t>a</w:t>
      </w:r>
      <w:r w:rsidRPr="0095774E">
        <w:rPr>
          <w:rFonts w:ascii="Arial" w:hAnsi="Arial"/>
          <w:color w:val="000000" w:themeColor="text1"/>
          <w:sz w:val="24"/>
          <w:szCs w:val="24"/>
        </w:rPr>
        <w:t>ffect the polar areas</w:t>
      </w:r>
      <w:r w:rsidR="00E23058" w:rsidRPr="0095774E">
        <w:rPr>
          <w:rFonts w:ascii="Arial" w:hAnsi="Arial"/>
          <w:color w:val="000000" w:themeColor="text1"/>
          <w:sz w:val="24"/>
          <w:szCs w:val="24"/>
        </w:rPr>
        <w:t xml:space="preserve"> (Figure 7)</w:t>
      </w:r>
      <w:r w:rsidRPr="0095774E">
        <w:rPr>
          <w:rFonts w:ascii="Arial" w:hAnsi="Arial"/>
          <w:color w:val="000000" w:themeColor="text1"/>
          <w:sz w:val="24"/>
          <w:szCs w:val="24"/>
        </w:rPr>
        <w:t>.</w:t>
      </w:r>
    </w:p>
    <w:p w14:paraId="69F33A24" w14:textId="77777777" w:rsidR="00BB1CDE" w:rsidRPr="0095774E" w:rsidRDefault="00BB1CDE" w:rsidP="0095774E">
      <w:pPr>
        <w:spacing w:after="0" w:line="240" w:lineRule="auto"/>
        <w:rPr>
          <w:rFonts w:ascii="Arial" w:hAnsi="Arial"/>
          <w:color w:val="000000" w:themeColor="text1"/>
          <w:sz w:val="24"/>
          <w:szCs w:val="24"/>
        </w:rPr>
      </w:pPr>
    </w:p>
    <w:p w14:paraId="5C13766D" w14:textId="77777777" w:rsidR="001817E1" w:rsidRPr="0095774E" w:rsidRDefault="00D85E03"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0399EF45" wp14:editId="47E98118">
            <wp:extent cx="5531827" cy="206163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827" cy="2061633"/>
                    </a:xfrm>
                    <a:prstGeom prst="rect">
                      <a:avLst/>
                    </a:prstGeom>
                  </pic:spPr>
                </pic:pic>
              </a:graphicData>
            </a:graphic>
          </wp:inline>
        </w:drawing>
      </w:r>
    </w:p>
    <w:p w14:paraId="21A18F83" w14:textId="77777777" w:rsidR="00BB1CDE" w:rsidRDefault="00BB1CDE" w:rsidP="00901856">
      <w:pPr>
        <w:pStyle w:val="Caption"/>
        <w:spacing w:after="0"/>
        <w:jc w:val="center"/>
        <w:rPr>
          <w:rFonts w:ascii="Arial" w:hAnsi="Arial"/>
          <w:color w:val="000000" w:themeColor="text1"/>
          <w:sz w:val="24"/>
          <w:szCs w:val="24"/>
        </w:rPr>
      </w:pPr>
    </w:p>
    <w:p w14:paraId="71B3129B" w14:textId="44701846" w:rsidR="00D85E03" w:rsidRDefault="001817E1"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6</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Masking </w:t>
      </w:r>
      <w:r w:rsidR="00EF43CB">
        <w:rPr>
          <w:rFonts w:ascii="Arial" w:hAnsi="Arial"/>
          <w:b w:val="0"/>
          <w:color w:val="000000" w:themeColor="text1"/>
          <w:sz w:val="24"/>
          <w:szCs w:val="24"/>
        </w:rPr>
        <w:t>m</w:t>
      </w:r>
      <w:r w:rsidRPr="00901856">
        <w:rPr>
          <w:rFonts w:ascii="Arial" w:hAnsi="Arial"/>
          <w:b w:val="0"/>
          <w:color w:val="000000" w:themeColor="text1"/>
          <w:sz w:val="24"/>
          <w:szCs w:val="24"/>
        </w:rPr>
        <w:t>asks</w:t>
      </w:r>
    </w:p>
    <w:p w14:paraId="4E0B6789" w14:textId="77777777" w:rsidR="00BB1CDE" w:rsidRPr="00901856" w:rsidRDefault="00BB1CDE" w:rsidP="00901856">
      <w:pPr>
        <w:jc w:val="center"/>
      </w:pPr>
    </w:p>
    <w:p w14:paraId="7DDDAA6F" w14:textId="77777777" w:rsidR="00987AAA" w:rsidRPr="0095774E" w:rsidRDefault="00987AAA"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267D23FE" wp14:editId="23520995">
            <wp:extent cx="1963849"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7985" cy="1860588"/>
                    </a:xfrm>
                    <a:prstGeom prst="rect">
                      <a:avLst/>
                    </a:prstGeom>
                  </pic:spPr>
                </pic:pic>
              </a:graphicData>
            </a:graphic>
          </wp:inline>
        </w:drawing>
      </w:r>
      <w:r w:rsidRPr="0095774E">
        <w:rPr>
          <w:rFonts w:ascii="Arial" w:hAnsi="Arial"/>
          <w:noProof/>
          <w:color w:val="000000" w:themeColor="text1"/>
          <w:sz w:val="24"/>
          <w:szCs w:val="24"/>
        </w:rPr>
        <w:drawing>
          <wp:inline distT="0" distB="0" distL="0" distR="0" wp14:anchorId="3F44B6AC" wp14:editId="594E5397">
            <wp:extent cx="1943100" cy="182162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3204" cy="1840477"/>
                    </a:xfrm>
                    <a:prstGeom prst="rect">
                      <a:avLst/>
                    </a:prstGeom>
                  </pic:spPr>
                </pic:pic>
              </a:graphicData>
            </a:graphic>
          </wp:inline>
        </w:drawing>
      </w:r>
    </w:p>
    <w:p w14:paraId="731C597A" w14:textId="77777777" w:rsidR="00BB1CDE" w:rsidRDefault="00BB1CDE" w:rsidP="00901856">
      <w:pPr>
        <w:pStyle w:val="Caption"/>
        <w:spacing w:after="0"/>
        <w:jc w:val="center"/>
        <w:rPr>
          <w:rFonts w:ascii="Arial" w:hAnsi="Arial"/>
          <w:color w:val="000000" w:themeColor="text1"/>
          <w:sz w:val="24"/>
          <w:szCs w:val="24"/>
        </w:rPr>
      </w:pPr>
    </w:p>
    <w:p w14:paraId="3BE05458" w14:textId="1B5FFF76" w:rsidR="00987AAA" w:rsidRDefault="00987AAA"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806A05" w:rsidRPr="0095774E">
        <w:rPr>
          <w:rFonts w:ascii="Arial" w:hAnsi="Arial"/>
          <w:color w:val="000000" w:themeColor="text1"/>
          <w:sz w:val="24"/>
          <w:szCs w:val="24"/>
        </w:rPr>
        <w:fldChar w:fldCharType="begin"/>
      </w:r>
      <w:r w:rsidR="00806A05" w:rsidRPr="0095774E">
        <w:rPr>
          <w:rFonts w:ascii="Arial" w:hAnsi="Arial"/>
          <w:color w:val="000000" w:themeColor="text1"/>
          <w:sz w:val="24"/>
          <w:szCs w:val="24"/>
        </w:rPr>
        <w:instrText xml:space="preserve"> SEQ Figure \* ARABIC </w:instrText>
      </w:r>
      <w:r w:rsidR="00806A05" w:rsidRPr="0095774E">
        <w:rPr>
          <w:rFonts w:ascii="Arial" w:hAnsi="Arial"/>
          <w:color w:val="000000" w:themeColor="text1"/>
          <w:sz w:val="24"/>
          <w:szCs w:val="24"/>
        </w:rPr>
        <w:fldChar w:fldCharType="separate"/>
      </w:r>
      <w:r w:rsidRPr="0095774E">
        <w:rPr>
          <w:rFonts w:ascii="Arial" w:hAnsi="Arial"/>
          <w:noProof/>
          <w:color w:val="000000" w:themeColor="text1"/>
          <w:sz w:val="24"/>
          <w:szCs w:val="24"/>
        </w:rPr>
        <w:t>7</w:t>
      </w:r>
      <w:r w:rsidR="00806A05"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Polar </w:t>
      </w:r>
      <w:r w:rsidR="00EF43CB">
        <w:rPr>
          <w:rFonts w:ascii="Arial" w:hAnsi="Arial"/>
          <w:b w:val="0"/>
          <w:color w:val="000000" w:themeColor="text1"/>
          <w:sz w:val="24"/>
          <w:szCs w:val="24"/>
        </w:rPr>
        <w:t>m</w:t>
      </w:r>
      <w:r w:rsidRPr="00901856">
        <w:rPr>
          <w:rFonts w:ascii="Arial" w:hAnsi="Arial"/>
          <w:b w:val="0"/>
          <w:color w:val="000000" w:themeColor="text1"/>
          <w:sz w:val="24"/>
          <w:szCs w:val="24"/>
        </w:rPr>
        <w:t>ask before and after modification</w:t>
      </w:r>
    </w:p>
    <w:p w14:paraId="4C625324" w14:textId="77777777" w:rsidR="00BB1CDE" w:rsidRPr="00901856" w:rsidRDefault="00BB1CDE" w:rsidP="00901856"/>
    <w:p w14:paraId="2CE9B16E" w14:textId="3E345BAD" w:rsidR="00097B0C" w:rsidRPr="0095774E" w:rsidRDefault="003255D8"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After the general appearance was created</w:t>
      </w:r>
      <w:r w:rsidR="00616E45" w:rsidRPr="0095774E">
        <w:rPr>
          <w:rFonts w:ascii="Arial" w:hAnsi="Arial"/>
          <w:color w:val="000000" w:themeColor="text1"/>
          <w:sz w:val="24"/>
          <w:szCs w:val="24"/>
        </w:rPr>
        <w:t>,</w:t>
      </w:r>
      <w:r w:rsidRPr="0095774E">
        <w:rPr>
          <w:rFonts w:ascii="Arial" w:hAnsi="Arial"/>
          <w:color w:val="000000" w:themeColor="text1"/>
          <w:sz w:val="24"/>
          <w:szCs w:val="24"/>
        </w:rPr>
        <w:t xml:space="preserve"> additional layers were added for moving elements</w:t>
      </w:r>
      <w:r w:rsidR="00A80956" w:rsidRPr="0095774E">
        <w:rPr>
          <w:rFonts w:ascii="Arial" w:hAnsi="Arial"/>
          <w:color w:val="000000" w:themeColor="text1"/>
          <w:sz w:val="24"/>
          <w:szCs w:val="24"/>
        </w:rPr>
        <w:t xml:space="preserve"> using panners </w:t>
      </w:r>
      <w:r w:rsidR="00097B0C">
        <w:rPr>
          <w:rFonts w:ascii="Arial" w:hAnsi="Arial"/>
          <w:color w:val="000000" w:themeColor="text1"/>
          <w:sz w:val="24"/>
          <w:szCs w:val="24"/>
        </w:rPr>
        <w:t>(</w:t>
      </w:r>
      <w:r w:rsidR="001B77EA" w:rsidRPr="0095774E">
        <w:rPr>
          <w:rFonts w:ascii="Arial" w:hAnsi="Arial" w:cs="Helvetica"/>
          <w:color w:val="000000" w:themeColor="text1"/>
          <w:sz w:val="24"/>
          <w:szCs w:val="24"/>
        </w:rPr>
        <w:t>Albeluhn</w:t>
      </w:r>
      <w:r w:rsidR="00097B0C">
        <w:rPr>
          <w:rFonts w:ascii="Arial" w:hAnsi="Arial" w:cs="Helvetica"/>
          <w:color w:val="000000" w:themeColor="text1"/>
          <w:sz w:val="24"/>
          <w:szCs w:val="24"/>
        </w:rPr>
        <w:t xml:space="preserve">, </w:t>
      </w:r>
      <w:r w:rsidR="001B77EA" w:rsidRPr="0095774E">
        <w:rPr>
          <w:rFonts w:ascii="Arial" w:hAnsi="Arial" w:cs="Helvetica"/>
          <w:color w:val="000000" w:themeColor="text1"/>
          <w:sz w:val="24"/>
          <w:szCs w:val="24"/>
        </w:rPr>
        <w:t>2010)</w:t>
      </w:r>
      <w:r w:rsidRPr="0095774E">
        <w:rPr>
          <w:rFonts w:ascii="Arial" w:hAnsi="Arial"/>
          <w:color w:val="000000" w:themeColor="text1"/>
          <w:sz w:val="24"/>
          <w:szCs w:val="24"/>
        </w:rPr>
        <w:t>. The first of these were cloud layers</w:t>
      </w:r>
      <w:r w:rsidR="00097B0C">
        <w:rPr>
          <w:rFonts w:ascii="Arial" w:hAnsi="Arial"/>
          <w:color w:val="000000" w:themeColor="text1"/>
          <w:sz w:val="24"/>
          <w:szCs w:val="24"/>
        </w:rPr>
        <w:t>,</w:t>
      </w:r>
      <w:r w:rsidRPr="0095774E">
        <w:rPr>
          <w:rFonts w:ascii="Arial" w:hAnsi="Arial"/>
          <w:color w:val="000000" w:themeColor="text1"/>
          <w:sz w:val="24"/>
          <w:szCs w:val="24"/>
        </w:rPr>
        <w:t xml:space="preserve"> which were created by panning several textures over one another (the</w:t>
      </w:r>
      <w:r w:rsidR="00987AAA" w:rsidRPr="0095774E">
        <w:rPr>
          <w:rFonts w:ascii="Arial" w:hAnsi="Arial"/>
          <w:color w:val="000000" w:themeColor="text1"/>
          <w:sz w:val="24"/>
          <w:szCs w:val="24"/>
        </w:rPr>
        <w:t xml:space="preserve"> results can be seen in </w:t>
      </w:r>
      <w:r w:rsidR="00E23058" w:rsidRPr="0095774E">
        <w:rPr>
          <w:rFonts w:ascii="Arial" w:hAnsi="Arial"/>
          <w:color w:val="000000" w:themeColor="text1"/>
          <w:sz w:val="24"/>
          <w:szCs w:val="24"/>
        </w:rPr>
        <w:t>F</w:t>
      </w:r>
      <w:r w:rsidR="00987AAA" w:rsidRPr="0095774E">
        <w:rPr>
          <w:rFonts w:ascii="Arial" w:hAnsi="Arial"/>
          <w:color w:val="000000" w:themeColor="text1"/>
          <w:sz w:val="24"/>
          <w:szCs w:val="24"/>
        </w:rPr>
        <w:t>igure 9</w:t>
      </w:r>
      <w:r w:rsidRPr="0095774E">
        <w:rPr>
          <w:rFonts w:ascii="Arial" w:hAnsi="Arial"/>
          <w:color w:val="000000" w:themeColor="text1"/>
          <w:sz w:val="24"/>
          <w:szCs w:val="24"/>
        </w:rPr>
        <w:t>).</w:t>
      </w:r>
      <w:r w:rsidR="005F1A0D">
        <w:rPr>
          <w:rFonts w:ascii="Arial" w:hAnsi="Arial"/>
          <w:color w:val="000000" w:themeColor="text1"/>
          <w:sz w:val="24"/>
          <w:szCs w:val="24"/>
        </w:rPr>
        <w:t xml:space="preserve"> This type of effect could also be c</w:t>
      </w:r>
      <w:r w:rsidR="00311756">
        <w:rPr>
          <w:rFonts w:ascii="Arial" w:hAnsi="Arial"/>
          <w:color w:val="000000" w:themeColor="text1"/>
          <w:sz w:val="24"/>
          <w:szCs w:val="24"/>
        </w:rPr>
        <w:t>reated by using Sprite Sheets</w:t>
      </w:r>
      <w:r w:rsidR="00A17405">
        <w:rPr>
          <w:rFonts w:ascii="Arial" w:hAnsi="Arial"/>
          <w:color w:val="000000" w:themeColor="text1"/>
          <w:sz w:val="24"/>
          <w:szCs w:val="24"/>
        </w:rPr>
        <w:t xml:space="preserve"> shown by (Antoine &amp; Parrish, </w:t>
      </w:r>
      <w:r w:rsidR="00311756">
        <w:rPr>
          <w:rFonts w:ascii="Arial" w:hAnsi="Arial"/>
          <w:color w:val="000000" w:themeColor="text1"/>
          <w:sz w:val="24"/>
          <w:szCs w:val="24"/>
        </w:rPr>
        <w:t>2013) or by plugins such as Truesky</w:t>
      </w:r>
      <w:r w:rsidR="00311756" w:rsidRPr="00901856">
        <w:rPr>
          <w:rFonts w:ascii="Arial" w:hAnsi="Arial" w:cs="Helvetica"/>
          <w:color w:val="000000" w:themeColor="text1"/>
          <w:sz w:val="24"/>
          <w:szCs w:val="24"/>
          <w:vertAlign w:val="superscript"/>
        </w:rPr>
        <w:t>TM</w:t>
      </w:r>
      <w:r w:rsidR="00311756">
        <w:rPr>
          <w:rFonts w:ascii="Arial" w:hAnsi="Arial"/>
          <w:color w:val="000000" w:themeColor="text1"/>
          <w:sz w:val="24"/>
          <w:szCs w:val="24"/>
        </w:rPr>
        <w:t>. These alternatives produce greater visual fidelity</w:t>
      </w:r>
      <w:r w:rsidR="004C0B27">
        <w:rPr>
          <w:rFonts w:ascii="Arial" w:hAnsi="Arial"/>
          <w:color w:val="000000" w:themeColor="text1"/>
          <w:sz w:val="24"/>
          <w:szCs w:val="24"/>
        </w:rPr>
        <w:t xml:space="preserve"> such a particle self-shadowing, complex cloud animation and interaction with lighting systems. However these methods</w:t>
      </w:r>
      <w:r w:rsidR="00311756">
        <w:rPr>
          <w:rFonts w:ascii="Arial" w:hAnsi="Arial"/>
          <w:color w:val="000000" w:themeColor="text1"/>
          <w:sz w:val="24"/>
          <w:szCs w:val="24"/>
        </w:rPr>
        <w:t xml:space="preserve"> require more packages to produce their assets and in the case of plugins often impact negatively on engine performance. The panner solution is advantageous</w:t>
      </w:r>
      <w:r w:rsidR="005903B3">
        <w:rPr>
          <w:rFonts w:ascii="Arial" w:hAnsi="Arial"/>
          <w:color w:val="000000" w:themeColor="text1"/>
          <w:sz w:val="24"/>
          <w:szCs w:val="24"/>
        </w:rPr>
        <w:t xml:space="preserve"> on two fronts; </w:t>
      </w:r>
      <w:r w:rsidR="004C0B27">
        <w:rPr>
          <w:rFonts w:ascii="Arial" w:hAnsi="Arial"/>
          <w:color w:val="000000" w:themeColor="text1"/>
          <w:sz w:val="24"/>
          <w:szCs w:val="24"/>
        </w:rPr>
        <w:t>firstly, it</w:t>
      </w:r>
      <w:r w:rsidR="00A17405">
        <w:rPr>
          <w:rFonts w:ascii="Arial" w:hAnsi="Arial"/>
          <w:color w:val="000000" w:themeColor="text1"/>
          <w:sz w:val="24"/>
          <w:szCs w:val="24"/>
        </w:rPr>
        <w:t xml:space="preserve"> matches Epic Games (</w:t>
      </w:r>
      <w:r w:rsidR="00311756">
        <w:rPr>
          <w:rFonts w:ascii="Arial" w:hAnsi="Arial"/>
          <w:color w:val="000000" w:themeColor="text1"/>
          <w:sz w:val="24"/>
          <w:szCs w:val="24"/>
        </w:rPr>
        <w:t>2014) own implementation in their default map that ships with Unreal Engine</w:t>
      </w:r>
      <w:r w:rsidR="00311756" w:rsidRPr="00901856">
        <w:rPr>
          <w:rFonts w:ascii="Arial" w:hAnsi="Arial" w:cs="Helvetica"/>
          <w:color w:val="000000" w:themeColor="text1"/>
          <w:sz w:val="24"/>
          <w:szCs w:val="24"/>
          <w:vertAlign w:val="superscript"/>
        </w:rPr>
        <w:t>TM</w:t>
      </w:r>
      <w:r w:rsidR="00311756">
        <w:rPr>
          <w:rFonts w:ascii="Arial" w:hAnsi="Arial"/>
          <w:color w:val="000000" w:themeColor="text1"/>
          <w:sz w:val="24"/>
          <w:szCs w:val="24"/>
        </w:rPr>
        <w:t xml:space="preserve"> and </w:t>
      </w:r>
      <w:r w:rsidR="004C0B27">
        <w:rPr>
          <w:rFonts w:ascii="Arial" w:hAnsi="Arial"/>
          <w:color w:val="000000" w:themeColor="text1"/>
          <w:sz w:val="24"/>
          <w:szCs w:val="24"/>
        </w:rPr>
        <w:t xml:space="preserve">advanced graphical benefits of other systems are not noticeable as the </w:t>
      </w:r>
      <w:r w:rsidR="00607A72">
        <w:rPr>
          <w:rFonts w:ascii="Arial" w:hAnsi="Arial"/>
          <w:color w:val="000000" w:themeColor="text1"/>
          <w:sz w:val="24"/>
          <w:szCs w:val="24"/>
        </w:rPr>
        <w:t>camera</w:t>
      </w:r>
      <w:r w:rsidR="004C0B27">
        <w:rPr>
          <w:rFonts w:ascii="Arial" w:hAnsi="Arial"/>
          <w:color w:val="000000" w:themeColor="text1"/>
          <w:sz w:val="24"/>
          <w:szCs w:val="24"/>
        </w:rPr>
        <w:t xml:space="preserve"> position is far from the planets.</w:t>
      </w:r>
      <w:r w:rsidR="004C0B27" w:rsidDel="004C0B27">
        <w:rPr>
          <w:rFonts w:ascii="Arial" w:hAnsi="Arial"/>
          <w:color w:val="000000" w:themeColor="text1"/>
          <w:sz w:val="24"/>
          <w:szCs w:val="24"/>
        </w:rPr>
        <w:t xml:space="preserve"> </w:t>
      </w:r>
    </w:p>
    <w:p w14:paraId="7A509A81" w14:textId="77777777" w:rsidR="00097B0C" w:rsidRDefault="00097B0C" w:rsidP="00901856">
      <w:pPr>
        <w:pStyle w:val="Caption"/>
        <w:spacing w:after="0"/>
        <w:jc w:val="center"/>
        <w:rPr>
          <w:rFonts w:ascii="Arial" w:hAnsi="Arial"/>
          <w:color w:val="000000" w:themeColor="text1"/>
          <w:sz w:val="24"/>
          <w:szCs w:val="24"/>
        </w:rPr>
      </w:pPr>
    </w:p>
    <w:p w14:paraId="25406855" w14:textId="18F8341F" w:rsidR="00403439" w:rsidRPr="0095774E" w:rsidRDefault="001817E1"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8</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EF43CB">
        <w:rPr>
          <w:rFonts w:ascii="Arial" w:hAnsi="Arial"/>
          <w:b w:val="0"/>
          <w:color w:val="000000" w:themeColor="text1"/>
          <w:sz w:val="24"/>
          <w:szCs w:val="24"/>
        </w:rPr>
        <w:t>p</w:t>
      </w:r>
      <w:r w:rsidRPr="00901856">
        <w:rPr>
          <w:rFonts w:ascii="Arial" w:hAnsi="Arial"/>
          <w:b w:val="0"/>
          <w:color w:val="000000" w:themeColor="text1"/>
          <w:sz w:val="24"/>
          <w:szCs w:val="24"/>
        </w:rPr>
        <w:t>anning</w:t>
      </w:r>
    </w:p>
    <w:p w14:paraId="32EF4A6A" w14:textId="77777777" w:rsidR="001817E1" w:rsidRPr="0095774E" w:rsidRDefault="00403439"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3F307E30" wp14:editId="4265DB64">
            <wp:extent cx="2640965" cy="2399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0965" cy="2399030"/>
                    </a:xfrm>
                    <a:prstGeom prst="rect">
                      <a:avLst/>
                    </a:prstGeom>
                  </pic:spPr>
                </pic:pic>
              </a:graphicData>
            </a:graphic>
          </wp:inline>
        </w:drawing>
      </w:r>
    </w:p>
    <w:p w14:paraId="746572AC" w14:textId="77777777" w:rsidR="00097B0C" w:rsidRDefault="00097B0C" w:rsidP="00901856">
      <w:pPr>
        <w:pStyle w:val="Caption"/>
        <w:spacing w:after="0"/>
        <w:jc w:val="center"/>
        <w:rPr>
          <w:rFonts w:ascii="Arial" w:hAnsi="Arial"/>
          <w:color w:val="000000" w:themeColor="text1"/>
          <w:sz w:val="24"/>
          <w:szCs w:val="24"/>
        </w:rPr>
      </w:pPr>
    </w:p>
    <w:p w14:paraId="21068D91" w14:textId="2C74062C" w:rsidR="00D85E03" w:rsidRPr="00901856" w:rsidRDefault="001817E1"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9</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Cloud </w:t>
      </w:r>
      <w:r w:rsidR="00EF43CB">
        <w:rPr>
          <w:rFonts w:ascii="Arial" w:hAnsi="Arial"/>
          <w:b w:val="0"/>
          <w:color w:val="000000" w:themeColor="text1"/>
          <w:sz w:val="24"/>
          <w:szCs w:val="24"/>
        </w:rPr>
        <w:t>p</w:t>
      </w:r>
      <w:r w:rsidRPr="00901856">
        <w:rPr>
          <w:rFonts w:ascii="Arial" w:hAnsi="Arial"/>
          <w:b w:val="0"/>
          <w:color w:val="000000" w:themeColor="text1"/>
          <w:sz w:val="24"/>
          <w:szCs w:val="24"/>
        </w:rPr>
        <w:t xml:space="preserve">anning </w:t>
      </w:r>
      <w:r w:rsidR="00EF43CB">
        <w:rPr>
          <w:rFonts w:ascii="Arial" w:hAnsi="Arial"/>
          <w:b w:val="0"/>
          <w:color w:val="000000" w:themeColor="text1"/>
          <w:sz w:val="24"/>
          <w:szCs w:val="24"/>
        </w:rPr>
        <w:t>p</w:t>
      </w:r>
      <w:r w:rsidRPr="00901856">
        <w:rPr>
          <w:rFonts w:ascii="Arial" w:hAnsi="Arial"/>
          <w:b w:val="0"/>
          <w:color w:val="000000" w:themeColor="text1"/>
          <w:sz w:val="24"/>
          <w:szCs w:val="24"/>
        </w:rPr>
        <w:t>review</w:t>
      </w:r>
    </w:p>
    <w:p w14:paraId="1371AAFA" w14:textId="77777777" w:rsidR="00987AAA" w:rsidRPr="0095774E" w:rsidRDefault="00987AAA" w:rsidP="0095774E">
      <w:pPr>
        <w:spacing w:after="0" w:line="240" w:lineRule="auto"/>
        <w:rPr>
          <w:rFonts w:ascii="Arial" w:hAnsi="Arial"/>
          <w:color w:val="000000" w:themeColor="text1"/>
          <w:sz w:val="24"/>
          <w:szCs w:val="24"/>
        </w:rPr>
      </w:pPr>
    </w:p>
    <w:p w14:paraId="13FA145B" w14:textId="1ED84304" w:rsidR="00097B0C" w:rsidRDefault="00616E45"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A</w:t>
      </w:r>
      <w:r w:rsidR="00F13ACC" w:rsidRPr="0095774E">
        <w:rPr>
          <w:rFonts w:ascii="Arial" w:hAnsi="Arial"/>
          <w:color w:val="000000" w:themeColor="text1"/>
          <w:sz w:val="24"/>
          <w:szCs w:val="24"/>
        </w:rPr>
        <w:t xml:space="preserve"> coloured Fresnel was parameterised</w:t>
      </w:r>
      <w:r w:rsidRPr="0095774E">
        <w:rPr>
          <w:rFonts w:ascii="Arial" w:hAnsi="Arial"/>
          <w:color w:val="000000" w:themeColor="text1"/>
          <w:sz w:val="24"/>
          <w:szCs w:val="24"/>
        </w:rPr>
        <w:t xml:space="preserve"> to complete the materials atmosphere</w:t>
      </w:r>
      <w:r w:rsidR="00097B0C">
        <w:rPr>
          <w:rFonts w:ascii="Arial" w:hAnsi="Arial"/>
          <w:color w:val="000000" w:themeColor="text1"/>
          <w:sz w:val="24"/>
          <w:szCs w:val="24"/>
        </w:rPr>
        <w:t xml:space="preserve"> (Figures 10, 11)</w:t>
      </w:r>
      <w:r w:rsidR="00EF43CB">
        <w:rPr>
          <w:rFonts w:ascii="Arial" w:hAnsi="Arial"/>
          <w:color w:val="000000" w:themeColor="text1"/>
          <w:sz w:val="24"/>
          <w:szCs w:val="24"/>
        </w:rPr>
        <w:t>.</w:t>
      </w:r>
      <w:r w:rsidR="0009421C">
        <w:rPr>
          <w:rFonts w:ascii="Arial" w:hAnsi="Arial"/>
          <w:color w:val="000000" w:themeColor="text1"/>
          <w:sz w:val="24"/>
          <w:szCs w:val="24"/>
        </w:rPr>
        <w:t xml:space="preserve"> Fresnel creates an outline which can be </w:t>
      </w:r>
      <w:r w:rsidR="003813F0">
        <w:rPr>
          <w:rFonts w:ascii="Arial" w:hAnsi="Arial"/>
          <w:color w:val="000000" w:themeColor="text1"/>
          <w:sz w:val="24"/>
          <w:szCs w:val="24"/>
        </w:rPr>
        <w:t>colourised</w:t>
      </w:r>
      <w:r w:rsidR="0009421C">
        <w:rPr>
          <w:rFonts w:ascii="Arial" w:hAnsi="Arial"/>
          <w:color w:val="000000" w:themeColor="text1"/>
          <w:sz w:val="24"/>
          <w:szCs w:val="24"/>
        </w:rPr>
        <w:t xml:space="preserve"> colour and</w:t>
      </w:r>
      <w:r w:rsidR="003813F0">
        <w:rPr>
          <w:rFonts w:ascii="Arial" w:hAnsi="Arial"/>
          <w:color w:val="000000" w:themeColor="text1"/>
          <w:sz w:val="24"/>
          <w:szCs w:val="24"/>
        </w:rPr>
        <w:t xml:space="preserve"> altered in strength</w:t>
      </w:r>
      <w:r w:rsidR="0009421C">
        <w:rPr>
          <w:rFonts w:ascii="Arial" w:hAnsi="Arial"/>
          <w:color w:val="000000" w:themeColor="text1"/>
          <w:sz w:val="24"/>
          <w:szCs w:val="24"/>
        </w:rPr>
        <w:t xml:space="preserve">. </w:t>
      </w:r>
      <w:r w:rsidR="00A17405">
        <w:rPr>
          <w:rFonts w:ascii="Arial" w:hAnsi="Arial"/>
          <w:color w:val="000000" w:themeColor="text1"/>
          <w:sz w:val="24"/>
          <w:szCs w:val="24"/>
        </w:rPr>
        <w:t xml:space="preserve">(Baxter, </w:t>
      </w:r>
      <w:r w:rsidR="0009421C">
        <w:rPr>
          <w:rFonts w:ascii="Arial" w:hAnsi="Arial"/>
          <w:color w:val="000000" w:themeColor="text1"/>
          <w:sz w:val="24"/>
          <w:szCs w:val="24"/>
        </w:rPr>
        <w:t xml:space="preserve">2015) takes this further by adding additional material mathematics to create the effect of the atmosphere </w:t>
      </w:r>
      <w:r w:rsidR="003813F0">
        <w:rPr>
          <w:rFonts w:ascii="Arial" w:hAnsi="Arial"/>
          <w:color w:val="000000" w:themeColor="text1"/>
          <w:sz w:val="24"/>
          <w:szCs w:val="24"/>
        </w:rPr>
        <w:t xml:space="preserve">fading into space. </w:t>
      </w:r>
      <w:r w:rsidR="003C1B67">
        <w:rPr>
          <w:rFonts w:ascii="Arial" w:hAnsi="Arial"/>
          <w:color w:val="000000" w:themeColor="text1"/>
          <w:sz w:val="24"/>
          <w:szCs w:val="24"/>
        </w:rPr>
        <w:t>This method was discarded i</w:t>
      </w:r>
      <w:r w:rsidR="003813F0">
        <w:rPr>
          <w:rFonts w:ascii="Arial" w:hAnsi="Arial"/>
          <w:color w:val="000000" w:themeColor="text1"/>
          <w:sz w:val="24"/>
          <w:szCs w:val="24"/>
        </w:rPr>
        <w:t>n the Modular Planet System</w:t>
      </w:r>
      <w:r w:rsidR="003C1B67">
        <w:rPr>
          <w:rFonts w:ascii="Arial" w:hAnsi="Arial"/>
          <w:color w:val="000000" w:themeColor="text1"/>
          <w:sz w:val="24"/>
          <w:szCs w:val="24"/>
        </w:rPr>
        <w:t xml:space="preserve"> for reasons of complexity, as many planets were rendered instead of Baxter’s single example.</w:t>
      </w:r>
    </w:p>
    <w:p w14:paraId="17930705" w14:textId="77777777" w:rsidR="00097B0C" w:rsidRDefault="00097B0C" w:rsidP="0095774E">
      <w:pPr>
        <w:spacing w:after="0" w:line="240" w:lineRule="auto"/>
        <w:rPr>
          <w:rFonts w:ascii="Arial" w:hAnsi="Arial"/>
          <w:color w:val="000000" w:themeColor="text1"/>
          <w:sz w:val="24"/>
          <w:szCs w:val="24"/>
        </w:rPr>
      </w:pPr>
    </w:p>
    <w:p w14:paraId="0AB8EE3F" w14:textId="7A1D9E9F" w:rsidR="003255D8" w:rsidRPr="0095774E" w:rsidRDefault="002F1AAE" w:rsidP="00901856">
      <w:pPr>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6513CB6C" wp14:editId="294630C4">
            <wp:extent cx="4774010" cy="27813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4010" cy="2781300"/>
                    </a:xfrm>
                    <a:prstGeom prst="rect">
                      <a:avLst/>
                    </a:prstGeom>
                  </pic:spPr>
                </pic:pic>
              </a:graphicData>
            </a:graphic>
          </wp:inline>
        </w:drawing>
      </w:r>
    </w:p>
    <w:p w14:paraId="36438DEF" w14:textId="77777777" w:rsidR="00097B0C" w:rsidRDefault="00097B0C" w:rsidP="00901856">
      <w:pPr>
        <w:pStyle w:val="Caption"/>
        <w:spacing w:after="0"/>
        <w:jc w:val="center"/>
        <w:rPr>
          <w:rFonts w:ascii="Arial" w:hAnsi="Arial"/>
          <w:color w:val="000000" w:themeColor="text1"/>
          <w:sz w:val="24"/>
          <w:szCs w:val="24"/>
        </w:rPr>
      </w:pPr>
    </w:p>
    <w:p w14:paraId="7E810256" w14:textId="5D5B3564" w:rsidR="00097B0C" w:rsidRPr="00901856" w:rsidRDefault="003255D8"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10</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Fresnel </w:t>
      </w:r>
      <w:r w:rsidR="00097B0C">
        <w:rPr>
          <w:rFonts w:ascii="Arial" w:hAnsi="Arial"/>
          <w:b w:val="0"/>
          <w:color w:val="000000" w:themeColor="text1"/>
          <w:sz w:val="24"/>
          <w:szCs w:val="24"/>
        </w:rPr>
        <w:t>n</w:t>
      </w:r>
      <w:r w:rsidRPr="00901856">
        <w:rPr>
          <w:rFonts w:ascii="Arial" w:hAnsi="Arial"/>
          <w:b w:val="0"/>
          <w:color w:val="000000" w:themeColor="text1"/>
          <w:sz w:val="24"/>
          <w:szCs w:val="24"/>
        </w:rPr>
        <w:t>ode</w:t>
      </w:r>
    </w:p>
    <w:p w14:paraId="6346B603" w14:textId="77777777" w:rsidR="00097B0C" w:rsidRPr="00901856" w:rsidRDefault="00097B0C" w:rsidP="00901856">
      <w:pPr>
        <w:spacing w:after="0"/>
        <w:jc w:val="center"/>
      </w:pPr>
    </w:p>
    <w:p w14:paraId="4354F1B4" w14:textId="77777777" w:rsidR="003255D8" w:rsidRPr="0095774E" w:rsidRDefault="002F1AAE"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3C6D155C" wp14:editId="3FD94D7A">
            <wp:extent cx="2640965" cy="2607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0965" cy="2607945"/>
                    </a:xfrm>
                    <a:prstGeom prst="rect">
                      <a:avLst/>
                    </a:prstGeom>
                  </pic:spPr>
                </pic:pic>
              </a:graphicData>
            </a:graphic>
          </wp:inline>
        </w:drawing>
      </w:r>
    </w:p>
    <w:p w14:paraId="0F498EEF" w14:textId="77777777" w:rsidR="00097B0C" w:rsidRDefault="00097B0C" w:rsidP="00901856">
      <w:pPr>
        <w:pStyle w:val="Caption"/>
        <w:spacing w:after="0"/>
        <w:jc w:val="center"/>
        <w:rPr>
          <w:rFonts w:ascii="Arial" w:hAnsi="Arial"/>
          <w:color w:val="000000" w:themeColor="text1"/>
          <w:sz w:val="24"/>
          <w:szCs w:val="24"/>
        </w:rPr>
      </w:pPr>
    </w:p>
    <w:p w14:paraId="2CC95E6F" w14:textId="0F1C3272" w:rsidR="002F1AAE" w:rsidRPr="00901856" w:rsidRDefault="003255D8"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11</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Fresnel </w:t>
      </w:r>
      <w:r w:rsidR="00097B0C">
        <w:rPr>
          <w:rFonts w:ascii="Arial" w:hAnsi="Arial"/>
          <w:b w:val="0"/>
          <w:color w:val="000000" w:themeColor="text1"/>
          <w:sz w:val="24"/>
          <w:szCs w:val="24"/>
        </w:rPr>
        <w:t>p</w:t>
      </w:r>
      <w:r w:rsidRPr="00901856">
        <w:rPr>
          <w:rFonts w:ascii="Arial" w:hAnsi="Arial"/>
          <w:b w:val="0"/>
          <w:color w:val="000000" w:themeColor="text1"/>
          <w:sz w:val="24"/>
          <w:szCs w:val="24"/>
        </w:rPr>
        <w:t>review</w:t>
      </w:r>
    </w:p>
    <w:p w14:paraId="72ED28F7" w14:textId="77777777" w:rsidR="00097B0C" w:rsidRDefault="00097B0C" w:rsidP="0095774E">
      <w:pPr>
        <w:spacing w:after="0" w:line="240" w:lineRule="auto"/>
        <w:rPr>
          <w:rFonts w:ascii="Arial" w:hAnsi="Arial"/>
          <w:color w:val="000000" w:themeColor="text1"/>
          <w:sz w:val="24"/>
          <w:szCs w:val="24"/>
        </w:rPr>
      </w:pPr>
    </w:p>
    <w:p w14:paraId="44388C36" w14:textId="473C73AB" w:rsidR="000D56E5" w:rsidRDefault="00F13ACC"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In UE4</w:t>
      </w:r>
      <w:r w:rsidR="007F0CCF">
        <w:rPr>
          <w:rFonts w:ascii="Arial" w:hAnsi="Arial"/>
          <w:color w:val="000000" w:themeColor="text1"/>
          <w:sz w:val="24"/>
          <w:szCs w:val="24"/>
        </w:rPr>
        <w:t>,</w:t>
      </w:r>
      <w:r w:rsidRPr="0095774E">
        <w:rPr>
          <w:rFonts w:ascii="Arial" w:hAnsi="Arial"/>
          <w:color w:val="000000" w:themeColor="text1"/>
          <w:sz w:val="24"/>
          <w:szCs w:val="24"/>
        </w:rPr>
        <w:t xml:space="preserve"> a material can instance </w:t>
      </w:r>
      <w:r w:rsidR="003255D8" w:rsidRPr="0095774E">
        <w:rPr>
          <w:rFonts w:ascii="Arial" w:hAnsi="Arial"/>
          <w:color w:val="000000" w:themeColor="text1"/>
          <w:sz w:val="24"/>
          <w:szCs w:val="24"/>
        </w:rPr>
        <w:t>a parent / master material</w:t>
      </w:r>
      <w:r w:rsidR="00B46EDC" w:rsidRPr="0095774E">
        <w:rPr>
          <w:rFonts w:ascii="Arial" w:hAnsi="Arial"/>
          <w:color w:val="000000" w:themeColor="text1"/>
          <w:sz w:val="24"/>
          <w:szCs w:val="24"/>
        </w:rPr>
        <w:t xml:space="preserve"> (Figure 1</w:t>
      </w:r>
      <w:r w:rsidR="00987AAA" w:rsidRPr="0095774E">
        <w:rPr>
          <w:rFonts w:ascii="Arial" w:hAnsi="Arial"/>
          <w:color w:val="000000" w:themeColor="text1"/>
          <w:sz w:val="24"/>
          <w:szCs w:val="24"/>
        </w:rPr>
        <w:t>2</w:t>
      </w:r>
      <w:r w:rsidR="00B46EDC" w:rsidRPr="0095774E">
        <w:rPr>
          <w:rFonts w:ascii="Arial" w:hAnsi="Arial"/>
          <w:color w:val="000000" w:themeColor="text1"/>
          <w:sz w:val="24"/>
          <w:szCs w:val="24"/>
        </w:rPr>
        <w:t>)</w:t>
      </w:r>
      <w:r w:rsidRPr="0095774E">
        <w:rPr>
          <w:rFonts w:ascii="Arial" w:hAnsi="Arial"/>
          <w:color w:val="000000" w:themeColor="text1"/>
          <w:sz w:val="24"/>
          <w:szCs w:val="24"/>
        </w:rPr>
        <w:t xml:space="preserve">. </w:t>
      </w:r>
      <w:r w:rsidR="007F0CCF">
        <w:rPr>
          <w:rFonts w:ascii="Arial" w:hAnsi="Arial"/>
          <w:color w:val="000000" w:themeColor="text1"/>
          <w:sz w:val="24"/>
          <w:szCs w:val="24"/>
        </w:rPr>
        <w:t>By u</w:t>
      </w:r>
      <w:r w:rsidRPr="0095774E">
        <w:rPr>
          <w:rFonts w:ascii="Arial" w:hAnsi="Arial"/>
          <w:color w:val="000000" w:themeColor="text1"/>
          <w:sz w:val="24"/>
          <w:szCs w:val="24"/>
        </w:rPr>
        <w:t>sing the complete material</w:t>
      </w:r>
      <w:r w:rsidR="007F0CCF">
        <w:rPr>
          <w:rFonts w:ascii="Arial" w:hAnsi="Arial"/>
          <w:color w:val="000000" w:themeColor="text1"/>
          <w:sz w:val="24"/>
          <w:szCs w:val="24"/>
        </w:rPr>
        <w:t>,</w:t>
      </w:r>
      <w:r w:rsidRPr="0095774E">
        <w:rPr>
          <w:rFonts w:ascii="Arial" w:hAnsi="Arial"/>
          <w:color w:val="000000" w:themeColor="text1"/>
          <w:sz w:val="24"/>
          <w:szCs w:val="24"/>
        </w:rPr>
        <w:t xml:space="preserve"> </w:t>
      </w:r>
      <w:r w:rsidR="00616E45" w:rsidRPr="0095774E">
        <w:rPr>
          <w:rFonts w:ascii="Arial" w:hAnsi="Arial"/>
          <w:color w:val="000000" w:themeColor="text1"/>
          <w:sz w:val="24"/>
          <w:szCs w:val="24"/>
        </w:rPr>
        <w:t>the</w:t>
      </w:r>
      <w:r w:rsidR="003255D8" w:rsidRPr="0095774E">
        <w:rPr>
          <w:rFonts w:ascii="Arial" w:hAnsi="Arial"/>
          <w:color w:val="000000" w:themeColor="text1"/>
          <w:sz w:val="24"/>
          <w:szCs w:val="24"/>
        </w:rPr>
        <w:t xml:space="preserve"> parameters setup </w:t>
      </w:r>
      <w:r w:rsidR="00616E45" w:rsidRPr="0095774E">
        <w:rPr>
          <w:rFonts w:ascii="Arial" w:hAnsi="Arial"/>
          <w:color w:val="000000" w:themeColor="text1"/>
          <w:sz w:val="24"/>
          <w:szCs w:val="24"/>
        </w:rPr>
        <w:t xml:space="preserve">can be exposed </w:t>
      </w:r>
      <w:r w:rsidR="007F0CCF">
        <w:rPr>
          <w:rFonts w:ascii="Arial" w:hAnsi="Arial"/>
          <w:color w:val="000000" w:themeColor="text1"/>
          <w:sz w:val="24"/>
          <w:szCs w:val="24"/>
        </w:rPr>
        <w:t>(</w:t>
      </w:r>
      <w:r w:rsidR="003255D8" w:rsidRPr="0095774E">
        <w:rPr>
          <w:rFonts w:ascii="Arial" w:hAnsi="Arial" w:cs="Helvetica"/>
          <w:color w:val="000000" w:themeColor="text1"/>
          <w:sz w:val="24"/>
          <w:szCs w:val="24"/>
        </w:rPr>
        <w:t>Kaminer</w:t>
      </w:r>
      <w:r w:rsidR="007F0CCF">
        <w:rPr>
          <w:rFonts w:ascii="Arial" w:hAnsi="Arial" w:cs="Helvetica"/>
          <w:color w:val="000000" w:themeColor="text1"/>
          <w:sz w:val="24"/>
          <w:szCs w:val="24"/>
        </w:rPr>
        <w:t xml:space="preserve">, </w:t>
      </w:r>
      <w:r w:rsidR="003255D8" w:rsidRPr="0095774E">
        <w:rPr>
          <w:rFonts w:ascii="Arial" w:hAnsi="Arial" w:cs="Helvetica"/>
          <w:color w:val="000000" w:themeColor="text1"/>
          <w:sz w:val="24"/>
          <w:szCs w:val="24"/>
        </w:rPr>
        <w:t>2014)</w:t>
      </w:r>
      <w:r w:rsidR="003255D8" w:rsidRPr="0095774E">
        <w:rPr>
          <w:rFonts w:ascii="Arial" w:hAnsi="Arial"/>
          <w:color w:val="000000" w:themeColor="text1"/>
          <w:sz w:val="24"/>
          <w:szCs w:val="24"/>
        </w:rPr>
        <w:t>. Figure</w:t>
      </w:r>
      <w:r w:rsidR="007F0CCF">
        <w:rPr>
          <w:rFonts w:ascii="Arial" w:hAnsi="Arial"/>
          <w:color w:val="000000" w:themeColor="text1"/>
          <w:sz w:val="24"/>
          <w:szCs w:val="24"/>
        </w:rPr>
        <w:t>s</w:t>
      </w:r>
      <w:r w:rsidR="003255D8" w:rsidRPr="0095774E">
        <w:rPr>
          <w:rFonts w:ascii="Arial" w:hAnsi="Arial"/>
          <w:color w:val="000000" w:themeColor="text1"/>
          <w:sz w:val="24"/>
          <w:szCs w:val="24"/>
        </w:rPr>
        <w:t xml:space="preserve"> </w:t>
      </w:r>
      <w:r w:rsidR="00987AAA" w:rsidRPr="0095774E">
        <w:rPr>
          <w:rFonts w:ascii="Arial" w:hAnsi="Arial"/>
          <w:color w:val="000000" w:themeColor="text1"/>
          <w:sz w:val="24"/>
          <w:szCs w:val="24"/>
        </w:rPr>
        <w:t>13</w:t>
      </w:r>
      <w:r w:rsidR="003255D8" w:rsidRPr="0095774E">
        <w:rPr>
          <w:rFonts w:ascii="Arial" w:hAnsi="Arial"/>
          <w:color w:val="000000" w:themeColor="text1"/>
          <w:sz w:val="24"/>
          <w:szCs w:val="24"/>
        </w:rPr>
        <w:t xml:space="preserve"> and </w:t>
      </w:r>
      <w:r w:rsidR="00987AAA" w:rsidRPr="0095774E">
        <w:rPr>
          <w:rFonts w:ascii="Arial" w:hAnsi="Arial"/>
          <w:color w:val="000000" w:themeColor="text1"/>
          <w:sz w:val="24"/>
          <w:szCs w:val="24"/>
        </w:rPr>
        <w:t>14</w:t>
      </w:r>
      <w:r w:rsidR="003255D8" w:rsidRPr="0095774E">
        <w:rPr>
          <w:rFonts w:ascii="Arial" w:hAnsi="Arial"/>
          <w:color w:val="000000" w:themeColor="text1"/>
          <w:sz w:val="24"/>
          <w:szCs w:val="24"/>
        </w:rPr>
        <w:t xml:space="preserve"> show the customis</w:t>
      </w:r>
      <w:r w:rsidR="007F0CCF">
        <w:rPr>
          <w:rFonts w:ascii="Arial" w:hAnsi="Arial"/>
          <w:color w:val="000000" w:themeColor="text1"/>
          <w:sz w:val="24"/>
          <w:szCs w:val="24"/>
        </w:rPr>
        <w:t>ation of</w:t>
      </w:r>
      <w:r w:rsidR="003255D8" w:rsidRPr="0095774E">
        <w:rPr>
          <w:rFonts w:ascii="Arial" w:hAnsi="Arial"/>
          <w:color w:val="000000" w:themeColor="text1"/>
          <w:sz w:val="24"/>
          <w:szCs w:val="24"/>
        </w:rPr>
        <w:t xml:space="preserve"> the planet using colour </w:t>
      </w:r>
      <w:r w:rsidR="007F0CCF">
        <w:rPr>
          <w:rFonts w:ascii="Arial" w:hAnsi="Arial"/>
          <w:color w:val="000000" w:themeColor="text1"/>
          <w:sz w:val="24"/>
          <w:szCs w:val="24"/>
        </w:rPr>
        <w:t>and</w:t>
      </w:r>
      <w:r w:rsidR="003255D8" w:rsidRPr="0095774E">
        <w:rPr>
          <w:rFonts w:ascii="Arial" w:hAnsi="Arial"/>
          <w:color w:val="000000" w:themeColor="text1"/>
          <w:sz w:val="24"/>
          <w:szCs w:val="24"/>
        </w:rPr>
        <w:t xml:space="preserve"> vector parameters.</w:t>
      </w:r>
    </w:p>
    <w:p w14:paraId="04C99591" w14:textId="77777777" w:rsidR="00097B0C" w:rsidRPr="0095774E" w:rsidRDefault="00097B0C" w:rsidP="0095774E">
      <w:pPr>
        <w:spacing w:after="0" w:line="240" w:lineRule="auto"/>
        <w:rPr>
          <w:rFonts w:ascii="Arial" w:hAnsi="Arial"/>
          <w:color w:val="000000" w:themeColor="text1"/>
          <w:sz w:val="24"/>
          <w:szCs w:val="24"/>
        </w:rPr>
      </w:pPr>
    </w:p>
    <w:p w14:paraId="4867BCD2" w14:textId="77777777" w:rsidR="003255D8" w:rsidRPr="0095774E" w:rsidRDefault="00CE5B9A"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0E7E201C" wp14:editId="199F000B">
            <wp:extent cx="3759200" cy="375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1372" cy="3761372"/>
                    </a:xfrm>
                    <a:prstGeom prst="rect">
                      <a:avLst/>
                    </a:prstGeom>
                  </pic:spPr>
                </pic:pic>
              </a:graphicData>
            </a:graphic>
          </wp:inline>
        </w:drawing>
      </w:r>
    </w:p>
    <w:p w14:paraId="3C0BD8E8" w14:textId="77777777" w:rsidR="007F0CCF" w:rsidRDefault="007F0CCF" w:rsidP="00901856">
      <w:pPr>
        <w:pStyle w:val="Caption"/>
        <w:spacing w:after="0"/>
        <w:jc w:val="center"/>
        <w:rPr>
          <w:rFonts w:ascii="Arial" w:hAnsi="Arial"/>
          <w:color w:val="000000" w:themeColor="text1"/>
          <w:sz w:val="24"/>
          <w:szCs w:val="24"/>
        </w:rPr>
      </w:pPr>
    </w:p>
    <w:p w14:paraId="4EC3AFE3" w14:textId="752E38F1" w:rsidR="00CE5B9A" w:rsidRPr="00901856" w:rsidRDefault="003255D8"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12</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EF43CB">
        <w:rPr>
          <w:rFonts w:ascii="Arial" w:hAnsi="Arial"/>
          <w:b w:val="0"/>
          <w:color w:val="000000" w:themeColor="text1"/>
          <w:sz w:val="24"/>
          <w:szCs w:val="24"/>
        </w:rPr>
        <w:t>i</w:t>
      </w:r>
      <w:r w:rsidRPr="00901856">
        <w:rPr>
          <w:rFonts w:ascii="Arial" w:hAnsi="Arial"/>
          <w:b w:val="0"/>
          <w:color w:val="000000" w:themeColor="text1"/>
          <w:sz w:val="24"/>
          <w:szCs w:val="24"/>
        </w:rPr>
        <w:t>nstances</w:t>
      </w:r>
    </w:p>
    <w:p w14:paraId="443F6B03" w14:textId="77777777" w:rsidR="003255D8" w:rsidRPr="0095774E" w:rsidRDefault="00CE5B9A"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4FA371D9" wp14:editId="4C5378C8">
            <wp:extent cx="2640965" cy="2459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0965" cy="2459990"/>
                    </a:xfrm>
                    <a:prstGeom prst="rect">
                      <a:avLst/>
                    </a:prstGeom>
                  </pic:spPr>
                </pic:pic>
              </a:graphicData>
            </a:graphic>
          </wp:inline>
        </w:drawing>
      </w:r>
    </w:p>
    <w:p w14:paraId="261B6B35" w14:textId="77777777" w:rsidR="007F0CCF" w:rsidRDefault="007F0CCF" w:rsidP="00901856">
      <w:pPr>
        <w:pStyle w:val="Caption"/>
        <w:spacing w:after="0"/>
        <w:jc w:val="center"/>
        <w:rPr>
          <w:rFonts w:ascii="Arial" w:hAnsi="Arial"/>
          <w:color w:val="000000" w:themeColor="text1"/>
          <w:sz w:val="24"/>
          <w:szCs w:val="24"/>
        </w:rPr>
      </w:pPr>
    </w:p>
    <w:p w14:paraId="4FF919DF" w14:textId="2B36E9CC" w:rsidR="00CE5B9A" w:rsidRPr="00901856" w:rsidRDefault="003255D8"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13</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EF43CB">
        <w:rPr>
          <w:rFonts w:ascii="Arial" w:hAnsi="Arial"/>
          <w:b w:val="0"/>
          <w:color w:val="000000" w:themeColor="text1"/>
          <w:sz w:val="24"/>
          <w:szCs w:val="24"/>
        </w:rPr>
        <w:t>i</w:t>
      </w:r>
      <w:r w:rsidRPr="00901856">
        <w:rPr>
          <w:rFonts w:ascii="Arial" w:hAnsi="Arial"/>
          <w:b w:val="0"/>
          <w:color w:val="000000" w:themeColor="text1"/>
          <w:sz w:val="24"/>
          <w:szCs w:val="24"/>
        </w:rPr>
        <w:t xml:space="preserve">nstance </w:t>
      </w:r>
      <w:r w:rsidR="007F0CCF">
        <w:rPr>
          <w:rFonts w:ascii="Arial" w:hAnsi="Arial"/>
          <w:b w:val="0"/>
          <w:color w:val="000000" w:themeColor="text1"/>
          <w:sz w:val="24"/>
          <w:szCs w:val="24"/>
        </w:rPr>
        <w:t>p</w:t>
      </w:r>
      <w:r w:rsidRPr="00901856">
        <w:rPr>
          <w:rFonts w:ascii="Arial" w:hAnsi="Arial"/>
          <w:b w:val="0"/>
          <w:color w:val="000000" w:themeColor="text1"/>
          <w:sz w:val="24"/>
          <w:szCs w:val="24"/>
        </w:rPr>
        <w:t>review</w:t>
      </w:r>
    </w:p>
    <w:p w14:paraId="04EC8562" w14:textId="77777777" w:rsidR="007F0CCF" w:rsidRPr="00901856" w:rsidRDefault="007F0CCF" w:rsidP="00901856">
      <w:pPr>
        <w:spacing w:after="0"/>
        <w:jc w:val="center"/>
      </w:pPr>
    </w:p>
    <w:p w14:paraId="22625A4D" w14:textId="77777777" w:rsidR="00B46EDC" w:rsidRPr="0095774E" w:rsidRDefault="00CE5B9A"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394D8086" wp14:editId="6D4875C9">
            <wp:extent cx="2640965"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0965" cy="2438400"/>
                    </a:xfrm>
                    <a:prstGeom prst="rect">
                      <a:avLst/>
                    </a:prstGeom>
                  </pic:spPr>
                </pic:pic>
              </a:graphicData>
            </a:graphic>
          </wp:inline>
        </w:drawing>
      </w:r>
    </w:p>
    <w:p w14:paraId="10A1B14C" w14:textId="77777777" w:rsidR="007F0CCF" w:rsidRDefault="007F0CCF" w:rsidP="00901856">
      <w:pPr>
        <w:pStyle w:val="Caption"/>
        <w:spacing w:after="0"/>
        <w:jc w:val="center"/>
        <w:rPr>
          <w:rFonts w:ascii="Arial" w:hAnsi="Arial"/>
          <w:color w:val="000000" w:themeColor="text1"/>
          <w:sz w:val="24"/>
          <w:szCs w:val="24"/>
        </w:rPr>
      </w:pPr>
    </w:p>
    <w:p w14:paraId="322F1118" w14:textId="74B40A94" w:rsidR="00CE5B9A" w:rsidRDefault="00B46EDC"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14</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Master </w:t>
      </w:r>
      <w:r w:rsidR="00EF43CB">
        <w:rPr>
          <w:rFonts w:ascii="Arial" w:hAnsi="Arial"/>
          <w:b w:val="0"/>
          <w:color w:val="000000" w:themeColor="text1"/>
          <w:sz w:val="24"/>
          <w:szCs w:val="24"/>
        </w:rPr>
        <w:t>m</w:t>
      </w:r>
      <w:r w:rsidRPr="00901856">
        <w:rPr>
          <w:rFonts w:ascii="Arial" w:hAnsi="Arial"/>
          <w:b w:val="0"/>
          <w:color w:val="000000" w:themeColor="text1"/>
          <w:sz w:val="24"/>
          <w:szCs w:val="24"/>
        </w:rPr>
        <w:t>aterial</w:t>
      </w:r>
    </w:p>
    <w:p w14:paraId="03D15475" w14:textId="77777777" w:rsidR="007F0CCF" w:rsidRPr="00901856" w:rsidRDefault="007F0CCF" w:rsidP="00901856">
      <w:pPr>
        <w:spacing w:after="0"/>
      </w:pPr>
    </w:p>
    <w:p w14:paraId="52AF8662" w14:textId="4AEC00F4" w:rsidR="000D56E5" w:rsidRPr="0095774E" w:rsidRDefault="00A17405" w:rsidP="0095774E">
      <w:pPr>
        <w:spacing w:after="0" w:line="240" w:lineRule="auto"/>
        <w:rPr>
          <w:rFonts w:ascii="Arial" w:hAnsi="Arial"/>
          <w:color w:val="000000" w:themeColor="text1"/>
          <w:sz w:val="24"/>
          <w:szCs w:val="24"/>
        </w:rPr>
      </w:pPr>
      <w:r>
        <w:rPr>
          <w:rFonts w:ascii="Arial" w:hAnsi="Arial"/>
          <w:color w:val="000000" w:themeColor="text1"/>
          <w:sz w:val="24"/>
          <w:szCs w:val="24"/>
        </w:rPr>
        <w:t>(</w:t>
      </w:r>
      <w:r w:rsidR="008C565E" w:rsidRPr="0095774E">
        <w:rPr>
          <w:rFonts w:ascii="Arial" w:hAnsi="Arial"/>
          <w:color w:val="000000" w:themeColor="text1"/>
          <w:sz w:val="24"/>
          <w:szCs w:val="24"/>
        </w:rPr>
        <w:t>Baxter</w:t>
      </w:r>
      <w:r>
        <w:rPr>
          <w:rFonts w:ascii="Arial" w:hAnsi="Arial"/>
          <w:color w:val="000000" w:themeColor="text1"/>
          <w:sz w:val="24"/>
          <w:szCs w:val="24"/>
        </w:rPr>
        <w:t>,</w:t>
      </w:r>
      <w:r w:rsidR="008C565E" w:rsidRPr="0095774E">
        <w:rPr>
          <w:rFonts w:ascii="Arial" w:hAnsi="Arial"/>
          <w:color w:val="000000" w:themeColor="text1"/>
          <w:sz w:val="24"/>
          <w:szCs w:val="24"/>
        </w:rPr>
        <w:t xml:space="preserve"> 2015) and </w:t>
      </w:r>
      <w:r>
        <w:rPr>
          <w:rFonts w:ascii="Arial" w:hAnsi="Arial"/>
          <w:color w:val="000000" w:themeColor="text1"/>
          <w:sz w:val="24"/>
          <w:szCs w:val="24"/>
        </w:rPr>
        <w:t>(</w:t>
      </w:r>
      <w:r w:rsidR="008C565E" w:rsidRPr="0095774E">
        <w:rPr>
          <w:rFonts w:ascii="Arial" w:hAnsi="Arial"/>
          <w:color w:val="000000" w:themeColor="text1"/>
          <w:sz w:val="24"/>
          <w:szCs w:val="24"/>
        </w:rPr>
        <w:t>Caudle</w:t>
      </w:r>
      <w:r>
        <w:rPr>
          <w:rFonts w:ascii="Arial" w:hAnsi="Arial"/>
          <w:color w:val="000000" w:themeColor="text1"/>
          <w:sz w:val="24"/>
          <w:szCs w:val="24"/>
        </w:rPr>
        <w:t>,</w:t>
      </w:r>
      <w:r w:rsidR="008C565E" w:rsidRPr="0095774E">
        <w:rPr>
          <w:rFonts w:ascii="Arial" w:hAnsi="Arial"/>
          <w:color w:val="000000" w:themeColor="text1"/>
          <w:sz w:val="24"/>
          <w:szCs w:val="24"/>
        </w:rPr>
        <w:t xml:space="preserve"> 2014) use Material Parameter Collections (MPC</w:t>
      </w:r>
      <w:r w:rsidR="007F0CCF">
        <w:rPr>
          <w:rFonts w:ascii="Arial" w:hAnsi="Arial"/>
          <w:color w:val="000000" w:themeColor="text1"/>
          <w:sz w:val="24"/>
          <w:szCs w:val="24"/>
        </w:rPr>
        <w:t>s</w:t>
      </w:r>
      <w:r w:rsidR="008C565E" w:rsidRPr="0095774E">
        <w:rPr>
          <w:rFonts w:ascii="Arial" w:hAnsi="Arial"/>
          <w:color w:val="000000" w:themeColor="text1"/>
          <w:sz w:val="24"/>
          <w:szCs w:val="24"/>
        </w:rPr>
        <w:t xml:space="preserve">) as a way of altering materials through visual scripting. In the </w:t>
      </w:r>
      <w:r w:rsidR="00040C08" w:rsidRPr="0095774E">
        <w:rPr>
          <w:rFonts w:ascii="Arial" w:hAnsi="Arial"/>
          <w:color w:val="000000" w:themeColor="text1"/>
          <w:sz w:val="24"/>
          <w:szCs w:val="24"/>
        </w:rPr>
        <w:t>M</w:t>
      </w:r>
      <w:r w:rsidR="008C565E" w:rsidRPr="0095774E">
        <w:rPr>
          <w:rFonts w:ascii="Arial" w:hAnsi="Arial"/>
          <w:color w:val="000000" w:themeColor="text1"/>
          <w:sz w:val="24"/>
          <w:szCs w:val="24"/>
        </w:rPr>
        <w:t xml:space="preserve">odular </w:t>
      </w:r>
      <w:r w:rsidR="00040C08" w:rsidRPr="0095774E">
        <w:rPr>
          <w:rFonts w:ascii="Arial" w:hAnsi="Arial"/>
          <w:color w:val="000000" w:themeColor="text1"/>
          <w:sz w:val="24"/>
          <w:szCs w:val="24"/>
        </w:rPr>
        <w:t>P</w:t>
      </w:r>
      <w:r w:rsidR="008C565E" w:rsidRPr="0095774E">
        <w:rPr>
          <w:rFonts w:ascii="Arial" w:hAnsi="Arial"/>
          <w:color w:val="000000" w:themeColor="text1"/>
          <w:sz w:val="24"/>
          <w:szCs w:val="24"/>
        </w:rPr>
        <w:t xml:space="preserve">lanet </w:t>
      </w:r>
      <w:r w:rsidR="00040C08" w:rsidRPr="0095774E">
        <w:rPr>
          <w:rFonts w:ascii="Arial" w:hAnsi="Arial"/>
          <w:color w:val="000000" w:themeColor="text1"/>
          <w:sz w:val="24"/>
          <w:szCs w:val="24"/>
        </w:rPr>
        <w:t>S</w:t>
      </w:r>
      <w:r w:rsidR="008C565E" w:rsidRPr="0095774E">
        <w:rPr>
          <w:rFonts w:ascii="Arial" w:hAnsi="Arial"/>
          <w:color w:val="000000" w:themeColor="text1"/>
          <w:sz w:val="24"/>
          <w:szCs w:val="24"/>
        </w:rPr>
        <w:t>ystem</w:t>
      </w:r>
      <w:r w:rsidR="007F0CCF">
        <w:rPr>
          <w:rFonts w:ascii="Arial" w:hAnsi="Arial"/>
          <w:color w:val="000000" w:themeColor="text1"/>
          <w:sz w:val="24"/>
          <w:szCs w:val="24"/>
        </w:rPr>
        <w:t>,</w:t>
      </w:r>
      <w:r w:rsidR="008C565E" w:rsidRPr="0095774E">
        <w:rPr>
          <w:rFonts w:ascii="Arial" w:hAnsi="Arial"/>
          <w:color w:val="000000" w:themeColor="text1"/>
          <w:sz w:val="24"/>
          <w:szCs w:val="24"/>
        </w:rPr>
        <w:t xml:space="preserve"> a material and MPC rollout are set</w:t>
      </w:r>
      <w:r w:rsidR="007F0CCF">
        <w:rPr>
          <w:rFonts w:ascii="Arial" w:hAnsi="Arial"/>
          <w:color w:val="000000" w:themeColor="text1"/>
          <w:sz w:val="24"/>
          <w:szCs w:val="24"/>
        </w:rPr>
        <w:t xml:space="preserve"> </w:t>
      </w:r>
      <w:r w:rsidR="008C565E" w:rsidRPr="0095774E">
        <w:rPr>
          <w:rFonts w:ascii="Arial" w:hAnsi="Arial"/>
          <w:color w:val="000000" w:themeColor="text1"/>
          <w:sz w:val="24"/>
          <w:szCs w:val="24"/>
        </w:rPr>
        <w:t xml:space="preserve">up so that the </w:t>
      </w:r>
      <w:r w:rsidR="007F0CCF">
        <w:rPr>
          <w:rFonts w:ascii="Arial" w:hAnsi="Arial"/>
          <w:color w:val="000000" w:themeColor="text1"/>
          <w:sz w:val="24"/>
          <w:szCs w:val="24"/>
        </w:rPr>
        <w:t>p</w:t>
      </w:r>
      <w:r w:rsidR="008C565E" w:rsidRPr="0095774E">
        <w:rPr>
          <w:rFonts w:ascii="Arial" w:hAnsi="Arial"/>
          <w:color w:val="000000" w:themeColor="text1"/>
          <w:sz w:val="24"/>
          <w:szCs w:val="24"/>
        </w:rPr>
        <w:t xml:space="preserve">arameter names and colours match the material </w:t>
      </w:r>
      <w:r w:rsidR="007F0CCF">
        <w:rPr>
          <w:rFonts w:ascii="Arial" w:hAnsi="Arial"/>
          <w:color w:val="000000" w:themeColor="text1"/>
          <w:sz w:val="24"/>
          <w:szCs w:val="24"/>
        </w:rPr>
        <w:t>with the</w:t>
      </w:r>
      <w:r w:rsidR="008C565E" w:rsidRPr="0095774E">
        <w:rPr>
          <w:rFonts w:ascii="Arial" w:hAnsi="Arial"/>
          <w:color w:val="000000" w:themeColor="text1"/>
          <w:sz w:val="24"/>
          <w:szCs w:val="24"/>
        </w:rPr>
        <w:t xml:space="preserve"> MPC</w:t>
      </w:r>
      <w:r w:rsidR="007F0CCF">
        <w:rPr>
          <w:rFonts w:ascii="Arial" w:hAnsi="Arial"/>
          <w:color w:val="000000" w:themeColor="text1"/>
          <w:sz w:val="24"/>
          <w:szCs w:val="24"/>
        </w:rPr>
        <w:t xml:space="preserve"> (Figure 15)</w:t>
      </w:r>
      <w:r w:rsidR="008C565E" w:rsidRPr="0095774E">
        <w:rPr>
          <w:rFonts w:ascii="Arial" w:hAnsi="Arial"/>
          <w:color w:val="000000" w:themeColor="text1"/>
          <w:sz w:val="24"/>
          <w:szCs w:val="24"/>
        </w:rPr>
        <w:t>.</w:t>
      </w:r>
    </w:p>
    <w:p w14:paraId="32C32E13" w14:textId="77777777" w:rsidR="008C565E" w:rsidRPr="0095774E" w:rsidRDefault="003B7241"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0FDB8972" wp14:editId="7AAA8AE9">
            <wp:extent cx="3782815" cy="34290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507" cy="3435066"/>
                    </a:xfrm>
                    <a:prstGeom prst="rect">
                      <a:avLst/>
                    </a:prstGeom>
                  </pic:spPr>
                </pic:pic>
              </a:graphicData>
            </a:graphic>
          </wp:inline>
        </w:drawing>
      </w:r>
    </w:p>
    <w:p w14:paraId="4A0AAB7C" w14:textId="77777777" w:rsidR="007F0CCF" w:rsidRDefault="007F0CCF" w:rsidP="00901856">
      <w:pPr>
        <w:pStyle w:val="Caption"/>
        <w:spacing w:after="0"/>
        <w:jc w:val="center"/>
        <w:rPr>
          <w:rFonts w:ascii="Arial" w:hAnsi="Arial"/>
          <w:color w:val="000000" w:themeColor="text1"/>
          <w:sz w:val="24"/>
          <w:szCs w:val="24"/>
        </w:rPr>
      </w:pPr>
    </w:p>
    <w:p w14:paraId="04CB6BE4" w14:textId="56043320" w:rsidR="003B7241" w:rsidRPr="0095774E" w:rsidRDefault="008C565E"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15</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7F0CCF" w:rsidRPr="00901856">
        <w:rPr>
          <w:rFonts w:ascii="Arial" w:hAnsi="Arial"/>
          <w:b w:val="0"/>
          <w:color w:val="000000" w:themeColor="text1"/>
          <w:sz w:val="24"/>
          <w:szCs w:val="24"/>
        </w:rPr>
        <w:t>p</w:t>
      </w:r>
      <w:r w:rsidRPr="00901856">
        <w:rPr>
          <w:rFonts w:ascii="Arial" w:hAnsi="Arial"/>
          <w:b w:val="0"/>
          <w:color w:val="000000" w:themeColor="text1"/>
          <w:sz w:val="24"/>
          <w:szCs w:val="24"/>
        </w:rPr>
        <w:t xml:space="preserve">arameter </w:t>
      </w:r>
      <w:r w:rsidR="007F0CCF" w:rsidRPr="00901856">
        <w:rPr>
          <w:rFonts w:ascii="Arial" w:hAnsi="Arial"/>
          <w:b w:val="0"/>
          <w:color w:val="000000" w:themeColor="text1"/>
          <w:sz w:val="24"/>
          <w:szCs w:val="24"/>
        </w:rPr>
        <w:t>c</w:t>
      </w:r>
      <w:r w:rsidRPr="00901856">
        <w:rPr>
          <w:rFonts w:ascii="Arial" w:hAnsi="Arial"/>
          <w:b w:val="0"/>
          <w:color w:val="000000" w:themeColor="text1"/>
          <w:sz w:val="24"/>
          <w:szCs w:val="24"/>
        </w:rPr>
        <w:t>ollection</w:t>
      </w:r>
    </w:p>
    <w:p w14:paraId="4930B886" w14:textId="77777777" w:rsidR="007F0CCF" w:rsidRDefault="007F0CCF" w:rsidP="0095774E">
      <w:pPr>
        <w:spacing w:after="0" w:line="240" w:lineRule="auto"/>
        <w:rPr>
          <w:rFonts w:ascii="Arial" w:hAnsi="Arial"/>
          <w:color w:val="000000" w:themeColor="text1"/>
          <w:sz w:val="24"/>
          <w:szCs w:val="24"/>
        </w:rPr>
      </w:pPr>
    </w:p>
    <w:p w14:paraId="0AF6CD44" w14:textId="6A14512C" w:rsidR="008C565E" w:rsidRDefault="00B3711B"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T</w:t>
      </w:r>
      <w:r w:rsidR="008C565E" w:rsidRPr="0095774E">
        <w:rPr>
          <w:rFonts w:ascii="Arial" w:hAnsi="Arial"/>
          <w:color w:val="000000" w:themeColor="text1"/>
          <w:sz w:val="24"/>
          <w:szCs w:val="24"/>
        </w:rPr>
        <w:t>o create the placeable planet</w:t>
      </w:r>
      <w:r w:rsidR="00385D12">
        <w:rPr>
          <w:rFonts w:ascii="Arial" w:hAnsi="Arial"/>
          <w:color w:val="000000" w:themeColor="text1"/>
          <w:sz w:val="24"/>
          <w:szCs w:val="24"/>
        </w:rPr>
        <w:t>,</w:t>
      </w:r>
      <w:r w:rsidR="008C565E" w:rsidRPr="0095774E">
        <w:rPr>
          <w:rFonts w:ascii="Arial" w:hAnsi="Arial"/>
          <w:color w:val="000000" w:themeColor="text1"/>
          <w:sz w:val="24"/>
          <w:szCs w:val="24"/>
        </w:rPr>
        <w:t xml:space="preserve"> a Blueprint actor was created with a </w:t>
      </w:r>
      <w:r w:rsidR="00EF43CB">
        <w:rPr>
          <w:rFonts w:ascii="Arial" w:hAnsi="Arial"/>
          <w:color w:val="000000" w:themeColor="text1"/>
          <w:sz w:val="24"/>
          <w:szCs w:val="24"/>
        </w:rPr>
        <w:t>s</w:t>
      </w:r>
      <w:r w:rsidR="008C565E" w:rsidRPr="0095774E">
        <w:rPr>
          <w:rFonts w:ascii="Arial" w:hAnsi="Arial"/>
          <w:color w:val="000000" w:themeColor="text1"/>
          <w:sz w:val="24"/>
          <w:szCs w:val="24"/>
        </w:rPr>
        <w:t xml:space="preserve">phere </w:t>
      </w:r>
      <w:r w:rsidR="00DC74B2">
        <w:rPr>
          <w:rFonts w:ascii="Arial" w:hAnsi="Arial"/>
          <w:color w:val="000000" w:themeColor="text1"/>
          <w:sz w:val="24"/>
          <w:szCs w:val="24"/>
        </w:rPr>
        <w:t>c</w:t>
      </w:r>
      <w:r w:rsidR="008C565E" w:rsidRPr="0095774E">
        <w:rPr>
          <w:rFonts w:ascii="Arial" w:hAnsi="Arial"/>
          <w:color w:val="000000" w:themeColor="text1"/>
          <w:sz w:val="24"/>
          <w:szCs w:val="24"/>
        </w:rPr>
        <w:t>omponent</w:t>
      </w:r>
      <w:r w:rsidR="00385D12">
        <w:rPr>
          <w:rFonts w:ascii="Arial" w:hAnsi="Arial"/>
          <w:color w:val="000000" w:themeColor="text1"/>
          <w:sz w:val="24"/>
          <w:szCs w:val="24"/>
        </w:rPr>
        <w:t xml:space="preserve"> that</w:t>
      </w:r>
      <w:r w:rsidR="00040C08" w:rsidRPr="0095774E">
        <w:rPr>
          <w:rFonts w:ascii="Arial" w:hAnsi="Arial"/>
          <w:color w:val="000000" w:themeColor="text1"/>
          <w:sz w:val="24"/>
          <w:szCs w:val="24"/>
        </w:rPr>
        <w:t xml:space="preserve"> </w:t>
      </w:r>
      <w:r w:rsidR="00EF3821" w:rsidRPr="0095774E">
        <w:rPr>
          <w:rFonts w:ascii="Arial" w:hAnsi="Arial"/>
          <w:color w:val="000000" w:themeColor="text1"/>
          <w:sz w:val="24"/>
          <w:szCs w:val="24"/>
        </w:rPr>
        <w:t>visually represents the planet</w:t>
      </w:r>
      <w:r w:rsidR="008C565E" w:rsidRPr="0095774E">
        <w:rPr>
          <w:rFonts w:ascii="Arial" w:hAnsi="Arial"/>
          <w:color w:val="000000" w:themeColor="text1"/>
          <w:sz w:val="24"/>
          <w:szCs w:val="24"/>
        </w:rPr>
        <w:t xml:space="preserve"> </w:t>
      </w:r>
      <w:r w:rsidR="00385D12">
        <w:rPr>
          <w:rFonts w:ascii="Arial" w:hAnsi="Arial"/>
          <w:color w:val="000000" w:themeColor="text1"/>
          <w:sz w:val="24"/>
          <w:szCs w:val="24"/>
        </w:rPr>
        <w:t>(</w:t>
      </w:r>
      <w:r w:rsidR="008C565E" w:rsidRPr="0095774E">
        <w:rPr>
          <w:rFonts w:ascii="Arial" w:hAnsi="Arial"/>
          <w:color w:val="000000" w:themeColor="text1"/>
          <w:sz w:val="24"/>
          <w:szCs w:val="24"/>
        </w:rPr>
        <w:t>Epic Games</w:t>
      </w:r>
      <w:r w:rsidR="00385D12">
        <w:rPr>
          <w:rFonts w:ascii="Arial" w:hAnsi="Arial"/>
          <w:color w:val="000000" w:themeColor="text1"/>
          <w:sz w:val="24"/>
          <w:szCs w:val="24"/>
        </w:rPr>
        <w:t xml:space="preserve">, </w:t>
      </w:r>
      <w:r w:rsidR="008C565E" w:rsidRPr="0095774E">
        <w:rPr>
          <w:rFonts w:ascii="Arial" w:hAnsi="Arial"/>
          <w:color w:val="000000" w:themeColor="text1"/>
          <w:sz w:val="24"/>
          <w:szCs w:val="24"/>
        </w:rPr>
        <w:t>2014)</w:t>
      </w:r>
      <w:r w:rsidR="003813F0">
        <w:rPr>
          <w:rFonts w:ascii="Arial" w:hAnsi="Arial"/>
          <w:color w:val="000000" w:themeColor="text1"/>
          <w:sz w:val="24"/>
          <w:szCs w:val="24"/>
        </w:rPr>
        <w:t xml:space="preserve">. This actor could also be created with C++ however </w:t>
      </w:r>
      <w:r w:rsidR="003C1B67">
        <w:rPr>
          <w:rFonts w:ascii="Arial" w:hAnsi="Arial"/>
          <w:color w:val="000000" w:themeColor="text1"/>
          <w:sz w:val="24"/>
          <w:szCs w:val="24"/>
        </w:rPr>
        <w:t xml:space="preserve">Blueprint was used instead in order </w:t>
      </w:r>
      <w:r w:rsidR="003813F0">
        <w:rPr>
          <w:rFonts w:ascii="Arial" w:hAnsi="Arial"/>
          <w:color w:val="000000" w:themeColor="text1"/>
          <w:sz w:val="24"/>
          <w:szCs w:val="24"/>
        </w:rPr>
        <w:t>to allow for</w:t>
      </w:r>
      <w:r w:rsidR="007F0402">
        <w:rPr>
          <w:rFonts w:ascii="Arial" w:hAnsi="Arial"/>
          <w:color w:val="000000" w:themeColor="text1"/>
          <w:sz w:val="24"/>
          <w:szCs w:val="24"/>
        </w:rPr>
        <w:t xml:space="preserve"> </w:t>
      </w:r>
      <w:r w:rsidR="003813F0">
        <w:rPr>
          <w:rFonts w:ascii="Arial" w:hAnsi="Arial"/>
          <w:color w:val="000000" w:themeColor="text1"/>
          <w:sz w:val="24"/>
          <w:szCs w:val="24"/>
        </w:rPr>
        <w:t xml:space="preserve">rapid </w:t>
      </w:r>
      <w:r w:rsidR="007F0402">
        <w:rPr>
          <w:rFonts w:ascii="Arial" w:hAnsi="Arial"/>
          <w:color w:val="000000" w:themeColor="text1"/>
          <w:sz w:val="24"/>
          <w:szCs w:val="24"/>
        </w:rPr>
        <w:t>graphics</w:t>
      </w:r>
      <w:r w:rsidR="003813F0">
        <w:rPr>
          <w:rFonts w:ascii="Arial" w:hAnsi="Arial"/>
          <w:color w:val="000000" w:themeColor="text1"/>
          <w:sz w:val="24"/>
          <w:szCs w:val="24"/>
        </w:rPr>
        <w:t xml:space="preserve"> generation and manipulation by designers</w:t>
      </w:r>
      <w:r w:rsidR="007F0402">
        <w:rPr>
          <w:rFonts w:ascii="Arial" w:hAnsi="Arial"/>
          <w:color w:val="000000" w:themeColor="text1"/>
          <w:sz w:val="24"/>
          <w:szCs w:val="24"/>
        </w:rPr>
        <w:t>.</w:t>
      </w:r>
    </w:p>
    <w:p w14:paraId="6D23CB3D" w14:textId="77777777" w:rsidR="007F0CCF" w:rsidRPr="0095774E" w:rsidRDefault="007F0CCF" w:rsidP="0095774E">
      <w:pPr>
        <w:spacing w:after="0" w:line="240" w:lineRule="auto"/>
        <w:rPr>
          <w:rFonts w:ascii="Arial" w:hAnsi="Arial"/>
          <w:color w:val="000000" w:themeColor="text1"/>
          <w:sz w:val="24"/>
          <w:szCs w:val="24"/>
        </w:rPr>
      </w:pPr>
    </w:p>
    <w:p w14:paraId="392D6F76" w14:textId="77777777" w:rsidR="008C565E" w:rsidRPr="0095774E" w:rsidRDefault="003B7241"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227B8FBD" wp14:editId="25A5E9B9">
            <wp:extent cx="3472802" cy="2607733"/>
            <wp:effectExtent l="0" t="0" r="762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7925" cy="2611580"/>
                    </a:xfrm>
                    <a:prstGeom prst="rect">
                      <a:avLst/>
                    </a:prstGeom>
                  </pic:spPr>
                </pic:pic>
              </a:graphicData>
            </a:graphic>
          </wp:inline>
        </w:drawing>
      </w:r>
    </w:p>
    <w:p w14:paraId="73C2FA96" w14:textId="77777777" w:rsidR="00385D12" w:rsidRDefault="00385D12" w:rsidP="00901856">
      <w:pPr>
        <w:pStyle w:val="Caption"/>
        <w:spacing w:after="0"/>
        <w:jc w:val="center"/>
        <w:rPr>
          <w:rFonts w:ascii="Arial" w:hAnsi="Arial"/>
          <w:color w:val="000000" w:themeColor="text1"/>
          <w:sz w:val="24"/>
          <w:szCs w:val="24"/>
        </w:rPr>
      </w:pPr>
    </w:p>
    <w:p w14:paraId="1F19DFD4" w14:textId="7A59D232" w:rsidR="003B7241" w:rsidRDefault="008C565E"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16</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Blueprint </w:t>
      </w:r>
      <w:r w:rsidR="00385D12" w:rsidRPr="00901856">
        <w:rPr>
          <w:rFonts w:ascii="Arial" w:hAnsi="Arial"/>
          <w:b w:val="0"/>
          <w:color w:val="000000" w:themeColor="text1"/>
          <w:sz w:val="24"/>
          <w:szCs w:val="24"/>
        </w:rPr>
        <w:t>c</w:t>
      </w:r>
      <w:r w:rsidRPr="00901856">
        <w:rPr>
          <w:rFonts w:ascii="Arial" w:hAnsi="Arial"/>
          <w:b w:val="0"/>
          <w:color w:val="000000" w:themeColor="text1"/>
          <w:sz w:val="24"/>
          <w:szCs w:val="24"/>
        </w:rPr>
        <w:t>omponent</w:t>
      </w:r>
    </w:p>
    <w:p w14:paraId="538A17E1" w14:textId="77777777" w:rsidR="00385D12" w:rsidRPr="00901856" w:rsidRDefault="00385D12" w:rsidP="00901856">
      <w:pPr>
        <w:spacing w:after="0"/>
      </w:pPr>
    </w:p>
    <w:p w14:paraId="3EAC9950" w14:textId="5F473B2A" w:rsidR="007D5E27" w:rsidRPr="0095774E" w:rsidRDefault="008C565E"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Inside the Blueprint </w:t>
      </w:r>
      <w:r w:rsidR="00EF43CB">
        <w:rPr>
          <w:rFonts w:ascii="Arial" w:hAnsi="Arial"/>
          <w:color w:val="000000" w:themeColor="text1"/>
          <w:sz w:val="24"/>
          <w:szCs w:val="24"/>
        </w:rPr>
        <w:t>c</w:t>
      </w:r>
      <w:r w:rsidRPr="0095774E">
        <w:rPr>
          <w:rFonts w:ascii="Arial" w:hAnsi="Arial"/>
          <w:color w:val="000000" w:themeColor="text1"/>
          <w:sz w:val="24"/>
          <w:szCs w:val="24"/>
        </w:rPr>
        <w:t xml:space="preserve">onstruction </w:t>
      </w:r>
      <w:r w:rsidR="00EF43CB">
        <w:rPr>
          <w:rFonts w:ascii="Arial" w:hAnsi="Arial"/>
          <w:color w:val="000000" w:themeColor="text1"/>
          <w:sz w:val="24"/>
          <w:szCs w:val="24"/>
        </w:rPr>
        <w:t>s</w:t>
      </w:r>
      <w:r w:rsidRPr="0095774E">
        <w:rPr>
          <w:rFonts w:ascii="Arial" w:hAnsi="Arial"/>
          <w:color w:val="000000" w:themeColor="text1"/>
          <w:sz w:val="24"/>
          <w:szCs w:val="24"/>
        </w:rPr>
        <w:t>cript</w:t>
      </w:r>
      <w:r w:rsidR="00DC74B2">
        <w:rPr>
          <w:rFonts w:ascii="Arial" w:hAnsi="Arial"/>
          <w:color w:val="000000" w:themeColor="text1"/>
          <w:sz w:val="24"/>
          <w:szCs w:val="24"/>
        </w:rPr>
        <w:t>,</w:t>
      </w:r>
      <w:r w:rsidRPr="0095774E">
        <w:rPr>
          <w:rFonts w:ascii="Arial" w:hAnsi="Arial"/>
          <w:color w:val="000000" w:themeColor="text1"/>
          <w:sz w:val="24"/>
          <w:szCs w:val="24"/>
        </w:rPr>
        <w:t xml:space="preserve"> nodes were added to update MPC with parameters </w:t>
      </w:r>
      <w:r w:rsidR="00DC74B2">
        <w:rPr>
          <w:rFonts w:ascii="Arial" w:hAnsi="Arial"/>
          <w:color w:val="000000" w:themeColor="text1"/>
          <w:sz w:val="24"/>
          <w:szCs w:val="24"/>
        </w:rPr>
        <w:t xml:space="preserve">that were </w:t>
      </w:r>
      <w:r w:rsidRPr="0095774E">
        <w:rPr>
          <w:rFonts w:ascii="Arial" w:hAnsi="Arial"/>
          <w:color w:val="000000" w:themeColor="text1"/>
          <w:sz w:val="24"/>
          <w:szCs w:val="24"/>
        </w:rPr>
        <w:t>set</w:t>
      </w:r>
      <w:r w:rsidR="00DC74B2">
        <w:rPr>
          <w:rFonts w:ascii="Arial" w:hAnsi="Arial"/>
          <w:color w:val="000000" w:themeColor="text1"/>
          <w:sz w:val="24"/>
          <w:szCs w:val="24"/>
        </w:rPr>
        <w:t xml:space="preserve"> </w:t>
      </w:r>
      <w:r w:rsidRPr="0095774E">
        <w:rPr>
          <w:rFonts w:ascii="Arial" w:hAnsi="Arial"/>
          <w:color w:val="000000" w:themeColor="text1"/>
          <w:sz w:val="24"/>
          <w:szCs w:val="24"/>
        </w:rPr>
        <w:t>up inside the blueprint. The parameters set</w:t>
      </w:r>
      <w:r w:rsidR="00DC74B2">
        <w:rPr>
          <w:rFonts w:ascii="Arial" w:hAnsi="Arial"/>
          <w:color w:val="000000" w:themeColor="text1"/>
          <w:sz w:val="24"/>
          <w:szCs w:val="24"/>
        </w:rPr>
        <w:t xml:space="preserve"> </w:t>
      </w:r>
      <w:r w:rsidRPr="0095774E">
        <w:rPr>
          <w:rFonts w:ascii="Arial" w:hAnsi="Arial"/>
          <w:color w:val="000000" w:themeColor="text1"/>
          <w:sz w:val="24"/>
          <w:szCs w:val="24"/>
        </w:rPr>
        <w:t>up inside the blueprint matched the names and default colours of the MPC</w:t>
      </w:r>
      <w:r w:rsidR="00FC3519">
        <w:rPr>
          <w:rFonts w:ascii="Arial" w:hAnsi="Arial"/>
          <w:color w:val="000000" w:themeColor="text1"/>
          <w:sz w:val="24"/>
          <w:szCs w:val="24"/>
        </w:rPr>
        <w:t>, as shown in Figures 17 and 18.</w:t>
      </w:r>
      <w:r w:rsidR="007F0402">
        <w:rPr>
          <w:rFonts w:ascii="Arial" w:hAnsi="Arial"/>
          <w:color w:val="000000" w:themeColor="text1"/>
          <w:sz w:val="24"/>
          <w:szCs w:val="24"/>
        </w:rPr>
        <w:t xml:space="preserve"> Construction script modification allows a designer / artist to see instant </w:t>
      </w:r>
      <w:r w:rsidR="007F0402">
        <w:rPr>
          <w:rFonts w:ascii="Arial" w:hAnsi="Arial"/>
          <w:color w:val="000000" w:themeColor="text1"/>
          <w:sz w:val="24"/>
          <w:szCs w:val="24"/>
        </w:rPr>
        <w:lastRenderedPageBreak/>
        <w:t xml:space="preserve">visual feedback when the planets are placed into a level, making it very </w:t>
      </w:r>
      <w:r w:rsidR="004C0B27">
        <w:rPr>
          <w:rFonts w:ascii="Arial" w:hAnsi="Arial"/>
          <w:color w:val="000000" w:themeColor="text1"/>
          <w:sz w:val="24"/>
          <w:szCs w:val="24"/>
        </w:rPr>
        <w:t>quick</w:t>
      </w:r>
      <w:r w:rsidR="007F0402">
        <w:rPr>
          <w:rFonts w:ascii="Arial" w:hAnsi="Arial"/>
          <w:color w:val="000000" w:themeColor="text1"/>
          <w:sz w:val="24"/>
          <w:szCs w:val="24"/>
        </w:rPr>
        <w:t xml:space="preserve"> as you block out planet colours and styles.</w:t>
      </w:r>
    </w:p>
    <w:p w14:paraId="7E826EF8" w14:textId="77777777" w:rsidR="008C565E" w:rsidRPr="0095774E" w:rsidRDefault="00333DE2"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100B5C01" wp14:editId="2F0D03B5">
            <wp:extent cx="4457700" cy="140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2527" cy="1418295"/>
                    </a:xfrm>
                    <a:prstGeom prst="rect">
                      <a:avLst/>
                    </a:prstGeom>
                  </pic:spPr>
                </pic:pic>
              </a:graphicData>
            </a:graphic>
          </wp:inline>
        </w:drawing>
      </w:r>
    </w:p>
    <w:p w14:paraId="4BECA5ED" w14:textId="77777777" w:rsidR="00DC74B2" w:rsidRDefault="00DC74B2" w:rsidP="00901856">
      <w:pPr>
        <w:pStyle w:val="Caption"/>
        <w:spacing w:after="0"/>
        <w:jc w:val="center"/>
        <w:rPr>
          <w:rFonts w:ascii="Arial" w:hAnsi="Arial"/>
          <w:color w:val="000000" w:themeColor="text1"/>
          <w:sz w:val="24"/>
          <w:szCs w:val="24"/>
        </w:rPr>
      </w:pPr>
    </w:p>
    <w:p w14:paraId="6CE82949" w14:textId="20F347FE" w:rsidR="00333DE2" w:rsidRDefault="008C565E"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17</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Updating a </w:t>
      </w:r>
      <w:r w:rsidR="00FC3519">
        <w:rPr>
          <w:rFonts w:ascii="Arial" w:hAnsi="Arial"/>
          <w:b w:val="0"/>
          <w:color w:val="000000" w:themeColor="text1"/>
          <w:sz w:val="24"/>
          <w:szCs w:val="24"/>
        </w:rPr>
        <w:t>m</w:t>
      </w:r>
      <w:r w:rsidRPr="00901856">
        <w:rPr>
          <w:rFonts w:ascii="Arial" w:hAnsi="Arial"/>
          <w:b w:val="0"/>
          <w:color w:val="000000" w:themeColor="text1"/>
          <w:sz w:val="24"/>
          <w:szCs w:val="24"/>
        </w:rPr>
        <w:t xml:space="preserve">aterial </w:t>
      </w:r>
      <w:r w:rsidR="00FC3519">
        <w:rPr>
          <w:rFonts w:ascii="Arial" w:hAnsi="Arial"/>
          <w:b w:val="0"/>
          <w:color w:val="000000" w:themeColor="text1"/>
          <w:sz w:val="24"/>
          <w:szCs w:val="24"/>
        </w:rPr>
        <w:t>p</w:t>
      </w:r>
      <w:r w:rsidRPr="00901856">
        <w:rPr>
          <w:rFonts w:ascii="Arial" w:hAnsi="Arial"/>
          <w:b w:val="0"/>
          <w:color w:val="000000" w:themeColor="text1"/>
          <w:sz w:val="24"/>
          <w:szCs w:val="24"/>
        </w:rPr>
        <w:t xml:space="preserve">arameter </w:t>
      </w:r>
      <w:r w:rsidR="00FC3519">
        <w:rPr>
          <w:rFonts w:ascii="Arial" w:hAnsi="Arial"/>
          <w:b w:val="0"/>
          <w:color w:val="000000" w:themeColor="text1"/>
          <w:sz w:val="24"/>
          <w:szCs w:val="24"/>
        </w:rPr>
        <w:t>c</w:t>
      </w:r>
      <w:r w:rsidRPr="00901856">
        <w:rPr>
          <w:rFonts w:ascii="Arial" w:hAnsi="Arial"/>
          <w:b w:val="0"/>
          <w:color w:val="000000" w:themeColor="text1"/>
          <w:sz w:val="24"/>
          <w:szCs w:val="24"/>
        </w:rPr>
        <w:t>ollection</w:t>
      </w:r>
    </w:p>
    <w:p w14:paraId="50A651DC" w14:textId="77777777" w:rsidR="00DC74B2" w:rsidRPr="00901856" w:rsidRDefault="00DC74B2" w:rsidP="00901856">
      <w:pPr>
        <w:jc w:val="center"/>
      </w:pPr>
    </w:p>
    <w:p w14:paraId="2184C5D7" w14:textId="77777777" w:rsidR="008C565E" w:rsidRPr="0095774E" w:rsidRDefault="00333DE2"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7A7171E8" wp14:editId="6D2BD321">
            <wp:extent cx="2640965" cy="17481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0965" cy="1748155"/>
                    </a:xfrm>
                    <a:prstGeom prst="rect">
                      <a:avLst/>
                    </a:prstGeom>
                  </pic:spPr>
                </pic:pic>
              </a:graphicData>
            </a:graphic>
          </wp:inline>
        </w:drawing>
      </w:r>
    </w:p>
    <w:p w14:paraId="4EF29937" w14:textId="77777777" w:rsidR="00DC74B2" w:rsidRDefault="00DC74B2" w:rsidP="00901856">
      <w:pPr>
        <w:pStyle w:val="Caption"/>
        <w:spacing w:after="0"/>
        <w:jc w:val="center"/>
        <w:rPr>
          <w:rFonts w:ascii="Arial" w:hAnsi="Arial"/>
          <w:color w:val="000000" w:themeColor="text1"/>
          <w:sz w:val="24"/>
          <w:szCs w:val="24"/>
        </w:rPr>
      </w:pPr>
    </w:p>
    <w:p w14:paraId="7DA6875E" w14:textId="7A4D5E28" w:rsidR="00333DE2" w:rsidRPr="0095774E" w:rsidRDefault="008C565E"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18</w:t>
      </w:r>
      <w:r w:rsidR="00373DF6" w:rsidRPr="0095774E">
        <w:rPr>
          <w:rFonts w:ascii="Arial" w:hAnsi="Arial"/>
          <w:noProof/>
          <w:color w:val="000000" w:themeColor="text1"/>
          <w:sz w:val="24"/>
          <w:szCs w:val="24"/>
        </w:rPr>
        <w:fldChar w:fldCharType="end"/>
      </w:r>
      <w:r w:rsidR="00EF43CB">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Creating a </w:t>
      </w:r>
      <w:r w:rsidR="00FC3519">
        <w:rPr>
          <w:rFonts w:ascii="Arial" w:hAnsi="Arial"/>
          <w:b w:val="0"/>
          <w:color w:val="000000" w:themeColor="text1"/>
          <w:sz w:val="24"/>
          <w:szCs w:val="24"/>
        </w:rPr>
        <w:t>c</w:t>
      </w:r>
      <w:r w:rsidRPr="00901856">
        <w:rPr>
          <w:rFonts w:ascii="Arial" w:hAnsi="Arial"/>
          <w:b w:val="0"/>
          <w:color w:val="000000" w:themeColor="text1"/>
          <w:sz w:val="24"/>
          <w:szCs w:val="24"/>
        </w:rPr>
        <w:t>olour</w:t>
      </w:r>
      <w:r w:rsidR="00FC3519">
        <w:rPr>
          <w:rFonts w:ascii="Arial" w:hAnsi="Arial"/>
          <w:b w:val="0"/>
          <w:color w:val="000000" w:themeColor="text1"/>
          <w:sz w:val="24"/>
          <w:szCs w:val="24"/>
        </w:rPr>
        <w:t xml:space="preserve"> p</w:t>
      </w:r>
      <w:r w:rsidRPr="00901856">
        <w:rPr>
          <w:rFonts w:ascii="Arial" w:hAnsi="Arial"/>
          <w:b w:val="0"/>
          <w:color w:val="000000" w:themeColor="text1"/>
          <w:sz w:val="24"/>
          <w:szCs w:val="24"/>
        </w:rPr>
        <w:t>arameter in Blueprint</w:t>
      </w:r>
    </w:p>
    <w:p w14:paraId="6E7F4B23" w14:textId="77777777" w:rsidR="00E57C83" w:rsidRPr="0095774E" w:rsidRDefault="00E57C83" w:rsidP="0095774E">
      <w:pPr>
        <w:spacing w:after="0" w:line="240" w:lineRule="auto"/>
        <w:rPr>
          <w:rFonts w:ascii="Arial" w:hAnsi="Arial"/>
          <w:color w:val="000000" w:themeColor="text1"/>
          <w:sz w:val="24"/>
          <w:szCs w:val="24"/>
        </w:rPr>
      </w:pPr>
    </w:p>
    <w:p w14:paraId="78A41F2D" w14:textId="7F758DD9" w:rsidR="007D5E27" w:rsidRPr="0095774E" w:rsidRDefault="008C565E"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The construction script was completed so that all the parameters </w:t>
      </w:r>
      <w:r w:rsidR="00FC3519">
        <w:rPr>
          <w:rFonts w:ascii="Arial" w:hAnsi="Arial"/>
          <w:color w:val="000000" w:themeColor="text1"/>
          <w:sz w:val="24"/>
          <w:szCs w:val="24"/>
        </w:rPr>
        <w:t xml:space="preserve">were </w:t>
      </w:r>
      <w:r w:rsidRPr="0095774E">
        <w:rPr>
          <w:rFonts w:ascii="Arial" w:hAnsi="Arial"/>
          <w:color w:val="000000" w:themeColor="text1"/>
          <w:sz w:val="24"/>
          <w:szCs w:val="24"/>
        </w:rPr>
        <w:t xml:space="preserve">updated and compiled. To test the </w:t>
      </w:r>
      <w:r w:rsidR="00B3711B" w:rsidRPr="0095774E">
        <w:rPr>
          <w:rFonts w:ascii="Arial" w:hAnsi="Arial"/>
          <w:color w:val="000000" w:themeColor="text1"/>
          <w:sz w:val="24"/>
          <w:szCs w:val="24"/>
        </w:rPr>
        <w:t>blueprint</w:t>
      </w:r>
      <w:r w:rsidR="00FC3519">
        <w:rPr>
          <w:rFonts w:ascii="Arial" w:hAnsi="Arial"/>
          <w:color w:val="000000" w:themeColor="text1"/>
          <w:sz w:val="24"/>
          <w:szCs w:val="24"/>
        </w:rPr>
        <w:t>,</w:t>
      </w:r>
      <w:r w:rsidR="00B3711B" w:rsidRPr="0095774E">
        <w:rPr>
          <w:rFonts w:ascii="Arial" w:hAnsi="Arial"/>
          <w:color w:val="000000" w:themeColor="text1"/>
          <w:sz w:val="24"/>
          <w:szCs w:val="24"/>
        </w:rPr>
        <w:t xml:space="preserve"> it was</w:t>
      </w:r>
      <w:r w:rsidRPr="0095774E">
        <w:rPr>
          <w:rFonts w:ascii="Arial" w:hAnsi="Arial"/>
          <w:color w:val="000000" w:themeColor="text1"/>
          <w:sz w:val="24"/>
          <w:szCs w:val="24"/>
        </w:rPr>
        <w:t xml:space="preserve"> placed into an environment. Figure 1</w:t>
      </w:r>
      <w:r w:rsidR="00987AAA" w:rsidRPr="0095774E">
        <w:rPr>
          <w:rFonts w:ascii="Arial" w:hAnsi="Arial"/>
          <w:color w:val="000000" w:themeColor="text1"/>
          <w:sz w:val="24"/>
          <w:szCs w:val="24"/>
        </w:rPr>
        <w:t>9</w:t>
      </w:r>
      <w:r w:rsidRPr="0095774E">
        <w:rPr>
          <w:rFonts w:ascii="Arial" w:hAnsi="Arial"/>
          <w:color w:val="000000" w:themeColor="text1"/>
          <w:sz w:val="24"/>
          <w:szCs w:val="24"/>
        </w:rPr>
        <w:t xml:space="preserve"> shows the customisable colours</w:t>
      </w:r>
      <w:r w:rsidR="00FC3519">
        <w:rPr>
          <w:rFonts w:ascii="Arial" w:hAnsi="Arial"/>
          <w:color w:val="000000" w:themeColor="text1"/>
          <w:sz w:val="24"/>
          <w:szCs w:val="24"/>
        </w:rPr>
        <w:t>, and Figure 20 shows the customised planet.</w:t>
      </w:r>
      <w:r w:rsidR="007F0402">
        <w:rPr>
          <w:rFonts w:ascii="Arial" w:hAnsi="Arial"/>
          <w:color w:val="000000" w:themeColor="text1"/>
          <w:sz w:val="24"/>
          <w:szCs w:val="24"/>
        </w:rPr>
        <w:t xml:space="preserve"> One of the current lacks in Blueprint is a styled UI system</w:t>
      </w:r>
      <w:r w:rsidR="003C1B67">
        <w:rPr>
          <w:rFonts w:ascii="Arial" w:hAnsi="Arial"/>
          <w:color w:val="000000" w:themeColor="text1"/>
          <w:sz w:val="24"/>
          <w:szCs w:val="24"/>
        </w:rPr>
        <w:t>;</w:t>
      </w:r>
      <w:r w:rsidR="007F0402">
        <w:rPr>
          <w:rFonts w:ascii="Arial" w:hAnsi="Arial"/>
          <w:color w:val="000000" w:themeColor="text1"/>
          <w:sz w:val="24"/>
          <w:szCs w:val="24"/>
        </w:rPr>
        <w:t xml:space="preserve"> a designer can separate the parameters by group but </w:t>
      </w:r>
      <w:r w:rsidR="003C1B67">
        <w:rPr>
          <w:rFonts w:ascii="Arial" w:hAnsi="Arial"/>
          <w:color w:val="000000" w:themeColor="text1"/>
          <w:sz w:val="24"/>
          <w:szCs w:val="24"/>
        </w:rPr>
        <w:t>this is the current limit</w:t>
      </w:r>
      <w:r w:rsidR="007F0402">
        <w:rPr>
          <w:rFonts w:ascii="Arial" w:hAnsi="Arial"/>
          <w:color w:val="000000" w:themeColor="text1"/>
          <w:sz w:val="24"/>
          <w:szCs w:val="24"/>
        </w:rPr>
        <w:t xml:space="preserve">. </w:t>
      </w:r>
      <w:r w:rsidR="00D42F50">
        <w:rPr>
          <w:rFonts w:ascii="Arial" w:hAnsi="Arial"/>
          <w:color w:val="000000" w:themeColor="text1"/>
          <w:sz w:val="24"/>
          <w:szCs w:val="24"/>
        </w:rPr>
        <w:t xml:space="preserve">A more advantageous </w:t>
      </w:r>
      <w:r w:rsidR="007F0402">
        <w:rPr>
          <w:rFonts w:ascii="Arial" w:hAnsi="Arial"/>
          <w:color w:val="000000" w:themeColor="text1"/>
          <w:sz w:val="24"/>
          <w:szCs w:val="24"/>
        </w:rPr>
        <w:t>UI</w:t>
      </w:r>
      <w:r w:rsidR="00D42F50">
        <w:rPr>
          <w:rFonts w:ascii="Arial" w:hAnsi="Arial"/>
          <w:color w:val="000000" w:themeColor="text1"/>
          <w:sz w:val="24"/>
          <w:szCs w:val="24"/>
        </w:rPr>
        <w:t xml:space="preserve"> to designers would</w:t>
      </w:r>
      <w:r w:rsidR="007F0402">
        <w:rPr>
          <w:rFonts w:ascii="Arial" w:hAnsi="Arial"/>
          <w:color w:val="000000" w:themeColor="text1"/>
          <w:sz w:val="24"/>
          <w:szCs w:val="24"/>
        </w:rPr>
        <w:t xml:space="preserve"> indicate where colours and textures were being used to aid </w:t>
      </w:r>
      <w:r w:rsidR="00D42F50">
        <w:rPr>
          <w:rFonts w:ascii="Arial" w:hAnsi="Arial"/>
          <w:color w:val="000000" w:themeColor="text1"/>
          <w:sz w:val="24"/>
          <w:szCs w:val="24"/>
        </w:rPr>
        <w:t xml:space="preserve">secondary </w:t>
      </w:r>
      <w:r w:rsidR="007F0402">
        <w:rPr>
          <w:rFonts w:ascii="Arial" w:hAnsi="Arial"/>
          <w:color w:val="000000" w:themeColor="text1"/>
          <w:sz w:val="24"/>
          <w:szCs w:val="24"/>
        </w:rPr>
        <w:t>designers not originally involved in the setup.</w:t>
      </w:r>
    </w:p>
    <w:p w14:paraId="4B4CEF44" w14:textId="77777777" w:rsidR="008C565E" w:rsidRPr="0095774E" w:rsidRDefault="00333DE2"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454F90F3" wp14:editId="18788CC7">
            <wp:extent cx="2640965" cy="5675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0965" cy="5675630"/>
                    </a:xfrm>
                    <a:prstGeom prst="rect">
                      <a:avLst/>
                    </a:prstGeom>
                  </pic:spPr>
                </pic:pic>
              </a:graphicData>
            </a:graphic>
          </wp:inline>
        </w:drawing>
      </w:r>
    </w:p>
    <w:p w14:paraId="6C74386D" w14:textId="77777777" w:rsidR="00FC3519" w:rsidRDefault="00FC3519" w:rsidP="00901856">
      <w:pPr>
        <w:pStyle w:val="Caption"/>
        <w:spacing w:after="0"/>
        <w:jc w:val="center"/>
        <w:rPr>
          <w:rFonts w:ascii="Arial" w:hAnsi="Arial"/>
          <w:color w:val="000000" w:themeColor="text1"/>
          <w:sz w:val="24"/>
          <w:szCs w:val="24"/>
        </w:rPr>
      </w:pPr>
    </w:p>
    <w:p w14:paraId="6183EF86" w14:textId="0BB3FD5B" w:rsidR="007D5E27" w:rsidRDefault="008C565E"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19</w:t>
      </w:r>
      <w:r w:rsidR="00373DF6" w:rsidRPr="0095774E">
        <w:rPr>
          <w:rFonts w:ascii="Arial" w:hAnsi="Arial"/>
          <w:noProof/>
          <w:color w:val="000000" w:themeColor="text1"/>
          <w:sz w:val="24"/>
          <w:szCs w:val="24"/>
        </w:rPr>
        <w:fldChar w:fldCharType="end"/>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Blueprint </w:t>
      </w:r>
      <w:r w:rsidR="00FC3519">
        <w:rPr>
          <w:rFonts w:ascii="Arial" w:hAnsi="Arial"/>
          <w:b w:val="0"/>
          <w:color w:val="000000" w:themeColor="text1"/>
          <w:sz w:val="24"/>
          <w:szCs w:val="24"/>
        </w:rPr>
        <w:t>a</w:t>
      </w:r>
      <w:r w:rsidRPr="00901856">
        <w:rPr>
          <w:rFonts w:ascii="Arial" w:hAnsi="Arial"/>
          <w:b w:val="0"/>
          <w:color w:val="000000" w:themeColor="text1"/>
          <w:sz w:val="24"/>
          <w:szCs w:val="24"/>
        </w:rPr>
        <w:t>ctors in a level</w:t>
      </w:r>
    </w:p>
    <w:p w14:paraId="41A59A65" w14:textId="77777777" w:rsidR="00FC3519" w:rsidRPr="00901856" w:rsidRDefault="00FC3519" w:rsidP="00901856"/>
    <w:p w14:paraId="1D88D022" w14:textId="77777777" w:rsidR="008C565E" w:rsidRPr="0095774E" w:rsidRDefault="00333DE2"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63BD613E" wp14:editId="73487524">
            <wp:extent cx="2640965" cy="2389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0965" cy="2389505"/>
                    </a:xfrm>
                    <a:prstGeom prst="rect">
                      <a:avLst/>
                    </a:prstGeom>
                  </pic:spPr>
                </pic:pic>
              </a:graphicData>
            </a:graphic>
          </wp:inline>
        </w:drawing>
      </w:r>
    </w:p>
    <w:p w14:paraId="4DF03A26" w14:textId="77777777" w:rsidR="00FC3519" w:rsidRDefault="00FC3519" w:rsidP="00901856">
      <w:pPr>
        <w:pStyle w:val="Caption"/>
        <w:spacing w:after="0"/>
        <w:jc w:val="center"/>
        <w:rPr>
          <w:rFonts w:ascii="Arial" w:hAnsi="Arial"/>
          <w:color w:val="000000" w:themeColor="text1"/>
          <w:sz w:val="24"/>
          <w:szCs w:val="24"/>
        </w:rPr>
      </w:pPr>
    </w:p>
    <w:p w14:paraId="24A563C6" w14:textId="4A650AA4" w:rsidR="007D5E27" w:rsidRPr="0095774E" w:rsidRDefault="008C565E" w:rsidP="00901856">
      <w:pPr>
        <w:pStyle w:val="Caption"/>
        <w:spacing w:after="0"/>
        <w:jc w:val="center"/>
        <w:rPr>
          <w:rFonts w:ascii="Arial" w:hAnsi="Arial"/>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20</w:t>
      </w:r>
      <w:r w:rsidR="00373DF6" w:rsidRPr="0095774E">
        <w:rPr>
          <w:rFonts w:ascii="Arial" w:hAnsi="Arial"/>
          <w:noProof/>
          <w:color w:val="000000" w:themeColor="text1"/>
          <w:sz w:val="24"/>
          <w:szCs w:val="24"/>
        </w:rPr>
        <w:fldChar w:fldCharType="end"/>
      </w:r>
      <w:r w:rsidR="00CD1B2A">
        <w:rPr>
          <w:rFonts w:ascii="Arial" w:hAnsi="Arial"/>
          <w:noProof/>
          <w:color w:val="000000" w:themeColor="text1"/>
          <w:sz w:val="24"/>
          <w:szCs w:val="24"/>
        </w:rPr>
        <w:t>.</w:t>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Planet after customisation</w:t>
      </w:r>
    </w:p>
    <w:p w14:paraId="0920E4A5" w14:textId="77777777" w:rsidR="00FC3519" w:rsidRDefault="00FC3519" w:rsidP="0095774E">
      <w:pPr>
        <w:spacing w:after="0" w:line="240" w:lineRule="auto"/>
        <w:rPr>
          <w:rFonts w:ascii="Arial" w:hAnsi="Arial"/>
          <w:color w:val="000000" w:themeColor="text1"/>
          <w:sz w:val="24"/>
          <w:szCs w:val="24"/>
        </w:rPr>
      </w:pPr>
    </w:p>
    <w:p w14:paraId="77F157FA" w14:textId="48505855" w:rsidR="000D56E5" w:rsidRPr="0095774E" w:rsidRDefault="008C565E"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The </w:t>
      </w:r>
      <w:r w:rsidR="00B3711B" w:rsidRPr="0095774E">
        <w:rPr>
          <w:rFonts w:ascii="Arial" w:hAnsi="Arial"/>
          <w:color w:val="000000" w:themeColor="text1"/>
          <w:sz w:val="24"/>
          <w:szCs w:val="24"/>
        </w:rPr>
        <w:t>impleme</w:t>
      </w:r>
      <w:r w:rsidRPr="0095774E">
        <w:rPr>
          <w:rFonts w:ascii="Arial" w:hAnsi="Arial"/>
          <w:color w:val="000000" w:themeColor="text1"/>
          <w:sz w:val="24"/>
          <w:szCs w:val="24"/>
        </w:rPr>
        <w:t xml:space="preserve">ntation </w:t>
      </w:r>
      <w:r w:rsidR="00B3711B" w:rsidRPr="0095774E">
        <w:rPr>
          <w:rFonts w:ascii="Arial" w:hAnsi="Arial"/>
          <w:color w:val="000000" w:themeColor="text1"/>
          <w:sz w:val="24"/>
          <w:szCs w:val="24"/>
        </w:rPr>
        <w:t>is complete</w:t>
      </w:r>
      <w:r w:rsidR="00CD1B2A">
        <w:rPr>
          <w:rFonts w:ascii="Arial" w:hAnsi="Arial"/>
          <w:color w:val="000000" w:themeColor="text1"/>
          <w:sz w:val="24"/>
          <w:szCs w:val="24"/>
        </w:rPr>
        <w:t>d</w:t>
      </w:r>
      <w:r w:rsidR="00B3711B" w:rsidRPr="0095774E">
        <w:rPr>
          <w:rFonts w:ascii="Arial" w:hAnsi="Arial"/>
          <w:color w:val="000000" w:themeColor="text1"/>
          <w:sz w:val="24"/>
          <w:szCs w:val="24"/>
        </w:rPr>
        <w:t xml:space="preserve"> at this </w:t>
      </w:r>
      <w:r w:rsidR="00CD1B2A">
        <w:rPr>
          <w:rFonts w:ascii="Arial" w:hAnsi="Arial"/>
          <w:color w:val="000000" w:themeColor="text1"/>
          <w:sz w:val="24"/>
          <w:szCs w:val="24"/>
        </w:rPr>
        <w:t>stage</w:t>
      </w:r>
      <w:r w:rsidR="00B3711B" w:rsidRPr="0095774E">
        <w:rPr>
          <w:rFonts w:ascii="Arial" w:hAnsi="Arial"/>
          <w:color w:val="000000" w:themeColor="text1"/>
          <w:sz w:val="24"/>
          <w:szCs w:val="24"/>
        </w:rPr>
        <w:t>,</w:t>
      </w:r>
      <w:r w:rsidR="00CD1B2A">
        <w:rPr>
          <w:rFonts w:ascii="Arial" w:hAnsi="Arial"/>
          <w:color w:val="000000" w:themeColor="text1"/>
          <w:sz w:val="24"/>
          <w:szCs w:val="24"/>
        </w:rPr>
        <w:t xml:space="preserve"> </w:t>
      </w:r>
      <w:r w:rsidR="007A4D56">
        <w:rPr>
          <w:rFonts w:ascii="Arial" w:hAnsi="Arial"/>
          <w:color w:val="000000" w:themeColor="text1"/>
          <w:sz w:val="24"/>
          <w:szCs w:val="24"/>
        </w:rPr>
        <w:t>the</w:t>
      </w:r>
      <w:r w:rsidRPr="0095774E">
        <w:rPr>
          <w:rFonts w:ascii="Arial" w:hAnsi="Arial"/>
          <w:color w:val="000000" w:themeColor="text1"/>
          <w:sz w:val="24"/>
          <w:szCs w:val="24"/>
        </w:rPr>
        <w:t xml:space="preserve"> planet can be altered in</w:t>
      </w:r>
      <w:r w:rsidR="00CD1B2A">
        <w:rPr>
          <w:rFonts w:ascii="Arial" w:hAnsi="Arial"/>
          <w:color w:val="000000" w:themeColor="text1"/>
          <w:sz w:val="24"/>
          <w:szCs w:val="24"/>
        </w:rPr>
        <w:t>-</w:t>
      </w:r>
      <w:r w:rsidRPr="0095774E">
        <w:rPr>
          <w:rFonts w:ascii="Arial" w:hAnsi="Arial"/>
          <w:color w:val="000000" w:themeColor="text1"/>
          <w:sz w:val="24"/>
          <w:szCs w:val="24"/>
        </w:rPr>
        <w:t>game using the completed blueprint that communicates with the completed material.</w:t>
      </w:r>
    </w:p>
    <w:p w14:paraId="53BA2943" w14:textId="77777777" w:rsidR="00FC3519" w:rsidRPr="0095774E" w:rsidRDefault="00FC3519" w:rsidP="0095774E">
      <w:pPr>
        <w:spacing w:after="0" w:line="240" w:lineRule="auto"/>
        <w:rPr>
          <w:rFonts w:ascii="Arial" w:hAnsi="Arial"/>
          <w:color w:val="000000" w:themeColor="text1"/>
          <w:sz w:val="24"/>
          <w:szCs w:val="24"/>
        </w:rPr>
      </w:pPr>
    </w:p>
    <w:p w14:paraId="6181F94A" w14:textId="77777777" w:rsidR="00513B86" w:rsidRPr="0095774E" w:rsidRDefault="00513B86" w:rsidP="0095774E">
      <w:pPr>
        <w:spacing w:after="0" w:line="240" w:lineRule="auto"/>
        <w:rPr>
          <w:rFonts w:ascii="Arial" w:hAnsi="Arial" w:cs="Helvetica"/>
          <w:color w:val="000000" w:themeColor="text1"/>
          <w:sz w:val="24"/>
          <w:szCs w:val="24"/>
        </w:rPr>
      </w:pPr>
    </w:p>
    <w:p w14:paraId="5D939E96" w14:textId="2785367D" w:rsidR="00955B6B" w:rsidRPr="0095774E" w:rsidRDefault="000E5946" w:rsidP="0095774E">
      <w:pPr>
        <w:pStyle w:val="Heading2"/>
        <w:spacing w:before="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4</w:t>
      </w:r>
      <w:r w:rsidR="00CD1B2A">
        <w:rPr>
          <w:rFonts w:ascii="Arial" w:hAnsi="Arial" w:cs="Helvetica"/>
          <w:color w:val="000000" w:themeColor="text1"/>
          <w:sz w:val="24"/>
          <w:szCs w:val="24"/>
        </w:rPr>
        <w:t>.</w:t>
      </w:r>
      <w:r w:rsidRPr="0095774E">
        <w:rPr>
          <w:rFonts w:ascii="Arial" w:hAnsi="Arial" w:cs="Helvetica"/>
          <w:color w:val="000000" w:themeColor="text1"/>
          <w:sz w:val="24"/>
          <w:szCs w:val="24"/>
        </w:rPr>
        <w:t xml:space="preserve"> </w:t>
      </w:r>
      <w:r w:rsidR="00955B6B" w:rsidRPr="0095774E">
        <w:rPr>
          <w:rFonts w:ascii="Arial" w:hAnsi="Arial" w:cs="Helvetica"/>
          <w:color w:val="000000" w:themeColor="text1"/>
          <w:sz w:val="24"/>
          <w:szCs w:val="24"/>
        </w:rPr>
        <w:t>Conclusion</w:t>
      </w:r>
    </w:p>
    <w:p w14:paraId="0337D48F" w14:textId="77777777" w:rsidR="00F24FE0" w:rsidRPr="0095774E" w:rsidRDefault="00F24FE0" w:rsidP="0095774E">
      <w:pPr>
        <w:spacing w:after="0" w:line="240" w:lineRule="auto"/>
        <w:rPr>
          <w:rFonts w:ascii="Arial" w:hAnsi="Arial" w:cs="Helvetica"/>
          <w:color w:val="000000" w:themeColor="text1"/>
          <w:sz w:val="24"/>
          <w:szCs w:val="24"/>
        </w:rPr>
      </w:pPr>
    </w:p>
    <w:p w14:paraId="73D66058" w14:textId="787A49CC" w:rsidR="008B13C4" w:rsidRDefault="00B3711B"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The </w:t>
      </w:r>
      <w:r w:rsidR="00040C08" w:rsidRPr="0095774E">
        <w:rPr>
          <w:rFonts w:ascii="Arial" w:hAnsi="Arial" w:cs="Helvetica"/>
          <w:color w:val="000000" w:themeColor="text1"/>
          <w:sz w:val="24"/>
          <w:szCs w:val="24"/>
        </w:rPr>
        <w:t>M</w:t>
      </w:r>
      <w:r w:rsidRPr="0095774E">
        <w:rPr>
          <w:rFonts w:ascii="Arial" w:hAnsi="Arial" w:cs="Helvetica"/>
          <w:color w:val="000000" w:themeColor="text1"/>
          <w:sz w:val="24"/>
          <w:szCs w:val="24"/>
        </w:rPr>
        <w:t xml:space="preserve">odular </w:t>
      </w:r>
      <w:r w:rsidR="00040C08" w:rsidRPr="0095774E">
        <w:rPr>
          <w:rFonts w:ascii="Arial" w:hAnsi="Arial" w:cs="Helvetica"/>
          <w:color w:val="000000" w:themeColor="text1"/>
          <w:sz w:val="24"/>
          <w:szCs w:val="24"/>
        </w:rPr>
        <w:t>P</w:t>
      </w:r>
      <w:r w:rsidRPr="0095774E">
        <w:rPr>
          <w:rFonts w:ascii="Arial" w:hAnsi="Arial" w:cs="Helvetica"/>
          <w:color w:val="000000" w:themeColor="text1"/>
          <w:sz w:val="24"/>
          <w:szCs w:val="24"/>
        </w:rPr>
        <w:t xml:space="preserve">lanet </w:t>
      </w:r>
      <w:r w:rsidR="00040C08" w:rsidRPr="0095774E">
        <w:rPr>
          <w:rFonts w:ascii="Arial" w:hAnsi="Arial" w:cs="Helvetica"/>
          <w:color w:val="000000" w:themeColor="text1"/>
          <w:sz w:val="24"/>
          <w:szCs w:val="24"/>
        </w:rPr>
        <w:t>S</w:t>
      </w:r>
      <w:r w:rsidRPr="0095774E">
        <w:rPr>
          <w:rFonts w:ascii="Arial" w:hAnsi="Arial" w:cs="Helvetica"/>
          <w:color w:val="000000" w:themeColor="text1"/>
          <w:sz w:val="24"/>
          <w:szCs w:val="24"/>
        </w:rPr>
        <w:t xml:space="preserve">ystem demonstrates that it is possible to combine </w:t>
      </w:r>
      <w:r w:rsidR="00CD1B2A">
        <w:rPr>
          <w:rFonts w:ascii="Arial" w:hAnsi="Arial" w:cs="Helvetica"/>
          <w:color w:val="000000" w:themeColor="text1"/>
          <w:sz w:val="24"/>
          <w:szCs w:val="24"/>
        </w:rPr>
        <w:t>v</w:t>
      </w:r>
      <w:r w:rsidRPr="0095774E">
        <w:rPr>
          <w:rFonts w:ascii="Arial" w:hAnsi="Arial" w:cs="Helvetica"/>
          <w:color w:val="000000" w:themeColor="text1"/>
          <w:sz w:val="24"/>
          <w:szCs w:val="24"/>
        </w:rPr>
        <w:t xml:space="preserve">isual </w:t>
      </w:r>
      <w:r w:rsidR="00CD1B2A">
        <w:rPr>
          <w:rFonts w:ascii="Arial" w:hAnsi="Arial" w:cs="Helvetica"/>
          <w:color w:val="000000" w:themeColor="text1"/>
          <w:sz w:val="24"/>
          <w:szCs w:val="24"/>
        </w:rPr>
        <w:t>s</w:t>
      </w:r>
      <w:r w:rsidRPr="0095774E">
        <w:rPr>
          <w:rFonts w:ascii="Arial" w:hAnsi="Arial" w:cs="Helvetica"/>
          <w:color w:val="000000" w:themeColor="text1"/>
          <w:sz w:val="24"/>
          <w:szCs w:val="24"/>
        </w:rPr>
        <w:t xml:space="preserve">cripting, </w:t>
      </w:r>
      <w:r w:rsidR="00CD1B2A">
        <w:rPr>
          <w:rFonts w:ascii="Arial" w:hAnsi="Arial" w:cs="Helvetica"/>
          <w:color w:val="000000" w:themeColor="text1"/>
          <w:sz w:val="24"/>
          <w:szCs w:val="24"/>
        </w:rPr>
        <w:t>t</w:t>
      </w:r>
      <w:r w:rsidRPr="0095774E">
        <w:rPr>
          <w:rFonts w:ascii="Arial" w:hAnsi="Arial" w:cs="Helvetica"/>
          <w:color w:val="000000" w:themeColor="text1"/>
          <w:sz w:val="24"/>
          <w:szCs w:val="24"/>
        </w:rPr>
        <w:t xml:space="preserve">extures and </w:t>
      </w:r>
      <w:r w:rsidR="00CD1B2A">
        <w:rPr>
          <w:rFonts w:ascii="Arial" w:hAnsi="Arial" w:cs="Helvetica"/>
          <w:color w:val="000000" w:themeColor="text1"/>
          <w:sz w:val="24"/>
          <w:szCs w:val="24"/>
        </w:rPr>
        <w:t>m</w:t>
      </w:r>
      <w:r w:rsidRPr="0095774E">
        <w:rPr>
          <w:rFonts w:ascii="Arial" w:hAnsi="Arial" w:cs="Helvetica"/>
          <w:color w:val="000000" w:themeColor="text1"/>
          <w:sz w:val="24"/>
          <w:szCs w:val="24"/>
        </w:rPr>
        <w:t>aterials.</w:t>
      </w:r>
      <w:r w:rsidR="008B13C4" w:rsidRPr="0095774E">
        <w:rPr>
          <w:rFonts w:ascii="Arial" w:hAnsi="Arial" w:cs="Helvetica"/>
          <w:color w:val="000000" w:themeColor="text1"/>
          <w:sz w:val="24"/>
          <w:szCs w:val="24"/>
        </w:rPr>
        <w:t xml:space="preserve"> The result </w:t>
      </w:r>
      <w:r w:rsidR="00CD1B2A">
        <w:rPr>
          <w:rFonts w:ascii="Arial" w:hAnsi="Arial" w:cs="Helvetica"/>
          <w:color w:val="000000" w:themeColor="text1"/>
          <w:sz w:val="24"/>
          <w:szCs w:val="24"/>
        </w:rPr>
        <w:t>enables</w:t>
      </w:r>
      <w:r w:rsidR="008B13C4" w:rsidRPr="0095774E">
        <w:rPr>
          <w:rFonts w:ascii="Arial" w:hAnsi="Arial" w:cs="Helvetica"/>
          <w:color w:val="000000" w:themeColor="text1"/>
          <w:sz w:val="24"/>
          <w:szCs w:val="24"/>
        </w:rPr>
        <w:t xml:space="preserve"> designers to place planets into a</w:t>
      </w:r>
      <w:r w:rsidR="00CD1B2A">
        <w:rPr>
          <w:rFonts w:ascii="Arial" w:hAnsi="Arial" w:cs="Helvetica"/>
          <w:color w:val="000000" w:themeColor="text1"/>
          <w:sz w:val="24"/>
          <w:szCs w:val="24"/>
        </w:rPr>
        <w:t>n</w:t>
      </w:r>
      <w:r w:rsidR="008B13C4" w:rsidRPr="0095774E">
        <w:rPr>
          <w:rFonts w:ascii="Arial" w:hAnsi="Arial" w:cs="Helvetica"/>
          <w:color w:val="000000" w:themeColor="text1"/>
          <w:sz w:val="24"/>
          <w:szCs w:val="24"/>
        </w:rPr>
        <w:t xml:space="preserve"> environment</w:t>
      </w:r>
      <w:r w:rsidR="00CD1B2A">
        <w:rPr>
          <w:rFonts w:ascii="Arial" w:hAnsi="Arial" w:cs="Helvetica"/>
          <w:color w:val="000000" w:themeColor="text1"/>
          <w:sz w:val="24"/>
          <w:szCs w:val="24"/>
        </w:rPr>
        <w:t>,</w:t>
      </w:r>
      <w:r w:rsidR="008B13C4" w:rsidRPr="0095774E">
        <w:rPr>
          <w:rFonts w:ascii="Arial" w:hAnsi="Arial" w:cs="Helvetica"/>
          <w:color w:val="000000" w:themeColor="text1"/>
          <w:sz w:val="24"/>
          <w:szCs w:val="24"/>
        </w:rPr>
        <w:t xml:space="preserve"> and customise their appearance easily. Besides being operational</w:t>
      </w:r>
      <w:r w:rsidR="00040C08" w:rsidRPr="0095774E">
        <w:rPr>
          <w:rFonts w:ascii="Arial" w:hAnsi="Arial" w:cs="Helvetica"/>
          <w:color w:val="000000" w:themeColor="text1"/>
          <w:sz w:val="24"/>
          <w:szCs w:val="24"/>
        </w:rPr>
        <w:t>,</w:t>
      </w:r>
      <w:r w:rsidR="008B13C4" w:rsidRPr="0095774E">
        <w:rPr>
          <w:rFonts w:ascii="Arial" w:hAnsi="Arial" w:cs="Helvetica"/>
          <w:color w:val="000000" w:themeColor="text1"/>
          <w:sz w:val="24"/>
          <w:szCs w:val="24"/>
        </w:rPr>
        <w:t xml:space="preserve"> the system </w:t>
      </w:r>
      <w:r w:rsidR="00CD1B2A">
        <w:rPr>
          <w:rFonts w:ascii="Arial" w:hAnsi="Arial" w:cs="Helvetica"/>
          <w:color w:val="000000" w:themeColor="text1"/>
          <w:sz w:val="24"/>
          <w:szCs w:val="24"/>
        </w:rPr>
        <w:t xml:space="preserve">also </w:t>
      </w:r>
      <w:r w:rsidR="008B13C4" w:rsidRPr="0095774E">
        <w:rPr>
          <w:rFonts w:ascii="Arial" w:hAnsi="Arial" w:cs="Helvetica"/>
          <w:color w:val="000000" w:themeColor="text1"/>
          <w:sz w:val="24"/>
          <w:szCs w:val="24"/>
        </w:rPr>
        <w:t>employs many techniques</w:t>
      </w:r>
      <w:r w:rsidR="00CD1B2A">
        <w:rPr>
          <w:rFonts w:ascii="Arial" w:hAnsi="Arial" w:cs="Helvetica"/>
          <w:color w:val="000000" w:themeColor="text1"/>
          <w:sz w:val="24"/>
          <w:szCs w:val="24"/>
        </w:rPr>
        <w:t xml:space="preserve"> including</w:t>
      </w:r>
      <w:r w:rsidR="008B13C4" w:rsidRPr="0095774E">
        <w:rPr>
          <w:rFonts w:ascii="Arial" w:hAnsi="Arial" w:cs="Helvetica"/>
          <w:color w:val="000000" w:themeColor="text1"/>
          <w:sz w:val="24"/>
          <w:szCs w:val="24"/>
        </w:rPr>
        <w:t xml:space="preserve"> parameterisation</w:t>
      </w:r>
      <w:r w:rsidR="00CD1B2A">
        <w:rPr>
          <w:rFonts w:ascii="Arial" w:hAnsi="Arial" w:cs="Helvetica"/>
          <w:color w:val="000000" w:themeColor="text1"/>
          <w:sz w:val="24"/>
          <w:szCs w:val="24"/>
        </w:rPr>
        <w:t>,</w:t>
      </w:r>
      <w:r w:rsidR="008B13C4" w:rsidRPr="0095774E">
        <w:rPr>
          <w:rFonts w:ascii="Arial" w:hAnsi="Arial" w:cs="Helvetica"/>
          <w:color w:val="000000" w:themeColor="text1"/>
          <w:sz w:val="24"/>
          <w:szCs w:val="24"/>
        </w:rPr>
        <w:t xml:space="preserve"> panning</w:t>
      </w:r>
      <w:r w:rsidR="00CD1B2A">
        <w:rPr>
          <w:rFonts w:ascii="Arial" w:hAnsi="Arial" w:cs="Helvetica"/>
          <w:color w:val="000000" w:themeColor="text1"/>
          <w:sz w:val="24"/>
          <w:szCs w:val="24"/>
        </w:rPr>
        <w:t>,</w:t>
      </w:r>
      <w:r w:rsidR="008B13C4" w:rsidRPr="0095774E">
        <w:rPr>
          <w:rFonts w:ascii="Arial" w:hAnsi="Arial" w:cs="Helvetica"/>
          <w:color w:val="000000" w:themeColor="text1"/>
          <w:sz w:val="24"/>
          <w:szCs w:val="24"/>
        </w:rPr>
        <w:t xml:space="preserve"> and blending</w:t>
      </w:r>
      <w:r w:rsidR="00CD1B2A">
        <w:rPr>
          <w:rFonts w:ascii="Arial" w:hAnsi="Arial" w:cs="Helvetica"/>
          <w:color w:val="000000" w:themeColor="text1"/>
          <w:sz w:val="24"/>
          <w:szCs w:val="24"/>
        </w:rPr>
        <w:t>. With t</w:t>
      </w:r>
      <w:r w:rsidR="00513B86" w:rsidRPr="0095774E">
        <w:rPr>
          <w:rFonts w:ascii="Arial" w:hAnsi="Arial" w:cs="Helvetica"/>
          <w:color w:val="000000" w:themeColor="text1"/>
          <w:sz w:val="24"/>
          <w:szCs w:val="24"/>
        </w:rPr>
        <w:t>hese</w:t>
      </w:r>
      <w:r w:rsidR="008B13C4" w:rsidRPr="0095774E">
        <w:rPr>
          <w:rFonts w:ascii="Arial" w:hAnsi="Arial" w:cs="Helvetica"/>
          <w:color w:val="000000" w:themeColor="text1"/>
          <w:sz w:val="24"/>
          <w:szCs w:val="24"/>
        </w:rPr>
        <w:t xml:space="preserve"> modern technique</w:t>
      </w:r>
      <w:r w:rsidR="00CD1B2A">
        <w:rPr>
          <w:rFonts w:ascii="Arial" w:hAnsi="Arial" w:cs="Helvetica"/>
          <w:color w:val="000000" w:themeColor="text1"/>
          <w:sz w:val="24"/>
          <w:szCs w:val="24"/>
        </w:rPr>
        <w:t>s it is</w:t>
      </w:r>
      <w:r w:rsidR="008B13C4" w:rsidRPr="0095774E">
        <w:rPr>
          <w:rFonts w:ascii="Arial" w:hAnsi="Arial" w:cs="Helvetica"/>
          <w:color w:val="000000" w:themeColor="text1"/>
          <w:sz w:val="24"/>
          <w:szCs w:val="24"/>
        </w:rPr>
        <w:t xml:space="preserve"> possible to create a variety of unique planets</w:t>
      </w:r>
      <w:r w:rsidR="00CD1B2A">
        <w:rPr>
          <w:rFonts w:ascii="Arial" w:hAnsi="Arial" w:cs="Helvetica"/>
          <w:color w:val="000000" w:themeColor="text1"/>
          <w:sz w:val="24"/>
          <w:szCs w:val="24"/>
        </w:rPr>
        <w:t xml:space="preserve"> and</w:t>
      </w:r>
      <w:r w:rsidR="008B13C4" w:rsidRPr="0095774E">
        <w:rPr>
          <w:rFonts w:ascii="Arial" w:hAnsi="Arial" w:cs="Helvetica"/>
          <w:color w:val="000000" w:themeColor="text1"/>
          <w:sz w:val="24"/>
          <w:szCs w:val="24"/>
        </w:rPr>
        <w:t xml:space="preserve"> avoid the repetitious nature of modularity.</w:t>
      </w:r>
    </w:p>
    <w:p w14:paraId="1DC6F632" w14:textId="77777777" w:rsidR="00CD1B2A" w:rsidRPr="0095774E" w:rsidRDefault="00CD1B2A" w:rsidP="0095774E">
      <w:pPr>
        <w:spacing w:after="0" w:line="240" w:lineRule="auto"/>
        <w:rPr>
          <w:rFonts w:ascii="Arial" w:hAnsi="Arial" w:cs="Helvetica"/>
          <w:color w:val="000000" w:themeColor="text1"/>
          <w:sz w:val="24"/>
          <w:szCs w:val="24"/>
        </w:rPr>
      </w:pPr>
    </w:p>
    <w:p w14:paraId="0602BE94" w14:textId="4D59880C" w:rsidR="00E57C83" w:rsidRPr="0095774E" w:rsidRDefault="00514103"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 xml:space="preserve">The </w:t>
      </w:r>
      <w:r w:rsidR="00CD1B2A">
        <w:rPr>
          <w:rFonts w:ascii="Arial" w:hAnsi="Arial" w:cs="Helvetica"/>
          <w:color w:val="000000" w:themeColor="text1"/>
          <w:sz w:val="24"/>
          <w:szCs w:val="24"/>
        </w:rPr>
        <w:t>m</w:t>
      </w:r>
      <w:r w:rsidRPr="0095774E">
        <w:rPr>
          <w:rFonts w:ascii="Arial" w:hAnsi="Arial" w:cs="Helvetica"/>
          <w:color w:val="000000" w:themeColor="text1"/>
          <w:sz w:val="24"/>
          <w:szCs w:val="24"/>
        </w:rPr>
        <w:t xml:space="preserve">aterial </w:t>
      </w:r>
      <w:r w:rsidR="00CD1B2A">
        <w:rPr>
          <w:rFonts w:ascii="Arial" w:hAnsi="Arial" w:cs="Helvetica"/>
          <w:color w:val="000000" w:themeColor="text1"/>
          <w:sz w:val="24"/>
          <w:szCs w:val="24"/>
        </w:rPr>
        <w:t>p</w:t>
      </w:r>
      <w:r w:rsidRPr="0095774E">
        <w:rPr>
          <w:rFonts w:ascii="Arial" w:hAnsi="Arial" w:cs="Helvetica"/>
          <w:color w:val="000000" w:themeColor="text1"/>
          <w:sz w:val="24"/>
          <w:szCs w:val="24"/>
        </w:rPr>
        <w:t xml:space="preserve">arameter </w:t>
      </w:r>
      <w:r w:rsidR="00CD1B2A">
        <w:rPr>
          <w:rFonts w:ascii="Arial" w:hAnsi="Arial" w:cs="Helvetica"/>
          <w:color w:val="000000" w:themeColor="text1"/>
          <w:sz w:val="24"/>
          <w:szCs w:val="24"/>
        </w:rPr>
        <w:t>c</w:t>
      </w:r>
      <w:r w:rsidRPr="0095774E">
        <w:rPr>
          <w:rFonts w:ascii="Arial" w:hAnsi="Arial" w:cs="Helvetica"/>
          <w:color w:val="000000" w:themeColor="text1"/>
          <w:sz w:val="24"/>
          <w:szCs w:val="24"/>
        </w:rPr>
        <w:t xml:space="preserve">ollection used in the </w:t>
      </w:r>
      <w:r w:rsidR="00CD1B2A">
        <w:rPr>
          <w:rFonts w:ascii="Arial" w:hAnsi="Arial" w:cs="Helvetica"/>
          <w:color w:val="000000" w:themeColor="text1"/>
          <w:sz w:val="24"/>
          <w:szCs w:val="24"/>
        </w:rPr>
        <w:t>s</w:t>
      </w:r>
      <w:r w:rsidRPr="0095774E">
        <w:rPr>
          <w:rFonts w:ascii="Arial" w:hAnsi="Arial" w:cs="Helvetica"/>
          <w:color w:val="000000" w:themeColor="text1"/>
          <w:sz w:val="24"/>
          <w:szCs w:val="24"/>
        </w:rPr>
        <w:t xml:space="preserve">ystem allows the designer to customise the planet without having to tinker with Blueprint or </w:t>
      </w:r>
      <w:r w:rsidR="00CD1B2A">
        <w:rPr>
          <w:rFonts w:ascii="Arial" w:hAnsi="Arial" w:cs="Helvetica"/>
          <w:color w:val="000000" w:themeColor="text1"/>
          <w:sz w:val="24"/>
          <w:szCs w:val="24"/>
        </w:rPr>
        <w:t>with m</w:t>
      </w:r>
      <w:r w:rsidRPr="0095774E">
        <w:rPr>
          <w:rFonts w:ascii="Arial" w:hAnsi="Arial" w:cs="Helvetica"/>
          <w:color w:val="000000" w:themeColor="text1"/>
          <w:sz w:val="24"/>
          <w:szCs w:val="24"/>
        </w:rPr>
        <w:t xml:space="preserve">aterials. </w:t>
      </w:r>
      <w:r w:rsidR="003D2115">
        <w:rPr>
          <w:rFonts w:ascii="Arial" w:hAnsi="Arial" w:cs="Helvetica"/>
          <w:color w:val="000000" w:themeColor="text1"/>
          <w:sz w:val="24"/>
          <w:szCs w:val="24"/>
        </w:rPr>
        <w:t>One</w:t>
      </w:r>
      <w:r w:rsidR="00E80E6A" w:rsidRPr="0095774E">
        <w:rPr>
          <w:rFonts w:ascii="Arial" w:hAnsi="Arial" w:cs="Helvetica"/>
          <w:color w:val="000000" w:themeColor="text1"/>
          <w:sz w:val="24"/>
          <w:szCs w:val="24"/>
        </w:rPr>
        <w:t xml:space="preserve"> l</w:t>
      </w:r>
      <w:r w:rsidR="003B7241" w:rsidRPr="0095774E">
        <w:rPr>
          <w:rFonts w:ascii="Arial" w:hAnsi="Arial" w:cs="Helvetica"/>
          <w:color w:val="000000" w:themeColor="text1"/>
          <w:sz w:val="24"/>
          <w:szCs w:val="24"/>
        </w:rPr>
        <w:t xml:space="preserve">imitation is that if </w:t>
      </w:r>
      <w:r w:rsidR="00040C08" w:rsidRPr="0095774E">
        <w:rPr>
          <w:rFonts w:ascii="Arial" w:hAnsi="Arial" w:cs="Helvetica"/>
          <w:color w:val="000000" w:themeColor="text1"/>
          <w:sz w:val="24"/>
          <w:szCs w:val="24"/>
        </w:rPr>
        <w:t>the MPC</w:t>
      </w:r>
      <w:r w:rsidR="00E80E6A" w:rsidRPr="0095774E">
        <w:rPr>
          <w:rFonts w:ascii="Arial" w:hAnsi="Arial" w:cs="Helvetica"/>
          <w:color w:val="000000" w:themeColor="text1"/>
          <w:sz w:val="24"/>
          <w:szCs w:val="24"/>
        </w:rPr>
        <w:t xml:space="preserve"> </w:t>
      </w:r>
      <w:r w:rsidR="00040C08" w:rsidRPr="0095774E">
        <w:rPr>
          <w:rFonts w:ascii="Arial" w:hAnsi="Arial" w:cs="Helvetica"/>
          <w:color w:val="000000" w:themeColor="text1"/>
          <w:sz w:val="24"/>
          <w:szCs w:val="24"/>
        </w:rPr>
        <w:t xml:space="preserve">is </w:t>
      </w:r>
      <w:r w:rsidR="003B7241" w:rsidRPr="0095774E">
        <w:rPr>
          <w:rFonts w:ascii="Arial" w:hAnsi="Arial" w:cs="Helvetica"/>
          <w:color w:val="000000" w:themeColor="text1"/>
          <w:sz w:val="24"/>
          <w:szCs w:val="24"/>
        </w:rPr>
        <w:t>shared between object</w:t>
      </w:r>
      <w:r w:rsidR="00E80E6A" w:rsidRPr="0095774E">
        <w:rPr>
          <w:rFonts w:ascii="Arial" w:hAnsi="Arial" w:cs="Helvetica"/>
          <w:color w:val="000000" w:themeColor="text1"/>
          <w:sz w:val="24"/>
          <w:szCs w:val="24"/>
        </w:rPr>
        <w:t>s</w:t>
      </w:r>
      <w:r w:rsidR="003B7241" w:rsidRPr="0095774E">
        <w:rPr>
          <w:rFonts w:ascii="Arial" w:hAnsi="Arial" w:cs="Helvetica"/>
          <w:color w:val="000000" w:themeColor="text1"/>
          <w:sz w:val="24"/>
          <w:szCs w:val="24"/>
        </w:rPr>
        <w:t xml:space="preserve"> it will override other planets</w:t>
      </w:r>
      <w:r w:rsidR="00E80E6A" w:rsidRPr="0095774E">
        <w:rPr>
          <w:rFonts w:ascii="Arial" w:hAnsi="Arial" w:cs="Helvetica"/>
          <w:color w:val="000000" w:themeColor="text1"/>
          <w:sz w:val="24"/>
          <w:szCs w:val="24"/>
        </w:rPr>
        <w:t xml:space="preserve">, </w:t>
      </w:r>
      <w:r w:rsidR="00040C08" w:rsidRPr="0095774E">
        <w:rPr>
          <w:rFonts w:ascii="Arial" w:hAnsi="Arial" w:cs="Helvetica"/>
          <w:color w:val="000000" w:themeColor="text1"/>
          <w:sz w:val="24"/>
          <w:szCs w:val="24"/>
        </w:rPr>
        <w:t xml:space="preserve">making them </w:t>
      </w:r>
      <w:r w:rsidR="00513B86" w:rsidRPr="0095774E">
        <w:rPr>
          <w:rFonts w:ascii="Arial" w:hAnsi="Arial" w:cs="Helvetica"/>
          <w:color w:val="000000" w:themeColor="text1"/>
          <w:sz w:val="24"/>
          <w:szCs w:val="24"/>
        </w:rPr>
        <w:t>share the same appearance</w:t>
      </w:r>
      <w:r w:rsidR="003B7241" w:rsidRPr="0095774E">
        <w:rPr>
          <w:rFonts w:ascii="Arial" w:hAnsi="Arial" w:cs="Helvetica"/>
          <w:color w:val="000000" w:themeColor="text1"/>
          <w:sz w:val="24"/>
          <w:szCs w:val="24"/>
        </w:rPr>
        <w:t>.</w:t>
      </w:r>
      <w:r w:rsidRPr="0095774E">
        <w:rPr>
          <w:rFonts w:ascii="Arial" w:hAnsi="Arial" w:cs="Helvetica"/>
          <w:color w:val="000000" w:themeColor="text1"/>
          <w:sz w:val="24"/>
          <w:szCs w:val="24"/>
        </w:rPr>
        <w:t xml:space="preserve"> </w:t>
      </w:r>
      <w:r w:rsidR="00040C08" w:rsidRPr="0095774E">
        <w:rPr>
          <w:rFonts w:ascii="Arial" w:hAnsi="Arial" w:cs="Helvetica"/>
          <w:color w:val="000000" w:themeColor="text1"/>
          <w:sz w:val="24"/>
          <w:szCs w:val="24"/>
        </w:rPr>
        <w:t xml:space="preserve">A suggested remedy for this is </w:t>
      </w:r>
      <w:r w:rsidR="003D2115">
        <w:rPr>
          <w:rFonts w:ascii="Arial" w:hAnsi="Arial" w:cs="Helvetica"/>
          <w:color w:val="000000" w:themeColor="text1"/>
          <w:sz w:val="24"/>
          <w:szCs w:val="24"/>
        </w:rPr>
        <w:t xml:space="preserve">to </w:t>
      </w:r>
      <w:r w:rsidR="00040C08" w:rsidRPr="0095774E">
        <w:rPr>
          <w:rFonts w:ascii="Arial" w:hAnsi="Arial" w:cs="Helvetica"/>
          <w:color w:val="000000" w:themeColor="text1"/>
          <w:sz w:val="24"/>
          <w:szCs w:val="24"/>
        </w:rPr>
        <w:t>alter</w:t>
      </w:r>
      <w:r w:rsidRPr="0095774E">
        <w:rPr>
          <w:rFonts w:ascii="Arial" w:hAnsi="Arial" w:cs="Helvetica"/>
          <w:color w:val="000000" w:themeColor="text1"/>
          <w:sz w:val="24"/>
          <w:szCs w:val="24"/>
        </w:rPr>
        <w:t xml:space="preserve"> the construction script </w:t>
      </w:r>
      <w:r w:rsidR="003D2115">
        <w:rPr>
          <w:rFonts w:ascii="Arial" w:hAnsi="Arial" w:cs="Helvetica"/>
          <w:color w:val="000000" w:themeColor="text1"/>
          <w:sz w:val="24"/>
          <w:szCs w:val="24"/>
        </w:rPr>
        <w:t>and</w:t>
      </w:r>
      <w:r w:rsidRPr="0095774E">
        <w:rPr>
          <w:rFonts w:ascii="Arial" w:hAnsi="Arial" w:cs="Helvetica"/>
          <w:color w:val="000000" w:themeColor="text1"/>
          <w:sz w:val="24"/>
          <w:szCs w:val="24"/>
        </w:rPr>
        <w:t xml:space="preserve"> make use of </w:t>
      </w:r>
      <w:r w:rsidR="003D2115">
        <w:rPr>
          <w:rFonts w:ascii="Arial" w:hAnsi="Arial" w:cs="Helvetica"/>
          <w:color w:val="000000" w:themeColor="text1"/>
          <w:sz w:val="24"/>
          <w:szCs w:val="24"/>
        </w:rPr>
        <w:t>m</w:t>
      </w:r>
      <w:r w:rsidRPr="0095774E">
        <w:rPr>
          <w:rFonts w:ascii="Arial" w:hAnsi="Arial" w:cs="Helvetica"/>
          <w:color w:val="000000" w:themeColor="text1"/>
          <w:sz w:val="24"/>
          <w:szCs w:val="24"/>
        </w:rPr>
        <w:t xml:space="preserve">aterial </w:t>
      </w:r>
      <w:r w:rsidR="003D2115">
        <w:rPr>
          <w:rFonts w:ascii="Arial" w:hAnsi="Arial" w:cs="Helvetica"/>
          <w:color w:val="000000" w:themeColor="text1"/>
          <w:sz w:val="24"/>
          <w:szCs w:val="24"/>
        </w:rPr>
        <w:t>i</w:t>
      </w:r>
      <w:r w:rsidRPr="0095774E">
        <w:rPr>
          <w:rFonts w:ascii="Arial" w:hAnsi="Arial" w:cs="Helvetica"/>
          <w:color w:val="000000" w:themeColor="text1"/>
          <w:sz w:val="24"/>
          <w:szCs w:val="24"/>
        </w:rPr>
        <w:t>nstances</w:t>
      </w:r>
      <w:r w:rsidR="003D2115">
        <w:rPr>
          <w:rFonts w:ascii="Arial" w:hAnsi="Arial" w:cs="Helvetica"/>
          <w:color w:val="000000" w:themeColor="text1"/>
          <w:sz w:val="24"/>
          <w:szCs w:val="24"/>
        </w:rPr>
        <w:t xml:space="preserve"> (Figure 21)</w:t>
      </w:r>
      <w:r w:rsidR="00040C08" w:rsidRPr="0095774E">
        <w:rPr>
          <w:rFonts w:ascii="Arial" w:hAnsi="Arial" w:cs="Helvetica"/>
          <w:color w:val="000000" w:themeColor="text1"/>
          <w:sz w:val="24"/>
          <w:szCs w:val="24"/>
        </w:rPr>
        <w:t xml:space="preserve">, allowing for variety amongst many planets </w:t>
      </w:r>
      <w:r w:rsidR="0032362E" w:rsidRPr="0095774E">
        <w:rPr>
          <w:rFonts w:ascii="Arial" w:hAnsi="Arial" w:cs="Helvetica"/>
          <w:color w:val="000000" w:themeColor="text1"/>
          <w:sz w:val="24"/>
          <w:szCs w:val="24"/>
        </w:rPr>
        <w:t xml:space="preserve">by assigning </w:t>
      </w:r>
      <w:r w:rsidR="00040C08" w:rsidRPr="0095774E">
        <w:rPr>
          <w:rFonts w:ascii="Arial" w:hAnsi="Arial" w:cs="Helvetica"/>
          <w:color w:val="000000" w:themeColor="text1"/>
          <w:sz w:val="24"/>
          <w:szCs w:val="24"/>
        </w:rPr>
        <w:t>different parameter values.</w:t>
      </w:r>
    </w:p>
    <w:p w14:paraId="3255D782" w14:textId="77777777" w:rsidR="00E57C83" w:rsidRPr="0095774E" w:rsidRDefault="00E57C83" w:rsidP="0095774E">
      <w:pPr>
        <w:spacing w:after="0" w:line="240" w:lineRule="auto"/>
        <w:rPr>
          <w:rFonts w:ascii="Arial" w:hAnsi="Arial" w:cs="Helvetica"/>
          <w:color w:val="000000" w:themeColor="text1"/>
          <w:sz w:val="24"/>
          <w:szCs w:val="24"/>
        </w:rPr>
      </w:pPr>
    </w:p>
    <w:p w14:paraId="2D448C9D" w14:textId="417A25A3" w:rsidR="00E80E6A" w:rsidRPr="0095774E" w:rsidRDefault="00514103" w:rsidP="00901856">
      <w:pPr>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7DF9A6F0" wp14:editId="3F26E262">
            <wp:extent cx="4523141" cy="2717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8177" cy="2720826"/>
                    </a:xfrm>
                    <a:prstGeom prst="rect">
                      <a:avLst/>
                    </a:prstGeom>
                  </pic:spPr>
                </pic:pic>
              </a:graphicData>
            </a:graphic>
          </wp:inline>
        </w:drawing>
      </w:r>
    </w:p>
    <w:p w14:paraId="394A6CA3" w14:textId="77777777" w:rsidR="003D2115" w:rsidRDefault="003D2115" w:rsidP="00901856">
      <w:pPr>
        <w:pStyle w:val="Caption"/>
        <w:spacing w:after="0"/>
        <w:jc w:val="center"/>
        <w:rPr>
          <w:rFonts w:ascii="Arial" w:hAnsi="Arial"/>
          <w:color w:val="000000" w:themeColor="text1"/>
          <w:sz w:val="24"/>
          <w:szCs w:val="24"/>
        </w:rPr>
      </w:pPr>
    </w:p>
    <w:p w14:paraId="513A0123" w14:textId="42B5CE66" w:rsidR="003D2115" w:rsidRDefault="00E80E6A"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21</w:t>
      </w:r>
      <w:r w:rsidR="00373DF6" w:rsidRPr="0095774E">
        <w:rPr>
          <w:rFonts w:ascii="Arial" w:hAnsi="Arial"/>
          <w:noProof/>
          <w:color w:val="000000" w:themeColor="text1"/>
          <w:sz w:val="24"/>
          <w:szCs w:val="24"/>
        </w:rPr>
        <w:fldChar w:fldCharType="end"/>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Material </w:t>
      </w:r>
      <w:r w:rsidR="003D2115">
        <w:rPr>
          <w:rFonts w:ascii="Arial" w:hAnsi="Arial"/>
          <w:b w:val="0"/>
          <w:color w:val="000000" w:themeColor="text1"/>
          <w:sz w:val="24"/>
          <w:szCs w:val="24"/>
        </w:rPr>
        <w:t>i</w:t>
      </w:r>
      <w:r w:rsidRPr="00901856">
        <w:rPr>
          <w:rFonts w:ascii="Arial" w:hAnsi="Arial"/>
          <w:b w:val="0"/>
          <w:color w:val="000000" w:themeColor="text1"/>
          <w:sz w:val="24"/>
          <w:szCs w:val="24"/>
        </w:rPr>
        <w:t xml:space="preserve">nstances in </w:t>
      </w:r>
      <w:r w:rsidR="003D2115">
        <w:rPr>
          <w:rFonts w:ascii="Arial" w:hAnsi="Arial"/>
          <w:b w:val="0"/>
          <w:color w:val="000000" w:themeColor="text1"/>
          <w:sz w:val="24"/>
          <w:szCs w:val="24"/>
        </w:rPr>
        <w:t>c</w:t>
      </w:r>
      <w:r w:rsidRPr="00901856">
        <w:rPr>
          <w:rFonts w:ascii="Arial" w:hAnsi="Arial"/>
          <w:b w:val="0"/>
          <w:color w:val="000000" w:themeColor="text1"/>
          <w:sz w:val="24"/>
          <w:szCs w:val="24"/>
        </w:rPr>
        <w:t xml:space="preserve">onstruction </w:t>
      </w:r>
      <w:r w:rsidR="003D2115">
        <w:rPr>
          <w:rFonts w:ascii="Arial" w:hAnsi="Arial"/>
          <w:b w:val="0"/>
          <w:color w:val="000000" w:themeColor="text1"/>
          <w:sz w:val="24"/>
          <w:szCs w:val="24"/>
        </w:rPr>
        <w:t>s</w:t>
      </w:r>
      <w:r w:rsidRPr="00901856">
        <w:rPr>
          <w:rFonts w:ascii="Arial" w:hAnsi="Arial"/>
          <w:b w:val="0"/>
          <w:color w:val="000000" w:themeColor="text1"/>
          <w:sz w:val="24"/>
          <w:szCs w:val="24"/>
        </w:rPr>
        <w:t>cript</w:t>
      </w:r>
    </w:p>
    <w:p w14:paraId="73BBED60" w14:textId="77777777" w:rsidR="003D2115" w:rsidRPr="00901856" w:rsidRDefault="003D2115" w:rsidP="00901856">
      <w:pPr>
        <w:spacing w:after="0"/>
      </w:pPr>
    </w:p>
    <w:p w14:paraId="76FBAFBF" w14:textId="770C1285" w:rsidR="003B7241" w:rsidRDefault="00D05FF1" w:rsidP="0095774E">
      <w:pPr>
        <w:spacing w:after="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An</w:t>
      </w:r>
      <w:r w:rsidR="00514103" w:rsidRPr="0095774E">
        <w:rPr>
          <w:rFonts w:ascii="Arial" w:hAnsi="Arial" w:cs="Helvetica"/>
          <w:color w:val="000000" w:themeColor="text1"/>
          <w:sz w:val="24"/>
          <w:szCs w:val="24"/>
        </w:rPr>
        <w:t xml:space="preserve"> issue here is that the Blueprint </w:t>
      </w:r>
      <w:r w:rsidR="000344DC">
        <w:rPr>
          <w:rFonts w:ascii="Arial" w:hAnsi="Arial" w:cs="Helvetica"/>
          <w:color w:val="000000" w:themeColor="text1"/>
          <w:sz w:val="24"/>
          <w:szCs w:val="24"/>
        </w:rPr>
        <w:t>v</w:t>
      </w:r>
      <w:r w:rsidR="00514103" w:rsidRPr="0095774E">
        <w:rPr>
          <w:rFonts w:ascii="Arial" w:hAnsi="Arial" w:cs="Helvetica"/>
          <w:color w:val="000000" w:themeColor="text1"/>
          <w:sz w:val="24"/>
          <w:szCs w:val="24"/>
        </w:rPr>
        <w:t xml:space="preserve">ector </w:t>
      </w:r>
      <w:r w:rsidR="000344DC">
        <w:rPr>
          <w:rFonts w:ascii="Arial" w:hAnsi="Arial" w:cs="Helvetica"/>
          <w:color w:val="000000" w:themeColor="text1"/>
          <w:sz w:val="24"/>
          <w:szCs w:val="24"/>
        </w:rPr>
        <w:t>p</w:t>
      </w:r>
      <w:r w:rsidR="00514103" w:rsidRPr="0095774E">
        <w:rPr>
          <w:rFonts w:ascii="Arial" w:hAnsi="Arial" w:cs="Helvetica"/>
          <w:color w:val="000000" w:themeColor="text1"/>
          <w:sz w:val="24"/>
          <w:szCs w:val="24"/>
        </w:rPr>
        <w:t xml:space="preserve">arameter editing does not have </w:t>
      </w:r>
      <w:r w:rsidR="000344DC">
        <w:rPr>
          <w:rFonts w:ascii="Arial" w:hAnsi="Arial" w:cs="Helvetica"/>
          <w:color w:val="000000" w:themeColor="text1"/>
          <w:sz w:val="24"/>
          <w:szCs w:val="24"/>
        </w:rPr>
        <w:t xml:space="preserve">a </w:t>
      </w:r>
      <w:r w:rsidR="00514103" w:rsidRPr="0095774E">
        <w:rPr>
          <w:rFonts w:ascii="Arial" w:hAnsi="Arial" w:cs="Helvetica"/>
          <w:color w:val="000000" w:themeColor="text1"/>
          <w:sz w:val="24"/>
          <w:szCs w:val="24"/>
        </w:rPr>
        <w:t>drop</w:t>
      </w:r>
      <w:r w:rsidR="000344DC">
        <w:rPr>
          <w:rFonts w:ascii="Arial" w:hAnsi="Arial" w:cs="Helvetica"/>
          <w:color w:val="000000" w:themeColor="text1"/>
          <w:sz w:val="24"/>
          <w:szCs w:val="24"/>
        </w:rPr>
        <w:t>-</w:t>
      </w:r>
      <w:r w:rsidR="00514103" w:rsidRPr="0095774E">
        <w:rPr>
          <w:rFonts w:ascii="Arial" w:hAnsi="Arial" w:cs="Helvetica"/>
          <w:color w:val="000000" w:themeColor="text1"/>
          <w:sz w:val="24"/>
          <w:szCs w:val="24"/>
        </w:rPr>
        <w:t>down parameter name option</w:t>
      </w:r>
      <w:r w:rsidR="000344DC">
        <w:rPr>
          <w:rFonts w:ascii="Arial" w:hAnsi="Arial" w:cs="Helvetica"/>
          <w:color w:val="000000" w:themeColor="text1"/>
          <w:sz w:val="24"/>
          <w:szCs w:val="24"/>
        </w:rPr>
        <w:t>,</w:t>
      </w:r>
      <w:r w:rsidR="00514103" w:rsidRPr="0095774E">
        <w:rPr>
          <w:rFonts w:ascii="Arial" w:hAnsi="Arial" w:cs="Helvetica"/>
          <w:color w:val="000000" w:themeColor="text1"/>
          <w:sz w:val="24"/>
          <w:szCs w:val="24"/>
        </w:rPr>
        <w:t xml:space="preserve"> so the blueprint scripter would need to </w:t>
      </w:r>
      <w:r w:rsidR="000344DC">
        <w:rPr>
          <w:rFonts w:ascii="Arial" w:hAnsi="Arial" w:cs="Helvetica"/>
          <w:color w:val="000000" w:themeColor="text1"/>
          <w:sz w:val="24"/>
          <w:szCs w:val="24"/>
        </w:rPr>
        <w:t>incorporate</w:t>
      </w:r>
      <w:r w:rsidR="00514103" w:rsidRPr="0095774E">
        <w:rPr>
          <w:rFonts w:ascii="Arial" w:hAnsi="Arial" w:cs="Helvetica"/>
          <w:color w:val="000000" w:themeColor="text1"/>
          <w:sz w:val="24"/>
          <w:szCs w:val="24"/>
        </w:rPr>
        <w:t xml:space="preserve"> all of the parameter names in the material. </w:t>
      </w:r>
      <w:r w:rsidR="000344DC">
        <w:rPr>
          <w:rFonts w:ascii="Arial" w:hAnsi="Arial" w:cs="Helvetica"/>
          <w:color w:val="000000" w:themeColor="text1"/>
          <w:sz w:val="24"/>
          <w:szCs w:val="24"/>
        </w:rPr>
        <w:t>Because of this, the</w:t>
      </w:r>
      <w:r w:rsidRPr="0095774E">
        <w:rPr>
          <w:rFonts w:ascii="Arial" w:hAnsi="Arial" w:cs="Helvetica"/>
          <w:color w:val="000000" w:themeColor="text1"/>
          <w:sz w:val="24"/>
          <w:szCs w:val="24"/>
        </w:rPr>
        <w:t xml:space="preserve"> </w:t>
      </w:r>
      <w:r w:rsidR="000344DC">
        <w:rPr>
          <w:rFonts w:ascii="Arial" w:hAnsi="Arial" w:cs="Helvetica"/>
          <w:color w:val="000000" w:themeColor="text1"/>
          <w:sz w:val="24"/>
          <w:szCs w:val="24"/>
        </w:rPr>
        <w:t>m</w:t>
      </w:r>
      <w:r w:rsidRPr="0095774E">
        <w:rPr>
          <w:rFonts w:ascii="Arial" w:hAnsi="Arial" w:cs="Helvetica"/>
          <w:color w:val="000000" w:themeColor="text1"/>
          <w:sz w:val="24"/>
          <w:szCs w:val="24"/>
        </w:rPr>
        <w:t xml:space="preserve">aterial </w:t>
      </w:r>
      <w:r w:rsidR="000344DC">
        <w:rPr>
          <w:rFonts w:ascii="Arial" w:hAnsi="Arial" w:cs="Helvetica"/>
          <w:color w:val="000000" w:themeColor="text1"/>
          <w:sz w:val="24"/>
          <w:szCs w:val="24"/>
        </w:rPr>
        <w:t>p</w:t>
      </w:r>
      <w:r w:rsidRPr="0095774E">
        <w:rPr>
          <w:rFonts w:ascii="Arial" w:hAnsi="Arial" w:cs="Helvetica"/>
          <w:color w:val="000000" w:themeColor="text1"/>
          <w:sz w:val="24"/>
          <w:szCs w:val="24"/>
        </w:rPr>
        <w:t xml:space="preserve">arameter </w:t>
      </w:r>
      <w:r w:rsidR="000344DC">
        <w:rPr>
          <w:rFonts w:ascii="Arial" w:hAnsi="Arial" w:cs="Helvetica"/>
          <w:color w:val="000000" w:themeColor="text1"/>
          <w:sz w:val="24"/>
          <w:szCs w:val="24"/>
        </w:rPr>
        <w:t>c</w:t>
      </w:r>
      <w:r w:rsidRPr="0095774E">
        <w:rPr>
          <w:rFonts w:ascii="Arial" w:hAnsi="Arial" w:cs="Helvetica"/>
          <w:color w:val="000000" w:themeColor="text1"/>
          <w:sz w:val="24"/>
          <w:szCs w:val="24"/>
        </w:rPr>
        <w:t xml:space="preserve">ollection works well for a singular planet system, but larger systems </w:t>
      </w:r>
      <w:r w:rsidR="0032362E" w:rsidRPr="0095774E">
        <w:rPr>
          <w:rFonts w:ascii="Arial" w:hAnsi="Arial" w:cs="Helvetica"/>
          <w:color w:val="000000" w:themeColor="text1"/>
          <w:sz w:val="24"/>
          <w:szCs w:val="24"/>
        </w:rPr>
        <w:t xml:space="preserve">might benefit from a </w:t>
      </w:r>
      <w:r w:rsidR="000344DC">
        <w:rPr>
          <w:rFonts w:ascii="Arial" w:hAnsi="Arial" w:cs="Helvetica"/>
          <w:color w:val="000000" w:themeColor="text1"/>
          <w:sz w:val="24"/>
          <w:szCs w:val="24"/>
        </w:rPr>
        <w:t>m</w:t>
      </w:r>
      <w:r w:rsidRPr="0095774E">
        <w:rPr>
          <w:rFonts w:ascii="Arial" w:hAnsi="Arial" w:cs="Helvetica"/>
          <w:color w:val="000000" w:themeColor="text1"/>
          <w:sz w:val="24"/>
          <w:szCs w:val="24"/>
        </w:rPr>
        <w:t xml:space="preserve">aterial </w:t>
      </w:r>
      <w:r w:rsidR="000344DC">
        <w:rPr>
          <w:rFonts w:ascii="Arial" w:hAnsi="Arial" w:cs="Helvetica"/>
          <w:color w:val="000000" w:themeColor="text1"/>
          <w:sz w:val="24"/>
          <w:szCs w:val="24"/>
        </w:rPr>
        <w:t>i</w:t>
      </w:r>
      <w:r w:rsidRPr="0095774E">
        <w:rPr>
          <w:rFonts w:ascii="Arial" w:hAnsi="Arial" w:cs="Helvetica"/>
          <w:color w:val="000000" w:themeColor="text1"/>
          <w:sz w:val="24"/>
          <w:szCs w:val="24"/>
        </w:rPr>
        <w:t>nstances</w:t>
      </w:r>
      <w:r w:rsidR="0032362E" w:rsidRPr="0095774E">
        <w:rPr>
          <w:rFonts w:ascii="Arial" w:hAnsi="Arial" w:cs="Helvetica"/>
          <w:color w:val="000000" w:themeColor="text1"/>
          <w:sz w:val="24"/>
          <w:szCs w:val="24"/>
        </w:rPr>
        <w:t xml:space="preserve"> </w:t>
      </w:r>
      <w:r w:rsidR="008156AF" w:rsidRPr="0095774E">
        <w:rPr>
          <w:rFonts w:ascii="Arial" w:hAnsi="Arial" w:cs="Helvetica"/>
          <w:color w:val="000000" w:themeColor="text1"/>
          <w:sz w:val="24"/>
          <w:szCs w:val="24"/>
        </w:rPr>
        <w:t>approach</w:t>
      </w:r>
      <w:r w:rsidR="0032362E" w:rsidRPr="0095774E">
        <w:rPr>
          <w:rFonts w:ascii="Arial" w:hAnsi="Arial" w:cs="Helvetica"/>
          <w:color w:val="000000" w:themeColor="text1"/>
          <w:sz w:val="24"/>
          <w:szCs w:val="24"/>
        </w:rPr>
        <w:t xml:space="preserve"> instead</w:t>
      </w:r>
      <w:r w:rsidRPr="0095774E">
        <w:rPr>
          <w:rFonts w:ascii="Arial" w:hAnsi="Arial" w:cs="Helvetica"/>
          <w:color w:val="000000" w:themeColor="text1"/>
          <w:sz w:val="24"/>
          <w:szCs w:val="24"/>
        </w:rPr>
        <w:t>.</w:t>
      </w:r>
      <w:r w:rsidR="008156AF" w:rsidRPr="0095774E">
        <w:rPr>
          <w:rFonts w:ascii="Arial" w:hAnsi="Arial" w:cs="Helvetica"/>
          <w:color w:val="000000" w:themeColor="text1"/>
          <w:sz w:val="24"/>
          <w:szCs w:val="24"/>
        </w:rPr>
        <w:t xml:space="preserve"> </w:t>
      </w:r>
      <w:r w:rsidR="006364FE" w:rsidRPr="0095774E">
        <w:rPr>
          <w:rFonts w:ascii="Arial" w:hAnsi="Arial" w:cs="Helvetica"/>
          <w:color w:val="000000" w:themeColor="text1"/>
          <w:sz w:val="24"/>
          <w:szCs w:val="24"/>
        </w:rPr>
        <w:t>A</w:t>
      </w:r>
      <w:r w:rsidR="008156AF" w:rsidRPr="0095774E">
        <w:rPr>
          <w:rFonts w:ascii="Arial" w:hAnsi="Arial" w:cs="Helvetica"/>
          <w:color w:val="000000" w:themeColor="text1"/>
          <w:sz w:val="24"/>
          <w:szCs w:val="24"/>
        </w:rPr>
        <w:t xml:space="preserve"> designer</w:t>
      </w:r>
      <w:r w:rsidR="006364FE" w:rsidRPr="0095774E">
        <w:rPr>
          <w:rFonts w:ascii="Arial" w:hAnsi="Arial" w:cs="Helvetica"/>
          <w:color w:val="000000" w:themeColor="text1"/>
          <w:sz w:val="24"/>
          <w:szCs w:val="24"/>
        </w:rPr>
        <w:t xml:space="preserve"> could easily swap between the two</w:t>
      </w:r>
      <w:r w:rsidR="008156AF" w:rsidRPr="0095774E">
        <w:rPr>
          <w:rFonts w:ascii="Arial" w:hAnsi="Arial" w:cs="Helvetica"/>
          <w:color w:val="000000" w:themeColor="text1"/>
          <w:sz w:val="24"/>
          <w:szCs w:val="24"/>
        </w:rPr>
        <w:t xml:space="preserve"> systems using a Boolean</w:t>
      </w:r>
      <w:r w:rsidR="000344DC">
        <w:rPr>
          <w:rFonts w:ascii="Arial" w:hAnsi="Arial" w:cs="Helvetica"/>
          <w:color w:val="000000" w:themeColor="text1"/>
          <w:sz w:val="24"/>
          <w:szCs w:val="24"/>
        </w:rPr>
        <w:t xml:space="preserve"> function</w:t>
      </w:r>
      <w:r w:rsidR="0032362E" w:rsidRPr="0095774E">
        <w:rPr>
          <w:rFonts w:ascii="Arial" w:hAnsi="Arial" w:cs="Helvetica"/>
          <w:color w:val="000000" w:themeColor="text1"/>
          <w:sz w:val="24"/>
          <w:szCs w:val="24"/>
        </w:rPr>
        <w:t>,</w:t>
      </w:r>
      <w:r w:rsidR="008156AF" w:rsidRPr="0095774E">
        <w:rPr>
          <w:rFonts w:ascii="Arial" w:hAnsi="Arial" w:cs="Helvetica"/>
          <w:color w:val="000000" w:themeColor="text1"/>
          <w:sz w:val="24"/>
          <w:szCs w:val="24"/>
        </w:rPr>
        <w:t xml:space="preserve"> </w:t>
      </w:r>
      <w:r w:rsidR="000344DC">
        <w:rPr>
          <w:rFonts w:ascii="Arial" w:hAnsi="Arial" w:cs="Helvetica"/>
          <w:color w:val="000000" w:themeColor="text1"/>
          <w:sz w:val="24"/>
          <w:szCs w:val="24"/>
        </w:rPr>
        <w:t>as shown in</w:t>
      </w:r>
      <w:r w:rsidR="008156AF" w:rsidRPr="0095774E">
        <w:rPr>
          <w:rFonts w:ascii="Arial" w:hAnsi="Arial" w:cs="Helvetica"/>
          <w:color w:val="000000" w:themeColor="text1"/>
          <w:sz w:val="24"/>
          <w:szCs w:val="24"/>
        </w:rPr>
        <w:t xml:space="preserve"> </w:t>
      </w:r>
      <w:r w:rsidR="000344DC">
        <w:rPr>
          <w:rFonts w:ascii="Arial" w:hAnsi="Arial" w:cs="Helvetica"/>
          <w:color w:val="000000" w:themeColor="text1"/>
          <w:sz w:val="24"/>
          <w:szCs w:val="24"/>
        </w:rPr>
        <w:t>Figure</w:t>
      </w:r>
      <w:r w:rsidR="002F247D">
        <w:rPr>
          <w:rFonts w:ascii="Arial" w:hAnsi="Arial" w:cs="Helvetica"/>
          <w:color w:val="000000" w:themeColor="text1"/>
          <w:sz w:val="24"/>
          <w:szCs w:val="24"/>
        </w:rPr>
        <w:t>s</w:t>
      </w:r>
      <w:r w:rsidR="000344DC">
        <w:rPr>
          <w:rFonts w:ascii="Arial" w:hAnsi="Arial" w:cs="Helvetica"/>
          <w:color w:val="000000" w:themeColor="text1"/>
          <w:sz w:val="24"/>
          <w:szCs w:val="24"/>
        </w:rPr>
        <w:t xml:space="preserve"> 22</w:t>
      </w:r>
      <w:r w:rsidR="002F247D">
        <w:rPr>
          <w:rFonts w:ascii="Arial" w:hAnsi="Arial" w:cs="Helvetica"/>
          <w:color w:val="000000" w:themeColor="text1"/>
          <w:sz w:val="24"/>
          <w:szCs w:val="24"/>
        </w:rPr>
        <w:t xml:space="preserve"> and 23</w:t>
      </w:r>
      <w:r w:rsidR="008156AF" w:rsidRPr="0095774E">
        <w:rPr>
          <w:rFonts w:ascii="Arial" w:hAnsi="Arial" w:cs="Helvetica"/>
          <w:color w:val="000000" w:themeColor="text1"/>
          <w:sz w:val="24"/>
          <w:szCs w:val="24"/>
        </w:rPr>
        <w:t>.</w:t>
      </w:r>
    </w:p>
    <w:p w14:paraId="4C9B2AD7" w14:textId="77777777" w:rsidR="003D2115" w:rsidRPr="0095774E" w:rsidRDefault="003D2115" w:rsidP="0095774E">
      <w:pPr>
        <w:spacing w:after="0" w:line="240" w:lineRule="auto"/>
        <w:rPr>
          <w:rFonts w:ascii="Arial" w:hAnsi="Arial" w:cs="Helvetica"/>
          <w:color w:val="000000" w:themeColor="text1"/>
          <w:sz w:val="24"/>
          <w:szCs w:val="24"/>
        </w:rPr>
      </w:pPr>
    </w:p>
    <w:p w14:paraId="30922B3F" w14:textId="77777777" w:rsidR="00E80E6A" w:rsidRPr="0095774E" w:rsidRDefault="008156AF"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drawing>
          <wp:inline distT="0" distB="0" distL="0" distR="0" wp14:anchorId="25073FB1" wp14:editId="56AE0995">
            <wp:extent cx="5006781" cy="2819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2587" cy="2828301"/>
                    </a:xfrm>
                    <a:prstGeom prst="rect">
                      <a:avLst/>
                    </a:prstGeom>
                  </pic:spPr>
                </pic:pic>
              </a:graphicData>
            </a:graphic>
          </wp:inline>
        </w:drawing>
      </w:r>
    </w:p>
    <w:p w14:paraId="32A79AE6" w14:textId="77777777" w:rsidR="000344DC" w:rsidRDefault="000344DC" w:rsidP="00901856">
      <w:pPr>
        <w:pStyle w:val="Caption"/>
        <w:spacing w:after="0"/>
        <w:jc w:val="center"/>
        <w:rPr>
          <w:rFonts w:ascii="Arial" w:hAnsi="Arial"/>
          <w:color w:val="000000" w:themeColor="text1"/>
          <w:sz w:val="24"/>
          <w:szCs w:val="24"/>
        </w:rPr>
      </w:pPr>
    </w:p>
    <w:p w14:paraId="7291E946" w14:textId="5BE742E8" w:rsidR="008156AF" w:rsidRPr="00901856" w:rsidRDefault="00E80E6A" w:rsidP="00901856">
      <w:pPr>
        <w:pStyle w:val="Caption"/>
        <w:spacing w:after="0"/>
        <w:jc w:val="center"/>
        <w:rPr>
          <w:rFonts w:ascii="Arial" w:hAnsi="Arial"/>
          <w:b w:val="0"/>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22</w:t>
      </w:r>
      <w:r w:rsidR="00373DF6" w:rsidRPr="0095774E">
        <w:rPr>
          <w:rFonts w:ascii="Arial" w:hAnsi="Arial"/>
          <w:noProof/>
          <w:color w:val="000000" w:themeColor="text1"/>
          <w:sz w:val="24"/>
          <w:szCs w:val="24"/>
        </w:rPr>
        <w:fldChar w:fldCharType="end"/>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Toggling MPCs and </w:t>
      </w:r>
      <w:r w:rsidR="000344DC">
        <w:rPr>
          <w:rFonts w:ascii="Arial" w:hAnsi="Arial"/>
          <w:b w:val="0"/>
          <w:color w:val="000000" w:themeColor="text1"/>
          <w:sz w:val="24"/>
          <w:szCs w:val="24"/>
        </w:rPr>
        <w:t>m</w:t>
      </w:r>
      <w:r w:rsidRPr="00901856">
        <w:rPr>
          <w:rFonts w:ascii="Arial" w:hAnsi="Arial"/>
          <w:b w:val="0"/>
          <w:color w:val="000000" w:themeColor="text1"/>
          <w:sz w:val="24"/>
          <w:szCs w:val="24"/>
        </w:rPr>
        <w:t xml:space="preserve">aterial </w:t>
      </w:r>
      <w:r w:rsidR="002F247D">
        <w:rPr>
          <w:rFonts w:ascii="Arial" w:hAnsi="Arial"/>
          <w:b w:val="0"/>
          <w:color w:val="000000" w:themeColor="text1"/>
          <w:sz w:val="24"/>
          <w:szCs w:val="24"/>
        </w:rPr>
        <w:t>i</w:t>
      </w:r>
      <w:r w:rsidRPr="00901856">
        <w:rPr>
          <w:rFonts w:ascii="Arial" w:hAnsi="Arial"/>
          <w:b w:val="0"/>
          <w:color w:val="000000" w:themeColor="text1"/>
          <w:sz w:val="24"/>
          <w:szCs w:val="24"/>
        </w:rPr>
        <w:t>nstances</w:t>
      </w:r>
    </w:p>
    <w:p w14:paraId="62EE3229" w14:textId="77777777" w:rsidR="000344DC" w:rsidRPr="00901856" w:rsidRDefault="000344DC" w:rsidP="00901856">
      <w:pPr>
        <w:spacing w:after="0"/>
      </w:pPr>
    </w:p>
    <w:p w14:paraId="62AF1704" w14:textId="77777777" w:rsidR="00E80E6A" w:rsidRPr="0095774E" w:rsidRDefault="008156AF" w:rsidP="00901856">
      <w:pPr>
        <w:keepNext/>
        <w:spacing w:after="0" w:line="240" w:lineRule="auto"/>
        <w:jc w:val="center"/>
        <w:rPr>
          <w:rFonts w:ascii="Arial" w:hAnsi="Arial"/>
          <w:color w:val="000000" w:themeColor="text1"/>
          <w:sz w:val="24"/>
          <w:szCs w:val="24"/>
        </w:rPr>
      </w:pPr>
      <w:r w:rsidRPr="0095774E">
        <w:rPr>
          <w:rFonts w:ascii="Arial" w:hAnsi="Arial"/>
          <w:noProof/>
          <w:color w:val="000000" w:themeColor="text1"/>
          <w:sz w:val="24"/>
          <w:szCs w:val="24"/>
        </w:rPr>
        <w:lastRenderedPageBreak/>
        <w:drawing>
          <wp:inline distT="0" distB="0" distL="0" distR="0" wp14:anchorId="3927C38D" wp14:editId="4585C5A0">
            <wp:extent cx="3141008" cy="16856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752" cy="1690906"/>
                    </a:xfrm>
                    <a:prstGeom prst="rect">
                      <a:avLst/>
                    </a:prstGeom>
                  </pic:spPr>
                </pic:pic>
              </a:graphicData>
            </a:graphic>
          </wp:inline>
        </w:drawing>
      </w:r>
    </w:p>
    <w:p w14:paraId="64E4E4BE" w14:textId="77777777" w:rsidR="002F247D" w:rsidRDefault="002F247D" w:rsidP="00901856">
      <w:pPr>
        <w:pStyle w:val="Caption"/>
        <w:spacing w:after="0"/>
        <w:jc w:val="center"/>
        <w:rPr>
          <w:rFonts w:ascii="Arial" w:hAnsi="Arial"/>
          <w:color w:val="000000" w:themeColor="text1"/>
          <w:sz w:val="24"/>
          <w:szCs w:val="24"/>
        </w:rPr>
      </w:pPr>
    </w:p>
    <w:p w14:paraId="7212E691" w14:textId="51FEA3F5" w:rsidR="008156AF" w:rsidRPr="0095774E" w:rsidRDefault="00E80E6A" w:rsidP="00901856">
      <w:pPr>
        <w:pStyle w:val="Caption"/>
        <w:spacing w:after="0"/>
        <w:jc w:val="center"/>
        <w:rPr>
          <w:rFonts w:ascii="Arial" w:hAnsi="Arial" w:cs="Helvetica"/>
          <w:color w:val="000000" w:themeColor="text1"/>
          <w:sz w:val="24"/>
          <w:szCs w:val="24"/>
        </w:rPr>
      </w:pPr>
      <w:r w:rsidRPr="0095774E">
        <w:rPr>
          <w:rFonts w:ascii="Arial" w:hAnsi="Arial"/>
          <w:color w:val="000000" w:themeColor="text1"/>
          <w:sz w:val="24"/>
          <w:szCs w:val="24"/>
        </w:rPr>
        <w:t xml:space="preserve">Figure </w:t>
      </w:r>
      <w:r w:rsidR="00373DF6" w:rsidRPr="0095774E">
        <w:rPr>
          <w:rFonts w:ascii="Arial" w:hAnsi="Arial"/>
          <w:color w:val="000000" w:themeColor="text1"/>
          <w:sz w:val="24"/>
          <w:szCs w:val="24"/>
        </w:rPr>
        <w:fldChar w:fldCharType="begin"/>
      </w:r>
      <w:r w:rsidR="00373DF6" w:rsidRPr="0095774E">
        <w:rPr>
          <w:rFonts w:ascii="Arial" w:hAnsi="Arial"/>
          <w:color w:val="000000" w:themeColor="text1"/>
          <w:sz w:val="24"/>
          <w:szCs w:val="24"/>
        </w:rPr>
        <w:instrText xml:space="preserve"> SEQ Figure \* ARABIC </w:instrText>
      </w:r>
      <w:r w:rsidR="00373DF6" w:rsidRPr="0095774E">
        <w:rPr>
          <w:rFonts w:ascii="Arial" w:hAnsi="Arial"/>
          <w:color w:val="000000" w:themeColor="text1"/>
          <w:sz w:val="24"/>
          <w:szCs w:val="24"/>
        </w:rPr>
        <w:fldChar w:fldCharType="separate"/>
      </w:r>
      <w:r w:rsidR="00987AAA" w:rsidRPr="0095774E">
        <w:rPr>
          <w:rFonts w:ascii="Arial" w:hAnsi="Arial"/>
          <w:noProof/>
          <w:color w:val="000000" w:themeColor="text1"/>
          <w:sz w:val="24"/>
          <w:szCs w:val="24"/>
        </w:rPr>
        <w:t>23</w:t>
      </w:r>
      <w:r w:rsidR="00373DF6" w:rsidRPr="0095774E">
        <w:rPr>
          <w:rFonts w:ascii="Arial" w:hAnsi="Arial"/>
          <w:noProof/>
          <w:color w:val="000000" w:themeColor="text1"/>
          <w:sz w:val="24"/>
          <w:szCs w:val="24"/>
        </w:rPr>
        <w:fldChar w:fldCharType="end"/>
      </w:r>
      <w:r w:rsidRPr="0095774E">
        <w:rPr>
          <w:rFonts w:ascii="Arial" w:hAnsi="Arial"/>
          <w:color w:val="000000" w:themeColor="text1"/>
          <w:sz w:val="24"/>
          <w:szCs w:val="24"/>
        </w:rPr>
        <w:t xml:space="preserve"> </w:t>
      </w:r>
      <w:r w:rsidRPr="00901856">
        <w:rPr>
          <w:rFonts w:ascii="Arial" w:hAnsi="Arial"/>
          <w:b w:val="0"/>
          <w:color w:val="000000" w:themeColor="text1"/>
          <w:sz w:val="24"/>
          <w:szCs w:val="24"/>
        </w:rPr>
        <w:t xml:space="preserve">System </w:t>
      </w:r>
      <w:r w:rsidR="002F247D" w:rsidRPr="00901856">
        <w:rPr>
          <w:rFonts w:ascii="Arial" w:hAnsi="Arial"/>
          <w:b w:val="0"/>
          <w:color w:val="000000" w:themeColor="text1"/>
          <w:sz w:val="24"/>
          <w:szCs w:val="24"/>
        </w:rPr>
        <w:t>r</w:t>
      </w:r>
      <w:r w:rsidRPr="00901856">
        <w:rPr>
          <w:rFonts w:ascii="Arial" w:hAnsi="Arial"/>
          <w:b w:val="0"/>
          <w:color w:val="000000" w:themeColor="text1"/>
          <w:sz w:val="24"/>
          <w:szCs w:val="24"/>
        </w:rPr>
        <w:t>esults</w:t>
      </w:r>
    </w:p>
    <w:p w14:paraId="78F6E477" w14:textId="77777777" w:rsidR="000344DC" w:rsidRDefault="000344DC" w:rsidP="0095774E">
      <w:pPr>
        <w:spacing w:after="0" w:line="240" w:lineRule="auto"/>
        <w:rPr>
          <w:rFonts w:ascii="Arial" w:hAnsi="Arial" w:cs="Helvetica"/>
          <w:color w:val="000000" w:themeColor="text1"/>
          <w:sz w:val="24"/>
          <w:szCs w:val="24"/>
        </w:rPr>
      </w:pPr>
    </w:p>
    <w:p w14:paraId="5A243B04" w14:textId="1307E550" w:rsidR="003B7241" w:rsidRDefault="00352962" w:rsidP="0095774E">
      <w:pPr>
        <w:spacing w:after="0" w:line="240" w:lineRule="auto"/>
        <w:rPr>
          <w:rFonts w:ascii="Arial" w:hAnsi="Arial" w:cs="Helvetica"/>
          <w:color w:val="000000" w:themeColor="text1"/>
          <w:sz w:val="24"/>
          <w:szCs w:val="24"/>
        </w:rPr>
      </w:pPr>
      <w:r>
        <w:rPr>
          <w:rFonts w:ascii="Arial" w:hAnsi="Arial" w:cs="Helvetica"/>
          <w:color w:val="000000" w:themeColor="text1"/>
          <w:sz w:val="24"/>
          <w:szCs w:val="24"/>
        </w:rPr>
        <w:t>Using p</w:t>
      </w:r>
      <w:r w:rsidR="00547F80" w:rsidRPr="0095774E">
        <w:rPr>
          <w:rFonts w:ascii="Arial" w:hAnsi="Arial" w:cs="Helvetica"/>
          <w:color w:val="000000" w:themeColor="text1"/>
          <w:sz w:val="24"/>
          <w:szCs w:val="24"/>
        </w:rPr>
        <w:t xml:space="preserve">rocedural </w:t>
      </w:r>
      <w:r w:rsidR="008047D6" w:rsidRPr="0095774E">
        <w:rPr>
          <w:rFonts w:ascii="Arial" w:hAnsi="Arial" w:cs="Helvetica"/>
          <w:color w:val="000000" w:themeColor="text1"/>
          <w:sz w:val="24"/>
          <w:szCs w:val="24"/>
        </w:rPr>
        <w:t>texture</w:t>
      </w:r>
      <w:r w:rsidR="00547F80" w:rsidRPr="0095774E">
        <w:rPr>
          <w:rFonts w:ascii="Arial" w:hAnsi="Arial" w:cs="Helvetica"/>
          <w:color w:val="000000" w:themeColor="text1"/>
          <w:sz w:val="24"/>
          <w:szCs w:val="24"/>
        </w:rPr>
        <w:t xml:space="preserve"> generation</w:t>
      </w:r>
      <w:r w:rsidR="008047D6" w:rsidRPr="0095774E">
        <w:rPr>
          <w:rFonts w:ascii="Arial" w:hAnsi="Arial" w:cs="Helvetica"/>
          <w:color w:val="000000" w:themeColor="text1"/>
          <w:sz w:val="24"/>
          <w:szCs w:val="24"/>
        </w:rPr>
        <w:t xml:space="preserve"> would help </w:t>
      </w:r>
      <w:r>
        <w:rPr>
          <w:rFonts w:ascii="Arial" w:hAnsi="Arial" w:cs="Helvetica"/>
          <w:color w:val="000000" w:themeColor="text1"/>
          <w:sz w:val="24"/>
          <w:szCs w:val="24"/>
        </w:rPr>
        <w:t xml:space="preserve">in </w:t>
      </w:r>
      <w:r w:rsidR="008047D6" w:rsidRPr="0095774E">
        <w:rPr>
          <w:rFonts w:ascii="Arial" w:hAnsi="Arial" w:cs="Helvetica"/>
          <w:color w:val="000000" w:themeColor="text1"/>
          <w:sz w:val="24"/>
          <w:szCs w:val="24"/>
        </w:rPr>
        <w:t>creat</w:t>
      </w:r>
      <w:r>
        <w:rPr>
          <w:rFonts w:ascii="Arial" w:hAnsi="Arial" w:cs="Helvetica"/>
          <w:color w:val="000000" w:themeColor="text1"/>
          <w:sz w:val="24"/>
          <w:szCs w:val="24"/>
        </w:rPr>
        <w:t>ing</w:t>
      </w:r>
      <w:r w:rsidR="008047D6" w:rsidRPr="0095774E">
        <w:rPr>
          <w:rFonts w:ascii="Arial" w:hAnsi="Arial" w:cs="Helvetica"/>
          <w:color w:val="000000" w:themeColor="text1"/>
          <w:sz w:val="24"/>
          <w:szCs w:val="24"/>
        </w:rPr>
        <w:t xml:space="preserve"> further varieties of planets as the system currently relies on textures painted in 2D packages</w:t>
      </w:r>
      <w:r w:rsidR="006364FE" w:rsidRPr="0095774E">
        <w:rPr>
          <w:rFonts w:ascii="Arial" w:hAnsi="Arial" w:cs="Helvetica"/>
          <w:color w:val="000000" w:themeColor="text1"/>
          <w:sz w:val="24"/>
          <w:szCs w:val="24"/>
        </w:rPr>
        <w:t xml:space="preserve"> (</w:t>
      </w:r>
      <w:r>
        <w:rPr>
          <w:rFonts w:ascii="Arial" w:hAnsi="Arial" w:cs="Helvetica"/>
          <w:color w:val="000000" w:themeColor="text1"/>
          <w:sz w:val="24"/>
          <w:szCs w:val="24"/>
        </w:rPr>
        <w:t xml:space="preserve">see </w:t>
      </w:r>
      <w:r w:rsidR="006364FE" w:rsidRPr="0095774E">
        <w:rPr>
          <w:rFonts w:ascii="Arial" w:hAnsi="Arial" w:cs="Helvetica"/>
          <w:color w:val="000000" w:themeColor="text1"/>
          <w:sz w:val="24"/>
          <w:szCs w:val="24"/>
        </w:rPr>
        <w:t>Figure 1)</w:t>
      </w:r>
      <w:r w:rsidR="008047D6" w:rsidRPr="0095774E">
        <w:rPr>
          <w:rFonts w:ascii="Arial" w:hAnsi="Arial" w:cs="Helvetica"/>
          <w:color w:val="000000" w:themeColor="text1"/>
          <w:sz w:val="24"/>
          <w:szCs w:val="24"/>
        </w:rPr>
        <w:t>. Substance D</w:t>
      </w:r>
      <w:r w:rsidR="00547F80" w:rsidRPr="0095774E">
        <w:rPr>
          <w:rFonts w:ascii="Arial" w:hAnsi="Arial" w:cs="Helvetica"/>
          <w:color w:val="000000" w:themeColor="text1"/>
          <w:sz w:val="24"/>
          <w:szCs w:val="24"/>
        </w:rPr>
        <w:t xml:space="preserve">esigner </w:t>
      </w:r>
      <w:r w:rsidR="008047D6" w:rsidRPr="0095774E">
        <w:rPr>
          <w:rFonts w:ascii="Arial" w:hAnsi="Arial" w:cs="Helvetica"/>
          <w:color w:val="000000" w:themeColor="text1"/>
          <w:sz w:val="24"/>
          <w:szCs w:val="24"/>
        </w:rPr>
        <w:t>is</w:t>
      </w:r>
      <w:r w:rsidR="00E93239" w:rsidRPr="0095774E">
        <w:rPr>
          <w:rFonts w:ascii="Arial" w:hAnsi="Arial" w:cs="Helvetica"/>
          <w:color w:val="000000" w:themeColor="text1"/>
          <w:sz w:val="24"/>
          <w:szCs w:val="24"/>
        </w:rPr>
        <w:t xml:space="preserve"> </w:t>
      </w:r>
      <w:r w:rsidR="00653AB3" w:rsidRPr="0095774E">
        <w:rPr>
          <w:rFonts w:ascii="Arial" w:hAnsi="Arial" w:cs="Helvetica"/>
          <w:color w:val="000000" w:themeColor="text1"/>
          <w:sz w:val="24"/>
          <w:szCs w:val="24"/>
        </w:rPr>
        <w:t>a</w:t>
      </w:r>
      <w:r w:rsidR="008047D6" w:rsidRPr="0095774E">
        <w:rPr>
          <w:rFonts w:ascii="Arial" w:hAnsi="Arial" w:cs="Helvetica"/>
          <w:color w:val="000000" w:themeColor="text1"/>
          <w:sz w:val="24"/>
          <w:szCs w:val="24"/>
        </w:rPr>
        <w:t xml:space="preserve">n example of </w:t>
      </w:r>
      <w:r>
        <w:rPr>
          <w:rFonts w:ascii="Arial" w:hAnsi="Arial" w:cs="Helvetica"/>
          <w:color w:val="000000" w:themeColor="text1"/>
          <w:sz w:val="24"/>
          <w:szCs w:val="24"/>
        </w:rPr>
        <w:t xml:space="preserve">a </w:t>
      </w:r>
      <w:r w:rsidR="008047D6" w:rsidRPr="0095774E">
        <w:rPr>
          <w:rFonts w:ascii="Arial" w:hAnsi="Arial" w:cs="Helvetica"/>
          <w:color w:val="000000" w:themeColor="text1"/>
          <w:sz w:val="24"/>
          <w:szCs w:val="24"/>
        </w:rPr>
        <w:t xml:space="preserve">package </w:t>
      </w:r>
      <w:r>
        <w:rPr>
          <w:rFonts w:ascii="Arial" w:hAnsi="Arial" w:cs="Helvetica"/>
          <w:color w:val="000000" w:themeColor="text1"/>
          <w:sz w:val="24"/>
          <w:szCs w:val="24"/>
        </w:rPr>
        <w:t>that</w:t>
      </w:r>
      <w:r w:rsidR="008047D6" w:rsidRPr="0095774E">
        <w:rPr>
          <w:rFonts w:ascii="Arial" w:hAnsi="Arial" w:cs="Helvetica"/>
          <w:color w:val="000000" w:themeColor="text1"/>
          <w:sz w:val="24"/>
          <w:szCs w:val="24"/>
        </w:rPr>
        <w:t xml:space="preserve"> can be integrated into game engines </w:t>
      </w:r>
      <w:r w:rsidR="006364FE" w:rsidRPr="0095774E">
        <w:rPr>
          <w:rFonts w:ascii="Arial" w:hAnsi="Arial" w:cs="Helvetica"/>
          <w:color w:val="000000" w:themeColor="text1"/>
          <w:sz w:val="24"/>
          <w:szCs w:val="24"/>
        </w:rPr>
        <w:t>to</w:t>
      </w:r>
      <w:r w:rsidR="008047D6" w:rsidRPr="0095774E">
        <w:rPr>
          <w:rFonts w:ascii="Arial" w:hAnsi="Arial" w:cs="Helvetica"/>
          <w:color w:val="000000" w:themeColor="text1"/>
          <w:sz w:val="24"/>
          <w:szCs w:val="24"/>
        </w:rPr>
        <w:t xml:space="preserve"> produce the</w:t>
      </w:r>
      <w:r w:rsidR="00547F80" w:rsidRPr="0095774E">
        <w:rPr>
          <w:rFonts w:ascii="Arial" w:hAnsi="Arial" w:cs="Helvetica"/>
          <w:color w:val="000000" w:themeColor="text1"/>
          <w:sz w:val="24"/>
          <w:szCs w:val="24"/>
        </w:rPr>
        <w:t xml:space="preserve"> masks that blend the various terrain</w:t>
      </w:r>
      <w:r>
        <w:rPr>
          <w:rFonts w:ascii="Arial" w:hAnsi="Arial" w:cs="Helvetica"/>
          <w:color w:val="000000" w:themeColor="text1"/>
          <w:sz w:val="24"/>
          <w:szCs w:val="24"/>
        </w:rPr>
        <w:t>s</w:t>
      </w:r>
      <w:r w:rsidR="008047D6" w:rsidRPr="0095774E">
        <w:rPr>
          <w:rFonts w:ascii="Arial" w:hAnsi="Arial" w:cs="Helvetica"/>
          <w:color w:val="000000" w:themeColor="text1"/>
          <w:sz w:val="24"/>
          <w:szCs w:val="24"/>
        </w:rPr>
        <w:t>. A final benefit of this approach is that</w:t>
      </w:r>
      <w:r w:rsidR="0032362E" w:rsidRPr="0095774E">
        <w:rPr>
          <w:rFonts w:ascii="Arial" w:hAnsi="Arial" w:cs="Helvetica"/>
          <w:color w:val="000000" w:themeColor="text1"/>
          <w:sz w:val="24"/>
          <w:szCs w:val="24"/>
        </w:rPr>
        <w:t xml:space="preserve"> disk space would be saved due to the procedural textures</w:t>
      </w:r>
      <w:r w:rsidR="008047D6" w:rsidRPr="0095774E">
        <w:rPr>
          <w:rFonts w:ascii="Arial" w:hAnsi="Arial" w:cs="Helvetica"/>
          <w:color w:val="000000" w:themeColor="text1"/>
          <w:sz w:val="24"/>
          <w:szCs w:val="24"/>
        </w:rPr>
        <w:t xml:space="preserve"> </w:t>
      </w:r>
      <w:r>
        <w:rPr>
          <w:rFonts w:ascii="Arial" w:hAnsi="Arial" w:cs="Helvetica"/>
          <w:color w:val="000000" w:themeColor="text1"/>
          <w:sz w:val="24"/>
          <w:szCs w:val="24"/>
        </w:rPr>
        <w:t>(</w:t>
      </w:r>
      <w:r w:rsidR="008047D6" w:rsidRPr="0095774E">
        <w:rPr>
          <w:rFonts w:ascii="Arial" w:hAnsi="Arial" w:cs="Helvetica"/>
          <w:color w:val="000000" w:themeColor="text1"/>
          <w:sz w:val="24"/>
          <w:szCs w:val="24"/>
        </w:rPr>
        <w:t>Allegorithmic</w:t>
      </w:r>
      <w:r>
        <w:rPr>
          <w:rFonts w:ascii="Arial" w:hAnsi="Arial" w:cs="Helvetica"/>
          <w:color w:val="000000" w:themeColor="text1"/>
          <w:sz w:val="24"/>
          <w:szCs w:val="24"/>
        </w:rPr>
        <w:t xml:space="preserve">, </w:t>
      </w:r>
      <w:r w:rsidR="008047D6" w:rsidRPr="0095774E">
        <w:rPr>
          <w:rFonts w:ascii="Arial" w:hAnsi="Arial" w:cs="Helvetica"/>
          <w:color w:val="000000" w:themeColor="text1"/>
          <w:sz w:val="24"/>
          <w:szCs w:val="24"/>
        </w:rPr>
        <w:t xml:space="preserve">2014). </w:t>
      </w:r>
    </w:p>
    <w:p w14:paraId="6BACF114" w14:textId="77777777" w:rsidR="0099685C" w:rsidRDefault="0099685C" w:rsidP="0095774E">
      <w:pPr>
        <w:spacing w:after="0" w:line="240" w:lineRule="auto"/>
        <w:rPr>
          <w:rFonts w:ascii="Arial" w:hAnsi="Arial" w:cs="Helvetica"/>
          <w:color w:val="000000" w:themeColor="text1"/>
          <w:sz w:val="24"/>
          <w:szCs w:val="24"/>
        </w:rPr>
      </w:pPr>
    </w:p>
    <w:p w14:paraId="64A97B88" w14:textId="055FAE7E" w:rsidR="0099685C" w:rsidRDefault="0099685C" w:rsidP="0095774E">
      <w:pPr>
        <w:spacing w:after="0" w:line="240" w:lineRule="auto"/>
        <w:rPr>
          <w:rFonts w:ascii="Arial" w:hAnsi="Arial" w:cs="Helvetica"/>
          <w:color w:val="000000" w:themeColor="text1"/>
          <w:sz w:val="24"/>
          <w:szCs w:val="24"/>
        </w:rPr>
      </w:pPr>
      <w:r>
        <w:rPr>
          <w:rFonts w:ascii="Arial" w:hAnsi="Arial" w:cs="Helvetica"/>
          <w:color w:val="000000" w:themeColor="text1"/>
          <w:sz w:val="24"/>
          <w:szCs w:val="24"/>
        </w:rPr>
        <w:t>There are numerous graphical effects that could be added to the system to i</w:t>
      </w:r>
      <w:r w:rsidR="00A17405">
        <w:rPr>
          <w:rFonts w:ascii="Arial" w:hAnsi="Arial" w:cs="Helvetica"/>
          <w:color w:val="000000" w:themeColor="text1"/>
          <w:sz w:val="24"/>
          <w:szCs w:val="24"/>
        </w:rPr>
        <w:t xml:space="preserve">ncrease its complexity. (Baxter , </w:t>
      </w:r>
      <w:r>
        <w:rPr>
          <w:rFonts w:ascii="Arial" w:hAnsi="Arial" w:cs="Helvetica"/>
          <w:color w:val="000000" w:themeColor="text1"/>
          <w:sz w:val="24"/>
          <w:szCs w:val="24"/>
        </w:rPr>
        <w:t xml:space="preserve">2015) shows that atmospheres can be better replicated with </w:t>
      </w:r>
      <w:r w:rsidR="00607A72">
        <w:rPr>
          <w:rFonts w:ascii="Arial" w:hAnsi="Arial" w:cs="Helvetica"/>
          <w:color w:val="000000" w:themeColor="text1"/>
          <w:sz w:val="24"/>
          <w:szCs w:val="24"/>
        </w:rPr>
        <w:t>material nodes</w:t>
      </w:r>
      <w:r>
        <w:rPr>
          <w:rFonts w:ascii="Arial" w:hAnsi="Arial" w:cs="Helvetica"/>
          <w:color w:val="000000" w:themeColor="text1"/>
          <w:sz w:val="24"/>
          <w:szCs w:val="24"/>
        </w:rPr>
        <w:t xml:space="preserve"> other than Fresnel. His work could be integrated with switches so that </w:t>
      </w:r>
      <w:r w:rsidR="00607A72">
        <w:rPr>
          <w:rFonts w:ascii="Arial" w:hAnsi="Arial" w:cs="Helvetica"/>
          <w:color w:val="000000" w:themeColor="text1"/>
          <w:sz w:val="24"/>
          <w:szCs w:val="24"/>
        </w:rPr>
        <w:t>the atmosphere could be toggled between an advanced setup and the current implementation allowing for speed and quality toggles.</w:t>
      </w:r>
    </w:p>
    <w:p w14:paraId="68505807" w14:textId="77777777" w:rsidR="0099685C" w:rsidRDefault="0099685C" w:rsidP="0095774E">
      <w:pPr>
        <w:spacing w:after="0" w:line="240" w:lineRule="auto"/>
        <w:rPr>
          <w:rFonts w:ascii="Arial" w:hAnsi="Arial" w:cs="Helvetica"/>
          <w:color w:val="000000" w:themeColor="text1"/>
          <w:sz w:val="24"/>
          <w:szCs w:val="24"/>
        </w:rPr>
      </w:pPr>
    </w:p>
    <w:p w14:paraId="6D4E026C" w14:textId="46D6ECA2" w:rsidR="0099685C" w:rsidRDefault="0099685C" w:rsidP="0095774E">
      <w:pPr>
        <w:spacing w:after="0" w:line="240" w:lineRule="auto"/>
        <w:rPr>
          <w:rFonts w:ascii="Arial" w:hAnsi="Arial" w:cs="Helvetica"/>
          <w:color w:val="000000" w:themeColor="text1"/>
          <w:sz w:val="24"/>
          <w:szCs w:val="24"/>
        </w:rPr>
      </w:pPr>
      <w:r>
        <w:rPr>
          <w:rFonts w:ascii="Arial" w:hAnsi="Arial" w:cs="Helvetica"/>
          <w:color w:val="000000" w:themeColor="text1"/>
          <w:sz w:val="24"/>
          <w:szCs w:val="24"/>
        </w:rPr>
        <w:t xml:space="preserve">The Modular Planet System generates its colour and landmasses from initial textures / masks. This is useful as it gives the artist a starting point however it does require texture creation. </w:t>
      </w:r>
      <w:r w:rsidR="00A17405">
        <w:rPr>
          <w:rFonts w:ascii="Arial" w:hAnsi="Arial" w:cs="Helvetica"/>
          <w:color w:val="000000" w:themeColor="text1"/>
          <w:sz w:val="24"/>
          <w:szCs w:val="24"/>
        </w:rPr>
        <w:t xml:space="preserve">(Baldwin, </w:t>
      </w:r>
      <w:r>
        <w:rPr>
          <w:rFonts w:ascii="Arial" w:hAnsi="Arial" w:cs="Helvetica"/>
          <w:color w:val="000000" w:themeColor="text1"/>
          <w:sz w:val="24"/>
          <w:szCs w:val="24"/>
        </w:rPr>
        <w:t>2015) shows some textures can be done</w:t>
      </w:r>
      <w:r w:rsidR="00607A72">
        <w:rPr>
          <w:rFonts w:ascii="Arial" w:hAnsi="Arial" w:cs="Helvetica"/>
          <w:color w:val="000000" w:themeColor="text1"/>
          <w:sz w:val="24"/>
          <w:szCs w:val="24"/>
        </w:rPr>
        <w:t xml:space="preserve"> without</w:t>
      </w:r>
      <w:r>
        <w:rPr>
          <w:rFonts w:ascii="Arial" w:hAnsi="Arial" w:cs="Helvetica"/>
          <w:color w:val="000000" w:themeColor="text1"/>
          <w:sz w:val="24"/>
          <w:szCs w:val="24"/>
        </w:rPr>
        <w:t xml:space="preserve"> through TextureCoordinate manipulation and maths. A future addition to this system could be to utilise some material node maths to create swirls / gas type planets. </w:t>
      </w:r>
    </w:p>
    <w:p w14:paraId="3F3035AD" w14:textId="77777777" w:rsidR="00230E09" w:rsidRDefault="00230E09" w:rsidP="0095774E">
      <w:pPr>
        <w:spacing w:after="0" w:line="240" w:lineRule="auto"/>
        <w:rPr>
          <w:rFonts w:ascii="Arial" w:hAnsi="Arial" w:cs="Helvetica"/>
          <w:color w:val="000000" w:themeColor="text1"/>
          <w:sz w:val="24"/>
          <w:szCs w:val="24"/>
        </w:rPr>
      </w:pPr>
    </w:p>
    <w:p w14:paraId="3787F4CE" w14:textId="521AA862" w:rsidR="00230E09" w:rsidRDefault="00230E09" w:rsidP="0095774E">
      <w:pPr>
        <w:spacing w:after="0" w:line="240" w:lineRule="auto"/>
        <w:rPr>
          <w:rFonts w:ascii="Arial" w:hAnsi="Arial" w:cs="Helvetica"/>
          <w:color w:val="000000" w:themeColor="text1"/>
          <w:sz w:val="24"/>
          <w:szCs w:val="24"/>
        </w:rPr>
      </w:pPr>
      <w:r>
        <w:rPr>
          <w:rFonts w:ascii="Arial" w:hAnsi="Arial" w:cs="Helvetica"/>
          <w:color w:val="000000" w:themeColor="text1"/>
          <w:sz w:val="24"/>
          <w:szCs w:val="24"/>
        </w:rPr>
        <w:t>Another visual area of development could be an animated ocean, the current ocean is static and created by greyscale masks. An animated system could make use of flow maps which would allow texture distortion over time</w:t>
      </w:r>
      <w:r w:rsidR="003C02D1">
        <w:rPr>
          <w:rFonts w:ascii="Arial" w:hAnsi="Arial" w:cs="Helvetica"/>
          <w:color w:val="000000" w:themeColor="text1"/>
          <w:sz w:val="24"/>
          <w:szCs w:val="24"/>
        </w:rPr>
        <w:t xml:space="preserve"> </w:t>
      </w:r>
      <w:r w:rsidR="00A17405">
        <w:rPr>
          <w:rFonts w:ascii="Arial" w:hAnsi="Arial" w:cs="Helvetica"/>
          <w:color w:val="000000" w:themeColor="text1"/>
          <w:sz w:val="24"/>
          <w:szCs w:val="24"/>
        </w:rPr>
        <w:t xml:space="preserve">(Linquist, </w:t>
      </w:r>
      <w:r w:rsidR="003C02D1">
        <w:rPr>
          <w:rFonts w:ascii="Arial" w:hAnsi="Arial" w:cs="Helvetica"/>
          <w:color w:val="000000" w:themeColor="text1"/>
          <w:sz w:val="24"/>
          <w:szCs w:val="24"/>
        </w:rPr>
        <w:t>2014) to create the illusion of moving water</w:t>
      </w:r>
      <w:r>
        <w:rPr>
          <w:rFonts w:ascii="Arial" w:hAnsi="Arial" w:cs="Helvetica"/>
          <w:color w:val="000000" w:themeColor="text1"/>
          <w:sz w:val="24"/>
          <w:szCs w:val="24"/>
        </w:rPr>
        <w:t xml:space="preserve">. </w:t>
      </w:r>
      <w:r w:rsidR="003C02D1">
        <w:rPr>
          <w:rFonts w:ascii="Arial" w:hAnsi="Arial" w:cs="Helvetica"/>
          <w:color w:val="000000" w:themeColor="text1"/>
          <w:sz w:val="24"/>
          <w:szCs w:val="24"/>
        </w:rPr>
        <w:t xml:space="preserve">Flow Maps </w:t>
      </w:r>
      <w:r>
        <w:rPr>
          <w:rFonts w:ascii="Arial" w:hAnsi="Arial" w:cs="Helvetica"/>
          <w:color w:val="000000" w:themeColor="text1"/>
          <w:sz w:val="24"/>
          <w:szCs w:val="24"/>
        </w:rPr>
        <w:t xml:space="preserve">distortion </w:t>
      </w:r>
      <w:r w:rsidR="003C02D1">
        <w:rPr>
          <w:rFonts w:ascii="Arial" w:hAnsi="Arial" w:cs="Helvetica"/>
          <w:color w:val="000000" w:themeColor="text1"/>
          <w:sz w:val="24"/>
          <w:szCs w:val="24"/>
        </w:rPr>
        <w:t>would negatively impact FPS when rendered on a large scale, these systems would need to be dependent on adaptive camera position to create the best visual result without harming a games performance.</w:t>
      </w:r>
    </w:p>
    <w:p w14:paraId="697CE383" w14:textId="4CB9EF1C" w:rsidR="00352962" w:rsidRPr="0095774E" w:rsidRDefault="00352962" w:rsidP="0095774E">
      <w:pPr>
        <w:spacing w:after="0" w:line="240" w:lineRule="auto"/>
        <w:rPr>
          <w:rFonts w:ascii="Arial" w:hAnsi="Arial" w:cs="Helvetica"/>
          <w:color w:val="000000" w:themeColor="text1"/>
          <w:sz w:val="24"/>
          <w:szCs w:val="24"/>
        </w:rPr>
      </w:pPr>
    </w:p>
    <w:p w14:paraId="3AF8E97C" w14:textId="6C50A312" w:rsidR="00653AB3" w:rsidRPr="0095774E" w:rsidRDefault="00352962" w:rsidP="0095774E">
      <w:pPr>
        <w:spacing w:after="0" w:line="240" w:lineRule="auto"/>
        <w:rPr>
          <w:rFonts w:ascii="Arial" w:hAnsi="Arial" w:cs="Helvetica"/>
          <w:color w:val="000000" w:themeColor="text1"/>
          <w:sz w:val="24"/>
          <w:szCs w:val="24"/>
        </w:rPr>
      </w:pPr>
      <w:r>
        <w:rPr>
          <w:rFonts w:ascii="Arial" w:hAnsi="Arial" w:cs="Helvetica"/>
          <w:color w:val="000000" w:themeColor="text1"/>
          <w:sz w:val="24"/>
          <w:szCs w:val="24"/>
        </w:rPr>
        <w:t>On a final note</w:t>
      </w:r>
      <w:r w:rsidR="0032362E" w:rsidRPr="0095774E">
        <w:rPr>
          <w:rFonts w:ascii="Arial" w:hAnsi="Arial" w:cs="Helvetica"/>
          <w:color w:val="000000" w:themeColor="text1"/>
          <w:sz w:val="24"/>
          <w:szCs w:val="24"/>
        </w:rPr>
        <w:t>,</w:t>
      </w:r>
      <w:r w:rsidR="00653AB3" w:rsidRPr="0095774E">
        <w:rPr>
          <w:rFonts w:ascii="Arial" w:hAnsi="Arial" w:cs="Helvetica"/>
          <w:color w:val="000000" w:themeColor="text1"/>
          <w:sz w:val="24"/>
          <w:szCs w:val="24"/>
        </w:rPr>
        <w:t xml:space="preserve"> </w:t>
      </w:r>
      <w:r>
        <w:rPr>
          <w:rFonts w:ascii="Arial" w:hAnsi="Arial" w:cs="Helvetica"/>
          <w:color w:val="000000" w:themeColor="text1"/>
          <w:sz w:val="24"/>
          <w:szCs w:val="24"/>
        </w:rPr>
        <w:t>since</w:t>
      </w:r>
      <w:r w:rsidR="00653AB3" w:rsidRPr="0095774E">
        <w:rPr>
          <w:rFonts w:ascii="Arial" w:hAnsi="Arial" w:cs="Helvetica"/>
          <w:color w:val="000000" w:themeColor="text1"/>
          <w:sz w:val="24"/>
          <w:szCs w:val="24"/>
        </w:rPr>
        <w:t xml:space="preserve"> the Modular Planet System is exposed through </w:t>
      </w:r>
      <w:r w:rsidR="00D42F50">
        <w:rPr>
          <w:rFonts w:ascii="Arial" w:hAnsi="Arial" w:cs="Helvetica"/>
          <w:color w:val="000000" w:themeColor="text1"/>
          <w:sz w:val="24"/>
          <w:szCs w:val="24"/>
        </w:rPr>
        <w:t>B</w:t>
      </w:r>
      <w:r w:rsidR="00D42F50" w:rsidRPr="0095774E">
        <w:rPr>
          <w:rFonts w:ascii="Arial" w:hAnsi="Arial" w:cs="Helvetica"/>
          <w:color w:val="000000" w:themeColor="text1"/>
          <w:sz w:val="24"/>
          <w:szCs w:val="24"/>
        </w:rPr>
        <w:t>lueprint</w:t>
      </w:r>
      <w:r>
        <w:rPr>
          <w:rFonts w:ascii="Arial" w:hAnsi="Arial" w:cs="Helvetica"/>
          <w:color w:val="000000" w:themeColor="text1"/>
          <w:sz w:val="24"/>
          <w:szCs w:val="24"/>
        </w:rPr>
        <w:t>,</w:t>
      </w:r>
      <w:r w:rsidR="00653AB3" w:rsidRPr="0095774E">
        <w:rPr>
          <w:rFonts w:ascii="Arial" w:hAnsi="Arial" w:cs="Helvetica"/>
          <w:color w:val="000000" w:themeColor="text1"/>
          <w:sz w:val="24"/>
          <w:szCs w:val="24"/>
        </w:rPr>
        <w:t xml:space="preserve"> it </w:t>
      </w:r>
      <w:r>
        <w:rPr>
          <w:rFonts w:ascii="Arial" w:hAnsi="Arial" w:cs="Helvetica"/>
          <w:color w:val="000000" w:themeColor="text1"/>
          <w:sz w:val="24"/>
          <w:szCs w:val="24"/>
        </w:rPr>
        <w:t>is also</w:t>
      </w:r>
      <w:r w:rsidR="00653AB3" w:rsidRPr="0095774E">
        <w:rPr>
          <w:rFonts w:ascii="Arial" w:hAnsi="Arial" w:cs="Helvetica"/>
          <w:color w:val="000000" w:themeColor="text1"/>
          <w:sz w:val="24"/>
          <w:szCs w:val="24"/>
        </w:rPr>
        <w:t xml:space="preserve"> possible to alter the planets</w:t>
      </w:r>
      <w:r>
        <w:rPr>
          <w:rFonts w:ascii="Arial" w:hAnsi="Arial" w:cs="Helvetica"/>
          <w:color w:val="000000" w:themeColor="text1"/>
          <w:sz w:val="24"/>
          <w:szCs w:val="24"/>
        </w:rPr>
        <w:t>’</w:t>
      </w:r>
      <w:r w:rsidR="00653AB3" w:rsidRPr="0095774E">
        <w:rPr>
          <w:rFonts w:ascii="Arial" w:hAnsi="Arial" w:cs="Helvetica"/>
          <w:color w:val="000000" w:themeColor="text1"/>
          <w:sz w:val="24"/>
          <w:szCs w:val="24"/>
        </w:rPr>
        <w:t xml:space="preserve"> physics and mesh. Designers could a</w:t>
      </w:r>
      <w:r>
        <w:rPr>
          <w:rFonts w:ascii="Arial" w:hAnsi="Arial" w:cs="Helvetica"/>
          <w:color w:val="000000" w:themeColor="text1"/>
          <w:sz w:val="24"/>
          <w:szCs w:val="24"/>
        </w:rPr>
        <w:t>lter their</w:t>
      </w:r>
      <w:r w:rsidR="00653AB3" w:rsidRPr="0095774E">
        <w:rPr>
          <w:rFonts w:ascii="Arial" w:hAnsi="Arial" w:cs="Helvetica"/>
          <w:color w:val="000000" w:themeColor="text1"/>
          <w:sz w:val="24"/>
          <w:szCs w:val="24"/>
        </w:rPr>
        <w:t xml:space="preserve"> gravity, scale, rotation rates</w:t>
      </w:r>
      <w:r>
        <w:rPr>
          <w:rFonts w:ascii="Arial" w:hAnsi="Arial" w:cs="Helvetica"/>
          <w:color w:val="000000" w:themeColor="text1"/>
          <w:sz w:val="24"/>
          <w:szCs w:val="24"/>
        </w:rPr>
        <w:t>,</w:t>
      </w:r>
      <w:r w:rsidR="00653AB3" w:rsidRPr="0095774E">
        <w:rPr>
          <w:rFonts w:ascii="Arial" w:hAnsi="Arial" w:cs="Helvetica"/>
          <w:color w:val="000000" w:themeColor="text1"/>
          <w:sz w:val="24"/>
          <w:szCs w:val="24"/>
        </w:rPr>
        <w:t xml:space="preserve"> and other such parameters. Thus there is the possibility </w:t>
      </w:r>
      <w:r>
        <w:rPr>
          <w:rFonts w:ascii="Arial" w:hAnsi="Arial" w:cs="Helvetica"/>
          <w:color w:val="000000" w:themeColor="text1"/>
          <w:sz w:val="24"/>
          <w:szCs w:val="24"/>
        </w:rPr>
        <w:t>of</w:t>
      </w:r>
      <w:r w:rsidR="00653AB3" w:rsidRPr="0095774E">
        <w:rPr>
          <w:rFonts w:ascii="Arial" w:hAnsi="Arial" w:cs="Helvetica"/>
          <w:color w:val="000000" w:themeColor="text1"/>
          <w:sz w:val="24"/>
          <w:szCs w:val="24"/>
        </w:rPr>
        <w:t xml:space="preserve"> combin</w:t>
      </w:r>
      <w:r>
        <w:rPr>
          <w:rFonts w:ascii="Arial" w:hAnsi="Arial" w:cs="Helvetica"/>
          <w:color w:val="000000" w:themeColor="text1"/>
          <w:sz w:val="24"/>
          <w:szCs w:val="24"/>
        </w:rPr>
        <w:t>ing</w:t>
      </w:r>
      <w:r w:rsidR="00653AB3" w:rsidRPr="0095774E">
        <w:rPr>
          <w:rFonts w:ascii="Arial" w:hAnsi="Arial" w:cs="Helvetica"/>
          <w:color w:val="000000" w:themeColor="text1"/>
          <w:sz w:val="24"/>
          <w:szCs w:val="24"/>
        </w:rPr>
        <w:t xml:space="preserve"> graphical and game mechanic design</w:t>
      </w:r>
      <w:r>
        <w:rPr>
          <w:rFonts w:ascii="Arial" w:hAnsi="Arial" w:cs="Helvetica"/>
          <w:color w:val="000000" w:themeColor="text1"/>
          <w:sz w:val="24"/>
          <w:szCs w:val="24"/>
        </w:rPr>
        <w:t>s</w:t>
      </w:r>
      <w:r w:rsidR="00653AB3" w:rsidRPr="0095774E">
        <w:rPr>
          <w:rFonts w:ascii="Arial" w:hAnsi="Arial" w:cs="Helvetica"/>
          <w:color w:val="000000" w:themeColor="text1"/>
          <w:sz w:val="24"/>
          <w:szCs w:val="24"/>
        </w:rPr>
        <w:t xml:space="preserve"> through one system.</w:t>
      </w:r>
    </w:p>
    <w:p w14:paraId="7A221C80" w14:textId="77777777" w:rsidR="00A8039B" w:rsidRPr="0095774E" w:rsidRDefault="00A8039B" w:rsidP="0095774E">
      <w:pPr>
        <w:spacing w:after="0" w:line="240" w:lineRule="auto"/>
        <w:rPr>
          <w:rFonts w:ascii="Arial" w:hAnsi="Arial" w:cs="Helvetica"/>
          <w:color w:val="000000" w:themeColor="text1"/>
          <w:sz w:val="24"/>
          <w:szCs w:val="24"/>
        </w:rPr>
      </w:pPr>
    </w:p>
    <w:p w14:paraId="3243529B" w14:textId="77777777" w:rsidR="00653AB3" w:rsidRPr="0095774E" w:rsidRDefault="00653AB3" w:rsidP="0095774E">
      <w:pPr>
        <w:spacing w:after="0" w:line="240" w:lineRule="auto"/>
        <w:rPr>
          <w:rFonts w:ascii="Arial" w:hAnsi="Arial" w:cs="Helvetica"/>
          <w:color w:val="000000" w:themeColor="text1"/>
          <w:sz w:val="24"/>
          <w:szCs w:val="24"/>
        </w:rPr>
        <w:sectPr w:rsidR="00653AB3" w:rsidRPr="0095774E" w:rsidSect="00901856">
          <w:type w:val="continuous"/>
          <w:pgSz w:w="11906" w:h="16838"/>
          <w:pgMar w:top="1440" w:right="1440" w:bottom="1440" w:left="1440" w:header="708" w:footer="708" w:gutter="0"/>
          <w:cols w:space="708"/>
          <w:docGrid w:linePitch="360"/>
        </w:sectPr>
      </w:pPr>
    </w:p>
    <w:p w14:paraId="2609709A" w14:textId="77777777" w:rsidR="00653AB3" w:rsidRPr="0095774E" w:rsidRDefault="00653AB3" w:rsidP="0095774E">
      <w:pPr>
        <w:spacing w:after="0" w:line="240" w:lineRule="auto"/>
        <w:rPr>
          <w:rFonts w:ascii="Arial" w:hAnsi="Arial"/>
          <w:color w:val="000000" w:themeColor="text1"/>
          <w:sz w:val="24"/>
          <w:szCs w:val="24"/>
        </w:rPr>
      </w:pPr>
    </w:p>
    <w:p w14:paraId="5331928B" w14:textId="77777777" w:rsidR="00653AB3" w:rsidRPr="0095774E" w:rsidRDefault="00653AB3"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 xml:space="preserve">Full Unreal Download Package Available at </w:t>
      </w:r>
    </w:p>
    <w:p w14:paraId="2FCFCD17" w14:textId="77777777" w:rsidR="00653AB3" w:rsidRPr="0095774E" w:rsidRDefault="00653AB3"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YouTube Demonstration Video Available at</w:t>
      </w:r>
    </w:p>
    <w:p w14:paraId="51FBC917" w14:textId="77777777" w:rsidR="00653AB3" w:rsidRPr="0095774E" w:rsidRDefault="00653AB3" w:rsidP="0095774E">
      <w:pPr>
        <w:spacing w:after="0" w:line="240" w:lineRule="auto"/>
        <w:rPr>
          <w:rFonts w:ascii="Arial" w:hAnsi="Arial"/>
          <w:color w:val="000000" w:themeColor="text1"/>
          <w:sz w:val="24"/>
          <w:szCs w:val="24"/>
        </w:rPr>
      </w:pPr>
      <w:r w:rsidRPr="0095774E">
        <w:rPr>
          <w:rFonts w:ascii="Arial" w:hAnsi="Arial"/>
          <w:color w:val="000000" w:themeColor="text1"/>
          <w:sz w:val="24"/>
          <w:szCs w:val="24"/>
        </w:rPr>
        <w:t>Unreal Engine forum Thread Available at</w:t>
      </w:r>
    </w:p>
    <w:p w14:paraId="494A71D5" w14:textId="3E508BBF" w:rsidR="00E57C83" w:rsidRPr="0095774E" w:rsidRDefault="00E57C83" w:rsidP="0095774E">
      <w:pPr>
        <w:spacing w:after="0" w:line="240" w:lineRule="auto"/>
        <w:rPr>
          <w:rFonts w:ascii="Arial" w:hAnsi="Arial"/>
          <w:color w:val="000000" w:themeColor="text1"/>
          <w:sz w:val="24"/>
          <w:szCs w:val="24"/>
        </w:rPr>
      </w:pPr>
    </w:p>
    <w:p w14:paraId="47FDCBC6" w14:textId="77777777" w:rsidR="00E57C83" w:rsidRPr="0095774E" w:rsidRDefault="00E57C83" w:rsidP="0095774E">
      <w:pPr>
        <w:spacing w:after="0" w:line="240" w:lineRule="auto"/>
        <w:rPr>
          <w:rFonts w:ascii="Arial" w:hAnsi="Arial"/>
          <w:color w:val="000000" w:themeColor="text1"/>
          <w:sz w:val="24"/>
          <w:szCs w:val="24"/>
        </w:rPr>
      </w:pPr>
    </w:p>
    <w:p w14:paraId="65EFF643" w14:textId="29BDFA3B" w:rsidR="00345934" w:rsidRPr="0095774E" w:rsidRDefault="00513B86" w:rsidP="0095774E">
      <w:pPr>
        <w:pStyle w:val="Heading2"/>
        <w:spacing w:before="0" w:line="240" w:lineRule="auto"/>
        <w:rPr>
          <w:rFonts w:ascii="Arial" w:hAnsi="Arial" w:cs="Helvetica"/>
          <w:color w:val="000000" w:themeColor="text1"/>
          <w:sz w:val="24"/>
          <w:szCs w:val="24"/>
        </w:rPr>
      </w:pPr>
      <w:r w:rsidRPr="0095774E">
        <w:rPr>
          <w:rFonts w:ascii="Arial" w:hAnsi="Arial" w:cs="Helvetica"/>
          <w:color w:val="000000" w:themeColor="text1"/>
          <w:sz w:val="24"/>
          <w:szCs w:val="24"/>
        </w:rPr>
        <w:t>R</w:t>
      </w:r>
      <w:r w:rsidR="00345934" w:rsidRPr="0095774E">
        <w:rPr>
          <w:rFonts w:ascii="Arial" w:hAnsi="Arial" w:cs="Helvetica"/>
          <w:color w:val="000000" w:themeColor="text1"/>
          <w:sz w:val="24"/>
          <w:szCs w:val="24"/>
        </w:rPr>
        <w:t>eferences</w:t>
      </w:r>
    </w:p>
    <w:p w14:paraId="41C742EE" w14:textId="77777777" w:rsidR="00547F80" w:rsidRPr="0095774E" w:rsidRDefault="00547F80" w:rsidP="0095774E">
      <w:pPr>
        <w:spacing w:after="0" w:line="240" w:lineRule="auto"/>
        <w:rPr>
          <w:rFonts w:ascii="Arial" w:hAnsi="Arial" w:cs="Helvetica"/>
          <w:color w:val="000000" w:themeColor="text1"/>
          <w:sz w:val="24"/>
          <w:szCs w:val="24"/>
        </w:rPr>
      </w:pPr>
    </w:p>
    <w:p w14:paraId="145F6F18" w14:textId="77777777" w:rsidR="00547F80" w:rsidRPr="00901856" w:rsidRDefault="00547F80" w:rsidP="0095774E">
      <w:pPr>
        <w:spacing w:after="0" w:line="240" w:lineRule="auto"/>
        <w:rPr>
          <w:rFonts w:ascii="Arial" w:hAnsi="Arial" w:cs="Arial"/>
          <w:color w:val="000000" w:themeColor="text1"/>
          <w:sz w:val="20"/>
          <w:szCs w:val="20"/>
        </w:rPr>
      </w:pPr>
      <w:r w:rsidRPr="00901856">
        <w:rPr>
          <w:rFonts w:ascii="Arial" w:hAnsi="Arial" w:cs="Helvetica"/>
          <w:color w:val="000000" w:themeColor="text1"/>
          <w:sz w:val="20"/>
          <w:szCs w:val="20"/>
        </w:rPr>
        <w:t xml:space="preserve">Allegorithmic. 2014. </w:t>
      </w:r>
      <w:r w:rsidRPr="00901856">
        <w:rPr>
          <w:rStyle w:val="Emphasis"/>
          <w:rFonts w:ascii="Arial" w:hAnsi="Arial" w:cs="Helvetica"/>
          <w:color w:val="000000" w:themeColor="text1"/>
          <w:sz w:val="20"/>
          <w:szCs w:val="20"/>
        </w:rPr>
        <w:t xml:space="preserve">Substance in UE4 </w:t>
      </w:r>
      <w:r w:rsidRPr="00901856">
        <w:rPr>
          <w:rFonts w:ascii="Arial" w:hAnsi="Arial" w:cs="Helvetica"/>
          <w:color w:val="000000" w:themeColor="text1"/>
          <w:sz w:val="20"/>
          <w:szCs w:val="20"/>
        </w:rPr>
        <w:t xml:space="preserve">[ONLINE] Available at: </w:t>
      </w:r>
      <w:hyperlink r:id="rId32" w:history="1">
        <w:r w:rsidRPr="00901856">
          <w:rPr>
            <w:rStyle w:val="Hyperlink"/>
            <w:rFonts w:ascii="Arial" w:hAnsi="Arial" w:cs="Arial"/>
            <w:color w:val="000000" w:themeColor="text1"/>
            <w:sz w:val="20"/>
            <w:szCs w:val="20"/>
          </w:rPr>
          <w:t>https://www.allegorithmic.com/substance-ue4</w:t>
        </w:r>
      </w:hyperlink>
      <w:r w:rsidRPr="00901856">
        <w:rPr>
          <w:rFonts w:ascii="Arial" w:hAnsi="Arial" w:cs="Arial"/>
          <w:color w:val="000000" w:themeColor="text1"/>
          <w:sz w:val="20"/>
          <w:szCs w:val="20"/>
        </w:rPr>
        <w:t>.</w:t>
      </w:r>
      <w:r w:rsidRPr="00901856">
        <w:rPr>
          <w:rFonts w:ascii="Arial" w:hAnsi="Arial" w:cs="Helvetica"/>
          <w:color w:val="000000" w:themeColor="text1"/>
          <w:sz w:val="20"/>
          <w:szCs w:val="20"/>
        </w:rPr>
        <w:t>[Accessed 16 April 15].</w:t>
      </w:r>
    </w:p>
    <w:p w14:paraId="3E1AE4D1" w14:textId="77777777" w:rsidR="002F247D" w:rsidRPr="00901856" w:rsidRDefault="002F247D" w:rsidP="0095774E">
      <w:pPr>
        <w:spacing w:after="0" w:line="240" w:lineRule="auto"/>
        <w:rPr>
          <w:rFonts w:ascii="Arial" w:hAnsi="Arial" w:cs="Helvetica"/>
          <w:color w:val="000000" w:themeColor="text1"/>
          <w:sz w:val="20"/>
          <w:szCs w:val="20"/>
        </w:rPr>
      </w:pPr>
    </w:p>
    <w:p w14:paraId="2C359BE6"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Ahearn, L, 2009. </w:t>
      </w:r>
      <w:r w:rsidRPr="00901856">
        <w:rPr>
          <w:rStyle w:val="Emphasis"/>
          <w:rFonts w:ascii="Arial" w:hAnsi="Arial" w:cs="Helvetica"/>
          <w:color w:val="000000" w:themeColor="text1"/>
          <w:sz w:val="20"/>
          <w:szCs w:val="20"/>
        </w:rPr>
        <w:t>Create Professional Game Art Using Photoshop</w:t>
      </w:r>
      <w:r w:rsidRPr="00901856">
        <w:rPr>
          <w:rFonts w:ascii="Arial" w:hAnsi="Arial" w:cs="Helvetica"/>
          <w:color w:val="000000" w:themeColor="text1"/>
          <w:sz w:val="20"/>
          <w:szCs w:val="20"/>
        </w:rPr>
        <w:t>. 3rd ed. UK: Focal Press.</w:t>
      </w:r>
    </w:p>
    <w:p w14:paraId="28C8F31B" w14:textId="77777777" w:rsidR="002F247D" w:rsidRPr="00901856" w:rsidRDefault="002F247D" w:rsidP="0095774E">
      <w:pPr>
        <w:spacing w:after="0" w:line="240" w:lineRule="auto"/>
        <w:rPr>
          <w:rFonts w:ascii="Arial" w:hAnsi="Arial" w:cs="Helvetica"/>
          <w:color w:val="000000" w:themeColor="text1"/>
          <w:sz w:val="20"/>
          <w:szCs w:val="20"/>
        </w:rPr>
      </w:pPr>
    </w:p>
    <w:p w14:paraId="1FAA9887"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Albeluhn, C. 2010. </w:t>
      </w:r>
      <w:r w:rsidRPr="00901856">
        <w:rPr>
          <w:rStyle w:val="Emphasis"/>
          <w:rFonts w:ascii="Arial" w:hAnsi="Arial" w:cs="Helvetica"/>
          <w:color w:val="000000" w:themeColor="text1"/>
          <w:sz w:val="20"/>
          <w:szCs w:val="20"/>
        </w:rPr>
        <w:t xml:space="preserve">Mesh Position Offset the Materials Texture </w:t>
      </w:r>
      <w:r w:rsidRPr="00901856">
        <w:rPr>
          <w:rFonts w:ascii="Arial" w:hAnsi="Arial" w:cs="Helvetica"/>
          <w:color w:val="000000" w:themeColor="text1"/>
          <w:sz w:val="20"/>
          <w:szCs w:val="20"/>
        </w:rPr>
        <w:t xml:space="preserve">[ONLINE] Available at: </w:t>
      </w:r>
      <w:hyperlink r:id="rId33" w:history="1">
        <w:r w:rsidRPr="00901856">
          <w:rPr>
            <w:rStyle w:val="Hyperlink"/>
            <w:rFonts w:ascii="Arial" w:hAnsi="Arial"/>
            <w:color w:val="000000" w:themeColor="text1"/>
            <w:sz w:val="20"/>
            <w:szCs w:val="20"/>
          </w:rPr>
          <w:t>http://www.chrisalbeluhn.com/UDK_Asset_Position_Offsets_Texturet_Tutorial.html</w:t>
        </w:r>
      </w:hyperlink>
      <w:r w:rsidRPr="00901856">
        <w:rPr>
          <w:rFonts w:ascii="Arial" w:hAnsi="Arial" w:cs="Helvetica"/>
          <w:color w:val="000000" w:themeColor="text1"/>
          <w:sz w:val="20"/>
          <w:szCs w:val="20"/>
        </w:rPr>
        <w:t>. [Accessed 16 April 15].</w:t>
      </w:r>
    </w:p>
    <w:p w14:paraId="402309BB" w14:textId="77777777" w:rsidR="002F247D" w:rsidRDefault="002F247D" w:rsidP="0095774E">
      <w:pPr>
        <w:spacing w:after="0" w:line="240" w:lineRule="auto"/>
        <w:rPr>
          <w:rFonts w:ascii="Arial" w:hAnsi="Arial" w:cs="Helvetica"/>
          <w:color w:val="000000" w:themeColor="text1"/>
          <w:sz w:val="20"/>
          <w:szCs w:val="20"/>
        </w:rPr>
      </w:pPr>
    </w:p>
    <w:p w14:paraId="3F7429FC" w14:textId="3ABDDDCD" w:rsidR="0099685C" w:rsidRPr="00901856" w:rsidRDefault="0099685C" w:rsidP="0099685C">
      <w:pPr>
        <w:spacing w:after="0" w:line="240" w:lineRule="auto"/>
        <w:rPr>
          <w:rFonts w:ascii="Arial" w:hAnsi="Arial" w:cs="Helvetica"/>
          <w:color w:val="000000" w:themeColor="text1"/>
          <w:sz w:val="20"/>
          <w:szCs w:val="20"/>
        </w:rPr>
      </w:pPr>
      <w:r>
        <w:rPr>
          <w:rFonts w:ascii="Arial" w:hAnsi="Arial" w:cs="Helvetica"/>
          <w:color w:val="000000" w:themeColor="text1"/>
          <w:sz w:val="20"/>
          <w:szCs w:val="20"/>
        </w:rPr>
        <w:t>Baldwin</w:t>
      </w:r>
      <w:r w:rsidRPr="00901856">
        <w:rPr>
          <w:rFonts w:ascii="Arial" w:hAnsi="Arial" w:cs="Helvetica"/>
          <w:color w:val="000000" w:themeColor="text1"/>
          <w:sz w:val="20"/>
          <w:szCs w:val="20"/>
        </w:rPr>
        <w:t>, J. 2015</w:t>
      </w:r>
      <w:r w:rsidRPr="003D5466">
        <w:rPr>
          <w:rFonts w:ascii="Arial" w:hAnsi="Arial" w:cs="Helvetica"/>
          <w:i/>
          <w:color w:val="000000" w:themeColor="text1"/>
          <w:sz w:val="20"/>
          <w:szCs w:val="20"/>
        </w:rPr>
        <w:t xml:space="preserve">.FX-Gas-Planet-Starter-Kit </w:t>
      </w:r>
      <w:r>
        <w:rPr>
          <w:rFonts w:ascii="Arial" w:hAnsi="Arial" w:cs="Helvetica"/>
          <w:color w:val="000000" w:themeColor="text1"/>
          <w:sz w:val="20"/>
          <w:szCs w:val="20"/>
        </w:rPr>
        <w:t>[ONLINE] Available at:</w:t>
      </w:r>
      <w:r w:rsidRPr="00901856">
        <w:rPr>
          <w:rFonts w:ascii="Arial" w:hAnsi="Arial" w:cs="Helvetica"/>
          <w:color w:val="000000" w:themeColor="text1"/>
          <w:sz w:val="20"/>
          <w:szCs w:val="20"/>
        </w:rPr>
        <w:t xml:space="preserve"> </w:t>
      </w:r>
      <w:r w:rsidRPr="0099685C">
        <w:rPr>
          <w:rStyle w:val="Emphasis"/>
          <w:rFonts w:ascii="Arial" w:hAnsi="Arial" w:cs="Helvetica"/>
          <w:color w:val="000000" w:themeColor="text1"/>
          <w:sz w:val="20"/>
          <w:szCs w:val="20"/>
        </w:rPr>
        <w:t xml:space="preserve">https://forums.unrealengine.com/showthread.php?58809-FX-Gas-Planet-Starter-Kit-vA </w:t>
      </w:r>
      <w:r w:rsidRPr="00901856">
        <w:rPr>
          <w:rFonts w:ascii="Arial" w:hAnsi="Arial" w:cs="Helvetica"/>
          <w:color w:val="000000" w:themeColor="text1"/>
          <w:sz w:val="20"/>
          <w:szCs w:val="20"/>
        </w:rPr>
        <w:t xml:space="preserve">[Accessed </w:t>
      </w:r>
      <w:r>
        <w:rPr>
          <w:rFonts w:ascii="Arial" w:hAnsi="Arial" w:cs="Helvetica"/>
          <w:color w:val="000000" w:themeColor="text1"/>
          <w:sz w:val="20"/>
          <w:szCs w:val="20"/>
        </w:rPr>
        <w:t>2 June</w:t>
      </w:r>
      <w:r w:rsidRPr="00901856">
        <w:rPr>
          <w:rFonts w:ascii="Arial" w:hAnsi="Arial" w:cs="Helvetica"/>
          <w:color w:val="000000" w:themeColor="text1"/>
          <w:sz w:val="20"/>
          <w:szCs w:val="20"/>
        </w:rPr>
        <w:t>l 15].</w:t>
      </w:r>
    </w:p>
    <w:p w14:paraId="65671A98" w14:textId="77777777" w:rsidR="0099685C" w:rsidRPr="00901856" w:rsidRDefault="0099685C" w:rsidP="0095774E">
      <w:pPr>
        <w:spacing w:after="0" w:line="240" w:lineRule="auto"/>
        <w:rPr>
          <w:rFonts w:ascii="Arial" w:hAnsi="Arial" w:cs="Helvetica"/>
          <w:color w:val="000000" w:themeColor="text1"/>
          <w:sz w:val="20"/>
          <w:szCs w:val="20"/>
        </w:rPr>
      </w:pPr>
    </w:p>
    <w:p w14:paraId="6EAA41F1" w14:textId="77777777" w:rsidR="00024FC0" w:rsidRPr="00901856" w:rsidRDefault="00024FC0"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Baxter, J. 2015. </w:t>
      </w:r>
      <w:r w:rsidRPr="00901856">
        <w:rPr>
          <w:rStyle w:val="Emphasis"/>
          <w:rFonts w:ascii="Arial" w:hAnsi="Arial" w:cs="Helvetica"/>
          <w:color w:val="000000" w:themeColor="text1"/>
          <w:sz w:val="20"/>
          <w:szCs w:val="20"/>
        </w:rPr>
        <w:t xml:space="preserve">Unreal Engine Demystifying The Dot </w:t>
      </w:r>
      <w:r w:rsidRPr="00901856">
        <w:rPr>
          <w:rFonts w:ascii="Arial" w:hAnsi="Arial" w:cs="Helvetica"/>
          <w:color w:val="000000" w:themeColor="text1"/>
          <w:sz w:val="20"/>
          <w:szCs w:val="20"/>
        </w:rPr>
        <w:t xml:space="preserve">[ONLINE] Available at: </w:t>
      </w:r>
      <w:hyperlink r:id="rId34" w:history="1">
        <w:r w:rsidRPr="00901856">
          <w:rPr>
            <w:rStyle w:val="Hyperlink"/>
            <w:rFonts w:ascii="Arial" w:hAnsi="Arial"/>
            <w:color w:val="000000" w:themeColor="text1"/>
            <w:sz w:val="20"/>
            <w:szCs w:val="20"/>
          </w:rPr>
          <w:t>https://www.youtube.com/watch?v=API4FbyJtDw</w:t>
        </w:r>
      </w:hyperlink>
      <w:r w:rsidRPr="00901856">
        <w:rPr>
          <w:rFonts w:ascii="Arial" w:hAnsi="Arial" w:cs="Helvetica"/>
          <w:color w:val="000000" w:themeColor="text1"/>
          <w:sz w:val="20"/>
          <w:szCs w:val="20"/>
        </w:rPr>
        <w:t>. [Accessed 16 April 15].</w:t>
      </w:r>
    </w:p>
    <w:p w14:paraId="7B166828" w14:textId="77777777" w:rsidR="002F247D" w:rsidRPr="00901856" w:rsidRDefault="002F247D" w:rsidP="0095774E">
      <w:pPr>
        <w:spacing w:after="0" w:line="240" w:lineRule="auto"/>
        <w:rPr>
          <w:rFonts w:ascii="Arial" w:hAnsi="Arial" w:cs="Helvetica"/>
          <w:color w:val="000000" w:themeColor="text1"/>
          <w:sz w:val="20"/>
          <w:szCs w:val="20"/>
        </w:rPr>
      </w:pPr>
    </w:p>
    <w:p w14:paraId="14B09EA8"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Bugress, J &amp; Purkeypile, N (2013). Skyrim’s Modular Level Design . </w:t>
      </w:r>
      <w:r w:rsidRPr="00901856">
        <w:rPr>
          <w:rStyle w:val="Emphasis"/>
          <w:rFonts w:ascii="Arial" w:hAnsi="Arial" w:cs="Helvetica"/>
          <w:color w:val="000000" w:themeColor="text1"/>
          <w:sz w:val="20"/>
          <w:szCs w:val="20"/>
        </w:rPr>
        <w:t>In GDC</w:t>
      </w:r>
      <w:r w:rsidRPr="00901856">
        <w:rPr>
          <w:rFonts w:ascii="Arial" w:hAnsi="Arial" w:cs="Helvetica"/>
          <w:color w:val="000000" w:themeColor="text1"/>
          <w:sz w:val="20"/>
          <w:szCs w:val="20"/>
        </w:rPr>
        <w:t xml:space="preserve">. San Francisco, 2013. </w:t>
      </w:r>
    </w:p>
    <w:p w14:paraId="1B392A3F" w14:textId="77777777" w:rsidR="002F247D" w:rsidRPr="00901856" w:rsidRDefault="002F247D" w:rsidP="0095774E">
      <w:pPr>
        <w:spacing w:after="0" w:line="240" w:lineRule="auto"/>
        <w:rPr>
          <w:rFonts w:ascii="Arial" w:hAnsi="Arial" w:cs="Helvetica"/>
          <w:color w:val="000000" w:themeColor="text1"/>
          <w:sz w:val="20"/>
          <w:szCs w:val="20"/>
        </w:rPr>
      </w:pPr>
    </w:p>
    <w:p w14:paraId="56C36048" w14:textId="77777777" w:rsidR="005121A1" w:rsidRPr="00901856" w:rsidRDefault="005121A1"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Caudle, S. 2014. </w:t>
      </w:r>
      <w:r w:rsidRPr="00901856">
        <w:rPr>
          <w:rStyle w:val="Emphasis"/>
          <w:rFonts w:ascii="Arial" w:hAnsi="Arial" w:cs="Helvetica"/>
          <w:color w:val="000000" w:themeColor="text1"/>
          <w:sz w:val="20"/>
          <w:szCs w:val="20"/>
        </w:rPr>
        <w:t xml:space="preserve">Material Parameter Collections. </w:t>
      </w:r>
      <w:r w:rsidRPr="00901856">
        <w:rPr>
          <w:rFonts w:ascii="Arial" w:hAnsi="Arial" w:cs="Helvetica"/>
          <w:color w:val="000000" w:themeColor="text1"/>
          <w:sz w:val="20"/>
          <w:szCs w:val="20"/>
        </w:rPr>
        <w:t xml:space="preserve">[ONLINE] Available at: </w:t>
      </w:r>
      <w:hyperlink r:id="rId35" w:history="1">
        <w:r w:rsidRPr="00901856">
          <w:rPr>
            <w:rStyle w:val="Hyperlink"/>
            <w:rFonts w:ascii="Arial" w:hAnsi="Arial"/>
            <w:color w:val="000000" w:themeColor="text1"/>
            <w:sz w:val="20"/>
            <w:szCs w:val="20"/>
          </w:rPr>
          <w:t>https://www.unrealengine.com/blog/material-parameter-collections</w:t>
        </w:r>
      </w:hyperlink>
      <w:r w:rsidRPr="00901856">
        <w:rPr>
          <w:rFonts w:ascii="Arial" w:hAnsi="Arial" w:cs="Helvetica"/>
          <w:color w:val="000000" w:themeColor="text1"/>
          <w:sz w:val="20"/>
          <w:szCs w:val="20"/>
        </w:rPr>
        <w:t>. [Accessed 16 April 15].</w:t>
      </w:r>
    </w:p>
    <w:p w14:paraId="25A6CC5B" w14:textId="77777777" w:rsidR="002F247D" w:rsidRPr="00901856" w:rsidRDefault="002F247D" w:rsidP="0095774E">
      <w:pPr>
        <w:spacing w:after="0" w:line="240" w:lineRule="auto"/>
        <w:rPr>
          <w:rFonts w:ascii="Arial" w:hAnsi="Arial" w:cs="Helvetica"/>
          <w:color w:val="000000" w:themeColor="text1"/>
          <w:sz w:val="20"/>
          <w:szCs w:val="20"/>
        </w:rPr>
      </w:pPr>
    </w:p>
    <w:p w14:paraId="20518E6A" w14:textId="77777777" w:rsidR="002732F4" w:rsidRPr="00901856" w:rsidRDefault="0030143E"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Epic Games</w:t>
      </w:r>
      <w:r w:rsidR="002732F4" w:rsidRPr="00901856">
        <w:rPr>
          <w:rFonts w:ascii="Arial" w:hAnsi="Arial" w:cs="Helvetica"/>
          <w:color w:val="000000" w:themeColor="text1"/>
          <w:sz w:val="20"/>
          <w:szCs w:val="20"/>
        </w:rPr>
        <w:t xml:space="preserve">. </w:t>
      </w:r>
      <w:r w:rsidRPr="00901856">
        <w:rPr>
          <w:rFonts w:ascii="Arial" w:hAnsi="Arial" w:cs="Helvetica"/>
          <w:color w:val="000000" w:themeColor="text1"/>
          <w:sz w:val="20"/>
          <w:szCs w:val="20"/>
        </w:rPr>
        <w:t>2001</w:t>
      </w:r>
      <w:r w:rsidR="002732F4" w:rsidRPr="00901856">
        <w:rPr>
          <w:rFonts w:ascii="Arial" w:hAnsi="Arial" w:cs="Helvetica"/>
          <w:color w:val="000000" w:themeColor="text1"/>
          <w:sz w:val="20"/>
          <w:szCs w:val="20"/>
        </w:rPr>
        <w:t xml:space="preserve"> </w:t>
      </w:r>
      <w:r w:rsidRPr="00901856">
        <w:rPr>
          <w:rFonts w:ascii="Arial" w:hAnsi="Arial" w:cs="Helvetica"/>
          <w:i/>
          <w:color w:val="000000" w:themeColor="text1"/>
          <w:sz w:val="20"/>
          <w:szCs w:val="20"/>
        </w:rPr>
        <w:t>Workflow and Modularity</w:t>
      </w:r>
      <w:r w:rsidR="002732F4" w:rsidRPr="00901856">
        <w:rPr>
          <w:rFonts w:ascii="Arial" w:hAnsi="Arial" w:cs="Helvetica"/>
          <w:i/>
          <w:color w:val="000000" w:themeColor="text1"/>
          <w:sz w:val="20"/>
          <w:szCs w:val="20"/>
        </w:rPr>
        <w:t xml:space="preserve">. </w:t>
      </w:r>
      <w:r w:rsidR="002732F4" w:rsidRPr="00901856">
        <w:rPr>
          <w:rFonts w:ascii="Arial" w:hAnsi="Arial" w:cs="Helvetica"/>
          <w:color w:val="000000" w:themeColor="text1"/>
          <w:sz w:val="20"/>
          <w:szCs w:val="20"/>
        </w:rPr>
        <w:t xml:space="preserve">[Online] Available at: </w:t>
      </w:r>
      <w:hyperlink r:id="rId36" w:history="1">
        <w:r w:rsidRPr="00901856">
          <w:rPr>
            <w:rStyle w:val="Hyperlink"/>
            <w:rFonts w:ascii="Arial" w:hAnsi="Arial"/>
            <w:color w:val="000000" w:themeColor="text1"/>
            <w:sz w:val="20"/>
            <w:szCs w:val="20"/>
          </w:rPr>
          <w:t>http://udn.epicgames.com/Two/WorkflowAndModularity.html</w:t>
        </w:r>
      </w:hyperlink>
      <w:r w:rsidR="002732F4" w:rsidRPr="00901856">
        <w:rPr>
          <w:rFonts w:ascii="Arial" w:hAnsi="Arial" w:cs="Helvetica"/>
          <w:color w:val="000000" w:themeColor="text1"/>
          <w:sz w:val="20"/>
          <w:szCs w:val="20"/>
        </w:rPr>
        <w:t xml:space="preserve">. </w:t>
      </w:r>
      <w:r w:rsidRPr="00901856">
        <w:rPr>
          <w:rFonts w:ascii="Arial" w:hAnsi="Arial" w:cs="Helvetica"/>
          <w:color w:val="000000" w:themeColor="text1"/>
          <w:sz w:val="20"/>
          <w:szCs w:val="20"/>
        </w:rPr>
        <w:t>[Accessed 16 April 15].</w:t>
      </w:r>
    </w:p>
    <w:p w14:paraId="0AFA826C" w14:textId="77777777" w:rsidR="002F247D" w:rsidRPr="00901856" w:rsidRDefault="002F247D" w:rsidP="0095774E">
      <w:pPr>
        <w:spacing w:after="0" w:line="240" w:lineRule="auto"/>
        <w:rPr>
          <w:rFonts w:ascii="Arial" w:hAnsi="Arial" w:cs="Helvetica"/>
          <w:color w:val="000000" w:themeColor="text1"/>
          <w:sz w:val="20"/>
          <w:szCs w:val="20"/>
        </w:rPr>
      </w:pPr>
    </w:p>
    <w:p w14:paraId="73D12D54" w14:textId="77777777" w:rsidR="007E165A" w:rsidRPr="00901856" w:rsidRDefault="007E165A"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Epic Games. 2014 </w:t>
      </w:r>
      <w:r w:rsidRPr="00901856">
        <w:rPr>
          <w:rFonts w:ascii="Arial" w:hAnsi="Arial" w:cs="Helvetica"/>
          <w:i/>
          <w:color w:val="000000" w:themeColor="text1"/>
          <w:sz w:val="20"/>
          <w:szCs w:val="20"/>
        </w:rPr>
        <w:t xml:space="preserve">Introduction to Blueprint. </w:t>
      </w:r>
      <w:r w:rsidRPr="00901856">
        <w:rPr>
          <w:rFonts w:ascii="Arial" w:hAnsi="Arial" w:cs="Helvetica"/>
          <w:color w:val="000000" w:themeColor="text1"/>
          <w:sz w:val="20"/>
          <w:szCs w:val="20"/>
        </w:rPr>
        <w:t xml:space="preserve">[Online] Available at: </w:t>
      </w:r>
      <w:hyperlink r:id="rId37" w:history="1">
        <w:r w:rsidRPr="00901856">
          <w:rPr>
            <w:rStyle w:val="Hyperlink"/>
            <w:rFonts w:ascii="Arial" w:hAnsi="Arial"/>
            <w:color w:val="000000" w:themeColor="text1"/>
            <w:sz w:val="20"/>
            <w:szCs w:val="20"/>
          </w:rPr>
          <w:t>https://docs.unrealengine.com/latest/INT/Engine/Blueprints/GettingStarted/index.html</w:t>
        </w:r>
      </w:hyperlink>
      <w:r w:rsidRPr="00901856">
        <w:rPr>
          <w:rFonts w:ascii="Arial" w:hAnsi="Arial" w:cs="Helvetica"/>
          <w:color w:val="000000" w:themeColor="text1"/>
          <w:sz w:val="20"/>
          <w:szCs w:val="20"/>
        </w:rPr>
        <w:t>. [Accessed 16 April 15]</w:t>
      </w:r>
    </w:p>
    <w:p w14:paraId="476A2806" w14:textId="77777777" w:rsidR="002F247D" w:rsidRPr="00901856" w:rsidRDefault="002F247D" w:rsidP="0095774E">
      <w:pPr>
        <w:spacing w:after="0" w:line="240" w:lineRule="auto"/>
        <w:rPr>
          <w:rFonts w:ascii="Arial" w:hAnsi="Arial" w:cs="Helvetica"/>
          <w:color w:val="000000" w:themeColor="text1"/>
          <w:sz w:val="20"/>
          <w:szCs w:val="20"/>
        </w:rPr>
      </w:pPr>
    </w:p>
    <w:p w14:paraId="3AC4F1E4" w14:textId="77777777" w:rsidR="007E165A" w:rsidRPr="00901856" w:rsidRDefault="007E165A"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Epic Games. 2014 </w:t>
      </w:r>
      <w:r w:rsidRPr="00901856">
        <w:rPr>
          <w:rFonts w:ascii="Arial" w:hAnsi="Arial" w:cs="Helvetica"/>
          <w:i/>
          <w:color w:val="000000" w:themeColor="text1"/>
          <w:sz w:val="20"/>
          <w:szCs w:val="20"/>
        </w:rPr>
        <w:t xml:space="preserve">Basic Decals. </w:t>
      </w:r>
      <w:r w:rsidRPr="00901856">
        <w:rPr>
          <w:rFonts w:ascii="Arial" w:hAnsi="Arial" w:cs="Helvetica"/>
          <w:color w:val="000000" w:themeColor="text1"/>
          <w:sz w:val="20"/>
          <w:szCs w:val="20"/>
        </w:rPr>
        <w:t xml:space="preserve">[Online] Available at: </w:t>
      </w:r>
      <w:hyperlink r:id="rId38" w:history="1">
        <w:r w:rsidRPr="00901856">
          <w:rPr>
            <w:rStyle w:val="Hyperlink"/>
            <w:rFonts w:ascii="Arial" w:hAnsi="Arial"/>
            <w:color w:val="000000" w:themeColor="text1"/>
            <w:sz w:val="20"/>
            <w:szCs w:val="20"/>
          </w:rPr>
          <w:t>https://docs.unrealengine.com/latest/INT/Resources/ContentExamples/Decals/1_1/index.html</w:t>
        </w:r>
      </w:hyperlink>
      <w:r w:rsidRPr="00901856">
        <w:rPr>
          <w:rFonts w:ascii="Arial" w:hAnsi="Arial" w:cs="Helvetica"/>
          <w:color w:val="000000" w:themeColor="text1"/>
          <w:sz w:val="20"/>
          <w:szCs w:val="20"/>
        </w:rPr>
        <w:t>. [Accessed 16 April 15].</w:t>
      </w:r>
    </w:p>
    <w:p w14:paraId="4E8E5043" w14:textId="77777777" w:rsidR="002F247D" w:rsidRPr="00901856" w:rsidRDefault="002F247D" w:rsidP="0095774E">
      <w:pPr>
        <w:spacing w:after="0" w:line="240" w:lineRule="auto"/>
        <w:rPr>
          <w:rFonts w:ascii="Arial" w:hAnsi="Arial" w:cs="Helvetica"/>
          <w:color w:val="000000" w:themeColor="text1"/>
          <w:sz w:val="20"/>
          <w:szCs w:val="20"/>
        </w:rPr>
      </w:pPr>
    </w:p>
    <w:p w14:paraId="308093C4" w14:textId="77777777" w:rsidR="00CC34B8" w:rsidRDefault="00CC34B8"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Epic Games. 2014. </w:t>
      </w:r>
      <w:r w:rsidRPr="00901856">
        <w:rPr>
          <w:rFonts w:ascii="Arial" w:hAnsi="Arial" w:cs="Helvetica"/>
          <w:i/>
          <w:color w:val="000000" w:themeColor="text1"/>
          <w:sz w:val="20"/>
          <w:szCs w:val="20"/>
        </w:rPr>
        <w:t xml:space="preserve">How to use Texture Masking. </w:t>
      </w:r>
      <w:r w:rsidRPr="00901856">
        <w:rPr>
          <w:rFonts w:ascii="Arial" w:hAnsi="Arial" w:cs="Helvetica"/>
          <w:color w:val="000000" w:themeColor="text1"/>
          <w:sz w:val="20"/>
          <w:szCs w:val="20"/>
        </w:rPr>
        <w:t xml:space="preserve">[Online] Available at: </w:t>
      </w:r>
      <w:hyperlink r:id="rId39" w:history="1">
        <w:r w:rsidRPr="00901856">
          <w:rPr>
            <w:rStyle w:val="Hyperlink"/>
            <w:rFonts w:ascii="Arial" w:hAnsi="Arial"/>
            <w:color w:val="000000" w:themeColor="text1"/>
            <w:sz w:val="20"/>
            <w:szCs w:val="20"/>
          </w:rPr>
          <w:t>https://docs.unrealengine.com/latest/INT/Engine/Rendering/Materials/HowTo/Masking/index.html</w:t>
        </w:r>
      </w:hyperlink>
      <w:r w:rsidRPr="00901856">
        <w:rPr>
          <w:rFonts w:ascii="Arial" w:hAnsi="Arial" w:cs="Helvetica"/>
          <w:color w:val="000000" w:themeColor="text1"/>
          <w:sz w:val="20"/>
          <w:szCs w:val="20"/>
        </w:rPr>
        <w:t xml:space="preserve">. [Accessed 16 April 15]. </w:t>
      </w:r>
    </w:p>
    <w:p w14:paraId="6A6E1A88" w14:textId="77777777" w:rsidR="00A01968" w:rsidRDefault="00A01968" w:rsidP="0095774E">
      <w:pPr>
        <w:spacing w:after="0" w:line="240" w:lineRule="auto"/>
        <w:rPr>
          <w:rFonts w:ascii="Arial" w:hAnsi="Arial" w:cs="Helvetica"/>
          <w:color w:val="000000" w:themeColor="text1"/>
          <w:sz w:val="20"/>
          <w:szCs w:val="20"/>
        </w:rPr>
      </w:pPr>
    </w:p>
    <w:p w14:paraId="27271DB0" w14:textId="01C3BAC0" w:rsidR="00A01968" w:rsidRPr="00901856" w:rsidRDefault="00A01968" w:rsidP="00A01968">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Epic Games. 201</w:t>
      </w:r>
      <w:r>
        <w:rPr>
          <w:rFonts w:ascii="Arial" w:hAnsi="Arial" w:cs="Helvetica"/>
          <w:color w:val="000000" w:themeColor="text1"/>
          <w:sz w:val="20"/>
          <w:szCs w:val="20"/>
        </w:rPr>
        <w:t>5</w:t>
      </w:r>
      <w:r w:rsidRPr="00901856">
        <w:rPr>
          <w:rFonts w:ascii="Arial" w:hAnsi="Arial" w:cs="Helvetica"/>
          <w:color w:val="000000" w:themeColor="text1"/>
          <w:sz w:val="20"/>
          <w:szCs w:val="20"/>
        </w:rPr>
        <w:t xml:space="preserve">. </w:t>
      </w:r>
      <w:r>
        <w:rPr>
          <w:rFonts w:ascii="Arial" w:hAnsi="Arial" w:cs="Helvetica"/>
          <w:i/>
          <w:color w:val="000000" w:themeColor="text1"/>
          <w:sz w:val="20"/>
          <w:szCs w:val="20"/>
        </w:rPr>
        <w:t>Material Function Expressions</w:t>
      </w:r>
      <w:r w:rsidRPr="00901856">
        <w:rPr>
          <w:rFonts w:ascii="Arial" w:hAnsi="Arial" w:cs="Helvetica"/>
          <w:i/>
          <w:color w:val="000000" w:themeColor="text1"/>
          <w:sz w:val="20"/>
          <w:szCs w:val="20"/>
        </w:rPr>
        <w:t xml:space="preserve">. </w:t>
      </w:r>
      <w:r w:rsidRPr="00901856">
        <w:rPr>
          <w:rFonts w:ascii="Arial" w:hAnsi="Arial" w:cs="Helvetica"/>
          <w:color w:val="000000" w:themeColor="text1"/>
          <w:sz w:val="20"/>
          <w:szCs w:val="20"/>
        </w:rPr>
        <w:t xml:space="preserve">[Online] Available at: </w:t>
      </w:r>
      <w:r w:rsidRPr="00A01968">
        <w:t xml:space="preserve">https://docs.unrealengine.com/latest/INT/Engine/Rendering/Materials/ExpressionReference/Functions/index.html </w:t>
      </w:r>
      <w:r w:rsidRPr="00901856">
        <w:rPr>
          <w:rFonts w:ascii="Arial" w:hAnsi="Arial" w:cs="Helvetica"/>
          <w:color w:val="000000" w:themeColor="text1"/>
          <w:sz w:val="20"/>
          <w:szCs w:val="20"/>
        </w:rPr>
        <w:t xml:space="preserve">[Accessed 16 April 15]. </w:t>
      </w:r>
    </w:p>
    <w:p w14:paraId="5B56654D" w14:textId="4ACF4C5F" w:rsidR="0009421C" w:rsidRPr="00901856" w:rsidRDefault="0009421C"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Epic Games. 201</w:t>
      </w:r>
      <w:r>
        <w:rPr>
          <w:rFonts w:ascii="Arial" w:hAnsi="Arial" w:cs="Helvetica"/>
          <w:color w:val="000000" w:themeColor="text1"/>
          <w:sz w:val="20"/>
          <w:szCs w:val="20"/>
        </w:rPr>
        <w:t>5</w:t>
      </w:r>
      <w:r w:rsidRPr="00901856">
        <w:rPr>
          <w:rFonts w:ascii="Arial" w:hAnsi="Arial" w:cs="Helvetica"/>
          <w:color w:val="000000" w:themeColor="text1"/>
          <w:sz w:val="20"/>
          <w:szCs w:val="20"/>
        </w:rPr>
        <w:t xml:space="preserve">. </w:t>
      </w:r>
      <w:r w:rsidR="0099685C">
        <w:rPr>
          <w:rFonts w:ascii="Arial" w:hAnsi="Arial" w:cs="Helvetica"/>
          <w:i/>
          <w:color w:val="000000" w:themeColor="text1"/>
          <w:sz w:val="20"/>
          <w:szCs w:val="20"/>
        </w:rPr>
        <w:t>How to use Fresnel</w:t>
      </w:r>
      <w:r w:rsidRPr="00901856">
        <w:rPr>
          <w:rFonts w:ascii="Arial" w:hAnsi="Arial" w:cs="Helvetica"/>
          <w:i/>
          <w:color w:val="000000" w:themeColor="text1"/>
          <w:sz w:val="20"/>
          <w:szCs w:val="20"/>
        </w:rPr>
        <w:t xml:space="preserve">. </w:t>
      </w:r>
      <w:r w:rsidRPr="00901856">
        <w:rPr>
          <w:rFonts w:ascii="Arial" w:hAnsi="Arial" w:cs="Helvetica"/>
          <w:color w:val="000000" w:themeColor="text1"/>
          <w:sz w:val="20"/>
          <w:szCs w:val="20"/>
        </w:rPr>
        <w:t xml:space="preserve">[Online] Available at: </w:t>
      </w:r>
      <w:r w:rsidRPr="0009421C">
        <w:t xml:space="preserve">https://docs.unrealengine.com/latest/INT/Engine/Rendering/Materials/HowTo/Fresnel/index.html </w:t>
      </w:r>
      <w:r w:rsidRPr="00901856">
        <w:rPr>
          <w:rFonts w:ascii="Arial" w:hAnsi="Arial" w:cs="Helvetica"/>
          <w:color w:val="000000" w:themeColor="text1"/>
          <w:sz w:val="20"/>
          <w:szCs w:val="20"/>
        </w:rPr>
        <w:t xml:space="preserve">[Accessed </w:t>
      </w:r>
      <w:r>
        <w:rPr>
          <w:rFonts w:ascii="Arial" w:hAnsi="Arial" w:cs="Helvetica"/>
          <w:color w:val="000000" w:themeColor="text1"/>
          <w:sz w:val="20"/>
          <w:szCs w:val="20"/>
        </w:rPr>
        <w:t>2 June</w:t>
      </w:r>
      <w:r w:rsidRPr="00901856">
        <w:rPr>
          <w:rFonts w:ascii="Arial" w:hAnsi="Arial" w:cs="Helvetica"/>
          <w:color w:val="000000" w:themeColor="text1"/>
          <w:sz w:val="20"/>
          <w:szCs w:val="20"/>
        </w:rPr>
        <w:t xml:space="preserve"> 15]. </w:t>
      </w:r>
    </w:p>
    <w:p w14:paraId="44A9EB43" w14:textId="77777777" w:rsidR="002F247D" w:rsidRPr="00901856" w:rsidRDefault="002F247D" w:rsidP="0095774E">
      <w:pPr>
        <w:spacing w:after="0" w:line="240" w:lineRule="auto"/>
        <w:rPr>
          <w:rFonts w:ascii="Arial" w:hAnsi="Arial" w:cs="Helvetica"/>
          <w:color w:val="000000" w:themeColor="text1"/>
          <w:sz w:val="20"/>
          <w:szCs w:val="20"/>
        </w:rPr>
      </w:pPr>
    </w:p>
    <w:p w14:paraId="4FB19B2C" w14:textId="77777777" w:rsidR="00776E4D"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Gamasutra. 2012. </w:t>
      </w:r>
      <w:r w:rsidRPr="00901856">
        <w:rPr>
          <w:rStyle w:val="Emphasis"/>
          <w:rFonts w:ascii="Arial" w:hAnsi="Arial" w:cs="Helvetica"/>
          <w:color w:val="000000" w:themeColor="text1"/>
          <w:sz w:val="20"/>
          <w:szCs w:val="20"/>
        </w:rPr>
        <w:t xml:space="preserve">Procedural Content Generation: Thinking with Modules </w:t>
      </w:r>
      <w:r w:rsidRPr="00901856">
        <w:rPr>
          <w:rFonts w:ascii="Arial" w:hAnsi="Arial" w:cs="Helvetica"/>
          <w:color w:val="000000" w:themeColor="text1"/>
          <w:sz w:val="20"/>
          <w:szCs w:val="20"/>
        </w:rPr>
        <w:t>Available at:</w:t>
      </w:r>
      <w:r w:rsidRPr="00901856">
        <w:rPr>
          <w:rFonts w:ascii="Arial" w:hAnsi="Arial"/>
          <w:color w:val="000000" w:themeColor="text1"/>
          <w:sz w:val="20"/>
          <w:szCs w:val="20"/>
        </w:rPr>
        <w:t xml:space="preserve"> </w:t>
      </w:r>
      <w:hyperlink r:id="rId40" w:history="1">
        <w:r w:rsidRPr="00901856">
          <w:rPr>
            <w:rStyle w:val="Hyperlink"/>
            <w:rFonts w:ascii="Arial" w:hAnsi="Arial"/>
            <w:color w:val="000000" w:themeColor="text1"/>
            <w:sz w:val="20"/>
            <w:szCs w:val="20"/>
          </w:rPr>
          <w:t>http://www.gamasutra.com/view/feature/174311/procedural_content_generation_.php</w:t>
        </w:r>
      </w:hyperlink>
      <w:r w:rsidRPr="00901856">
        <w:rPr>
          <w:rFonts w:ascii="Arial" w:hAnsi="Arial" w:cs="Helvetica"/>
          <w:color w:val="000000" w:themeColor="text1"/>
          <w:sz w:val="20"/>
          <w:szCs w:val="20"/>
        </w:rPr>
        <w:t>. [Accessed 16 April 15].</w:t>
      </w:r>
    </w:p>
    <w:p w14:paraId="3E38C0C4" w14:textId="77777777" w:rsidR="004B4A22" w:rsidRDefault="004B4A22" w:rsidP="0095774E">
      <w:pPr>
        <w:spacing w:after="0" w:line="240" w:lineRule="auto"/>
        <w:rPr>
          <w:rFonts w:ascii="Arial" w:hAnsi="Arial" w:cs="Helvetica"/>
          <w:color w:val="000000" w:themeColor="text1"/>
          <w:sz w:val="20"/>
          <w:szCs w:val="20"/>
        </w:rPr>
      </w:pPr>
    </w:p>
    <w:p w14:paraId="22480362" w14:textId="4DD7DCE5" w:rsidR="004B4A22" w:rsidRPr="004B4A22" w:rsidRDefault="004B4A22" w:rsidP="0095774E">
      <w:pPr>
        <w:spacing w:after="0" w:line="240" w:lineRule="auto"/>
        <w:rPr>
          <w:rFonts w:ascii="Arial" w:hAnsi="Arial" w:cs="Helvetica"/>
          <w:color w:val="000000" w:themeColor="text1"/>
          <w:sz w:val="20"/>
          <w:szCs w:val="20"/>
        </w:rPr>
      </w:pPr>
      <w:r>
        <w:rPr>
          <w:rFonts w:ascii="Arial" w:hAnsi="Arial" w:cs="Helvetica"/>
          <w:color w:val="000000" w:themeColor="text1"/>
          <w:sz w:val="20"/>
          <w:szCs w:val="20"/>
        </w:rPr>
        <w:t xml:space="preserve">Grimes. B 2010. </w:t>
      </w:r>
      <w:r>
        <w:rPr>
          <w:rFonts w:ascii="Arial" w:hAnsi="Arial" w:cs="Helvetica"/>
          <w:i/>
          <w:color w:val="000000" w:themeColor="text1"/>
          <w:sz w:val="20"/>
          <w:szCs w:val="20"/>
        </w:rPr>
        <w:t xml:space="preserve">Shading a Bigger, Better Sequel. </w:t>
      </w:r>
      <w:r>
        <w:rPr>
          <w:rFonts w:ascii="Arial" w:hAnsi="Arial" w:cs="Helvetica"/>
          <w:color w:val="000000" w:themeColor="text1"/>
          <w:sz w:val="20"/>
          <w:szCs w:val="20"/>
        </w:rPr>
        <w:t xml:space="preserve">[ONLINE] Available at : </w:t>
      </w:r>
      <w:hyperlink r:id="rId41" w:history="1">
        <w:r w:rsidRPr="005B774F">
          <w:rPr>
            <w:rStyle w:val="Hyperlink"/>
            <w:rFonts w:ascii="Arial" w:hAnsi="Arial" w:cs="Helvetica"/>
            <w:sz w:val="20"/>
            <w:szCs w:val="20"/>
          </w:rPr>
          <w:t>http://www.valvesoftware.com/publications/2010/GDC10_ShaderTechniquesL4D2.pdf</w:t>
        </w:r>
      </w:hyperlink>
      <w:r>
        <w:rPr>
          <w:rFonts w:ascii="Arial" w:hAnsi="Arial" w:cs="Helvetica"/>
          <w:color w:val="000000" w:themeColor="text1"/>
          <w:sz w:val="20"/>
          <w:szCs w:val="20"/>
        </w:rPr>
        <w:t xml:space="preserve"> [Accessed 2 June 15].</w:t>
      </w:r>
    </w:p>
    <w:p w14:paraId="45B349C6" w14:textId="77777777" w:rsidR="002F247D" w:rsidRPr="00901856" w:rsidRDefault="002F247D" w:rsidP="0095774E">
      <w:pPr>
        <w:spacing w:after="0" w:line="240" w:lineRule="auto"/>
        <w:rPr>
          <w:rFonts w:ascii="Arial" w:hAnsi="Arial" w:cs="Helvetica"/>
          <w:color w:val="000000" w:themeColor="text1"/>
          <w:sz w:val="20"/>
          <w:szCs w:val="20"/>
        </w:rPr>
      </w:pPr>
    </w:p>
    <w:p w14:paraId="6B9AC012" w14:textId="77777777" w:rsidR="00024FC0" w:rsidRPr="00901856" w:rsidRDefault="00024FC0" w:rsidP="0095774E">
      <w:pPr>
        <w:spacing w:after="0" w:line="240" w:lineRule="auto"/>
        <w:rPr>
          <w:rFonts w:ascii="Arial" w:hAnsi="Arial"/>
          <w:color w:val="000000" w:themeColor="text1"/>
          <w:sz w:val="20"/>
          <w:szCs w:val="20"/>
        </w:rPr>
      </w:pPr>
      <w:r w:rsidRPr="00901856">
        <w:rPr>
          <w:rFonts w:ascii="Arial" w:hAnsi="Arial" w:cs="Helvetica"/>
          <w:color w:val="000000" w:themeColor="text1"/>
          <w:sz w:val="20"/>
          <w:szCs w:val="20"/>
        </w:rPr>
        <w:t xml:space="preserve">Hajba, P. 2001. </w:t>
      </w:r>
      <w:r w:rsidRPr="00901856">
        <w:rPr>
          <w:rStyle w:val="Emphasis"/>
          <w:rFonts w:ascii="Arial" w:hAnsi="Arial" w:cs="Helvetica"/>
          <w:color w:val="000000" w:themeColor="text1"/>
          <w:sz w:val="20"/>
          <w:szCs w:val="20"/>
        </w:rPr>
        <w:t xml:space="preserve">The Power of the High Pass Filter. </w:t>
      </w:r>
      <w:r w:rsidRPr="00901856">
        <w:rPr>
          <w:rFonts w:ascii="Arial" w:hAnsi="Arial" w:cs="Helvetica"/>
          <w:color w:val="000000" w:themeColor="text1"/>
          <w:sz w:val="20"/>
          <w:szCs w:val="20"/>
        </w:rPr>
        <w:t xml:space="preserve">[ONLINE] Available at: </w:t>
      </w:r>
      <w:hyperlink r:id="rId42" w:history="1">
        <w:r w:rsidRPr="00901856">
          <w:rPr>
            <w:rStyle w:val="Hyperlink"/>
            <w:rFonts w:ascii="Arial" w:hAnsi="Arial"/>
            <w:color w:val="000000" w:themeColor="text1"/>
            <w:sz w:val="20"/>
            <w:szCs w:val="20"/>
          </w:rPr>
          <w:t>http://www.gamasutra.com/view/feature/131482/the_power_of_the_high_pass_filter.php?print=1</w:t>
        </w:r>
      </w:hyperlink>
      <w:r w:rsidRPr="00901856">
        <w:rPr>
          <w:rFonts w:ascii="Arial" w:hAnsi="Arial" w:cs="Helvetica"/>
          <w:color w:val="000000" w:themeColor="text1"/>
          <w:sz w:val="20"/>
          <w:szCs w:val="20"/>
        </w:rPr>
        <w:t>. [Accessed 16 April 15].</w:t>
      </w:r>
    </w:p>
    <w:p w14:paraId="55B3A85E" w14:textId="77777777" w:rsidR="002F247D" w:rsidRPr="00901856" w:rsidRDefault="002F247D" w:rsidP="0095774E">
      <w:pPr>
        <w:spacing w:after="0" w:line="240" w:lineRule="auto"/>
        <w:rPr>
          <w:rFonts w:ascii="Arial" w:hAnsi="Arial" w:cs="Helvetica"/>
          <w:color w:val="000000" w:themeColor="text1"/>
          <w:sz w:val="20"/>
          <w:szCs w:val="20"/>
        </w:rPr>
      </w:pPr>
    </w:p>
    <w:p w14:paraId="2AC7719E" w14:textId="77777777" w:rsidR="007E165A" w:rsidRPr="00901856" w:rsidRDefault="007E165A" w:rsidP="0095774E">
      <w:pPr>
        <w:spacing w:after="0" w:line="240" w:lineRule="auto"/>
        <w:rPr>
          <w:rFonts w:ascii="Arial" w:hAnsi="Arial" w:cs="Arial"/>
          <w:color w:val="000000" w:themeColor="text1"/>
          <w:sz w:val="20"/>
          <w:szCs w:val="20"/>
        </w:rPr>
      </w:pPr>
      <w:r w:rsidRPr="00901856">
        <w:rPr>
          <w:rFonts w:ascii="Arial" w:hAnsi="Arial" w:cs="Helvetica"/>
          <w:color w:val="000000" w:themeColor="text1"/>
          <w:sz w:val="20"/>
          <w:szCs w:val="20"/>
        </w:rPr>
        <w:t>HuttonGames. 2011. PlayMaker</w:t>
      </w:r>
      <w:r w:rsidRPr="00901856">
        <w:rPr>
          <w:rFonts w:ascii="Arial" w:hAnsi="Arial" w:cs="Arial"/>
          <w:color w:val="000000" w:themeColor="text1"/>
          <w:sz w:val="20"/>
          <w:szCs w:val="20"/>
        </w:rPr>
        <w:t>[DISC].</w:t>
      </w:r>
    </w:p>
    <w:p w14:paraId="0A220201" w14:textId="77777777" w:rsidR="002F247D" w:rsidRPr="00901856" w:rsidRDefault="002F247D" w:rsidP="0095774E">
      <w:pPr>
        <w:spacing w:after="0" w:line="240" w:lineRule="auto"/>
        <w:rPr>
          <w:rFonts w:ascii="Arial" w:hAnsi="Arial" w:cs="Helvetica"/>
          <w:color w:val="000000" w:themeColor="text1"/>
          <w:sz w:val="20"/>
          <w:szCs w:val="20"/>
        </w:rPr>
      </w:pPr>
    </w:p>
    <w:p w14:paraId="405E96A3" w14:textId="77777777" w:rsidR="00CC34B8" w:rsidRPr="00901856" w:rsidRDefault="00CC34B8"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Jeremy Choo. 2014. </w:t>
      </w:r>
      <w:r w:rsidRPr="00901856">
        <w:rPr>
          <w:rStyle w:val="Emphasis"/>
          <w:rFonts w:ascii="Arial" w:hAnsi="Arial" w:cs="Helvetica"/>
          <w:color w:val="000000" w:themeColor="text1"/>
          <w:sz w:val="20"/>
          <w:szCs w:val="20"/>
        </w:rPr>
        <w:t>Procedural Apartments 2</w:t>
      </w:r>
      <w:r w:rsidRPr="00901856">
        <w:rPr>
          <w:rFonts w:ascii="Arial" w:hAnsi="Arial" w:cs="Helvetica"/>
          <w:color w:val="000000" w:themeColor="text1"/>
          <w:sz w:val="20"/>
          <w:szCs w:val="20"/>
        </w:rPr>
        <w:t xml:space="preserve">[ONLINE] Available at: </w:t>
      </w:r>
      <w:hyperlink r:id="rId43" w:history="1">
        <w:r w:rsidRPr="00901856">
          <w:rPr>
            <w:rStyle w:val="Hyperlink"/>
            <w:rFonts w:ascii="Arial" w:hAnsi="Arial"/>
            <w:color w:val="000000" w:themeColor="text1"/>
            <w:sz w:val="20"/>
            <w:szCs w:val="20"/>
          </w:rPr>
          <w:t>https://www.youtube.com/watch?v=C7oaZ7brp4Q</w:t>
        </w:r>
      </w:hyperlink>
      <w:r w:rsidRPr="00901856">
        <w:rPr>
          <w:rFonts w:ascii="Arial" w:hAnsi="Arial" w:cs="Helvetica"/>
          <w:color w:val="000000" w:themeColor="text1"/>
          <w:sz w:val="20"/>
          <w:szCs w:val="20"/>
        </w:rPr>
        <w:t>. [Accessed 16 April 15].</w:t>
      </w:r>
    </w:p>
    <w:p w14:paraId="684F0D57" w14:textId="77777777" w:rsidR="002F247D" w:rsidRPr="00901856" w:rsidRDefault="002F247D" w:rsidP="0095774E">
      <w:pPr>
        <w:spacing w:after="0" w:line="240" w:lineRule="auto"/>
        <w:rPr>
          <w:rFonts w:ascii="Arial" w:hAnsi="Arial" w:cs="Helvetica"/>
          <w:color w:val="000000" w:themeColor="text1"/>
          <w:sz w:val="20"/>
          <w:szCs w:val="20"/>
        </w:rPr>
      </w:pPr>
    </w:p>
    <w:p w14:paraId="07C5B5B3" w14:textId="77777777" w:rsidR="007E165A" w:rsidRPr="00901856" w:rsidRDefault="007E165A" w:rsidP="0095774E">
      <w:pPr>
        <w:spacing w:after="0" w:line="240" w:lineRule="auto"/>
        <w:rPr>
          <w:rFonts w:ascii="Arial" w:hAnsi="Arial" w:cs="Arial"/>
          <w:color w:val="000000" w:themeColor="text1"/>
          <w:sz w:val="20"/>
          <w:szCs w:val="20"/>
        </w:rPr>
      </w:pPr>
      <w:r w:rsidRPr="00901856">
        <w:rPr>
          <w:rFonts w:ascii="Arial" w:hAnsi="Arial" w:cs="Helvetica"/>
          <w:color w:val="000000" w:themeColor="text1"/>
          <w:sz w:val="20"/>
          <w:szCs w:val="20"/>
        </w:rPr>
        <w:t xml:space="preserve">Jeremy Choo. 2014. Procedural Apartments Unreal Marketplace </w:t>
      </w:r>
      <w:r w:rsidRPr="00901856">
        <w:rPr>
          <w:rFonts w:ascii="Arial" w:hAnsi="Arial" w:cs="Arial"/>
          <w:color w:val="000000" w:themeColor="text1"/>
          <w:sz w:val="20"/>
          <w:szCs w:val="20"/>
        </w:rPr>
        <w:t>[DISC].</w:t>
      </w:r>
    </w:p>
    <w:p w14:paraId="3BBFB1BA" w14:textId="77777777" w:rsidR="002F247D" w:rsidRPr="00901856" w:rsidRDefault="002F247D" w:rsidP="0095774E">
      <w:pPr>
        <w:spacing w:after="0" w:line="240" w:lineRule="auto"/>
        <w:rPr>
          <w:rFonts w:ascii="Arial" w:hAnsi="Arial" w:cs="Helvetica"/>
          <w:color w:val="000000" w:themeColor="text1"/>
          <w:sz w:val="20"/>
          <w:szCs w:val="20"/>
        </w:rPr>
      </w:pPr>
    </w:p>
    <w:p w14:paraId="46D83645" w14:textId="77777777" w:rsidR="00776E4D" w:rsidRPr="00901856" w:rsidRDefault="00776E4D" w:rsidP="0095774E">
      <w:pPr>
        <w:spacing w:after="0" w:line="240" w:lineRule="auto"/>
        <w:rPr>
          <w:rFonts w:ascii="Arial" w:hAnsi="Arial" w:cs="Arial"/>
          <w:color w:val="000000" w:themeColor="text1"/>
          <w:sz w:val="20"/>
          <w:szCs w:val="20"/>
        </w:rPr>
      </w:pPr>
      <w:r w:rsidRPr="00901856">
        <w:rPr>
          <w:rFonts w:ascii="Arial" w:hAnsi="Arial" w:cs="Helvetica"/>
          <w:color w:val="000000" w:themeColor="text1"/>
          <w:sz w:val="20"/>
          <w:szCs w:val="20"/>
        </w:rPr>
        <w:t xml:space="preserve">Jeroen Maton.2008. </w:t>
      </w:r>
      <w:r w:rsidRPr="00901856">
        <w:rPr>
          <w:rStyle w:val="Emphasis"/>
          <w:rFonts w:ascii="Arial" w:hAnsi="Arial" w:cs="Helvetica"/>
          <w:color w:val="000000" w:themeColor="text1"/>
          <w:sz w:val="20"/>
          <w:szCs w:val="20"/>
        </w:rPr>
        <w:t>Top Ten Tips of Texturing</w:t>
      </w:r>
      <w:r w:rsidRPr="00901856">
        <w:rPr>
          <w:rFonts w:ascii="Arial" w:hAnsi="Arial" w:cs="Helvetica"/>
          <w:color w:val="000000" w:themeColor="text1"/>
          <w:sz w:val="20"/>
          <w:szCs w:val="20"/>
        </w:rPr>
        <w:t xml:space="preserve">[ONLINE] Available at: </w:t>
      </w:r>
      <w:hyperlink r:id="rId44" w:history="1">
        <w:r w:rsidRPr="00901856">
          <w:rPr>
            <w:rStyle w:val="Hyperlink"/>
            <w:rFonts w:ascii="Arial" w:hAnsi="Arial"/>
            <w:color w:val="000000" w:themeColor="text1"/>
            <w:sz w:val="20"/>
            <w:szCs w:val="20"/>
          </w:rPr>
          <w:t>http://www.cgsociety.org/index.php/CGSFeatures/CGSFeatureSpecial/the_top_ten_tips_of_texturing</w:t>
        </w:r>
      </w:hyperlink>
      <w:r w:rsidRPr="00901856">
        <w:rPr>
          <w:rFonts w:ascii="Arial" w:hAnsi="Arial" w:cs="Helvetica"/>
          <w:color w:val="000000" w:themeColor="text1"/>
          <w:sz w:val="20"/>
          <w:szCs w:val="20"/>
        </w:rPr>
        <w:t>. [Accessed 16 April 15].</w:t>
      </w:r>
    </w:p>
    <w:p w14:paraId="4411EE5C" w14:textId="77777777" w:rsidR="002F247D" w:rsidRPr="00901856" w:rsidRDefault="002F247D" w:rsidP="0095774E">
      <w:pPr>
        <w:spacing w:after="0" w:line="240" w:lineRule="auto"/>
        <w:rPr>
          <w:rFonts w:ascii="Arial" w:hAnsi="Arial" w:cs="Helvetica"/>
          <w:color w:val="000000" w:themeColor="text1"/>
          <w:sz w:val="20"/>
          <w:szCs w:val="20"/>
        </w:rPr>
      </w:pPr>
    </w:p>
    <w:p w14:paraId="6FA6CF47"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Kaminer, A. 2014. </w:t>
      </w:r>
      <w:r w:rsidRPr="00901856">
        <w:rPr>
          <w:rStyle w:val="Emphasis"/>
          <w:rFonts w:ascii="Arial" w:hAnsi="Arial" w:cs="Helvetica"/>
          <w:color w:val="000000" w:themeColor="text1"/>
          <w:sz w:val="20"/>
          <w:szCs w:val="20"/>
        </w:rPr>
        <w:t xml:space="preserve">UE4 Materials for Beginners: Vertex Painting and Water Puddles </w:t>
      </w:r>
      <w:r w:rsidRPr="00901856">
        <w:rPr>
          <w:rFonts w:ascii="Arial" w:hAnsi="Arial" w:cs="Helvetica"/>
          <w:color w:val="000000" w:themeColor="text1"/>
          <w:sz w:val="20"/>
          <w:szCs w:val="20"/>
        </w:rPr>
        <w:t xml:space="preserve">[ONLINE] Available at: </w:t>
      </w:r>
      <w:hyperlink r:id="rId45" w:history="1">
        <w:r w:rsidRPr="00901856">
          <w:rPr>
            <w:rStyle w:val="Hyperlink"/>
            <w:rFonts w:ascii="Arial" w:hAnsi="Arial"/>
            <w:color w:val="000000" w:themeColor="text1"/>
            <w:sz w:val="20"/>
            <w:szCs w:val="20"/>
          </w:rPr>
          <w:t>https://gumroad.com/l/Ecphc</w:t>
        </w:r>
      </w:hyperlink>
      <w:r w:rsidRPr="00901856">
        <w:rPr>
          <w:rFonts w:ascii="Arial" w:hAnsi="Arial" w:cs="Helvetica"/>
          <w:color w:val="000000" w:themeColor="text1"/>
          <w:sz w:val="20"/>
          <w:szCs w:val="20"/>
        </w:rPr>
        <w:t>. [Accessed 16 April 15].</w:t>
      </w:r>
    </w:p>
    <w:p w14:paraId="7EF20554" w14:textId="77777777" w:rsidR="002F247D" w:rsidRPr="00901856" w:rsidRDefault="002F247D" w:rsidP="0095774E">
      <w:pPr>
        <w:spacing w:after="0" w:line="240" w:lineRule="auto"/>
        <w:rPr>
          <w:rFonts w:ascii="Arial" w:hAnsi="Arial" w:cs="Helvetica"/>
          <w:color w:val="000000" w:themeColor="text1"/>
          <w:sz w:val="20"/>
          <w:szCs w:val="20"/>
        </w:rPr>
      </w:pPr>
    </w:p>
    <w:p w14:paraId="6D6ACB4E"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Klfake, T.  2011. </w:t>
      </w:r>
      <w:r w:rsidRPr="00901856">
        <w:rPr>
          <w:rStyle w:val="Emphasis"/>
          <w:rFonts w:ascii="Arial" w:hAnsi="Arial" w:cs="Helvetica"/>
          <w:color w:val="000000" w:themeColor="text1"/>
          <w:sz w:val="20"/>
          <w:szCs w:val="20"/>
        </w:rPr>
        <w:t>Creating Modular Environments in UDK</w:t>
      </w:r>
      <w:r w:rsidRPr="00901856">
        <w:rPr>
          <w:rFonts w:ascii="Arial" w:hAnsi="Arial" w:cs="Helvetica"/>
          <w:color w:val="000000" w:themeColor="text1"/>
          <w:sz w:val="20"/>
          <w:szCs w:val="20"/>
        </w:rPr>
        <w:t xml:space="preserve">. [ONLINE] Available at: </w:t>
      </w:r>
      <w:hyperlink r:id="rId46" w:history="1">
        <w:r w:rsidRPr="00901856">
          <w:rPr>
            <w:rStyle w:val="Hyperlink"/>
            <w:rFonts w:ascii="Arial" w:hAnsi="Arial"/>
            <w:color w:val="000000" w:themeColor="text1"/>
            <w:sz w:val="20"/>
            <w:szCs w:val="20"/>
          </w:rPr>
          <w:t>http://www.thiagoklafke.com/modularenvironments.html</w:t>
        </w:r>
      </w:hyperlink>
      <w:r w:rsidRPr="00901856">
        <w:rPr>
          <w:rFonts w:ascii="Arial" w:hAnsi="Arial" w:cs="Helvetica"/>
          <w:color w:val="000000" w:themeColor="text1"/>
          <w:sz w:val="20"/>
          <w:szCs w:val="20"/>
        </w:rPr>
        <w:t>. [Accessed 16 April 15].</w:t>
      </w:r>
    </w:p>
    <w:p w14:paraId="25C3536A" w14:textId="77777777" w:rsidR="002F247D" w:rsidRPr="00901856" w:rsidRDefault="002F247D" w:rsidP="0095774E">
      <w:pPr>
        <w:spacing w:after="0" w:line="240" w:lineRule="auto"/>
        <w:rPr>
          <w:rFonts w:ascii="Arial" w:hAnsi="Arial" w:cs="Helvetica"/>
          <w:color w:val="000000" w:themeColor="text1"/>
          <w:sz w:val="20"/>
          <w:szCs w:val="20"/>
        </w:rPr>
      </w:pPr>
    </w:p>
    <w:p w14:paraId="35065A8F" w14:textId="77777777" w:rsidR="00776E4D"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Klevestav, P. 2010. </w:t>
      </w:r>
      <w:r w:rsidRPr="00901856">
        <w:rPr>
          <w:rStyle w:val="Emphasis"/>
          <w:rFonts w:ascii="Arial" w:hAnsi="Arial" w:cs="Helvetica"/>
          <w:color w:val="000000" w:themeColor="text1"/>
          <w:sz w:val="20"/>
          <w:szCs w:val="20"/>
        </w:rPr>
        <w:t>Working with Modular Sets</w:t>
      </w:r>
      <w:r w:rsidRPr="00901856">
        <w:rPr>
          <w:rFonts w:ascii="Arial" w:hAnsi="Arial" w:cs="Helvetica"/>
          <w:color w:val="000000" w:themeColor="text1"/>
          <w:sz w:val="20"/>
          <w:szCs w:val="20"/>
        </w:rPr>
        <w:t xml:space="preserve"> [ONLINE] Available at: </w:t>
      </w:r>
      <w:hyperlink r:id="rId47" w:history="1">
        <w:r w:rsidRPr="00901856">
          <w:rPr>
            <w:rStyle w:val="Hyperlink"/>
            <w:rFonts w:ascii="Arial" w:hAnsi="Arial"/>
            <w:color w:val="000000" w:themeColor="text1"/>
            <w:sz w:val="20"/>
            <w:szCs w:val="20"/>
          </w:rPr>
          <w:t>http://www.philipk.net/tutorials/modular_sets/modular_sets.html</w:t>
        </w:r>
      </w:hyperlink>
      <w:r w:rsidRPr="00901856">
        <w:rPr>
          <w:rFonts w:ascii="Arial" w:hAnsi="Arial"/>
          <w:color w:val="000000" w:themeColor="text1"/>
          <w:sz w:val="20"/>
          <w:szCs w:val="20"/>
        </w:rPr>
        <w:t xml:space="preserve">. </w:t>
      </w:r>
      <w:r w:rsidRPr="00901856">
        <w:rPr>
          <w:rFonts w:ascii="Arial" w:hAnsi="Arial" w:cs="Helvetica"/>
          <w:color w:val="000000" w:themeColor="text1"/>
          <w:sz w:val="20"/>
          <w:szCs w:val="20"/>
        </w:rPr>
        <w:t>[Accessed 16 April 15].</w:t>
      </w:r>
    </w:p>
    <w:p w14:paraId="672B6673" w14:textId="77777777" w:rsidR="00230E09" w:rsidRDefault="00230E09" w:rsidP="0095774E">
      <w:pPr>
        <w:spacing w:after="0" w:line="240" w:lineRule="auto"/>
        <w:rPr>
          <w:rFonts w:ascii="Arial" w:hAnsi="Arial" w:cs="Helvetica"/>
          <w:color w:val="000000" w:themeColor="text1"/>
          <w:sz w:val="20"/>
          <w:szCs w:val="20"/>
        </w:rPr>
      </w:pPr>
    </w:p>
    <w:p w14:paraId="139C5E89" w14:textId="1F12F9B4" w:rsidR="00230E09" w:rsidRPr="00901856" w:rsidRDefault="00230E09" w:rsidP="00230E09">
      <w:pPr>
        <w:spacing w:after="0" w:line="240" w:lineRule="auto"/>
        <w:rPr>
          <w:rFonts w:ascii="Arial" w:hAnsi="Arial" w:cs="Helvetica"/>
          <w:color w:val="000000" w:themeColor="text1"/>
          <w:sz w:val="20"/>
          <w:szCs w:val="20"/>
        </w:rPr>
      </w:pPr>
      <w:r>
        <w:rPr>
          <w:rFonts w:ascii="Arial" w:hAnsi="Arial" w:cs="Helvetica"/>
          <w:color w:val="000000" w:themeColor="text1"/>
          <w:sz w:val="20"/>
          <w:szCs w:val="20"/>
        </w:rPr>
        <w:t>Lindquist, J. 2014</w:t>
      </w:r>
      <w:r w:rsidRPr="00901856">
        <w:rPr>
          <w:rFonts w:ascii="Arial" w:hAnsi="Arial" w:cs="Helvetica"/>
          <w:color w:val="000000" w:themeColor="text1"/>
          <w:sz w:val="20"/>
          <w:szCs w:val="20"/>
        </w:rPr>
        <w:t xml:space="preserve">. </w:t>
      </w:r>
      <w:r>
        <w:rPr>
          <w:rStyle w:val="Emphasis"/>
          <w:rFonts w:ascii="Arial" w:hAnsi="Arial" w:cs="Helvetica"/>
          <w:color w:val="000000" w:themeColor="text1"/>
          <w:sz w:val="20"/>
          <w:szCs w:val="20"/>
        </w:rPr>
        <w:t>Photoshop Generated Flow Maps</w:t>
      </w:r>
      <w:r w:rsidRPr="00901856">
        <w:rPr>
          <w:rFonts w:ascii="Arial" w:hAnsi="Arial" w:cs="Helvetica"/>
          <w:color w:val="000000" w:themeColor="text1"/>
          <w:sz w:val="20"/>
          <w:szCs w:val="20"/>
        </w:rPr>
        <w:t xml:space="preserve"> [ONLINE] </w:t>
      </w:r>
      <w:r w:rsidRPr="00230E09">
        <w:rPr>
          <w:rFonts w:ascii="Arial" w:hAnsi="Arial" w:cs="Helvetica"/>
          <w:color w:val="000000" w:themeColor="text1"/>
          <w:sz w:val="20"/>
          <w:szCs w:val="20"/>
        </w:rPr>
        <w:t xml:space="preserve">https://www.unrealengine.com/blog/photoshop-generated-flow-maps </w:t>
      </w:r>
      <w:r w:rsidRPr="00901856">
        <w:rPr>
          <w:rFonts w:ascii="Arial" w:hAnsi="Arial" w:cs="Helvetica"/>
          <w:color w:val="000000" w:themeColor="text1"/>
          <w:sz w:val="20"/>
          <w:szCs w:val="20"/>
        </w:rPr>
        <w:t xml:space="preserve">[Accessed </w:t>
      </w:r>
      <w:r>
        <w:rPr>
          <w:rFonts w:ascii="Arial" w:hAnsi="Arial" w:cs="Helvetica"/>
          <w:color w:val="000000" w:themeColor="text1"/>
          <w:sz w:val="20"/>
          <w:szCs w:val="20"/>
        </w:rPr>
        <w:t>2 June</w:t>
      </w:r>
      <w:r w:rsidRPr="00901856">
        <w:rPr>
          <w:rFonts w:ascii="Arial" w:hAnsi="Arial" w:cs="Helvetica"/>
          <w:color w:val="000000" w:themeColor="text1"/>
          <w:sz w:val="20"/>
          <w:szCs w:val="20"/>
        </w:rPr>
        <w:t xml:space="preserve"> 15].</w:t>
      </w:r>
    </w:p>
    <w:p w14:paraId="07063142" w14:textId="77777777" w:rsidR="00230E09" w:rsidRPr="00901856" w:rsidRDefault="00230E09" w:rsidP="0095774E">
      <w:pPr>
        <w:spacing w:after="0" w:line="240" w:lineRule="auto"/>
        <w:rPr>
          <w:rFonts w:ascii="Arial" w:hAnsi="Arial" w:cs="Helvetica"/>
          <w:color w:val="000000" w:themeColor="text1"/>
          <w:sz w:val="20"/>
          <w:szCs w:val="20"/>
        </w:rPr>
      </w:pPr>
    </w:p>
    <w:p w14:paraId="5163D290" w14:textId="77777777" w:rsidR="002F247D" w:rsidRPr="00901856" w:rsidRDefault="002F247D" w:rsidP="0095774E">
      <w:pPr>
        <w:spacing w:after="0" w:line="240" w:lineRule="auto"/>
        <w:rPr>
          <w:rFonts w:ascii="Arial" w:hAnsi="Arial" w:cs="Helvetica"/>
          <w:color w:val="000000" w:themeColor="text1"/>
          <w:sz w:val="20"/>
          <w:szCs w:val="20"/>
        </w:rPr>
      </w:pPr>
    </w:p>
    <w:p w14:paraId="4FCCF717"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Paschall, A. 2014. </w:t>
      </w:r>
      <w:r w:rsidRPr="00901856">
        <w:rPr>
          <w:rStyle w:val="Emphasis"/>
          <w:rFonts w:ascii="Arial" w:hAnsi="Arial" w:cs="Helvetica"/>
          <w:color w:val="000000" w:themeColor="text1"/>
          <w:sz w:val="20"/>
          <w:szCs w:val="20"/>
        </w:rPr>
        <w:t>Creating Layered Mateirals</w:t>
      </w:r>
      <w:r w:rsidRPr="00901856">
        <w:rPr>
          <w:rFonts w:ascii="Arial" w:hAnsi="Arial" w:cs="Helvetica"/>
          <w:color w:val="000000" w:themeColor="text1"/>
          <w:sz w:val="20"/>
          <w:szCs w:val="20"/>
        </w:rPr>
        <w:t xml:space="preserve">[ONLINE] Available at: </w:t>
      </w:r>
      <w:hyperlink r:id="rId48" w:history="1">
        <w:r w:rsidRPr="00901856">
          <w:rPr>
            <w:rStyle w:val="Hyperlink"/>
            <w:rFonts w:ascii="Arial" w:hAnsi="Arial"/>
            <w:color w:val="000000" w:themeColor="text1"/>
            <w:sz w:val="20"/>
            <w:szCs w:val="20"/>
          </w:rPr>
          <w:t>https://wiki.unrealengine.com/Creating_Layered_Materials_%28Tutorial%29</w:t>
        </w:r>
      </w:hyperlink>
      <w:r w:rsidRPr="00901856">
        <w:rPr>
          <w:rFonts w:ascii="Arial" w:hAnsi="Arial" w:cs="Helvetica"/>
          <w:color w:val="000000" w:themeColor="text1"/>
          <w:sz w:val="20"/>
          <w:szCs w:val="20"/>
        </w:rPr>
        <w:t>. [Accessed 16 April 15].</w:t>
      </w:r>
    </w:p>
    <w:p w14:paraId="7D91BBF8" w14:textId="77777777" w:rsidR="002F247D" w:rsidRPr="00901856" w:rsidRDefault="002F247D" w:rsidP="0095774E">
      <w:pPr>
        <w:spacing w:after="0" w:line="240" w:lineRule="auto"/>
        <w:rPr>
          <w:rFonts w:ascii="Arial" w:hAnsi="Arial" w:cs="Helvetica"/>
          <w:color w:val="000000" w:themeColor="text1"/>
          <w:sz w:val="20"/>
          <w:szCs w:val="20"/>
        </w:rPr>
      </w:pPr>
    </w:p>
    <w:p w14:paraId="053010B7"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Perry, L. 2002. </w:t>
      </w:r>
      <w:r w:rsidRPr="00901856">
        <w:rPr>
          <w:rStyle w:val="Emphasis"/>
          <w:rFonts w:ascii="Arial" w:hAnsi="Arial" w:cs="Helvetica"/>
          <w:color w:val="000000" w:themeColor="text1"/>
          <w:sz w:val="20"/>
          <w:szCs w:val="20"/>
        </w:rPr>
        <w:t>Modular Level Design</w:t>
      </w:r>
      <w:r w:rsidRPr="00901856">
        <w:rPr>
          <w:rFonts w:ascii="Arial" w:hAnsi="Arial" w:cs="Helvetica"/>
          <w:color w:val="000000" w:themeColor="text1"/>
          <w:sz w:val="20"/>
          <w:szCs w:val="20"/>
        </w:rPr>
        <w:t xml:space="preserve"> [ONLINE] Available at: </w:t>
      </w:r>
      <w:hyperlink r:id="rId49" w:history="1">
        <w:r w:rsidRPr="00901856">
          <w:rPr>
            <w:rStyle w:val="Hyperlink"/>
            <w:rFonts w:ascii="Arial" w:hAnsi="Arial"/>
            <w:color w:val="000000" w:themeColor="text1"/>
            <w:sz w:val="20"/>
            <w:szCs w:val="20"/>
          </w:rPr>
          <w:t>https://udn.epicgames.com/Three/rsrc/Three/ModularLevelDesign/ModularLevelDesign.pdf</w:t>
        </w:r>
      </w:hyperlink>
      <w:r w:rsidRPr="00901856">
        <w:rPr>
          <w:rFonts w:ascii="Arial" w:hAnsi="Arial" w:cs="Helvetica"/>
          <w:color w:val="000000" w:themeColor="text1"/>
          <w:sz w:val="20"/>
          <w:szCs w:val="20"/>
        </w:rPr>
        <w:t>. [Accessed 16 April 15].</w:t>
      </w:r>
    </w:p>
    <w:p w14:paraId="5AE51B3E" w14:textId="77777777" w:rsidR="002F247D" w:rsidRPr="00901856" w:rsidRDefault="002F247D" w:rsidP="0095774E">
      <w:pPr>
        <w:spacing w:after="0" w:line="240" w:lineRule="auto"/>
        <w:rPr>
          <w:rFonts w:ascii="Arial" w:hAnsi="Arial" w:cs="Helvetica"/>
          <w:color w:val="000000" w:themeColor="text1"/>
          <w:sz w:val="20"/>
          <w:szCs w:val="20"/>
        </w:rPr>
      </w:pPr>
    </w:p>
    <w:p w14:paraId="1FFDEA6A"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Norris, J. 2014. </w:t>
      </w:r>
      <w:r w:rsidRPr="00901856">
        <w:rPr>
          <w:rStyle w:val="Emphasis"/>
          <w:rFonts w:ascii="Arial" w:hAnsi="Arial" w:cs="Helvetica"/>
          <w:color w:val="000000" w:themeColor="text1"/>
          <w:sz w:val="20"/>
          <w:szCs w:val="20"/>
        </w:rPr>
        <w:t>Modular Building Set</w:t>
      </w:r>
      <w:r w:rsidRPr="00901856">
        <w:rPr>
          <w:rFonts w:ascii="Arial" w:hAnsi="Arial" w:cs="Helvetica"/>
          <w:color w:val="000000" w:themeColor="text1"/>
          <w:sz w:val="20"/>
          <w:szCs w:val="20"/>
        </w:rPr>
        <w:t xml:space="preserve"> [ONLINE] Available at: </w:t>
      </w:r>
      <w:hyperlink r:id="rId50" w:history="1">
        <w:r w:rsidRPr="00901856">
          <w:rPr>
            <w:rStyle w:val="Hyperlink"/>
            <w:rFonts w:ascii="Arial" w:hAnsi="Arial"/>
            <w:color w:val="000000" w:themeColor="text1"/>
            <w:sz w:val="20"/>
            <w:szCs w:val="20"/>
          </w:rPr>
          <w:t>http://www.purepolygons.com//temp_images/building_tut/Building_Breakdown.pdf</w:t>
        </w:r>
      </w:hyperlink>
      <w:r w:rsidRPr="00901856">
        <w:rPr>
          <w:rFonts w:ascii="Arial" w:hAnsi="Arial" w:cs="Helvetica"/>
          <w:color w:val="000000" w:themeColor="text1"/>
          <w:sz w:val="20"/>
          <w:szCs w:val="20"/>
        </w:rPr>
        <w:t>. [Accessed 16 April 15].</w:t>
      </w:r>
    </w:p>
    <w:p w14:paraId="225306FF" w14:textId="77777777" w:rsidR="002F247D" w:rsidRPr="00901856" w:rsidRDefault="002F247D" w:rsidP="0095774E">
      <w:pPr>
        <w:spacing w:after="0" w:line="240" w:lineRule="auto"/>
        <w:rPr>
          <w:rFonts w:ascii="Arial" w:hAnsi="Arial" w:cs="Helvetica"/>
          <w:color w:val="000000" w:themeColor="text1"/>
          <w:sz w:val="20"/>
          <w:szCs w:val="20"/>
        </w:rPr>
      </w:pPr>
    </w:p>
    <w:p w14:paraId="6B16A53E" w14:textId="77777777" w:rsidR="00776E4D" w:rsidRPr="00901856" w:rsidRDefault="00776E4D"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 xml:space="preserve">Shadden, I. 2015. </w:t>
      </w:r>
      <w:r w:rsidRPr="00901856">
        <w:rPr>
          <w:rStyle w:val="Emphasis"/>
          <w:rFonts w:ascii="Arial" w:hAnsi="Arial" w:cs="Helvetica"/>
          <w:color w:val="000000" w:themeColor="text1"/>
          <w:sz w:val="20"/>
          <w:szCs w:val="20"/>
        </w:rPr>
        <w:t xml:space="preserve">Procedural Room Generation </w:t>
      </w:r>
      <w:r w:rsidRPr="00901856">
        <w:rPr>
          <w:rFonts w:ascii="Arial" w:hAnsi="Arial" w:cs="Helvetica"/>
          <w:color w:val="000000" w:themeColor="text1"/>
          <w:sz w:val="20"/>
          <w:szCs w:val="20"/>
        </w:rPr>
        <w:t xml:space="preserve">[ONLINE] Available at: </w:t>
      </w:r>
      <w:hyperlink r:id="rId51" w:history="1">
        <w:r w:rsidRPr="00901856">
          <w:rPr>
            <w:rStyle w:val="Hyperlink"/>
            <w:rFonts w:ascii="Arial" w:hAnsi="Arial"/>
            <w:color w:val="000000" w:themeColor="text1"/>
            <w:sz w:val="20"/>
            <w:szCs w:val="20"/>
          </w:rPr>
          <w:t>https://www.youtube.com/watch?v=mI7eYXMJ5eI</w:t>
        </w:r>
      </w:hyperlink>
      <w:r w:rsidRPr="00901856">
        <w:rPr>
          <w:rFonts w:ascii="Arial" w:hAnsi="Arial" w:cs="Helvetica"/>
          <w:color w:val="000000" w:themeColor="text1"/>
          <w:sz w:val="20"/>
          <w:szCs w:val="20"/>
        </w:rPr>
        <w:t>. [Accessed 16 April 15].</w:t>
      </w:r>
    </w:p>
    <w:p w14:paraId="66402692" w14:textId="77777777" w:rsidR="002F247D" w:rsidRPr="00901856" w:rsidRDefault="002F247D" w:rsidP="0095774E">
      <w:pPr>
        <w:spacing w:after="0" w:line="240" w:lineRule="auto"/>
        <w:rPr>
          <w:rFonts w:ascii="Arial" w:hAnsi="Arial" w:cs="Helvetica"/>
          <w:color w:val="000000" w:themeColor="text1"/>
          <w:sz w:val="20"/>
          <w:szCs w:val="20"/>
        </w:rPr>
      </w:pPr>
    </w:p>
    <w:p w14:paraId="5ECE3954" w14:textId="77777777" w:rsidR="00662F63" w:rsidRDefault="00662F63" w:rsidP="0095774E">
      <w:pPr>
        <w:spacing w:after="0" w:line="240" w:lineRule="auto"/>
        <w:rPr>
          <w:rFonts w:ascii="Arial" w:hAnsi="Arial" w:cs="Helvetica"/>
          <w:color w:val="000000" w:themeColor="text1"/>
          <w:sz w:val="20"/>
          <w:szCs w:val="20"/>
        </w:rPr>
      </w:pPr>
      <w:r w:rsidRPr="00901856">
        <w:rPr>
          <w:rFonts w:ascii="Arial" w:hAnsi="Arial" w:cs="Helvetica"/>
          <w:color w:val="000000" w:themeColor="text1"/>
          <w:sz w:val="20"/>
          <w:szCs w:val="20"/>
        </w:rPr>
        <w:t>Wanlass</w:t>
      </w:r>
      <w:r w:rsidR="00776E4D" w:rsidRPr="00901856">
        <w:rPr>
          <w:rFonts w:ascii="Arial" w:hAnsi="Arial" w:cs="Helvetica"/>
          <w:color w:val="000000" w:themeColor="text1"/>
          <w:sz w:val="20"/>
          <w:szCs w:val="20"/>
        </w:rPr>
        <w:t>, T</w:t>
      </w:r>
      <w:r w:rsidRPr="00901856">
        <w:rPr>
          <w:rFonts w:ascii="Arial" w:hAnsi="Arial" w:cs="Helvetica"/>
          <w:color w:val="000000" w:themeColor="text1"/>
          <w:sz w:val="20"/>
          <w:szCs w:val="20"/>
        </w:rPr>
        <w:t xml:space="preserve">. 2011. </w:t>
      </w:r>
      <w:r w:rsidRPr="00901856">
        <w:rPr>
          <w:rStyle w:val="Emphasis"/>
          <w:rFonts w:ascii="Arial" w:hAnsi="Arial" w:cs="Helvetica"/>
          <w:color w:val="000000" w:themeColor="text1"/>
          <w:sz w:val="20"/>
          <w:szCs w:val="20"/>
        </w:rPr>
        <w:t>Modular building with UDK</w:t>
      </w:r>
      <w:r w:rsidR="00776E4D" w:rsidRPr="00901856">
        <w:rPr>
          <w:rStyle w:val="Emphasis"/>
          <w:rFonts w:ascii="Arial" w:hAnsi="Arial" w:cs="Helvetica"/>
          <w:color w:val="000000" w:themeColor="text1"/>
          <w:sz w:val="20"/>
          <w:szCs w:val="20"/>
        </w:rPr>
        <w:t xml:space="preserve"> </w:t>
      </w:r>
      <w:r w:rsidRPr="00901856">
        <w:rPr>
          <w:rFonts w:ascii="Arial" w:hAnsi="Arial" w:cs="Helvetica"/>
          <w:color w:val="000000" w:themeColor="text1"/>
          <w:sz w:val="20"/>
          <w:szCs w:val="20"/>
        </w:rPr>
        <w:t xml:space="preserve">[ONLINE] Available at: </w:t>
      </w:r>
      <w:hyperlink r:id="rId52" w:history="1">
        <w:r w:rsidRPr="00901856">
          <w:rPr>
            <w:rStyle w:val="Hyperlink"/>
            <w:rFonts w:ascii="Arial" w:hAnsi="Arial"/>
            <w:color w:val="000000" w:themeColor="text1"/>
            <w:sz w:val="20"/>
            <w:szCs w:val="20"/>
          </w:rPr>
          <w:t>http://3dmotive.com/series/modular-building-with-udk.html</w:t>
        </w:r>
      </w:hyperlink>
      <w:r w:rsidRPr="00901856">
        <w:rPr>
          <w:rFonts w:ascii="Arial" w:hAnsi="Arial" w:cs="Helvetica"/>
          <w:color w:val="000000" w:themeColor="text1"/>
          <w:sz w:val="20"/>
          <w:szCs w:val="20"/>
        </w:rPr>
        <w:t>. [Accessed 16 April 15].</w:t>
      </w:r>
    </w:p>
    <w:p w14:paraId="0DB1B99F" w14:textId="77777777" w:rsidR="0099685C" w:rsidRDefault="0099685C" w:rsidP="0095774E">
      <w:pPr>
        <w:spacing w:after="0" w:line="240" w:lineRule="auto"/>
        <w:rPr>
          <w:rFonts w:ascii="Arial" w:hAnsi="Arial" w:cs="Helvetica"/>
          <w:color w:val="000000" w:themeColor="text1"/>
          <w:sz w:val="20"/>
          <w:szCs w:val="20"/>
        </w:rPr>
      </w:pPr>
    </w:p>
    <w:p w14:paraId="107E5372" w14:textId="523982ED" w:rsidR="004B4A22" w:rsidRPr="004B4A22" w:rsidRDefault="004B4A22" w:rsidP="0095774E">
      <w:pPr>
        <w:spacing w:after="0" w:line="240" w:lineRule="auto"/>
        <w:rPr>
          <w:rFonts w:ascii="Arial" w:hAnsi="Arial" w:cs="Helvetica"/>
          <w:color w:val="000000" w:themeColor="text1"/>
          <w:sz w:val="20"/>
          <w:szCs w:val="20"/>
        </w:rPr>
      </w:pPr>
      <w:r>
        <w:rPr>
          <w:rFonts w:ascii="Arial" w:hAnsi="Arial" w:cs="Helvetica"/>
          <w:color w:val="000000" w:themeColor="text1"/>
          <w:sz w:val="20"/>
          <w:szCs w:val="20"/>
        </w:rPr>
        <w:t xml:space="preserve">Wilson. J. 2013. </w:t>
      </w:r>
      <w:r>
        <w:rPr>
          <w:rFonts w:ascii="Arial" w:hAnsi="Arial" w:cs="Helvetica"/>
          <w:i/>
          <w:color w:val="000000" w:themeColor="text1"/>
          <w:sz w:val="20"/>
          <w:szCs w:val="20"/>
        </w:rPr>
        <w:t>Direct X 11 Displacement Mapping</w:t>
      </w:r>
      <w:r>
        <w:rPr>
          <w:rFonts w:ascii="Arial" w:hAnsi="Arial" w:cs="Helvetica"/>
          <w:color w:val="000000" w:themeColor="text1"/>
          <w:sz w:val="20"/>
          <w:szCs w:val="20"/>
        </w:rPr>
        <w:t xml:space="preserve"> [ONLINE] Available at: </w:t>
      </w:r>
      <w:r w:rsidRPr="004B4A22">
        <w:rPr>
          <w:rFonts w:ascii="Arial" w:hAnsi="Arial" w:cs="Helvetica"/>
          <w:color w:val="000000" w:themeColor="text1"/>
          <w:sz w:val="20"/>
          <w:szCs w:val="20"/>
        </w:rPr>
        <w:t>http://www.marmoset.co/toolbag/learn/displacement 2013</w:t>
      </w:r>
      <w:r>
        <w:rPr>
          <w:rFonts w:ascii="Arial" w:hAnsi="Arial" w:cs="Helvetica"/>
          <w:color w:val="000000" w:themeColor="text1"/>
          <w:sz w:val="20"/>
          <w:szCs w:val="20"/>
        </w:rPr>
        <w:t xml:space="preserve"> [Accessed 2 June 15]</w:t>
      </w:r>
    </w:p>
    <w:p w14:paraId="287A2475" w14:textId="77777777" w:rsidR="00454EC7" w:rsidRPr="00901856" w:rsidRDefault="00454EC7" w:rsidP="0095774E">
      <w:pPr>
        <w:spacing w:after="0" w:line="240" w:lineRule="auto"/>
        <w:rPr>
          <w:rFonts w:ascii="Arial" w:hAnsi="Arial" w:cs="Arial"/>
          <w:color w:val="000000" w:themeColor="text1"/>
          <w:sz w:val="20"/>
          <w:szCs w:val="20"/>
        </w:rPr>
      </w:pPr>
    </w:p>
    <w:p w14:paraId="70D56748" w14:textId="77777777" w:rsidR="00662F63" w:rsidRPr="00901856" w:rsidRDefault="00662F63" w:rsidP="0095774E">
      <w:pPr>
        <w:spacing w:after="0" w:line="240" w:lineRule="auto"/>
        <w:rPr>
          <w:rFonts w:ascii="Arial" w:hAnsi="Arial" w:cs="Arial"/>
          <w:color w:val="000000" w:themeColor="text1"/>
          <w:sz w:val="20"/>
          <w:szCs w:val="20"/>
        </w:rPr>
      </w:pPr>
    </w:p>
    <w:p w14:paraId="45E819A3" w14:textId="77777777" w:rsidR="00080001" w:rsidRPr="0095774E" w:rsidRDefault="00080001" w:rsidP="0095774E">
      <w:pPr>
        <w:spacing w:after="0" w:line="240" w:lineRule="auto"/>
        <w:rPr>
          <w:rFonts w:ascii="Arial" w:hAnsi="Arial" w:cs="Helvetica"/>
          <w:color w:val="000000" w:themeColor="text1"/>
          <w:sz w:val="24"/>
          <w:szCs w:val="24"/>
        </w:rPr>
      </w:pPr>
    </w:p>
    <w:sectPr w:rsidR="00080001" w:rsidRPr="0095774E" w:rsidSect="00B12B4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87903" w14:textId="77777777" w:rsidR="00F4267D" w:rsidRDefault="00F4267D" w:rsidP="0079055A">
      <w:pPr>
        <w:spacing w:after="0" w:line="240" w:lineRule="auto"/>
      </w:pPr>
      <w:r>
        <w:separator/>
      </w:r>
    </w:p>
  </w:endnote>
  <w:endnote w:type="continuationSeparator" w:id="0">
    <w:p w14:paraId="1B8D8B00" w14:textId="77777777" w:rsidR="00F4267D" w:rsidRDefault="00F4267D" w:rsidP="00790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5832"/>
      <w:docPartObj>
        <w:docPartGallery w:val="Page Numbers (Bottom of Page)"/>
        <w:docPartUnique/>
      </w:docPartObj>
    </w:sdtPr>
    <w:sdtEndPr/>
    <w:sdtContent>
      <w:p w14:paraId="7CB6A9FD" w14:textId="42E2513E" w:rsidR="002F247D" w:rsidRDefault="002F247D">
        <w:pPr>
          <w:pStyle w:val="Footer"/>
          <w:jc w:val="right"/>
        </w:pPr>
        <w:r>
          <w:fldChar w:fldCharType="begin"/>
        </w:r>
        <w:r>
          <w:instrText xml:space="preserve"> PAGE   \* MERGEFORMAT </w:instrText>
        </w:r>
        <w:r>
          <w:fldChar w:fldCharType="separate"/>
        </w:r>
        <w:r w:rsidR="002C057C">
          <w:rPr>
            <w:noProof/>
          </w:rPr>
          <w:t>4</w:t>
        </w:r>
        <w:r>
          <w:rPr>
            <w:noProof/>
          </w:rPr>
          <w:fldChar w:fldCharType="end"/>
        </w:r>
      </w:p>
    </w:sdtContent>
  </w:sdt>
  <w:p w14:paraId="06A449E0" w14:textId="77777777" w:rsidR="002F247D" w:rsidRDefault="002F2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C8245" w14:textId="77777777" w:rsidR="00F4267D" w:rsidRDefault="00F4267D" w:rsidP="0079055A">
      <w:pPr>
        <w:spacing w:after="0" w:line="240" w:lineRule="auto"/>
      </w:pPr>
      <w:r>
        <w:separator/>
      </w:r>
    </w:p>
  </w:footnote>
  <w:footnote w:type="continuationSeparator" w:id="0">
    <w:p w14:paraId="2446BDC6" w14:textId="77777777" w:rsidR="00F4267D" w:rsidRDefault="00F4267D" w:rsidP="00790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5377E"/>
    <w:multiLevelType w:val="hybridMultilevel"/>
    <w:tmpl w:val="BF3874B8"/>
    <w:lvl w:ilvl="0" w:tplc="E69A4BA8">
      <w:start w:val="1"/>
      <w:numFmt w:val="decimal"/>
      <w:lvlText w:val="%1)"/>
      <w:lvlJc w:val="left"/>
      <w:pPr>
        <w:ind w:left="72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55085D"/>
    <w:multiLevelType w:val="hybridMultilevel"/>
    <w:tmpl w:val="CB16A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30745C"/>
    <w:multiLevelType w:val="hybridMultilevel"/>
    <w:tmpl w:val="87CAD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BE29B9"/>
    <w:multiLevelType w:val="hybridMultilevel"/>
    <w:tmpl w:val="3BBABF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324BC6"/>
    <w:multiLevelType w:val="hybridMultilevel"/>
    <w:tmpl w:val="3BF8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74693C"/>
    <w:multiLevelType w:val="hybridMultilevel"/>
    <w:tmpl w:val="900810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C5C1E"/>
    <w:multiLevelType w:val="hybridMultilevel"/>
    <w:tmpl w:val="7F5E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AA1AC6"/>
    <w:multiLevelType w:val="hybridMultilevel"/>
    <w:tmpl w:val="977295DA"/>
    <w:lvl w:ilvl="0" w:tplc="E69A4BA8">
      <w:start w:val="1"/>
      <w:numFmt w:val="decimal"/>
      <w:lvlText w:val="%1)"/>
      <w:lvlJc w:val="left"/>
      <w:pPr>
        <w:ind w:left="72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6"/>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D83"/>
    <w:rsid w:val="0000376D"/>
    <w:rsid w:val="00005DCA"/>
    <w:rsid w:val="00007FCF"/>
    <w:rsid w:val="00013203"/>
    <w:rsid w:val="00024FC0"/>
    <w:rsid w:val="000310E6"/>
    <w:rsid w:val="000344DC"/>
    <w:rsid w:val="00040C08"/>
    <w:rsid w:val="00054B9F"/>
    <w:rsid w:val="000648C1"/>
    <w:rsid w:val="00080001"/>
    <w:rsid w:val="00085B83"/>
    <w:rsid w:val="00091FF8"/>
    <w:rsid w:val="0009421C"/>
    <w:rsid w:val="00097B0C"/>
    <w:rsid w:val="000A3C39"/>
    <w:rsid w:val="000A5AC1"/>
    <w:rsid w:val="000B3E15"/>
    <w:rsid w:val="000C67BE"/>
    <w:rsid w:val="000C730E"/>
    <w:rsid w:val="000C7EA8"/>
    <w:rsid w:val="000D1472"/>
    <w:rsid w:val="000D56E5"/>
    <w:rsid w:val="000D5932"/>
    <w:rsid w:val="000E5946"/>
    <w:rsid w:val="000E7803"/>
    <w:rsid w:val="000F0D27"/>
    <w:rsid w:val="000F44F8"/>
    <w:rsid w:val="00103DC1"/>
    <w:rsid w:val="001117BB"/>
    <w:rsid w:val="0011737E"/>
    <w:rsid w:val="0011754C"/>
    <w:rsid w:val="00117A3C"/>
    <w:rsid w:val="00120B14"/>
    <w:rsid w:val="001264D5"/>
    <w:rsid w:val="0013588E"/>
    <w:rsid w:val="00140665"/>
    <w:rsid w:val="00140916"/>
    <w:rsid w:val="001421AD"/>
    <w:rsid w:val="00143D07"/>
    <w:rsid w:val="001537CF"/>
    <w:rsid w:val="00161912"/>
    <w:rsid w:val="001817E1"/>
    <w:rsid w:val="00187123"/>
    <w:rsid w:val="00197B81"/>
    <w:rsid w:val="001B6C74"/>
    <w:rsid w:val="001B77EA"/>
    <w:rsid w:val="001D1617"/>
    <w:rsid w:val="001D7855"/>
    <w:rsid w:val="001D7FFB"/>
    <w:rsid w:val="001F3293"/>
    <w:rsid w:val="001F4B15"/>
    <w:rsid w:val="00204310"/>
    <w:rsid w:val="0020716E"/>
    <w:rsid w:val="002175DD"/>
    <w:rsid w:val="00221B0F"/>
    <w:rsid w:val="00224C04"/>
    <w:rsid w:val="002274E2"/>
    <w:rsid w:val="00230E09"/>
    <w:rsid w:val="00232E22"/>
    <w:rsid w:val="002355BA"/>
    <w:rsid w:val="002407A1"/>
    <w:rsid w:val="00251B98"/>
    <w:rsid w:val="00271AA1"/>
    <w:rsid w:val="002732F4"/>
    <w:rsid w:val="002817D9"/>
    <w:rsid w:val="00291A1F"/>
    <w:rsid w:val="00292568"/>
    <w:rsid w:val="002928DA"/>
    <w:rsid w:val="002B1816"/>
    <w:rsid w:val="002B4D32"/>
    <w:rsid w:val="002C057C"/>
    <w:rsid w:val="002D4874"/>
    <w:rsid w:val="002D5847"/>
    <w:rsid w:val="002E72CE"/>
    <w:rsid w:val="002F1AAE"/>
    <w:rsid w:val="002F247D"/>
    <w:rsid w:val="0030143E"/>
    <w:rsid w:val="00302F3C"/>
    <w:rsid w:val="003041AF"/>
    <w:rsid w:val="0030613F"/>
    <w:rsid w:val="00307236"/>
    <w:rsid w:val="00310718"/>
    <w:rsid w:val="003113D1"/>
    <w:rsid w:val="00311756"/>
    <w:rsid w:val="00314BC8"/>
    <w:rsid w:val="00320166"/>
    <w:rsid w:val="00321951"/>
    <w:rsid w:val="0032362E"/>
    <w:rsid w:val="003255D8"/>
    <w:rsid w:val="0032648A"/>
    <w:rsid w:val="00333DE2"/>
    <w:rsid w:val="00337013"/>
    <w:rsid w:val="003431C5"/>
    <w:rsid w:val="00345934"/>
    <w:rsid w:val="00345972"/>
    <w:rsid w:val="00351975"/>
    <w:rsid w:val="00352893"/>
    <w:rsid w:val="00352962"/>
    <w:rsid w:val="003736A2"/>
    <w:rsid w:val="00373DF6"/>
    <w:rsid w:val="00374579"/>
    <w:rsid w:val="00374FF4"/>
    <w:rsid w:val="003813F0"/>
    <w:rsid w:val="003853DE"/>
    <w:rsid w:val="00385C43"/>
    <w:rsid w:val="00385D12"/>
    <w:rsid w:val="00395FB7"/>
    <w:rsid w:val="00396E05"/>
    <w:rsid w:val="003A3469"/>
    <w:rsid w:val="003A642B"/>
    <w:rsid w:val="003A695C"/>
    <w:rsid w:val="003B7241"/>
    <w:rsid w:val="003C02D1"/>
    <w:rsid w:val="003C1B67"/>
    <w:rsid w:val="003C2F9C"/>
    <w:rsid w:val="003D0DD5"/>
    <w:rsid w:val="003D2115"/>
    <w:rsid w:val="003D23E8"/>
    <w:rsid w:val="003D28B3"/>
    <w:rsid w:val="003D5466"/>
    <w:rsid w:val="003D775E"/>
    <w:rsid w:val="003E2F99"/>
    <w:rsid w:val="003E40F6"/>
    <w:rsid w:val="003F133C"/>
    <w:rsid w:val="003F1B5E"/>
    <w:rsid w:val="003F6B6D"/>
    <w:rsid w:val="00400027"/>
    <w:rsid w:val="00403439"/>
    <w:rsid w:val="00403DED"/>
    <w:rsid w:val="0040683A"/>
    <w:rsid w:val="00411352"/>
    <w:rsid w:val="00417007"/>
    <w:rsid w:val="00423B59"/>
    <w:rsid w:val="00424B78"/>
    <w:rsid w:val="00427D0C"/>
    <w:rsid w:val="00443F58"/>
    <w:rsid w:val="0045039F"/>
    <w:rsid w:val="00454E41"/>
    <w:rsid w:val="00454EC7"/>
    <w:rsid w:val="00464143"/>
    <w:rsid w:val="00464C67"/>
    <w:rsid w:val="004660BE"/>
    <w:rsid w:val="00482F63"/>
    <w:rsid w:val="00490B76"/>
    <w:rsid w:val="00492FFA"/>
    <w:rsid w:val="004934D0"/>
    <w:rsid w:val="00494E38"/>
    <w:rsid w:val="004B4A22"/>
    <w:rsid w:val="004C0B27"/>
    <w:rsid w:val="004C7B26"/>
    <w:rsid w:val="004D08D3"/>
    <w:rsid w:val="004D1490"/>
    <w:rsid w:val="004D3A46"/>
    <w:rsid w:val="004E59AE"/>
    <w:rsid w:val="004F0CC7"/>
    <w:rsid w:val="004F2FCB"/>
    <w:rsid w:val="004F7781"/>
    <w:rsid w:val="005121A1"/>
    <w:rsid w:val="00513AB5"/>
    <w:rsid w:val="00513B86"/>
    <w:rsid w:val="00514103"/>
    <w:rsid w:val="00520181"/>
    <w:rsid w:val="0052424D"/>
    <w:rsid w:val="00527824"/>
    <w:rsid w:val="005407AB"/>
    <w:rsid w:val="00543665"/>
    <w:rsid w:val="0054545C"/>
    <w:rsid w:val="00547F80"/>
    <w:rsid w:val="00551C4F"/>
    <w:rsid w:val="00551EE1"/>
    <w:rsid w:val="00554681"/>
    <w:rsid w:val="00555EBE"/>
    <w:rsid w:val="00556209"/>
    <w:rsid w:val="005652CB"/>
    <w:rsid w:val="005665D3"/>
    <w:rsid w:val="0057135E"/>
    <w:rsid w:val="005812C0"/>
    <w:rsid w:val="00581820"/>
    <w:rsid w:val="005903B3"/>
    <w:rsid w:val="00591BAD"/>
    <w:rsid w:val="005925A5"/>
    <w:rsid w:val="005937E7"/>
    <w:rsid w:val="005A1403"/>
    <w:rsid w:val="005A2C6A"/>
    <w:rsid w:val="005A3DAD"/>
    <w:rsid w:val="005B1DED"/>
    <w:rsid w:val="005B4747"/>
    <w:rsid w:val="005B6393"/>
    <w:rsid w:val="005C01A0"/>
    <w:rsid w:val="005D2B97"/>
    <w:rsid w:val="005E2183"/>
    <w:rsid w:val="005F1A0D"/>
    <w:rsid w:val="00607A72"/>
    <w:rsid w:val="006144FC"/>
    <w:rsid w:val="00616E45"/>
    <w:rsid w:val="0062033B"/>
    <w:rsid w:val="00621165"/>
    <w:rsid w:val="0062412B"/>
    <w:rsid w:val="0063073D"/>
    <w:rsid w:val="00635BCC"/>
    <w:rsid w:val="006364FE"/>
    <w:rsid w:val="006420B4"/>
    <w:rsid w:val="00643B62"/>
    <w:rsid w:val="00643FF3"/>
    <w:rsid w:val="0065398F"/>
    <w:rsid w:val="00653AB3"/>
    <w:rsid w:val="00660888"/>
    <w:rsid w:val="00662846"/>
    <w:rsid w:val="00662F63"/>
    <w:rsid w:val="006666ED"/>
    <w:rsid w:val="00681E2F"/>
    <w:rsid w:val="0069130B"/>
    <w:rsid w:val="00697252"/>
    <w:rsid w:val="006A5BF5"/>
    <w:rsid w:val="006A66F4"/>
    <w:rsid w:val="006A6F95"/>
    <w:rsid w:val="006B413D"/>
    <w:rsid w:val="006C3DEC"/>
    <w:rsid w:val="006C5A0C"/>
    <w:rsid w:val="006D03D9"/>
    <w:rsid w:val="006D4344"/>
    <w:rsid w:val="006F1F53"/>
    <w:rsid w:val="007035C6"/>
    <w:rsid w:val="00731C6E"/>
    <w:rsid w:val="007452C7"/>
    <w:rsid w:val="00747A55"/>
    <w:rsid w:val="0076224C"/>
    <w:rsid w:val="007625D2"/>
    <w:rsid w:val="00770670"/>
    <w:rsid w:val="007763E1"/>
    <w:rsid w:val="007767A1"/>
    <w:rsid w:val="00776E4D"/>
    <w:rsid w:val="007879FB"/>
    <w:rsid w:val="0079055A"/>
    <w:rsid w:val="0079287F"/>
    <w:rsid w:val="00793A7D"/>
    <w:rsid w:val="00795EEC"/>
    <w:rsid w:val="00796155"/>
    <w:rsid w:val="0079744C"/>
    <w:rsid w:val="007A4D56"/>
    <w:rsid w:val="007A5307"/>
    <w:rsid w:val="007A71F3"/>
    <w:rsid w:val="007B1D83"/>
    <w:rsid w:val="007B337C"/>
    <w:rsid w:val="007B4B18"/>
    <w:rsid w:val="007B4F7C"/>
    <w:rsid w:val="007B5239"/>
    <w:rsid w:val="007C5337"/>
    <w:rsid w:val="007D5E27"/>
    <w:rsid w:val="007E165A"/>
    <w:rsid w:val="007E165B"/>
    <w:rsid w:val="007E174C"/>
    <w:rsid w:val="007E1E20"/>
    <w:rsid w:val="007F0402"/>
    <w:rsid w:val="007F0CCF"/>
    <w:rsid w:val="007F6FAB"/>
    <w:rsid w:val="008047D6"/>
    <w:rsid w:val="00806A05"/>
    <w:rsid w:val="00814E07"/>
    <w:rsid w:val="008156AF"/>
    <w:rsid w:val="0081750F"/>
    <w:rsid w:val="008208E4"/>
    <w:rsid w:val="00823F0F"/>
    <w:rsid w:val="008327C0"/>
    <w:rsid w:val="00836967"/>
    <w:rsid w:val="0085681D"/>
    <w:rsid w:val="0087173E"/>
    <w:rsid w:val="00896CC7"/>
    <w:rsid w:val="00896D96"/>
    <w:rsid w:val="00897D0F"/>
    <w:rsid w:val="008A20AE"/>
    <w:rsid w:val="008A36F2"/>
    <w:rsid w:val="008A4A10"/>
    <w:rsid w:val="008B0927"/>
    <w:rsid w:val="008B13C4"/>
    <w:rsid w:val="008B2201"/>
    <w:rsid w:val="008B4E9C"/>
    <w:rsid w:val="008C565E"/>
    <w:rsid w:val="008C5810"/>
    <w:rsid w:val="008D3F8B"/>
    <w:rsid w:val="008E3475"/>
    <w:rsid w:val="008F27DD"/>
    <w:rsid w:val="00901856"/>
    <w:rsid w:val="00903636"/>
    <w:rsid w:val="009054D8"/>
    <w:rsid w:val="00907E7C"/>
    <w:rsid w:val="0092054A"/>
    <w:rsid w:val="00923E0B"/>
    <w:rsid w:val="00926793"/>
    <w:rsid w:val="009318C6"/>
    <w:rsid w:val="00932AD4"/>
    <w:rsid w:val="00933E1D"/>
    <w:rsid w:val="00935A2E"/>
    <w:rsid w:val="00942556"/>
    <w:rsid w:val="009431BB"/>
    <w:rsid w:val="00947141"/>
    <w:rsid w:val="009501D7"/>
    <w:rsid w:val="00955B6B"/>
    <w:rsid w:val="0095774E"/>
    <w:rsid w:val="009638D0"/>
    <w:rsid w:val="00987AAA"/>
    <w:rsid w:val="00993CB2"/>
    <w:rsid w:val="009959CB"/>
    <w:rsid w:val="0099685C"/>
    <w:rsid w:val="009969BF"/>
    <w:rsid w:val="009A1F49"/>
    <w:rsid w:val="009A5A71"/>
    <w:rsid w:val="009B1DEF"/>
    <w:rsid w:val="009B5A17"/>
    <w:rsid w:val="009B7BBF"/>
    <w:rsid w:val="009C1AC3"/>
    <w:rsid w:val="009D26A5"/>
    <w:rsid w:val="009D37DD"/>
    <w:rsid w:val="00A01968"/>
    <w:rsid w:val="00A071D3"/>
    <w:rsid w:val="00A10B70"/>
    <w:rsid w:val="00A173A0"/>
    <w:rsid w:val="00A17405"/>
    <w:rsid w:val="00A23AD0"/>
    <w:rsid w:val="00A249D1"/>
    <w:rsid w:val="00A24DFC"/>
    <w:rsid w:val="00A32A3A"/>
    <w:rsid w:val="00A41846"/>
    <w:rsid w:val="00A4793D"/>
    <w:rsid w:val="00A52AB7"/>
    <w:rsid w:val="00A5489D"/>
    <w:rsid w:val="00A562C6"/>
    <w:rsid w:val="00A8039B"/>
    <w:rsid w:val="00A80956"/>
    <w:rsid w:val="00A80E0C"/>
    <w:rsid w:val="00A855EF"/>
    <w:rsid w:val="00A9064A"/>
    <w:rsid w:val="00A927E5"/>
    <w:rsid w:val="00A97EC2"/>
    <w:rsid w:val="00AA0A46"/>
    <w:rsid w:val="00AB4D05"/>
    <w:rsid w:val="00AC5B66"/>
    <w:rsid w:val="00AD6C1A"/>
    <w:rsid w:val="00AE54C0"/>
    <w:rsid w:val="00AE5BD5"/>
    <w:rsid w:val="00AF6E49"/>
    <w:rsid w:val="00AF73C9"/>
    <w:rsid w:val="00B05826"/>
    <w:rsid w:val="00B06E53"/>
    <w:rsid w:val="00B123AC"/>
    <w:rsid w:val="00B12824"/>
    <w:rsid w:val="00B12B44"/>
    <w:rsid w:val="00B16089"/>
    <w:rsid w:val="00B3711B"/>
    <w:rsid w:val="00B3730C"/>
    <w:rsid w:val="00B45F78"/>
    <w:rsid w:val="00B46EDC"/>
    <w:rsid w:val="00B54FC3"/>
    <w:rsid w:val="00B6670C"/>
    <w:rsid w:val="00B67E05"/>
    <w:rsid w:val="00B70DF8"/>
    <w:rsid w:val="00B72420"/>
    <w:rsid w:val="00B94FFD"/>
    <w:rsid w:val="00BA1621"/>
    <w:rsid w:val="00BA20E3"/>
    <w:rsid w:val="00BA3E3D"/>
    <w:rsid w:val="00BA71FC"/>
    <w:rsid w:val="00BA7CFA"/>
    <w:rsid w:val="00BB1CDE"/>
    <w:rsid w:val="00BB2963"/>
    <w:rsid w:val="00BB3FA0"/>
    <w:rsid w:val="00BB7E44"/>
    <w:rsid w:val="00BC2AD7"/>
    <w:rsid w:val="00BC4E0B"/>
    <w:rsid w:val="00BD0DD1"/>
    <w:rsid w:val="00BD1779"/>
    <w:rsid w:val="00BD1B95"/>
    <w:rsid w:val="00BD210F"/>
    <w:rsid w:val="00BE6980"/>
    <w:rsid w:val="00BE7A37"/>
    <w:rsid w:val="00BF50A2"/>
    <w:rsid w:val="00BF77E0"/>
    <w:rsid w:val="00C057A2"/>
    <w:rsid w:val="00C067B9"/>
    <w:rsid w:val="00C11502"/>
    <w:rsid w:val="00C25468"/>
    <w:rsid w:val="00C3114B"/>
    <w:rsid w:val="00C31F92"/>
    <w:rsid w:val="00C44BCF"/>
    <w:rsid w:val="00C65B6D"/>
    <w:rsid w:val="00C74FC5"/>
    <w:rsid w:val="00C910BB"/>
    <w:rsid w:val="00C930D1"/>
    <w:rsid w:val="00C96225"/>
    <w:rsid w:val="00C9652B"/>
    <w:rsid w:val="00C97FC9"/>
    <w:rsid w:val="00CB0B92"/>
    <w:rsid w:val="00CB0CAD"/>
    <w:rsid w:val="00CB684D"/>
    <w:rsid w:val="00CC34B8"/>
    <w:rsid w:val="00CD1B2A"/>
    <w:rsid w:val="00CD40BC"/>
    <w:rsid w:val="00CD4C45"/>
    <w:rsid w:val="00CE242C"/>
    <w:rsid w:val="00CE5B9A"/>
    <w:rsid w:val="00CF5330"/>
    <w:rsid w:val="00CF77C3"/>
    <w:rsid w:val="00D02743"/>
    <w:rsid w:val="00D05CC7"/>
    <w:rsid w:val="00D05FF1"/>
    <w:rsid w:val="00D10A6B"/>
    <w:rsid w:val="00D3544A"/>
    <w:rsid w:val="00D41864"/>
    <w:rsid w:val="00D4259B"/>
    <w:rsid w:val="00D42F50"/>
    <w:rsid w:val="00D53570"/>
    <w:rsid w:val="00D74F05"/>
    <w:rsid w:val="00D85E03"/>
    <w:rsid w:val="00D9010D"/>
    <w:rsid w:val="00D96E1E"/>
    <w:rsid w:val="00D9718E"/>
    <w:rsid w:val="00DA7D97"/>
    <w:rsid w:val="00DC014E"/>
    <w:rsid w:val="00DC1A40"/>
    <w:rsid w:val="00DC74B2"/>
    <w:rsid w:val="00DD33F2"/>
    <w:rsid w:val="00DE5406"/>
    <w:rsid w:val="00DE74F5"/>
    <w:rsid w:val="00DF75F5"/>
    <w:rsid w:val="00E02C3C"/>
    <w:rsid w:val="00E07654"/>
    <w:rsid w:val="00E2112C"/>
    <w:rsid w:val="00E22B1D"/>
    <w:rsid w:val="00E23058"/>
    <w:rsid w:val="00E26C77"/>
    <w:rsid w:val="00E37938"/>
    <w:rsid w:val="00E41985"/>
    <w:rsid w:val="00E4725A"/>
    <w:rsid w:val="00E51598"/>
    <w:rsid w:val="00E53327"/>
    <w:rsid w:val="00E5415E"/>
    <w:rsid w:val="00E55682"/>
    <w:rsid w:val="00E57C83"/>
    <w:rsid w:val="00E6319A"/>
    <w:rsid w:val="00E74086"/>
    <w:rsid w:val="00E74964"/>
    <w:rsid w:val="00E80E6A"/>
    <w:rsid w:val="00E81EA7"/>
    <w:rsid w:val="00E84135"/>
    <w:rsid w:val="00E93239"/>
    <w:rsid w:val="00EA3642"/>
    <w:rsid w:val="00EA3CEA"/>
    <w:rsid w:val="00EB0DEE"/>
    <w:rsid w:val="00EB41B3"/>
    <w:rsid w:val="00ED0659"/>
    <w:rsid w:val="00ED3EF1"/>
    <w:rsid w:val="00ED47E4"/>
    <w:rsid w:val="00EE490F"/>
    <w:rsid w:val="00EF2F5F"/>
    <w:rsid w:val="00EF3821"/>
    <w:rsid w:val="00EF43CB"/>
    <w:rsid w:val="00F019DE"/>
    <w:rsid w:val="00F0671B"/>
    <w:rsid w:val="00F13ACC"/>
    <w:rsid w:val="00F24FE0"/>
    <w:rsid w:val="00F32D9B"/>
    <w:rsid w:val="00F32F74"/>
    <w:rsid w:val="00F36BC3"/>
    <w:rsid w:val="00F36D92"/>
    <w:rsid w:val="00F37B5B"/>
    <w:rsid w:val="00F403F2"/>
    <w:rsid w:val="00F4267D"/>
    <w:rsid w:val="00F42CE1"/>
    <w:rsid w:val="00F50A57"/>
    <w:rsid w:val="00F5136D"/>
    <w:rsid w:val="00F62CFA"/>
    <w:rsid w:val="00F77A6E"/>
    <w:rsid w:val="00F81603"/>
    <w:rsid w:val="00FC3519"/>
    <w:rsid w:val="00FC7878"/>
    <w:rsid w:val="00FD5CC9"/>
    <w:rsid w:val="00FE7AC5"/>
    <w:rsid w:val="00FF25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6DACA"/>
  <w15:docId w15:val="{3DC4EA24-500C-4745-ABE8-C7AEFD21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73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31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B1D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B1D83"/>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7B1D83"/>
    <w:rPr>
      <w:color w:val="0000FF"/>
      <w:u w:val="single"/>
    </w:rPr>
  </w:style>
  <w:style w:type="character" w:styleId="Strong">
    <w:name w:val="Strong"/>
    <w:basedOn w:val="DefaultParagraphFont"/>
    <w:uiPriority w:val="22"/>
    <w:qFormat/>
    <w:rsid w:val="007B1D83"/>
    <w:rPr>
      <w:b/>
      <w:bCs/>
    </w:rPr>
  </w:style>
  <w:style w:type="character" w:styleId="Emphasis">
    <w:name w:val="Emphasis"/>
    <w:basedOn w:val="DefaultParagraphFont"/>
    <w:uiPriority w:val="20"/>
    <w:qFormat/>
    <w:rsid w:val="007A71F3"/>
    <w:rPr>
      <w:i/>
      <w:iCs/>
    </w:rPr>
  </w:style>
  <w:style w:type="character" w:customStyle="1" w:styleId="bodybigger1">
    <w:name w:val="bodybigger1"/>
    <w:basedOn w:val="DefaultParagraphFont"/>
    <w:rsid w:val="00FE7AC5"/>
    <w:rPr>
      <w:rFonts w:ascii="Verdana" w:hAnsi="Verdana" w:hint="default"/>
      <w:b w:val="0"/>
      <w:bCs w:val="0"/>
      <w:strike w:val="0"/>
      <w:dstrike w:val="0"/>
      <w:color w:val="CCCCCC"/>
      <w:sz w:val="15"/>
      <w:szCs w:val="15"/>
      <w:u w:val="none"/>
      <w:effect w:val="none"/>
    </w:rPr>
  </w:style>
  <w:style w:type="paragraph" w:styleId="BalloonText">
    <w:name w:val="Balloon Text"/>
    <w:basedOn w:val="Normal"/>
    <w:link w:val="BalloonTextChar"/>
    <w:uiPriority w:val="99"/>
    <w:semiHidden/>
    <w:unhideWhenUsed/>
    <w:rsid w:val="004E5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9AE"/>
    <w:rPr>
      <w:rFonts w:ascii="Tahoma" w:hAnsi="Tahoma" w:cs="Tahoma"/>
      <w:sz w:val="16"/>
      <w:szCs w:val="16"/>
    </w:rPr>
  </w:style>
  <w:style w:type="paragraph" w:styleId="Caption">
    <w:name w:val="caption"/>
    <w:basedOn w:val="Normal"/>
    <w:next w:val="Normal"/>
    <w:uiPriority w:val="35"/>
    <w:unhideWhenUsed/>
    <w:qFormat/>
    <w:rsid w:val="00385C43"/>
    <w:pPr>
      <w:spacing w:line="240" w:lineRule="auto"/>
    </w:pPr>
    <w:rPr>
      <w:b/>
      <w:bCs/>
      <w:color w:val="4F81BD" w:themeColor="accent1"/>
      <w:sz w:val="18"/>
      <w:szCs w:val="18"/>
    </w:rPr>
  </w:style>
  <w:style w:type="character" w:styleId="HTMLCite">
    <w:name w:val="HTML Cite"/>
    <w:basedOn w:val="DefaultParagraphFont"/>
    <w:uiPriority w:val="99"/>
    <w:semiHidden/>
    <w:unhideWhenUsed/>
    <w:rsid w:val="00251B98"/>
    <w:rPr>
      <w:i/>
      <w:iCs/>
    </w:rPr>
  </w:style>
  <w:style w:type="character" w:customStyle="1" w:styleId="vshid1">
    <w:name w:val="vshid1"/>
    <w:basedOn w:val="DefaultParagraphFont"/>
    <w:rsid w:val="00251B98"/>
    <w:rPr>
      <w:vanish/>
      <w:webHidden w:val="0"/>
      <w:specVanish w:val="0"/>
    </w:rPr>
  </w:style>
  <w:style w:type="character" w:customStyle="1" w:styleId="Heading1Char">
    <w:name w:val="Heading 1 Char"/>
    <w:basedOn w:val="DefaultParagraphFont"/>
    <w:link w:val="Heading1"/>
    <w:uiPriority w:val="9"/>
    <w:rsid w:val="00AF73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6319A"/>
    <w:rPr>
      <w:rFonts w:asciiTheme="majorHAnsi" w:eastAsiaTheme="majorEastAsia" w:hAnsiTheme="majorHAnsi" w:cstheme="majorBidi"/>
      <w:b/>
      <w:bCs/>
      <w:color w:val="4F81BD" w:themeColor="accent1"/>
      <w:sz w:val="26"/>
      <w:szCs w:val="26"/>
    </w:rPr>
  </w:style>
  <w:style w:type="character" w:customStyle="1" w:styleId="st1">
    <w:name w:val="st1"/>
    <w:basedOn w:val="DefaultParagraphFont"/>
    <w:rsid w:val="00993CB2"/>
  </w:style>
  <w:style w:type="paragraph" w:styleId="Header">
    <w:name w:val="header"/>
    <w:basedOn w:val="Normal"/>
    <w:link w:val="HeaderChar"/>
    <w:uiPriority w:val="99"/>
    <w:unhideWhenUsed/>
    <w:rsid w:val="00790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55A"/>
  </w:style>
  <w:style w:type="paragraph" w:styleId="Footer">
    <w:name w:val="footer"/>
    <w:basedOn w:val="Normal"/>
    <w:link w:val="FooterChar"/>
    <w:uiPriority w:val="99"/>
    <w:unhideWhenUsed/>
    <w:rsid w:val="00790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55A"/>
  </w:style>
  <w:style w:type="character" w:styleId="FollowedHyperlink">
    <w:name w:val="FollowedHyperlink"/>
    <w:basedOn w:val="DefaultParagraphFont"/>
    <w:uiPriority w:val="99"/>
    <w:semiHidden/>
    <w:unhideWhenUsed/>
    <w:rsid w:val="00955B6B"/>
    <w:rPr>
      <w:color w:val="800080" w:themeColor="followedHyperlink"/>
      <w:u w:val="single"/>
    </w:rPr>
  </w:style>
  <w:style w:type="paragraph" w:styleId="ListParagraph">
    <w:name w:val="List Paragraph"/>
    <w:basedOn w:val="Normal"/>
    <w:uiPriority w:val="34"/>
    <w:qFormat/>
    <w:rsid w:val="003431C5"/>
    <w:pPr>
      <w:ind w:left="720"/>
      <w:contextualSpacing/>
    </w:pPr>
  </w:style>
  <w:style w:type="character" w:styleId="CommentReference">
    <w:name w:val="annotation reference"/>
    <w:basedOn w:val="DefaultParagraphFont"/>
    <w:uiPriority w:val="99"/>
    <w:semiHidden/>
    <w:unhideWhenUsed/>
    <w:rsid w:val="008208E4"/>
    <w:rPr>
      <w:sz w:val="16"/>
      <w:szCs w:val="16"/>
    </w:rPr>
  </w:style>
  <w:style w:type="paragraph" w:styleId="CommentText">
    <w:name w:val="annotation text"/>
    <w:basedOn w:val="Normal"/>
    <w:link w:val="CommentTextChar"/>
    <w:uiPriority w:val="99"/>
    <w:semiHidden/>
    <w:unhideWhenUsed/>
    <w:rsid w:val="008208E4"/>
    <w:pPr>
      <w:spacing w:line="240" w:lineRule="auto"/>
    </w:pPr>
    <w:rPr>
      <w:sz w:val="20"/>
      <w:szCs w:val="20"/>
    </w:rPr>
  </w:style>
  <w:style w:type="character" w:customStyle="1" w:styleId="CommentTextChar">
    <w:name w:val="Comment Text Char"/>
    <w:basedOn w:val="DefaultParagraphFont"/>
    <w:link w:val="CommentText"/>
    <w:uiPriority w:val="99"/>
    <w:semiHidden/>
    <w:rsid w:val="008208E4"/>
    <w:rPr>
      <w:sz w:val="20"/>
      <w:szCs w:val="20"/>
    </w:rPr>
  </w:style>
  <w:style w:type="paragraph" w:styleId="CommentSubject">
    <w:name w:val="annotation subject"/>
    <w:basedOn w:val="CommentText"/>
    <w:next w:val="CommentText"/>
    <w:link w:val="CommentSubjectChar"/>
    <w:uiPriority w:val="99"/>
    <w:semiHidden/>
    <w:unhideWhenUsed/>
    <w:rsid w:val="008208E4"/>
    <w:rPr>
      <w:b/>
      <w:bCs/>
    </w:rPr>
  </w:style>
  <w:style w:type="character" w:customStyle="1" w:styleId="CommentSubjectChar">
    <w:name w:val="Comment Subject Char"/>
    <w:basedOn w:val="CommentTextChar"/>
    <w:link w:val="CommentSubject"/>
    <w:uiPriority w:val="99"/>
    <w:semiHidden/>
    <w:rsid w:val="008208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524995">
      <w:bodyDiv w:val="1"/>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sChild>
            <w:div w:id="546526401">
              <w:marLeft w:val="0"/>
              <w:marRight w:val="0"/>
              <w:marTop w:val="0"/>
              <w:marBottom w:val="0"/>
              <w:divBdr>
                <w:top w:val="none" w:sz="0" w:space="0" w:color="auto"/>
                <w:left w:val="none" w:sz="0" w:space="0" w:color="auto"/>
                <w:bottom w:val="none" w:sz="0" w:space="0" w:color="auto"/>
                <w:right w:val="none" w:sz="0" w:space="0" w:color="auto"/>
              </w:divBdr>
              <w:divsChild>
                <w:div w:id="1622878588">
                  <w:marLeft w:val="0"/>
                  <w:marRight w:val="0"/>
                  <w:marTop w:val="0"/>
                  <w:marBottom w:val="130"/>
                  <w:divBdr>
                    <w:top w:val="none" w:sz="0" w:space="0" w:color="auto"/>
                    <w:left w:val="none" w:sz="0" w:space="0" w:color="auto"/>
                    <w:bottom w:val="none" w:sz="0" w:space="0" w:color="auto"/>
                    <w:right w:val="none" w:sz="0" w:space="0" w:color="auto"/>
                  </w:divBdr>
                  <w:divsChild>
                    <w:div w:id="5940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2370">
      <w:bodyDiv w:val="1"/>
      <w:marLeft w:val="0"/>
      <w:marRight w:val="0"/>
      <w:marTop w:val="0"/>
      <w:marBottom w:val="0"/>
      <w:divBdr>
        <w:top w:val="none" w:sz="0" w:space="0" w:color="auto"/>
        <w:left w:val="none" w:sz="0" w:space="0" w:color="auto"/>
        <w:bottom w:val="none" w:sz="0" w:space="0" w:color="auto"/>
        <w:right w:val="none" w:sz="0" w:space="0" w:color="auto"/>
      </w:divBdr>
    </w:div>
    <w:div w:id="952055952">
      <w:bodyDiv w:val="1"/>
      <w:marLeft w:val="0"/>
      <w:marRight w:val="0"/>
      <w:marTop w:val="0"/>
      <w:marBottom w:val="0"/>
      <w:divBdr>
        <w:top w:val="none" w:sz="0" w:space="0" w:color="auto"/>
        <w:left w:val="none" w:sz="0" w:space="0" w:color="auto"/>
        <w:bottom w:val="none" w:sz="0" w:space="0" w:color="auto"/>
        <w:right w:val="none" w:sz="0" w:space="0" w:color="auto"/>
      </w:divBdr>
      <w:divsChild>
        <w:div w:id="1771465030">
          <w:marLeft w:val="0"/>
          <w:marRight w:val="0"/>
          <w:marTop w:val="0"/>
          <w:marBottom w:val="0"/>
          <w:divBdr>
            <w:top w:val="none" w:sz="0" w:space="0" w:color="auto"/>
            <w:left w:val="none" w:sz="0" w:space="0" w:color="auto"/>
            <w:bottom w:val="none" w:sz="0" w:space="0" w:color="auto"/>
            <w:right w:val="none" w:sz="0" w:space="0" w:color="auto"/>
          </w:divBdr>
          <w:divsChild>
            <w:div w:id="1476140317">
              <w:marLeft w:val="0"/>
              <w:marRight w:val="0"/>
              <w:marTop w:val="0"/>
              <w:marBottom w:val="0"/>
              <w:divBdr>
                <w:top w:val="none" w:sz="0" w:space="0" w:color="auto"/>
                <w:left w:val="none" w:sz="0" w:space="0" w:color="auto"/>
                <w:bottom w:val="none" w:sz="0" w:space="0" w:color="auto"/>
                <w:right w:val="none" w:sz="0" w:space="0" w:color="auto"/>
              </w:divBdr>
              <w:divsChild>
                <w:div w:id="934244562">
                  <w:marLeft w:val="0"/>
                  <w:marRight w:val="0"/>
                  <w:marTop w:val="0"/>
                  <w:marBottom w:val="0"/>
                  <w:divBdr>
                    <w:top w:val="none" w:sz="0" w:space="0" w:color="auto"/>
                    <w:left w:val="none" w:sz="0" w:space="0" w:color="auto"/>
                    <w:bottom w:val="none" w:sz="0" w:space="0" w:color="auto"/>
                    <w:right w:val="none" w:sz="0" w:space="0" w:color="auto"/>
                  </w:divBdr>
                  <w:divsChild>
                    <w:div w:id="153183934">
                      <w:marLeft w:val="0"/>
                      <w:marRight w:val="0"/>
                      <w:marTop w:val="0"/>
                      <w:marBottom w:val="0"/>
                      <w:divBdr>
                        <w:top w:val="none" w:sz="0" w:space="0" w:color="auto"/>
                        <w:left w:val="none" w:sz="0" w:space="0" w:color="auto"/>
                        <w:bottom w:val="none" w:sz="0" w:space="0" w:color="auto"/>
                        <w:right w:val="none" w:sz="0" w:space="0" w:color="auto"/>
                      </w:divBdr>
                      <w:divsChild>
                        <w:div w:id="534150543">
                          <w:marLeft w:val="0"/>
                          <w:marRight w:val="0"/>
                          <w:marTop w:val="0"/>
                          <w:marBottom w:val="0"/>
                          <w:divBdr>
                            <w:top w:val="none" w:sz="0" w:space="0" w:color="auto"/>
                            <w:left w:val="none" w:sz="0" w:space="0" w:color="auto"/>
                            <w:bottom w:val="none" w:sz="0" w:space="0" w:color="auto"/>
                            <w:right w:val="none" w:sz="0" w:space="0" w:color="auto"/>
                          </w:divBdr>
                          <w:divsChild>
                            <w:div w:id="1321739561">
                              <w:marLeft w:val="0"/>
                              <w:marRight w:val="0"/>
                              <w:marTop w:val="0"/>
                              <w:marBottom w:val="0"/>
                              <w:divBdr>
                                <w:top w:val="none" w:sz="0" w:space="0" w:color="auto"/>
                                <w:left w:val="none" w:sz="0" w:space="0" w:color="auto"/>
                                <w:bottom w:val="none" w:sz="0" w:space="0" w:color="auto"/>
                                <w:right w:val="none" w:sz="0" w:space="0" w:color="auto"/>
                              </w:divBdr>
                              <w:divsChild>
                                <w:div w:id="516773336">
                                  <w:marLeft w:val="0"/>
                                  <w:marRight w:val="0"/>
                                  <w:marTop w:val="0"/>
                                  <w:marBottom w:val="0"/>
                                  <w:divBdr>
                                    <w:top w:val="none" w:sz="0" w:space="0" w:color="auto"/>
                                    <w:left w:val="none" w:sz="0" w:space="0" w:color="auto"/>
                                    <w:bottom w:val="none" w:sz="0" w:space="0" w:color="auto"/>
                                    <w:right w:val="none" w:sz="0" w:space="0" w:color="auto"/>
                                  </w:divBdr>
                                  <w:divsChild>
                                    <w:div w:id="1481582679">
                                      <w:marLeft w:val="0"/>
                                      <w:marRight w:val="0"/>
                                      <w:marTop w:val="0"/>
                                      <w:marBottom w:val="0"/>
                                      <w:divBdr>
                                        <w:top w:val="none" w:sz="0" w:space="0" w:color="auto"/>
                                        <w:left w:val="none" w:sz="0" w:space="0" w:color="auto"/>
                                        <w:bottom w:val="none" w:sz="0" w:space="0" w:color="auto"/>
                                        <w:right w:val="none" w:sz="0" w:space="0" w:color="auto"/>
                                      </w:divBdr>
                                      <w:divsChild>
                                        <w:div w:id="1854806584">
                                          <w:marLeft w:val="0"/>
                                          <w:marRight w:val="0"/>
                                          <w:marTop w:val="0"/>
                                          <w:marBottom w:val="0"/>
                                          <w:divBdr>
                                            <w:top w:val="none" w:sz="0" w:space="0" w:color="auto"/>
                                            <w:left w:val="none" w:sz="0" w:space="0" w:color="auto"/>
                                            <w:bottom w:val="none" w:sz="0" w:space="0" w:color="auto"/>
                                            <w:right w:val="none" w:sz="0" w:space="0" w:color="auto"/>
                                          </w:divBdr>
                                          <w:divsChild>
                                            <w:div w:id="817963163">
                                              <w:marLeft w:val="0"/>
                                              <w:marRight w:val="0"/>
                                              <w:marTop w:val="0"/>
                                              <w:marBottom w:val="0"/>
                                              <w:divBdr>
                                                <w:top w:val="none" w:sz="0" w:space="0" w:color="auto"/>
                                                <w:left w:val="none" w:sz="0" w:space="0" w:color="auto"/>
                                                <w:bottom w:val="none" w:sz="0" w:space="0" w:color="auto"/>
                                                <w:right w:val="none" w:sz="0" w:space="0" w:color="auto"/>
                                              </w:divBdr>
                                              <w:divsChild>
                                                <w:div w:id="528223457">
                                                  <w:marLeft w:val="0"/>
                                                  <w:marRight w:val="0"/>
                                                  <w:marTop w:val="0"/>
                                                  <w:marBottom w:val="0"/>
                                                  <w:divBdr>
                                                    <w:top w:val="none" w:sz="0" w:space="0" w:color="auto"/>
                                                    <w:left w:val="none" w:sz="0" w:space="0" w:color="auto"/>
                                                    <w:bottom w:val="none" w:sz="0" w:space="0" w:color="auto"/>
                                                    <w:right w:val="none" w:sz="0" w:space="0" w:color="auto"/>
                                                  </w:divBdr>
                                                  <w:divsChild>
                                                    <w:div w:id="715855587">
                                                      <w:marLeft w:val="0"/>
                                                      <w:marRight w:val="0"/>
                                                      <w:marTop w:val="0"/>
                                                      <w:marBottom w:val="0"/>
                                                      <w:divBdr>
                                                        <w:top w:val="none" w:sz="0" w:space="0" w:color="auto"/>
                                                        <w:left w:val="none" w:sz="0" w:space="0" w:color="auto"/>
                                                        <w:bottom w:val="none" w:sz="0" w:space="0" w:color="auto"/>
                                                        <w:right w:val="none" w:sz="0" w:space="0" w:color="auto"/>
                                                      </w:divBdr>
                                                      <w:divsChild>
                                                        <w:div w:id="1562135588">
                                                          <w:marLeft w:val="0"/>
                                                          <w:marRight w:val="0"/>
                                                          <w:marTop w:val="0"/>
                                                          <w:marBottom w:val="0"/>
                                                          <w:divBdr>
                                                            <w:top w:val="none" w:sz="0" w:space="0" w:color="auto"/>
                                                            <w:left w:val="none" w:sz="0" w:space="0" w:color="auto"/>
                                                            <w:bottom w:val="none" w:sz="0" w:space="0" w:color="auto"/>
                                                            <w:right w:val="none" w:sz="0" w:space="0" w:color="auto"/>
                                                          </w:divBdr>
                                                          <w:divsChild>
                                                            <w:div w:id="6072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8940181">
      <w:bodyDiv w:val="1"/>
      <w:marLeft w:val="0"/>
      <w:marRight w:val="0"/>
      <w:marTop w:val="0"/>
      <w:marBottom w:val="0"/>
      <w:divBdr>
        <w:top w:val="none" w:sz="0" w:space="0" w:color="auto"/>
        <w:left w:val="none" w:sz="0" w:space="0" w:color="auto"/>
        <w:bottom w:val="none" w:sz="0" w:space="0" w:color="auto"/>
        <w:right w:val="none" w:sz="0" w:space="0" w:color="auto"/>
      </w:divBdr>
      <w:divsChild>
        <w:div w:id="352194637">
          <w:marLeft w:val="0"/>
          <w:marRight w:val="0"/>
          <w:marTop w:val="0"/>
          <w:marBottom w:val="0"/>
          <w:divBdr>
            <w:top w:val="none" w:sz="0" w:space="0" w:color="auto"/>
            <w:left w:val="none" w:sz="0" w:space="0" w:color="auto"/>
            <w:bottom w:val="none" w:sz="0" w:space="0" w:color="auto"/>
            <w:right w:val="none" w:sz="0" w:space="0" w:color="auto"/>
          </w:divBdr>
        </w:div>
        <w:div w:id="1546258227">
          <w:marLeft w:val="0"/>
          <w:marRight w:val="0"/>
          <w:marTop w:val="0"/>
          <w:marBottom w:val="0"/>
          <w:divBdr>
            <w:top w:val="none" w:sz="0" w:space="0" w:color="auto"/>
            <w:left w:val="none" w:sz="0" w:space="0" w:color="auto"/>
            <w:bottom w:val="none" w:sz="0" w:space="0" w:color="auto"/>
            <w:right w:val="none" w:sz="0" w:space="0" w:color="auto"/>
          </w:divBdr>
        </w:div>
      </w:divsChild>
    </w:div>
    <w:div w:id="1004086787">
      <w:bodyDiv w:val="1"/>
      <w:marLeft w:val="0"/>
      <w:marRight w:val="0"/>
      <w:marTop w:val="0"/>
      <w:marBottom w:val="0"/>
      <w:divBdr>
        <w:top w:val="none" w:sz="0" w:space="0" w:color="auto"/>
        <w:left w:val="none" w:sz="0" w:space="0" w:color="auto"/>
        <w:bottom w:val="none" w:sz="0" w:space="0" w:color="auto"/>
        <w:right w:val="none" w:sz="0" w:space="0" w:color="auto"/>
      </w:divBdr>
      <w:divsChild>
        <w:div w:id="1900285150">
          <w:marLeft w:val="0"/>
          <w:marRight w:val="0"/>
          <w:marTop w:val="0"/>
          <w:marBottom w:val="0"/>
          <w:divBdr>
            <w:top w:val="none" w:sz="0" w:space="0" w:color="auto"/>
            <w:left w:val="none" w:sz="0" w:space="0" w:color="auto"/>
            <w:bottom w:val="none" w:sz="0" w:space="0" w:color="auto"/>
            <w:right w:val="none" w:sz="0" w:space="0" w:color="auto"/>
          </w:divBdr>
          <w:divsChild>
            <w:div w:id="701634071">
              <w:marLeft w:val="0"/>
              <w:marRight w:val="0"/>
              <w:marTop w:val="0"/>
              <w:marBottom w:val="0"/>
              <w:divBdr>
                <w:top w:val="none" w:sz="0" w:space="0" w:color="auto"/>
                <w:left w:val="none" w:sz="0" w:space="0" w:color="auto"/>
                <w:bottom w:val="none" w:sz="0" w:space="0" w:color="auto"/>
                <w:right w:val="none" w:sz="0" w:space="0" w:color="auto"/>
              </w:divBdr>
              <w:divsChild>
                <w:div w:id="410391211">
                  <w:marLeft w:val="485"/>
                  <w:marRight w:val="485"/>
                  <w:marTop w:val="0"/>
                  <w:marBottom w:val="0"/>
                  <w:divBdr>
                    <w:top w:val="none" w:sz="0" w:space="0" w:color="auto"/>
                    <w:left w:val="none" w:sz="0" w:space="0" w:color="auto"/>
                    <w:bottom w:val="none" w:sz="0" w:space="0" w:color="auto"/>
                    <w:right w:val="none" w:sz="0" w:space="0" w:color="auto"/>
                  </w:divBdr>
                  <w:divsChild>
                    <w:div w:id="768231463">
                      <w:marLeft w:val="0"/>
                      <w:marRight w:val="0"/>
                      <w:marTop w:val="138"/>
                      <w:marBottom w:val="138"/>
                      <w:divBdr>
                        <w:top w:val="none" w:sz="0" w:space="0" w:color="auto"/>
                        <w:left w:val="none" w:sz="0" w:space="0" w:color="auto"/>
                        <w:bottom w:val="none" w:sz="0" w:space="0" w:color="auto"/>
                        <w:right w:val="none" w:sz="0" w:space="0" w:color="auto"/>
                      </w:divBdr>
                      <w:divsChild>
                        <w:div w:id="12465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28545248">
      <w:bodyDiv w:val="1"/>
      <w:marLeft w:val="0"/>
      <w:marRight w:val="0"/>
      <w:marTop w:val="0"/>
      <w:marBottom w:val="0"/>
      <w:divBdr>
        <w:top w:val="none" w:sz="0" w:space="0" w:color="auto"/>
        <w:left w:val="none" w:sz="0" w:space="0" w:color="auto"/>
        <w:bottom w:val="none" w:sz="0" w:space="0" w:color="auto"/>
        <w:right w:val="none" w:sz="0" w:space="0" w:color="auto"/>
      </w:divBdr>
    </w:div>
    <w:div w:id="1171139917">
      <w:bodyDiv w:val="1"/>
      <w:marLeft w:val="0"/>
      <w:marRight w:val="0"/>
      <w:marTop w:val="0"/>
      <w:marBottom w:val="0"/>
      <w:divBdr>
        <w:top w:val="none" w:sz="0" w:space="0" w:color="auto"/>
        <w:left w:val="none" w:sz="0" w:space="0" w:color="auto"/>
        <w:bottom w:val="none" w:sz="0" w:space="0" w:color="auto"/>
        <w:right w:val="none" w:sz="0" w:space="0" w:color="auto"/>
      </w:divBdr>
      <w:divsChild>
        <w:div w:id="757671764">
          <w:marLeft w:val="0"/>
          <w:marRight w:val="0"/>
          <w:marTop w:val="0"/>
          <w:marBottom w:val="0"/>
          <w:divBdr>
            <w:top w:val="none" w:sz="0" w:space="0" w:color="auto"/>
            <w:left w:val="none" w:sz="0" w:space="0" w:color="auto"/>
            <w:bottom w:val="none" w:sz="0" w:space="0" w:color="auto"/>
            <w:right w:val="none" w:sz="0" w:space="0" w:color="auto"/>
          </w:divBdr>
          <w:divsChild>
            <w:div w:id="781455262">
              <w:marLeft w:val="0"/>
              <w:marRight w:val="0"/>
              <w:marTop w:val="0"/>
              <w:marBottom w:val="14"/>
              <w:divBdr>
                <w:top w:val="none" w:sz="0" w:space="0" w:color="auto"/>
                <w:left w:val="none" w:sz="0" w:space="0" w:color="auto"/>
                <w:bottom w:val="none" w:sz="0" w:space="0" w:color="auto"/>
                <w:right w:val="none" w:sz="0" w:space="0" w:color="auto"/>
              </w:divBdr>
              <w:divsChild>
                <w:div w:id="1802503473">
                  <w:marLeft w:val="0"/>
                  <w:marRight w:val="0"/>
                  <w:marTop w:val="0"/>
                  <w:marBottom w:val="0"/>
                  <w:divBdr>
                    <w:top w:val="none" w:sz="0" w:space="0" w:color="auto"/>
                    <w:left w:val="none" w:sz="0" w:space="0" w:color="auto"/>
                    <w:bottom w:val="none" w:sz="0" w:space="0" w:color="auto"/>
                    <w:right w:val="none" w:sz="0" w:space="0" w:color="auto"/>
                  </w:divBdr>
                  <w:divsChild>
                    <w:div w:id="1493330814">
                      <w:marLeft w:val="0"/>
                      <w:marRight w:val="0"/>
                      <w:marTop w:val="0"/>
                      <w:marBottom w:val="0"/>
                      <w:divBdr>
                        <w:top w:val="none" w:sz="0" w:space="0" w:color="auto"/>
                        <w:left w:val="none" w:sz="0" w:space="0" w:color="auto"/>
                        <w:bottom w:val="none" w:sz="0" w:space="0" w:color="auto"/>
                        <w:right w:val="none" w:sz="0" w:space="0" w:color="auto"/>
                      </w:divBdr>
                      <w:divsChild>
                        <w:div w:id="1078475622">
                          <w:marLeft w:val="0"/>
                          <w:marRight w:val="0"/>
                          <w:marTop w:val="0"/>
                          <w:marBottom w:val="0"/>
                          <w:divBdr>
                            <w:top w:val="none" w:sz="0" w:space="0" w:color="auto"/>
                            <w:left w:val="none" w:sz="0" w:space="0" w:color="auto"/>
                            <w:bottom w:val="none" w:sz="0" w:space="0" w:color="auto"/>
                            <w:right w:val="none" w:sz="0" w:space="0" w:color="auto"/>
                          </w:divBdr>
                          <w:divsChild>
                            <w:div w:id="283587032">
                              <w:marLeft w:val="0"/>
                              <w:marRight w:val="0"/>
                              <w:marTop w:val="0"/>
                              <w:marBottom w:val="0"/>
                              <w:divBdr>
                                <w:top w:val="none" w:sz="0" w:space="0" w:color="auto"/>
                                <w:left w:val="none" w:sz="0" w:space="0" w:color="auto"/>
                                <w:bottom w:val="none" w:sz="0" w:space="0" w:color="auto"/>
                                <w:right w:val="none" w:sz="0" w:space="0" w:color="auto"/>
                              </w:divBdr>
                              <w:divsChild>
                                <w:div w:id="932544074">
                                  <w:marLeft w:val="0"/>
                                  <w:marRight w:val="0"/>
                                  <w:marTop w:val="0"/>
                                  <w:marBottom w:val="0"/>
                                  <w:divBdr>
                                    <w:top w:val="single" w:sz="2" w:space="0" w:color="EEEEEE"/>
                                    <w:left w:val="none" w:sz="0" w:space="0" w:color="auto"/>
                                    <w:bottom w:val="none" w:sz="0" w:space="0" w:color="auto"/>
                                    <w:right w:val="none" w:sz="0" w:space="0" w:color="auto"/>
                                  </w:divBdr>
                                  <w:divsChild>
                                    <w:div w:id="812138672">
                                      <w:marLeft w:val="0"/>
                                      <w:marRight w:val="0"/>
                                      <w:marTop w:val="0"/>
                                      <w:marBottom w:val="0"/>
                                      <w:divBdr>
                                        <w:top w:val="none" w:sz="0" w:space="0" w:color="auto"/>
                                        <w:left w:val="none" w:sz="0" w:space="0" w:color="auto"/>
                                        <w:bottom w:val="none" w:sz="0" w:space="0" w:color="auto"/>
                                        <w:right w:val="none" w:sz="0" w:space="0" w:color="auto"/>
                                      </w:divBdr>
                                      <w:divsChild>
                                        <w:div w:id="1487015788">
                                          <w:marLeft w:val="0"/>
                                          <w:marRight w:val="0"/>
                                          <w:marTop w:val="0"/>
                                          <w:marBottom w:val="0"/>
                                          <w:divBdr>
                                            <w:top w:val="none" w:sz="0" w:space="0" w:color="auto"/>
                                            <w:left w:val="none" w:sz="0" w:space="0" w:color="auto"/>
                                            <w:bottom w:val="none" w:sz="0" w:space="0" w:color="auto"/>
                                            <w:right w:val="none" w:sz="0" w:space="0" w:color="auto"/>
                                          </w:divBdr>
                                          <w:divsChild>
                                            <w:div w:id="1340162348">
                                              <w:marLeft w:val="0"/>
                                              <w:marRight w:val="0"/>
                                              <w:marTop w:val="0"/>
                                              <w:marBottom w:val="0"/>
                                              <w:divBdr>
                                                <w:top w:val="none" w:sz="0" w:space="0" w:color="auto"/>
                                                <w:left w:val="none" w:sz="0" w:space="0" w:color="auto"/>
                                                <w:bottom w:val="none" w:sz="0" w:space="0" w:color="auto"/>
                                                <w:right w:val="none" w:sz="0" w:space="0" w:color="auto"/>
                                              </w:divBdr>
                                              <w:divsChild>
                                                <w:div w:id="1720981608">
                                                  <w:marLeft w:val="0"/>
                                                  <w:marRight w:val="0"/>
                                                  <w:marTop w:val="0"/>
                                                  <w:marBottom w:val="0"/>
                                                  <w:divBdr>
                                                    <w:top w:val="none" w:sz="0" w:space="0" w:color="auto"/>
                                                    <w:left w:val="none" w:sz="0" w:space="0" w:color="auto"/>
                                                    <w:bottom w:val="none" w:sz="0" w:space="0" w:color="auto"/>
                                                    <w:right w:val="none" w:sz="0" w:space="0" w:color="auto"/>
                                                  </w:divBdr>
                                                  <w:divsChild>
                                                    <w:div w:id="292906184">
                                                      <w:marLeft w:val="0"/>
                                                      <w:marRight w:val="0"/>
                                                      <w:marTop w:val="0"/>
                                                      <w:marBottom w:val="0"/>
                                                      <w:divBdr>
                                                        <w:top w:val="none" w:sz="0" w:space="0" w:color="auto"/>
                                                        <w:left w:val="none" w:sz="0" w:space="0" w:color="auto"/>
                                                        <w:bottom w:val="none" w:sz="0" w:space="0" w:color="auto"/>
                                                        <w:right w:val="none" w:sz="0" w:space="0" w:color="auto"/>
                                                      </w:divBdr>
                                                      <w:divsChild>
                                                        <w:div w:id="648899028">
                                                          <w:marLeft w:val="0"/>
                                                          <w:marRight w:val="0"/>
                                                          <w:marTop w:val="0"/>
                                                          <w:marBottom w:val="0"/>
                                                          <w:divBdr>
                                                            <w:top w:val="none" w:sz="0" w:space="0" w:color="auto"/>
                                                            <w:left w:val="none" w:sz="0" w:space="0" w:color="auto"/>
                                                            <w:bottom w:val="none" w:sz="0" w:space="0" w:color="auto"/>
                                                            <w:right w:val="none" w:sz="0" w:space="0" w:color="auto"/>
                                                          </w:divBdr>
                                                          <w:divsChild>
                                                            <w:div w:id="1102191252">
                                                              <w:marLeft w:val="0"/>
                                                              <w:marRight w:val="0"/>
                                                              <w:marTop w:val="0"/>
                                                              <w:marBottom w:val="0"/>
                                                              <w:divBdr>
                                                                <w:top w:val="none" w:sz="0" w:space="0" w:color="auto"/>
                                                                <w:left w:val="none" w:sz="0" w:space="0" w:color="auto"/>
                                                                <w:bottom w:val="none" w:sz="0" w:space="0" w:color="auto"/>
                                                                <w:right w:val="none" w:sz="0" w:space="0" w:color="auto"/>
                                                              </w:divBdr>
                                                              <w:divsChild>
                                                                <w:div w:id="1158883216">
                                                                  <w:marLeft w:val="0"/>
                                                                  <w:marRight w:val="0"/>
                                                                  <w:marTop w:val="415"/>
                                                                  <w:marBottom w:val="415"/>
                                                                  <w:divBdr>
                                                                    <w:top w:val="none" w:sz="0" w:space="0" w:color="auto"/>
                                                                    <w:left w:val="none" w:sz="0" w:space="0" w:color="auto"/>
                                                                    <w:bottom w:val="none" w:sz="0" w:space="0" w:color="auto"/>
                                                                    <w:right w:val="none" w:sz="0" w:space="0" w:color="auto"/>
                                                                  </w:divBdr>
                                                                  <w:divsChild>
                                                                    <w:div w:id="1127435781">
                                                                      <w:marLeft w:val="0"/>
                                                                      <w:marRight w:val="0"/>
                                                                      <w:marTop w:val="0"/>
                                                                      <w:marBottom w:val="0"/>
                                                                      <w:divBdr>
                                                                        <w:top w:val="none" w:sz="0" w:space="0" w:color="auto"/>
                                                                        <w:left w:val="none" w:sz="0" w:space="0" w:color="auto"/>
                                                                        <w:bottom w:val="none" w:sz="0" w:space="0" w:color="auto"/>
                                                                        <w:right w:val="none" w:sz="0" w:space="0" w:color="auto"/>
                                                                      </w:divBdr>
                                                                      <w:divsChild>
                                                                        <w:div w:id="1045639413">
                                                                          <w:marLeft w:val="0"/>
                                                                          <w:marRight w:val="0"/>
                                                                          <w:marTop w:val="0"/>
                                                                          <w:marBottom w:val="0"/>
                                                                          <w:divBdr>
                                                                            <w:top w:val="none" w:sz="0" w:space="0" w:color="auto"/>
                                                                            <w:left w:val="none" w:sz="0" w:space="0" w:color="auto"/>
                                                                            <w:bottom w:val="none" w:sz="0" w:space="0" w:color="auto"/>
                                                                            <w:right w:val="none" w:sz="0" w:space="0" w:color="auto"/>
                                                                          </w:divBdr>
                                                                          <w:divsChild>
                                                                            <w:div w:id="1306012483">
                                                                              <w:marLeft w:val="0"/>
                                                                              <w:marRight w:val="0"/>
                                                                              <w:marTop w:val="0"/>
                                                                              <w:marBottom w:val="0"/>
                                                                              <w:divBdr>
                                                                                <w:top w:val="none" w:sz="0" w:space="0" w:color="auto"/>
                                                                                <w:left w:val="none" w:sz="0" w:space="0" w:color="auto"/>
                                                                                <w:bottom w:val="none" w:sz="0" w:space="0" w:color="auto"/>
                                                                                <w:right w:val="none" w:sz="0" w:space="0" w:color="auto"/>
                                                                              </w:divBdr>
                                                                              <w:divsChild>
                                                                                <w:div w:id="954942320">
                                                                                  <w:marLeft w:val="0"/>
                                                                                  <w:marRight w:val="0"/>
                                                                                  <w:marTop w:val="0"/>
                                                                                  <w:marBottom w:val="0"/>
                                                                                  <w:divBdr>
                                                                                    <w:top w:val="none" w:sz="0" w:space="0" w:color="auto"/>
                                                                                    <w:left w:val="none" w:sz="0" w:space="0" w:color="auto"/>
                                                                                    <w:bottom w:val="none" w:sz="0" w:space="0" w:color="auto"/>
                                                                                    <w:right w:val="none" w:sz="0" w:space="0" w:color="auto"/>
                                                                                  </w:divBdr>
                                                                                  <w:divsChild>
                                                                                    <w:div w:id="817377058">
                                                                                      <w:marLeft w:val="0"/>
                                                                                      <w:marRight w:val="0"/>
                                                                                      <w:marTop w:val="0"/>
                                                                                      <w:marBottom w:val="346"/>
                                                                                      <w:divBdr>
                                                                                        <w:top w:val="none" w:sz="0" w:space="0" w:color="auto"/>
                                                                                        <w:left w:val="none" w:sz="0" w:space="0" w:color="auto"/>
                                                                                        <w:bottom w:val="none" w:sz="0" w:space="0" w:color="auto"/>
                                                                                        <w:right w:val="none" w:sz="0" w:space="0" w:color="auto"/>
                                                                                      </w:divBdr>
                                                                                      <w:divsChild>
                                                                                        <w:div w:id="19035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006090">
      <w:bodyDiv w:val="1"/>
      <w:marLeft w:val="0"/>
      <w:marRight w:val="0"/>
      <w:marTop w:val="0"/>
      <w:marBottom w:val="0"/>
      <w:divBdr>
        <w:top w:val="none" w:sz="0" w:space="0" w:color="auto"/>
        <w:left w:val="none" w:sz="0" w:space="0" w:color="auto"/>
        <w:bottom w:val="none" w:sz="0" w:space="0" w:color="auto"/>
        <w:right w:val="none" w:sz="0" w:space="0" w:color="auto"/>
      </w:divBdr>
      <w:divsChild>
        <w:div w:id="1482624130">
          <w:marLeft w:val="0"/>
          <w:marRight w:val="0"/>
          <w:marTop w:val="0"/>
          <w:marBottom w:val="0"/>
          <w:divBdr>
            <w:top w:val="none" w:sz="0" w:space="0" w:color="auto"/>
            <w:left w:val="none" w:sz="0" w:space="0" w:color="auto"/>
            <w:bottom w:val="none" w:sz="0" w:space="0" w:color="auto"/>
            <w:right w:val="none" w:sz="0" w:space="0" w:color="auto"/>
          </w:divBdr>
          <w:divsChild>
            <w:div w:id="291207522">
              <w:marLeft w:val="0"/>
              <w:marRight w:val="0"/>
              <w:marTop w:val="0"/>
              <w:marBottom w:val="0"/>
              <w:divBdr>
                <w:top w:val="none" w:sz="0" w:space="0" w:color="auto"/>
                <w:left w:val="none" w:sz="0" w:space="0" w:color="auto"/>
                <w:bottom w:val="none" w:sz="0" w:space="0" w:color="auto"/>
                <w:right w:val="none" w:sz="0" w:space="0" w:color="auto"/>
              </w:divBdr>
              <w:divsChild>
                <w:div w:id="2041124165">
                  <w:marLeft w:val="485"/>
                  <w:marRight w:val="485"/>
                  <w:marTop w:val="0"/>
                  <w:marBottom w:val="0"/>
                  <w:divBdr>
                    <w:top w:val="none" w:sz="0" w:space="0" w:color="auto"/>
                    <w:left w:val="none" w:sz="0" w:space="0" w:color="auto"/>
                    <w:bottom w:val="none" w:sz="0" w:space="0" w:color="auto"/>
                    <w:right w:val="none" w:sz="0" w:space="0" w:color="auto"/>
                  </w:divBdr>
                  <w:divsChild>
                    <w:div w:id="894973966">
                      <w:marLeft w:val="0"/>
                      <w:marRight w:val="0"/>
                      <w:marTop w:val="138"/>
                      <w:marBottom w:val="138"/>
                      <w:divBdr>
                        <w:top w:val="none" w:sz="0" w:space="0" w:color="auto"/>
                        <w:left w:val="none" w:sz="0" w:space="0" w:color="auto"/>
                        <w:bottom w:val="none" w:sz="0" w:space="0" w:color="auto"/>
                        <w:right w:val="none" w:sz="0" w:space="0" w:color="auto"/>
                      </w:divBdr>
                      <w:divsChild>
                        <w:div w:id="164400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78136020">
      <w:bodyDiv w:val="1"/>
      <w:marLeft w:val="0"/>
      <w:marRight w:val="0"/>
      <w:marTop w:val="0"/>
      <w:marBottom w:val="0"/>
      <w:divBdr>
        <w:top w:val="none" w:sz="0" w:space="0" w:color="auto"/>
        <w:left w:val="none" w:sz="0" w:space="0" w:color="auto"/>
        <w:bottom w:val="none" w:sz="0" w:space="0" w:color="auto"/>
        <w:right w:val="none" w:sz="0" w:space="0" w:color="auto"/>
      </w:divBdr>
      <w:divsChild>
        <w:div w:id="1813522798">
          <w:marLeft w:val="0"/>
          <w:marRight w:val="0"/>
          <w:marTop w:val="0"/>
          <w:marBottom w:val="0"/>
          <w:divBdr>
            <w:top w:val="none" w:sz="0" w:space="0" w:color="auto"/>
            <w:left w:val="none" w:sz="0" w:space="0" w:color="auto"/>
            <w:bottom w:val="none" w:sz="0" w:space="0" w:color="auto"/>
            <w:right w:val="none" w:sz="0" w:space="0" w:color="auto"/>
          </w:divBdr>
          <w:divsChild>
            <w:div w:id="345407079">
              <w:marLeft w:val="0"/>
              <w:marRight w:val="0"/>
              <w:marTop w:val="0"/>
              <w:marBottom w:val="0"/>
              <w:divBdr>
                <w:top w:val="none" w:sz="0" w:space="0" w:color="auto"/>
                <w:left w:val="none" w:sz="0" w:space="0" w:color="auto"/>
                <w:bottom w:val="none" w:sz="0" w:space="0" w:color="auto"/>
                <w:right w:val="none" w:sz="0" w:space="0" w:color="auto"/>
              </w:divBdr>
              <w:divsChild>
                <w:div w:id="651717043">
                  <w:marLeft w:val="0"/>
                  <w:marRight w:val="0"/>
                  <w:marTop w:val="0"/>
                  <w:marBottom w:val="130"/>
                  <w:divBdr>
                    <w:top w:val="none" w:sz="0" w:space="0" w:color="auto"/>
                    <w:left w:val="none" w:sz="0" w:space="0" w:color="auto"/>
                    <w:bottom w:val="none" w:sz="0" w:space="0" w:color="auto"/>
                    <w:right w:val="none" w:sz="0" w:space="0" w:color="auto"/>
                  </w:divBdr>
                  <w:divsChild>
                    <w:div w:id="2951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490482">
      <w:bodyDiv w:val="1"/>
      <w:marLeft w:val="0"/>
      <w:marRight w:val="0"/>
      <w:marTop w:val="0"/>
      <w:marBottom w:val="0"/>
      <w:divBdr>
        <w:top w:val="none" w:sz="0" w:space="0" w:color="auto"/>
        <w:left w:val="none" w:sz="0" w:space="0" w:color="auto"/>
        <w:bottom w:val="none" w:sz="0" w:space="0" w:color="auto"/>
        <w:right w:val="none" w:sz="0" w:space="0" w:color="auto"/>
      </w:divBdr>
      <w:divsChild>
        <w:div w:id="1134061992">
          <w:marLeft w:val="0"/>
          <w:marRight w:val="0"/>
          <w:marTop w:val="0"/>
          <w:marBottom w:val="0"/>
          <w:divBdr>
            <w:top w:val="none" w:sz="0" w:space="0" w:color="auto"/>
            <w:left w:val="none" w:sz="0" w:space="0" w:color="auto"/>
            <w:bottom w:val="none" w:sz="0" w:space="0" w:color="auto"/>
            <w:right w:val="none" w:sz="0" w:space="0" w:color="auto"/>
          </w:divBdr>
          <w:divsChild>
            <w:div w:id="2027512373">
              <w:marLeft w:val="0"/>
              <w:marRight w:val="0"/>
              <w:marTop w:val="0"/>
              <w:marBottom w:val="0"/>
              <w:divBdr>
                <w:top w:val="none" w:sz="0" w:space="0" w:color="auto"/>
                <w:left w:val="none" w:sz="0" w:space="0" w:color="auto"/>
                <w:bottom w:val="none" w:sz="0" w:space="0" w:color="auto"/>
                <w:right w:val="none" w:sz="0" w:space="0" w:color="auto"/>
              </w:divBdr>
              <w:divsChild>
                <w:div w:id="1857621012">
                  <w:marLeft w:val="0"/>
                  <w:marRight w:val="0"/>
                  <w:marTop w:val="0"/>
                  <w:marBottom w:val="130"/>
                  <w:divBdr>
                    <w:top w:val="none" w:sz="0" w:space="0" w:color="auto"/>
                    <w:left w:val="none" w:sz="0" w:space="0" w:color="auto"/>
                    <w:bottom w:val="none" w:sz="0" w:space="0" w:color="auto"/>
                    <w:right w:val="none" w:sz="0" w:space="0" w:color="auto"/>
                  </w:divBdr>
                  <w:divsChild>
                    <w:div w:id="20871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36194">
      <w:bodyDiv w:val="1"/>
      <w:marLeft w:val="0"/>
      <w:marRight w:val="0"/>
      <w:marTop w:val="0"/>
      <w:marBottom w:val="0"/>
      <w:divBdr>
        <w:top w:val="none" w:sz="0" w:space="0" w:color="auto"/>
        <w:left w:val="none" w:sz="0" w:space="0" w:color="auto"/>
        <w:bottom w:val="none" w:sz="0" w:space="0" w:color="auto"/>
        <w:right w:val="none" w:sz="0" w:space="0" w:color="auto"/>
      </w:divBdr>
      <w:divsChild>
        <w:div w:id="119884261">
          <w:marLeft w:val="0"/>
          <w:marRight w:val="0"/>
          <w:marTop w:val="0"/>
          <w:marBottom w:val="0"/>
          <w:divBdr>
            <w:top w:val="none" w:sz="0" w:space="0" w:color="auto"/>
            <w:left w:val="none" w:sz="0" w:space="0" w:color="auto"/>
            <w:bottom w:val="none" w:sz="0" w:space="0" w:color="auto"/>
            <w:right w:val="none" w:sz="0" w:space="0" w:color="auto"/>
          </w:divBdr>
          <w:divsChild>
            <w:div w:id="450980448">
              <w:marLeft w:val="0"/>
              <w:marRight w:val="0"/>
              <w:marTop w:val="0"/>
              <w:marBottom w:val="0"/>
              <w:divBdr>
                <w:top w:val="none" w:sz="0" w:space="0" w:color="auto"/>
                <w:left w:val="none" w:sz="0" w:space="0" w:color="auto"/>
                <w:bottom w:val="none" w:sz="0" w:space="0" w:color="auto"/>
                <w:right w:val="none" w:sz="0" w:space="0" w:color="auto"/>
              </w:divBdr>
              <w:divsChild>
                <w:div w:id="1747535944">
                  <w:marLeft w:val="0"/>
                  <w:marRight w:val="0"/>
                  <w:marTop w:val="0"/>
                  <w:marBottom w:val="0"/>
                  <w:divBdr>
                    <w:top w:val="none" w:sz="0" w:space="0" w:color="auto"/>
                    <w:left w:val="none" w:sz="0" w:space="0" w:color="auto"/>
                    <w:bottom w:val="none" w:sz="0" w:space="0" w:color="auto"/>
                    <w:right w:val="none" w:sz="0" w:space="0" w:color="auto"/>
                  </w:divBdr>
                  <w:divsChild>
                    <w:div w:id="1853178367">
                      <w:marLeft w:val="0"/>
                      <w:marRight w:val="0"/>
                      <w:marTop w:val="0"/>
                      <w:marBottom w:val="0"/>
                      <w:divBdr>
                        <w:top w:val="none" w:sz="0" w:space="0" w:color="auto"/>
                        <w:left w:val="none" w:sz="0" w:space="0" w:color="auto"/>
                        <w:bottom w:val="none" w:sz="0" w:space="0" w:color="auto"/>
                        <w:right w:val="none" w:sz="0" w:space="0" w:color="auto"/>
                      </w:divBdr>
                      <w:divsChild>
                        <w:div w:id="1868594147">
                          <w:marLeft w:val="0"/>
                          <w:marRight w:val="0"/>
                          <w:marTop w:val="0"/>
                          <w:marBottom w:val="0"/>
                          <w:divBdr>
                            <w:top w:val="none" w:sz="0" w:space="0" w:color="auto"/>
                            <w:left w:val="none" w:sz="0" w:space="0" w:color="auto"/>
                            <w:bottom w:val="none" w:sz="0" w:space="0" w:color="auto"/>
                            <w:right w:val="none" w:sz="0" w:space="0" w:color="auto"/>
                          </w:divBdr>
                          <w:divsChild>
                            <w:div w:id="1871795789">
                              <w:marLeft w:val="0"/>
                              <w:marRight w:val="0"/>
                              <w:marTop w:val="0"/>
                              <w:marBottom w:val="0"/>
                              <w:divBdr>
                                <w:top w:val="none" w:sz="0" w:space="0" w:color="auto"/>
                                <w:left w:val="none" w:sz="0" w:space="0" w:color="auto"/>
                                <w:bottom w:val="none" w:sz="0" w:space="0" w:color="auto"/>
                                <w:right w:val="none" w:sz="0" w:space="0" w:color="auto"/>
                              </w:divBdr>
                              <w:divsChild>
                                <w:div w:id="577980537">
                                  <w:marLeft w:val="0"/>
                                  <w:marRight w:val="0"/>
                                  <w:marTop w:val="0"/>
                                  <w:marBottom w:val="0"/>
                                  <w:divBdr>
                                    <w:top w:val="none" w:sz="0" w:space="0" w:color="auto"/>
                                    <w:left w:val="none" w:sz="0" w:space="0" w:color="auto"/>
                                    <w:bottom w:val="none" w:sz="0" w:space="0" w:color="auto"/>
                                    <w:right w:val="none" w:sz="0" w:space="0" w:color="auto"/>
                                  </w:divBdr>
                                  <w:divsChild>
                                    <w:div w:id="153452237">
                                      <w:marLeft w:val="0"/>
                                      <w:marRight w:val="0"/>
                                      <w:marTop w:val="0"/>
                                      <w:marBottom w:val="0"/>
                                      <w:divBdr>
                                        <w:top w:val="none" w:sz="0" w:space="0" w:color="auto"/>
                                        <w:left w:val="none" w:sz="0" w:space="0" w:color="auto"/>
                                        <w:bottom w:val="none" w:sz="0" w:space="0" w:color="auto"/>
                                        <w:right w:val="none" w:sz="0" w:space="0" w:color="auto"/>
                                      </w:divBdr>
                                      <w:divsChild>
                                        <w:div w:id="519200905">
                                          <w:marLeft w:val="0"/>
                                          <w:marRight w:val="0"/>
                                          <w:marTop w:val="0"/>
                                          <w:marBottom w:val="0"/>
                                          <w:divBdr>
                                            <w:top w:val="none" w:sz="0" w:space="0" w:color="auto"/>
                                            <w:left w:val="none" w:sz="0" w:space="0" w:color="auto"/>
                                            <w:bottom w:val="none" w:sz="0" w:space="0" w:color="auto"/>
                                            <w:right w:val="none" w:sz="0" w:space="0" w:color="auto"/>
                                          </w:divBdr>
                                          <w:divsChild>
                                            <w:div w:id="1548251128">
                                              <w:marLeft w:val="0"/>
                                              <w:marRight w:val="0"/>
                                              <w:marTop w:val="0"/>
                                              <w:marBottom w:val="0"/>
                                              <w:divBdr>
                                                <w:top w:val="none" w:sz="0" w:space="0" w:color="auto"/>
                                                <w:left w:val="none" w:sz="0" w:space="0" w:color="auto"/>
                                                <w:bottom w:val="none" w:sz="0" w:space="0" w:color="auto"/>
                                                <w:right w:val="none" w:sz="0" w:space="0" w:color="auto"/>
                                              </w:divBdr>
                                              <w:divsChild>
                                                <w:div w:id="1979602582">
                                                  <w:marLeft w:val="0"/>
                                                  <w:marRight w:val="0"/>
                                                  <w:marTop w:val="0"/>
                                                  <w:marBottom w:val="0"/>
                                                  <w:divBdr>
                                                    <w:top w:val="none" w:sz="0" w:space="0" w:color="auto"/>
                                                    <w:left w:val="none" w:sz="0" w:space="0" w:color="auto"/>
                                                    <w:bottom w:val="none" w:sz="0" w:space="0" w:color="auto"/>
                                                    <w:right w:val="none" w:sz="0" w:space="0" w:color="auto"/>
                                                  </w:divBdr>
                                                  <w:divsChild>
                                                    <w:div w:id="629672346">
                                                      <w:marLeft w:val="0"/>
                                                      <w:marRight w:val="0"/>
                                                      <w:marTop w:val="0"/>
                                                      <w:marBottom w:val="0"/>
                                                      <w:divBdr>
                                                        <w:top w:val="none" w:sz="0" w:space="0" w:color="auto"/>
                                                        <w:left w:val="none" w:sz="0" w:space="0" w:color="auto"/>
                                                        <w:bottom w:val="none" w:sz="0" w:space="0" w:color="auto"/>
                                                        <w:right w:val="none" w:sz="0" w:space="0" w:color="auto"/>
                                                      </w:divBdr>
                                                      <w:divsChild>
                                                        <w:div w:id="429131751">
                                                          <w:marLeft w:val="0"/>
                                                          <w:marRight w:val="0"/>
                                                          <w:marTop w:val="0"/>
                                                          <w:marBottom w:val="0"/>
                                                          <w:divBdr>
                                                            <w:top w:val="none" w:sz="0" w:space="0" w:color="auto"/>
                                                            <w:left w:val="none" w:sz="0" w:space="0" w:color="auto"/>
                                                            <w:bottom w:val="none" w:sz="0" w:space="0" w:color="auto"/>
                                                            <w:right w:val="none" w:sz="0" w:space="0" w:color="auto"/>
                                                          </w:divBdr>
                                                          <w:divsChild>
                                                            <w:div w:id="993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54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cs.unrealengine.com/latest/INT/Engine/Rendering/Materials/HowTo/Masking/index.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youtube.com/watch?v=API4FbyJtDw" TargetMode="External"/><Relationship Id="rId42" Type="http://schemas.openxmlformats.org/officeDocument/2006/relationships/hyperlink" Target="http://www.gamasutra.com/view/feature/131482/the_power_of_the_high_pass_filter.php?print=1" TargetMode="External"/><Relationship Id="rId47" Type="http://schemas.openxmlformats.org/officeDocument/2006/relationships/hyperlink" Target="http://www.philipk.net/tutorials/modular_sets/modular_sets.html" TargetMode="External"/><Relationship Id="rId50" Type="http://schemas.openxmlformats.org/officeDocument/2006/relationships/hyperlink" Target="http://www.purepolygons.com//temp_images/building_tut/Building_Breakdown.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chrisalbeluhn.com/UDK_Asset_Position_Offsets_Texturet_Tutorial.html" TargetMode="External"/><Relationship Id="rId38" Type="http://schemas.openxmlformats.org/officeDocument/2006/relationships/hyperlink" Target="https://docs.unrealengine.com/latest/INT/Resources/ContentExamples/Decals/1_1/index.html" TargetMode="External"/><Relationship Id="rId46" Type="http://schemas.openxmlformats.org/officeDocument/2006/relationships/hyperlink" Target="http://www.thiagoklafke.com/modularenvironments.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valvesoftware.com/publications/2010/GDC10_ShaderTechniquesL4D2.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allegorithmic.com/substance-ue4" TargetMode="External"/><Relationship Id="rId37" Type="http://schemas.openxmlformats.org/officeDocument/2006/relationships/hyperlink" Target="https://docs.unrealengine.com/latest/INT/Engine/Blueprints/GettingStarted/index.html" TargetMode="External"/><Relationship Id="rId40" Type="http://schemas.openxmlformats.org/officeDocument/2006/relationships/hyperlink" Target="http://www.gamasutra.com/view/feature/174311/procedural_content_generation_.php" TargetMode="External"/><Relationship Id="rId45" Type="http://schemas.openxmlformats.org/officeDocument/2006/relationships/hyperlink" Target="https://gumroad.com/l/Ecph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udn.epicgames.com/Two/WorkflowAndModularity.html" TargetMode="External"/><Relationship Id="rId49" Type="http://schemas.openxmlformats.org/officeDocument/2006/relationships/hyperlink" Target="https://udn.epicgames.com/Three/rsrc/Three/ModularLevelDesign/ModularLevelDesign.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cgsociety.org/index.php/CGSFeatures/CGSFeatureSpecial/the_top_ten_tips_of_texturing" TargetMode="External"/><Relationship Id="rId52" Type="http://schemas.openxmlformats.org/officeDocument/2006/relationships/hyperlink" Target="http://3dmotive.com/series/modular-building-with-udk.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unrealengine.com/blog/material-parameter-collections" TargetMode="External"/><Relationship Id="rId43" Type="http://schemas.openxmlformats.org/officeDocument/2006/relationships/hyperlink" Target="https://www.youtube.com/watch?v=C7oaZ7brp4Q" TargetMode="External"/><Relationship Id="rId48" Type="http://schemas.openxmlformats.org/officeDocument/2006/relationships/hyperlink" Target="https://wiki.unrealengine.com/Creating_Layered_Materials_%28Tutorial%29" TargetMode="External"/><Relationship Id="rId8" Type="http://schemas.openxmlformats.org/officeDocument/2006/relationships/footer" Target="footer1.xml"/><Relationship Id="rId51" Type="http://schemas.openxmlformats.org/officeDocument/2006/relationships/hyperlink" Target="https://www.youtube.com/watch?v=mI7eYXMJ5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FE706E-B20B-4849-8EA7-3B883131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3192</Words>
  <Characters>18199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FRADLEY Linda</cp:lastModifiedBy>
  <cp:revision>2</cp:revision>
  <dcterms:created xsi:type="dcterms:W3CDTF">2017-07-10T11:44:00Z</dcterms:created>
  <dcterms:modified xsi:type="dcterms:W3CDTF">2017-07-10T11:44:00Z</dcterms:modified>
</cp:coreProperties>
</file>