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DC" w:rsidRDefault="003366DC" w:rsidP="003366DC">
      <w:pPr>
        <w:shd w:val="clear" w:color="auto" w:fill="FFFFFF"/>
        <w:spacing w:beforeAutospacing="1" w:after="100" w:afterAutospacing="1" w:line="210" w:lineRule="atLeast"/>
        <w:rPr>
          <w:rFonts w:ascii="Arial" w:eastAsia="Times New Roman" w:hAnsi="Arial" w:cs="Arial"/>
          <w:sz w:val="18"/>
          <w:szCs w:val="18"/>
          <w:lang w:val="en" w:eastAsia="en-GB"/>
        </w:rPr>
      </w:pPr>
    </w:p>
    <w:p w:rsidR="003366DC" w:rsidRPr="003366DC" w:rsidRDefault="003366DC" w:rsidP="003366DC">
      <w:pPr>
        <w:shd w:val="clear" w:color="auto" w:fill="FFFFFF"/>
        <w:spacing w:after="0" w:line="360" w:lineRule="atLeast"/>
        <w:rPr>
          <w:rFonts w:ascii="Arial" w:eastAsia="Times New Roman" w:hAnsi="Arial" w:cs="Arial"/>
          <w:color w:val="333333"/>
          <w:sz w:val="30"/>
          <w:szCs w:val="30"/>
          <w:lang w:val="en" w:eastAsia="en-GB"/>
        </w:rPr>
      </w:pPr>
      <w:hyperlink r:id="rId5" w:history="1">
        <w:r w:rsidRPr="003366DC">
          <w:rPr>
            <w:rFonts w:ascii="Arial" w:eastAsia="Times New Roman" w:hAnsi="Arial" w:cs="Arial"/>
            <w:color w:val="B10832"/>
            <w:sz w:val="30"/>
            <w:szCs w:val="30"/>
            <w:lang w:val="en" w:eastAsia="en-GB"/>
          </w:rPr>
          <w:t>Is it time to re-visit stigma? A critical review of Goffman 50 years on</w:t>
        </w:r>
      </w:hyperlink>
    </w:p>
    <w:p w:rsidR="003366DC" w:rsidRPr="003366DC" w:rsidRDefault="003366DC" w:rsidP="003366DC">
      <w:pPr>
        <w:shd w:val="clear" w:color="auto" w:fill="FFFFFF"/>
        <w:spacing w:after="0" w:line="210" w:lineRule="atLeast"/>
        <w:rPr>
          <w:rFonts w:ascii="Arial" w:eastAsia="Times New Roman" w:hAnsi="Arial" w:cs="Arial"/>
          <w:sz w:val="18"/>
          <w:szCs w:val="18"/>
          <w:lang w:val="en" w:eastAsia="en-GB"/>
        </w:rPr>
      </w:pPr>
      <w:hyperlink r:id="rId6" w:history="1">
        <w:r w:rsidRPr="003366DC">
          <w:rPr>
            <w:rFonts w:ascii="Times New Roman" w:eastAsia="Times New Roman" w:hAnsi="Times New Roman" w:cs="Times New Roman"/>
            <w:color w:val="333333"/>
            <w:sz w:val="26"/>
            <w:szCs w:val="26"/>
            <w:lang w:val="en" w:eastAsia="en-GB"/>
          </w:rPr>
          <w:t>Brogan Gibbons</w:t>
        </w:r>
      </w:hyperlink>
      <w:r w:rsidRPr="003366DC">
        <w:rPr>
          <w:rFonts w:ascii="Arial" w:eastAsia="Times New Roman" w:hAnsi="Arial" w:cs="Arial"/>
          <w:sz w:val="18"/>
          <w:szCs w:val="18"/>
          <w:lang w:val="en" w:eastAsia="en-GB"/>
        </w:rPr>
        <w:t xml:space="preserve">, </w:t>
      </w:r>
      <w:hyperlink r:id="rId7" w:history="1">
        <w:r w:rsidRPr="003366DC">
          <w:rPr>
            <w:rFonts w:ascii="Times New Roman" w:eastAsia="Times New Roman" w:hAnsi="Times New Roman" w:cs="Times New Roman"/>
            <w:color w:val="333333"/>
            <w:sz w:val="26"/>
            <w:szCs w:val="26"/>
            <w:lang w:val="en" w:eastAsia="en-GB"/>
          </w:rPr>
          <w:t>Matt Birks</w:t>
        </w:r>
      </w:hyperlink>
    </w:p>
    <w:p w:rsidR="003366DC" w:rsidRPr="003366DC" w:rsidRDefault="003366DC" w:rsidP="003366DC">
      <w:pPr>
        <w:shd w:val="clear" w:color="auto" w:fill="FFFFFF"/>
        <w:spacing w:after="100" w:line="225" w:lineRule="atLeast"/>
        <w:rPr>
          <w:rFonts w:ascii="Arial" w:eastAsia="Times New Roman" w:hAnsi="Arial" w:cs="Arial"/>
          <w:color w:val="666666"/>
          <w:sz w:val="18"/>
          <w:szCs w:val="18"/>
          <w:lang w:val="en" w:eastAsia="en-GB"/>
        </w:rPr>
      </w:pPr>
      <w:hyperlink r:id="rId8" w:history="1">
        <w:r w:rsidRPr="003366DC">
          <w:rPr>
            <w:rFonts w:ascii="Arial" w:eastAsia="Times New Roman" w:hAnsi="Arial" w:cs="Arial"/>
            <w:color w:val="B10832"/>
            <w:sz w:val="18"/>
            <w:szCs w:val="18"/>
            <w:lang w:val="en" w:eastAsia="en-GB"/>
          </w:rPr>
          <w:t>British Journal of Mental Health Nursing</w:t>
        </w:r>
      </w:hyperlink>
      <w:r w:rsidRPr="003366DC">
        <w:rPr>
          <w:rFonts w:ascii="Arial" w:eastAsia="Times New Roman" w:hAnsi="Arial" w:cs="Arial"/>
          <w:color w:val="666666"/>
          <w:sz w:val="18"/>
          <w:szCs w:val="18"/>
          <w:lang w:val="en" w:eastAsia="en-GB"/>
        </w:rPr>
        <w:t xml:space="preserve"> | Vol 5 | No 4 | July 2016 | pp 185–189</w:t>
      </w:r>
    </w:p>
    <w:p w:rsidR="003366DC" w:rsidRPr="003366DC" w:rsidRDefault="003366DC" w:rsidP="003366DC">
      <w:pPr>
        <w:shd w:val="clear" w:color="auto" w:fill="FFFFFF"/>
        <w:spacing w:beforeAutospacing="1" w:after="100" w:afterAutospacing="1" w:line="210" w:lineRule="atLeast"/>
        <w:rPr>
          <w:rFonts w:ascii="Arial" w:eastAsia="Times New Roman" w:hAnsi="Arial" w:cs="Arial"/>
          <w:sz w:val="18"/>
          <w:szCs w:val="18"/>
          <w:lang w:val="en" w:eastAsia="en-GB"/>
        </w:rPr>
      </w:pPr>
      <w:bookmarkStart w:id="0" w:name="_GoBack"/>
      <w:bookmarkEnd w:id="0"/>
      <w:r w:rsidRPr="003366DC">
        <w:rPr>
          <w:rFonts w:ascii="Arial" w:eastAsia="Times New Roman" w:hAnsi="Arial" w:cs="Arial"/>
          <w:sz w:val="18"/>
          <w:szCs w:val="18"/>
          <w:lang w:val="en" w:eastAsia="en-GB"/>
        </w:rPr>
        <w:t xml:space="preserve">It has become a truism that the subject of mental health and in particular, those who suffer from mental health conditions, are subject to social stigma. Indeed </w:t>
      </w:r>
      <w:hyperlink r:id="rId9" w:history="1">
        <w:r w:rsidRPr="003366DC">
          <w:rPr>
            <w:rFonts w:ascii="Arial" w:eastAsia="Times New Roman" w:hAnsi="Arial" w:cs="Arial"/>
            <w:color w:val="B10832"/>
            <w:sz w:val="18"/>
            <w:szCs w:val="18"/>
            <w:lang w:val="en" w:eastAsia="en-GB"/>
          </w:rPr>
          <w:t xml:space="preserve">Bates and </w:t>
        </w:r>
        <w:proofErr w:type="spellStart"/>
        <w:r w:rsidRPr="003366DC">
          <w:rPr>
            <w:rFonts w:ascii="Arial" w:eastAsia="Times New Roman" w:hAnsi="Arial" w:cs="Arial"/>
            <w:color w:val="B10832"/>
            <w:sz w:val="18"/>
            <w:szCs w:val="18"/>
            <w:lang w:val="en" w:eastAsia="en-GB"/>
          </w:rPr>
          <w:t>Stickley</w:t>
        </w:r>
        <w:proofErr w:type="spellEnd"/>
        <w:r w:rsidRPr="003366DC">
          <w:rPr>
            <w:rFonts w:ascii="Arial" w:eastAsia="Times New Roman" w:hAnsi="Arial" w:cs="Arial"/>
            <w:color w:val="B10832"/>
            <w:sz w:val="18"/>
            <w:szCs w:val="18"/>
            <w:lang w:val="en" w:eastAsia="en-GB"/>
          </w:rPr>
          <w:t xml:space="preserve"> (2013)</w:t>
        </w:r>
      </w:hyperlink>
      <w:r w:rsidRPr="003366DC">
        <w:rPr>
          <w:rFonts w:ascii="Arial" w:eastAsia="Times New Roman" w:hAnsi="Arial" w:cs="Arial"/>
          <w:sz w:val="18"/>
          <w:szCs w:val="18"/>
          <w:lang w:val="en" w:eastAsia="en-GB"/>
        </w:rPr>
        <w:t xml:space="preserve"> demonstrate how mental health nurses and the law combine to reinforce stigma through systems-fostered defensive and risk-averse practice. This article explores </w:t>
      </w:r>
      <w:proofErr w:type="gramStart"/>
      <w:r w:rsidRPr="003366DC">
        <w:rPr>
          <w:rFonts w:ascii="Arial" w:eastAsia="Times New Roman" w:hAnsi="Arial" w:cs="Arial"/>
          <w:sz w:val="18"/>
          <w:szCs w:val="18"/>
          <w:lang w:val="en" w:eastAsia="en-GB"/>
        </w:rPr>
        <w:t>further</w:t>
      </w:r>
      <w:proofErr w:type="gramEnd"/>
      <w:r w:rsidRPr="003366DC">
        <w:rPr>
          <w:rFonts w:ascii="Arial" w:eastAsia="Times New Roman" w:hAnsi="Arial" w:cs="Arial"/>
          <w:sz w:val="18"/>
          <w:szCs w:val="18"/>
          <w:lang w:val="en" w:eastAsia="en-GB"/>
        </w:rPr>
        <w:t xml:space="preserve"> how the law on unintended consequences can predispose well-meant practice to be, in some cases, counter-productive and contrary to the principles of recovery. It also illustrates how stigma </w:t>
      </w:r>
      <w:proofErr w:type="gramStart"/>
      <w:r w:rsidRPr="003366DC">
        <w:rPr>
          <w:rFonts w:ascii="Arial" w:eastAsia="Times New Roman" w:hAnsi="Arial" w:cs="Arial"/>
          <w:sz w:val="18"/>
          <w:szCs w:val="18"/>
          <w:lang w:val="en" w:eastAsia="en-GB"/>
        </w:rPr>
        <w:t>is understood</w:t>
      </w:r>
      <w:proofErr w:type="gramEnd"/>
      <w:r w:rsidRPr="003366DC">
        <w:rPr>
          <w:rFonts w:ascii="Arial" w:eastAsia="Times New Roman" w:hAnsi="Arial" w:cs="Arial"/>
          <w:sz w:val="18"/>
          <w:szCs w:val="18"/>
          <w:lang w:val="en" w:eastAsia="en-GB"/>
        </w:rPr>
        <w:t xml:space="preserve"> to be a far more complex and subtly corrosive phenomenon than Goffman foresaw.</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Sociologist Erving Goffman is well known for his seminal work regarding stigma, </w:t>
      </w:r>
      <w:r w:rsidRPr="003366DC">
        <w:rPr>
          <w:rFonts w:ascii="Arial" w:eastAsia="Times New Roman" w:hAnsi="Arial" w:cs="Arial"/>
          <w:i/>
          <w:iCs/>
          <w:sz w:val="18"/>
          <w:szCs w:val="18"/>
          <w:lang w:val="en" w:eastAsia="en-GB"/>
        </w:rPr>
        <w:t xml:space="preserve">Stigma: Notes </w:t>
      </w:r>
      <w:proofErr w:type="gramStart"/>
      <w:r w:rsidRPr="003366DC">
        <w:rPr>
          <w:rFonts w:ascii="Arial" w:eastAsia="Times New Roman" w:hAnsi="Arial" w:cs="Arial"/>
          <w:i/>
          <w:iCs/>
          <w:sz w:val="18"/>
          <w:szCs w:val="18"/>
          <w:lang w:val="en" w:eastAsia="en-GB"/>
        </w:rPr>
        <w:t>On The Management Of</w:t>
      </w:r>
      <w:proofErr w:type="gramEnd"/>
      <w:r w:rsidRPr="003366DC">
        <w:rPr>
          <w:rFonts w:ascii="Arial" w:eastAsia="Times New Roman" w:hAnsi="Arial" w:cs="Arial"/>
          <w:i/>
          <w:iCs/>
          <w:sz w:val="18"/>
          <w:szCs w:val="18"/>
          <w:lang w:val="en" w:eastAsia="en-GB"/>
        </w:rPr>
        <w:t xml:space="preserve"> Spoiled Identity</w:t>
      </w:r>
      <w:r w:rsidRPr="003366DC">
        <w:rPr>
          <w:rFonts w:ascii="Arial" w:eastAsia="Times New Roman" w:hAnsi="Arial" w:cs="Arial"/>
          <w:sz w:val="18"/>
          <w:szCs w:val="18"/>
          <w:lang w:val="en" w:eastAsia="en-GB"/>
        </w:rPr>
        <w:t xml:space="preserve"> (</w:t>
      </w:r>
      <w:hyperlink r:id="rId10"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 Goffman defines stigma as:</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b/>
          <w:bCs/>
          <w:sz w:val="18"/>
          <w:szCs w:val="18"/>
          <w:lang w:val="en" w:eastAsia="en-GB"/>
        </w:rPr>
        <w:t>‘[An] attribute that is deeply discrediting and that reduces the bearer from a whole and usual person to a tainted and discounted one’</w:t>
      </w:r>
    </w:p>
    <w:p w:rsidR="003366DC" w:rsidRPr="003366DC" w:rsidRDefault="003366DC" w:rsidP="003366DC">
      <w:pPr>
        <w:shd w:val="clear" w:color="auto" w:fill="FFFFFF"/>
        <w:spacing w:after="0"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w:t>
      </w:r>
      <w:hyperlink r:id="rId11" w:history="1">
        <w:r w:rsidRPr="003366DC">
          <w:rPr>
            <w:rFonts w:ascii="Arial" w:eastAsia="Times New Roman" w:hAnsi="Arial" w:cs="Arial"/>
            <w:color w:val="B10832"/>
            <w:sz w:val="18"/>
            <w:szCs w:val="18"/>
            <w:lang w:val="en" w:eastAsia="en-GB"/>
          </w:rPr>
          <w:t>Goffman, 1963: 3</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Goffman's definition of stigma is regularly quoted by authors when explicitly defining stigma (</w:t>
      </w:r>
      <w:hyperlink r:id="rId12" w:history="1">
        <w:r w:rsidRPr="003366DC">
          <w:rPr>
            <w:rFonts w:ascii="Arial" w:eastAsia="Times New Roman" w:hAnsi="Arial" w:cs="Arial"/>
            <w:color w:val="B10832"/>
            <w:sz w:val="18"/>
            <w:szCs w:val="18"/>
            <w:lang w:val="en" w:eastAsia="en-GB"/>
          </w:rPr>
          <w:t>Link and Phelan, 2001</w:t>
        </w:r>
      </w:hyperlink>
      <w:r w:rsidRPr="003366DC">
        <w:rPr>
          <w:rFonts w:ascii="Arial" w:eastAsia="Times New Roman" w:hAnsi="Arial" w:cs="Arial"/>
          <w:sz w:val="18"/>
          <w:szCs w:val="18"/>
          <w:lang w:val="en" w:eastAsia="en-GB"/>
        </w:rPr>
        <w:t xml:space="preserve">) </w:t>
      </w:r>
      <w:proofErr w:type="gramStart"/>
      <w:r w:rsidRPr="003366DC">
        <w:rPr>
          <w:rFonts w:ascii="Arial" w:eastAsia="Times New Roman" w:hAnsi="Arial" w:cs="Arial"/>
          <w:sz w:val="18"/>
          <w:szCs w:val="18"/>
          <w:lang w:val="en" w:eastAsia="en-GB"/>
        </w:rPr>
        <w:t>and still</w:t>
      </w:r>
      <w:proofErr w:type="gramEnd"/>
      <w:r w:rsidRPr="003366DC">
        <w:rPr>
          <w:rFonts w:ascii="Arial" w:eastAsia="Times New Roman" w:hAnsi="Arial" w:cs="Arial"/>
          <w:sz w:val="18"/>
          <w:szCs w:val="18"/>
          <w:lang w:val="en" w:eastAsia="en-GB"/>
        </w:rPr>
        <w:t xml:space="preserve"> remains highly respected and dominant (</w:t>
      </w:r>
      <w:proofErr w:type="spellStart"/>
      <w:r w:rsidRPr="003366DC">
        <w:rPr>
          <w:rFonts w:ascii="Arial" w:eastAsia="Times New Roman" w:hAnsi="Arial" w:cs="Arial"/>
          <w:sz w:val="18"/>
          <w:szCs w:val="18"/>
          <w:lang w:val="en" w:eastAsia="en-GB"/>
        </w:rPr>
        <w:fldChar w:fldCharType="begin"/>
      </w:r>
      <w:r w:rsidRPr="003366DC">
        <w:rPr>
          <w:rFonts w:ascii="Arial" w:eastAsia="Times New Roman" w:hAnsi="Arial" w:cs="Arial"/>
          <w:sz w:val="18"/>
          <w:szCs w:val="18"/>
          <w:lang w:val="en" w:eastAsia="en-GB"/>
        </w:rPr>
        <w:instrText xml:space="preserve"> HYPERLINK "http://www.magonlinelibrary.com.ezproxy.staffs.ac.uk/doi/10.12968/bjmh.2016.5.4.185" </w:instrText>
      </w:r>
      <w:r w:rsidRPr="003366DC">
        <w:rPr>
          <w:rFonts w:ascii="Arial" w:eastAsia="Times New Roman" w:hAnsi="Arial" w:cs="Arial"/>
          <w:sz w:val="18"/>
          <w:szCs w:val="18"/>
          <w:lang w:val="en" w:eastAsia="en-GB"/>
        </w:rPr>
        <w:fldChar w:fldCharType="separate"/>
      </w:r>
      <w:r w:rsidRPr="003366DC">
        <w:rPr>
          <w:rFonts w:ascii="Arial" w:eastAsia="Times New Roman" w:hAnsi="Arial" w:cs="Arial"/>
          <w:color w:val="B10832"/>
          <w:sz w:val="18"/>
          <w:szCs w:val="18"/>
          <w:lang w:val="en" w:eastAsia="en-GB"/>
        </w:rPr>
        <w:t>Carnevale</w:t>
      </w:r>
      <w:proofErr w:type="spellEnd"/>
      <w:r w:rsidRPr="003366DC">
        <w:rPr>
          <w:rFonts w:ascii="Arial" w:eastAsia="Times New Roman" w:hAnsi="Arial" w:cs="Arial"/>
          <w:color w:val="B10832"/>
          <w:sz w:val="18"/>
          <w:szCs w:val="18"/>
          <w:lang w:val="en" w:eastAsia="en-GB"/>
        </w:rPr>
        <w:t>, 2007</w:t>
      </w:r>
      <w:r w:rsidRPr="003366DC">
        <w:rPr>
          <w:rFonts w:ascii="Arial" w:eastAsia="Times New Roman" w:hAnsi="Arial" w:cs="Arial"/>
          <w:sz w:val="18"/>
          <w:szCs w:val="18"/>
          <w:lang w:val="en" w:eastAsia="en-GB"/>
        </w:rPr>
        <w:fldChar w:fldCharType="end"/>
      </w:r>
      <w:r w:rsidRPr="003366DC">
        <w:rPr>
          <w:rFonts w:ascii="Arial" w:eastAsia="Times New Roman" w:hAnsi="Arial" w:cs="Arial"/>
          <w:sz w:val="18"/>
          <w:szCs w:val="18"/>
          <w:lang w:val="en" w:eastAsia="en-GB"/>
        </w:rPr>
        <w:t xml:space="preserve">). However, his work has been </w:t>
      </w:r>
      <w:proofErr w:type="spellStart"/>
      <w:r w:rsidRPr="003366DC">
        <w:rPr>
          <w:rFonts w:ascii="Arial" w:eastAsia="Times New Roman" w:hAnsi="Arial" w:cs="Arial"/>
          <w:sz w:val="18"/>
          <w:szCs w:val="18"/>
          <w:lang w:val="en" w:eastAsia="en-GB"/>
        </w:rPr>
        <w:t>criticised</w:t>
      </w:r>
      <w:proofErr w:type="spellEnd"/>
      <w:r w:rsidRPr="003366DC">
        <w:rPr>
          <w:rFonts w:ascii="Arial" w:eastAsia="Times New Roman" w:hAnsi="Arial" w:cs="Arial"/>
          <w:sz w:val="18"/>
          <w:szCs w:val="18"/>
          <w:lang w:val="en" w:eastAsia="en-GB"/>
        </w:rPr>
        <w:t xml:space="preserve"> for implying that individuals with stigmatic qualities are helpless, although </w:t>
      </w:r>
      <w:hyperlink r:id="rId13" w:history="1">
        <w:r w:rsidRPr="003366DC">
          <w:rPr>
            <w:rFonts w:ascii="Arial" w:eastAsia="Times New Roman" w:hAnsi="Arial" w:cs="Arial"/>
            <w:color w:val="B10832"/>
            <w:sz w:val="18"/>
            <w:szCs w:val="18"/>
            <w:lang w:val="en" w:eastAsia="en-GB"/>
          </w:rPr>
          <w:t>Link and Phelan (2001)</w:t>
        </w:r>
      </w:hyperlink>
      <w:r w:rsidRPr="003366DC">
        <w:rPr>
          <w:rFonts w:ascii="Arial" w:eastAsia="Times New Roman" w:hAnsi="Arial" w:cs="Arial"/>
          <w:sz w:val="18"/>
          <w:szCs w:val="18"/>
          <w:lang w:val="en" w:eastAsia="en-GB"/>
        </w:rPr>
        <w:t xml:space="preserve"> claim that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are less likely </w:t>
      </w:r>
      <w:proofErr w:type="gramStart"/>
      <w:r w:rsidRPr="003366DC">
        <w:rPr>
          <w:rFonts w:ascii="Arial" w:eastAsia="Times New Roman" w:hAnsi="Arial" w:cs="Arial"/>
          <w:sz w:val="18"/>
          <w:szCs w:val="18"/>
          <w:lang w:val="en" w:eastAsia="en-GB"/>
        </w:rPr>
        <w:t>to directly challenge</w:t>
      </w:r>
      <w:proofErr w:type="gramEnd"/>
      <w:r w:rsidRPr="003366DC">
        <w:rPr>
          <w:rFonts w:ascii="Arial" w:eastAsia="Times New Roman" w:hAnsi="Arial" w:cs="Arial"/>
          <w:sz w:val="18"/>
          <w:szCs w:val="18"/>
          <w:lang w:val="en" w:eastAsia="en-GB"/>
        </w:rPr>
        <w:t xml:space="preserve"> the discrimination experienced and will accept their lower status.</w:t>
      </w:r>
    </w:p>
    <w:p w:rsidR="003366DC" w:rsidRPr="003366DC" w:rsidRDefault="003366DC" w:rsidP="003366DC">
      <w:pPr>
        <w:shd w:val="clear" w:color="auto" w:fill="FFFFFF"/>
        <w:spacing w:after="0" w:line="210" w:lineRule="atLeast"/>
        <w:rPr>
          <w:rFonts w:ascii="Arial" w:eastAsia="Times New Roman" w:hAnsi="Arial" w:cs="Arial"/>
          <w:sz w:val="27"/>
          <w:szCs w:val="27"/>
          <w:lang w:val="en" w:eastAsia="en-GB"/>
        </w:rPr>
      </w:pPr>
      <w:bookmarkStart w:id="1" w:name="_i1"/>
      <w:bookmarkEnd w:id="1"/>
      <w:r w:rsidRPr="003366DC">
        <w:rPr>
          <w:rFonts w:ascii="Arial" w:eastAsia="Times New Roman" w:hAnsi="Arial" w:cs="Arial"/>
          <w:sz w:val="27"/>
          <w:szCs w:val="27"/>
          <w:lang w:val="en" w:eastAsia="en-GB"/>
        </w:rPr>
        <w:t>Alternative definitions</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Since Goffman's definition, there </w:t>
      </w:r>
      <w:proofErr w:type="gramStart"/>
      <w:r w:rsidRPr="003366DC">
        <w:rPr>
          <w:rFonts w:ascii="Arial" w:eastAsia="Times New Roman" w:hAnsi="Arial" w:cs="Arial"/>
          <w:sz w:val="18"/>
          <w:szCs w:val="18"/>
          <w:lang w:val="en" w:eastAsia="en-GB"/>
        </w:rPr>
        <w:t>have been a variety</w:t>
      </w:r>
      <w:proofErr w:type="gramEnd"/>
      <w:r w:rsidRPr="003366DC">
        <w:rPr>
          <w:rFonts w:ascii="Arial" w:eastAsia="Times New Roman" w:hAnsi="Arial" w:cs="Arial"/>
          <w:sz w:val="18"/>
          <w:szCs w:val="18"/>
          <w:lang w:val="en" w:eastAsia="en-GB"/>
        </w:rPr>
        <w:t xml:space="preserve"> of alternative definitions of stigma. </w:t>
      </w:r>
      <w:hyperlink r:id="rId14" w:history="1">
        <w:r w:rsidRPr="003366DC">
          <w:rPr>
            <w:rFonts w:ascii="Arial" w:eastAsia="Times New Roman" w:hAnsi="Arial" w:cs="Arial"/>
            <w:color w:val="B10832"/>
            <w:sz w:val="18"/>
            <w:szCs w:val="18"/>
            <w:lang w:val="en" w:eastAsia="en-GB"/>
          </w:rPr>
          <w:t>Link and Phelan (2001)</w:t>
        </w:r>
      </w:hyperlink>
      <w:r w:rsidRPr="003366DC">
        <w:rPr>
          <w:rFonts w:ascii="Arial" w:eastAsia="Times New Roman" w:hAnsi="Arial" w:cs="Arial"/>
          <w:sz w:val="18"/>
          <w:szCs w:val="18"/>
          <w:lang w:val="en" w:eastAsia="en-GB"/>
        </w:rPr>
        <w:t xml:space="preserve"> produced their own conceptual definition of stigma that considers many different factors that </w:t>
      </w:r>
      <w:proofErr w:type="gramStart"/>
      <w:r w:rsidRPr="003366DC">
        <w:rPr>
          <w:rFonts w:ascii="Arial" w:eastAsia="Times New Roman" w:hAnsi="Arial" w:cs="Arial"/>
          <w:sz w:val="18"/>
          <w:szCs w:val="18"/>
          <w:lang w:val="en" w:eastAsia="en-GB"/>
        </w:rPr>
        <w:t>can be seen</w:t>
      </w:r>
      <w:proofErr w:type="gramEnd"/>
      <w:r w:rsidRPr="003366DC">
        <w:rPr>
          <w:rFonts w:ascii="Arial" w:eastAsia="Times New Roman" w:hAnsi="Arial" w:cs="Arial"/>
          <w:sz w:val="18"/>
          <w:szCs w:val="18"/>
          <w:lang w:val="en" w:eastAsia="en-GB"/>
        </w:rPr>
        <w:t xml:space="preserve"> to effect or define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Thus, ‘stigma exists when elements of labelling, stereotyping, separation, status loss and discrimination occur together in a power situation’ (</w:t>
      </w:r>
      <w:hyperlink r:id="rId15" w:history="1">
        <w:r w:rsidRPr="003366DC">
          <w:rPr>
            <w:rFonts w:ascii="Arial" w:eastAsia="Times New Roman" w:hAnsi="Arial" w:cs="Arial"/>
            <w:color w:val="B10832"/>
            <w:sz w:val="18"/>
            <w:szCs w:val="18"/>
            <w:lang w:val="en" w:eastAsia="en-GB"/>
          </w:rPr>
          <w:t>Link and Phelan, 2001: 337</w:t>
        </w:r>
      </w:hyperlink>
      <w:r w:rsidRPr="003366DC">
        <w:rPr>
          <w:rFonts w:ascii="Arial" w:eastAsia="Times New Roman" w:hAnsi="Arial" w:cs="Arial"/>
          <w:sz w:val="18"/>
          <w:szCs w:val="18"/>
          <w:lang w:val="en" w:eastAsia="en-GB"/>
        </w:rPr>
        <w:t xml:space="preserve">). Therefore, it could be argued that Link and Phelan's definition of stigma is </w:t>
      </w:r>
      <w:proofErr w:type="gramStart"/>
      <w:r w:rsidRPr="003366DC">
        <w:rPr>
          <w:rFonts w:ascii="Arial" w:eastAsia="Times New Roman" w:hAnsi="Arial" w:cs="Arial"/>
          <w:sz w:val="18"/>
          <w:szCs w:val="18"/>
          <w:lang w:val="en" w:eastAsia="en-GB"/>
        </w:rPr>
        <w:t>more applicable to modern society</w:t>
      </w:r>
      <w:proofErr w:type="gramEnd"/>
      <w:r w:rsidRPr="003366DC">
        <w:rPr>
          <w:rFonts w:ascii="Arial" w:eastAsia="Times New Roman" w:hAnsi="Arial" w:cs="Arial"/>
          <w:sz w:val="18"/>
          <w:szCs w:val="18"/>
          <w:lang w:val="en" w:eastAsia="en-GB"/>
        </w:rPr>
        <w:t xml:space="preserve"> and current nursing practice, as there are key words within the definition that aptly illustrate that the use of the word stigma to describe every situation is not necessary. Additionally, </w:t>
      </w:r>
      <w:hyperlink r:id="rId16" w:history="1">
        <w:r w:rsidRPr="003366DC">
          <w:rPr>
            <w:rFonts w:ascii="Arial" w:eastAsia="Times New Roman" w:hAnsi="Arial" w:cs="Arial"/>
            <w:color w:val="B10832"/>
            <w:sz w:val="18"/>
            <w:szCs w:val="18"/>
            <w:lang w:val="en" w:eastAsia="en-GB"/>
          </w:rPr>
          <w:t>Link and Phelan (2001)</w:t>
        </w:r>
      </w:hyperlink>
      <w:r w:rsidRPr="003366DC">
        <w:rPr>
          <w:rFonts w:ascii="Arial" w:eastAsia="Times New Roman" w:hAnsi="Arial" w:cs="Arial"/>
          <w:sz w:val="18"/>
          <w:szCs w:val="18"/>
          <w:lang w:val="en" w:eastAsia="en-GB"/>
        </w:rPr>
        <w:t xml:space="preserve"> argue that the incorporation of terms such as ‘discrimination’ and ‘power’ reflect their understanding of what a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group endures and consequently allows them to fully understand the crucial issues related to stigma.</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For Goffman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can </w:t>
      </w:r>
      <w:proofErr w:type="gramStart"/>
      <w:r w:rsidRPr="003366DC">
        <w:rPr>
          <w:rFonts w:ascii="Arial" w:eastAsia="Times New Roman" w:hAnsi="Arial" w:cs="Arial"/>
          <w:sz w:val="18"/>
          <w:szCs w:val="18"/>
          <w:lang w:val="en" w:eastAsia="en-GB"/>
        </w:rPr>
        <w:t>either be</w:t>
      </w:r>
      <w:proofErr w:type="gramEnd"/>
      <w:r w:rsidRPr="003366DC">
        <w:rPr>
          <w:rFonts w:ascii="Arial" w:eastAsia="Times New Roman" w:hAnsi="Arial" w:cs="Arial"/>
          <w:sz w:val="18"/>
          <w:szCs w:val="18"/>
          <w:lang w:val="en" w:eastAsia="en-GB"/>
        </w:rPr>
        <w:t xml:space="preserve"> discreditable or discredited. If the individual </w:t>
      </w:r>
      <w:proofErr w:type="gramStart"/>
      <w:r w:rsidRPr="003366DC">
        <w:rPr>
          <w:rFonts w:ascii="Arial" w:eastAsia="Times New Roman" w:hAnsi="Arial" w:cs="Arial"/>
          <w:sz w:val="18"/>
          <w:szCs w:val="18"/>
          <w:lang w:val="en" w:eastAsia="en-GB"/>
        </w:rPr>
        <w:t>is described</w:t>
      </w:r>
      <w:proofErr w:type="gramEnd"/>
      <w:r w:rsidRPr="003366DC">
        <w:rPr>
          <w:rFonts w:ascii="Arial" w:eastAsia="Times New Roman" w:hAnsi="Arial" w:cs="Arial"/>
          <w:sz w:val="18"/>
          <w:szCs w:val="18"/>
          <w:lang w:val="en" w:eastAsia="en-GB"/>
        </w:rPr>
        <w:t xml:space="preserve"> as discredited, there is a potential risk of tension between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and the ‘</w:t>
      </w:r>
      <w:proofErr w:type="spellStart"/>
      <w:r w:rsidRPr="003366DC">
        <w:rPr>
          <w:rFonts w:ascii="Arial" w:eastAsia="Times New Roman" w:hAnsi="Arial" w:cs="Arial"/>
          <w:sz w:val="18"/>
          <w:szCs w:val="18"/>
          <w:lang w:val="en" w:eastAsia="en-GB"/>
        </w:rPr>
        <w:t>normals</w:t>
      </w:r>
      <w:proofErr w:type="spellEnd"/>
      <w:r w:rsidRPr="003366DC">
        <w:rPr>
          <w:rFonts w:ascii="Arial" w:eastAsia="Times New Roman" w:hAnsi="Arial" w:cs="Arial"/>
          <w:sz w:val="18"/>
          <w:szCs w:val="18"/>
          <w:lang w:val="en" w:eastAsia="en-GB"/>
        </w:rPr>
        <w:t xml:space="preserve">’ (Goffman's word). Goffman apparently believed that the important element of the management of stigma is </w:t>
      </w:r>
      <w:proofErr w:type="gramStart"/>
      <w:r w:rsidRPr="003366DC">
        <w:rPr>
          <w:rFonts w:ascii="Arial" w:eastAsia="Times New Roman" w:hAnsi="Arial" w:cs="Arial"/>
          <w:sz w:val="18"/>
          <w:szCs w:val="18"/>
          <w:lang w:val="en" w:eastAsia="en-GB"/>
        </w:rPr>
        <w:t>whether or not</w:t>
      </w:r>
      <w:proofErr w:type="gramEnd"/>
      <w:r w:rsidRPr="003366DC">
        <w:rPr>
          <w:rFonts w:ascii="Arial" w:eastAsia="Times New Roman" w:hAnsi="Arial" w:cs="Arial"/>
          <w:sz w:val="18"/>
          <w:szCs w:val="18"/>
          <w:lang w:val="en" w:eastAsia="en-GB"/>
        </w:rPr>
        <w:t xml:space="preserve"> the source of stigma is visible to others. If the </w:t>
      </w:r>
      <w:proofErr w:type="spellStart"/>
      <w:r w:rsidRPr="003366DC">
        <w:rPr>
          <w:rFonts w:ascii="Arial" w:eastAsia="Times New Roman" w:hAnsi="Arial" w:cs="Arial"/>
          <w:sz w:val="18"/>
          <w:szCs w:val="18"/>
          <w:lang w:val="en" w:eastAsia="en-GB"/>
        </w:rPr>
        <w:t>stigmatising</w:t>
      </w:r>
      <w:proofErr w:type="spellEnd"/>
      <w:r w:rsidRPr="003366DC">
        <w:rPr>
          <w:rFonts w:ascii="Arial" w:eastAsia="Times New Roman" w:hAnsi="Arial" w:cs="Arial"/>
          <w:sz w:val="18"/>
          <w:szCs w:val="18"/>
          <w:lang w:val="en" w:eastAsia="en-GB"/>
        </w:rPr>
        <w:t xml:space="preserve"> attribute is visible the individual is then referred to as the ‘discredited’ (an example of having a discredited attribute would be an amputee). The second essential term, ‘discreditable’, refers to when the </w:t>
      </w:r>
      <w:proofErr w:type="spellStart"/>
      <w:r w:rsidRPr="003366DC">
        <w:rPr>
          <w:rFonts w:ascii="Arial" w:eastAsia="Times New Roman" w:hAnsi="Arial" w:cs="Arial"/>
          <w:sz w:val="18"/>
          <w:szCs w:val="18"/>
          <w:lang w:val="en" w:eastAsia="en-GB"/>
        </w:rPr>
        <w:t>stigmatising</w:t>
      </w:r>
      <w:proofErr w:type="spellEnd"/>
      <w:r w:rsidRPr="003366DC">
        <w:rPr>
          <w:rFonts w:ascii="Arial" w:eastAsia="Times New Roman" w:hAnsi="Arial" w:cs="Arial"/>
          <w:sz w:val="18"/>
          <w:szCs w:val="18"/>
          <w:lang w:val="en" w:eastAsia="en-GB"/>
        </w:rPr>
        <w:t xml:space="preserve"> attribute </w:t>
      </w:r>
      <w:proofErr w:type="gramStart"/>
      <w:r w:rsidRPr="003366DC">
        <w:rPr>
          <w:rFonts w:ascii="Arial" w:eastAsia="Times New Roman" w:hAnsi="Arial" w:cs="Arial"/>
          <w:sz w:val="18"/>
          <w:szCs w:val="18"/>
          <w:lang w:val="en" w:eastAsia="en-GB"/>
        </w:rPr>
        <w:t>is not seen</w:t>
      </w:r>
      <w:proofErr w:type="gramEnd"/>
      <w:r w:rsidRPr="003366DC">
        <w:rPr>
          <w:rFonts w:ascii="Arial" w:eastAsia="Times New Roman" w:hAnsi="Arial" w:cs="Arial"/>
          <w:sz w:val="18"/>
          <w:szCs w:val="18"/>
          <w:lang w:val="en" w:eastAsia="en-GB"/>
        </w:rPr>
        <w:t xml:space="preserve"> by others and subsequently can be concealed—thus, mental illness would be classed as a discreditable stigma.</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proofErr w:type="gramStart"/>
      <w:r w:rsidRPr="003366DC">
        <w:rPr>
          <w:rFonts w:ascii="Arial" w:eastAsia="Times New Roman" w:hAnsi="Arial" w:cs="Arial"/>
          <w:sz w:val="18"/>
          <w:szCs w:val="18"/>
          <w:lang w:val="en" w:eastAsia="en-GB"/>
        </w:rPr>
        <w:t>To better understand</w:t>
      </w:r>
      <w:proofErr w:type="gramEnd"/>
      <w:r w:rsidRPr="003366DC">
        <w:rPr>
          <w:rFonts w:ascii="Arial" w:eastAsia="Times New Roman" w:hAnsi="Arial" w:cs="Arial"/>
          <w:sz w:val="18"/>
          <w:szCs w:val="18"/>
          <w:lang w:val="en" w:eastAsia="en-GB"/>
        </w:rPr>
        <w:t xml:space="preserve"> discredited stigma, </w:t>
      </w:r>
      <w:hyperlink r:id="rId17" w:history="1">
        <w:proofErr w:type="spellStart"/>
        <w:r w:rsidRPr="003366DC">
          <w:rPr>
            <w:rFonts w:ascii="Arial" w:eastAsia="Times New Roman" w:hAnsi="Arial" w:cs="Arial"/>
            <w:color w:val="B10832"/>
            <w:sz w:val="18"/>
            <w:szCs w:val="18"/>
            <w:lang w:val="en" w:eastAsia="en-GB"/>
          </w:rPr>
          <w:t>Carnevale</w:t>
        </w:r>
        <w:proofErr w:type="spellEnd"/>
        <w:r w:rsidRPr="003366DC">
          <w:rPr>
            <w:rFonts w:ascii="Arial" w:eastAsia="Times New Roman" w:hAnsi="Arial" w:cs="Arial"/>
            <w:color w:val="B10832"/>
            <w:sz w:val="18"/>
            <w:szCs w:val="18"/>
            <w:lang w:val="en" w:eastAsia="en-GB"/>
          </w:rPr>
          <w:t xml:space="preserve"> (2007)</w:t>
        </w:r>
      </w:hyperlink>
      <w:r w:rsidRPr="003366DC">
        <w:rPr>
          <w:rFonts w:ascii="Arial" w:eastAsia="Times New Roman" w:hAnsi="Arial" w:cs="Arial"/>
          <w:sz w:val="18"/>
          <w:szCs w:val="18"/>
          <w:lang w:val="en" w:eastAsia="en-GB"/>
        </w:rPr>
        <w:t xml:space="preserve"> conducted a study that investigated the social experience of families with children requiring mechanical ventilation at home. </w:t>
      </w:r>
      <w:proofErr w:type="spellStart"/>
      <w:r w:rsidRPr="003366DC">
        <w:rPr>
          <w:rFonts w:ascii="Arial" w:eastAsia="Times New Roman" w:hAnsi="Arial" w:cs="Arial"/>
          <w:sz w:val="18"/>
          <w:szCs w:val="18"/>
          <w:lang w:val="en" w:eastAsia="en-GB"/>
        </w:rPr>
        <w:t>Carnevale</w:t>
      </w:r>
      <w:proofErr w:type="spellEnd"/>
      <w:r w:rsidRPr="003366DC">
        <w:rPr>
          <w:rFonts w:ascii="Arial" w:eastAsia="Times New Roman" w:hAnsi="Arial" w:cs="Arial"/>
          <w:sz w:val="18"/>
          <w:szCs w:val="18"/>
          <w:lang w:val="en" w:eastAsia="en-GB"/>
        </w:rPr>
        <w:t xml:space="preserve"> concluded that the mechanical ventilation meant that the children would be open to discrediting stigma. </w:t>
      </w:r>
      <w:hyperlink r:id="rId18" w:history="1">
        <w:proofErr w:type="spellStart"/>
        <w:r w:rsidRPr="003366DC">
          <w:rPr>
            <w:rFonts w:ascii="Arial" w:eastAsia="Times New Roman" w:hAnsi="Arial" w:cs="Arial"/>
            <w:color w:val="B10832"/>
            <w:sz w:val="18"/>
            <w:szCs w:val="18"/>
            <w:lang w:val="en" w:eastAsia="en-GB"/>
          </w:rPr>
          <w:t>Carnevale</w:t>
        </w:r>
        <w:proofErr w:type="spellEnd"/>
        <w:r w:rsidRPr="003366DC">
          <w:rPr>
            <w:rFonts w:ascii="Arial" w:eastAsia="Times New Roman" w:hAnsi="Arial" w:cs="Arial"/>
            <w:color w:val="B10832"/>
            <w:sz w:val="18"/>
            <w:szCs w:val="18"/>
            <w:lang w:val="en" w:eastAsia="en-GB"/>
          </w:rPr>
          <w:t xml:space="preserve"> (2007)</w:t>
        </w:r>
      </w:hyperlink>
      <w:r w:rsidRPr="003366DC">
        <w:rPr>
          <w:rFonts w:ascii="Arial" w:eastAsia="Times New Roman" w:hAnsi="Arial" w:cs="Arial"/>
          <w:sz w:val="18"/>
          <w:szCs w:val="18"/>
          <w:lang w:val="en" w:eastAsia="en-GB"/>
        </w:rPr>
        <w:t xml:space="preserve"> found that the families of the disabled children felt that </w:t>
      </w:r>
      <w:proofErr w:type="gramStart"/>
      <w:r w:rsidRPr="003366DC">
        <w:rPr>
          <w:rFonts w:ascii="Arial" w:eastAsia="Times New Roman" w:hAnsi="Arial" w:cs="Arial"/>
          <w:sz w:val="18"/>
          <w:szCs w:val="18"/>
          <w:lang w:val="en" w:eastAsia="en-GB"/>
        </w:rPr>
        <w:t>their child's life was regularly devalued by friends, family and even healthcare professionals</w:t>
      </w:r>
      <w:proofErr w:type="gramEnd"/>
      <w:r w:rsidRPr="003366DC">
        <w:rPr>
          <w:rFonts w:ascii="Arial" w:eastAsia="Times New Roman" w:hAnsi="Arial" w:cs="Arial"/>
          <w:sz w:val="18"/>
          <w:szCs w:val="18"/>
          <w:lang w:val="en" w:eastAsia="en-GB"/>
        </w:rPr>
        <w:t xml:space="preserve">. For example, parents of such children were asked regularly </w:t>
      </w:r>
      <w:proofErr w:type="gramStart"/>
      <w:r w:rsidRPr="003366DC">
        <w:rPr>
          <w:rFonts w:ascii="Arial" w:eastAsia="Times New Roman" w:hAnsi="Arial" w:cs="Arial"/>
          <w:sz w:val="18"/>
          <w:szCs w:val="18"/>
          <w:lang w:val="en" w:eastAsia="en-GB"/>
        </w:rPr>
        <w:t>whether or not</w:t>
      </w:r>
      <w:proofErr w:type="gramEnd"/>
      <w:r w:rsidRPr="003366DC">
        <w:rPr>
          <w:rFonts w:ascii="Arial" w:eastAsia="Times New Roman" w:hAnsi="Arial" w:cs="Arial"/>
          <w:sz w:val="18"/>
          <w:szCs w:val="18"/>
          <w:lang w:val="en" w:eastAsia="en-GB"/>
        </w:rPr>
        <w:t xml:space="preserve"> they should continue to sustain the child's life — a choice they felt was not a ‘real choice’. In addition to this, a sister reports that she felt uncomfortable talking about her disabled brother to her friends, due to the fear of how they may react. This suggests that even though the disabled child </w:t>
      </w:r>
      <w:proofErr w:type="gramStart"/>
      <w:r w:rsidRPr="003366DC">
        <w:rPr>
          <w:rFonts w:ascii="Arial" w:eastAsia="Times New Roman" w:hAnsi="Arial" w:cs="Arial"/>
          <w:sz w:val="18"/>
          <w:szCs w:val="18"/>
          <w:lang w:val="en" w:eastAsia="en-GB"/>
        </w:rPr>
        <w:t>is classed</w:t>
      </w:r>
      <w:proofErr w:type="gramEnd"/>
      <w:r w:rsidRPr="003366DC">
        <w:rPr>
          <w:rFonts w:ascii="Arial" w:eastAsia="Times New Roman" w:hAnsi="Arial" w:cs="Arial"/>
          <w:sz w:val="18"/>
          <w:szCs w:val="18"/>
          <w:lang w:val="en" w:eastAsia="en-GB"/>
        </w:rPr>
        <w:t xml:space="preserve"> as having a discrediting attribute, which led to a stigma, the family suffer also. The only option the family felt would alleviate the discrediting stigma associated to the family is by letting their child die, something which parents report they are pressured into often (</w:t>
      </w:r>
      <w:proofErr w:type="spellStart"/>
      <w:r w:rsidRPr="003366DC">
        <w:rPr>
          <w:rFonts w:ascii="Arial" w:eastAsia="Times New Roman" w:hAnsi="Arial" w:cs="Arial"/>
          <w:sz w:val="18"/>
          <w:szCs w:val="18"/>
          <w:lang w:val="en" w:eastAsia="en-GB"/>
        </w:rPr>
        <w:fldChar w:fldCharType="begin"/>
      </w:r>
      <w:r w:rsidRPr="003366DC">
        <w:rPr>
          <w:rFonts w:ascii="Arial" w:eastAsia="Times New Roman" w:hAnsi="Arial" w:cs="Arial"/>
          <w:sz w:val="18"/>
          <w:szCs w:val="18"/>
          <w:lang w:val="en" w:eastAsia="en-GB"/>
        </w:rPr>
        <w:instrText xml:space="preserve"> HYPERLINK "http://www.magonlinelibrary.com.ezproxy.staffs.ac.uk/doi/10.12968/bjmh.2016.5.4.185" </w:instrText>
      </w:r>
      <w:r w:rsidRPr="003366DC">
        <w:rPr>
          <w:rFonts w:ascii="Arial" w:eastAsia="Times New Roman" w:hAnsi="Arial" w:cs="Arial"/>
          <w:sz w:val="18"/>
          <w:szCs w:val="18"/>
          <w:lang w:val="en" w:eastAsia="en-GB"/>
        </w:rPr>
        <w:fldChar w:fldCharType="separate"/>
      </w:r>
      <w:r w:rsidRPr="003366DC">
        <w:rPr>
          <w:rFonts w:ascii="Arial" w:eastAsia="Times New Roman" w:hAnsi="Arial" w:cs="Arial"/>
          <w:color w:val="B10832"/>
          <w:sz w:val="18"/>
          <w:szCs w:val="18"/>
          <w:lang w:val="en" w:eastAsia="en-GB"/>
        </w:rPr>
        <w:t>Carnevale</w:t>
      </w:r>
      <w:proofErr w:type="spellEnd"/>
      <w:r w:rsidRPr="003366DC">
        <w:rPr>
          <w:rFonts w:ascii="Arial" w:eastAsia="Times New Roman" w:hAnsi="Arial" w:cs="Arial"/>
          <w:color w:val="B10832"/>
          <w:sz w:val="18"/>
          <w:szCs w:val="18"/>
          <w:lang w:val="en" w:eastAsia="en-GB"/>
        </w:rPr>
        <w:t>, 2007</w:t>
      </w:r>
      <w:r w:rsidRPr="003366DC">
        <w:rPr>
          <w:rFonts w:ascii="Arial" w:eastAsia="Times New Roman" w:hAnsi="Arial" w:cs="Arial"/>
          <w:sz w:val="18"/>
          <w:szCs w:val="18"/>
          <w:lang w:val="en" w:eastAsia="en-GB"/>
        </w:rPr>
        <w:fldChar w:fldCharType="end"/>
      </w:r>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These narratives are fitting to Goffman's discrediting and discreditable stigma theory and more importantly highlights that his theory </w:t>
      </w:r>
      <w:proofErr w:type="gramStart"/>
      <w:r w:rsidRPr="003366DC">
        <w:rPr>
          <w:rFonts w:ascii="Arial" w:eastAsia="Times New Roman" w:hAnsi="Arial" w:cs="Arial"/>
          <w:sz w:val="18"/>
          <w:szCs w:val="18"/>
          <w:lang w:val="en" w:eastAsia="en-GB"/>
        </w:rPr>
        <w:t>can be used</w:t>
      </w:r>
      <w:proofErr w:type="gramEnd"/>
      <w:r w:rsidRPr="003366DC">
        <w:rPr>
          <w:rFonts w:ascii="Arial" w:eastAsia="Times New Roman" w:hAnsi="Arial" w:cs="Arial"/>
          <w:sz w:val="18"/>
          <w:szCs w:val="18"/>
          <w:lang w:val="en" w:eastAsia="en-GB"/>
        </w:rPr>
        <w:t xml:space="preserve"> in current society. However, </w:t>
      </w:r>
      <w:proofErr w:type="spellStart"/>
      <w:r w:rsidRPr="003366DC">
        <w:rPr>
          <w:rFonts w:ascii="Arial" w:eastAsia="Times New Roman" w:hAnsi="Arial" w:cs="Arial"/>
          <w:sz w:val="18"/>
          <w:szCs w:val="18"/>
          <w:lang w:val="en" w:eastAsia="en-GB"/>
        </w:rPr>
        <w:t>Carnevale's</w:t>
      </w:r>
      <w:proofErr w:type="spellEnd"/>
      <w:r w:rsidRPr="003366DC">
        <w:rPr>
          <w:rFonts w:ascii="Arial" w:eastAsia="Times New Roman" w:hAnsi="Arial" w:cs="Arial"/>
          <w:sz w:val="18"/>
          <w:szCs w:val="18"/>
          <w:lang w:val="en" w:eastAsia="en-GB"/>
        </w:rPr>
        <w:t xml:space="preserve"> findings highlight that as professionals, it is vital to see past the medical diagnosis—the families’ distress only partially related to the medical diagnosis. The predominant distress was the reactions of others and the feeling of rejection. This is something that mental health professionals may need to take in to consideration when working alongside service users and their families to try </w:t>
      </w:r>
      <w:proofErr w:type="gramStart"/>
      <w:r w:rsidRPr="003366DC">
        <w:rPr>
          <w:rFonts w:ascii="Arial" w:eastAsia="Times New Roman" w:hAnsi="Arial" w:cs="Arial"/>
          <w:sz w:val="18"/>
          <w:szCs w:val="18"/>
          <w:lang w:val="en" w:eastAsia="en-GB"/>
        </w:rPr>
        <w:t>and</w:t>
      </w:r>
      <w:proofErr w:type="gramEnd"/>
      <w:r w:rsidRPr="003366DC">
        <w:rPr>
          <w:rFonts w:ascii="Arial" w:eastAsia="Times New Roman" w:hAnsi="Arial" w:cs="Arial"/>
          <w:sz w:val="18"/>
          <w:szCs w:val="18"/>
          <w:lang w:val="en" w:eastAsia="en-GB"/>
        </w:rPr>
        <w:t xml:space="preserve"> ensure that they are not reinforcing distress or stigma.</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The second essential term is the discreditable. This is when the stigma </w:t>
      </w:r>
      <w:proofErr w:type="gramStart"/>
      <w:r w:rsidRPr="003366DC">
        <w:rPr>
          <w:rFonts w:ascii="Arial" w:eastAsia="Times New Roman" w:hAnsi="Arial" w:cs="Arial"/>
          <w:sz w:val="18"/>
          <w:szCs w:val="18"/>
          <w:lang w:val="en" w:eastAsia="en-GB"/>
        </w:rPr>
        <w:t>is hidden</w:t>
      </w:r>
      <w:proofErr w:type="gramEnd"/>
      <w:r w:rsidRPr="003366DC">
        <w:rPr>
          <w:rFonts w:ascii="Arial" w:eastAsia="Times New Roman" w:hAnsi="Arial" w:cs="Arial"/>
          <w:sz w:val="18"/>
          <w:szCs w:val="18"/>
          <w:lang w:val="en" w:eastAsia="en-GB"/>
        </w:rPr>
        <w:t xml:space="preserve"> and cannot be seen to others. </w:t>
      </w:r>
      <w:hyperlink r:id="rId19"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 xml:space="preserve"> states that this sort of stigma can cause anxiety if the proposed stigma </w:t>
      </w:r>
      <w:proofErr w:type="gramStart"/>
      <w:r w:rsidRPr="003366DC">
        <w:rPr>
          <w:rFonts w:ascii="Arial" w:eastAsia="Times New Roman" w:hAnsi="Arial" w:cs="Arial"/>
          <w:sz w:val="18"/>
          <w:szCs w:val="18"/>
          <w:lang w:val="en" w:eastAsia="en-GB"/>
        </w:rPr>
        <w:t>is revealed</w:t>
      </w:r>
      <w:proofErr w:type="gramEnd"/>
      <w:r w:rsidRPr="003366DC">
        <w:rPr>
          <w:rFonts w:ascii="Arial" w:eastAsia="Times New Roman" w:hAnsi="Arial" w:cs="Arial"/>
          <w:sz w:val="18"/>
          <w:szCs w:val="18"/>
          <w:lang w:val="en" w:eastAsia="en-GB"/>
        </w:rPr>
        <w:t xml:space="preserve"> and consequently the individual is termed as discreditable (</w:t>
      </w:r>
      <w:hyperlink r:id="rId20"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 xml:space="preserve">). An example of a discreditable stigma would be an individual who can predominantly conceal their condition such as HIV or mental illness. It </w:t>
      </w:r>
      <w:proofErr w:type="gramStart"/>
      <w:r w:rsidRPr="003366DC">
        <w:rPr>
          <w:rFonts w:ascii="Arial" w:eastAsia="Times New Roman" w:hAnsi="Arial" w:cs="Arial"/>
          <w:sz w:val="18"/>
          <w:szCs w:val="18"/>
          <w:lang w:val="en" w:eastAsia="en-GB"/>
        </w:rPr>
        <w:t>is claimed</w:t>
      </w:r>
      <w:proofErr w:type="gramEnd"/>
      <w:r w:rsidRPr="003366DC">
        <w:rPr>
          <w:rFonts w:ascii="Arial" w:eastAsia="Times New Roman" w:hAnsi="Arial" w:cs="Arial"/>
          <w:sz w:val="18"/>
          <w:szCs w:val="18"/>
          <w:lang w:val="en" w:eastAsia="en-GB"/>
        </w:rPr>
        <w:t xml:space="preserve"> that the life chances of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for having a discreditable stigma, such as being HIV positive, are significantly reduced. However, this is only relevant if the stigma </w:t>
      </w:r>
      <w:proofErr w:type="gramStart"/>
      <w:r w:rsidRPr="003366DC">
        <w:rPr>
          <w:rFonts w:ascii="Arial" w:eastAsia="Times New Roman" w:hAnsi="Arial" w:cs="Arial"/>
          <w:sz w:val="18"/>
          <w:szCs w:val="18"/>
          <w:lang w:val="en" w:eastAsia="en-GB"/>
        </w:rPr>
        <w:t>becomes known</w:t>
      </w:r>
      <w:proofErr w:type="gramEnd"/>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21" w:history="1">
        <w:proofErr w:type="spellStart"/>
        <w:r w:rsidRPr="003366DC">
          <w:rPr>
            <w:rFonts w:ascii="Arial" w:eastAsia="Times New Roman" w:hAnsi="Arial" w:cs="Arial"/>
            <w:color w:val="B10832"/>
            <w:sz w:val="18"/>
            <w:szCs w:val="18"/>
            <w:lang w:val="en" w:eastAsia="en-GB"/>
          </w:rPr>
          <w:t>Judgeo</w:t>
        </w:r>
        <w:proofErr w:type="spellEnd"/>
        <w:r w:rsidRPr="003366DC">
          <w:rPr>
            <w:rFonts w:ascii="Arial" w:eastAsia="Times New Roman" w:hAnsi="Arial" w:cs="Arial"/>
            <w:color w:val="B10832"/>
            <w:sz w:val="18"/>
            <w:szCs w:val="18"/>
            <w:lang w:val="en" w:eastAsia="en-GB"/>
          </w:rPr>
          <w:t xml:space="preserve"> and </w:t>
        </w:r>
        <w:proofErr w:type="spellStart"/>
        <w:r w:rsidRPr="003366DC">
          <w:rPr>
            <w:rFonts w:ascii="Arial" w:eastAsia="Times New Roman" w:hAnsi="Arial" w:cs="Arial"/>
            <w:color w:val="B10832"/>
            <w:sz w:val="18"/>
            <w:szCs w:val="18"/>
            <w:lang w:val="en" w:eastAsia="en-GB"/>
          </w:rPr>
          <w:t>Moalusi</w:t>
        </w:r>
        <w:proofErr w:type="spellEnd"/>
        <w:r w:rsidRPr="003366DC">
          <w:rPr>
            <w:rFonts w:ascii="Arial" w:eastAsia="Times New Roman" w:hAnsi="Arial" w:cs="Arial"/>
            <w:color w:val="B10832"/>
            <w:sz w:val="18"/>
            <w:szCs w:val="18"/>
            <w:lang w:val="en" w:eastAsia="en-GB"/>
          </w:rPr>
          <w:t xml:space="preserve"> (2014)</w:t>
        </w:r>
      </w:hyperlink>
      <w:r w:rsidRPr="003366DC">
        <w:rPr>
          <w:rFonts w:ascii="Arial" w:eastAsia="Times New Roman" w:hAnsi="Arial" w:cs="Arial"/>
          <w:sz w:val="18"/>
          <w:szCs w:val="18"/>
          <w:lang w:val="en" w:eastAsia="en-GB"/>
        </w:rPr>
        <w:t xml:space="preserve"> found that many HIV-positive individuals' chances of a promotion or development within their company </w:t>
      </w:r>
      <w:proofErr w:type="gramStart"/>
      <w:r w:rsidRPr="003366DC">
        <w:rPr>
          <w:rFonts w:ascii="Arial" w:eastAsia="Times New Roman" w:hAnsi="Arial" w:cs="Arial"/>
          <w:sz w:val="18"/>
          <w:szCs w:val="18"/>
          <w:lang w:val="en" w:eastAsia="en-GB"/>
        </w:rPr>
        <w:t>were significantly reduced</w:t>
      </w:r>
      <w:proofErr w:type="gramEnd"/>
      <w:r w:rsidRPr="003366DC">
        <w:rPr>
          <w:rFonts w:ascii="Arial" w:eastAsia="Times New Roman" w:hAnsi="Arial" w:cs="Arial"/>
          <w:sz w:val="18"/>
          <w:szCs w:val="18"/>
          <w:lang w:val="en" w:eastAsia="en-GB"/>
        </w:rPr>
        <w:t xml:space="preserve">. Yet, this is only applicable to when the HIV or </w:t>
      </w:r>
      <w:proofErr w:type="spellStart"/>
      <w:r w:rsidRPr="003366DC">
        <w:rPr>
          <w:rFonts w:ascii="Arial" w:eastAsia="Times New Roman" w:hAnsi="Arial" w:cs="Arial"/>
          <w:sz w:val="18"/>
          <w:szCs w:val="18"/>
          <w:lang w:val="en" w:eastAsia="en-GB"/>
        </w:rPr>
        <w:t>stigmatising</w:t>
      </w:r>
      <w:proofErr w:type="spellEnd"/>
      <w:r w:rsidRPr="003366DC">
        <w:rPr>
          <w:rFonts w:ascii="Arial" w:eastAsia="Times New Roman" w:hAnsi="Arial" w:cs="Arial"/>
          <w:sz w:val="18"/>
          <w:szCs w:val="18"/>
          <w:lang w:val="en" w:eastAsia="en-GB"/>
        </w:rPr>
        <w:t xml:space="preserve"> attribute becomes visible, for instance, a deterioration in an individual's mental state with a diagnosis of schizophrenia may cause the individual to isolate themselves from others. This isolation may contribute to a further worsening mental state—delaying the inevitable. Thus, concealment of a </w:t>
      </w:r>
      <w:proofErr w:type="spellStart"/>
      <w:r w:rsidRPr="003366DC">
        <w:rPr>
          <w:rFonts w:ascii="Arial" w:eastAsia="Times New Roman" w:hAnsi="Arial" w:cs="Arial"/>
          <w:sz w:val="18"/>
          <w:szCs w:val="18"/>
          <w:lang w:val="en" w:eastAsia="en-GB"/>
        </w:rPr>
        <w:t>stigmatising</w:t>
      </w:r>
      <w:proofErr w:type="spellEnd"/>
      <w:r w:rsidRPr="003366DC">
        <w:rPr>
          <w:rFonts w:ascii="Arial" w:eastAsia="Times New Roman" w:hAnsi="Arial" w:cs="Arial"/>
          <w:sz w:val="18"/>
          <w:szCs w:val="18"/>
          <w:lang w:val="en" w:eastAsia="en-GB"/>
        </w:rPr>
        <w:t xml:space="preserve"> attribute could reduce the detrimental effects of </w:t>
      </w:r>
      <w:proofErr w:type="spellStart"/>
      <w:r w:rsidRPr="003366DC">
        <w:rPr>
          <w:rFonts w:ascii="Arial" w:eastAsia="Times New Roman" w:hAnsi="Arial" w:cs="Arial"/>
          <w:sz w:val="18"/>
          <w:szCs w:val="18"/>
          <w:lang w:val="en" w:eastAsia="en-GB"/>
        </w:rPr>
        <w:t>stigmatisation</w:t>
      </w:r>
      <w:proofErr w:type="spellEnd"/>
      <w:r w:rsidRPr="003366DC">
        <w:rPr>
          <w:rFonts w:ascii="Arial" w:eastAsia="Times New Roman" w:hAnsi="Arial" w:cs="Arial"/>
          <w:sz w:val="18"/>
          <w:szCs w:val="18"/>
          <w:lang w:val="en" w:eastAsia="en-GB"/>
        </w:rPr>
        <w:t xml:space="preserve">, but if the </w:t>
      </w:r>
      <w:proofErr w:type="spellStart"/>
      <w:r w:rsidRPr="003366DC">
        <w:rPr>
          <w:rFonts w:ascii="Arial" w:eastAsia="Times New Roman" w:hAnsi="Arial" w:cs="Arial"/>
          <w:sz w:val="18"/>
          <w:szCs w:val="18"/>
          <w:lang w:val="en" w:eastAsia="en-GB"/>
        </w:rPr>
        <w:t>stigmatising</w:t>
      </w:r>
      <w:proofErr w:type="spellEnd"/>
      <w:r w:rsidRPr="003366DC">
        <w:rPr>
          <w:rFonts w:ascii="Arial" w:eastAsia="Times New Roman" w:hAnsi="Arial" w:cs="Arial"/>
          <w:sz w:val="18"/>
          <w:szCs w:val="18"/>
          <w:lang w:val="en" w:eastAsia="en-GB"/>
        </w:rPr>
        <w:t xml:space="preserve"> attribute becomes </w:t>
      </w:r>
      <w:proofErr w:type="gramStart"/>
      <w:r w:rsidRPr="003366DC">
        <w:rPr>
          <w:rFonts w:ascii="Arial" w:eastAsia="Times New Roman" w:hAnsi="Arial" w:cs="Arial"/>
          <w:sz w:val="18"/>
          <w:szCs w:val="18"/>
          <w:lang w:val="en" w:eastAsia="en-GB"/>
        </w:rPr>
        <w:t>visible</w:t>
      </w:r>
      <w:proofErr w:type="gramEnd"/>
      <w:r w:rsidRPr="003366DC">
        <w:rPr>
          <w:rFonts w:ascii="Arial" w:eastAsia="Times New Roman" w:hAnsi="Arial" w:cs="Arial"/>
          <w:sz w:val="18"/>
          <w:szCs w:val="18"/>
          <w:lang w:val="en" w:eastAsia="en-GB"/>
        </w:rPr>
        <w:t xml:space="preserve"> the effects of </w:t>
      </w:r>
      <w:proofErr w:type="spellStart"/>
      <w:r w:rsidRPr="003366DC">
        <w:rPr>
          <w:rFonts w:ascii="Arial" w:eastAsia="Times New Roman" w:hAnsi="Arial" w:cs="Arial"/>
          <w:sz w:val="18"/>
          <w:szCs w:val="18"/>
          <w:lang w:val="en" w:eastAsia="en-GB"/>
        </w:rPr>
        <w:t>stigmatisation</w:t>
      </w:r>
      <w:proofErr w:type="spellEnd"/>
      <w:r w:rsidRPr="003366DC">
        <w:rPr>
          <w:rFonts w:ascii="Arial" w:eastAsia="Times New Roman" w:hAnsi="Arial" w:cs="Arial"/>
          <w:sz w:val="18"/>
          <w:szCs w:val="18"/>
          <w:lang w:val="en" w:eastAsia="en-GB"/>
        </w:rPr>
        <w:t xml:space="preserve"> reoccur.</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22" w:history="1">
        <w:proofErr w:type="spellStart"/>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hyperlink>
      <w:r w:rsidRPr="003366DC">
        <w:rPr>
          <w:rFonts w:ascii="Arial" w:eastAsia="Times New Roman" w:hAnsi="Arial" w:cs="Arial"/>
          <w:sz w:val="18"/>
          <w:szCs w:val="18"/>
          <w:lang w:val="en" w:eastAsia="en-GB"/>
        </w:rPr>
        <w:t xml:space="preserve"> elaborated Goffman's idea further and incorporated three forms of stigma: anticipated, enacted and </w:t>
      </w:r>
      <w:proofErr w:type="spellStart"/>
      <w:r w:rsidRPr="003366DC">
        <w:rPr>
          <w:rFonts w:ascii="Arial" w:eastAsia="Times New Roman" w:hAnsi="Arial" w:cs="Arial"/>
          <w:sz w:val="18"/>
          <w:szCs w:val="18"/>
          <w:lang w:val="en" w:eastAsia="en-GB"/>
        </w:rPr>
        <w:t>internalised</w:t>
      </w:r>
      <w:proofErr w:type="spellEnd"/>
      <w:r w:rsidRPr="003366DC">
        <w:rPr>
          <w:rFonts w:ascii="Arial" w:eastAsia="Times New Roman" w:hAnsi="Arial" w:cs="Arial"/>
          <w:sz w:val="18"/>
          <w:szCs w:val="18"/>
          <w:lang w:val="en" w:eastAsia="en-GB"/>
        </w:rPr>
        <w:t xml:space="preserve">. This demonstrates how each of the above types of stigma relate to Goffman's notion of discrediting and discreditable. It </w:t>
      </w:r>
      <w:proofErr w:type="gramStart"/>
      <w:r w:rsidRPr="003366DC">
        <w:rPr>
          <w:rFonts w:ascii="Arial" w:eastAsia="Times New Roman" w:hAnsi="Arial" w:cs="Arial"/>
          <w:sz w:val="18"/>
          <w:szCs w:val="18"/>
          <w:lang w:val="en" w:eastAsia="en-GB"/>
        </w:rPr>
        <w:t>is claimed</w:t>
      </w:r>
      <w:proofErr w:type="gramEnd"/>
      <w:r w:rsidRPr="003366DC">
        <w:rPr>
          <w:rFonts w:ascii="Arial" w:eastAsia="Times New Roman" w:hAnsi="Arial" w:cs="Arial"/>
          <w:sz w:val="18"/>
          <w:szCs w:val="18"/>
          <w:lang w:val="en" w:eastAsia="en-GB"/>
        </w:rPr>
        <w:t xml:space="preserve"> that anticipated stigma is likely to be experienced by both the discrediting and discreditable. This is because anticipated stigma requires the individual to expect to be the target of discrimination or rejection from society due to the </w:t>
      </w:r>
      <w:proofErr w:type="spellStart"/>
      <w:r w:rsidRPr="003366DC">
        <w:rPr>
          <w:rFonts w:ascii="Arial" w:eastAsia="Times New Roman" w:hAnsi="Arial" w:cs="Arial"/>
          <w:sz w:val="18"/>
          <w:szCs w:val="18"/>
          <w:lang w:val="en" w:eastAsia="en-GB"/>
        </w:rPr>
        <w:t>stigmatising</w:t>
      </w:r>
      <w:proofErr w:type="spellEnd"/>
      <w:r w:rsidRPr="003366DC">
        <w:rPr>
          <w:rFonts w:ascii="Arial" w:eastAsia="Times New Roman" w:hAnsi="Arial" w:cs="Arial"/>
          <w:sz w:val="18"/>
          <w:szCs w:val="18"/>
          <w:lang w:val="en" w:eastAsia="en-GB"/>
        </w:rPr>
        <w:t xml:space="preserve"> attribute. </w:t>
      </w:r>
      <w:proofErr w:type="gramStart"/>
      <w:r w:rsidRPr="003366DC">
        <w:rPr>
          <w:rFonts w:ascii="Arial" w:eastAsia="Times New Roman" w:hAnsi="Arial" w:cs="Arial"/>
          <w:sz w:val="18"/>
          <w:szCs w:val="18"/>
          <w:lang w:val="en" w:eastAsia="en-GB"/>
        </w:rPr>
        <w:t>As a consequence</w:t>
      </w:r>
      <w:proofErr w:type="gramEnd"/>
      <w:r w:rsidRPr="003366DC">
        <w:rPr>
          <w:rFonts w:ascii="Arial" w:eastAsia="Times New Roman" w:hAnsi="Arial" w:cs="Arial"/>
          <w:sz w:val="18"/>
          <w:szCs w:val="18"/>
          <w:lang w:val="en" w:eastAsia="en-GB"/>
        </w:rPr>
        <w:t xml:space="preserve">, the individuals believe that they are exposed to social devaluation and may experience vulnerability in the terms of psychological and physical health needs. The findings of </w:t>
      </w:r>
      <w:hyperlink r:id="rId23" w:history="1">
        <w:proofErr w:type="spellStart"/>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hyperlink>
      <w:r w:rsidRPr="003366DC">
        <w:rPr>
          <w:rFonts w:ascii="Arial" w:eastAsia="Times New Roman" w:hAnsi="Arial" w:cs="Arial"/>
          <w:sz w:val="18"/>
          <w:szCs w:val="18"/>
          <w:lang w:val="en" w:eastAsia="en-GB"/>
        </w:rPr>
        <w:t xml:space="preserve"> </w:t>
      </w:r>
      <w:proofErr w:type="gramStart"/>
      <w:r w:rsidRPr="003366DC">
        <w:rPr>
          <w:rFonts w:ascii="Arial" w:eastAsia="Times New Roman" w:hAnsi="Arial" w:cs="Arial"/>
          <w:sz w:val="18"/>
          <w:szCs w:val="18"/>
          <w:lang w:val="en" w:eastAsia="en-GB"/>
        </w:rPr>
        <w:t>are seen</w:t>
      </w:r>
      <w:proofErr w:type="gramEnd"/>
      <w:r w:rsidRPr="003366DC">
        <w:rPr>
          <w:rFonts w:ascii="Arial" w:eastAsia="Times New Roman" w:hAnsi="Arial" w:cs="Arial"/>
          <w:sz w:val="18"/>
          <w:szCs w:val="18"/>
          <w:lang w:val="en" w:eastAsia="en-GB"/>
        </w:rPr>
        <w:t xml:space="preserve"> to support </w:t>
      </w:r>
      <w:hyperlink r:id="rId24" w:history="1">
        <w:proofErr w:type="spellStart"/>
        <w:r w:rsidRPr="003366DC">
          <w:rPr>
            <w:rFonts w:ascii="Arial" w:eastAsia="Times New Roman" w:hAnsi="Arial" w:cs="Arial"/>
            <w:color w:val="B10832"/>
            <w:sz w:val="18"/>
            <w:szCs w:val="18"/>
            <w:lang w:val="en" w:eastAsia="en-GB"/>
          </w:rPr>
          <w:t>Judgeo</w:t>
        </w:r>
        <w:proofErr w:type="spellEnd"/>
        <w:r w:rsidRPr="003366DC">
          <w:rPr>
            <w:rFonts w:ascii="Arial" w:eastAsia="Times New Roman" w:hAnsi="Arial" w:cs="Arial"/>
            <w:color w:val="B10832"/>
            <w:sz w:val="18"/>
            <w:szCs w:val="18"/>
            <w:lang w:val="en" w:eastAsia="en-GB"/>
          </w:rPr>
          <w:t xml:space="preserve"> and </w:t>
        </w:r>
        <w:proofErr w:type="spellStart"/>
        <w:r w:rsidRPr="003366DC">
          <w:rPr>
            <w:rFonts w:ascii="Arial" w:eastAsia="Times New Roman" w:hAnsi="Arial" w:cs="Arial"/>
            <w:color w:val="B10832"/>
            <w:sz w:val="18"/>
            <w:szCs w:val="18"/>
            <w:lang w:val="en" w:eastAsia="en-GB"/>
          </w:rPr>
          <w:t>Moalusi's</w:t>
        </w:r>
        <w:proofErr w:type="spellEnd"/>
        <w:r w:rsidRPr="003366DC">
          <w:rPr>
            <w:rFonts w:ascii="Arial" w:eastAsia="Times New Roman" w:hAnsi="Arial" w:cs="Arial"/>
            <w:color w:val="B10832"/>
            <w:sz w:val="18"/>
            <w:szCs w:val="18"/>
            <w:lang w:val="en" w:eastAsia="en-GB"/>
          </w:rPr>
          <w:t xml:space="preserve"> (2014)</w:t>
        </w:r>
      </w:hyperlink>
      <w:r w:rsidRPr="003366DC">
        <w:rPr>
          <w:rFonts w:ascii="Arial" w:eastAsia="Times New Roman" w:hAnsi="Arial" w:cs="Arial"/>
          <w:sz w:val="18"/>
          <w:szCs w:val="18"/>
          <w:lang w:val="en" w:eastAsia="en-GB"/>
        </w:rPr>
        <w:t xml:space="preserve"> notions of reduced life chances for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Enacted stigma refers to previous discrimination the individual may have experienced. It </w:t>
      </w:r>
      <w:proofErr w:type="gramStart"/>
      <w:r w:rsidRPr="003366DC">
        <w:rPr>
          <w:rFonts w:ascii="Arial" w:eastAsia="Times New Roman" w:hAnsi="Arial" w:cs="Arial"/>
          <w:sz w:val="18"/>
          <w:szCs w:val="18"/>
          <w:lang w:val="en" w:eastAsia="en-GB"/>
        </w:rPr>
        <w:t>is argued</w:t>
      </w:r>
      <w:proofErr w:type="gramEnd"/>
      <w:r w:rsidRPr="003366DC">
        <w:rPr>
          <w:rFonts w:ascii="Arial" w:eastAsia="Times New Roman" w:hAnsi="Arial" w:cs="Arial"/>
          <w:sz w:val="18"/>
          <w:szCs w:val="18"/>
          <w:lang w:val="en" w:eastAsia="en-GB"/>
        </w:rPr>
        <w:t xml:space="preserve"> that enacted stigma is most likely to be experienced with a discrediting stigma. However, </w:t>
      </w:r>
      <w:hyperlink r:id="rId25" w:history="1">
        <w:proofErr w:type="spellStart"/>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hyperlink>
      <w:r w:rsidRPr="003366DC">
        <w:rPr>
          <w:rFonts w:ascii="Arial" w:eastAsia="Times New Roman" w:hAnsi="Arial" w:cs="Arial"/>
          <w:sz w:val="18"/>
          <w:szCs w:val="18"/>
          <w:lang w:val="en" w:eastAsia="en-GB"/>
        </w:rPr>
        <w:t xml:space="preserve"> assert that both the discrediting and discreditable will experience enacted stigma, but will have different experiences. </w:t>
      </w:r>
      <w:proofErr w:type="gramStart"/>
      <w:r w:rsidRPr="003366DC">
        <w:rPr>
          <w:rFonts w:ascii="Arial" w:eastAsia="Times New Roman" w:hAnsi="Arial" w:cs="Arial"/>
          <w:sz w:val="18"/>
          <w:szCs w:val="18"/>
          <w:lang w:val="en" w:eastAsia="en-GB"/>
        </w:rPr>
        <w:t>Something which</w:t>
      </w:r>
      <w:proofErr w:type="gramEnd"/>
      <w:r w:rsidRPr="003366DC">
        <w:rPr>
          <w:rFonts w:ascii="Arial" w:eastAsia="Times New Roman" w:hAnsi="Arial" w:cs="Arial"/>
          <w:sz w:val="18"/>
          <w:szCs w:val="18"/>
          <w:lang w:val="en" w:eastAsia="en-GB"/>
        </w:rPr>
        <w:t xml:space="preserve"> Goffman did not explore. For instance, they found that individuals with concealable stigmas experience greater social isolation and less support compared to individuals with visible stigmas. </w:t>
      </w:r>
      <w:hyperlink r:id="rId26"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 xml:space="preserve"> argues that this is due to the anxiety of others becoming aware of their stigma as well as maintaining their hidden identity. However, there is a lack of studies comparing consequences and disparities between visible and concealed stigmas (</w:t>
      </w:r>
      <w:proofErr w:type="spellStart"/>
      <w:r w:rsidRPr="003366DC">
        <w:rPr>
          <w:rFonts w:ascii="Arial" w:eastAsia="Times New Roman" w:hAnsi="Arial" w:cs="Arial"/>
          <w:sz w:val="18"/>
          <w:szCs w:val="18"/>
          <w:lang w:val="en" w:eastAsia="en-GB"/>
        </w:rPr>
        <w:fldChar w:fldCharType="begin"/>
      </w:r>
      <w:r w:rsidRPr="003366DC">
        <w:rPr>
          <w:rFonts w:ascii="Arial" w:eastAsia="Times New Roman" w:hAnsi="Arial" w:cs="Arial"/>
          <w:sz w:val="18"/>
          <w:szCs w:val="18"/>
          <w:lang w:val="en" w:eastAsia="en-GB"/>
        </w:rPr>
        <w:instrText xml:space="preserve"> HYPERLINK "http://www.magonlinelibrary.com.ezproxy.staffs.ac.uk/doi/10.12968/bjmh.2016.5.4.185" </w:instrText>
      </w:r>
      <w:r w:rsidRPr="003366DC">
        <w:rPr>
          <w:rFonts w:ascii="Arial" w:eastAsia="Times New Roman" w:hAnsi="Arial" w:cs="Arial"/>
          <w:sz w:val="18"/>
          <w:szCs w:val="18"/>
          <w:lang w:val="en" w:eastAsia="en-GB"/>
        </w:rPr>
        <w:fldChar w:fldCharType="separate"/>
      </w:r>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r w:rsidRPr="003366DC">
        <w:rPr>
          <w:rFonts w:ascii="Arial" w:eastAsia="Times New Roman" w:hAnsi="Arial" w:cs="Arial"/>
          <w:sz w:val="18"/>
          <w:szCs w:val="18"/>
          <w:lang w:val="en" w:eastAsia="en-GB"/>
        </w:rPr>
        <w:fldChar w:fldCharType="end"/>
      </w:r>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27"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 xml:space="preserve"> </w:t>
      </w:r>
      <w:proofErr w:type="spellStart"/>
      <w:r w:rsidRPr="003366DC">
        <w:rPr>
          <w:rFonts w:ascii="Arial" w:eastAsia="Times New Roman" w:hAnsi="Arial" w:cs="Arial"/>
          <w:sz w:val="18"/>
          <w:szCs w:val="18"/>
          <w:lang w:val="en" w:eastAsia="en-GB"/>
        </w:rPr>
        <w:t>hypothesised</w:t>
      </w:r>
      <w:proofErr w:type="spellEnd"/>
      <w:r w:rsidRPr="003366DC">
        <w:rPr>
          <w:rFonts w:ascii="Arial" w:eastAsia="Times New Roman" w:hAnsi="Arial" w:cs="Arial"/>
          <w:sz w:val="18"/>
          <w:szCs w:val="18"/>
          <w:lang w:val="en" w:eastAsia="en-GB"/>
        </w:rPr>
        <w:t xml:space="preserve"> that </w:t>
      </w:r>
      <w:proofErr w:type="spellStart"/>
      <w:r w:rsidRPr="003366DC">
        <w:rPr>
          <w:rFonts w:ascii="Arial" w:eastAsia="Times New Roman" w:hAnsi="Arial" w:cs="Arial"/>
          <w:sz w:val="18"/>
          <w:szCs w:val="18"/>
          <w:lang w:val="en" w:eastAsia="en-GB"/>
        </w:rPr>
        <w:t>stigmatisation</w:t>
      </w:r>
      <w:proofErr w:type="spellEnd"/>
      <w:r w:rsidRPr="003366DC">
        <w:rPr>
          <w:rFonts w:ascii="Arial" w:eastAsia="Times New Roman" w:hAnsi="Arial" w:cs="Arial"/>
          <w:sz w:val="18"/>
          <w:szCs w:val="18"/>
          <w:lang w:val="en" w:eastAsia="en-GB"/>
        </w:rPr>
        <w:t xml:space="preserve"> would lead the individual to </w:t>
      </w:r>
      <w:proofErr w:type="spellStart"/>
      <w:r w:rsidRPr="003366DC">
        <w:rPr>
          <w:rFonts w:ascii="Arial" w:eastAsia="Times New Roman" w:hAnsi="Arial" w:cs="Arial"/>
          <w:sz w:val="18"/>
          <w:szCs w:val="18"/>
          <w:lang w:val="en" w:eastAsia="en-GB"/>
        </w:rPr>
        <w:t>internalising</w:t>
      </w:r>
      <w:proofErr w:type="spellEnd"/>
      <w:r w:rsidRPr="003366DC">
        <w:rPr>
          <w:rFonts w:ascii="Arial" w:eastAsia="Times New Roman" w:hAnsi="Arial" w:cs="Arial"/>
          <w:sz w:val="18"/>
          <w:szCs w:val="18"/>
          <w:lang w:val="en" w:eastAsia="en-GB"/>
        </w:rPr>
        <w:t xml:space="preserve"> the stigma. </w:t>
      </w:r>
      <w:hyperlink r:id="rId28" w:history="1">
        <w:proofErr w:type="spellStart"/>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hyperlink>
      <w:r w:rsidRPr="003366DC">
        <w:rPr>
          <w:rFonts w:ascii="Arial" w:eastAsia="Times New Roman" w:hAnsi="Arial" w:cs="Arial"/>
          <w:sz w:val="18"/>
          <w:szCs w:val="18"/>
          <w:lang w:val="en" w:eastAsia="en-GB"/>
        </w:rPr>
        <w:t xml:space="preserve"> </w:t>
      </w:r>
      <w:proofErr w:type="spellStart"/>
      <w:r w:rsidRPr="003366DC">
        <w:rPr>
          <w:rFonts w:ascii="Arial" w:eastAsia="Times New Roman" w:hAnsi="Arial" w:cs="Arial"/>
          <w:sz w:val="18"/>
          <w:szCs w:val="18"/>
          <w:lang w:val="en" w:eastAsia="en-GB"/>
        </w:rPr>
        <w:t>internalised</w:t>
      </w:r>
      <w:proofErr w:type="spellEnd"/>
      <w:r w:rsidRPr="003366DC">
        <w:rPr>
          <w:rFonts w:ascii="Arial" w:eastAsia="Times New Roman" w:hAnsi="Arial" w:cs="Arial"/>
          <w:sz w:val="18"/>
          <w:szCs w:val="18"/>
          <w:lang w:val="en" w:eastAsia="en-GB"/>
        </w:rPr>
        <w:t xml:space="preserve"> stigma theory is in support of this view nearly 50 years later. </w:t>
      </w:r>
      <w:proofErr w:type="spellStart"/>
      <w:r w:rsidRPr="003366DC">
        <w:rPr>
          <w:rFonts w:ascii="Arial" w:eastAsia="Times New Roman" w:hAnsi="Arial" w:cs="Arial"/>
          <w:sz w:val="18"/>
          <w:szCs w:val="18"/>
          <w:lang w:val="en" w:eastAsia="en-GB"/>
        </w:rPr>
        <w:t>Internalised</w:t>
      </w:r>
      <w:proofErr w:type="spellEnd"/>
      <w:r w:rsidRPr="003366DC">
        <w:rPr>
          <w:rFonts w:ascii="Arial" w:eastAsia="Times New Roman" w:hAnsi="Arial" w:cs="Arial"/>
          <w:sz w:val="18"/>
          <w:szCs w:val="18"/>
          <w:lang w:val="en" w:eastAsia="en-GB"/>
        </w:rPr>
        <w:t xml:space="preserve"> stigma </w:t>
      </w:r>
      <w:proofErr w:type="gramStart"/>
      <w:r w:rsidRPr="003366DC">
        <w:rPr>
          <w:rFonts w:ascii="Arial" w:eastAsia="Times New Roman" w:hAnsi="Arial" w:cs="Arial"/>
          <w:sz w:val="18"/>
          <w:szCs w:val="18"/>
          <w:lang w:val="en" w:eastAsia="en-GB"/>
        </w:rPr>
        <w:t>is consistently demonstrated</w:t>
      </w:r>
      <w:proofErr w:type="gramEnd"/>
      <w:r w:rsidRPr="003366DC">
        <w:rPr>
          <w:rFonts w:ascii="Arial" w:eastAsia="Times New Roman" w:hAnsi="Arial" w:cs="Arial"/>
          <w:sz w:val="18"/>
          <w:szCs w:val="18"/>
          <w:lang w:val="en" w:eastAsia="en-GB"/>
        </w:rPr>
        <w:t xml:space="preserve"> for concealable stigmas. Unfortunately, it </w:t>
      </w:r>
      <w:proofErr w:type="gramStart"/>
      <w:r w:rsidRPr="003366DC">
        <w:rPr>
          <w:rFonts w:ascii="Arial" w:eastAsia="Times New Roman" w:hAnsi="Arial" w:cs="Arial"/>
          <w:sz w:val="18"/>
          <w:szCs w:val="18"/>
          <w:lang w:val="en" w:eastAsia="en-GB"/>
        </w:rPr>
        <w:t>is believed</w:t>
      </w:r>
      <w:proofErr w:type="gramEnd"/>
      <w:r w:rsidRPr="003366DC">
        <w:rPr>
          <w:rFonts w:ascii="Arial" w:eastAsia="Times New Roman" w:hAnsi="Arial" w:cs="Arial"/>
          <w:sz w:val="18"/>
          <w:szCs w:val="18"/>
          <w:lang w:val="en" w:eastAsia="en-GB"/>
        </w:rPr>
        <w:t xml:space="preserve"> that this forecasts lower physical health wellbeing, greater psychological stress and increased chance of participating in activities that compromise the individual's health (</w:t>
      </w:r>
      <w:proofErr w:type="spellStart"/>
      <w:r w:rsidRPr="003366DC">
        <w:rPr>
          <w:rFonts w:ascii="Arial" w:eastAsia="Times New Roman" w:hAnsi="Arial" w:cs="Arial"/>
          <w:sz w:val="18"/>
          <w:szCs w:val="18"/>
          <w:lang w:val="en" w:eastAsia="en-GB"/>
        </w:rPr>
        <w:fldChar w:fldCharType="begin"/>
      </w:r>
      <w:r w:rsidRPr="003366DC">
        <w:rPr>
          <w:rFonts w:ascii="Arial" w:eastAsia="Times New Roman" w:hAnsi="Arial" w:cs="Arial"/>
          <w:sz w:val="18"/>
          <w:szCs w:val="18"/>
          <w:lang w:val="en" w:eastAsia="en-GB"/>
        </w:rPr>
        <w:instrText xml:space="preserve"> HYPERLINK "http://www.magonlinelibrary.com.ezproxy.staffs.ac.uk/doi/10.12968/bjmh.2016.5.4.185" </w:instrText>
      </w:r>
      <w:r w:rsidRPr="003366DC">
        <w:rPr>
          <w:rFonts w:ascii="Arial" w:eastAsia="Times New Roman" w:hAnsi="Arial" w:cs="Arial"/>
          <w:sz w:val="18"/>
          <w:szCs w:val="18"/>
          <w:lang w:val="en" w:eastAsia="en-GB"/>
        </w:rPr>
        <w:fldChar w:fldCharType="separate"/>
      </w:r>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r w:rsidRPr="003366DC">
        <w:rPr>
          <w:rFonts w:ascii="Arial" w:eastAsia="Times New Roman" w:hAnsi="Arial" w:cs="Arial"/>
          <w:sz w:val="18"/>
          <w:szCs w:val="18"/>
          <w:lang w:val="en" w:eastAsia="en-GB"/>
        </w:rPr>
        <w:fldChar w:fldCharType="end"/>
      </w:r>
      <w:r w:rsidRPr="003366DC">
        <w:rPr>
          <w:rFonts w:ascii="Arial" w:eastAsia="Times New Roman" w:hAnsi="Arial" w:cs="Arial"/>
          <w:sz w:val="18"/>
          <w:szCs w:val="18"/>
          <w:lang w:val="en" w:eastAsia="en-GB"/>
        </w:rPr>
        <w:t xml:space="preserve">). However, </w:t>
      </w:r>
      <w:hyperlink r:id="rId29"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 xml:space="preserve"> asserts that the </w:t>
      </w:r>
      <w:proofErr w:type="gramStart"/>
      <w:r w:rsidRPr="003366DC">
        <w:rPr>
          <w:rFonts w:ascii="Arial" w:eastAsia="Times New Roman" w:hAnsi="Arial" w:cs="Arial"/>
          <w:sz w:val="18"/>
          <w:szCs w:val="18"/>
          <w:lang w:val="en" w:eastAsia="en-GB"/>
        </w:rPr>
        <w:t>person enduring</w:t>
      </w:r>
      <w:proofErr w:type="gramEnd"/>
      <w:r w:rsidRPr="003366DC">
        <w:rPr>
          <w:rFonts w:ascii="Arial" w:eastAsia="Times New Roman" w:hAnsi="Arial" w:cs="Arial"/>
          <w:sz w:val="18"/>
          <w:szCs w:val="18"/>
          <w:lang w:val="en" w:eastAsia="en-GB"/>
        </w:rPr>
        <w:t xml:space="preserve"> stigma should be sensitive to what others think, and then further </w:t>
      </w:r>
      <w:proofErr w:type="spellStart"/>
      <w:r w:rsidRPr="003366DC">
        <w:rPr>
          <w:rFonts w:ascii="Arial" w:eastAsia="Times New Roman" w:hAnsi="Arial" w:cs="Arial"/>
          <w:sz w:val="18"/>
          <w:szCs w:val="18"/>
          <w:lang w:val="en" w:eastAsia="en-GB"/>
        </w:rPr>
        <w:t>internalise</w:t>
      </w:r>
      <w:proofErr w:type="spellEnd"/>
      <w:r w:rsidRPr="003366DC">
        <w:rPr>
          <w:rFonts w:ascii="Arial" w:eastAsia="Times New Roman" w:hAnsi="Arial" w:cs="Arial"/>
          <w:sz w:val="18"/>
          <w:szCs w:val="18"/>
          <w:lang w:val="en" w:eastAsia="en-GB"/>
        </w:rPr>
        <w:t xml:space="preserve"> that which does not confirm to certain social norms. If the individual is not aware or is resilient towards the stigma, then according to Goffman, the consequences of stigma may not be experienced.</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The concept of anticipated, enacted and </w:t>
      </w:r>
      <w:proofErr w:type="spellStart"/>
      <w:r w:rsidRPr="003366DC">
        <w:rPr>
          <w:rFonts w:ascii="Arial" w:eastAsia="Times New Roman" w:hAnsi="Arial" w:cs="Arial"/>
          <w:sz w:val="18"/>
          <w:szCs w:val="18"/>
          <w:lang w:val="en" w:eastAsia="en-GB"/>
        </w:rPr>
        <w:t>internalised</w:t>
      </w:r>
      <w:proofErr w:type="spellEnd"/>
      <w:r w:rsidRPr="003366DC">
        <w:rPr>
          <w:rFonts w:ascii="Arial" w:eastAsia="Times New Roman" w:hAnsi="Arial" w:cs="Arial"/>
          <w:sz w:val="18"/>
          <w:szCs w:val="18"/>
          <w:lang w:val="en" w:eastAsia="en-GB"/>
        </w:rPr>
        <w:t xml:space="preserve"> </w:t>
      </w:r>
      <w:proofErr w:type="gramStart"/>
      <w:r w:rsidRPr="003366DC">
        <w:rPr>
          <w:rFonts w:ascii="Arial" w:eastAsia="Times New Roman" w:hAnsi="Arial" w:cs="Arial"/>
          <w:sz w:val="18"/>
          <w:szCs w:val="18"/>
          <w:lang w:val="en" w:eastAsia="en-GB"/>
        </w:rPr>
        <w:t>stigma,</w:t>
      </w:r>
      <w:proofErr w:type="gramEnd"/>
      <w:r w:rsidRPr="003366DC">
        <w:rPr>
          <w:rFonts w:ascii="Arial" w:eastAsia="Times New Roman" w:hAnsi="Arial" w:cs="Arial"/>
          <w:sz w:val="18"/>
          <w:szCs w:val="18"/>
          <w:lang w:val="en" w:eastAsia="en-GB"/>
        </w:rPr>
        <w:t xml:space="preserve"> is an elaboration and slight variation of Goffman's classic stigma theory. However, the core elements of Goffman's treatise are incorporated. On the contrary, Goffman's work alleged that stigma management experiences of the discredited and discreditable differ in essential ways.</w:t>
      </w:r>
    </w:p>
    <w:p w:rsidR="003366DC" w:rsidRPr="003366DC" w:rsidRDefault="003366DC" w:rsidP="003366DC">
      <w:pPr>
        <w:shd w:val="clear" w:color="auto" w:fill="FFFFFF"/>
        <w:spacing w:after="0" w:line="210" w:lineRule="atLeast"/>
        <w:rPr>
          <w:rFonts w:ascii="Arial" w:eastAsia="Times New Roman" w:hAnsi="Arial" w:cs="Arial"/>
          <w:sz w:val="27"/>
          <w:szCs w:val="27"/>
          <w:lang w:val="en" w:eastAsia="en-GB"/>
        </w:rPr>
      </w:pPr>
      <w:bookmarkStart w:id="2" w:name="_i2"/>
      <w:bookmarkEnd w:id="2"/>
      <w:r w:rsidRPr="003366DC">
        <w:rPr>
          <w:rFonts w:ascii="Arial" w:eastAsia="Times New Roman" w:hAnsi="Arial" w:cs="Arial"/>
          <w:sz w:val="27"/>
          <w:szCs w:val="27"/>
          <w:lang w:val="en" w:eastAsia="en-GB"/>
        </w:rPr>
        <w:t>Implications for nursing practice</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Goffman's seminal work regarding stigma </w:t>
      </w:r>
      <w:proofErr w:type="gramStart"/>
      <w:r w:rsidRPr="003366DC">
        <w:rPr>
          <w:rFonts w:ascii="Arial" w:eastAsia="Times New Roman" w:hAnsi="Arial" w:cs="Arial"/>
          <w:sz w:val="18"/>
          <w:szCs w:val="18"/>
          <w:lang w:val="en" w:eastAsia="en-GB"/>
        </w:rPr>
        <w:t>is still cited</w:t>
      </w:r>
      <w:proofErr w:type="gramEnd"/>
      <w:r w:rsidRPr="003366DC">
        <w:rPr>
          <w:rFonts w:ascii="Arial" w:eastAsia="Times New Roman" w:hAnsi="Arial" w:cs="Arial"/>
          <w:sz w:val="18"/>
          <w:szCs w:val="18"/>
          <w:lang w:val="en" w:eastAsia="en-GB"/>
        </w:rPr>
        <w:t xml:space="preserve"> frequently throughout the literature. Whether it is his </w:t>
      </w:r>
      <w:proofErr w:type="gramStart"/>
      <w:r w:rsidRPr="003366DC">
        <w:rPr>
          <w:rFonts w:ascii="Arial" w:eastAsia="Times New Roman" w:hAnsi="Arial" w:cs="Arial"/>
          <w:sz w:val="18"/>
          <w:szCs w:val="18"/>
          <w:lang w:val="en" w:eastAsia="en-GB"/>
        </w:rPr>
        <w:t>definition which is quoted</w:t>
      </w:r>
      <w:proofErr w:type="gramEnd"/>
      <w:r w:rsidRPr="003366DC">
        <w:rPr>
          <w:rFonts w:ascii="Arial" w:eastAsia="Times New Roman" w:hAnsi="Arial" w:cs="Arial"/>
          <w:sz w:val="18"/>
          <w:szCs w:val="18"/>
          <w:lang w:val="en" w:eastAsia="en-GB"/>
        </w:rPr>
        <w:t xml:space="preserve"> or his theoretical approach that has provided a foundation for others to elaborate or incorporate his work. What is explicit from the literature, specifically </w:t>
      </w:r>
      <w:hyperlink r:id="rId30" w:history="1">
        <w:proofErr w:type="spellStart"/>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hyperlink>
      <w:r w:rsidRPr="003366DC">
        <w:rPr>
          <w:rFonts w:ascii="Arial" w:eastAsia="Times New Roman" w:hAnsi="Arial" w:cs="Arial"/>
          <w:sz w:val="18"/>
          <w:szCs w:val="18"/>
          <w:lang w:val="en" w:eastAsia="en-GB"/>
        </w:rPr>
        <w:t xml:space="preserve"> and </w:t>
      </w:r>
      <w:hyperlink r:id="rId31" w:history="1">
        <w:proofErr w:type="spellStart"/>
        <w:r w:rsidRPr="003366DC">
          <w:rPr>
            <w:rFonts w:ascii="Arial" w:eastAsia="Times New Roman" w:hAnsi="Arial" w:cs="Arial"/>
            <w:color w:val="B10832"/>
            <w:sz w:val="18"/>
            <w:szCs w:val="18"/>
            <w:lang w:val="en" w:eastAsia="en-GB"/>
          </w:rPr>
          <w:t>Carnevale</w:t>
        </w:r>
        <w:proofErr w:type="spellEnd"/>
        <w:r w:rsidRPr="003366DC">
          <w:rPr>
            <w:rFonts w:ascii="Arial" w:eastAsia="Times New Roman" w:hAnsi="Arial" w:cs="Arial"/>
            <w:color w:val="B10832"/>
            <w:sz w:val="18"/>
            <w:szCs w:val="18"/>
            <w:lang w:val="en" w:eastAsia="en-GB"/>
          </w:rPr>
          <w:t xml:space="preserve"> (2007)</w:t>
        </w:r>
      </w:hyperlink>
      <w:r w:rsidRPr="003366DC">
        <w:rPr>
          <w:rFonts w:ascii="Arial" w:eastAsia="Times New Roman" w:hAnsi="Arial" w:cs="Arial"/>
          <w:sz w:val="18"/>
          <w:szCs w:val="18"/>
          <w:lang w:val="en" w:eastAsia="en-GB"/>
        </w:rPr>
        <w:t>, is that stigma that can be discrediting or discreditable, and has detrimental effects for the individual and others (</w:t>
      </w:r>
      <w:hyperlink r:id="rId32" w:history="1">
        <w:r w:rsidRPr="003366DC">
          <w:rPr>
            <w:rFonts w:ascii="Arial" w:eastAsia="Times New Roman" w:hAnsi="Arial" w:cs="Arial"/>
            <w:color w:val="B10832"/>
            <w:sz w:val="18"/>
            <w:szCs w:val="18"/>
            <w:lang w:val="en" w:eastAsia="en-GB"/>
          </w:rPr>
          <w:t>Link and Phelan, 2001</w:t>
        </w:r>
      </w:hyperlink>
      <w:r w:rsidRPr="003366DC">
        <w:rPr>
          <w:rFonts w:ascii="Arial" w:eastAsia="Times New Roman" w:hAnsi="Arial" w:cs="Arial"/>
          <w:sz w:val="18"/>
          <w:szCs w:val="18"/>
          <w:lang w:val="en" w:eastAsia="en-GB"/>
        </w:rPr>
        <w:t xml:space="preserve">). This has vital implications for mental health nursing practice—particularly, as mental illness </w:t>
      </w:r>
      <w:proofErr w:type="gramStart"/>
      <w:r w:rsidRPr="003366DC">
        <w:rPr>
          <w:rFonts w:ascii="Arial" w:eastAsia="Times New Roman" w:hAnsi="Arial" w:cs="Arial"/>
          <w:sz w:val="18"/>
          <w:szCs w:val="18"/>
          <w:lang w:val="en" w:eastAsia="en-GB"/>
        </w:rPr>
        <w:t>is classed</w:t>
      </w:r>
      <w:proofErr w:type="gramEnd"/>
      <w:r w:rsidRPr="003366DC">
        <w:rPr>
          <w:rFonts w:ascii="Arial" w:eastAsia="Times New Roman" w:hAnsi="Arial" w:cs="Arial"/>
          <w:sz w:val="18"/>
          <w:szCs w:val="18"/>
          <w:lang w:val="en" w:eastAsia="en-GB"/>
        </w:rPr>
        <w:t xml:space="preserve"> as a concealable stigma. The literature illustrates that individuals who have a concealable illness endure more consequences. It is vital that all mental health nurses have an in-depth understanding of stigma to try </w:t>
      </w:r>
      <w:proofErr w:type="gramStart"/>
      <w:r w:rsidRPr="003366DC">
        <w:rPr>
          <w:rFonts w:ascii="Arial" w:eastAsia="Times New Roman" w:hAnsi="Arial" w:cs="Arial"/>
          <w:sz w:val="18"/>
          <w:szCs w:val="18"/>
          <w:lang w:val="en" w:eastAsia="en-GB"/>
        </w:rPr>
        <w:t>and</w:t>
      </w:r>
      <w:proofErr w:type="gramEnd"/>
      <w:r w:rsidRPr="003366DC">
        <w:rPr>
          <w:rFonts w:ascii="Arial" w:eastAsia="Times New Roman" w:hAnsi="Arial" w:cs="Arial"/>
          <w:sz w:val="18"/>
          <w:szCs w:val="18"/>
          <w:lang w:val="en" w:eastAsia="en-GB"/>
        </w:rPr>
        <w:t xml:space="preserve"> challenge the stigma mental illness patients endure. By raising awareness and education for the healthcare professional and mental health service users could significantly reduce the effects of </w:t>
      </w:r>
      <w:proofErr w:type="spellStart"/>
      <w:r w:rsidRPr="003366DC">
        <w:rPr>
          <w:rFonts w:ascii="Arial" w:eastAsia="Times New Roman" w:hAnsi="Arial" w:cs="Arial"/>
          <w:sz w:val="18"/>
          <w:szCs w:val="18"/>
          <w:lang w:val="en" w:eastAsia="en-GB"/>
        </w:rPr>
        <w:t>stigmatisation</w:t>
      </w:r>
      <w:proofErr w:type="spellEnd"/>
      <w:r w:rsidRPr="003366DC">
        <w:rPr>
          <w:rFonts w:ascii="Arial" w:eastAsia="Times New Roman" w:hAnsi="Arial" w:cs="Arial"/>
          <w:sz w:val="18"/>
          <w:szCs w:val="18"/>
          <w:lang w:val="en" w:eastAsia="en-GB"/>
        </w:rPr>
        <w:t xml:space="preserve"> (</w:t>
      </w:r>
      <w:hyperlink r:id="rId33" w:history="1">
        <w:r w:rsidRPr="003366DC">
          <w:rPr>
            <w:rFonts w:ascii="Arial" w:eastAsia="Times New Roman" w:hAnsi="Arial" w:cs="Arial"/>
            <w:color w:val="B10832"/>
            <w:sz w:val="18"/>
            <w:szCs w:val="18"/>
            <w:lang w:val="en" w:eastAsia="en-GB"/>
          </w:rPr>
          <w:t xml:space="preserve">Bates and </w:t>
        </w:r>
        <w:proofErr w:type="spellStart"/>
        <w:r w:rsidRPr="003366DC">
          <w:rPr>
            <w:rFonts w:ascii="Arial" w:eastAsia="Times New Roman" w:hAnsi="Arial" w:cs="Arial"/>
            <w:color w:val="B10832"/>
            <w:sz w:val="18"/>
            <w:szCs w:val="18"/>
            <w:lang w:val="en" w:eastAsia="en-GB"/>
          </w:rPr>
          <w:t>Stickley</w:t>
        </w:r>
        <w:proofErr w:type="spellEnd"/>
        <w:r w:rsidRPr="003366DC">
          <w:rPr>
            <w:rFonts w:ascii="Arial" w:eastAsia="Times New Roman" w:hAnsi="Arial" w:cs="Arial"/>
            <w:color w:val="B10832"/>
            <w:sz w:val="18"/>
            <w:szCs w:val="18"/>
            <w:lang w:val="en" w:eastAsia="en-GB"/>
          </w:rPr>
          <w:t>, 2013</w:t>
        </w:r>
      </w:hyperlink>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In addition to </w:t>
      </w:r>
      <w:proofErr w:type="gramStart"/>
      <w:r w:rsidRPr="003366DC">
        <w:rPr>
          <w:rFonts w:ascii="Arial" w:eastAsia="Times New Roman" w:hAnsi="Arial" w:cs="Arial"/>
          <w:sz w:val="18"/>
          <w:szCs w:val="18"/>
          <w:lang w:val="en" w:eastAsia="en-GB"/>
        </w:rPr>
        <w:t>this</w:t>
      </w:r>
      <w:proofErr w:type="gramEnd"/>
      <w:r w:rsidRPr="003366DC">
        <w:rPr>
          <w:rFonts w:ascii="Arial" w:eastAsia="Times New Roman" w:hAnsi="Arial" w:cs="Arial"/>
          <w:sz w:val="18"/>
          <w:szCs w:val="18"/>
          <w:lang w:val="en" w:eastAsia="en-GB"/>
        </w:rPr>
        <w:t xml:space="preserve"> healthcare professionals can provide vital support for families if they are aware of the inclusion and exclusion process. Healthcare professionals could provide families with techniques to manage information </w:t>
      </w:r>
      <w:proofErr w:type="gramStart"/>
      <w:r w:rsidRPr="003366DC">
        <w:rPr>
          <w:rFonts w:ascii="Arial" w:eastAsia="Times New Roman" w:hAnsi="Arial" w:cs="Arial"/>
          <w:sz w:val="18"/>
          <w:szCs w:val="18"/>
          <w:lang w:val="en" w:eastAsia="en-GB"/>
        </w:rPr>
        <w:t>control which subsequently, can help</w:t>
      </w:r>
      <w:proofErr w:type="gramEnd"/>
      <w:r w:rsidRPr="003366DC">
        <w:rPr>
          <w:rFonts w:ascii="Arial" w:eastAsia="Times New Roman" w:hAnsi="Arial" w:cs="Arial"/>
          <w:sz w:val="18"/>
          <w:szCs w:val="18"/>
          <w:lang w:val="en" w:eastAsia="en-GB"/>
        </w:rPr>
        <w:t xml:space="preserve"> reduce the level of </w:t>
      </w:r>
      <w:proofErr w:type="spellStart"/>
      <w:r w:rsidRPr="003366DC">
        <w:rPr>
          <w:rFonts w:ascii="Arial" w:eastAsia="Times New Roman" w:hAnsi="Arial" w:cs="Arial"/>
          <w:sz w:val="18"/>
          <w:szCs w:val="18"/>
          <w:lang w:val="en" w:eastAsia="en-GB"/>
        </w:rPr>
        <w:t>stigmatisation</w:t>
      </w:r>
      <w:proofErr w:type="spellEnd"/>
      <w:r w:rsidRPr="003366DC">
        <w:rPr>
          <w:rFonts w:ascii="Arial" w:eastAsia="Times New Roman" w:hAnsi="Arial" w:cs="Arial"/>
          <w:sz w:val="18"/>
          <w:szCs w:val="18"/>
          <w:lang w:val="en" w:eastAsia="en-GB"/>
        </w:rPr>
        <w:t xml:space="preserve">. As well as this introducing the family to </w:t>
      </w:r>
      <w:proofErr w:type="spellStart"/>
      <w:r w:rsidRPr="003366DC">
        <w:rPr>
          <w:rFonts w:ascii="Arial" w:eastAsia="Times New Roman" w:hAnsi="Arial" w:cs="Arial"/>
          <w:sz w:val="18"/>
          <w:szCs w:val="18"/>
          <w:lang w:val="en" w:eastAsia="en-GB"/>
        </w:rPr>
        <w:t>carers</w:t>
      </w:r>
      <w:proofErr w:type="spellEnd"/>
      <w:r w:rsidRPr="003366DC">
        <w:rPr>
          <w:rFonts w:ascii="Arial" w:eastAsia="Times New Roman" w:hAnsi="Arial" w:cs="Arial"/>
          <w:sz w:val="18"/>
          <w:szCs w:val="18"/>
          <w:lang w:val="en" w:eastAsia="en-GB"/>
        </w:rPr>
        <w:t xml:space="preserve"> groups or other families who are suffering from a similar </w:t>
      </w:r>
      <w:proofErr w:type="spellStart"/>
      <w:r w:rsidRPr="003366DC">
        <w:rPr>
          <w:rFonts w:ascii="Arial" w:eastAsia="Times New Roman" w:hAnsi="Arial" w:cs="Arial"/>
          <w:sz w:val="18"/>
          <w:szCs w:val="18"/>
          <w:lang w:val="en" w:eastAsia="en-GB"/>
        </w:rPr>
        <w:t>stigmatisation</w:t>
      </w:r>
      <w:proofErr w:type="spellEnd"/>
      <w:r w:rsidRPr="003366DC">
        <w:rPr>
          <w:rFonts w:ascii="Arial" w:eastAsia="Times New Roman" w:hAnsi="Arial" w:cs="Arial"/>
          <w:sz w:val="18"/>
          <w:szCs w:val="18"/>
          <w:lang w:val="en" w:eastAsia="en-GB"/>
        </w:rPr>
        <w:t xml:space="preserve"> (</w:t>
      </w:r>
      <w:proofErr w:type="spellStart"/>
      <w:r w:rsidRPr="003366DC">
        <w:rPr>
          <w:rFonts w:ascii="Arial" w:eastAsia="Times New Roman" w:hAnsi="Arial" w:cs="Arial"/>
          <w:sz w:val="18"/>
          <w:szCs w:val="18"/>
          <w:lang w:val="en" w:eastAsia="en-GB"/>
        </w:rPr>
        <w:fldChar w:fldCharType="begin"/>
      </w:r>
      <w:r w:rsidRPr="003366DC">
        <w:rPr>
          <w:rFonts w:ascii="Arial" w:eastAsia="Times New Roman" w:hAnsi="Arial" w:cs="Arial"/>
          <w:sz w:val="18"/>
          <w:szCs w:val="18"/>
          <w:lang w:val="en" w:eastAsia="en-GB"/>
        </w:rPr>
        <w:instrText xml:space="preserve"> HYPERLINK "http://www.magonlinelibrary.com.ezproxy.staffs.ac.uk/doi/10.12968/bjmh.2016.5.4.185" </w:instrText>
      </w:r>
      <w:r w:rsidRPr="003366DC">
        <w:rPr>
          <w:rFonts w:ascii="Arial" w:eastAsia="Times New Roman" w:hAnsi="Arial" w:cs="Arial"/>
          <w:sz w:val="18"/>
          <w:szCs w:val="18"/>
          <w:lang w:val="en" w:eastAsia="en-GB"/>
        </w:rPr>
        <w:fldChar w:fldCharType="separate"/>
      </w:r>
      <w:r w:rsidRPr="003366DC">
        <w:rPr>
          <w:rFonts w:ascii="Arial" w:eastAsia="Times New Roman" w:hAnsi="Arial" w:cs="Arial"/>
          <w:color w:val="B10832"/>
          <w:sz w:val="18"/>
          <w:szCs w:val="18"/>
          <w:lang w:val="en" w:eastAsia="en-GB"/>
        </w:rPr>
        <w:t>Carnevale</w:t>
      </w:r>
      <w:proofErr w:type="spellEnd"/>
      <w:r w:rsidRPr="003366DC">
        <w:rPr>
          <w:rFonts w:ascii="Arial" w:eastAsia="Times New Roman" w:hAnsi="Arial" w:cs="Arial"/>
          <w:color w:val="B10832"/>
          <w:sz w:val="18"/>
          <w:szCs w:val="18"/>
          <w:lang w:val="en" w:eastAsia="en-GB"/>
        </w:rPr>
        <w:t>, 2007</w:t>
      </w:r>
      <w:r w:rsidRPr="003366DC">
        <w:rPr>
          <w:rFonts w:ascii="Arial" w:eastAsia="Times New Roman" w:hAnsi="Arial" w:cs="Arial"/>
          <w:sz w:val="18"/>
          <w:szCs w:val="18"/>
          <w:lang w:val="en" w:eastAsia="en-GB"/>
        </w:rPr>
        <w:fldChar w:fldCharType="end"/>
      </w:r>
      <w:r w:rsidRPr="003366DC">
        <w:rPr>
          <w:rFonts w:ascii="Arial" w:eastAsia="Times New Roman" w:hAnsi="Arial" w:cs="Arial"/>
          <w:sz w:val="18"/>
          <w:szCs w:val="18"/>
          <w:lang w:val="en" w:eastAsia="en-GB"/>
        </w:rPr>
        <w:t>) could help create a stigma-free community (</w:t>
      </w:r>
      <w:hyperlink r:id="rId34" w:history="1">
        <w:r w:rsidRPr="003366DC">
          <w:rPr>
            <w:rFonts w:ascii="Arial" w:eastAsia="Times New Roman" w:hAnsi="Arial" w:cs="Arial"/>
            <w:color w:val="B10832"/>
            <w:sz w:val="18"/>
            <w:szCs w:val="18"/>
            <w:lang w:val="en" w:eastAsia="en-GB"/>
          </w:rPr>
          <w:t>Corrigan et al, 2009</w:t>
        </w:r>
      </w:hyperlink>
      <w:r w:rsidRPr="003366DC">
        <w:rPr>
          <w:rFonts w:ascii="Arial" w:eastAsia="Times New Roman" w:hAnsi="Arial" w:cs="Arial"/>
          <w:sz w:val="18"/>
          <w:szCs w:val="18"/>
          <w:lang w:val="en" w:eastAsia="en-GB"/>
        </w:rPr>
        <w:t xml:space="preserve">). Goffman identified three ways that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could manage the social deviance. Creating their own social norms, isolating themselves from the perpetrators or engaging in techniques that prevent information leakage about a discrediting stigma, which subsequently will allow the individual to be accepted in society, these were all techniques used in </w:t>
      </w:r>
      <w:hyperlink r:id="rId35" w:history="1">
        <w:proofErr w:type="spellStart"/>
        <w:r w:rsidRPr="003366DC">
          <w:rPr>
            <w:rFonts w:ascii="Arial" w:eastAsia="Times New Roman" w:hAnsi="Arial" w:cs="Arial"/>
            <w:color w:val="B10832"/>
            <w:sz w:val="18"/>
            <w:szCs w:val="18"/>
            <w:lang w:val="en" w:eastAsia="en-GB"/>
          </w:rPr>
          <w:t>Carnevale's</w:t>
        </w:r>
        <w:proofErr w:type="spellEnd"/>
        <w:r w:rsidRPr="003366DC">
          <w:rPr>
            <w:rFonts w:ascii="Arial" w:eastAsia="Times New Roman" w:hAnsi="Arial" w:cs="Arial"/>
            <w:color w:val="B10832"/>
            <w:sz w:val="18"/>
            <w:szCs w:val="18"/>
            <w:lang w:val="en" w:eastAsia="en-GB"/>
          </w:rPr>
          <w:t xml:space="preserve"> 2007</w:t>
        </w:r>
      </w:hyperlink>
      <w:r w:rsidRPr="003366DC">
        <w:rPr>
          <w:rFonts w:ascii="Arial" w:eastAsia="Times New Roman" w:hAnsi="Arial" w:cs="Arial"/>
          <w:sz w:val="18"/>
          <w:szCs w:val="18"/>
          <w:lang w:val="en" w:eastAsia="en-GB"/>
        </w:rPr>
        <w:t xml:space="preserve"> study to a good effect for the families enduring stigma associated to children requiring mechanical ventilation.</w:t>
      </w:r>
    </w:p>
    <w:p w:rsidR="003366DC" w:rsidRPr="003366DC" w:rsidRDefault="003366DC" w:rsidP="003366DC">
      <w:pPr>
        <w:shd w:val="clear" w:color="auto" w:fill="FFFFFF"/>
        <w:spacing w:after="0" w:line="210" w:lineRule="atLeast"/>
        <w:rPr>
          <w:rFonts w:ascii="Arial" w:eastAsia="Times New Roman" w:hAnsi="Arial" w:cs="Arial"/>
          <w:sz w:val="27"/>
          <w:szCs w:val="27"/>
          <w:lang w:val="en" w:eastAsia="en-GB"/>
        </w:rPr>
      </w:pPr>
      <w:bookmarkStart w:id="3" w:name="_i3"/>
      <w:bookmarkEnd w:id="3"/>
      <w:r w:rsidRPr="003366DC">
        <w:rPr>
          <w:rFonts w:ascii="Arial" w:eastAsia="Times New Roman" w:hAnsi="Arial" w:cs="Arial"/>
          <w:sz w:val="27"/>
          <w:szCs w:val="27"/>
          <w:lang w:val="en" w:eastAsia="en-GB"/>
        </w:rPr>
        <w:t>Information prevention</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When the individual has a discrediting or discreditable attribute, there is a possibility that others are not aware of the discrediting or discreditable attribute and subsequently, will not give the attribute any recognition. However, Goffman claimed that the situation and social interactions </w:t>
      </w:r>
      <w:proofErr w:type="gramStart"/>
      <w:r w:rsidRPr="003366DC">
        <w:rPr>
          <w:rFonts w:ascii="Arial" w:eastAsia="Times New Roman" w:hAnsi="Arial" w:cs="Arial"/>
          <w:sz w:val="18"/>
          <w:szCs w:val="18"/>
          <w:lang w:val="en" w:eastAsia="en-GB"/>
        </w:rPr>
        <w:t>can</w:t>
      </w:r>
      <w:proofErr w:type="gramEnd"/>
      <w:r w:rsidRPr="003366DC">
        <w:rPr>
          <w:rFonts w:ascii="Arial" w:eastAsia="Times New Roman" w:hAnsi="Arial" w:cs="Arial"/>
          <w:sz w:val="18"/>
          <w:szCs w:val="18"/>
          <w:lang w:val="en" w:eastAsia="en-GB"/>
        </w:rPr>
        <w:t xml:space="preserve"> become tense, uncertain and ambiguous for all involved—particularly for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individual. For individuals who have a discreditable stigma the onus is with controlling the visibility of the stigmatic quality and this will consequently moderate the effects of the stigma during social interactions (</w:t>
      </w:r>
      <w:hyperlink r:id="rId36"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The situation exacerbates for those with a discreditable stigma. According to Goffman, the greatest worry is the risk of the discreditable stigma becoming apparent. Therefore, the primary intention is no longer tension management; instead the main goal for the discreditable becomes information management—to display or not to display; to tell or not to tell; to lie or not to lie. An example of this would be someone with a mental health problem who would have to face prejudice against themselves as, well as an unwitting acceptance of themselves, by others who are prejudice to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group. Wherever the individual goes, they will attempt </w:t>
      </w:r>
      <w:proofErr w:type="gramStart"/>
      <w:r w:rsidRPr="003366DC">
        <w:rPr>
          <w:rFonts w:ascii="Arial" w:eastAsia="Times New Roman" w:hAnsi="Arial" w:cs="Arial"/>
          <w:sz w:val="18"/>
          <w:szCs w:val="18"/>
          <w:lang w:val="en" w:eastAsia="en-GB"/>
        </w:rPr>
        <w:t>to falsely conform</w:t>
      </w:r>
      <w:proofErr w:type="gramEnd"/>
      <w:r w:rsidRPr="003366DC">
        <w:rPr>
          <w:rFonts w:ascii="Arial" w:eastAsia="Times New Roman" w:hAnsi="Arial" w:cs="Arial"/>
          <w:sz w:val="18"/>
          <w:szCs w:val="18"/>
          <w:lang w:val="en" w:eastAsia="en-GB"/>
        </w:rPr>
        <w:t xml:space="preserve"> (</w:t>
      </w:r>
      <w:hyperlink r:id="rId37"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 xml:space="preserve">). This </w:t>
      </w:r>
      <w:proofErr w:type="gramStart"/>
      <w:r w:rsidRPr="003366DC">
        <w:rPr>
          <w:rFonts w:ascii="Arial" w:eastAsia="Times New Roman" w:hAnsi="Arial" w:cs="Arial"/>
          <w:sz w:val="18"/>
          <w:szCs w:val="18"/>
          <w:lang w:val="en" w:eastAsia="en-GB"/>
        </w:rPr>
        <w:t>may be completed</w:t>
      </w:r>
      <w:proofErr w:type="gramEnd"/>
      <w:r w:rsidRPr="003366DC">
        <w:rPr>
          <w:rFonts w:ascii="Arial" w:eastAsia="Times New Roman" w:hAnsi="Arial" w:cs="Arial"/>
          <w:sz w:val="18"/>
          <w:szCs w:val="18"/>
          <w:lang w:val="en" w:eastAsia="en-GB"/>
        </w:rPr>
        <w:t xml:space="preserve"> by withholding information about themselves and consequently living with the anxiety of concealment.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Goffman argues that managing discreditable information can lead to a double </w:t>
      </w:r>
      <w:proofErr w:type="gramStart"/>
      <w:r w:rsidRPr="003366DC">
        <w:rPr>
          <w:rFonts w:ascii="Arial" w:eastAsia="Times New Roman" w:hAnsi="Arial" w:cs="Arial"/>
          <w:sz w:val="18"/>
          <w:szCs w:val="18"/>
          <w:lang w:val="en" w:eastAsia="en-GB"/>
        </w:rPr>
        <w:t>life</w:t>
      </w:r>
      <w:proofErr w:type="gramEnd"/>
      <w:r w:rsidRPr="003366DC">
        <w:rPr>
          <w:rFonts w:ascii="Arial" w:eastAsia="Times New Roman" w:hAnsi="Arial" w:cs="Arial"/>
          <w:sz w:val="18"/>
          <w:szCs w:val="18"/>
          <w:lang w:val="en" w:eastAsia="en-GB"/>
        </w:rPr>
        <w:t xml:space="preserve"> as the individual must always be alert to prevent information leakage. This demonstrates how important it is for mental health nurses to be aware of this notion as living in fear of information leakage and living a double life could cause added stress and in turn may affect their care seeking </w:t>
      </w:r>
      <w:proofErr w:type="spellStart"/>
      <w:r w:rsidRPr="003366DC">
        <w:rPr>
          <w:rFonts w:ascii="Arial" w:eastAsia="Times New Roman" w:hAnsi="Arial" w:cs="Arial"/>
          <w:sz w:val="18"/>
          <w:szCs w:val="18"/>
          <w:lang w:val="en" w:eastAsia="en-GB"/>
        </w:rPr>
        <w:t>behaviour</w:t>
      </w:r>
      <w:proofErr w:type="spellEnd"/>
      <w:r w:rsidRPr="003366DC">
        <w:rPr>
          <w:rFonts w:ascii="Arial" w:eastAsia="Times New Roman" w:hAnsi="Arial" w:cs="Arial"/>
          <w:sz w:val="18"/>
          <w:szCs w:val="18"/>
          <w:lang w:val="en" w:eastAsia="en-GB"/>
        </w:rPr>
        <w:t xml:space="preserve"> (</w:t>
      </w:r>
      <w:hyperlink r:id="rId38" w:history="1">
        <w:r w:rsidRPr="003366DC">
          <w:rPr>
            <w:rFonts w:ascii="Arial" w:eastAsia="Times New Roman" w:hAnsi="Arial" w:cs="Arial"/>
            <w:color w:val="B10832"/>
            <w:sz w:val="18"/>
            <w:szCs w:val="18"/>
            <w:lang w:val="en" w:eastAsia="en-GB"/>
          </w:rPr>
          <w:t>Corrigan et al, 2014</w:t>
        </w:r>
      </w:hyperlink>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‘Passing’ is a central concept to Goffman, which he developed to help describe information control. The term is used to describe when an individual with a stigmatic quality manages information to appear ‘as others’ and will do so if they can. Moreover, the individual has to be alert to who does know and who does not know about their secret, consequently, leading to a double life (</w:t>
      </w:r>
      <w:hyperlink r:id="rId39"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 xml:space="preserve">). Goffman describes these people as ‘passers’. Passers use many different information management techniques such as concealment or covering up and removing certain devices. An example of a dis-identifier would be a gay man attending a function with a woman. These techniques are </w:t>
      </w:r>
      <w:proofErr w:type="spellStart"/>
      <w:r w:rsidRPr="003366DC">
        <w:rPr>
          <w:rFonts w:ascii="Arial" w:eastAsia="Times New Roman" w:hAnsi="Arial" w:cs="Arial"/>
          <w:sz w:val="18"/>
          <w:szCs w:val="18"/>
          <w:lang w:val="en" w:eastAsia="en-GB"/>
        </w:rPr>
        <w:t>use</w:t>
      </w:r>
      <w:proofErr w:type="spellEnd"/>
      <w:r w:rsidRPr="003366DC">
        <w:rPr>
          <w:rFonts w:ascii="Arial" w:eastAsia="Times New Roman" w:hAnsi="Arial" w:cs="Arial"/>
          <w:sz w:val="18"/>
          <w:szCs w:val="18"/>
          <w:lang w:val="en" w:eastAsia="en-GB"/>
        </w:rPr>
        <w:t xml:space="preserve"> to try </w:t>
      </w:r>
      <w:proofErr w:type="gramStart"/>
      <w:r w:rsidRPr="003366DC">
        <w:rPr>
          <w:rFonts w:ascii="Arial" w:eastAsia="Times New Roman" w:hAnsi="Arial" w:cs="Arial"/>
          <w:sz w:val="18"/>
          <w:szCs w:val="18"/>
          <w:lang w:val="en" w:eastAsia="en-GB"/>
        </w:rPr>
        <w:t>and</w:t>
      </w:r>
      <w:proofErr w:type="gramEnd"/>
      <w:r w:rsidRPr="003366DC">
        <w:rPr>
          <w:rFonts w:ascii="Arial" w:eastAsia="Times New Roman" w:hAnsi="Arial" w:cs="Arial"/>
          <w:sz w:val="18"/>
          <w:szCs w:val="18"/>
          <w:lang w:val="en" w:eastAsia="en-GB"/>
        </w:rPr>
        <w:t xml:space="preserve"> </w:t>
      </w:r>
      <w:proofErr w:type="spellStart"/>
      <w:r w:rsidRPr="003366DC">
        <w:rPr>
          <w:rFonts w:ascii="Arial" w:eastAsia="Times New Roman" w:hAnsi="Arial" w:cs="Arial"/>
          <w:sz w:val="18"/>
          <w:szCs w:val="18"/>
          <w:lang w:val="en" w:eastAsia="en-GB"/>
        </w:rPr>
        <w:t>minimise</w:t>
      </w:r>
      <w:proofErr w:type="spellEnd"/>
      <w:r w:rsidRPr="003366DC">
        <w:rPr>
          <w:rFonts w:ascii="Arial" w:eastAsia="Times New Roman" w:hAnsi="Arial" w:cs="Arial"/>
          <w:sz w:val="18"/>
          <w:szCs w:val="18"/>
          <w:lang w:val="en" w:eastAsia="en-GB"/>
        </w:rPr>
        <w:t xml:space="preserve"> the obtrusiveness of the stigmatic quality (</w:t>
      </w:r>
      <w:hyperlink r:id="rId40"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Mental health nurses could attempt to equip the individuals they work with, with the stated skills and subsequently will be empowering the individual and possibly reducing the stigma they receive. </w:t>
      </w:r>
      <w:hyperlink r:id="rId41" w:history="1">
        <w:proofErr w:type="spellStart"/>
        <w:r w:rsidRPr="003366DC">
          <w:rPr>
            <w:rFonts w:ascii="Arial" w:eastAsia="Times New Roman" w:hAnsi="Arial" w:cs="Arial"/>
            <w:color w:val="B10832"/>
            <w:sz w:val="18"/>
            <w:szCs w:val="18"/>
            <w:lang w:val="en" w:eastAsia="en-GB"/>
          </w:rPr>
          <w:t>Carnevale</w:t>
        </w:r>
        <w:proofErr w:type="spellEnd"/>
        <w:r w:rsidRPr="003366DC">
          <w:rPr>
            <w:rFonts w:ascii="Arial" w:eastAsia="Times New Roman" w:hAnsi="Arial" w:cs="Arial"/>
            <w:color w:val="B10832"/>
            <w:sz w:val="18"/>
            <w:szCs w:val="18"/>
            <w:lang w:val="en" w:eastAsia="en-GB"/>
          </w:rPr>
          <w:t xml:space="preserve"> (2007)</w:t>
        </w:r>
      </w:hyperlink>
      <w:r w:rsidRPr="003366DC">
        <w:rPr>
          <w:rFonts w:ascii="Arial" w:eastAsia="Times New Roman" w:hAnsi="Arial" w:cs="Arial"/>
          <w:sz w:val="18"/>
          <w:szCs w:val="18"/>
          <w:lang w:val="en" w:eastAsia="en-GB"/>
        </w:rPr>
        <w:t xml:space="preserve"> states that it is slightly easier for children to pass as ‘normal’ due to the parents help. For </w:t>
      </w:r>
      <w:proofErr w:type="gramStart"/>
      <w:r w:rsidRPr="003366DC">
        <w:rPr>
          <w:rFonts w:ascii="Arial" w:eastAsia="Times New Roman" w:hAnsi="Arial" w:cs="Arial"/>
          <w:sz w:val="18"/>
          <w:szCs w:val="18"/>
          <w:lang w:val="en" w:eastAsia="en-GB"/>
        </w:rPr>
        <w:t>instance</w:t>
      </w:r>
      <w:proofErr w:type="gramEnd"/>
      <w:r w:rsidRPr="003366DC">
        <w:rPr>
          <w:rFonts w:ascii="Arial" w:eastAsia="Times New Roman" w:hAnsi="Arial" w:cs="Arial"/>
          <w:sz w:val="18"/>
          <w:szCs w:val="18"/>
          <w:lang w:val="en" w:eastAsia="en-GB"/>
        </w:rPr>
        <w:t xml:space="preserve"> a child who is paraplegic but sat in a pushchair would unwittingly pass as able-bodied. </w:t>
      </w:r>
      <w:proofErr w:type="spellStart"/>
      <w:r w:rsidRPr="003366DC">
        <w:rPr>
          <w:rFonts w:ascii="Arial" w:eastAsia="Times New Roman" w:hAnsi="Arial" w:cs="Arial"/>
          <w:sz w:val="18"/>
          <w:szCs w:val="18"/>
          <w:lang w:val="en" w:eastAsia="en-GB"/>
        </w:rPr>
        <w:t>Carnevale</w:t>
      </w:r>
      <w:proofErr w:type="spellEnd"/>
      <w:r w:rsidRPr="003366DC">
        <w:rPr>
          <w:rFonts w:ascii="Arial" w:eastAsia="Times New Roman" w:hAnsi="Arial" w:cs="Arial"/>
          <w:sz w:val="18"/>
          <w:szCs w:val="18"/>
          <w:lang w:val="en" w:eastAsia="en-GB"/>
        </w:rPr>
        <w:t xml:space="preserve"> further claims that the parents can create a protective capsule in the home environment where the child would feel accepted and normal. This allows the child to live in ignorance to the difficult challenges to come. This transpires into a dilemma of when to disclose the problem to the child (</w:t>
      </w:r>
      <w:hyperlink r:id="rId42" w:history="1">
        <w:r w:rsidRPr="003366DC">
          <w:rPr>
            <w:rFonts w:ascii="Arial" w:eastAsia="Times New Roman" w:hAnsi="Arial" w:cs="Arial"/>
            <w:color w:val="B10832"/>
            <w:sz w:val="18"/>
            <w:szCs w:val="18"/>
            <w:lang w:val="en" w:eastAsia="en-GB"/>
          </w:rPr>
          <w:t>Goffman, 1963</w:t>
        </w:r>
      </w:hyperlink>
      <w:r w:rsidRPr="003366DC">
        <w:rPr>
          <w:rFonts w:ascii="Arial" w:eastAsia="Times New Roman" w:hAnsi="Arial" w:cs="Arial"/>
          <w:sz w:val="18"/>
          <w:szCs w:val="18"/>
          <w:lang w:val="en" w:eastAsia="en-GB"/>
        </w:rPr>
        <w:t>). If parents disclose too early, the child may not be psychologically ready, and if they wait too long the child may not have enough preparation to handle the unnerving social situations they will likely have to encounter. This can be transferred across to mental health nursing as it is a potential dilemma nurses will face—as well as doctors—particularly in terms of giving someone a severe mental health diagnosis such as bipolar disorder, schizophrenia or Alzheimer's disease. There is also the dilemma of when to tell the person, so that it does not affect them accessing the appropriate services (</w:t>
      </w:r>
      <w:hyperlink r:id="rId43" w:history="1">
        <w:r w:rsidRPr="003366DC">
          <w:rPr>
            <w:rFonts w:ascii="Arial" w:eastAsia="Times New Roman" w:hAnsi="Arial" w:cs="Arial"/>
            <w:color w:val="B10832"/>
            <w:sz w:val="18"/>
            <w:szCs w:val="18"/>
            <w:lang w:val="en" w:eastAsia="en-GB"/>
          </w:rPr>
          <w:t>Corrigan et al, 2014</w:t>
        </w:r>
      </w:hyperlink>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In Goffman's historical </w:t>
      </w:r>
      <w:proofErr w:type="gramStart"/>
      <w:r w:rsidRPr="003366DC">
        <w:rPr>
          <w:rFonts w:ascii="Arial" w:eastAsia="Times New Roman" w:hAnsi="Arial" w:cs="Arial"/>
          <w:sz w:val="18"/>
          <w:szCs w:val="18"/>
          <w:lang w:val="en" w:eastAsia="en-GB"/>
        </w:rPr>
        <w:t>writings</w:t>
      </w:r>
      <w:proofErr w:type="gramEnd"/>
      <w:r w:rsidRPr="003366DC">
        <w:rPr>
          <w:rFonts w:ascii="Arial" w:eastAsia="Times New Roman" w:hAnsi="Arial" w:cs="Arial"/>
          <w:sz w:val="18"/>
          <w:szCs w:val="18"/>
          <w:lang w:val="en" w:eastAsia="en-GB"/>
        </w:rPr>
        <w:t xml:space="preserve"> he focused on how information management would affect the dyadic social interactions. He postulated that interactions between the ‘</w:t>
      </w:r>
      <w:proofErr w:type="spellStart"/>
      <w:r w:rsidRPr="003366DC">
        <w:rPr>
          <w:rFonts w:ascii="Arial" w:eastAsia="Times New Roman" w:hAnsi="Arial" w:cs="Arial"/>
          <w:sz w:val="18"/>
          <w:szCs w:val="18"/>
          <w:lang w:val="en" w:eastAsia="en-GB"/>
        </w:rPr>
        <w:t>normals</w:t>
      </w:r>
      <w:proofErr w:type="spellEnd"/>
      <w:r w:rsidRPr="003366DC">
        <w:rPr>
          <w:rFonts w:ascii="Arial" w:eastAsia="Times New Roman" w:hAnsi="Arial" w:cs="Arial"/>
          <w:sz w:val="18"/>
          <w:szCs w:val="18"/>
          <w:lang w:val="en" w:eastAsia="en-GB"/>
        </w:rPr>
        <w:t xml:space="preserve">’ and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would be strained, awkward and uncomfortable. </w:t>
      </w:r>
      <w:hyperlink r:id="rId44" w:history="1">
        <w:proofErr w:type="spellStart"/>
        <w:r w:rsidRPr="003366DC">
          <w:rPr>
            <w:rFonts w:ascii="Arial" w:eastAsia="Times New Roman" w:hAnsi="Arial" w:cs="Arial"/>
            <w:color w:val="B10832"/>
            <w:sz w:val="18"/>
            <w:szCs w:val="18"/>
            <w:lang w:val="en" w:eastAsia="en-GB"/>
          </w:rPr>
          <w:t>Judgeo</w:t>
        </w:r>
        <w:proofErr w:type="spellEnd"/>
        <w:r w:rsidRPr="003366DC">
          <w:rPr>
            <w:rFonts w:ascii="Arial" w:eastAsia="Times New Roman" w:hAnsi="Arial" w:cs="Arial"/>
            <w:color w:val="B10832"/>
            <w:sz w:val="18"/>
            <w:szCs w:val="18"/>
            <w:lang w:val="en" w:eastAsia="en-GB"/>
          </w:rPr>
          <w:t xml:space="preserve"> and </w:t>
        </w:r>
        <w:proofErr w:type="spellStart"/>
        <w:r w:rsidRPr="003366DC">
          <w:rPr>
            <w:rFonts w:ascii="Arial" w:eastAsia="Times New Roman" w:hAnsi="Arial" w:cs="Arial"/>
            <w:color w:val="B10832"/>
            <w:sz w:val="18"/>
            <w:szCs w:val="18"/>
            <w:lang w:val="en" w:eastAsia="en-GB"/>
          </w:rPr>
          <w:t>Maoalusi</w:t>
        </w:r>
        <w:proofErr w:type="spellEnd"/>
        <w:r w:rsidRPr="003366DC">
          <w:rPr>
            <w:rFonts w:ascii="Arial" w:eastAsia="Times New Roman" w:hAnsi="Arial" w:cs="Arial"/>
            <w:color w:val="B10832"/>
            <w:sz w:val="18"/>
            <w:szCs w:val="18"/>
            <w:lang w:val="en" w:eastAsia="en-GB"/>
          </w:rPr>
          <w:t xml:space="preserve"> (2014)</w:t>
        </w:r>
      </w:hyperlink>
      <w:r w:rsidRPr="003366DC">
        <w:rPr>
          <w:rFonts w:ascii="Arial" w:eastAsia="Times New Roman" w:hAnsi="Arial" w:cs="Arial"/>
          <w:sz w:val="18"/>
          <w:szCs w:val="18"/>
          <w:lang w:val="en" w:eastAsia="en-GB"/>
        </w:rPr>
        <w:t xml:space="preserve"> found that today stigma has the same effects on social interactions as Goffman forecast 50 years ago. They additionally found that stigma is more likely to redefine the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individual's social life.</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Research in the past 50 years has focused on mixed social interactions between visible stigmas, racial minorities, individuals' with physical disabilities, concealable stigmas and sexuality (</w:t>
      </w:r>
      <w:proofErr w:type="spellStart"/>
      <w:r w:rsidRPr="003366DC">
        <w:rPr>
          <w:rFonts w:ascii="Arial" w:eastAsia="Times New Roman" w:hAnsi="Arial" w:cs="Arial"/>
          <w:sz w:val="18"/>
          <w:szCs w:val="18"/>
          <w:lang w:val="en" w:eastAsia="en-GB"/>
        </w:rPr>
        <w:fldChar w:fldCharType="begin"/>
      </w:r>
      <w:r w:rsidRPr="003366DC">
        <w:rPr>
          <w:rFonts w:ascii="Arial" w:eastAsia="Times New Roman" w:hAnsi="Arial" w:cs="Arial"/>
          <w:sz w:val="18"/>
          <w:szCs w:val="18"/>
          <w:lang w:val="en" w:eastAsia="en-GB"/>
        </w:rPr>
        <w:instrText xml:space="preserve"> HYPERLINK "http://www.magonlinelibrary.com.ezproxy.staffs.ac.uk/doi/10.12968/bjmh.2016.5.4.185" </w:instrText>
      </w:r>
      <w:r w:rsidRPr="003366DC">
        <w:rPr>
          <w:rFonts w:ascii="Arial" w:eastAsia="Times New Roman" w:hAnsi="Arial" w:cs="Arial"/>
          <w:sz w:val="18"/>
          <w:szCs w:val="18"/>
          <w:lang w:val="en" w:eastAsia="en-GB"/>
        </w:rPr>
        <w:fldChar w:fldCharType="separate"/>
      </w:r>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r w:rsidRPr="003366DC">
        <w:rPr>
          <w:rFonts w:ascii="Arial" w:eastAsia="Times New Roman" w:hAnsi="Arial" w:cs="Arial"/>
          <w:sz w:val="18"/>
          <w:szCs w:val="18"/>
          <w:lang w:val="en" w:eastAsia="en-GB"/>
        </w:rPr>
        <w:fldChar w:fldCharType="end"/>
      </w:r>
      <w:r w:rsidRPr="003366DC">
        <w:rPr>
          <w:rFonts w:ascii="Arial" w:eastAsia="Times New Roman" w:hAnsi="Arial" w:cs="Arial"/>
          <w:sz w:val="18"/>
          <w:szCs w:val="18"/>
          <w:lang w:val="en" w:eastAsia="en-GB"/>
        </w:rPr>
        <w:t xml:space="preserve">). The research is still in </w:t>
      </w:r>
      <w:proofErr w:type="spellStart"/>
      <w:r w:rsidRPr="003366DC">
        <w:rPr>
          <w:rFonts w:ascii="Arial" w:eastAsia="Times New Roman" w:hAnsi="Arial" w:cs="Arial"/>
          <w:sz w:val="18"/>
          <w:szCs w:val="18"/>
          <w:lang w:val="en" w:eastAsia="en-GB"/>
        </w:rPr>
        <w:t>favour</w:t>
      </w:r>
      <w:proofErr w:type="spellEnd"/>
      <w:r w:rsidRPr="003366DC">
        <w:rPr>
          <w:rFonts w:ascii="Arial" w:eastAsia="Times New Roman" w:hAnsi="Arial" w:cs="Arial"/>
          <w:sz w:val="18"/>
          <w:szCs w:val="18"/>
          <w:lang w:val="en" w:eastAsia="en-GB"/>
        </w:rPr>
        <w:t xml:space="preserve"> of Goffman's notion of passing. However, recent research has found that it is a useful adaptive quality but it comes at a psychological price for those with concealable stigmas. </w:t>
      </w:r>
      <w:hyperlink r:id="rId45" w:history="1">
        <w:proofErr w:type="spellStart"/>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hyperlink>
      <w:r w:rsidRPr="003366DC">
        <w:rPr>
          <w:rFonts w:ascii="Arial" w:eastAsia="Times New Roman" w:hAnsi="Arial" w:cs="Arial"/>
          <w:sz w:val="18"/>
          <w:szCs w:val="18"/>
          <w:lang w:val="en" w:eastAsia="en-GB"/>
        </w:rPr>
        <w:t xml:space="preserve"> found that individuals with concealable stigmas are more likely to be doing greater cognitive work during social interactions to keep their </w:t>
      </w:r>
      <w:proofErr w:type="gramStart"/>
      <w:r w:rsidRPr="003366DC">
        <w:rPr>
          <w:rFonts w:ascii="Arial" w:eastAsia="Times New Roman" w:hAnsi="Arial" w:cs="Arial"/>
          <w:sz w:val="18"/>
          <w:szCs w:val="18"/>
          <w:lang w:val="en" w:eastAsia="en-GB"/>
        </w:rPr>
        <w:t>true identities</w:t>
      </w:r>
      <w:proofErr w:type="gramEnd"/>
      <w:r w:rsidRPr="003366DC">
        <w:rPr>
          <w:rFonts w:ascii="Arial" w:eastAsia="Times New Roman" w:hAnsi="Arial" w:cs="Arial"/>
          <w:sz w:val="18"/>
          <w:szCs w:val="18"/>
          <w:lang w:val="en" w:eastAsia="en-GB"/>
        </w:rPr>
        <w:t xml:space="preserve"> concealed. Therefore, it appears that the social interactions are going well for those with a discreditable stigma, which they have opted to conceal. In contrast, It is likely that they will be more preoccupied with maintaining their identity and the others perspective than the actual interaction (</w:t>
      </w:r>
      <w:proofErr w:type="spellStart"/>
      <w:r w:rsidRPr="003366DC">
        <w:rPr>
          <w:rFonts w:ascii="Arial" w:eastAsia="Times New Roman" w:hAnsi="Arial" w:cs="Arial"/>
          <w:sz w:val="18"/>
          <w:szCs w:val="18"/>
          <w:lang w:val="en" w:eastAsia="en-GB"/>
        </w:rPr>
        <w:fldChar w:fldCharType="begin"/>
      </w:r>
      <w:r w:rsidRPr="003366DC">
        <w:rPr>
          <w:rFonts w:ascii="Arial" w:eastAsia="Times New Roman" w:hAnsi="Arial" w:cs="Arial"/>
          <w:sz w:val="18"/>
          <w:szCs w:val="18"/>
          <w:lang w:val="en" w:eastAsia="en-GB"/>
        </w:rPr>
        <w:instrText xml:space="preserve"> HYPERLINK "http://www.magonlinelibrary.com.ezproxy.staffs.ac.uk/doi/10.12968/bjmh.2016.5.4.185" </w:instrText>
      </w:r>
      <w:r w:rsidRPr="003366DC">
        <w:rPr>
          <w:rFonts w:ascii="Arial" w:eastAsia="Times New Roman" w:hAnsi="Arial" w:cs="Arial"/>
          <w:sz w:val="18"/>
          <w:szCs w:val="18"/>
          <w:lang w:val="en" w:eastAsia="en-GB"/>
        </w:rPr>
        <w:fldChar w:fldCharType="separate"/>
      </w:r>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r w:rsidRPr="003366DC">
        <w:rPr>
          <w:rFonts w:ascii="Arial" w:eastAsia="Times New Roman" w:hAnsi="Arial" w:cs="Arial"/>
          <w:sz w:val="18"/>
          <w:szCs w:val="18"/>
          <w:lang w:val="en" w:eastAsia="en-GB"/>
        </w:rPr>
        <w:fldChar w:fldCharType="end"/>
      </w:r>
      <w:r w:rsidRPr="003366DC">
        <w:rPr>
          <w:rFonts w:ascii="Arial" w:eastAsia="Times New Roman" w:hAnsi="Arial" w:cs="Arial"/>
          <w:sz w:val="18"/>
          <w:szCs w:val="18"/>
          <w:lang w:val="en" w:eastAsia="en-GB"/>
        </w:rPr>
        <w:t xml:space="preserve">). Notably, concealing a discrediting stigma appears to have greater outcomes when interacting with others and lowers the threat of being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but the individual must have the cognitive ability to be able to do so. The findings of </w:t>
      </w:r>
      <w:proofErr w:type="spellStart"/>
      <w:r w:rsidRPr="003366DC">
        <w:rPr>
          <w:rFonts w:ascii="Arial" w:eastAsia="Times New Roman" w:hAnsi="Arial" w:cs="Arial"/>
          <w:sz w:val="18"/>
          <w:szCs w:val="18"/>
          <w:lang w:val="en" w:eastAsia="en-GB"/>
        </w:rPr>
        <w:t>Chaudoir</w:t>
      </w:r>
      <w:proofErr w:type="spellEnd"/>
      <w:r w:rsidRPr="003366DC">
        <w:rPr>
          <w:rFonts w:ascii="Arial" w:eastAsia="Times New Roman" w:hAnsi="Arial" w:cs="Arial"/>
          <w:sz w:val="18"/>
          <w:szCs w:val="18"/>
          <w:lang w:val="en" w:eastAsia="en-GB"/>
        </w:rPr>
        <w:t xml:space="preserve"> et al illustrate that Goffman's passing theory is still relevant in today's society.</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46" w:history="1">
        <w:r w:rsidRPr="003366DC">
          <w:rPr>
            <w:rFonts w:ascii="Arial" w:eastAsia="Times New Roman" w:hAnsi="Arial" w:cs="Arial"/>
            <w:color w:val="B10832"/>
            <w:sz w:val="18"/>
            <w:szCs w:val="18"/>
            <w:lang w:val="en" w:eastAsia="en-GB"/>
          </w:rPr>
          <w:t>Corrigan et al (2009)</w:t>
        </w:r>
      </w:hyperlink>
      <w:r w:rsidRPr="003366DC">
        <w:rPr>
          <w:rFonts w:ascii="Arial" w:eastAsia="Times New Roman" w:hAnsi="Arial" w:cs="Arial"/>
          <w:sz w:val="18"/>
          <w:szCs w:val="18"/>
          <w:lang w:val="en" w:eastAsia="en-GB"/>
        </w:rPr>
        <w:t xml:space="preserve"> completed a study that investigated whether or not the disclosure-based strategies employed by gay or lesbian people can relate to people </w:t>
      </w:r>
      <w:proofErr w:type="spellStart"/>
      <w:r w:rsidRPr="003366DC">
        <w:rPr>
          <w:rFonts w:ascii="Arial" w:eastAsia="Times New Roman" w:hAnsi="Arial" w:cs="Arial"/>
          <w:sz w:val="18"/>
          <w:szCs w:val="18"/>
          <w:lang w:val="en" w:eastAsia="en-GB"/>
        </w:rPr>
        <w:t>stigmatised</w:t>
      </w:r>
      <w:proofErr w:type="spellEnd"/>
      <w:r w:rsidRPr="003366DC">
        <w:rPr>
          <w:rFonts w:ascii="Arial" w:eastAsia="Times New Roman" w:hAnsi="Arial" w:cs="Arial"/>
          <w:sz w:val="18"/>
          <w:szCs w:val="18"/>
          <w:lang w:val="en" w:eastAsia="en-GB"/>
        </w:rPr>
        <w:t xml:space="preserve"> by mental illness. They acknowledged that some individuals are unable to hide their mental illness due to association with mental health hospitals, but feel strongly that there are similarities between the stigma associated with sexuality and mental illness. Therefore, they postulate that the coming out model is a relevant model for both parties, as according to Goffman, sexuality and mental illness are both discrediting stigmas.</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It is claimed that coming out is an uncomfortable experience but very prominent for personal development. </w:t>
      </w:r>
      <w:hyperlink r:id="rId47" w:history="1">
        <w:r w:rsidRPr="003366DC">
          <w:rPr>
            <w:rFonts w:ascii="Arial" w:eastAsia="Times New Roman" w:hAnsi="Arial" w:cs="Arial"/>
            <w:color w:val="B10832"/>
            <w:sz w:val="18"/>
            <w:szCs w:val="18"/>
            <w:lang w:val="en" w:eastAsia="en-GB"/>
          </w:rPr>
          <w:t>Corrigan et al (2009)</w:t>
        </w:r>
      </w:hyperlink>
      <w:r w:rsidRPr="003366DC">
        <w:rPr>
          <w:rFonts w:ascii="Arial" w:eastAsia="Times New Roman" w:hAnsi="Arial" w:cs="Arial"/>
          <w:sz w:val="18"/>
          <w:szCs w:val="18"/>
          <w:lang w:val="en" w:eastAsia="en-GB"/>
        </w:rPr>
        <w:t xml:space="preserve"> found no apparent patterns for coming out, but instead found that coming out is a very complex process that </w:t>
      </w:r>
      <w:proofErr w:type="gramStart"/>
      <w:r w:rsidRPr="003366DC">
        <w:rPr>
          <w:rFonts w:ascii="Arial" w:eastAsia="Times New Roman" w:hAnsi="Arial" w:cs="Arial"/>
          <w:sz w:val="18"/>
          <w:szCs w:val="18"/>
          <w:lang w:val="en" w:eastAsia="en-GB"/>
        </w:rPr>
        <w:t>can be manipulated</w:t>
      </w:r>
      <w:proofErr w:type="gramEnd"/>
      <w:r w:rsidRPr="003366DC">
        <w:rPr>
          <w:rFonts w:ascii="Arial" w:eastAsia="Times New Roman" w:hAnsi="Arial" w:cs="Arial"/>
          <w:sz w:val="18"/>
          <w:szCs w:val="18"/>
          <w:lang w:val="en" w:eastAsia="en-GB"/>
        </w:rPr>
        <w:t xml:space="preserve"> to yield the best outcomes for the individual. The most significant finding within the study was the importance of communities. They found that the feeling of belonging to a community is crucial for the gay or lesbian individual as it is how they later define themselves (</w:t>
      </w:r>
      <w:hyperlink r:id="rId48" w:history="1">
        <w:r w:rsidRPr="003366DC">
          <w:rPr>
            <w:rFonts w:ascii="Arial" w:eastAsia="Times New Roman" w:hAnsi="Arial" w:cs="Arial"/>
            <w:color w:val="B10832"/>
            <w:sz w:val="18"/>
            <w:szCs w:val="18"/>
            <w:lang w:val="en" w:eastAsia="en-GB"/>
          </w:rPr>
          <w:t>Corrigan et al, 2009</w:t>
        </w:r>
      </w:hyperlink>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There are communities in the USA that </w:t>
      </w:r>
      <w:proofErr w:type="gramStart"/>
      <w:r w:rsidRPr="003366DC">
        <w:rPr>
          <w:rFonts w:ascii="Arial" w:eastAsia="Times New Roman" w:hAnsi="Arial" w:cs="Arial"/>
          <w:sz w:val="18"/>
          <w:szCs w:val="18"/>
          <w:lang w:val="en" w:eastAsia="en-GB"/>
        </w:rPr>
        <w:t>are created and maintained by people with serious mental illness for people with mental illness</w:t>
      </w:r>
      <w:proofErr w:type="gramEnd"/>
      <w:r w:rsidRPr="003366DC">
        <w:rPr>
          <w:rFonts w:ascii="Arial" w:eastAsia="Times New Roman" w:hAnsi="Arial" w:cs="Arial"/>
          <w:sz w:val="18"/>
          <w:szCs w:val="18"/>
          <w:lang w:val="en" w:eastAsia="en-GB"/>
        </w:rPr>
        <w:t>. However, evidence states that most people with mental illness want to escape the community, as they want to feel empowered and achieve their own personal goals (</w:t>
      </w:r>
      <w:hyperlink r:id="rId49" w:history="1">
        <w:r w:rsidRPr="003366DC">
          <w:rPr>
            <w:rFonts w:ascii="Arial" w:eastAsia="Times New Roman" w:hAnsi="Arial" w:cs="Arial"/>
            <w:color w:val="B10832"/>
            <w:sz w:val="18"/>
            <w:szCs w:val="18"/>
            <w:lang w:val="en" w:eastAsia="en-GB"/>
          </w:rPr>
          <w:t>Corrigan, 2004</w:t>
        </w:r>
      </w:hyperlink>
      <w:r w:rsidRPr="003366DC">
        <w:rPr>
          <w:rFonts w:ascii="Arial" w:eastAsia="Times New Roman" w:hAnsi="Arial" w:cs="Arial"/>
          <w:sz w:val="18"/>
          <w:szCs w:val="18"/>
          <w:lang w:val="en" w:eastAsia="en-GB"/>
        </w:rPr>
        <w:t xml:space="preserve">). The findings of </w:t>
      </w:r>
      <w:hyperlink r:id="rId50" w:history="1">
        <w:r w:rsidRPr="003366DC">
          <w:rPr>
            <w:rFonts w:ascii="Arial" w:eastAsia="Times New Roman" w:hAnsi="Arial" w:cs="Arial"/>
            <w:color w:val="B10832"/>
            <w:sz w:val="18"/>
            <w:szCs w:val="18"/>
            <w:lang w:val="en" w:eastAsia="en-GB"/>
          </w:rPr>
          <w:t>Corrigan et al (2009)</w:t>
        </w:r>
      </w:hyperlink>
      <w:r w:rsidRPr="003366DC">
        <w:rPr>
          <w:rFonts w:ascii="Arial" w:eastAsia="Times New Roman" w:hAnsi="Arial" w:cs="Arial"/>
          <w:sz w:val="18"/>
          <w:szCs w:val="18"/>
          <w:lang w:val="en" w:eastAsia="en-GB"/>
        </w:rPr>
        <w:t xml:space="preserve"> </w:t>
      </w:r>
      <w:proofErr w:type="gramStart"/>
      <w:r w:rsidRPr="003366DC">
        <w:rPr>
          <w:rFonts w:ascii="Arial" w:eastAsia="Times New Roman" w:hAnsi="Arial" w:cs="Arial"/>
          <w:sz w:val="18"/>
          <w:szCs w:val="18"/>
          <w:lang w:val="en" w:eastAsia="en-GB"/>
        </w:rPr>
        <w:t>make a contribution</w:t>
      </w:r>
      <w:proofErr w:type="gramEnd"/>
      <w:r w:rsidRPr="003366DC">
        <w:rPr>
          <w:rFonts w:ascii="Arial" w:eastAsia="Times New Roman" w:hAnsi="Arial" w:cs="Arial"/>
          <w:sz w:val="18"/>
          <w:szCs w:val="18"/>
          <w:lang w:val="en" w:eastAsia="en-GB"/>
        </w:rPr>
        <w:t xml:space="preserve"> to the plethora of literature on gay and lesbian people. However, not all the findings are applicable to mental illness. This is due to the small sample size and the use of a convenience sample strategy. Moreover, the participants within the sample were already open about their sexuality, meaning the study is not representative to those who conceal a stigma.</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What is apparent from their study is that elements of Goffman's passing and withholding information were evident. For instance, the idea that gay and lesbian people have to weigh up the pros and cons of coming out to others—if they chose to come out they can then manipulate the situation slightly to achieve a better outcome and less </w:t>
      </w:r>
      <w:proofErr w:type="spellStart"/>
      <w:r w:rsidRPr="003366DC">
        <w:rPr>
          <w:rFonts w:ascii="Arial" w:eastAsia="Times New Roman" w:hAnsi="Arial" w:cs="Arial"/>
          <w:sz w:val="18"/>
          <w:szCs w:val="18"/>
          <w:lang w:val="en" w:eastAsia="en-GB"/>
        </w:rPr>
        <w:t>stigmatisation</w:t>
      </w:r>
      <w:proofErr w:type="spellEnd"/>
      <w:r w:rsidRPr="003366DC">
        <w:rPr>
          <w:rFonts w:ascii="Arial" w:eastAsia="Times New Roman" w:hAnsi="Arial" w:cs="Arial"/>
          <w:sz w:val="18"/>
          <w:szCs w:val="18"/>
          <w:lang w:val="en" w:eastAsia="en-GB"/>
        </w:rPr>
        <w:t>. This is something, which is transferable to mental health nursing.</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Most of the collated evidence is supportive of the idea of concealment of stigmas. However, in the clinical context, concealment of a stigma has serious consequences. Concealment of a stigma may initially aid building a good rapport with professionals, but may compromise the quality of treatment (</w:t>
      </w:r>
      <w:proofErr w:type="spellStart"/>
      <w:r w:rsidRPr="003366DC">
        <w:rPr>
          <w:rFonts w:ascii="Arial" w:eastAsia="Times New Roman" w:hAnsi="Arial" w:cs="Arial"/>
          <w:sz w:val="18"/>
          <w:szCs w:val="18"/>
          <w:lang w:val="en" w:eastAsia="en-GB"/>
        </w:rPr>
        <w:fldChar w:fldCharType="begin"/>
      </w:r>
      <w:r w:rsidRPr="003366DC">
        <w:rPr>
          <w:rFonts w:ascii="Arial" w:eastAsia="Times New Roman" w:hAnsi="Arial" w:cs="Arial"/>
          <w:sz w:val="18"/>
          <w:szCs w:val="18"/>
          <w:lang w:val="en" w:eastAsia="en-GB"/>
        </w:rPr>
        <w:instrText xml:space="preserve"> HYPERLINK "http://www.magonlinelibrary.com.ezproxy.staffs.ac.uk/doi/10.12968/bjmh.2016.5.4.185" </w:instrText>
      </w:r>
      <w:r w:rsidRPr="003366DC">
        <w:rPr>
          <w:rFonts w:ascii="Arial" w:eastAsia="Times New Roman" w:hAnsi="Arial" w:cs="Arial"/>
          <w:sz w:val="18"/>
          <w:szCs w:val="18"/>
          <w:lang w:val="en" w:eastAsia="en-GB"/>
        </w:rPr>
        <w:fldChar w:fldCharType="separate"/>
      </w:r>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r w:rsidRPr="003366DC">
        <w:rPr>
          <w:rFonts w:ascii="Arial" w:eastAsia="Times New Roman" w:hAnsi="Arial" w:cs="Arial"/>
          <w:sz w:val="18"/>
          <w:szCs w:val="18"/>
          <w:lang w:val="en" w:eastAsia="en-GB"/>
        </w:rPr>
        <w:fldChar w:fldCharType="end"/>
      </w:r>
      <w:r w:rsidRPr="003366DC">
        <w:rPr>
          <w:rFonts w:ascii="Arial" w:eastAsia="Times New Roman" w:hAnsi="Arial" w:cs="Arial"/>
          <w:sz w:val="18"/>
          <w:szCs w:val="18"/>
          <w:lang w:val="en" w:eastAsia="en-GB"/>
        </w:rPr>
        <w:t xml:space="preserve">). For example, a person who conceals their mental illness is more likely to develop a better rapport with the provider as they feel they do not have to worry that they </w:t>
      </w:r>
      <w:proofErr w:type="gramStart"/>
      <w:r w:rsidRPr="003366DC">
        <w:rPr>
          <w:rFonts w:ascii="Arial" w:eastAsia="Times New Roman" w:hAnsi="Arial" w:cs="Arial"/>
          <w:sz w:val="18"/>
          <w:szCs w:val="18"/>
          <w:lang w:val="en" w:eastAsia="en-GB"/>
        </w:rPr>
        <w:t>are being devalued</w:t>
      </w:r>
      <w:proofErr w:type="gramEnd"/>
      <w:r w:rsidRPr="003366DC">
        <w:rPr>
          <w:rFonts w:ascii="Arial" w:eastAsia="Times New Roman" w:hAnsi="Arial" w:cs="Arial"/>
          <w:sz w:val="18"/>
          <w:szCs w:val="18"/>
          <w:lang w:val="en" w:eastAsia="en-GB"/>
        </w:rPr>
        <w:t xml:space="preserve">. However, because they have not disclosed the true nature and degree of their illness, the provider does not have full access to a range of </w:t>
      </w:r>
      <w:proofErr w:type="gramStart"/>
      <w:r w:rsidRPr="003366DC">
        <w:rPr>
          <w:rFonts w:ascii="Arial" w:eastAsia="Times New Roman" w:hAnsi="Arial" w:cs="Arial"/>
          <w:sz w:val="18"/>
          <w:szCs w:val="18"/>
          <w:lang w:val="en" w:eastAsia="en-GB"/>
        </w:rPr>
        <w:t>information which</w:t>
      </w:r>
      <w:proofErr w:type="gramEnd"/>
      <w:r w:rsidRPr="003366DC">
        <w:rPr>
          <w:rFonts w:ascii="Arial" w:eastAsia="Times New Roman" w:hAnsi="Arial" w:cs="Arial"/>
          <w:sz w:val="18"/>
          <w:szCs w:val="18"/>
          <w:lang w:val="en" w:eastAsia="en-GB"/>
        </w:rPr>
        <w:t xml:space="preserve"> would generate an effective treatment plan. Additionally, using concealment or withholding information could limit the efficacy of the treatment if the individual was not to report any adverse side effects of medication (</w:t>
      </w:r>
      <w:proofErr w:type="spellStart"/>
      <w:r w:rsidRPr="003366DC">
        <w:rPr>
          <w:rFonts w:ascii="Arial" w:eastAsia="Times New Roman" w:hAnsi="Arial" w:cs="Arial"/>
          <w:sz w:val="18"/>
          <w:szCs w:val="18"/>
          <w:lang w:val="en" w:eastAsia="en-GB"/>
        </w:rPr>
        <w:fldChar w:fldCharType="begin"/>
      </w:r>
      <w:r w:rsidRPr="003366DC">
        <w:rPr>
          <w:rFonts w:ascii="Arial" w:eastAsia="Times New Roman" w:hAnsi="Arial" w:cs="Arial"/>
          <w:sz w:val="18"/>
          <w:szCs w:val="18"/>
          <w:lang w:val="en" w:eastAsia="en-GB"/>
        </w:rPr>
        <w:instrText xml:space="preserve"> HYPERLINK "http://www.magonlinelibrary.com.ezproxy.staffs.ac.uk/doi/10.12968/bjmh.2016.5.4.185" </w:instrText>
      </w:r>
      <w:r w:rsidRPr="003366DC">
        <w:rPr>
          <w:rFonts w:ascii="Arial" w:eastAsia="Times New Roman" w:hAnsi="Arial" w:cs="Arial"/>
          <w:sz w:val="18"/>
          <w:szCs w:val="18"/>
          <w:lang w:val="en" w:eastAsia="en-GB"/>
        </w:rPr>
        <w:fldChar w:fldCharType="separate"/>
      </w:r>
      <w:r w:rsidRPr="003366DC">
        <w:rPr>
          <w:rFonts w:ascii="Arial" w:eastAsia="Times New Roman" w:hAnsi="Arial" w:cs="Arial"/>
          <w:color w:val="B10832"/>
          <w:sz w:val="18"/>
          <w:szCs w:val="18"/>
          <w:lang w:val="en" w:eastAsia="en-GB"/>
        </w:rPr>
        <w:t>Chaudoir</w:t>
      </w:r>
      <w:proofErr w:type="spellEnd"/>
      <w:r w:rsidRPr="003366DC">
        <w:rPr>
          <w:rFonts w:ascii="Arial" w:eastAsia="Times New Roman" w:hAnsi="Arial" w:cs="Arial"/>
          <w:color w:val="B10832"/>
          <w:sz w:val="18"/>
          <w:szCs w:val="18"/>
          <w:lang w:val="en" w:eastAsia="en-GB"/>
        </w:rPr>
        <w:t xml:space="preserve"> et al, 2013</w:t>
      </w:r>
      <w:r w:rsidRPr="003366DC">
        <w:rPr>
          <w:rFonts w:ascii="Arial" w:eastAsia="Times New Roman" w:hAnsi="Arial" w:cs="Arial"/>
          <w:sz w:val="18"/>
          <w:szCs w:val="18"/>
          <w:lang w:val="en" w:eastAsia="en-GB"/>
        </w:rPr>
        <w:fldChar w:fldCharType="end"/>
      </w:r>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after="0" w:line="210" w:lineRule="atLeast"/>
        <w:rPr>
          <w:rFonts w:ascii="Arial" w:eastAsia="Times New Roman" w:hAnsi="Arial" w:cs="Arial"/>
          <w:sz w:val="27"/>
          <w:szCs w:val="27"/>
          <w:lang w:val="en" w:eastAsia="en-GB"/>
        </w:rPr>
      </w:pPr>
      <w:bookmarkStart w:id="4" w:name="_i4"/>
      <w:bookmarkEnd w:id="4"/>
      <w:r w:rsidRPr="003366DC">
        <w:rPr>
          <w:rFonts w:ascii="Arial" w:eastAsia="Times New Roman" w:hAnsi="Arial" w:cs="Arial"/>
          <w:sz w:val="27"/>
          <w:szCs w:val="27"/>
          <w:lang w:val="en" w:eastAsia="en-GB"/>
        </w:rPr>
        <w:t>Conclusion</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There are pros and cons with using Goffman's theories regarding information control in today's society. It is evident that there are many pros for the individual to want to control certain information, as it can enhance life opportunities as well as making social interactions more comfortable. However, in a clinical setting concealment could be detrimental to the individuals care. It is vital for mental health nurses to gain and maintain a therapeutic relationship with the individual so they feel they do not have to withhold any information that could affect the care outcomes and not to reinforce or perpetuate the stigma. Advocates and nurses should learn from the complex research literature on stigma management to facilitate them in implementing </w:t>
      </w:r>
      <w:proofErr w:type="spellStart"/>
      <w:r w:rsidRPr="003366DC">
        <w:rPr>
          <w:rFonts w:ascii="Arial" w:eastAsia="Times New Roman" w:hAnsi="Arial" w:cs="Arial"/>
          <w:sz w:val="18"/>
          <w:szCs w:val="18"/>
          <w:lang w:val="en" w:eastAsia="en-GB"/>
        </w:rPr>
        <w:t>programmes</w:t>
      </w:r>
      <w:proofErr w:type="spellEnd"/>
      <w:r w:rsidRPr="003366DC">
        <w:rPr>
          <w:rFonts w:ascii="Arial" w:eastAsia="Times New Roman" w:hAnsi="Arial" w:cs="Arial"/>
          <w:sz w:val="18"/>
          <w:szCs w:val="18"/>
          <w:lang w:val="en" w:eastAsia="en-GB"/>
        </w:rPr>
        <w:t xml:space="preserve"> that can improve </w:t>
      </w:r>
      <w:proofErr w:type="gramStart"/>
      <w:r w:rsidRPr="003366DC">
        <w:rPr>
          <w:rFonts w:ascii="Arial" w:eastAsia="Times New Roman" w:hAnsi="Arial" w:cs="Arial"/>
          <w:sz w:val="18"/>
          <w:szCs w:val="18"/>
          <w:lang w:val="en" w:eastAsia="en-GB"/>
        </w:rPr>
        <w:t>care seeking</w:t>
      </w:r>
      <w:proofErr w:type="gramEnd"/>
      <w:r w:rsidRPr="003366DC">
        <w:rPr>
          <w:rFonts w:ascii="Arial" w:eastAsia="Times New Roman" w:hAnsi="Arial" w:cs="Arial"/>
          <w:sz w:val="18"/>
          <w:szCs w:val="18"/>
          <w:lang w:val="en" w:eastAsia="en-GB"/>
        </w:rPr>
        <w:t xml:space="preserve"> </w:t>
      </w:r>
      <w:proofErr w:type="spellStart"/>
      <w:r w:rsidRPr="003366DC">
        <w:rPr>
          <w:rFonts w:ascii="Arial" w:eastAsia="Times New Roman" w:hAnsi="Arial" w:cs="Arial"/>
          <w:sz w:val="18"/>
          <w:szCs w:val="18"/>
          <w:lang w:val="en" w:eastAsia="en-GB"/>
        </w:rPr>
        <w:t>behaviour</w:t>
      </w:r>
      <w:proofErr w:type="spellEnd"/>
      <w:r w:rsidRPr="003366DC">
        <w:rPr>
          <w:rFonts w:ascii="Arial" w:eastAsia="Times New Roman" w:hAnsi="Arial" w:cs="Arial"/>
          <w:sz w:val="18"/>
          <w:szCs w:val="18"/>
          <w:lang w:val="en" w:eastAsia="en-GB"/>
        </w:rPr>
        <w:t xml:space="preserve"> but does not add any more discrimination (</w:t>
      </w:r>
      <w:hyperlink r:id="rId51" w:history="1">
        <w:r w:rsidRPr="003366DC">
          <w:rPr>
            <w:rFonts w:ascii="Arial" w:eastAsia="Times New Roman" w:hAnsi="Arial" w:cs="Arial"/>
            <w:color w:val="B10832"/>
            <w:sz w:val="18"/>
            <w:szCs w:val="18"/>
            <w:lang w:val="en" w:eastAsia="en-GB"/>
          </w:rPr>
          <w:t>Corrigan et al, 2014</w:t>
        </w:r>
      </w:hyperlink>
      <w:r w:rsidRPr="003366DC">
        <w:rPr>
          <w:rFonts w:ascii="Arial" w:eastAsia="Times New Roman" w:hAnsi="Arial" w:cs="Arial"/>
          <w:sz w:val="18"/>
          <w:szCs w:val="18"/>
          <w:lang w:val="en" w:eastAsia="en-GB"/>
        </w:rPr>
        <w:t>).</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In refute of Goffman's idea that mental health nurses will not </w:t>
      </w:r>
      <w:proofErr w:type="spellStart"/>
      <w:r w:rsidRPr="003366DC">
        <w:rPr>
          <w:rFonts w:ascii="Arial" w:eastAsia="Times New Roman" w:hAnsi="Arial" w:cs="Arial"/>
          <w:sz w:val="18"/>
          <w:szCs w:val="18"/>
          <w:lang w:val="en" w:eastAsia="en-GB"/>
        </w:rPr>
        <w:t>stigmatise</w:t>
      </w:r>
      <w:proofErr w:type="spellEnd"/>
      <w:r w:rsidRPr="003366DC">
        <w:rPr>
          <w:rFonts w:ascii="Arial" w:eastAsia="Times New Roman" w:hAnsi="Arial" w:cs="Arial"/>
          <w:sz w:val="18"/>
          <w:szCs w:val="18"/>
          <w:lang w:val="en" w:eastAsia="en-GB"/>
        </w:rPr>
        <w:t xml:space="preserve">, </w:t>
      </w:r>
      <w:hyperlink r:id="rId52" w:history="1">
        <w:r w:rsidRPr="003366DC">
          <w:rPr>
            <w:rFonts w:ascii="Arial" w:eastAsia="Times New Roman" w:hAnsi="Arial" w:cs="Arial"/>
            <w:color w:val="B10832"/>
            <w:sz w:val="18"/>
            <w:szCs w:val="18"/>
            <w:lang w:val="en" w:eastAsia="en-GB"/>
          </w:rPr>
          <w:t xml:space="preserve">Bates and </w:t>
        </w:r>
        <w:proofErr w:type="spellStart"/>
        <w:r w:rsidRPr="003366DC">
          <w:rPr>
            <w:rFonts w:ascii="Arial" w:eastAsia="Times New Roman" w:hAnsi="Arial" w:cs="Arial"/>
            <w:color w:val="B10832"/>
            <w:sz w:val="18"/>
            <w:szCs w:val="18"/>
            <w:lang w:val="en" w:eastAsia="en-GB"/>
          </w:rPr>
          <w:t>Stickley</w:t>
        </w:r>
        <w:proofErr w:type="spellEnd"/>
        <w:r w:rsidRPr="003366DC">
          <w:rPr>
            <w:rFonts w:ascii="Arial" w:eastAsia="Times New Roman" w:hAnsi="Arial" w:cs="Arial"/>
            <w:color w:val="B10832"/>
            <w:sz w:val="18"/>
            <w:szCs w:val="18"/>
            <w:lang w:val="en" w:eastAsia="en-GB"/>
          </w:rPr>
          <w:t xml:space="preserve"> (2013)</w:t>
        </w:r>
      </w:hyperlink>
      <w:r w:rsidRPr="003366DC">
        <w:rPr>
          <w:rFonts w:ascii="Arial" w:eastAsia="Times New Roman" w:hAnsi="Arial" w:cs="Arial"/>
          <w:sz w:val="18"/>
          <w:szCs w:val="18"/>
          <w:lang w:val="en" w:eastAsia="en-GB"/>
        </w:rPr>
        <w:t xml:space="preserve"> argue that mental health nurses do </w:t>
      </w:r>
      <w:proofErr w:type="spellStart"/>
      <w:r w:rsidRPr="003366DC">
        <w:rPr>
          <w:rFonts w:ascii="Arial" w:eastAsia="Times New Roman" w:hAnsi="Arial" w:cs="Arial"/>
          <w:sz w:val="18"/>
          <w:szCs w:val="18"/>
          <w:lang w:val="en" w:eastAsia="en-GB"/>
        </w:rPr>
        <w:t>stigmatise</w:t>
      </w:r>
      <w:proofErr w:type="spellEnd"/>
      <w:r w:rsidRPr="003366DC">
        <w:rPr>
          <w:rFonts w:ascii="Arial" w:eastAsia="Times New Roman" w:hAnsi="Arial" w:cs="Arial"/>
          <w:sz w:val="18"/>
          <w:szCs w:val="18"/>
          <w:lang w:val="en" w:eastAsia="en-GB"/>
        </w:rPr>
        <w:t xml:space="preserve">, but unknowingly do so. They claim that this is due to the nurses having a duty of care to not only protect their patients, but also the public from harm, signifying that this leads nurses to emphasize risk management over promoting patient choice. Through focusing on risk management, professionals remove the responsibility from the patients and hand it back to the mental health service providers. This consequently reinforces stigma as it reduces empowerment, increases the chance of social exclusion, and affects care-seeking </w:t>
      </w:r>
      <w:proofErr w:type="spellStart"/>
      <w:r w:rsidRPr="003366DC">
        <w:rPr>
          <w:rFonts w:ascii="Arial" w:eastAsia="Times New Roman" w:hAnsi="Arial" w:cs="Arial"/>
          <w:sz w:val="18"/>
          <w:szCs w:val="18"/>
          <w:lang w:val="en" w:eastAsia="en-GB"/>
        </w:rPr>
        <w:t>behaviour</w:t>
      </w:r>
      <w:proofErr w:type="spellEnd"/>
      <w:r w:rsidRPr="003366DC">
        <w:rPr>
          <w:rFonts w:ascii="Arial" w:eastAsia="Times New Roman" w:hAnsi="Arial" w:cs="Arial"/>
          <w:sz w:val="18"/>
          <w:szCs w:val="18"/>
          <w:lang w:val="en" w:eastAsia="en-GB"/>
        </w:rPr>
        <w:t xml:space="preserve">. Thus, unwittingly, mental health nurses reinforce and perpetuate stigma as they </w:t>
      </w:r>
      <w:proofErr w:type="gramStart"/>
      <w:r w:rsidRPr="003366DC">
        <w:rPr>
          <w:rFonts w:ascii="Arial" w:eastAsia="Times New Roman" w:hAnsi="Arial" w:cs="Arial"/>
          <w:sz w:val="18"/>
          <w:szCs w:val="18"/>
          <w:lang w:val="en" w:eastAsia="en-GB"/>
        </w:rPr>
        <w:t>are pressured</w:t>
      </w:r>
      <w:proofErr w:type="gramEnd"/>
      <w:r w:rsidRPr="003366DC">
        <w:rPr>
          <w:rFonts w:ascii="Arial" w:eastAsia="Times New Roman" w:hAnsi="Arial" w:cs="Arial"/>
          <w:sz w:val="18"/>
          <w:szCs w:val="18"/>
          <w:lang w:val="en" w:eastAsia="en-GB"/>
        </w:rPr>
        <w:t xml:space="preserve"> by a combination of legislation, and their own fear of litigation (</w:t>
      </w:r>
      <w:hyperlink r:id="rId53" w:history="1">
        <w:r w:rsidRPr="003366DC">
          <w:rPr>
            <w:rFonts w:ascii="Arial" w:eastAsia="Times New Roman" w:hAnsi="Arial" w:cs="Arial"/>
            <w:color w:val="B10832"/>
            <w:sz w:val="18"/>
            <w:szCs w:val="18"/>
            <w:lang w:val="en" w:eastAsia="en-GB"/>
          </w:rPr>
          <w:t xml:space="preserve">Bates and </w:t>
        </w:r>
        <w:proofErr w:type="spellStart"/>
        <w:r w:rsidRPr="003366DC">
          <w:rPr>
            <w:rFonts w:ascii="Arial" w:eastAsia="Times New Roman" w:hAnsi="Arial" w:cs="Arial"/>
            <w:color w:val="B10832"/>
            <w:sz w:val="18"/>
            <w:szCs w:val="18"/>
            <w:lang w:val="en" w:eastAsia="en-GB"/>
          </w:rPr>
          <w:t>Stickley</w:t>
        </w:r>
        <w:proofErr w:type="spellEnd"/>
        <w:r w:rsidRPr="003366DC">
          <w:rPr>
            <w:rFonts w:ascii="Arial" w:eastAsia="Times New Roman" w:hAnsi="Arial" w:cs="Arial"/>
            <w:color w:val="B10832"/>
            <w:sz w:val="18"/>
            <w:szCs w:val="18"/>
            <w:lang w:val="en" w:eastAsia="en-GB"/>
          </w:rPr>
          <w:t>, 2013</w:t>
        </w:r>
      </w:hyperlink>
      <w:r w:rsidRPr="003366DC">
        <w:rPr>
          <w:rFonts w:ascii="Arial" w:eastAsia="Times New Roman" w:hAnsi="Arial" w:cs="Arial"/>
          <w:sz w:val="18"/>
          <w:szCs w:val="18"/>
          <w:lang w:val="en" w:eastAsia="en-GB"/>
        </w:rPr>
        <w:t xml:space="preserve">). This suggests that the failure of professionals </w:t>
      </w:r>
      <w:proofErr w:type="gramStart"/>
      <w:r w:rsidRPr="003366DC">
        <w:rPr>
          <w:rFonts w:ascii="Arial" w:eastAsia="Times New Roman" w:hAnsi="Arial" w:cs="Arial"/>
          <w:sz w:val="18"/>
          <w:szCs w:val="18"/>
          <w:lang w:val="en" w:eastAsia="en-GB"/>
        </w:rPr>
        <w:t>to actively challenge</w:t>
      </w:r>
      <w:proofErr w:type="gramEnd"/>
      <w:r w:rsidRPr="003366DC">
        <w:rPr>
          <w:rFonts w:ascii="Arial" w:eastAsia="Times New Roman" w:hAnsi="Arial" w:cs="Arial"/>
          <w:sz w:val="18"/>
          <w:szCs w:val="18"/>
          <w:lang w:val="en" w:eastAsia="en-GB"/>
        </w:rPr>
        <w:t xml:space="preserve"> stigma is not explicitly the nurses' fault but rather the policies that shape their practice.</w:t>
      </w:r>
    </w:p>
    <w:p w:rsidR="003366DC" w:rsidRPr="003366DC" w:rsidRDefault="003366DC" w:rsidP="003366DC">
      <w:p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To a certain </w:t>
      </w:r>
      <w:proofErr w:type="gramStart"/>
      <w:r w:rsidRPr="003366DC">
        <w:rPr>
          <w:rFonts w:ascii="Arial" w:eastAsia="Times New Roman" w:hAnsi="Arial" w:cs="Arial"/>
          <w:sz w:val="18"/>
          <w:szCs w:val="18"/>
          <w:lang w:val="en" w:eastAsia="en-GB"/>
        </w:rPr>
        <w:t>extent</w:t>
      </w:r>
      <w:proofErr w:type="gramEnd"/>
      <w:r w:rsidRPr="003366DC">
        <w:rPr>
          <w:rFonts w:ascii="Arial" w:eastAsia="Times New Roman" w:hAnsi="Arial" w:cs="Arial"/>
          <w:sz w:val="18"/>
          <w:szCs w:val="18"/>
          <w:lang w:val="en" w:eastAsia="en-GB"/>
        </w:rPr>
        <w:t xml:space="preserve"> Bates and </w:t>
      </w:r>
      <w:proofErr w:type="spellStart"/>
      <w:r w:rsidRPr="003366DC">
        <w:rPr>
          <w:rFonts w:ascii="Arial" w:eastAsia="Times New Roman" w:hAnsi="Arial" w:cs="Arial"/>
          <w:sz w:val="18"/>
          <w:szCs w:val="18"/>
          <w:lang w:val="en" w:eastAsia="en-GB"/>
        </w:rPr>
        <w:t>Stickley's</w:t>
      </w:r>
      <w:proofErr w:type="spellEnd"/>
      <w:r w:rsidRPr="003366DC">
        <w:rPr>
          <w:rFonts w:ascii="Arial" w:eastAsia="Times New Roman" w:hAnsi="Arial" w:cs="Arial"/>
          <w:sz w:val="18"/>
          <w:szCs w:val="18"/>
          <w:lang w:val="en" w:eastAsia="en-GB"/>
        </w:rPr>
        <w:t xml:space="preserve"> argument counters Goffman's theory that nurses will not </w:t>
      </w:r>
      <w:proofErr w:type="spellStart"/>
      <w:r w:rsidRPr="003366DC">
        <w:rPr>
          <w:rFonts w:ascii="Arial" w:eastAsia="Times New Roman" w:hAnsi="Arial" w:cs="Arial"/>
          <w:sz w:val="18"/>
          <w:szCs w:val="18"/>
          <w:lang w:val="en" w:eastAsia="en-GB"/>
        </w:rPr>
        <w:t>stigmatise</w:t>
      </w:r>
      <w:proofErr w:type="spellEnd"/>
      <w:r w:rsidRPr="003366DC">
        <w:rPr>
          <w:rFonts w:ascii="Arial" w:eastAsia="Times New Roman" w:hAnsi="Arial" w:cs="Arial"/>
          <w:sz w:val="18"/>
          <w:szCs w:val="18"/>
          <w:lang w:val="en" w:eastAsia="en-GB"/>
        </w:rPr>
        <w:t xml:space="preserve"> yet—evidence states that they do. However, this </w:t>
      </w:r>
      <w:proofErr w:type="gramStart"/>
      <w:r w:rsidRPr="003366DC">
        <w:rPr>
          <w:rFonts w:ascii="Arial" w:eastAsia="Times New Roman" w:hAnsi="Arial" w:cs="Arial"/>
          <w:sz w:val="18"/>
          <w:szCs w:val="18"/>
          <w:lang w:val="en" w:eastAsia="en-GB"/>
        </w:rPr>
        <w:t>is done</w:t>
      </w:r>
      <w:proofErr w:type="gramEnd"/>
      <w:r w:rsidRPr="003366DC">
        <w:rPr>
          <w:rFonts w:ascii="Arial" w:eastAsia="Times New Roman" w:hAnsi="Arial" w:cs="Arial"/>
          <w:sz w:val="18"/>
          <w:szCs w:val="18"/>
          <w:lang w:val="en" w:eastAsia="en-GB"/>
        </w:rPr>
        <w:t xml:space="preserve"> either unknowingly or through the policies advocated in practice. This counter-argument portrays how mental health practice has progressed since Goffman produced his writings during the medical model era. Subsequently, mental health nursing has evolved and the recovery model is currently </w:t>
      </w:r>
      <w:proofErr w:type="spellStart"/>
      <w:r w:rsidRPr="003366DC">
        <w:rPr>
          <w:rFonts w:ascii="Arial" w:eastAsia="Times New Roman" w:hAnsi="Arial" w:cs="Arial"/>
          <w:sz w:val="18"/>
          <w:szCs w:val="18"/>
          <w:lang w:val="en" w:eastAsia="en-GB"/>
        </w:rPr>
        <w:t>favoured</w:t>
      </w:r>
      <w:proofErr w:type="spellEnd"/>
      <w:r w:rsidRPr="003366DC">
        <w:rPr>
          <w:rFonts w:ascii="Arial" w:eastAsia="Times New Roman" w:hAnsi="Arial" w:cs="Arial"/>
          <w:sz w:val="18"/>
          <w:szCs w:val="18"/>
          <w:lang w:val="en" w:eastAsia="en-GB"/>
        </w:rPr>
        <w:t xml:space="preserve">. It is hoped that the </w:t>
      </w:r>
      <w:proofErr w:type="gramStart"/>
      <w:r w:rsidRPr="003366DC">
        <w:rPr>
          <w:rFonts w:ascii="Arial" w:eastAsia="Times New Roman" w:hAnsi="Arial" w:cs="Arial"/>
          <w:sz w:val="18"/>
          <w:szCs w:val="18"/>
          <w:lang w:val="en" w:eastAsia="en-GB"/>
        </w:rPr>
        <w:t>systems which</w:t>
      </w:r>
      <w:proofErr w:type="gramEnd"/>
      <w:r w:rsidRPr="003366DC">
        <w:rPr>
          <w:rFonts w:ascii="Arial" w:eastAsia="Times New Roman" w:hAnsi="Arial" w:cs="Arial"/>
          <w:sz w:val="18"/>
          <w:szCs w:val="18"/>
          <w:lang w:val="en" w:eastAsia="en-GB"/>
        </w:rPr>
        <w:t xml:space="preserve"> regulate mental health care—both formally and informally—can adapt to allow for a more client-</w:t>
      </w:r>
      <w:proofErr w:type="spellStart"/>
      <w:r w:rsidRPr="003366DC">
        <w:rPr>
          <w:rFonts w:ascii="Arial" w:eastAsia="Times New Roman" w:hAnsi="Arial" w:cs="Arial"/>
          <w:sz w:val="18"/>
          <w:szCs w:val="18"/>
          <w:lang w:val="en" w:eastAsia="en-GB"/>
        </w:rPr>
        <w:t>centred</w:t>
      </w:r>
      <w:proofErr w:type="spellEnd"/>
      <w:r w:rsidRPr="003366DC">
        <w:rPr>
          <w:rFonts w:ascii="Arial" w:eastAsia="Times New Roman" w:hAnsi="Arial" w:cs="Arial"/>
          <w:sz w:val="18"/>
          <w:szCs w:val="18"/>
          <w:lang w:val="en" w:eastAsia="en-GB"/>
        </w:rPr>
        <w:t xml:space="preserve"> approach and therefore true therapeutic risk-taking to help reduce stigma in all its forms.</w:t>
      </w:r>
    </w:p>
    <w:p w:rsidR="003366DC" w:rsidRPr="003366DC" w:rsidRDefault="003366DC" w:rsidP="003366DC">
      <w:pPr>
        <w:shd w:val="clear" w:color="auto" w:fill="FFFFFF"/>
        <w:spacing w:after="0" w:line="540" w:lineRule="atLeast"/>
        <w:outlineLvl w:val="1"/>
        <w:rPr>
          <w:rFonts w:ascii="Arial" w:eastAsia="Times New Roman" w:hAnsi="Arial" w:cs="Arial"/>
          <w:b/>
          <w:bCs/>
          <w:color w:val="333333"/>
          <w:sz w:val="27"/>
          <w:szCs w:val="27"/>
          <w:lang w:val="en" w:eastAsia="en-GB"/>
        </w:rPr>
      </w:pPr>
      <w:r w:rsidRPr="003366DC">
        <w:rPr>
          <w:rFonts w:ascii="Arial" w:eastAsia="Times New Roman" w:hAnsi="Arial" w:cs="Arial"/>
          <w:b/>
          <w:bCs/>
          <w:color w:val="333333"/>
          <w:sz w:val="27"/>
          <w:szCs w:val="27"/>
          <w:lang w:val="en" w:eastAsia="en-GB"/>
        </w:rPr>
        <w:t>References</w:t>
      </w:r>
    </w:p>
    <w:p w:rsidR="003366DC" w:rsidRPr="003366DC" w:rsidRDefault="003366DC" w:rsidP="003366DC">
      <w:pPr>
        <w:numPr>
          <w:ilvl w:val="0"/>
          <w:numId w:val="1"/>
        </w:num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Bates L, </w:t>
      </w:r>
      <w:proofErr w:type="spellStart"/>
      <w:r w:rsidRPr="003366DC">
        <w:rPr>
          <w:rFonts w:ascii="Arial" w:eastAsia="Times New Roman" w:hAnsi="Arial" w:cs="Arial"/>
          <w:sz w:val="18"/>
          <w:szCs w:val="18"/>
          <w:lang w:val="en" w:eastAsia="en-GB"/>
        </w:rPr>
        <w:t>Stickley</w:t>
      </w:r>
      <w:proofErr w:type="spellEnd"/>
      <w:r w:rsidRPr="003366DC">
        <w:rPr>
          <w:rFonts w:ascii="Arial" w:eastAsia="Times New Roman" w:hAnsi="Arial" w:cs="Arial"/>
          <w:sz w:val="18"/>
          <w:szCs w:val="18"/>
          <w:lang w:val="en" w:eastAsia="en-GB"/>
        </w:rPr>
        <w:t xml:space="preserve"> T (2013) Confronting Goffman: how can mental health nurses effectively challenge stigma? A critical review of the literature. J </w:t>
      </w:r>
      <w:proofErr w:type="spellStart"/>
      <w:r w:rsidRPr="003366DC">
        <w:rPr>
          <w:rFonts w:ascii="Arial" w:eastAsia="Times New Roman" w:hAnsi="Arial" w:cs="Arial"/>
          <w:sz w:val="18"/>
          <w:szCs w:val="18"/>
          <w:lang w:val="en" w:eastAsia="en-GB"/>
        </w:rPr>
        <w:t>Psychiatr</w:t>
      </w:r>
      <w:proofErr w:type="spellEnd"/>
      <w:r w:rsidRPr="003366DC">
        <w:rPr>
          <w:rFonts w:ascii="Arial" w:eastAsia="Times New Roman" w:hAnsi="Arial" w:cs="Arial"/>
          <w:sz w:val="18"/>
          <w:szCs w:val="18"/>
          <w:lang w:val="en" w:eastAsia="en-GB"/>
        </w:rPr>
        <w:t xml:space="preserve"> </w:t>
      </w:r>
      <w:proofErr w:type="spellStart"/>
      <w:r w:rsidRPr="003366DC">
        <w:rPr>
          <w:rFonts w:ascii="Arial" w:eastAsia="Times New Roman" w:hAnsi="Arial" w:cs="Arial"/>
          <w:sz w:val="18"/>
          <w:szCs w:val="18"/>
          <w:lang w:val="en" w:eastAsia="en-GB"/>
        </w:rPr>
        <w:t>Ment</w:t>
      </w:r>
      <w:proofErr w:type="spellEnd"/>
      <w:r w:rsidRPr="003366DC">
        <w:rPr>
          <w:rFonts w:ascii="Arial" w:eastAsia="Times New Roman" w:hAnsi="Arial" w:cs="Arial"/>
          <w:sz w:val="18"/>
          <w:szCs w:val="18"/>
          <w:lang w:val="en" w:eastAsia="en-GB"/>
        </w:rPr>
        <w:t xml:space="preserve"> Health </w:t>
      </w:r>
      <w:proofErr w:type="spellStart"/>
      <w:r w:rsidRPr="003366DC">
        <w:rPr>
          <w:rFonts w:ascii="Arial" w:eastAsia="Times New Roman" w:hAnsi="Arial" w:cs="Arial"/>
          <w:sz w:val="18"/>
          <w:szCs w:val="18"/>
          <w:lang w:val="en" w:eastAsia="en-GB"/>
        </w:rPr>
        <w:t>Nurs</w:t>
      </w:r>
      <w:proofErr w:type="spellEnd"/>
      <w:r w:rsidRPr="003366DC">
        <w:rPr>
          <w:rFonts w:ascii="Arial" w:eastAsia="Times New Roman" w:hAnsi="Arial" w:cs="Arial"/>
          <w:sz w:val="18"/>
          <w:szCs w:val="18"/>
          <w:lang w:val="en" w:eastAsia="en-GB"/>
        </w:rPr>
        <w:t xml:space="preserve"> 20(7): 569–75. </w:t>
      </w:r>
      <w:proofErr w:type="spellStart"/>
      <w:r w:rsidRPr="003366DC">
        <w:rPr>
          <w:rFonts w:ascii="Arial" w:eastAsia="Times New Roman" w:hAnsi="Arial" w:cs="Arial"/>
          <w:sz w:val="18"/>
          <w:szCs w:val="18"/>
          <w:lang w:val="en" w:eastAsia="en-GB"/>
        </w:rPr>
        <w:t>doi</w:t>
      </w:r>
      <w:proofErr w:type="spellEnd"/>
      <w:r w:rsidRPr="003366DC">
        <w:rPr>
          <w:rFonts w:ascii="Arial" w:eastAsia="Times New Roman" w:hAnsi="Arial" w:cs="Arial"/>
          <w:sz w:val="18"/>
          <w:szCs w:val="18"/>
          <w:lang w:val="en" w:eastAsia="en-GB"/>
        </w:rPr>
        <w:t xml:space="preserve">: </w:t>
      </w:r>
      <w:hyperlink r:id="rId54" w:history="1">
        <w:r w:rsidRPr="003366DC">
          <w:rPr>
            <w:rFonts w:ascii="Arial" w:eastAsia="Times New Roman" w:hAnsi="Arial" w:cs="Arial"/>
            <w:color w:val="B10832"/>
            <w:sz w:val="18"/>
            <w:szCs w:val="18"/>
            <w:lang w:val="en" w:eastAsia="en-GB"/>
          </w:rPr>
          <w:t>https://doi-org.ezproxy.staffs.ac.uk/10.1111/j.1365-2850.2012.01957</w:t>
        </w:r>
      </w:hyperlink>
      <w:r w:rsidRPr="003366DC">
        <w:rPr>
          <w:rFonts w:ascii="Arial" w:eastAsia="Times New Roman" w:hAnsi="Arial" w:cs="Arial"/>
          <w:sz w:val="18"/>
          <w:szCs w:val="18"/>
          <w:lang w:val="en" w:eastAsia="en-GB"/>
        </w:rPr>
        <w:t xml:space="preserve"> </w:t>
      </w:r>
      <w:hyperlink r:id="rId55" w:history="1">
        <w:proofErr w:type="spellStart"/>
        <w:r w:rsidRPr="003366DC">
          <w:rPr>
            <w:rFonts w:ascii="Arial" w:eastAsia="Times New Roman" w:hAnsi="Arial" w:cs="Arial"/>
            <w:color w:val="B10832"/>
            <w:sz w:val="18"/>
            <w:szCs w:val="18"/>
            <w:lang w:val="en" w:eastAsia="en-GB"/>
          </w:rPr>
          <w:t>Crossref</w:t>
        </w:r>
        <w:proofErr w:type="spellEnd"/>
      </w:hyperlink>
    </w:p>
    <w:p w:rsidR="003366DC" w:rsidRPr="003366DC" w:rsidRDefault="003366DC" w:rsidP="003366DC">
      <w:pPr>
        <w:numPr>
          <w:ilvl w:val="0"/>
          <w:numId w:val="1"/>
        </w:numPr>
        <w:shd w:val="clear" w:color="auto" w:fill="FFFFFF"/>
        <w:spacing w:before="100" w:beforeAutospacing="1" w:after="100" w:afterAutospacing="1" w:line="210" w:lineRule="atLeast"/>
        <w:rPr>
          <w:rFonts w:ascii="Arial" w:eastAsia="Times New Roman" w:hAnsi="Arial" w:cs="Arial"/>
          <w:sz w:val="18"/>
          <w:szCs w:val="18"/>
          <w:lang w:val="en" w:eastAsia="en-GB"/>
        </w:rPr>
      </w:pPr>
      <w:proofErr w:type="spellStart"/>
      <w:r w:rsidRPr="003366DC">
        <w:rPr>
          <w:rFonts w:ascii="Arial" w:eastAsia="Times New Roman" w:hAnsi="Arial" w:cs="Arial"/>
          <w:sz w:val="18"/>
          <w:szCs w:val="18"/>
          <w:lang w:val="en" w:eastAsia="en-GB"/>
        </w:rPr>
        <w:t>Carnevale</w:t>
      </w:r>
      <w:proofErr w:type="spellEnd"/>
      <w:r w:rsidRPr="003366DC">
        <w:rPr>
          <w:rFonts w:ascii="Arial" w:eastAsia="Times New Roman" w:hAnsi="Arial" w:cs="Arial"/>
          <w:sz w:val="18"/>
          <w:szCs w:val="18"/>
          <w:lang w:val="en" w:eastAsia="en-GB"/>
        </w:rPr>
        <w:t xml:space="preserve">, F. (2007) Revisiting Goffman's Stigma: the social experience of families with children requiring mechanical ventilation at home. J Child Health Care 11(1): 7–18 </w:t>
      </w:r>
      <w:hyperlink r:id="rId56" w:history="1">
        <w:proofErr w:type="spellStart"/>
        <w:r w:rsidRPr="003366DC">
          <w:rPr>
            <w:rFonts w:ascii="Arial" w:eastAsia="Times New Roman" w:hAnsi="Arial" w:cs="Arial"/>
            <w:color w:val="B10832"/>
            <w:sz w:val="18"/>
            <w:szCs w:val="18"/>
            <w:lang w:val="en" w:eastAsia="en-GB"/>
          </w:rPr>
          <w:t>Crossref</w:t>
        </w:r>
        <w:proofErr w:type="spellEnd"/>
      </w:hyperlink>
    </w:p>
    <w:p w:rsidR="003366DC" w:rsidRPr="003366DC" w:rsidRDefault="003366DC" w:rsidP="003366DC">
      <w:pPr>
        <w:numPr>
          <w:ilvl w:val="0"/>
          <w:numId w:val="1"/>
        </w:numPr>
        <w:shd w:val="clear" w:color="auto" w:fill="FFFFFF"/>
        <w:spacing w:before="100" w:beforeAutospacing="1" w:after="100" w:afterAutospacing="1" w:line="210" w:lineRule="atLeast"/>
        <w:rPr>
          <w:rFonts w:ascii="Arial" w:eastAsia="Times New Roman" w:hAnsi="Arial" w:cs="Arial"/>
          <w:sz w:val="18"/>
          <w:szCs w:val="18"/>
          <w:lang w:val="en" w:eastAsia="en-GB"/>
        </w:rPr>
      </w:pPr>
      <w:proofErr w:type="spellStart"/>
      <w:r w:rsidRPr="003366DC">
        <w:rPr>
          <w:rFonts w:ascii="Arial" w:eastAsia="Times New Roman" w:hAnsi="Arial" w:cs="Arial"/>
          <w:sz w:val="18"/>
          <w:szCs w:val="18"/>
          <w:lang w:val="en" w:eastAsia="en-GB"/>
        </w:rPr>
        <w:t>Chaudoir</w:t>
      </w:r>
      <w:proofErr w:type="spellEnd"/>
      <w:r w:rsidRPr="003366DC">
        <w:rPr>
          <w:rFonts w:ascii="Arial" w:eastAsia="Times New Roman" w:hAnsi="Arial" w:cs="Arial"/>
          <w:sz w:val="18"/>
          <w:szCs w:val="18"/>
          <w:lang w:val="en" w:eastAsia="en-GB"/>
        </w:rPr>
        <w:t xml:space="preserve"> S, </w:t>
      </w:r>
      <w:proofErr w:type="spellStart"/>
      <w:r w:rsidRPr="003366DC">
        <w:rPr>
          <w:rFonts w:ascii="Arial" w:eastAsia="Times New Roman" w:hAnsi="Arial" w:cs="Arial"/>
          <w:sz w:val="18"/>
          <w:szCs w:val="18"/>
          <w:lang w:val="en" w:eastAsia="en-GB"/>
        </w:rPr>
        <w:t>Earnshaw</w:t>
      </w:r>
      <w:proofErr w:type="spellEnd"/>
      <w:r w:rsidRPr="003366DC">
        <w:rPr>
          <w:rFonts w:ascii="Arial" w:eastAsia="Times New Roman" w:hAnsi="Arial" w:cs="Arial"/>
          <w:sz w:val="18"/>
          <w:szCs w:val="18"/>
          <w:lang w:val="en" w:eastAsia="en-GB"/>
        </w:rPr>
        <w:t xml:space="preserve"> V, </w:t>
      </w:r>
      <w:proofErr w:type="spellStart"/>
      <w:r w:rsidRPr="003366DC">
        <w:rPr>
          <w:rFonts w:ascii="Arial" w:eastAsia="Times New Roman" w:hAnsi="Arial" w:cs="Arial"/>
          <w:sz w:val="18"/>
          <w:szCs w:val="18"/>
          <w:lang w:val="en" w:eastAsia="en-GB"/>
        </w:rPr>
        <w:t>Andel</w:t>
      </w:r>
      <w:proofErr w:type="spellEnd"/>
      <w:r w:rsidRPr="003366DC">
        <w:rPr>
          <w:rFonts w:ascii="Arial" w:eastAsia="Times New Roman" w:hAnsi="Arial" w:cs="Arial"/>
          <w:sz w:val="18"/>
          <w:szCs w:val="18"/>
          <w:lang w:val="en" w:eastAsia="en-GB"/>
        </w:rPr>
        <w:t xml:space="preserve"> S (2013) “Discredited” versus “Discreditable”: Understanding how shared and unique stigma mechanisms affect psychological and physical health disparities. Basic </w:t>
      </w:r>
      <w:proofErr w:type="spellStart"/>
      <w:r w:rsidRPr="003366DC">
        <w:rPr>
          <w:rFonts w:ascii="Arial" w:eastAsia="Times New Roman" w:hAnsi="Arial" w:cs="Arial"/>
          <w:sz w:val="18"/>
          <w:szCs w:val="18"/>
          <w:lang w:val="en" w:eastAsia="en-GB"/>
        </w:rPr>
        <w:t>Appl</w:t>
      </w:r>
      <w:proofErr w:type="spellEnd"/>
      <w:r w:rsidRPr="003366DC">
        <w:rPr>
          <w:rFonts w:ascii="Arial" w:eastAsia="Times New Roman" w:hAnsi="Arial" w:cs="Arial"/>
          <w:sz w:val="18"/>
          <w:szCs w:val="18"/>
          <w:lang w:val="en" w:eastAsia="en-GB"/>
        </w:rPr>
        <w:t xml:space="preserve"> </w:t>
      </w:r>
      <w:proofErr w:type="spellStart"/>
      <w:r w:rsidRPr="003366DC">
        <w:rPr>
          <w:rFonts w:ascii="Arial" w:eastAsia="Times New Roman" w:hAnsi="Arial" w:cs="Arial"/>
          <w:sz w:val="18"/>
          <w:szCs w:val="18"/>
          <w:lang w:val="en" w:eastAsia="en-GB"/>
        </w:rPr>
        <w:t>Soc</w:t>
      </w:r>
      <w:proofErr w:type="spellEnd"/>
      <w:r w:rsidRPr="003366DC">
        <w:rPr>
          <w:rFonts w:ascii="Arial" w:eastAsia="Times New Roman" w:hAnsi="Arial" w:cs="Arial"/>
          <w:sz w:val="18"/>
          <w:szCs w:val="18"/>
          <w:lang w:val="en" w:eastAsia="en-GB"/>
        </w:rPr>
        <w:t xml:space="preserve"> Psych 35(1): 75–87 </w:t>
      </w:r>
      <w:hyperlink r:id="rId57" w:history="1">
        <w:proofErr w:type="spellStart"/>
        <w:r w:rsidRPr="003366DC">
          <w:rPr>
            <w:rFonts w:ascii="Arial" w:eastAsia="Times New Roman" w:hAnsi="Arial" w:cs="Arial"/>
            <w:color w:val="B10832"/>
            <w:sz w:val="18"/>
            <w:szCs w:val="18"/>
            <w:lang w:val="en" w:eastAsia="en-GB"/>
          </w:rPr>
          <w:t>Crossref</w:t>
        </w:r>
        <w:proofErr w:type="spellEnd"/>
      </w:hyperlink>
    </w:p>
    <w:p w:rsidR="003366DC" w:rsidRPr="003366DC" w:rsidRDefault="003366DC" w:rsidP="003366DC">
      <w:pPr>
        <w:numPr>
          <w:ilvl w:val="0"/>
          <w:numId w:val="1"/>
        </w:num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Corrigan P (2004) </w:t>
      </w:r>
      <w:proofErr w:type="gramStart"/>
      <w:r w:rsidRPr="003366DC">
        <w:rPr>
          <w:rFonts w:ascii="Arial" w:eastAsia="Times New Roman" w:hAnsi="Arial" w:cs="Arial"/>
          <w:sz w:val="18"/>
          <w:szCs w:val="18"/>
          <w:lang w:val="en" w:eastAsia="en-GB"/>
        </w:rPr>
        <w:t>How</w:t>
      </w:r>
      <w:proofErr w:type="gramEnd"/>
      <w:r w:rsidRPr="003366DC">
        <w:rPr>
          <w:rFonts w:ascii="Arial" w:eastAsia="Times New Roman" w:hAnsi="Arial" w:cs="Arial"/>
          <w:sz w:val="18"/>
          <w:szCs w:val="18"/>
          <w:lang w:val="en" w:eastAsia="en-GB"/>
        </w:rPr>
        <w:t xml:space="preserve"> stigma interferes with mental health care. Am </w:t>
      </w:r>
      <w:proofErr w:type="spellStart"/>
      <w:r w:rsidRPr="003366DC">
        <w:rPr>
          <w:rFonts w:ascii="Arial" w:eastAsia="Times New Roman" w:hAnsi="Arial" w:cs="Arial"/>
          <w:sz w:val="18"/>
          <w:szCs w:val="18"/>
          <w:lang w:val="en" w:eastAsia="en-GB"/>
        </w:rPr>
        <w:t>Psychol</w:t>
      </w:r>
      <w:proofErr w:type="spellEnd"/>
      <w:r w:rsidRPr="003366DC">
        <w:rPr>
          <w:rFonts w:ascii="Arial" w:eastAsia="Times New Roman" w:hAnsi="Arial" w:cs="Arial"/>
          <w:sz w:val="18"/>
          <w:szCs w:val="18"/>
          <w:lang w:val="en" w:eastAsia="en-GB"/>
        </w:rPr>
        <w:t xml:space="preserve"> 59(7): 614–25 </w:t>
      </w:r>
      <w:hyperlink r:id="rId58" w:history="1">
        <w:proofErr w:type="spellStart"/>
        <w:r w:rsidRPr="003366DC">
          <w:rPr>
            <w:rFonts w:ascii="Arial" w:eastAsia="Times New Roman" w:hAnsi="Arial" w:cs="Arial"/>
            <w:color w:val="B10832"/>
            <w:sz w:val="18"/>
            <w:szCs w:val="18"/>
            <w:lang w:val="en" w:eastAsia="en-GB"/>
          </w:rPr>
          <w:t>Crossref</w:t>
        </w:r>
        <w:proofErr w:type="spellEnd"/>
      </w:hyperlink>
    </w:p>
    <w:p w:rsidR="003366DC" w:rsidRPr="003366DC" w:rsidRDefault="003366DC" w:rsidP="003366DC">
      <w:pPr>
        <w:numPr>
          <w:ilvl w:val="0"/>
          <w:numId w:val="1"/>
        </w:num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Corrigan P, Larson J, </w:t>
      </w:r>
      <w:proofErr w:type="spellStart"/>
      <w:r w:rsidRPr="003366DC">
        <w:rPr>
          <w:rFonts w:ascii="Arial" w:eastAsia="Times New Roman" w:hAnsi="Arial" w:cs="Arial"/>
          <w:sz w:val="18"/>
          <w:szCs w:val="18"/>
          <w:lang w:val="en" w:eastAsia="en-GB"/>
        </w:rPr>
        <w:t>Hautamaki</w:t>
      </w:r>
      <w:proofErr w:type="spellEnd"/>
      <w:r w:rsidRPr="003366DC">
        <w:rPr>
          <w:rFonts w:ascii="Arial" w:eastAsia="Times New Roman" w:hAnsi="Arial" w:cs="Arial"/>
          <w:sz w:val="18"/>
          <w:szCs w:val="18"/>
          <w:lang w:val="en" w:eastAsia="en-GB"/>
        </w:rPr>
        <w:t xml:space="preserve"> J et al (2009) What lessons do coming out as gay men or lesbians have for people stigmatized by mental illness? Community </w:t>
      </w:r>
      <w:proofErr w:type="spellStart"/>
      <w:r w:rsidRPr="003366DC">
        <w:rPr>
          <w:rFonts w:ascii="Arial" w:eastAsia="Times New Roman" w:hAnsi="Arial" w:cs="Arial"/>
          <w:sz w:val="18"/>
          <w:szCs w:val="18"/>
          <w:lang w:val="en" w:eastAsia="en-GB"/>
        </w:rPr>
        <w:t>Ment</w:t>
      </w:r>
      <w:proofErr w:type="spellEnd"/>
      <w:r w:rsidRPr="003366DC">
        <w:rPr>
          <w:rFonts w:ascii="Arial" w:eastAsia="Times New Roman" w:hAnsi="Arial" w:cs="Arial"/>
          <w:sz w:val="18"/>
          <w:szCs w:val="18"/>
          <w:lang w:val="en" w:eastAsia="en-GB"/>
        </w:rPr>
        <w:t xml:space="preserve"> Health J 45(5): 366–74. </w:t>
      </w:r>
      <w:proofErr w:type="spellStart"/>
      <w:r w:rsidRPr="003366DC">
        <w:rPr>
          <w:rFonts w:ascii="Arial" w:eastAsia="Times New Roman" w:hAnsi="Arial" w:cs="Arial"/>
          <w:sz w:val="18"/>
          <w:szCs w:val="18"/>
          <w:lang w:val="en" w:eastAsia="en-GB"/>
        </w:rPr>
        <w:t>doi</w:t>
      </w:r>
      <w:proofErr w:type="spellEnd"/>
      <w:r w:rsidRPr="003366DC">
        <w:rPr>
          <w:rFonts w:ascii="Arial" w:eastAsia="Times New Roman" w:hAnsi="Arial" w:cs="Arial"/>
          <w:sz w:val="18"/>
          <w:szCs w:val="18"/>
          <w:lang w:val="en" w:eastAsia="en-GB"/>
        </w:rPr>
        <w:t xml:space="preserve">: </w:t>
      </w:r>
      <w:hyperlink r:id="rId59" w:history="1">
        <w:r w:rsidRPr="003366DC">
          <w:rPr>
            <w:rFonts w:ascii="Arial" w:eastAsia="Times New Roman" w:hAnsi="Arial" w:cs="Arial"/>
            <w:color w:val="B10832"/>
            <w:sz w:val="18"/>
            <w:szCs w:val="18"/>
            <w:lang w:val="en" w:eastAsia="en-GB"/>
          </w:rPr>
          <w:t>https://doi-org.ezproxy.staffs.ac.uk/10.1007/s10597-009-9187-6</w:t>
        </w:r>
      </w:hyperlink>
      <w:r w:rsidRPr="003366DC">
        <w:rPr>
          <w:rFonts w:ascii="Arial" w:eastAsia="Times New Roman" w:hAnsi="Arial" w:cs="Arial"/>
          <w:sz w:val="18"/>
          <w:szCs w:val="18"/>
          <w:lang w:val="en" w:eastAsia="en-GB"/>
        </w:rPr>
        <w:t xml:space="preserve"> </w:t>
      </w:r>
      <w:hyperlink r:id="rId60" w:history="1">
        <w:proofErr w:type="spellStart"/>
        <w:r w:rsidRPr="003366DC">
          <w:rPr>
            <w:rFonts w:ascii="Arial" w:eastAsia="Times New Roman" w:hAnsi="Arial" w:cs="Arial"/>
            <w:color w:val="B10832"/>
            <w:sz w:val="18"/>
            <w:szCs w:val="18"/>
            <w:lang w:val="en" w:eastAsia="en-GB"/>
          </w:rPr>
          <w:t>Crossref</w:t>
        </w:r>
        <w:proofErr w:type="spellEnd"/>
      </w:hyperlink>
    </w:p>
    <w:p w:rsidR="003366DC" w:rsidRPr="003366DC" w:rsidRDefault="003366DC" w:rsidP="003366DC">
      <w:pPr>
        <w:numPr>
          <w:ilvl w:val="0"/>
          <w:numId w:val="1"/>
        </w:num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Corrigan P, </w:t>
      </w:r>
      <w:proofErr w:type="spellStart"/>
      <w:r w:rsidRPr="003366DC">
        <w:rPr>
          <w:rFonts w:ascii="Arial" w:eastAsia="Times New Roman" w:hAnsi="Arial" w:cs="Arial"/>
          <w:sz w:val="18"/>
          <w:szCs w:val="18"/>
          <w:lang w:val="en" w:eastAsia="en-GB"/>
        </w:rPr>
        <w:t>Druss</w:t>
      </w:r>
      <w:proofErr w:type="spellEnd"/>
      <w:r w:rsidRPr="003366DC">
        <w:rPr>
          <w:rFonts w:ascii="Arial" w:eastAsia="Times New Roman" w:hAnsi="Arial" w:cs="Arial"/>
          <w:sz w:val="18"/>
          <w:szCs w:val="18"/>
          <w:lang w:val="en" w:eastAsia="en-GB"/>
        </w:rPr>
        <w:t xml:space="preserve"> B, </w:t>
      </w:r>
      <w:proofErr w:type="spellStart"/>
      <w:r w:rsidRPr="003366DC">
        <w:rPr>
          <w:rFonts w:ascii="Arial" w:eastAsia="Times New Roman" w:hAnsi="Arial" w:cs="Arial"/>
          <w:sz w:val="18"/>
          <w:szCs w:val="18"/>
          <w:lang w:val="en" w:eastAsia="en-GB"/>
        </w:rPr>
        <w:t>Perlick</w:t>
      </w:r>
      <w:proofErr w:type="spellEnd"/>
      <w:r w:rsidRPr="003366DC">
        <w:rPr>
          <w:rFonts w:ascii="Arial" w:eastAsia="Times New Roman" w:hAnsi="Arial" w:cs="Arial"/>
          <w:sz w:val="18"/>
          <w:szCs w:val="18"/>
          <w:lang w:val="en" w:eastAsia="en-GB"/>
        </w:rPr>
        <w:t xml:space="preserve"> D (2014) </w:t>
      </w:r>
      <w:proofErr w:type="gramStart"/>
      <w:r w:rsidRPr="003366DC">
        <w:rPr>
          <w:rFonts w:ascii="Arial" w:eastAsia="Times New Roman" w:hAnsi="Arial" w:cs="Arial"/>
          <w:sz w:val="18"/>
          <w:szCs w:val="18"/>
          <w:lang w:val="en" w:eastAsia="en-GB"/>
        </w:rPr>
        <w:t>The</w:t>
      </w:r>
      <w:proofErr w:type="gramEnd"/>
      <w:r w:rsidRPr="003366DC">
        <w:rPr>
          <w:rFonts w:ascii="Arial" w:eastAsia="Times New Roman" w:hAnsi="Arial" w:cs="Arial"/>
          <w:sz w:val="18"/>
          <w:szCs w:val="18"/>
          <w:lang w:val="en" w:eastAsia="en-GB"/>
        </w:rPr>
        <w:t xml:space="preserve"> impact of mental illness stigma on seeking and participating in mental health care. Association for Psychological Science 15(2): 37–70 </w:t>
      </w:r>
    </w:p>
    <w:p w:rsidR="003366DC" w:rsidRPr="003366DC" w:rsidRDefault="003366DC" w:rsidP="003366DC">
      <w:pPr>
        <w:numPr>
          <w:ilvl w:val="0"/>
          <w:numId w:val="1"/>
        </w:num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Goffman E (1963) Stigma: Notes on the Management of Spoiled Identity. Prentice-Hall, Englewood Cliffs, NJ </w:t>
      </w:r>
    </w:p>
    <w:p w:rsidR="003366DC" w:rsidRPr="003366DC" w:rsidRDefault="003366DC" w:rsidP="003366DC">
      <w:pPr>
        <w:numPr>
          <w:ilvl w:val="0"/>
          <w:numId w:val="1"/>
        </w:numPr>
        <w:shd w:val="clear" w:color="auto" w:fill="FFFFFF"/>
        <w:spacing w:before="100" w:beforeAutospacing="1" w:after="100" w:afterAutospacing="1" w:line="210" w:lineRule="atLeast"/>
        <w:rPr>
          <w:rFonts w:ascii="Arial" w:eastAsia="Times New Roman" w:hAnsi="Arial" w:cs="Arial"/>
          <w:sz w:val="18"/>
          <w:szCs w:val="18"/>
          <w:lang w:val="en" w:eastAsia="en-GB"/>
        </w:rPr>
      </w:pPr>
      <w:proofErr w:type="spellStart"/>
      <w:r w:rsidRPr="003366DC">
        <w:rPr>
          <w:rFonts w:ascii="Arial" w:eastAsia="Times New Roman" w:hAnsi="Arial" w:cs="Arial"/>
          <w:sz w:val="18"/>
          <w:szCs w:val="18"/>
          <w:lang w:val="en" w:eastAsia="en-GB"/>
        </w:rPr>
        <w:t>Judgeo</w:t>
      </w:r>
      <w:proofErr w:type="spellEnd"/>
      <w:r w:rsidRPr="003366DC">
        <w:rPr>
          <w:rFonts w:ascii="Arial" w:eastAsia="Times New Roman" w:hAnsi="Arial" w:cs="Arial"/>
          <w:sz w:val="18"/>
          <w:szCs w:val="18"/>
          <w:lang w:val="en" w:eastAsia="en-GB"/>
        </w:rPr>
        <w:t xml:space="preserve"> N, </w:t>
      </w:r>
      <w:proofErr w:type="spellStart"/>
      <w:r w:rsidRPr="003366DC">
        <w:rPr>
          <w:rFonts w:ascii="Arial" w:eastAsia="Times New Roman" w:hAnsi="Arial" w:cs="Arial"/>
          <w:sz w:val="18"/>
          <w:szCs w:val="18"/>
          <w:lang w:val="en" w:eastAsia="en-GB"/>
        </w:rPr>
        <w:t>Moalusi</w:t>
      </w:r>
      <w:proofErr w:type="spellEnd"/>
      <w:r w:rsidRPr="003366DC">
        <w:rPr>
          <w:rFonts w:ascii="Arial" w:eastAsia="Times New Roman" w:hAnsi="Arial" w:cs="Arial"/>
          <w:sz w:val="18"/>
          <w:szCs w:val="18"/>
          <w:lang w:val="en" w:eastAsia="en-GB"/>
        </w:rPr>
        <w:t xml:space="preserve"> K (2014) </w:t>
      </w:r>
      <w:proofErr w:type="gramStart"/>
      <w:r w:rsidRPr="003366DC">
        <w:rPr>
          <w:rFonts w:ascii="Arial" w:eastAsia="Times New Roman" w:hAnsi="Arial" w:cs="Arial"/>
          <w:sz w:val="18"/>
          <w:szCs w:val="18"/>
          <w:lang w:val="en" w:eastAsia="en-GB"/>
        </w:rPr>
        <w:t>My</w:t>
      </w:r>
      <w:proofErr w:type="gramEnd"/>
      <w:r w:rsidRPr="003366DC">
        <w:rPr>
          <w:rFonts w:ascii="Arial" w:eastAsia="Times New Roman" w:hAnsi="Arial" w:cs="Arial"/>
          <w:sz w:val="18"/>
          <w:szCs w:val="18"/>
          <w:lang w:val="en" w:eastAsia="en-GB"/>
        </w:rPr>
        <w:t xml:space="preserve"> secret: the social meaning of HIV/AIDS stigma. SAHARA J 11: 76–83. </w:t>
      </w:r>
      <w:proofErr w:type="spellStart"/>
      <w:r w:rsidRPr="003366DC">
        <w:rPr>
          <w:rFonts w:ascii="Arial" w:eastAsia="Times New Roman" w:hAnsi="Arial" w:cs="Arial"/>
          <w:sz w:val="18"/>
          <w:szCs w:val="18"/>
          <w:lang w:val="en" w:eastAsia="en-GB"/>
        </w:rPr>
        <w:t>doi</w:t>
      </w:r>
      <w:proofErr w:type="spellEnd"/>
      <w:r w:rsidRPr="003366DC">
        <w:rPr>
          <w:rFonts w:ascii="Arial" w:eastAsia="Times New Roman" w:hAnsi="Arial" w:cs="Arial"/>
          <w:sz w:val="18"/>
          <w:szCs w:val="18"/>
          <w:lang w:val="en" w:eastAsia="en-GB"/>
        </w:rPr>
        <w:t xml:space="preserve">: </w:t>
      </w:r>
      <w:hyperlink r:id="rId61" w:history="1">
        <w:r w:rsidRPr="003366DC">
          <w:rPr>
            <w:rFonts w:ascii="Arial" w:eastAsia="Times New Roman" w:hAnsi="Arial" w:cs="Arial"/>
            <w:color w:val="B10832"/>
            <w:sz w:val="18"/>
            <w:szCs w:val="18"/>
            <w:lang w:val="en" w:eastAsia="en-GB"/>
          </w:rPr>
          <w:t>https://doi-org.ezproxy.staffs.ac.uk/10.1080/17290376.2014.932302</w:t>
        </w:r>
      </w:hyperlink>
      <w:r w:rsidRPr="003366DC">
        <w:rPr>
          <w:rFonts w:ascii="Arial" w:eastAsia="Times New Roman" w:hAnsi="Arial" w:cs="Arial"/>
          <w:sz w:val="18"/>
          <w:szCs w:val="18"/>
          <w:lang w:val="en" w:eastAsia="en-GB"/>
        </w:rPr>
        <w:t xml:space="preserve"> </w:t>
      </w:r>
      <w:hyperlink r:id="rId62" w:history="1">
        <w:proofErr w:type="spellStart"/>
        <w:r w:rsidRPr="003366DC">
          <w:rPr>
            <w:rFonts w:ascii="Arial" w:eastAsia="Times New Roman" w:hAnsi="Arial" w:cs="Arial"/>
            <w:color w:val="B10832"/>
            <w:sz w:val="18"/>
            <w:szCs w:val="18"/>
            <w:lang w:val="en" w:eastAsia="en-GB"/>
          </w:rPr>
          <w:t>Crossref</w:t>
        </w:r>
        <w:proofErr w:type="spellEnd"/>
      </w:hyperlink>
    </w:p>
    <w:p w:rsidR="003366DC" w:rsidRPr="003366DC" w:rsidRDefault="003366DC" w:rsidP="003366DC">
      <w:pPr>
        <w:numPr>
          <w:ilvl w:val="0"/>
          <w:numId w:val="1"/>
        </w:num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Link B, Phelan J (2001) Conceptualizing stigma. Annual Review of Sociology 27(1): 363–85 </w:t>
      </w:r>
      <w:hyperlink r:id="rId63" w:history="1">
        <w:proofErr w:type="spellStart"/>
        <w:r w:rsidRPr="003366DC">
          <w:rPr>
            <w:rFonts w:ascii="Arial" w:eastAsia="Times New Roman" w:hAnsi="Arial" w:cs="Arial"/>
            <w:color w:val="B10832"/>
            <w:sz w:val="18"/>
            <w:szCs w:val="18"/>
            <w:lang w:val="en" w:eastAsia="en-GB"/>
          </w:rPr>
          <w:t>Crossref</w:t>
        </w:r>
        <w:proofErr w:type="spellEnd"/>
      </w:hyperlink>
    </w:p>
    <w:p w:rsidR="003366DC" w:rsidRPr="003366DC" w:rsidRDefault="003366DC" w:rsidP="003366DC">
      <w:pPr>
        <w:shd w:val="clear" w:color="auto" w:fill="FFFFFF"/>
        <w:spacing w:after="0"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64" o:title=""/>
          </v:shape>
          <w:control r:id="rId65" w:name="DefaultOcxName" w:shapeid="_x0000_i1035"/>
        </w:object>
      </w:r>
    </w:p>
    <w:p w:rsidR="003366DC" w:rsidRPr="003366DC" w:rsidRDefault="003366DC" w:rsidP="003366DC">
      <w:pPr>
        <w:numPr>
          <w:ilvl w:val="0"/>
          <w:numId w:val="2"/>
        </w:numPr>
        <w:shd w:val="clear" w:color="auto" w:fill="FFFFFF"/>
        <w:spacing w:before="100" w:beforeAutospacing="1" w:after="100" w:afterAutospacing="1"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pict/>
      </w:r>
      <w:hyperlink r:id="rId66" w:history="1">
        <w:r w:rsidRPr="003366DC">
          <w:rPr>
            <w:rFonts w:ascii="Arial" w:eastAsia="Times New Roman" w:hAnsi="Arial" w:cs="Arial"/>
            <w:color w:val="B10832"/>
            <w:sz w:val="18"/>
            <w:szCs w:val="18"/>
            <w:lang w:val="en" w:eastAsia="en-GB"/>
          </w:rPr>
          <w:t xml:space="preserve">Add to your </w:t>
        </w:r>
        <w:proofErr w:type="spellStart"/>
        <w:r w:rsidRPr="003366DC">
          <w:rPr>
            <w:rFonts w:ascii="Arial" w:eastAsia="Times New Roman" w:hAnsi="Arial" w:cs="Arial"/>
            <w:color w:val="B10832"/>
            <w:sz w:val="18"/>
            <w:szCs w:val="18"/>
            <w:lang w:val="en" w:eastAsia="en-GB"/>
          </w:rPr>
          <w:t>favourites</w:t>
        </w:r>
        <w:proofErr w:type="spellEnd"/>
      </w:hyperlink>
      <w:r w:rsidRPr="003366DC">
        <w:rPr>
          <w:rFonts w:ascii="Arial" w:eastAsia="Times New Roman" w:hAnsi="Arial" w:cs="Arial"/>
          <w:sz w:val="18"/>
          <w:szCs w:val="18"/>
          <w:lang w:val="en" w:eastAsia="en-GB"/>
        </w:rPr>
        <w:t xml:space="preserve"> </w:t>
      </w:r>
    </w:p>
    <w:p w:rsidR="003366DC" w:rsidRPr="003366DC" w:rsidRDefault="003366DC" w:rsidP="003366DC">
      <w:pPr>
        <w:numPr>
          <w:ilvl w:val="0"/>
          <w:numId w:val="2"/>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67" w:history="1">
        <w:r w:rsidRPr="003366DC">
          <w:rPr>
            <w:rFonts w:ascii="Arial" w:eastAsia="Times New Roman" w:hAnsi="Arial" w:cs="Arial"/>
            <w:color w:val="B10832"/>
            <w:sz w:val="18"/>
            <w:szCs w:val="18"/>
            <w:lang w:val="en" w:eastAsia="en-GB"/>
          </w:rPr>
          <w:t>Email to a friend</w:t>
        </w:r>
      </w:hyperlink>
      <w:r w:rsidRPr="003366DC">
        <w:rPr>
          <w:rFonts w:ascii="Arial" w:eastAsia="Times New Roman" w:hAnsi="Arial" w:cs="Arial"/>
          <w:sz w:val="18"/>
          <w:szCs w:val="18"/>
          <w:lang w:val="en" w:eastAsia="en-GB"/>
        </w:rPr>
        <w:t xml:space="preserve"> </w:t>
      </w:r>
    </w:p>
    <w:p w:rsidR="003366DC" w:rsidRPr="003366DC" w:rsidRDefault="003366DC" w:rsidP="003366DC">
      <w:pPr>
        <w:numPr>
          <w:ilvl w:val="0"/>
          <w:numId w:val="2"/>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68" w:history="1">
        <w:r w:rsidRPr="003366DC">
          <w:rPr>
            <w:rFonts w:ascii="Arial" w:eastAsia="Times New Roman" w:hAnsi="Arial" w:cs="Arial"/>
            <w:color w:val="B10832"/>
            <w:sz w:val="18"/>
            <w:szCs w:val="18"/>
            <w:lang w:val="en" w:eastAsia="en-GB"/>
          </w:rPr>
          <w:t>Download citation</w:t>
        </w:r>
      </w:hyperlink>
      <w:r w:rsidRPr="003366DC">
        <w:rPr>
          <w:rFonts w:ascii="Arial" w:eastAsia="Times New Roman" w:hAnsi="Arial" w:cs="Arial"/>
          <w:sz w:val="18"/>
          <w:szCs w:val="18"/>
          <w:lang w:val="en" w:eastAsia="en-GB"/>
        </w:rPr>
        <w:t xml:space="preserve"> </w:t>
      </w:r>
    </w:p>
    <w:p w:rsidR="003366DC" w:rsidRPr="003366DC" w:rsidRDefault="003366DC" w:rsidP="003366DC">
      <w:pPr>
        <w:numPr>
          <w:ilvl w:val="0"/>
          <w:numId w:val="2"/>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69" w:history="1">
        <w:r w:rsidRPr="003366DC">
          <w:rPr>
            <w:rFonts w:ascii="Arial" w:eastAsia="Times New Roman" w:hAnsi="Arial" w:cs="Arial"/>
            <w:color w:val="B10832"/>
            <w:sz w:val="18"/>
            <w:szCs w:val="18"/>
            <w:lang w:val="en" w:eastAsia="en-GB"/>
          </w:rPr>
          <w:t>Track citations</w:t>
        </w:r>
      </w:hyperlink>
      <w:r w:rsidRPr="003366DC">
        <w:rPr>
          <w:rFonts w:ascii="Arial" w:eastAsia="Times New Roman" w:hAnsi="Arial" w:cs="Arial"/>
          <w:sz w:val="18"/>
          <w:szCs w:val="18"/>
          <w:lang w:val="en" w:eastAsia="en-GB"/>
        </w:rPr>
        <w:t xml:space="preserve"> </w:t>
      </w:r>
    </w:p>
    <w:p w:rsidR="003366DC" w:rsidRPr="003366DC" w:rsidRDefault="003366DC" w:rsidP="003366DC">
      <w:pPr>
        <w:numPr>
          <w:ilvl w:val="0"/>
          <w:numId w:val="2"/>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70" w:history="1">
        <w:r w:rsidRPr="003366DC">
          <w:rPr>
            <w:rFonts w:ascii="Arial" w:eastAsia="Times New Roman" w:hAnsi="Arial" w:cs="Arial"/>
            <w:color w:val="B10832"/>
            <w:sz w:val="18"/>
            <w:szCs w:val="18"/>
            <w:lang w:val="en" w:eastAsia="en-GB"/>
          </w:rPr>
          <w:t>GET PERMISSION TO REUSE</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after="0"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pict/>
      </w:r>
      <w:r w:rsidRPr="003366DC">
        <w:rPr>
          <w:rFonts w:ascii="Arial" w:eastAsia="Times New Roman" w:hAnsi="Arial" w:cs="Arial"/>
          <w:sz w:val="18"/>
          <w:szCs w:val="18"/>
          <w:lang w:val="en" w:eastAsia="en-GB"/>
        </w:rPr>
        <w:pict/>
      </w:r>
      <w:r w:rsidRPr="003366DC">
        <w:rPr>
          <w:rFonts w:ascii="Arial" w:eastAsia="Times New Roman" w:hAnsi="Arial" w:cs="Arial"/>
          <w:sz w:val="18"/>
          <w:szCs w:val="18"/>
          <w:lang w:val="en" w:eastAsia="en-GB"/>
        </w:rPr>
        <w:t>Downloaded 292 times</w:t>
      </w:r>
    </w:p>
    <w:p w:rsidR="003366DC" w:rsidRPr="003366DC" w:rsidRDefault="003366DC" w:rsidP="003366DC">
      <w:pPr>
        <w:shd w:val="clear" w:color="auto" w:fill="FFFFFF"/>
        <w:spacing w:after="0" w:line="210" w:lineRule="atLeast"/>
        <w:rPr>
          <w:rFonts w:ascii="Arial" w:eastAsia="Times New Roman" w:hAnsi="Arial" w:cs="Arial"/>
          <w:sz w:val="18"/>
          <w:szCs w:val="18"/>
          <w:lang w:val="en" w:eastAsia="en-GB"/>
        </w:rPr>
      </w:pPr>
      <w:r w:rsidRPr="003366DC">
        <w:rPr>
          <w:rFonts w:ascii="Arial" w:eastAsia="Times New Roman" w:hAnsi="Arial" w:cs="Arial"/>
          <w:noProof/>
          <w:color w:val="B10832"/>
          <w:sz w:val="18"/>
          <w:szCs w:val="18"/>
          <w:lang w:eastAsia="en-GB"/>
        </w:rPr>
        <w:drawing>
          <wp:inline distT="0" distB="0" distL="0" distR="0" wp14:anchorId="30A7E547" wp14:editId="2D3004F7">
            <wp:extent cx="2857500" cy="704850"/>
            <wp:effectExtent l="0" t="0" r="0" b="0"/>
            <wp:docPr id="4" name="Picture 4" descr="Subscribe to the British Journal of Mental Health Nursi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scribe to the British Journal of Mental Health Nursin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a:ln>
                      <a:noFill/>
                    </a:ln>
                  </pic:spPr>
                </pic:pic>
              </a:graphicData>
            </a:graphic>
          </wp:inline>
        </w:drawing>
      </w:r>
    </w:p>
    <w:p w:rsidR="003366DC" w:rsidRPr="003366DC" w:rsidRDefault="003366DC" w:rsidP="003366DC">
      <w:pPr>
        <w:shd w:val="clear" w:color="auto" w:fill="FFFFFF"/>
        <w:spacing w:after="0" w:line="210" w:lineRule="atLeast"/>
        <w:rPr>
          <w:rFonts w:ascii="Arial" w:eastAsia="Times New Roman" w:hAnsi="Arial" w:cs="Arial"/>
          <w:sz w:val="18"/>
          <w:szCs w:val="18"/>
          <w:lang w:val="en" w:eastAsia="en-GB"/>
        </w:rPr>
      </w:pPr>
      <w:proofErr w:type="gramStart"/>
      <w:r w:rsidRPr="003366DC">
        <w:rPr>
          <w:rFonts w:ascii="Arial" w:eastAsia="Times New Roman" w:hAnsi="Arial" w:cs="Arial"/>
          <w:sz w:val="18"/>
          <w:szCs w:val="18"/>
          <w:lang w:val="en" w:eastAsia="en-GB"/>
        </w:rPr>
        <w:t>&lt;script language="</w:t>
      </w:r>
      <w:proofErr w:type="spellStart"/>
      <w:r w:rsidRPr="003366DC">
        <w:rPr>
          <w:rFonts w:ascii="Arial" w:eastAsia="Times New Roman" w:hAnsi="Arial" w:cs="Arial"/>
          <w:sz w:val="18"/>
          <w:szCs w:val="18"/>
          <w:lang w:val="en" w:eastAsia="en-GB"/>
        </w:rPr>
        <w:t>javascript</w:t>
      </w:r>
      <w:proofErr w:type="spellEnd"/>
      <w:r w:rsidRPr="003366DC">
        <w:rPr>
          <w:rFonts w:ascii="Arial" w:eastAsia="Times New Roman" w:hAnsi="Arial" w:cs="Arial"/>
          <w:sz w:val="18"/>
          <w:szCs w:val="18"/>
          <w:lang w:val="en" w:eastAsia="en-GB"/>
        </w:rPr>
        <w:t>" src="http://adserver.adtech.de/addyn/3.0/1211/5110527/0/170/ADTECH;loc=700;target=_blank;grp=[group]"&gt;&lt;/script&gt;&lt;noscript&gt;&lt;a href="/action/clickThrough?id=1204&amp;url=http%3A%2F%2Fadserver.adtech.de%2Fadlink%2F3.0%2F1211%2F5110527%2F0%2F170%2FADTECH%3Bloc%3D300%3Bgrp%3D%5Bgroup%5D&amp;loc=%2Fdoi%2F10.12968%2Fbjmh.2016.5.4.185&amp;pubId=40178702&amp;placeholderId=1009&amp;productId=1195" target="_blank"&gt;&lt;</w:t>
      </w:r>
      <w:proofErr w:type="spellStart"/>
      <w:r w:rsidRPr="003366DC">
        <w:rPr>
          <w:rFonts w:ascii="Arial" w:eastAsia="Times New Roman" w:hAnsi="Arial" w:cs="Arial"/>
          <w:sz w:val="18"/>
          <w:szCs w:val="18"/>
          <w:lang w:val="en" w:eastAsia="en-GB"/>
        </w:rPr>
        <w:t>img</w:t>
      </w:r>
      <w:proofErr w:type="spellEnd"/>
      <w:r w:rsidRPr="003366DC">
        <w:rPr>
          <w:rFonts w:ascii="Arial" w:eastAsia="Times New Roman" w:hAnsi="Arial" w:cs="Arial"/>
          <w:sz w:val="18"/>
          <w:szCs w:val="18"/>
          <w:lang w:val="en" w:eastAsia="en-GB"/>
        </w:rPr>
        <w:t xml:space="preserve"> src="http://adserver.adtech.de/adserv/3.0/1211/5110527/0/170/ADTECH;loc=300;grp=[group]" border="0" width="300" height="250"&gt;&lt;/a&gt;&lt;/</w:t>
      </w:r>
      <w:proofErr w:type="spellStart"/>
      <w:r w:rsidRPr="003366DC">
        <w:rPr>
          <w:rFonts w:ascii="Arial" w:eastAsia="Times New Roman" w:hAnsi="Arial" w:cs="Arial"/>
          <w:sz w:val="18"/>
          <w:szCs w:val="18"/>
          <w:lang w:val="en" w:eastAsia="en-GB"/>
        </w:rPr>
        <w:t>noscript</w:t>
      </w:r>
      <w:proofErr w:type="spellEnd"/>
      <w:r w:rsidRPr="003366DC">
        <w:rPr>
          <w:rFonts w:ascii="Arial" w:eastAsia="Times New Roman" w:hAnsi="Arial" w:cs="Arial"/>
          <w:sz w:val="18"/>
          <w:szCs w:val="18"/>
          <w:lang w:val="en" w:eastAsia="en-GB"/>
        </w:rPr>
        <w:t>&gt;</w:t>
      </w:r>
      <w:proofErr w:type="gramEnd"/>
      <w:r w:rsidRPr="003366DC">
        <w:rPr>
          <w:rFonts w:ascii="Arial" w:eastAsia="Times New Roman" w:hAnsi="Arial" w:cs="Arial"/>
          <w:sz w:val="18"/>
          <w:szCs w:val="18"/>
          <w:lang w:val="en" w:eastAsia="en-GB"/>
        </w:rPr>
        <w:t xml:space="preserve"> </w:t>
      </w:r>
    </w:p>
    <w:p w:rsidR="003366DC" w:rsidRPr="003366DC" w:rsidRDefault="003366DC" w:rsidP="003366DC">
      <w:pPr>
        <w:numPr>
          <w:ilvl w:val="0"/>
          <w:numId w:val="3"/>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73" w:anchor="67c7681d-ab45-46a0-9162-278facbc28e3-58132d06-cf2f-4e31-a696-f4f2aa0cdd9a" w:tooltip="show Most Read" w:history="1">
        <w:r w:rsidRPr="003366DC">
          <w:rPr>
            <w:rFonts w:ascii="Arial" w:eastAsia="Times New Roman" w:hAnsi="Arial" w:cs="Arial"/>
            <w:color w:val="B10832"/>
            <w:sz w:val="18"/>
            <w:szCs w:val="18"/>
            <w:lang w:val="en" w:eastAsia="en-GB"/>
          </w:rPr>
          <w:t>Most Read</w:t>
        </w:r>
      </w:hyperlink>
    </w:p>
    <w:p w:rsidR="003366DC" w:rsidRPr="003366DC" w:rsidRDefault="003366DC" w:rsidP="003366DC">
      <w:pPr>
        <w:numPr>
          <w:ilvl w:val="0"/>
          <w:numId w:val="3"/>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74" w:anchor="67c7681d-ab45-46a0-9162-278facbc28e3-a15d08e1-6912-4915-8443-edb12b9392ad" w:tooltip="show Most cited" w:history="1">
        <w:r w:rsidRPr="003366DC">
          <w:rPr>
            <w:rFonts w:ascii="Arial" w:eastAsia="Times New Roman" w:hAnsi="Arial" w:cs="Arial"/>
            <w:color w:val="B10832"/>
            <w:sz w:val="18"/>
            <w:szCs w:val="18"/>
            <w:lang w:val="en" w:eastAsia="en-GB"/>
          </w:rPr>
          <w:t>Most cited</w:t>
        </w:r>
      </w:hyperlink>
    </w:p>
    <w:p w:rsidR="003366DC" w:rsidRPr="003366DC" w:rsidRDefault="003366DC" w:rsidP="003366DC">
      <w:pPr>
        <w:shd w:val="clear" w:color="auto" w:fill="FFFFFF"/>
        <w:spacing w:after="0" w:line="210" w:lineRule="atLeast"/>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Most read in the last 30 days</w:t>
      </w:r>
    </w:p>
    <w:p w:rsidR="003366DC" w:rsidRPr="003366DC" w:rsidRDefault="003366DC" w:rsidP="003366DC">
      <w:pPr>
        <w:numPr>
          <w:ilvl w:val="0"/>
          <w:numId w:val="4"/>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75" w:history="1">
        <w:r w:rsidRPr="003366DC">
          <w:rPr>
            <w:rFonts w:ascii="Arial" w:eastAsia="Times New Roman" w:hAnsi="Arial" w:cs="Arial"/>
            <w:color w:val="B10832"/>
            <w:sz w:val="18"/>
            <w:szCs w:val="18"/>
            <w:lang w:val="en" w:eastAsia="en-GB"/>
          </w:rPr>
          <w:t>Self-management, compassion and recovery: The Tidal Model in mental health practice</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proofErr w:type="spellStart"/>
      <w:r w:rsidRPr="003366DC">
        <w:rPr>
          <w:rFonts w:ascii="Arial" w:eastAsia="Times New Roman" w:hAnsi="Arial" w:cs="Arial"/>
          <w:sz w:val="18"/>
          <w:szCs w:val="18"/>
          <w:lang w:val="en" w:eastAsia="en-GB"/>
        </w:rPr>
        <w:t>Ramage</w:t>
      </w:r>
      <w:proofErr w:type="spellEnd"/>
      <w:r w:rsidRPr="003366DC">
        <w:rPr>
          <w:rFonts w:ascii="Arial" w:eastAsia="Times New Roman" w:hAnsi="Arial" w:cs="Arial"/>
          <w:sz w:val="18"/>
          <w:szCs w:val="18"/>
          <w:lang w:val="en" w:eastAsia="en-GB"/>
        </w:rPr>
        <w:t xml:space="preserve"> et al. </w:t>
      </w:r>
    </w:p>
    <w:p w:rsidR="003366DC" w:rsidRPr="003366DC" w:rsidRDefault="003366DC" w:rsidP="003366DC">
      <w:pPr>
        <w:numPr>
          <w:ilvl w:val="0"/>
          <w:numId w:val="4"/>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76" w:history="1">
        <w:r w:rsidRPr="003366DC">
          <w:rPr>
            <w:rFonts w:ascii="Arial" w:eastAsia="Times New Roman" w:hAnsi="Arial" w:cs="Arial"/>
            <w:color w:val="B10832"/>
            <w:sz w:val="18"/>
            <w:szCs w:val="18"/>
            <w:lang w:val="en" w:eastAsia="en-GB"/>
          </w:rPr>
          <w:t>The Student Nurse: Promoting Good Practice</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proofErr w:type="spellStart"/>
      <w:r w:rsidRPr="003366DC">
        <w:rPr>
          <w:rFonts w:ascii="Arial" w:eastAsia="Times New Roman" w:hAnsi="Arial" w:cs="Arial"/>
          <w:sz w:val="18"/>
          <w:szCs w:val="18"/>
          <w:lang w:val="en" w:eastAsia="en-GB"/>
        </w:rPr>
        <w:t>Podmore</w:t>
      </w:r>
      <w:proofErr w:type="spellEnd"/>
      <w:r w:rsidRPr="003366DC">
        <w:rPr>
          <w:rFonts w:ascii="Arial" w:eastAsia="Times New Roman" w:hAnsi="Arial" w:cs="Arial"/>
          <w:sz w:val="18"/>
          <w:szCs w:val="18"/>
          <w:lang w:val="en" w:eastAsia="en-GB"/>
        </w:rPr>
        <w:t xml:space="preserve"> </w:t>
      </w:r>
    </w:p>
    <w:p w:rsidR="003366DC" w:rsidRPr="003366DC" w:rsidRDefault="003366DC" w:rsidP="003366DC">
      <w:pPr>
        <w:numPr>
          <w:ilvl w:val="0"/>
          <w:numId w:val="4"/>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77" w:history="1">
        <w:r w:rsidRPr="003366DC">
          <w:rPr>
            <w:rFonts w:ascii="Arial" w:eastAsia="Times New Roman" w:hAnsi="Arial" w:cs="Arial"/>
            <w:color w:val="B10832"/>
            <w:sz w:val="18"/>
            <w:szCs w:val="18"/>
            <w:lang w:val="en" w:eastAsia="en-GB"/>
          </w:rPr>
          <w:t>Depression and long-term conditions</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Walsh </w:t>
      </w:r>
    </w:p>
    <w:p w:rsidR="003366DC" w:rsidRPr="003366DC" w:rsidRDefault="003366DC" w:rsidP="003366DC">
      <w:pPr>
        <w:numPr>
          <w:ilvl w:val="0"/>
          <w:numId w:val="4"/>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78" w:history="1">
        <w:r w:rsidRPr="003366DC">
          <w:rPr>
            <w:rFonts w:ascii="Arial" w:eastAsia="Times New Roman" w:hAnsi="Arial" w:cs="Arial"/>
            <w:color w:val="B10832"/>
            <w:sz w:val="18"/>
            <w:szCs w:val="18"/>
            <w:lang w:val="en" w:eastAsia="en-GB"/>
          </w:rPr>
          <w:t>Acceptance and Commitment Therapy</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Curran et al. </w:t>
      </w:r>
    </w:p>
    <w:p w:rsidR="003366DC" w:rsidRPr="003366DC" w:rsidRDefault="003366DC" w:rsidP="003366DC">
      <w:pPr>
        <w:numPr>
          <w:ilvl w:val="0"/>
          <w:numId w:val="4"/>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79" w:history="1">
        <w:r w:rsidRPr="003366DC">
          <w:rPr>
            <w:rFonts w:ascii="Arial" w:eastAsia="Times New Roman" w:hAnsi="Arial" w:cs="Arial"/>
            <w:color w:val="B10832"/>
            <w:sz w:val="18"/>
            <w:szCs w:val="18"/>
            <w:lang w:val="en" w:eastAsia="en-GB"/>
          </w:rPr>
          <w:t>Identifying the key attributes of a successful student and qualified nurse: A literature review</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Rapson </w:t>
      </w:r>
    </w:p>
    <w:p w:rsidR="003366DC" w:rsidRPr="003366DC" w:rsidRDefault="003366DC" w:rsidP="003366DC">
      <w:pPr>
        <w:numPr>
          <w:ilvl w:val="0"/>
          <w:numId w:val="5"/>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80" w:history="1">
        <w:r w:rsidRPr="003366DC">
          <w:rPr>
            <w:rFonts w:ascii="Arial" w:eastAsia="Times New Roman" w:hAnsi="Arial" w:cs="Arial"/>
            <w:color w:val="B10832"/>
            <w:sz w:val="18"/>
            <w:szCs w:val="18"/>
            <w:lang w:val="en" w:eastAsia="en-GB"/>
          </w:rPr>
          <w:t>Primary care for deaf people with mental health problems</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Levine </w:t>
      </w:r>
    </w:p>
    <w:p w:rsidR="003366DC" w:rsidRPr="003366DC" w:rsidRDefault="003366DC" w:rsidP="003366DC">
      <w:pPr>
        <w:numPr>
          <w:ilvl w:val="0"/>
          <w:numId w:val="5"/>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81" w:history="1">
        <w:r w:rsidRPr="003366DC">
          <w:rPr>
            <w:rFonts w:ascii="Arial" w:eastAsia="Times New Roman" w:hAnsi="Arial" w:cs="Arial"/>
            <w:color w:val="B10832"/>
            <w:sz w:val="18"/>
            <w:szCs w:val="18"/>
            <w:lang w:val="en" w:eastAsia="en-GB"/>
          </w:rPr>
          <w:t>Experiences of a postgraduate nursing student on an acute psychiatric ward</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McCrae </w:t>
      </w:r>
    </w:p>
    <w:p w:rsidR="003366DC" w:rsidRPr="003366DC" w:rsidRDefault="003366DC" w:rsidP="003366DC">
      <w:pPr>
        <w:numPr>
          <w:ilvl w:val="0"/>
          <w:numId w:val="5"/>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82" w:history="1">
        <w:r w:rsidRPr="003366DC">
          <w:rPr>
            <w:rFonts w:ascii="Arial" w:eastAsia="Times New Roman" w:hAnsi="Arial" w:cs="Arial"/>
            <w:color w:val="B10832"/>
            <w:sz w:val="18"/>
            <w:szCs w:val="18"/>
            <w:lang w:val="en" w:eastAsia="en-GB"/>
          </w:rPr>
          <w:t xml:space="preserve">Family </w:t>
        </w:r>
        <w:proofErr w:type="spellStart"/>
        <w:r w:rsidRPr="003366DC">
          <w:rPr>
            <w:rFonts w:ascii="Arial" w:eastAsia="Times New Roman" w:hAnsi="Arial" w:cs="Arial"/>
            <w:color w:val="B10832"/>
            <w:sz w:val="18"/>
            <w:szCs w:val="18"/>
            <w:lang w:val="en" w:eastAsia="en-GB"/>
          </w:rPr>
          <w:t>carers</w:t>
        </w:r>
        <w:proofErr w:type="spellEnd"/>
        <w:r w:rsidRPr="003366DC">
          <w:rPr>
            <w:rFonts w:ascii="Arial" w:eastAsia="Times New Roman" w:hAnsi="Arial" w:cs="Arial"/>
            <w:color w:val="B10832"/>
            <w:sz w:val="18"/>
            <w:szCs w:val="18"/>
            <w:lang w:val="en" w:eastAsia="en-GB"/>
          </w:rPr>
          <w:t>: lived experience of caring for relatives with an SMI</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Cleary et al. </w:t>
      </w:r>
    </w:p>
    <w:p w:rsidR="003366DC" w:rsidRPr="003366DC" w:rsidRDefault="003366DC" w:rsidP="003366DC">
      <w:pPr>
        <w:numPr>
          <w:ilvl w:val="0"/>
          <w:numId w:val="5"/>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83" w:history="1">
        <w:r w:rsidRPr="003366DC">
          <w:rPr>
            <w:rFonts w:ascii="Arial" w:eastAsia="Times New Roman" w:hAnsi="Arial" w:cs="Arial"/>
            <w:color w:val="B10832"/>
            <w:sz w:val="18"/>
            <w:szCs w:val="18"/>
            <w:lang w:val="en" w:eastAsia="en-GB"/>
          </w:rPr>
          <w:t>Measuring recovery orientation in a forensic high-secure hospital</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Ayres et al. </w:t>
      </w:r>
    </w:p>
    <w:p w:rsidR="003366DC" w:rsidRPr="003366DC" w:rsidRDefault="003366DC" w:rsidP="003366DC">
      <w:pPr>
        <w:numPr>
          <w:ilvl w:val="0"/>
          <w:numId w:val="5"/>
        </w:numPr>
        <w:shd w:val="clear" w:color="auto" w:fill="FFFFFF"/>
        <w:spacing w:before="100" w:beforeAutospacing="1" w:after="100" w:afterAutospacing="1" w:line="210" w:lineRule="atLeast"/>
        <w:rPr>
          <w:rFonts w:ascii="Arial" w:eastAsia="Times New Roman" w:hAnsi="Arial" w:cs="Arial"/>
          <w:sz w:val="18"/>
          <w:szCs w:val="18"/>
          <w:lang w:val="en" w:eastAsia="en-GB"/>
        </w:rPr>
      </w:pPr>
      <w:hyperlink r:id="rId84" w:history="1">
        <w:r w:rsidRPr="003366DC">
          <w:rPr>
            <w:rFonts w:ascii="Arial" w:eastAsia="Times New Roman" w:hAnsi="Arial" w:cs="Arial"/>
            <w:color w:val="B10832"/>
            <w:sz w:val="18"/>
            <w:szCs w:val="18"/>
            <w:lang w:val="en" w:eastAsia="en-GB"/>
          </w:rPr>
          <w:t>A service evaluation of recovery support from the patient’s perspective</w:t>
        </w:r>
      </w:hyperlink>
      <w:r w:rsidRPr="003366DC">
        <w:rPr>
          <w:rFonts w:ascii="Arial" w:eastAsia="Times New Roman" w:hAnsi="Arial" w:cs="Arial"/>
          <w:sz w:val="18"/>
          <w:szCs w:val="18"/>
          <w:lang w:val="en" w:eastAsia="en-GB"/>
        </w:rPr>
        <w:t xml:space="preserve"> </w:t>
      </w:r>
    </w:p>
    <w:p w:rsidR="003366DC" w:rsidRPr="003366DC" w:rsidRDefault="003366DC" w:rsidP="003366DC">
      <w:pPr>
        <w:shd w:val="clear" w:color="auto" w:fill="FFFFFF"/>
        <w:spacing w:before="100" w:beforeAutospacing="1" w:after="100" w:afterAutospacing="1" w:line="210" w:lineRule="atLeast"/>
        <w:ind w:left="720"/>
        <w:rPr>
          <w:rFonts w:ascii="Arial" w:eastAsia="Times New Roman" w:hAnsi="Arial" w:cs="Arial"/>
          <w:sz w:val="18"/>
          <w:szCs w:val="18"/>
          <w:lang w:val="en" w:eastAsia="en-GB"/>
        </w:rPr>
      </w:pPr>
      <w:r w:rsidRPr="003366DC">
        <w:rPr>
          <w:rFonts w:ascii="Arial" w:eastAsia="Times New Roman" w:hAnsi="Arial" w:cs="Arial"/>
          <w:sz w:val="18"/>
          <w:szCs w:val="18"/>
          <w:lang w:val="en" w:eastAsia="en-GB"/>
        </w:rPr>
        <w:t xml:space="preserve">Hayward et al. </w:t>
      </w:r>
    </w:p>
    <w:p w:rsidR="003366DC" w:rsidRPr="003366DC" w:rsidRDefault="003366DC" w:rsidP="003366DC">
      <w:pPr>
        <w:shd w:val="clear" w:color="auto" w:fill="FFFFFF"/>
        <w:spacing w:after="0" w:line="210" w:lineRule="atLeast"/>
        <w:rPr>
          <w:rFonts w:ascii="Arial" w:eastAsia="Times New Roman" w:hAnsi="Arial" w:cs="Arial"/>
          <w:sz w:val="18"/>
          <w:szCs w:val="18"/>
          <w:lang w:val="en" w:eastAsia="en-GB"/>
        </w:rPr>
      </w:pPr>
      <w:proofErr w:type="gramStart"/>
      <w:r w:rsidRPr="003366DC">
        <w:rPr>
          <w:rFonts w:ascii="Arial" w:eastAsia="Times New Roman" w:hAnsi="Arial" w:cs="Arial"/>
          <w:sz w:val="18"/>
          <w:szCs w:val="18"/>
          <w:lang w:val="en" w:eastAsia="en-GB"/>
        </w:rPr>
        <w:t>&lt;script language="</w:t>
      </w:r>
      <w:proofErr w:type="spellStart"/>
      <w:r w:rsidRPr="003366DC">
        <w:rPr>
          <w:rFonts w:ascii="Arial" w:eastAsia="Times New Roman" w:hAnsi="Arial" w:cs="Arial"/>
          <w:sz w:val="18"/>
          <w:szCs w:val="18"/>
          <w:lang w:val="en" w:eastAsia="en-GB"/>
        </w:rPr>
        <w:t>javascript</w:t>
      </w:r>
      <w:proofErr w:type="spellEnd"/>
      <w:r w:rsidRPr="003366DC">
        <w:rPr>
          <w:rFonts w:ascii="Arial" w:eastAsia="Times New Roman" w:hAnsi="Arial" w:cs="Arial"/>
          <w:sz w:val="18"/>
          <w:szCs w:val="18"/>
          <w:lang w:val="en" w:eastAsia="en-GB"/>
        </w:rPr>
        <w:t>" src="http://adserver.adtech.de/addyn/3.0/1211/5110528/0/170/ADTECH;loc=700;target=_blank;grp=[group]"&gt;&lt;/script&gt;&lt;noscript&gt;&lt;a href="/action/clickThrough?id=1242&amp;url=http%3A%2F%2Fadserver.adtech.de%2Fadlink%2F3.0%2F1211%2F5110528%2F0%2F170%2FADTECH%3Bloc%3D300%3Bgrp%3D%5Bgroup%5D&amp;loc=%2Fdoi%2F10.12968%2Fbjmh.2016.5.4.185&amp;pubId=40178702&amp;placeholderId=1010&amp;productId=1132" target="_blank"&gt;&lt;</w:t>
      </w:r>
      <w:proofErr w:type="spellStart"/>
      <w:r w:rsidRPr="003366DC">
        <w:rPr>
          <w:rFonts w:ascii="Arial" w:eastAsia="Times New Roman" w:hAnsi="Arial" w:cs="Arial"/>
          <w:sz w:val="18"/>
          <w:szCs w:val="18"/>
          <w:lang w:val="en" w:eastAsia="en-GB"/>
        </w:rPr>
        <w:t>img</w:t>
      </w:r>
      <w:proofErr w:type="spellEnd"/>
      <w:r w:rsidRPr="003366DC">
        <w:rPr>
          <w:rFonts w:ascii="Arial" w:eastAsia="Times New Roman" w:hAnsi="Arial" w:cs="Arial"/>
          <w:sz w:val="18"/>
          <w:szCs w:val="18"/>
          <w:lang w:val="en" w:eastAsia="en-GB"/>
        </w:rPr>
        <w:t xml:space="preserve"> src="http://adserver.adtech.de/adserv/3.0/1211/5110528/0/170/ADTECH;loc=300;grp=[group]" border="0" width="300" height="250"&gt;&lt;/a&gt;&lt;/</w:t>
      </w:r>
      <w:proofErr w:type="spellStart"/>
      <w:r w:rsidRPr="003366DC">
        <w:rPr>
          <w:rFonts w:ascii="Arial" w:eastAsia="Times New Roman" w:hAnsi="Arial" w:cs="Arial"/>
          <w:sz w:val="18"/>
          <w:szCs w:val="18"/>
          <w:lang w:val="en" w:eastAsia="en-GB"/>
        </w:rPr>
        <w:t>noscript</w:t>
      </w:r>
      <w:proofErr w:type="spellEnd"/>
      <w:r w:rsidRPr="003366DC">
        <w:rPr>
          <w:rFonts w:ascii="Arial" w:eastAsia="Times New Roman" w:hAnsi="Arial" w:cs="Arial"/>
          <w:sz w:val="18"/>
          <w:szCs w:val="18"/>
          <w:lang w:val="en" w:eastAsia="en-GB"/>
        </w:rPr>
        <w:t>&gt;</w:t>
      </w:r>
      <w:proofErr w:type="gramEnd"/>
      <w:r w:rsidRPr="003366DC">
        <w:rPr>
          <w:rFonts w:ascii="Arial" w:eastAsia="Times New Roman" w:hAnsi="Arial" w:cs="Arial"/>
          <w:sz w:val="18"/>
          <w:szCs w:val="18"/>
          <w:lang w:val="en" w:eastAsia="en-GB"/>
        </w:rPr>
        <w:t xml:space="preserve"> </w:t>
      </w:r>
    </w:p>
    <w:p w:rsidR="003366DC" w:rsidRPr="003366DC" w:rsidRDefault="003366DC" w:rsidP="003366DC">
      <w:pPr>
        <w:spacing w:after="100" w:line="405" w:lineRule="atLeast"/>
        <w:outlineLvl w:val="2"/>
        <w:rPr>
          <w:rFonts w:ascii="Arial" w:eastAsia="Times New Roman" w:hAnsi="Arial" w:cs="Arial"/>
          <w:b/>
          <w:bCs/>
          <w:color w:val="333333"/>
          <w:sz w:val="27"/>
          <w:szCs w:val="27"/>
          <w:lang w:val="en" w:eastAsia="en-GB"/>
        </w:rPr>
      </w:pPr>
      <w:r w:rsidRPr="003366DC">
        <w:rPr>
          <w:rFonts w:ascii="Arial" w:eastAsia="Times New Roman" w:hAnsi="Arial" w:cs="Arial"/>
          <w:b/>
          <w:bCs/>
          <w:color w:val="333333"/>
          <w:sz w:val="18"/>
          <w:szCs w:val="18"/>
          <w:lang w:val="en" w:eastAsia="en-GB"/>
        </w:rPr>
        <w:pict/>
      </w:r>
      <w:r w:rsidRPr="003366DC">
        <w:rPr>
          <w:rFonts w:ascii="Arial" w:eastAsia="Times New Roman" w:hAnsi="Arial" w:cs="Arial"/>
          <w:b/>
          <w:bCs/>
          <w:color w:val="333333"/>
          <w:sz w:val="27"/>
          <w:szCs w:val="27"/>
          <w:lang w:val="en" w:eastAsia="en-GB"/>
        </w:rPr>
        <w:t>ABOUT</w:t>
      </w:r>
    </w:p>
    <w:p w:rsidR="00A60826" w:rsidRPr="00A67BA4" w:rsidRDefault="00A60826">
      <w:pPr>
        <w:rPr>
          <w:rFonts w:ascii="Tahoma" w:hAnsi="Tahoma" w:cs="Tahoma"/>
          <w:sz w:val="24"/>
          <w:szCs w:val="24"/>
        </w:rPr>
      </w:pPr>
    </w:p>
    <w:sectPr w:rsidR="00A60826" w:rsidRPr="00A67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671"/>
    <w:multiLevelType w:val="multilevel"/>
    <w:tmpl w:val="1A8A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2F6E4D"/>
    <w:multiLevelType w:val="multilevel"/>
    <w:tmpl w:val="BB62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C76FD"/>
    <w:multiLevelType w:val="multilevel"/>
    <w:tmpl w:val="238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25540"/>
    <w:multiLevelType w:val="multilevel"/>
    <w:tmpl w:val="682C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963C0"/>
    <w:multiLevelType w:val="multilevel"/>
    <w:tmpl w:val="FDBA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DC"/>
    <w:rsid w:val="003366DC"/>
    <w:rsid w:val="00A60826"/>
    <w:rsid w:val="00A67BA4"/>
    <w:rsid w:val="00BF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008F"/>
  <w15:chartTrackingRefBased/>
  <w15:docId w15:val="{F540B21C-D33D-49C6-B003-2E2FD342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74618">
      <w:bodyDiv w:val="1"/>
      <w:marLeft w:val="0"/>
      <w:marRight w:val="0"/>
      <w:marTop w:val="0"/>
      <w:marBottom w:val="0"/>
      <w:divBdr>
        <w:top w:val="none" w:sz="0" w:space="0" w:color="auto"/>
        <w:left w:val="none" w:sz="0" w:space="0" w:color="auto"/>
        <w:bottom w:val="none" w:sz="0" w:space="0" w:color="auto"/>
        <w:right w:val="none" w:sz="0" w:space="0" w:color="auto"/>
      </w:divBdr>
      <w:divsChild>
        <w:div w:id="707296306">
          <w:marLeft w:val="0"/>
          <w:marRight w:val="0"/>
          <w:marTop w:val="100"/>
          <w:marBottom w:val="100"/>
          <w:divBdr>
            <w:top w:val="none" w:sz="0" w:space="0" w:color="auto"/>
            <w:left w:val="none" w:sz="0" w:space="0" w:color="auto"/>
            <w:bottom w:val="none" w:sz="0" w:space="0" w:color="auto"/>
            <w:right w:val="none" w:sz="0" w:space="0" w:color="auto"/>
          </w:divBdr>
          <w:divsChild>
            <w:div w:id="1498108541">
              <w:marLeft w:val="0"/>
              <w:marRight w:val="0"/>
              <w:marTop w:val="0"/>
              <w:marBottom w:val="0"/>
              <w:divBdr>
                <w:top w:val="none" w:sz="0" w:space="0" w:color="auto"/>
                <w:left w:val="none" w:sz="0" w:space="0" w:color="auto"/>
                <w:bottom w:val="none" w:sz="0" w:space="0" w:color="auto"/>
                <w:right w:val="none" w:sz="0" w:space="0" w:color="auto"/>
              </w:divBdr>
              <w:divsChild>
                <w:div w:id="93981459">
                  <w:marLeft w:val="0"/>
                  <w:marRight w:val="0"/>
                  <w:marTop w:val="0"/>
                  <w:marBottom w:val="0"/>
                  <w:divBdr>
                    <w:top w:val="none" w:sz="0" w:space="0" w:color="auto"/>
                    <w:left w:val="none" w:sz="0" w:space="0" w:color="auto"/>
                    <w:bottom w:val="none" w:sz="0" w:space="0" w:color="auto"/>
                    <w:right w:val="none" w:sz="0" w:space="0" w:color="auto"/>
                  </w:divBdr>
                  <w:divsChild>
                    <w:div w:id="933437319">
                      <w:marLeft w:val="0"/>
                      <w:marRight w:val="0"/>
                      <w:marTop w:val="0"/>
                      <w:marBottom w:val="0"/>
                      <w:divBdr>
                        <w:top w:val="none" w:sz="0" w:space="0" w:color="auto"/>
                        <w:left w:val="none" w:sz="0" w:space="0" w:color="auto"/>
                        <w:bottom w:val="none" w:sz="0" w:space="0" w:color="auto"/>
                        <w:right w:val="none" w:sz="0" w:space="0" w:color="auto"/>
                      </w:divBdr>
                      <w:divsChild>
                        <w:div w:id="388841901">
                          <w:marLeft w:val="0"/>
                          <w:marRight w:val="0"/>
                          <w:marTop w:val="0"/>
                          <w:marBottom w:val="0"/>
                          <w:divBdr>
                            <w:top w:val="none" w:sz="0" w:space="0" w:color="auto"/>
                            <w:left w:val="none" w:sz="0" w:space="0" w:color="auto"/>
                            <w:bottom w:val="none" w:sz="0" w:space="0" w:color="auto"/>
                            <w:right w:val="none" w:sz="0" w:space="0" w:color="auto"/>
                          </w:divBdr>
                          <w:divsChild>
                            <w:div w:id="2146191245">
                              <w:marLeft w:val="0"/>
                              <w:marRight w:val="0"/>
                              <w:marTop w:val="0"/>
                              <w:marBottom w:val="0"/>
                              <w:divBdr>
                                <w:top w:val="none" w:sz="0" w:space="0" w:color="auto"/>
                                <w:left w:val="none" w:sz="0" w:space="0" w:color="auto"/>
                                <w:bottom w:val="none" w:sz="0" w:space="0" w:color="auto"/>
                                <w:right w:val="none" w:sz="0" w:space="0" w:color="auto"/>
                              </w:divBdr>
                              <w:divsChild>
                                <w:div w:id="2087414955">
                                  <w:marLeft w:val="0"/>
                                  <w:marRight w:val="0"/>
                                  <w:marTop w:val="0"/>
                                  <w:marBottom w:val="0"/>
                                  <w:divBdr>
                                    <w:top w:val="none" w:sz="0" w:space="0" w:color="auto"/>
                                    <w:left w:val="none" w:sz="0" w:space="0" w:color="auto"/>
                                    <w:bottom w:val="none" w:sz="0" w:space="0" w:color="auto"/>
                                    <w:right w:val="none" w:sz="0" w:space="0" w:color="auto"/>
                                  </w:divBdr>
                                  <w:divsChild>
                                    <w:div w:id="667900574">
                                      <w:marLeft w:val="0"/>
                                      <w:marRight w:val="0"/>
                                      <w:marTop w:val="0"/>
                                      <w:marBottom w:val="0"/>
                                      <w:divBdr>
                                        <w:top w:val="none" w:sz="0" w:space="0" w:color="auto"/>
                                        <w:left w:val="none" w:sz="0" w:space="0" w:color="auto"/>
                                        <w:bottom w:val="none" w:sz="0" w:space="0" w:color="auto"/>
                                        <w:right w:val="none" w:sz="0" w:space="0" w:color="auto"/>
                                      </w:divBdr>
                                      <w:divsChild>
                                        <w:div w:id="1968004734">
                                          <w:marLeft w:val="0"/>
                                          <w:marRight w:val="0"/>
                                          <w:marTop w:val="0"/>
                                          <w:marBottom w:val="0"/>
                                          <w:divBdr>
                                            <w:top w:val="none" w:sz="0" w:space="0" w:color="auto"/>
                                            <w:left w:val="none" w:sz="0" w:space="0" w:color="auto"/>
                                            <w:bottom w:val="none" w:sz="0" w:space="0" w:color="auto"/>
                                            <w:right w:val="none" w:sz="0" w:space="0" w:color="auto"/>
                                          </w:divBdr>
                                          <w:divsChild>
                                            <w:div w:id="208498115">
                                              <w:marLeft w:val="0"/>
                                              <w:marRight w:val="0"/>
                                              <w:marTop w:val="0"/>
                                              <w:marBottom w:val="0"/>
                                              <w:divBdr>
                                                <w:top w:val="none" w:sz="0" w:space="0" w:color="auto"/>
                                                <w:left w:val="none" w:sz="0" w:space="0" w:color="auto"/>
                                                <w:bottom w:val="none" w:sz="0" w:space="0" w:color="auto"/>
                                                <w:right w:val="none" w:sz="0" w:space="0" w:color="auto"/>
                                              </w:divBdr>
                                              <w:divsChild>
                                                <w:div w:id="1904178221">
                                                  <w:marLeft w:val="0"/>
                                                  <w:marRight w:val="0"/>
                                                  <w:marTop w:val="0"/>
                                                  <w:marBottom w:val="0"/>
                                                  <w:divBdr>
                                                    <w:top w:val="none" w:sz="0" w:space="0" w:color="auto"/>
                                                    <w:left w:val="none" w:sz="0" w:space="0" w:color="auto"/>
                                                    <w:bottom w:val="none" w:sz="0" w:space="0" w:color="auto"/>
                                                    <w:right w:val="none" w:sz="0" w:space="0" w:color="auto"/>
                                                  </w:divBdr>
                                                  <w:divsChild>
                                                    <w:div w:id="1190879185">
                                                      <w:marLeft w:val="0"/>
                                                      <w:marRight w:val="0"/>
                                                      <w:marTop w:val="0"/>
                                                      <w:marBottom w:val="0"/>
                                                      <w:divBdr>
                                                        <w:top w:val="none" w:sz="0" w:space="0" w:color="auto"/>
                                                        <w:left w:val="none" w:sz="0" w:space="0" w:color="auto"/>
                                                        <w:bottom w:val="none" w:sz="0" w:space="0" w:color="auto"/>
                                                        <w:right w:val="none" w:sz="0" w:space="0" w:color="auto"/>
                                                      </w:divBdr>
                                                      <w:divsChild>
                                                        <w:div w:id="1451899146">
                                                          <w:marLeft w:val="0"/>
                                                          <w:marRight w:val="0"/>
                                                          <w:marTop w:val="0"/>
                                                          <w:marBottom w:val="0"/>
                                                          <w:divBdr>
                                                            <w:top w:val="none" w:sz="0" w:space="0" w:color="auto"/>
                                                            <w:left w:val="none" w:sz="0" w:space="0" w:color="auto"/>
                                                            <w:bottom w:val="none" w:sz="0" w:space="0" w:color="auto"/>
                                                            <w:right w:val="none" w:sz="0" w:space="0" w:color="auto"/>
                                                          </w:divBdr>
                                                          <w:divsChild>
                                                            <w:div w:id="613245484">
                                                              <w:marLeft w:val="0"/>
                                                              <w:marRight w:val="0"/>
                                                              <w:marTop w:val="0"/>
                                                              <w:marBottom w:val="0"/>
                                                              <w:divBdr>
                                                                <w:top w:val="none" w:sz="0" w:space="0" w:color="auto"/>
                                                                <w:left w:val="none" w:sz="0" w:space="0" w:color="auto"/>
                                                                <w:bottom w:val="none" w:sz="0" w:space="0" w:color="auto"/>
                                                                <w:right w:val="none" w:sz="0" w:space="0" w:color="auto"/>
                                                              </w:divBdr>
                                                              <w:divsChild>
                                                                <w:div w:id="1920482970">
                                                                  <w:marLeft w:val="0"/>
                                                                  <w:marRight w:val="0"/>
                                                                  <w:marTop w:val="0"/>
                                                                  <w:marBottom w:val="0"/>
                                                                  <w:divBdr>
                                                                    <w:top w:val="none" w:sz="0" w:space="0" w:color="auto"/>
                                                                    <w:left w:val="none" w:sz="0" w:space="0" w:color="auto"/>
                                                                    <w:bottom w:val="none" w:sz="0" w:space="0" w:color="auto"/>
                                                                    <w:right w:val="none" w:sz="0" w:space="0" w:color="auto"/>
                                                                  </w:divBdr>
                                                                  <w:divsChild>
                                                                    <w:div w:id="2099397393">
                                                                      <w:marLeft w:val="0"/>
                                                                      <w:marRight w:val="0"/>
                                                                      <w:marTop w:val="0"/>
                                                                      <w:marBottom w:val="0"/>
                                                                      <w:divBdr>
                                                                        <w:top w:val="none" w:sz="0" w:space="0" w:color="auto"/>
                                                                        <w:left w:val="none" w:sz="0" w:space="0" w:color="auto"/>
                                                                        <w:bottom w:val="none" w:sz="0" w:space="0" w:color="auto"/>
                                                                        <w:right w:val="none" w:sz="0" w:space="0" w:color="auto"/>
                                                                      </w:divBdr>
                                                                      <w:divsChild>
                                                                        <w:div w:id="1140266959">
                                                                          <w:marLeft w:val="0"/>
                                                                          <w:marRight w:val="0"/>
                                                                          <w:marTop w:val="0"/>
                                                                          <w:marBottom w:val="0"/>
                                                                          <w:divBdr>
                                                                            <w:top w:val="none" w:sz="0" w:space="0" w:color="auto"/>
                                                                            <w:left w:val="none" w:sz="0" w:space="0" w:color="auto"/>
                                                                            <w:bottom w:val="none" w:sz="0" w:space="0" w:color="auto"/>
                                                                            <w:right w:val="none" w:sz="0" w:space="0" w:color="auto"/>
                                                                          </w:divBdr>
                                                                          <w:divsChild>
                                                                            <w:div w:id="1996762053">
                                                                              <w:marLeft w:val="0"/>
                                                                              <w:marRight w:val="0"/>
                                                                              <w:marTop w:val="0"/>
                                                                              <w:marBottom w:val="0"/>
                                                                              <w:divBdr>
                                                                                <w:top w:val="none" w:sz="0" w:space="0" w:color="auto"/>
                                                                                <w:left w:val="none" w:sz="0" w:space="0" w:color="auto"/>
                                                                                <w:bottom w:val="none" w:sz="0" w:space="0" w:color="auto"/>
                                                                                <w:right w:val="none" w:sz="0" w:space="0" w:color="auto"/>
                                                                              </w:divBdr>
                                                                              <w:divsChild>
                                                                                <w:div w:id="2026439803">
                                                                                  <w:marLeft w:val="0"/>
                                                                                  <w:marRight w:val="0"/>
                                                                                  <w:marTop w:val="0"/>
                                                                                  <w:marBottom w:val="0"/>
                                                                                  <w:divBdr>
                                                                                    <w:top w:val="none" w:sz="0" w:space="0" w:color="auto"/>
                                                                                    <w:left w:val="none" w:sz="0" w:space="0" w:color="auto"/>
                                                                                    <w:bottom w:val="none" w:sz="0" w:space="0" w:color="auto"/>
                                                                                    <w:right w:val="none" w:sz="0" w:space="0" w:color="auto"/>
                                                                                  </w:divBdr>
                                                                                  <w:divsChild>
                                                                                    <w:div w:id="934438655">
                                                                                      <w:marLeft w:val="0"/>
                                                                                      <w:marRight w:val="0"/>
                                                                                      <w:marTop w:val="0"/>
                                                                                      <w:marBottom w:val="0"/>
                                                                                      <w:divBdr>
                                                                                        <w:top w:val="none" w:sz="0" w:space="0" w:color="auto"/>
                                                                                        <w:left w:val="none" w:sz="0" w:space="0" w:color="auto"/>
                                                                                        <w:bottom w:val="none" w:sz="0" w:space="0" w:color="auto"/>
                                                                                        <w:right w:val="none" w:sz="0" w:space="0" w:color="auto"/>
                                                                                      </w:divBdr>
                                                                                      <w:divsChild>
                                                                                        <w:div w:id="688873864">
                                                                                          <w:marLeft w:val="0"/>
                                                                                          <w:marRight w:val="0"/>
                                                                                          <w:marTop w:val="0"/>
                                                                                          <w:marBottom w:val="0"/>
                                                                                          <w:divBdr>
                                                                                            <w:top w:val="none" w:sz="0" w:space="0" w:color="auto"/>
                                                                                            <w:left w:val="none" w:sz="0" w:space="0" w:color="auto"/>
                                                                                            <w:bottom w:val="none" w:sz="0" w:space="0" w:color="auto"/>
                                                                                            <w:right w:val="none" w:sz="0" w:space="0" w:color="auto"/>
                                                                                          </w:divBdr>
                                                                                          <w:divsChild>
                                                                                            <w:div w:id="941185615">
                                                                                              <w:marLeft w:val="0"/>
                                                                                              <w:marRight w:val="0"/>
                                                                                              <w:marTop w:val="0"/>
                                                                                              <w:marBottom w:val="0"/>
                                                                                              <w:divBdr>
                                                                                                <w:top w:val="none" w:sz="0" w:space="0" w:color="auto"/>
                                                                                                <w:left w:val="none" w:sz="0" w:space="0" w:color="auto"/>
                                                                                                <w:bottom w:val="none" w:sz="0" w:space="0" w:color="auto"/>
                                                                                                <w:right w:val="none" w:sz="0" w:space="0" w:color="auto"/>
                                                                                              </w:divBdr>
                                                                                              <w:divsChild>
                                                                                                <w:div w:id="749734304">
                                                                                                  <w:marLeft w:val="0"/>
                                                                                                  <w:marRight w:val="0"/>
                                                                                                  <w:marTop w:val="0"/>
                                                                                                  <w:marBottom w:val="0"/>
                                                                                                  <w:divBdr>
                                                                                                    <w:top w:val="none" w:sz="0" w:space="0" w:color="auto"/>
                                                                                                    <w:left w:val="none" w:sz="0" w:space="0" w:color="auto"/>
                                                                                                    <w:bottom w:val="none" w:sz="0" w:space="0" w:color="auto"/>
                                                                                                    <w:right w:val="none" w:sz="0" w:space="0" w:color="auto"/>
                                                                                                  </w:divBdr>
                                                                                                  <w:divsChild>
                                                                                                    <w:div w:id="1485849609">
                                                                                                      <w:marLeft w:val="0"/>
                                                                                                      <w:marRight w:val="0"/>
                                                                                                      <w:marTop w:val="0"/>
                                                                                                      <w:marBottom w:val="0"/>
                                                                                                      <w:divBdr>
                                                                                                        <w:top w:val="none" w:sz="0" w:space="0" w:color="auto"/>
                                                                                                        <w:left w:val="none" w:sz="0" w:space="0" w:color="auto"/>
                                                                                                        <w:bottom w:val="none" w:sz="0" w:space="0" w:color="auto"/>
                                                                                                        <w:right w:val="none" w:sz="0" w:space="0" w:color="auto"/>
                                                                                                      </w:divBdr>
                                                                                                      <w:divsChild>
                                                                                                        <w:div w:id="814758768">
                                                                                                          <w:marLeft w:val="0"/>
                                                                                                          <w:marRight w:val="0"/>
                                                                                                          <w:marTop w:val="0"/>
                                                                                                          <w:marBottom w:val="0"/>
                                                                                                          <w:divBdr>
                                                                                                            <w:top w:val="none" w:sz="0" w:space="0" w:color="auto"/>
                                                                                                            <w:left w:val="none" w:sz="0" w:space="0" w:color="auto"/>
                                                                                                            <w:bottom w:val="none" w:sz="0" w:space="0" w:color="auto"/>
                                                                                                            <w:right w:val="none" w:sz="0" w:space="0" w:color="auto"/>
                                                                                                          </w:divBdr>
                                                                                                          <w:divsChild>
                                                                                                            <w:div w:id="1930651873">
                                                                                                              <w:marLeft w:val="0"/>
                                                                                                              <w:marRight w:val="0"/>
                                                                                                              <w:marTop w:val="0"/>
                                                                                                              <w:marBottom w:val="0"/>
                                                                                                              <w:divBdr>
                                                                                                                <w:top w:val="none" w:sz="0" w:space="0" w:color="auto"/>
                                                                                                                <w:left w:val="none" w:sz="0" w:space="0" w:color="auto"/>
                                                                                                                <w:bottom w:val="none" w:sz="0" w:space="0" w:color="auto"/>
                                                                                                                <w:right w:val="none" w:sz="0" w:space="0" w:color="auto"/>
                                                                                                              </w:divBdr>
                                                                                                              <w:divsChild>
                                                                                                                <w:div w:id="983046115">
                                                                                                                  <w:marLeft w:val="0"/>
                                                                                                                  <w:marRight w:val="0"/>
                                                                                                                  <w:marTop w:val="0"/>
                                                                                                                  <w:marBottom w:val="0"/>
                                                                                                                  <w:divBdr>
                                                                                                                    <w:top w:val="none" w:sz="0" w:space="0" w:color="auto"/>
                                                                                                                    <w:left w:val="none" w:sz="0" w:space="0" w:color="auto"/>
                                                                                                                    <w:bottom w:val="none" w:sz="0" w:space="0" w:color="auto"/>
                                                                                                                    <w:right w:val="none" w:sz="0" w:space="0" w:color="auto"/>
                                                                                                                  </w:divBdr>
                                                                                                                  <w:divsChild>
                                                                                                                    <w:div w:id="1896164680">
                                                                                                                      <w:marLeft w:val="0"/>
                                                                                                                      <w:marRight w:val="0"/>
                                                                                                                      <w:marTop w:val="0"/>
                                                                                                                      <w:marBottom w:val="0"/>
                                                                                                                      <w:divBdr>
                                                                                                                        <w:top w:val="none" w:sz="0" w:space="0" w:color="auto"/>
                                                                                                                        <w:left w:val="none" w:sz="0" w:space="0" w:color="auto"/>
                                                                                                                        <w:bottom w:val="none" w:sz="0" w:space="0" w:color="auto"/>
                                                                                                                        <w:right w:val="none" w:sz="0" w:space="0" w:color="auto"/>
                                                                                                                      </w:divBdr>
                                                                                                                      <w:divsChild>
                                                                                                                        <w:div w:id="1279098873">
                                                                                                                          <w:marLeft w:val="0"/>
                                                                                                                          <w:marRight w:val="0"/>
                                                                                                                          <w:marTop w:val="0"/>
                                                                                                                          <w:marBottom w:val="0"/>
                                                                                                                          <w:divBdr>
                                                                                                                            <w:top w:val="none" w:sz="0" w:space="0" w:color="auto"/>
                                                                                                                            <w:left w:val="none" w:sz="0" w:space="0" w:color="auto"/>
                                                                                                                            <w:bottom w:val="none" w:sz="0" w:space="0" w:color="auto"/>
                                                                                                                            <w:right w:val="none" w:sz="0" w:space="0" w:color="auto"/>
                                                                                                                          </w:divBdr>
                                                                                                                        </w:div>
                                                                                                                        <w:div w:id="280232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332177">
      <w:bodyDiv w:val="1"/>
      <w:marLeft w:val="0"/>
      <w:marRight w:val="0"/>
      <w:marTop w:val="0"/>
      <w:marBottom w:val="0"/>
      <w:divBdr>
        <w:top w:val="none" w:sz="0" w:space="0" w:color="auto"/>
        <w:left w:val="none" w:sz="0" w:space="0" w:color="auto"/>
        <w:bottom w:val="none" w:sz="0" w:space="0" w:color="auto"/>
        <w:right w:val="none" w:sz="0" w:space="0" w:color="auto"/>
      </w:divBdr>
      <w:divsChild>
        <w:div w:id="395980749">
          <w:marLeft w:val="0"/>
          <w:marRight w:val="0"/>
          <w:marTop w:val="100"/>
          <w:marBottom w:val="100"/>
          <w:divBdr>
            <w:top w:val="none" w:sz="0" w:space="0" w:color="auto"/>
            <w:left w:val="none" w:sz="0" w:space="0" w:color="auto"/>
            <w:bottom w:val="none" w:sz="0" w:space="0" w:color="auto"/>
            <w:right w:val="none" w:sz="0" w:space="0" w:color="auto"/>
          </w:divBdr>
          <w:divsChild>
            <w:div w:id="778717683">
              <w:marLeft w:val="0"/>
              <w:marRight w:val="0"/>
              <w:marTop w:val="0"/>
              <w:marBottom w:val="0"/>
              <w:divBdr>
                <w:top w:val="none" w:sz="0" w:space="0" w:color="auto"/>
                <w:left w:val="none" w:sz="0" w:space="0" w:color="auto"/>
                <w:bottom w:val="none" w:sz="0" w:space="0" w:color="auto"/>
                <w:right w:val="none" w:sz="0" w:space="0" w:color="auto"/>
              </w:divBdr>
              <w:divsChild>
                <w:div w:id="1321690674">
                  <w:marLeft w:val="0"/>
                  <w:marRight w:val="0"/>
                  <w:marTop w:val="0"/>
                  <w:marBottom w:val="0"/>
                  <w:divBdr>
                    <w:top w:val="none" w:sz="0" w:space="0" w:color="auto"/>
                    <w:left w:val="none" w:sz="0" w:space="0" w:color="auto"/>
                    <w:bottom w:val="none" w:sz="0" w:space="0" w:color="auto"/>
                    <w:right w:val="none" w:sz="0" w:space="0" w:color="auto"/>
                  </w:divBdr>
                  <w:divsChild>
                    <w:div w:id="1751539133">
                      <w:marLeft w:val="0"/>
                      <w:marRight w:val="0"/>
                      <w:marTop w:val="0"/>
                      <w:marBottom w:val="0"/>
                      <w:divBdr>
                        <w:top w:val="none" w:sz="0" w:space="0" w:color="auto"/>
                        <w:left w:val="none" w:sz="0" w:space="0" w:color="auto"/>
                        <w:bottom w:val="none" w:sz="0" w:space="0" w:color="auto"/>
                        <w:right w:val="none" w:sz="0" w:space="0" w:color="auto"/>
                      </w:divBdr>
                      <w:divsChild>
                        <w:div w:id="2094081546">
                          <w:marLeft w:val="0"/>
                          <w:marRight w:val="0"/>
                          <w:marTop w:val="0"/>
                          <w:marBottom w:val="0"/>
                          <w:divBdr>
                            <w:top w:val="none" w:sz="0" w:space="0" w:color="auto"/>
                            <w:left w:val="none" w:sz="0" w:space="0" w:color="auto"/>
                            <w:bottom w:val="none" w:sz="0" w:space="0" w:color="auto"/>
                            <w:right w:val="none" w:sz="0" w:space="0" w:color="auto"/>
                          </w:divBdr>
                          <w:divsChild>
                            <w:div w:id="559051264">
                              <w:marLeft w:val="0"/>
                              <w:marRight w:val="0"/>
                              <w:marTop w:val="0"/>
                              <w:marBottom w:val="0"/>
                              <w:divBdr>
                                <w:top w:val="none" w:sz="0" w:space="0" w:color="auto"/>
                                <w:left w:val="none" w:sz="0" w:space="0" w:color="auto"/>
                                <w:bottom w:val="none" w:sz="0" w:space="0" w:color="auto"/>
                                <w:right w:val="none" w:sz="0" w:space="0" w:color="auto"/>
                              </w:divBdr>
                              <w:divsChild>
                                <w:div w:id="314191499">
                                  <w:marLeft w:val="0"/>
                                  <w:marRight w:val="0"/>
                                  <w:marTop w:val="0"/>
                                  <w:marBottom w:val="0"/>
                                  <w:divBdr>
                                    <w:top w:val="none" w:sz="0" w:space="0" w:color="auto"/>
                                    <w:left w:val="none" w:sz="0" w:space="0" w:color="auto"/>
                                    <w:bottom w:val="none" w:sz="0" w:space="0" w:color="auto"/>
                                    <w:right w:val="none" w:sz="0" w:space="0" w:color="auto"/>
                                  </w:divBdr>
                                  <w:divsChild>
                                    <w:div w:id="1506550026">
                                      <w:marLeft w:val="0"/>
                                      <w:marRight w:val="0"/>
                                      <w:marTop w:val="0"/>
                                      <w:marBottom w:val="0"/>
                                      <w:divBdr>
                                        <w:top w:val="none" w:sz="0" w:space="0" w:color="auto"/>
                                        <w:left w:val="none" w:sz="0" w:space="0" w:color="auto"/>
                                        <w:bottom w:val="none" w:sz="0" w:space="0" w:color="auto"/>
                                        <w:right w:val="none" w:sz="0" w:space="0" w:color="auto"/>
                                      </w:divBdr>
                                      <w:divsChild>
                                        <w:div w:id="1263563963">
                                          <w:marLeft w:val="0"/>
                                          <w:marRight w:val="0"/>
                                          <w:marTop w:val="0"/>
                                          <w:marBottom w:val="0"/>
                                          <w:divBdr>
                                            <w:top w:val="none" w:sz="0" w:space="0" w:color="auto"/>
                                            <w:left w:val="none" w:sz="0" w:space="0" w:color="auto"/>
                                            <w:bottom w:val="none" w:sz="0" w:space="0" w:color="auto"/>
                                            <w:right w:val="none" w:sz="0" w:space="0" w:color="auto"/>
                                          </w:divBdr>
                                          <w:divsChild>
                                            <w:div w:id="1848905417">
                                              <w:marLeft w:val="0"/>
                                              <w:marRight w:val="0"/>
                                              <w:marTop w:val="0"/>
                                              <w:marBottom w:val="0"/>
                                              <w:divBdr>
                                                <w:top w:val="none" w:sz="0" w:space="0" w:color="auto"/>
                                                <w:left w:val="none" w:sz="0" w:space="0" w:color="auto"/>
                                                <w:bottom w:val="none" w:sz="0" w:space="0" w:color="auto"/>
                                                <w:right w:val="none" w:sz="0" w:space="0" w:color="auto"/>
                                              </w:divBdr>
                                              <w:divsChild>
                                                <w:div w:id="233660742">
                                                  <w:marLeft w:val="0"/>
                                                  <w:marRight w:val="0"/>
                                                  <w:marTop w:val="0"/>
                                                  <w:marBottom w:val="0"/>
                                                  <w:divBdr>
                                                    <w:top w:val="none" w:sz="0" w:space="0" w:color="auto"/>
                                                    <w:left w:val="none" w:sz="0" w:space="0" w:color="auto"/>
                                                    <w:bottom w:val="none" w:sz="0" w:space="0" w:color="auto"/>
                                                    <w:right w:val="none" w:sz="0" w:space="0" w:color="auto"/>
                                                  </w:divBdr>
                                                  <w:divsChild>
                                                    <w:div w:id="78719703">
                                                      <w:marLeft w:val="0"/>
                                                      <w:marRight w:val="0"/>
                                                      <w:marTop w:val="0"/>
                                                      <w:marBottom w:val="0"/>
                                                      <w:divBdr>
                                                        <w:top w:val="none" w:sz="0" w:space="0" w:color="auto"/>
                                                        <w:left w:val="none" w:sz="0" w:space="0" w:color="auto"/>
                                                        <w:bottom w:val="none" w:sz="0" w:space="0" w:color="auto"/>
                                                        <w:right w:val="none" w:sz="0" w:space="0" w:color="auto"/>
                                                      </w:divBdr>
                                                      <w:divsChild>
                                                        <w:div w:id="1756242576">
                                                          <w:marLeft w:val="0"/>
                                                          <w:marRight w:val="0"/>
                                                          <w:marTop w:val="0"/>
                                                          <w:marBottom w:val="0"/>
                                                          <w:divBdr>
                                                            <w:top w:val="none" w:sz="0" w:space="0" w:color="auto"/>
                                                            <w:left w:val="none" w:sz="0" w:space="0" w:color="auto"/>
                                                            <w:bottom w:val="none" w:sz="0" w:space="0" w:color="auto"/>
                                                            <w:right w:val="none" w:sz="0" w:space="0" w:color="auto"/>
                                                          </w:divBdr>
                                                          <w:divsChild>
                                                            <w:div w:id="1600992035">
                                                              <w:marLeft w:val="0"/>
                                                              <w:marRight w:val="0"/>
                                                              <w:marTop w:val="0"/>
                                                              <w:marBottom w:val="0"/>
                                                              <w:divBdr>
                                                                <w:top w:val="none" w:sz="0" w:space="0" w:color="auto"/>
                                                                <w:left w:val="none" w:sz="0" w:space="0" w:color="auto"/>
                                                                <w:bottom w:val="none" w:sz="0" w:space="0" w:color="auto"/>
                                                                <w:right w:val="none" w:sz="0" w:space="0" w:color="auto"/>
                                                              </w:divBdr>
                                                              <w:divsChild>
                                                                <w:div w:id="1560551926">
                                                                  <w:marLeft w:val="0"/>
                                                                  <w:marRight w:val="0"/>
                                                                  <w:marTop w:val="0"/>
                                                                  <w:marBottom w:val="0"/>
                                                                  <w:divBdr>
                                                                    <w:top w:val="none" w:sz="0" w:space="0" w:color="auto"/>
                                                                    <w:left w:val="none" w:sz="0" w:space="0" w:color="auto"/>
                                                                    <w:bottom w:val="none" w:sz="0" w:space="0" w:color="auto"/>
                                                                    <w:right w:val="none" w:sz="0" w:space="0" w:color="auto"/>
                                                                  </w:divBdr>
                                                                  <w:divsChild>
                                                                    <w:div w:id="199785870">
                                                                      <w:marLeft w:val="0"/>
                                                                      <w:marRight w:val="0"/>
                                                                      <w:marTop w:val="0"/>
                                                                      <w:marBottom w:val="0"/>
                                                                      <w:divBdr>
                                                                        <w:top w:val="none" w:sz="0" w:space="0" w:color="auto"/>
                                                                        <w:left w:val="none" w:sz="0" w:space="0" w:color="auto"/>
                                                                        <w:bottom w:val="none" w:sz="0" w:space="0" w:color="auto"/>
                                                                        <w:right w:val="none" w:sz="0" w:space="0" w:color="auto"/>
                                                                      </w:divBdr>
                                                                    </w:div>
                                                                  </w:divsChild>
                                                                </w:div>
                                                                <w:div w:id="383720245">
                                                                  <w:marLeft w:val="0"/>
                                                                  <w:marRight w:val="0"/>
                                                                  <w:marTop w:val="0"/>
                                                                  <w:marBottom w:val="0"/>
                                                                  <w:divBdr>
                                                                    <w:top w:val="none" w:sz="0" w:space="0" w:color="auto"/>
                                                                    <w:left w:val="none" w:sz="0" w:space="0" w:color="auto"/>
                                                                    <w:bottom w:val="none" w:sz="0" w:space="0" w:color="auto"/>
                                                                    <w:right w:val="none" w:sz="0" w:space="0" w:color="auto"/>
                                                                  </w:divBdr>
                                                                  <w:divsChild>
                                                                    <w:div w:id="1741514064">
                                                                      <w:marLeft w:val="0"/>
                                                                      <w:marRight w:val="0"/>
                                                                      <w:marTop w:val="0"/>
                                                                      <w:marBottom w:val="0"/>
                                                                      <w:divBdr>
                                                                        <w:top w:val="none" w:sz="0" w:space="0" w:color="auto"/>
                                                                        <w:left w:val="none" w:sz="0" w:space="0" w:color="auto"/>
                                                                        <w:bottom w:val="none" w:sz="0" w:space="0" w:color="auto"/>
                                                                        <w:right w:val="none" w:sz="0" w:space="0" w:color="auto"/>
                                                                      </w:divBdr>
                                                                    </w:div>
                                                                    <w:div w:id="404030970">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sChild>
                                                                            <w:div w:id="11058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002">
                                                                      <w:marLeft w:val="0"/>
                                                                      <w:marRight w:val="0"/>
                                                                      <w:marTop w:val="0"/>
                                                                      <w:marBottom w:val="0"/>
                                                                      <w:divBdr>
                                                                        <w:top w:val="none" w:sz="0" w:space="0" w:color="auto"/>
                                                                        <w:left w:val="none" w:sz="0" w:space="0" w:color="auto"/>
                                                                        <w:bottom w:val="none" w:sz="0" w:space="0" w:color="auto"/>
                                                                        <w:right w:val="none" w:sz="0" w:space="0" w:color="auto"/>
                                                                      </w:divBdr>
                                                                      <w:divsChild>
                                                                        <w:div w:id="1238632165">
                                                                          <w:marLeft w:val="0"/>
                                                                          <w:marRight w:val="0"/>
                                                                          <w:marTop w:val="0"/>
                                                                          <w:marBottom w:val="0"/>
                                                                          <w:divBdr>
                                                                            <w:top w:val="none" w:sz="0" w:space="0" w:color="auto"/>
                                                                            <w:left w:val="none" w:sz="0" w:space="0" w:color="auto"/>
                                                                            <w:bottom w:val="none" w:sz="0" w:space="0" w:color="auto"/>
                                                                            <w:right w:val="none" w:sz="0" w:space="0" w:color="auto"/>
                                                                          </w:divBdr>
                                                                          <w:divsChild>
                                                                            <w:div w:id="16163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3707">
                                                                      <w:marLeft w:val="0"/>
                                                                      <w:marRight w:val="0"/>
                                                                      <w:marTop w:val="0"/>
                                                                      <w:marBottom w:val="0"/>
                                                                      <w:divBdr>
                                                                        <w:top w:val="none" w:sz="0" w:space="0" w:color="auto"/>
                                                                        <w:left w:val="none" w:sz="0" w:space="0" w:color="auto"/>
                                                                        <w:bottom w:val="none" w:sz="0" w:space="0" w:color="auto"/>
                                                                        <w:right w:val="none" w:sz="0" w:space="0" w:color="auto"/>
                                                                      </w:divBdr>
                                                                      <w:divsChild>
                                                                        <w:div w:id="1427924498">
                                                                          <w:marLeft w:val="0"/>
                                                                          <w:marRight w:val="0"/>
                                                                          <w:marTop w:val="0"/>
                                                                          <w:marBottom w:val="0"/>
                                                                          <w:divBdr>
                                                                            <w:top w:val="none" w:sz="0" w:space="0" w:color="auto"/>
                                                                            <w:left w:val="none" w:sz="0" w:space="0" w:color="auto"/>
                                                                            <w:bottom w:val="none" w:sz="0" w:space="0" w:color="auto"/>
                                                                            <w:right w:val="none" w:sz="0" w:space="0" w:color="auto"/>
                                                                          </w:divBdr>
                                                                          <w:divsChild>
                                                                            <w:div w:id="85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6398">
                                                                      <w:marLeft w:val="0"/>
                                                                      <w:marRight w:val="0"/>
                                                                      <w:marTop w:val="0"/>
                                                                      <w:marBottom w:val="0"/>
                                                                      <w:divBdr>
                                                                        <w:top w:val="none" w:sz="0" w:space="0" w:color="auto"/>
                                                                        <w:left w:val="none" w:sz="0" w:space="0" w:color="auto"/>
                                                                        <w:bottom w:val="none" w:sz="0" w:space="0" w:color="auto"/>
                                                                        <w:right w:val="none" w:sz="0" w:space="0" w:color="auto"/>
                                                                      </w:divBdr>
                                                                      <w:divsChild>
                                                                        <w:div w:id="512839734">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9678">
                              <w:marLeft w:val="0"/>
                              <w:marRight w:val="0"/>
                              <w:marTop w:val="0"/>
                              <w:marBottom w:val="0"/>
                              <w:divBdr>
                                <w:top w:val="none" w:sz="0" w:space="0" w:color="auto"/>
                                <w:left w:val="none" w:sz="0" w:space="0" w:color="auto"/>
                                <w:bottom w:val="none" w:sz="0" w:space="0" w:color="auto"/>
                                <w:right w:val="none" w:sz="0" w:space="0" w:color="auto"/>
                              </w:divBdr>
                              <w:divsChild>
                                <w:div w:id="978221501">
                                  <w:marLeft w:val="0"/>
                                  <w:marRight w:val="0"/>
                                  <w:marTop w:val="0"/>
                                  <w:marBottom w:val="0"/>
                                  <w:divBdr>
                                    <w:top w:val="none" w:sz="0" w:space="0" w:color="auto"/>
                                    <w:left w:val="none" w:sz="0" w:space="0" w:color="auto"/>
                                    <w:bottom w:val="none" w:sz="0" w:space="0" w:color="auto"/>
                                    <w:right w:val="none" w:sz="0" w:space="0" w:color="auto"/>
                                  </w:divBdr>
                                  <w:divsChild>
                                    <w:div w:id="2128506395">
                                      <w:marLeft w:val="0"/>
                                      <w:marRight w:val="0"/>
                                      <w:marTop w:val="0"/>
                                      <w:marBottom w:val="0"/>
                                      <w:divBdr>
                                        <w:top w:val="none" w:sz="0" w:space="0" w:color="auto"/>
                                        <w:left w:val="none" w:sz="0" w:space="0" w:color="auto"/>
                                        <w:bottom w:val="none" w:sz="0" w:space="0" w:color="auto"/>
                                        <w:right w:val="none" w:sz="0" w:space="0" w:color="auto"/>
                                      </w:divBdr>
                                      <w:divsChild>
                                        <w:div w:id="12430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9402">
                              <w:marLeft w:val="0"/>
                              <w:marRight w:val="0"/>
                              <w:marTop w:val="0"/>
                              <w:marBottom w:val="0"/>
                              <w:divBdr>
                                <w:top w:val="none" w:sz="0" w:space="0" w:color="auto"/>
                                <w:left w:val="none" w:sz="0" w:space="0" w:color="auto"/>
                                <w:bottom w:val="none" w:sz="0" w:space="0" w:color="auto"/>
                                <w:right w:val="none" w:sz="0" w:space="0" w:color="auto"/>
                              </w:divBdr>
                              <w:divsChild>
                                <w:div w:id="1008470">
                                  <w:marLeft w:val="0"/>
                                  <w:marRight w:val="0"/>
                                  <w:marTop w:val="0"/>
                                  <w:marBottom w:val="0"/>
                                  <w:divBdr>
                                    <w:top w:val="none" w:sz="0" w:space="0" w:color="auto"/>
                                    <w:left w:val="none" w:sz="0" w:space="0" w:color="auto"/>
                                    <w:bottom w:val="none" w:sz="0" w:space="0" w:color="auto"/>
                                    <w:right w:val="none" w:sz="0" w:space="0" w:color="auto"/>
                                  </w:divBdr>
                                  <w:divsChild>
                                    <w:div w:id="8320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0130">
                              <w:marLeft w:val="0"/>
                              <w:marRight w:val="0"/>
                              <w:marTop w:val="0"/>
                              <w:marBottom w:val="0"/>
                              <w:divBdr>
                                <w:top w:val="none" w:sz="0" w:space="0" w:color="auto"/>
                                <w:left w:val="none" w:sz="0" w:space="0" w:color="auto"/>
                                <w:bottom w:val="none" w:sz="0" w:space="0" w:color="auto"/>
                                <w:right w:val="none" w:sz="0" w:space="0" w:color="auto"/>
                              </w:divBdr>
                              <w:divsChild>
                                <w:div w:id="1993607116">
                                  <w:marLeft w:val="0"/>
                                  <w:marRight w:val="0"/>
                                  <w:marTop w:val="0"/>
                                  <w:marBottom w:val="0"/>
                                  <w:divBdr>
                                    <w:top w:val="none" w:sz="0" w:space="0" w:color="auto"/>
                                    <w:left w:val="none" w:sz="0" w:space="0" w:color="auto"/>
                                    <w:bottom w:val="none" w:sz="0" w:space="0" w:color="auto"/>
                                    <w:right w:val="none" w:sz="0" w:space="0" w:color="auto"/>
                                  </w:divBdr>
                                  <w:divsChild>
                                    <w:div w:id="1343317269">
                                      <w:marLeft w:val="0"/>
                                      <w:marRight w:val="0"/>
                                      <w:marTop w:val="0"/>
                                      <w:marBottom w:val="0"/>
                                      <w:divBdr>
                                        <w:top w:val="none" w:sz="0" w:space="0" w:color="auto"/>
                                        <w:left w:val="none" w:sz="0" w:space="0" w:color="auto"/>
                                        <w:bottom w:val="none" w:sz="0" w:space="0" w:color="auto"/>
                                        <w:right w:val="none" w:sz="0" w:space="0" w:color="auto"/>
                                      </w:divBdr>
                                      <w:divsChild>
                                        <w:div w:id="1670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9115">
                              <w:marLeft w:val="0"/>
                              <w:marRight w:val="0"/>
                              <w:marTop w:val="0"/>
                              <w:marBottom w:val="0"/>
                              <w:divBdr>
                                <w:top w:val="none" w:sz="0" w:space="0" w:color="auto"/>
                                <w:left w:val="none" w:sz="0" w:space="0" w:color="auto"/>
                                <w:bottom w:val="none" w:sz="0" w:space="0" w:color="auto"/>
                                <w:right w:val="none" w:sz="0" w:space="0" w:color="auto"/>
                              </w:divBdr>
                              <w:divsChild>
                                <w:div w:id="260571765">
                                  <w:marLeft w:val="0"/>
                                  <w:marRight w:val="0"/>
                                  <w:marTop w:val="0"/>
                                  <w:marBottom w:val="0"/>
                                  <w:divBdr>
                                    <w:top w:val="none" w:sz="0" w:space="0" w:color="auto"/>
                                    <w:left w:val="none" w:sz="0" w:space="0" w:color="auto"/>
                                    <w:bottom w:val="none" w:sz="0" w:space="0" w:color="auto"/>
                                    <w:right w:val="none" w:sz="0" w:space="0" w:color="auto"/>
                                  </w:divBdr>
                                  <w:divsChild>
                                    <w:div w:id="586495667">
                                      <w:marLeft w:val="0"/>
                                      <w:marRight w:val="0"/>
                                      <w:marTop w:val="0"/>
                                      <w:marBottom w:val="0"/>
                                      <w:divBdr>
                                        <w:top w:val="none" w:sz="0" w:space="0" w:color="auto"/>
                                        <w:left w:val="none" w:sz="0" w:space="0" w:color="auto"/>
                                        <w:bottom w:val="none" w:sz="0" w:space="0" w:color="auto"/>
                                        <w:right w:val="none" w:sz="0" w:space="0" w:color="auto"/>
                                      </w:divBdr>
                                      <w:divsChild>
                                        <w:div w:id="16947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612">
                              <w:marLeft w:val="0"/>
                              <w:marRight w:val="0"/>
                              <w:marTop w:val="0"/>
                              <w:marBottom w:val="0"/>
                              <w:divBdr>
                                <w:top w:val="none" w:sz="0" w:space="0" w:color="auto"/>
                                <w:left w:val="none" w:sz="0" w:space="0" w:color="auto"/>
                                <w:bottom w:val="none" w:sz="0" w:space="0" w:color="auto"/>
                                <w:right w:val="none" w:sz="0" w:space="0" w:color="auto"/>
                              </w:divBdr>
                              <w:divsChild>
                                <w:div w:id="284584830">
                                  <w:marLeft w:val="0"/>
                                  <w:marRight w:val="0"/>
                                  <w:marTop w:val="0"/>
                                  <w:marBottom w:val="0"/>
                                  <w:divBdr>
                                    <w:top w:val="none" w:sz="0" w:space="0" w:color="auto"/>
                                    <w:left w:val="none" w:sz="0" w:space="0" w:color="auto"/>
                                    <w:bottom w:val="none" w:sz="0" w:space="0" w:color="auto"/>
                                    <w:right w:val="none" w:sz="0" w:space="0" w:color="auto"/>
                                  </w:divBdr>
                                  <w:divsChild>
                                    <w:div w:id="1612859788">
                                      <w:marLeft w:val="0"/>
                                      <w:marRight w:val="0"/>
                                      <w:marTop w:val="0"/>
                                      <w:marBottom w:val="0"/>
                                      <w:divBdr>
                                        <w:top w:val="none" w:sz="0" w:space="0" w:color="auto"/>
                                        <w:left w:val="none" w:sz="0" w:space="0" w:color="auto"/>
                                        <w:bottom w:val="none" w:sz="0" w:space="0" w:color="auto"/>
                                        <w:right w:val="none" w:sz="0" w:space="0" w:color="auto"/>
                                      </w:divBdr>
                                      <w:divsChild>
                                        <w:div w:id="2077245570">
                                          <w:marLeft w:val="0"/>
                                          <w:marRight w:val="0"/>
                                          <w:marTop w:val="0"/>
                                          <w:marBottom w:val="0"/>
                                          <w:divBdr>
                                            <w:top w:val="none" w:sz="0" w:space="0" w:color="auto"/>
                                            <w:left w:val="none" w:sz="0" w:space="0" w:color="auto"/>
                                            <w:bottom w:val="none" w:sz="0" w:space="0" w:color="auto"/>
                                            <w:right w:val="none" w:sz="0" w:space="0" w:color="auto"/>
                                          </w:divBdr>
                                          <w:divsChild>
                                            <w:div w:id="1213034413">
                                              <w:marLeft w:val="0"/>
                                              <w:marRight w:val="0"/>
                                              <w:marTop w:val="0"/>
                                              <w:marBottom w:val="0"/>
                                              <w:divBdr>
                                                <w:top w:val="none" w:sz="0" w:space="0" w:color="auto"/>
                                                <w:left w:val="none" w:sz="0" w:space="0" w:color="auto"/>
                                                <w:bottom w:val="none" w:sz="0" w:space="0" w:color="auto"/>
                                                <w:right w:val="none" w:sz="0" w:space="0" w:color="auto"/>
                                              </w:divBdr>
                                              <w:divsChild>
                                                <w:div w:id="230821750">
                                                  <w:marLeft w:val="0"/>
                                                  <w:marRight w:val="0"/>
                                                  <w:marTop w:val="0"/>
                                                  <w:marBottom w:val="0"/>
                                                  <w:divBdr>
                                                    <w:top w:val="none" w:sz="0" w:space="0" w:color="auto"/>
                                                    <w:left w:val="none" w:sz="0" w:space="0" w:color="auto"/>
                                                    <w:bottom w:val="none" w:sz="0" w:space="0" w:color="auto"/>
                                                    <w:right w:val="none" w:sz="0" w:space="0" w:color="auto"/>
                                                  </w:divBdr>
                                                  <w:divsChild>
                                                    <w:div w:id="1221214817">
                                                      <w:marLeft w:val="0"/>
                                                      <w:marRight w:val="0"/>
                                                      <w:marTop w:val="0"/>
                                                      <w:marBottom w:val="0"/>
                                                      <w:divBdr>
                                                        <w:top w:val="none" w:sz="0" w:space="0" w:color="auto"/>
                                                        <w:left w:val="none" w:sz="0" w:space="0" w:color="auto"/>
                                                        <w:bottom w:val="none" w:sz="0" w:space="0" w:color="auto"/>
                                                        <w:right w:val="none" w:sz="0" w:space="0" w:color="auto"/>
                                                      </w:divBdr>
                                                      <w:divsChild>
                                                        <w:div w:id="1919291795">
                                                          <w:marLeft w:val="0"/>
                                                          <w:marRight w:val="0"/>
                                                          <w:marTop w:val="0"/>
                                                          <w:marBottom w:val="0"/>
                                                          <w:divBdr>
                                                            <w:top w:val="none" w:sz="0" w:space="0" w:color="auto"/>
                                                            <w:left w:val="none" w:sz="0" w:space="0" w:color="auto"/>
                                                            <w:bottom w:val="none" w:sz="0" w:space="0" w:color="auto"/>
                                                            <w:right w:val="none" w:sz="0" w:space="0" w:color="auto"/>
                                                          </w:divBdr>
                                                          <w:divsChild>
                                                            <w:div w:id="1149518952">
                                                              <w:marLeft w:val="0"/>
                                                              <w:marRight w:val="0"/>
                                                              <w:marTop w:val="0"/>
                                                              <w:marBottom w:val="0"/>
                                                              <w:divBdr>
                                                                <w:top w:val="none" w:sz="0" w:space="0" w:color="auto"/>
                                                                <w:left w:val="none" w:sz="0" w:space="0" w:color="auto"/>
                                                                <w:bottom w:val="none" w:sz="0" w:space="0" w:color="auto"/>
                                                                <w:right w:val="none" w:sz="0" w:space="0" w:color="auto"/>
                                                              </w:divBdr>
                                                              <w:divsChild>
                                                                <w:div w:id="18230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0855">
                                                          <w:marLeft w:val="0"/>
                                                          <w:marRight w:val="0"/>
                                                          <w:marTop w:val="0"/>
                                                          <w:marBottom w:val="0"/>
                                                          <w:divBdr>
                                                            <w:top w:val="none" w:sz="0" w:space="0" w:color="auto"/>
                                                            <w:left w:val="none" w:sz="0" w:space="0" w:color="auto"/>
                                                            <w:bottom w:val="none" w:sz="0" w:space="0" w:color="auto"/>
                                                            <w:right w:val="none" w:sz="0" w:space="0" w:color="auto"/>
                                                          </w:divBdr>
                                                          <w:divsChild>
                                                            <w:div w:id="37560309">
                                                              <w:marLeft w:val="0"/>
                                                              <w:marRight w:val="0"/>
                                                              <w:marTop w:val="0"/>
                                                              <w:marBottom w:val="0"/>
                                                              <w:divBdr>
                                                                <w:top w:val="none" w:sz="0" w:space="0" w:color="auto"/>
                                                                <w:left w:val="none" w:sz="0" w:space="0" w:color="auto"/>
                                                                <w:bottom w:val="none" w:sz="0" w:space="0" w:color="auto"/>
                                                                <w:right w:val="none" w:sz="0" w:space="0" w:color="auto"/>
                                                              </w:divBdr>
                                                              <w:divsChild>
                                                                <w:div w:id="1130829385">
                                                                  <w:marLeft w:val="0"/>
                                                                  <w:marRight w:val="0"/>
                                                                  <w:marTop w:val="0"/>
                                                                  <w:marBottom w:val="0"/>
                                                                  <w:divBdr>
                                                                    <w:top w:val="none" w:sz="0" w:space="0" w:color="auto"/>
                                                                    <w:left w:val="none" w:sz="0" w:space="0" w:color="auto"/>
                                                                    <w:bottom w:val="none" w:sz="0" w:space="0" w:color="auto"/>
                                                                    <w:right w:val="none" w:sz="0" w:space="0" w:color="auto"/>
                                                                  </w:divBdr>
                                                                  <w:divsChild>
                                                                    <w:div w:id="540828814">
                                                                      <w:marLeft w:val="0"/>
                                                                      <w:marRight w:val="0"/>
                                                                      <w:marTop w:val="0"/>
                                                                      <w:marBottom w:val="0"/>
                                                                      <w:divBdr>
                                                                        <w:top w:val="none" w:sz="0" w:space="0" w:color="auto"/>
                                                                        <w:left w:val="none" w:sz="0" w:space="0" w:color="auto"/>
                                                                        <w:bottom w:val="none" w:sz="0" w:space="0" w:color="auto"/>
                                                                        <w:right w:val="none" w:sz="0" w:space="0" w:color="auto"/>
                                                                      </w:divBdr>
                                                                      <w:divsChild>
                                                                        <w:div w:id="1631281066">
                                                                          <w:marLeft w:val="0"/>
                                                                          <w:marRight w:val="0"/>
                                                                          <w:marTop w:val="0"/>
                                                                          <w:marBottom w:val="0"/>
                                                                          <w:divBdr>
                                                                            <w:top w:val="none" w:sz="0" w:space="0" w:color="auto"/>
                                                                            <w:left w:val="none" w:sz="0" w:space="0" w:color="auto"/>
                                                                            <w:bottom w:val="none" w:sz="0" w:space="0" w:color="auto"/>
                                                                            <w:right w:val="none" w:sz="0" w:space="0" w:color="auto"/>
                                                                          </w:divBdr>
                                                                        </w:div>
                                                                        <w:div w:id="513156852">
                                                                          <w:marLeft w:val="0"/>
                                                                          <w:marRight w:val="0"/>
                                                                          <w:marTop w:val="0"/>
                                                                          <w:marBottom w:val="0"/>
                                                                          <w:divBdr>
                                                                            <w:top w:val="none" w:sz="0" w:space="0" w:color="auto"/>
                                                                            <w:left w:val="none" w:sz="0" w:space="0" w:color="auto"/>
                                                                            <w:bottom w:val="none" w:sz="0" w:space="0" w:color="auto"/>
                                                                            <w:right w:val="none" w:sz="0" w:space="0" w:color="auto"/>
                                                                          </w:divBdr>
                                                                        </w:div>
                                                                        <w:div w:id="1998418288">
                                                                          <w:marLeft w:val="0"/>
                                                                          <w:marRight w:val="0"/>
                                                                          <w:marTop w:val="0"/>
                                                                          <w:marBottom w:val="0"/>
                                                                          <w:divBdr>
                                                                            <w:top w:val="none" w:sz="0" w:space="0" w:color="auto"/>
                                                                            <w:left w:val="none" w:sz="0" w:space="0" w:color="auto"/>
                                                                            <w:bottom w:val="none" w:sz="0" w:space="0" w:color="auto"/>
                                                                            <w:right w:val="none" w:sz="0" w:space="0" w:color="auto"/>
                                                                          </w:divBdr>
                                                                        </w:div>
                                                                        <w:div w:id="2140485882">
                                                                          <w:marLeft w:val="0"/>
                                                                          <w:marRight w:val="0"/>
                                                                          <w:marTop w:val="0"/>
                                                                          <w:marBottom w:val="0"/>
                                                                          <w:divBdr>
                                                                            <w:top w:val="none" w:sz="0" w:space="0" w:color="auto"/>
                                                                            <w:left w:val="none" w:sz="0" w:space="0" w:color="auto"/>
                                                                            <w:bottom w:val="none" w:sz="0" w:space="0" w:color="auto"/>
                                                                            <w:right w:val="none" w:sz="0" w:space="0" w:color="auto"/>
                                                                          </w:divBdr>
                                                                        </w:div>
                                                                        <w:div w:id="1992053590">
                                                                          <w:marLeft w:val="0"/>
                                                                          <w:marRight w:val="0"/>
                                                                          <w:marTop w:val="0"/>
                                                                          <w:marBottom w:val="0"/>
                                                                          <w:divBdr>
                                                                            <w:top w:val="none" w:sz="0" w:space="0" w:color="auto"/>
                                                                            <w:left w:val="none" w:sz="0" w:space="0" w:color="auto"/>
                                                                            <w:bottom w:val="none" w:sz="0" w:space="0" w:color="auto"/>
                                                                            <w:right w:val="none" w:sz="0" w:space="0" w:color="auto"/>
                                                                          </w:divBdr>
                                                                        </w:div>
                                                                        <w:div w:id="684332542">
                                                                          <w:marLeft w:val="0"/>
                                                                          <w:marRight w:val="0"/>
                                                                          <w:marTop w:val="0"/>
                                                                          <w:marBottom w:val="0"/>
                                                                          <w:divBdr>
                                                                            <w:top w:val="none" w:sz="0" w:space="0" w:color="auto"/>
                                                                            <w:left w:val="none" w:sz="0" w:space="0" w:color="auto"/>
                                                                            <w:bottom w:val="none" w:sz="0" w:space="0" w:color="auto"/>
                                                                            <w:right w:val="none" w:sz="0" w:space="0" w:color="auto"/>
                                                                          </w:divBdr>
                                                                        </w:div>
                                                                        <w:div w:id="1150057457">
                                                                          <w:marLeft w:val="0"/>
                                                                          <w:marRight w:val="0"/>
                                                                          <w:marTop w:val="0"/>
                                                                          <w:marBottom w:val="0"/>
                                                                          <w:divBdr>
                                                                            <w:top w:val="none" w:sz="0" w:space="0" w:color="auto"/>
                                                                            <w:left w:val="none" w:sz="0" w:space="0" w:color="auto"/>
                                                                            <w:bottom w:val="none" w:sz="0" w:space="0" w:color="auto"/>
                                                                            <w:right w:val="none" w:sz="0" w:space="0" w:color="auto"/>
                                                                          </w:divBdr>
                                                                        </w:div>
                                                                        <w:div w:id="2103988682">
                                                                          <w:marLeft w:val="0"/>
                                                                          <w:marRight w:val="0"/>
                                                                          <w:marTop w:val="0"/>
                                                                          <w:marBottom w:val="0"/>
                                                                          <w:divBdr>
                                                                            <w:top w:val="none" w:sz="0" w:space="0" w:color="auto"/>
                                                                            <w:left w:val="none" w:sz="0" w:space="0" w:color="auto"/>
                                                                            <w:bottom w:val="none" w:sz="0" w:space="0" w:color="auto"/>
                                                                            <w:right w:val="none" w:sz="0" w:space="0" w:color="auto"/>
                                                                          </w:divBdr>
                                                                        </w:div>
                                                                        <w:div w:id="1356812927">
                                                                          <w:marLeft w:val="0"/>
                                                                          <w:marRight w:val="0"/>
                                                                          <w:marTop w:val="0"/>
                                                                          <w:marBottom w:val="0"/>
                                                                          <w:divBdr>
                                                                            <w:top w:val="none" w:sz="0" w:space="0" w:color="auto"/>
                                                                            <w:left w:val="none" w:sz="0" w:space="0" w:color="auto"/>
                                                                            <w:bottom w:val="none" w:sz="0" w:space="0" w:color="auto"/>
                                                                            <w:right w:val="none" w:sz="0" w:space="0" w:color="auto"/>
                                                                          </w:divBdr>
                                                                        </w:div>
                                                                        <w:div w:id="177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0535">
                                                  <w:marLeft w:val="0"/>
                                                  <w:marRight w:val="0"/>
                                                  <w:marTop w:val="0"/>
                                                  <w:marBottom w:val="0"/>
                                                  <w:divBdr>
                                                    <w:top w:val="none" w:sz="0" w:space="0" w:color="auto"/>
                                                    <w:left w:val="none" w:sz="0" w:space="0" w:color="auto"/>
                                                    <w:bottom w:val="none" w:sz="0" w:space="0" w:color="auto"/>
                                                    <w:right w:val="none" w:sz="0" w:space="0" w:color="auto"/>
                                                  </w:divBdr>
                                                  <w:divsChild>
                                                    <w:div w:id="1242327070">
                                                      <w:marLeft w:val="0"/>
                                                      <w:marRight w:val="0"/>
                                                      <w:marTop w:val="0"/>
                                                      <w:marBottom w:val="0"/>
                                                      <w:divBdr>
                                                        <w:top w:val="none" w:sz="0" w:space="0" w:color="auto"/>
                                                        <w:left w:val="none" w:sz="0" w:space="0" w:color="auto"/>
                                                        <w:bottom w:val="none" w:sz="0" w:space="0" w:color="auto"/>
                                                        <w:right w:val="none" w:sz="0" w:space="0" w:color="auto"/>
                                                      </w:divBdr>
                                                      <w:divsChild>
                                                        <w:div w:id="12998157">
                                                          <w:marLeft w:val="0"/>
                                                          <w:marRight w:val="0"/>
                                                          <w:marTop w:val="0"/>
                                                          <w:marBottom w:val="0"/>
                                                          <w:divBdr>
                                                            <w:top w:val="none" w:sz="0" w:space="0" w:color="auto"/>
                                                            <w:left w:val="none" w:sz="0" w:space="0" w:color="auto"/>
                                                            <w:bottom w:val="none" w:sz="0" w:space="0" w:color="auto"/>
                                                            <w:right w:val="none" w:sz="0" w:space="0" w:color="auto"/>
                                                          </w:divBdr>
                                                          <w:divsChild>
                                                            <w:div w:id="265777036">
                                                              <w:marLeft w:val="0"/>
                                                              <w:marRight w:val="0"/>
                                                              <w:marTop w:val="0"/>
                                                              <w:marBottom w:val="0"/>
                                                              <w:divBdr>
                                                                <w:top w:val="none" w:sz="0" w:space="0" w:color="auto"/>
                                                                <w:left w:val="none" w:sz="0" w:space="0" w:color="auto"/>
                                                                <w:bottom w:val="none" w:sz="0" w:space="0" w:color="auto"/>
                                                                <w:right w:val="none" w:sz="0" w:space="0" w:color="auto"/>
                                                              </w:divBdr>
                                                              <w:divsChild>
                                                                <w:div w:id="243875474">
                                                                  <w:marLeft w:val="0"/>
                                                                  <w:marRight w:val="0"/>
                                                                  <w:marTop w:val="0"/>
                                                                  <w:marBottom w:val="0"/>
                                                                  <w:divBdr>
                                                                    <w:top w:val="none" w:sz="0" w:space="0" w:color="auto"/>
                                                                    <w:left w:val="none" w:sz="0" w:space="0" w:color="auto"/>
                                                                    <w:bottom w:val="none" w:sz="0" w:space="0" w:color="auto"/>
                                                                    <w:right w:val="none" w:sz="0" w:space="0" w:color="auto"/>
                                                                  </w:divBdr>
                                                                  <w:divsChild>
                                                                    <w:div w:id="2136635494">
                                                                      <w:marLeft w:val="0"/>
                                                                      <w:marRight w:val="0"/>
                                                                      <w:marTop w:val="0"/>
                                                                      <w:marBottom w:val="0"/>
                                                                      <w:divBdr>
                                                                        <w:top w:val="none" w:sz="0" w:space="0" w:color="auto"/>
                                                                        <w:left w:val="none" w:sz="0" w:space="0" w:color="auto"/>
                                                                        <w:bottom w:val="none" w:sz="0" w:space="0" w:color="auto"/>
                                                                        <w:right w:val="none" w:sz="0" w:space="0" w:color="auto"/>
                                                                      </w:divBdr>
                                                                      <w:divsChild>
                                                                        <w:div w:id="91099050">
                                                                          <w:marLeft w:val="0"/>
                                                                          <w:marRight w:val="0"/>
                                                                          <w:marTop w:val="0"/>
                                                                          <w:marBottom w:val="0"/>
                                                                          <w:divBdr>
                                                                            <w:top w:val="none" w:sz="0" w:space="0" w:color="auto"/>
                                                                            <w:left w:val="none" w:sz="0" w:space="0" w:color="auto"/>
                                                                            <w:bottom w:val="none" w:sz="0" w:space="0" w:color="auto"/>
                                                                            <w:right w:val="none" w:sz="0" w:space="0" w:color="auto"/>
                                                                          </w:divBdr>
                                                                        </w:div>
                                                                        <w:div w:id="2083332391">
                                                                          <w:marLeft w:val="0"/>
                                                                          <w:marRight w:val="0"/>
                                                                          <w:marTop w:val="0"/>
                                                                          <w:marBottom w:val="0"/>
                                                                          <w:divBdr>
                                                                            <w:top w:val="none" w:sz="0" w:space="0" w:color="auto"/>
                                                                            <w:left w:val="none" w:sz="0" w:space="0" w:color="auto"/>
                                                                            <w:bottom w:val="none" w:sz="0" w:space="0" w:color="auto"/>
                                                                            <w:right w:val="none" w:sz="0" w:space="0" w:color="auto"/>
                                                                          </w:divBdr>
                                                                        </w:div>
                                                                        <w:div w:id="1601797141">
                                                                          <w:marLeft w:val="0"/>
                                                                          <w:marRight w:val="0"/>
                                                                          <w:marTop w:val="0"/>
                                                                          <w:marBottom w:val="0"/>
                                                                          <w:divBdr>
                                                                            <w:top w:val="none" w:sz="0" w:space="0" w:color="auto"/>
                                                                            <w:left w:val="none" w:sz="0" w:space="0" w:color="auto"/>
                                                                            <w:bottom w:val="none" w:sz="0" w:space="0" w:color="auto"/>
                                                                            <w:right w:val="none" w:sz="0" w:space="0" w:color="auto"/>
                                                                          </w:divBdr>
                                                                        </w:div>
                                                                        <w:div w:id="1609434004">
                                                                          <w:marLeft w:val="0"/>
                                                                          <w:marRight w:val="0"/>
                                                                          <w:marTop w:val="0"/>
                                                                          <w:marBottom w:val="0"/>
                                                                          <w:divBdr>
                                                                            <w:top w:val="none" w:sz="0" w:space="0" w:color="auto"/>
                                                                            <w:left w:val="none" w:sz="0" w:space="0" w:color="auto"/>
                                                                            <w:bottom w:val="none" w:sz="0" w:space="0" w:color="auto"/>
                                                                            <w:right w:val="none" w:sz="0" w:space="0" w:color="auto"/>
                                                                          </w:divBdr>
                                                                        </w:div>
                                                                        <w:div w:id="1125386626">
                                                                          <w:marLeft w:val="0"/>
                                                                          <w:marRight w:val="0"/>
                                                                          <w:marTop w:val="0"/>
                                                                          <w:marBottom w:val="0"/>
                                                                          <w:divBdr>
                                                                            <w:top w:val="none" w:sz="0" w:space="0" w:color="auto"/>
                                                                            <w:left w:val="none" w:sz="0" w:space="0" w:color="auto"/>
                                                                            <w:bottom w:val="none" w:sz="0" w:space="0" w:color="auto"/>
                                                                            <w:right w:val="none" w:sz="0" w:space="0" w:color="auto"/>
                                                                          </w:divBdr>
                                                                        </w:div>
                                                                        <w:div w:id="1400711318">
                                                                          <w:marLeft w:val="0"/>
                                                                          <w:marRight w:val="0"/>
                                                                          <w:marTop w:val="0"/>
                                                                          <w:marBottom w:val="0"/>
                                                                          <w:divBdr>
                                                                            <w:top w:val="none" w:sz="0" w:space="0" w:color="auto"/>
                                                                            <w:left w:val="none" w:sz="0" w:space="0" w:color="auto"/>
                                                                            <w:bottom w:val="none" w:sz="0" w:space="0" w:color="auto"/>
                                                                            <w:right w:val="none" w:sz="0" w:space="0" w:color="auto"/>
                                                                          </w:divBdr>
                                                                        </w:div>
                                                                        <w:div w:id="612975286">
                                                                          <w:marLeft w:val="0"/>
                                                                          <w:marRight w:val="0"/>
                                                                          <w:marTop w:val="0"/>
                                                                          <w:marBottom w:val="0"/>
                                                                          <w:divBdr>
                                                                            <w:top w:val="none" w:sz="0" w:space="0" w:color="auto"/>
                                                                            <w:left w:val="none" w:sz="0" w:space="0" w:color="auto"/>
                                                                            <w:bottom w:val="none" w:sz="0" w:space="0" w:color="auto"/>
                                                                            <w:right w:val="none" w:sz="0" w:space="0" w:color="auto"/>
                                                                          </w:divBdr>
                                                                        </w:div>
                                                                        <w:div w:id="1639723005">
                                                                          <w:marLeft w:val="0"/>
                                                                          <w:marRight w:val="0"/>
                                                                          <w:marTop w:val="0"/>
                                                                          <w:marBottom w:val="0"/>
                                                                          <w:divBdr>
                                                                            <w:top w:val="none" w:sz="0" w:space="0" w:color="auto"/>
                                                                            <w:left w:val="none" w:sz="0" w:space="0" w:color="auto"/>
                                                                            <w:bottom w:val="none" w:sz="0" w:space="0" w:color="auto"/>
                                                                            <w:right w:val="none" w:sz="0" w:space="0" w:color="auto"/>
                                                                          </w:divBdr>
                                                                        </w:div>
                                                                        <w:div w:id="161513001">
                                                                          <w:marLeft w:val="0"/>
                                                                          <w:marRight w:val="0"/>
                                                                          <w:marTop w:val="0"/>
                                                                          <w:marBottom w:val="0"/>
                                                                          <w:divBdr>
                                                                            <w:top w:val="none" w:sz="0" w:space="0" w:color="auto"/>
                                                                            <w:left w:val="none" w:sz="0" w:space="0" w:color="auto"/>
                                                                            <w:bottom w:val="none" w:sz="0" w:space="0" w:color="auto"/>
                                                                            <w:right w:val="none" w:sz="0" w:space="0" w:color="auto"/>
                                                                          </w:divBdr>
                                                                        </w:div>
                                                                        <w:div w:id="4354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5640">
                              <w:marLeft w:val="0"/>
                              <w:marRight w:val="0"/>
                              <w:marTop w:val="0"/>
                              <w:marBottom w:val="0"/>
                              <w:divBdr>
                                <w:top w:val="none" w:sz="0" w:space="0" w:color="auto"/>
                                <w:left w:val="none" w:sz="0" w:space="0" w:color="auto"/>
                                <w:bottom w:val="none" w:sz="0" w:space="0" w:color="auto"/>
                                <w:right w:val="none" w:sz="0" w:space="0" w:color="auto"/>
                              </w:divBdr>
                              <w:divsChild>
                                <w:div w:id="1176842566">
                                  <w:marLeft w:val="0"/>
                                  <w:marRight w:val="0"/>
                                  <w:marTop w:val="0"/>
                                  <w:marBottom w:val="0"/>
                                  <w:divBdr>
                                    <w:top w:val="none" w:sz="0" w:space="0" w:color="auto"/>
                                    <w:left w:val="none" w:sz="0" w:space="0" w:color="auto"/>
                                    <w:bottom w:val="none" w:sz="0" w:space="0" w:color="auto"/>
                                    <w:right w:val="none" w:sz="0" w:space="0" w:color="auto"/>
                                  </w:divBdr>
                                  <w:divsChild>
                                    <w:div w:id="1662077185">
                                      <w:marLeft w:val="0"/>
                                      <w:marRight w:val="0"/>
                                      <w:marTop w:val="0"/>
                                      <w:marBottom w:val="0"/>
                                      <w:divBdr>
                                        <w:top w:val="none" w:sz="0" w:space="0" w:color="auto"/>
                                        <w:left w:val="none" w:sz="0" w:space="0" w:color="auto"/>
                                        <w:bottom w:val="none" w:sz="0" w:space="0" w:color="auto"/>
                                        <w:right w:val="none" w:sz="0" w:space="0" w:color="auto"/>
                                      </w:divBdr>
                                      <w:divsChild>
                                        <w:div w:id="4532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4057">
                              <w:marLeft w:val="0"/>
                              <w:marRight w:val="0"/>
                              <w:marTop w:val="0"/>
                              <w:marBottom w:val="0"/>
                              <w:divBdr>
                                <w:top w:val="none" w:sz="0" w:space="0" w:color="auto"/>
                                <w:left w:val="none" w:sz="0" w:space="0" w:color="auto"/>
                                <w:bottom w:val="none" w:sz="0" w:space="0" w:color="auto"/>
                                <w:right w:val="none" w:sz="0" w:space="0" w:color="auto"/>
                              </w:divBdr>
                              <w:divsChild>
                                <w:div w:id="1567765876">
                                  <w:marLeft w:val="0"/>
                                  <w:marRight w:val="0"/>
                                  <w:marTop w:val="0"/>
                                  <w:marBottom w:val="0"/>
                                  <w:divBdr>
                                    <w:top w:val="none" w:sz="0" w:space="0" w:color="auto"/>
                                    <w:left w:val="none" w:sz="0" w:space="0" w:color="auto"/>
                                    <w:bottom w:val="none" w:sz="0" w:space="0" w:color="auto"/>
                                    <w:right w:val="none" w:sz="0" w:space="0" w:color="auto"/>
                                  </w:divBdr>
                                  <w:divsChild>
                                    <w:div w:id="1723366181">
                                      <w:marLeft w:val="0"/>
                                      <w:marRight w:val="0"/>
                                      <w:marTop w:val="0"/>
                                      <w:marBottom w:val="0"/>
                                      <w:divBdr>
                                        <w:top w:val="none" w:sz="0" w:space="0" w:color="auto"/>
                                        <w:left w:val="none" w:sz="0" w:space="0" w:color="auto"/>
                                        <w:bottom w:val="none" w:sz="0" w:space="0" w:color="auto"/>
                                        <w:right w:val="none" w:sz="0" w:space="0" w:color="auto"/>
                                      </w:divBdr>
                                      <w:divsChild>
                                        <w:div w:id="2037844428">
                                          <w:marLeft w:val="0"/>
                                          <w:marRight w:val="0"/>
                                          <w:marTop w:val="0"/>
                                          <w:marBottom w:val="0"/>
                                          <w:divBdr>
                                            <w:top w:val="none" w:sz="0" w:space="0" w:color="auto"/>
                                            <w:left w:val="none" w:sz="0" w:space="0" w:color="auto"/>
                                            <w:bottom w:val="none" w:sz="0" w:space="0" w:color="auto"/>
                                            <w:right w:val="none" w:sz="0" w:space="0" w:color="auto"/>
                                          </w:divBdr>
                                          <w:divsChild>
                                            <w:div w:id="537815547">
                                              <w:marLeft w:val="0"/>
                                              <w:marRight w:val="0"/>
                                              <w:marTop w:val="0"/>
                                              <w:marBottom w:val="0"/>
                                              <w:divBdr>
                                                <w:top w:val="none" w:sz="0" w:space="0" w:color="auto"/>
                                                <w:left w:val="none" w:sz="0" w:space="0" w:color="auto"/>
                                                <w:bottom w:val="none" w:sz="0" w:space="0" w:color="auto"/>
                                                <w:right w:val="none" w:sz="0" w:space="0" w:color="auto"/>
                                              </w:divBdr>
                                              <w:divsChild>
                                                <w:div w:id="2126920015">
                                                  <w:marLeft w:val="0"/>
                                                  <w:marRight w:val="0"/>
                                                  <w:marTop w:val="0"/>
                                                  <w:marBottom w:val="0"/>
                                                  <w:divBdr>
                                                    <w:top w:val="none" w:sz="0" w:space="0" w:color="auto"/>
                                                    <w:left w:val="none" w:sz="0" w:space="0" w:color="auto"/>
                                                    <w:bottom w:val="none" w:sz="0" w:space="0" w:color="auto"/>
                                                    <w:right w:val="none" w:sz="0" w:space="0" w:color="auto"/>
                                                  </w:divBdr>
                                                  <w:divsChild>
                                                    <w:div w:id="1059743958">
                                                      <w:marLeft w:val="0"/>
                                                      <w:marRight w:val="0"/>
                                                      <w:marTop w:val="0"/>
                                                      <w:marBottom w:val="0"/>
                                                      <w:divBdr>
                                                        <w:top w:val="none" w:sz="0" w:space="0" w:color="auto"/>
                                                        <w:left w:val="none" w:sz="0" w:space="0" w:color="auto"/>
                                                        <w:bottom w:val="none" w:sz="0" w:space="0" w:color="auto"/>
                                                        <w:right w:val="none" w:sz="0" w:space="0" w:color="auto"/>
                                                      </w:divBdr>
                                                      <w:divsChild>
                                                        <w:div w:id="15548245">
                                                          <w:marLeft w:val="0"/>
                                                          <w:marRight w:val="0"/>
                                                          <w:marTop w:val="0"/>
                                                          <w:marBottom w:val="0"/>
                                                          <w:divBdr>
                                                            <w:top w:val="none" w:sz="0" w:space="0" w:color="auto"/>
                                                            <w:left w:val="none" w:sz="0" w:space="0" w:color="auto"/>
                                                            <w:bottom w:val="none" w:sz="0" w:space="0" w:color="auto"/>
                                                            <w:right w:val="none" w:sz="0" w:space="0" w:color="auto"/>
                                                          </w:divBdr>
                                                          <w:divsChild>
                                                            <w:div w:id="163978048">
                                                              <w:marLeft w:val="0"/>
                                                              <w:marRight w:val="0"/>
                                                              <w:marTop w:val="0"/>
                                                              <w:marBottom w:val="0"/>
                                                              <w:divBdr>
                                                                <w:top w:val="none" w:sz="0" w:space="0" w:color="auto"/>
                                                                <w:left w:val="none" w:sz="0" w:space="0" w:color="auto"/>
                                                                <w:bottom w:val="none" w:sz="0" w:space="0" w:color="auto"/>
                                                                <w:right w:val="none" w:sz="0" w:space="0" w:color="auto"/>
                                                              </w:divBdr>
                                                              <w:divsChild>
                                                                <w:div w:id="1224484577">
                                                                  <w:marLeft w:val="0"/>
                                                                  <w:marRight w:val="0"/>
                                                                  <w:marTop w:val="0"/>
                                                                  <w:marBottom w:val="0"/>
                                                                  <w:divBdr>
                                                                    <w:top w:val="none" w:sz="0" w:space="0" w:color="auto"/>
                                                                    <w:left w:val="none" w:sz="0" w:space="0" w:color="auto"/>
                                                                    <w:bottom w:val="none" w:sz="0" w:space="0" w:color="auto"/>
                                                                    <w:right w:val="none" w:sz="0" w:space="0" w:color="auto"/>
                                                                  </w:divBdr>
                                                                  <w:divsChild>
                                                                    <w:div w:id="486745279">
                                                                      <w:marLeft w:val="0"/>
                                                                      <w:marRight w:val="0"/>
                                                                      <w:marTop w:val="0"/>
                                                                      <w:marBottom w:val="0"/>
                                                                      <w:divBdr>
                                                                        <w:top w:val="none" w:sz="0" w:space="0" w:color="auto"/>
                                                                        <w:left w:val="none" w:sz="0" w:space="0" w:color="auto"/>
                                                                        <w:bottom w:val="none" w:sz="0" w:space="0" w:color="auto"/>
                                                                        <w:right w:val="none" w:sz="0" w:space="0" w:color="auto"/>
                                                                      </w:divBdr>
                                                                      <w:divsChild>
                                                                        <w:div w:id="2044747119">
                                                                          <w:marLeft w:val="0"/>
                                                                          <w:marRight w:val="0"/>
                                                                          <w:marTop w:val="0"/>
                                                                          <w:marBottom w:val="0"/>
                                                                          <w:divBdr>
                                                                            <w:top w:val="none" w:sz="0" w:space="0" w:color="auto"/>
                                                                            <w:left w:val="none" w:sz="0" w:space="0" w:color="auto"/>
                                                                            <w:bottom w:val="none" w:sz="0" w:space="0" w:color="auto"/>
                                                                            <w:right w:val="none" w:sz="0" w:space="0" w:color="auto"/>
                                                                          </w:divBdr>
                                                                          <w:divsChild>
                                                                            <w:div w:id="1905751078">
                                                                              <w:marLeft w:val="0"/>
                                                                              <w:marRight w:val="0"/>
                                                                              <w:marTop w:val="0"/>
                                                                              <w:marBottom w:val="0"/>
                                                                              <w:divBdr>
                                                                                <w:top w:val="none" w:sz="0" w:space="0" w:color="auto"/>
                                                                                <w:left w:val="none" w:sz="0" w:space="0" w:color="auto"/>
                                                                                <w:bottom w:val="none" w:sz="0" w:space="0" w:color="auto"/>
                                                                                <w:right w:val="none" w:sz="0" w:space="0" w:color="auto"/>
                                                                              </w:divBdr>
                                                                              <w:divsChild>
                                                                                <w:div w:id="1941644687">
                                                                                  <w:marLeft w:val="0"/>
                                                                                  <w:marRight w:val="0"/>
                                                                                  <w:marTop w:val="0"/>
                                                                                  <w:marBottom w:val="0"/>
                                                                                  <w:divBdr>
                                                                                    <w:top w:val="none" w:sz="0" w:space="0" w:color="auto"/>
                                                                                    <w:left w:val="none" w:sz="0" w:space="0" w:color="auto"/>
                                                                                    <w:bottom w:val="none" w:sz="0" w:space="0" w:color="auto"/>
                                                                                    <w:right w:val="none" w:sz="0" w:space="0" w:color="auto"/>
                                                                                  </w:divBdr>
                                                                                  <w:divsChild>
                                                                                    <w:div w:id="953710997">
                                                                                      <w:marLeft w:val="0"/>
                                                                                      <w:marRight w:val="0"/>
                                                                                      <w:marTop w:val="0"/>
                                                                                      <w:marBottom w:val="0"/>
                                                                                      <w:divBdr>
                                                                                        <w:top w:val="none" w:sz="0" w:space="0" w:color="auto"/>
                                                                                        <w:left w:val="none" w:sz="0" w:space="0" w:color="auto"/>
                                                                                        <w:bottom w:val="none" w:sz="0" w:space="0" w:color="auto"/>
                                                                                        <w:right w:val="none" w:sz="0" w:space="0" w:color="auto"/>
                                                                                      </w:divBdr>
                                                                                      <w:divsChild>
                                                                                        <w:div w:id="591742242">
                                                                                          <w:marLeft w:val="0"/>
                                                                                          <w:marRight w:val="0"/>
                                                                                          <w:marTop w:val="0"/>
                                                                                          <w:marBottom w:val="0"/>
                                                                                          <w:divBdr>
                                                                                            <w:top w:val="none" w:sz="0" w:space="0" w:color="auto"/>
                                                                                            <w:left w:val="none" w:sz="0" w:space="0" w:color="auto"/>
                                                                                            <w:bottom w:val="none" w:sz="0" w:space="0" w:color="auto"/>
                                                                                            <w:right w:val="none" w:sz="0" w:space="0" w:color="auto"/>
                                                                                          </w:divBdr>
                                                                                          <w:divsChild>
                                                                                            <w:div w:id="1634095164">
                                                                                              <w:marLeft w:val="0"/>
                                                                                              <w:marRight w:val="0"/>
                                                                                              <w:marTop w:val="0"/>
                                                                                              <w:marBottom w:val="0"/>
                                                                                              <w:divBdr>
                                                                                                <w:top w:val="none" w:sz="0" w:space="0" w:color="auto"/>
                                                                                                <w:left w:val="none" w:sz="0" w:space="0" w:color="auto"/>
                                                                                                <w:bottom w:val="none" w:sz="0" w:space="0" w:color="auto"/>
                                                                                                <w:right w:val="none" w:sz="0" w:space="0" w:color="auto"/>
                                                                                              </w:divBdr>
                                                                                              <w:divsChild>
                                                                                                <w:div w:id="348222525">
                                                                                                  <w:marLeft w:val="0"/>
                                                                                                  <w:marRight w:val="0"/>
                                                                                                  <w:marTop w:val="0"/>
                                                                                                  <w:marBottom w:val="0"/>
                                                                                                  <w:divBdr>
                                                                                                    <w:top w:val="none" w:sz="0" w:space="0" w:color="auto"/>
                                                                                                    <w:left w:val="none" w:sz="0" w:space="0" w:color="auto"/>
                                                                                                    <w:bottom w:val="none" w:sz="0" w:space="0" w:color="auto"/>
                                                                                                    <w:right w:val="none" w:sz="0" w:space="0" w:color="auto"/>
                                                                                                  </w:divBdr>
                                                                                                  <w:divsChild>
                                                                                                    <w:div w:id="1898323237">
                                                                                                      <w:marLeft w:val="0"/>
                                                                                                      <w:marRight w:val="0"/>
                                                                                                      <w:marTop w:val="0"/>
                                                                                                      <w:marBottom w:val="0"/>
                                                                                                      <w:divBdr>
                                                                                                        <w:top w:val="none" w:sz="0" w:space="0" w:color="auto"/>
                                                                                                        <w:left w:val="none" w:sz="0" w:space="0" w:color="auto"/>
                                                                                                        <w:bottom w:val="none" w:sz="0" w:space="0" w:color="auto"/>
                                                                                                        <w:right w:val="none" w:sz="0" w:space="0" w:color="auto"/>
                                                                                                      </w:divBdr>
                                                                                                      <w:divsChild>
                                                                                                        <w:div w:id="12051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gonlinelibrary.com.ezproxy.staffs.ac.uk/doi/10.12968/bjmh.2016.5.4.185" TargetMode="External"/><Relationship Id="rId18" Type="http://schemas.openxmlformats.org/officeDocument/2006/relationships/hyperlink" Target="http://www.magonlinelibrary.com.ezproxy.staffs.ac.uk/doi/10.12968/bjmh.2016.5.4.185" TargetMode="External"/><Relationship Id="rId26" Type="http://schemas.openxmlformats.org/officeDocument/2006/relationships/hyperlink" Target="http://www.magonlinelibrary.com.ezproxy.staffs.ac.uk/doi/10.12968/bjmh.2016.5.4.185" TargetMode="External"/><Relationship Id="rId39" Type="http://schemas.openxmlformats.org/officeDocument/2006/relationships/hyperlink" Target="http://www.magonlinelibrary.com.ezproxy.staffs.ac.uk/doi/10.12968/bjmh.2016.5.4.185" TargetMode="External"/><Relationship Id="rId21" Type="http://schemas.openxmlformats.org/officeDocument/2006/relationships/hyperlink" Target="http://www.magonlinelibrary.com.ezproxy.staffs.ac.uk/doi/10.12968/bjmh.2016.5.4.185" TargetMode="External"/><Relationship Id="rId34" Type="http://schemas.openxmlformats.org/officeDocument/2006/relationships/hyperlink" Target="http://www.magonlinelibrary.com.ezproxy.staffs.ac.uk/doi/10.12968/bjmh.2016.5.4.185" TargetMode="External"/><Relationship Id="rId42" Type="http://schemas.openxmlformats.org/officeDocument/2006/relationships/hyperlink" Target="http://www.magonlinelibrary.com.ezproxy.staffs.ac.uk/doi/10.12968/bjmh.2016.5.4.185" TargetMode="External"/><Relationship Id="rId47" Type="http://schemas.openxmlformats.org/officeDocument/2006/relationships/hyperlink" Target="http://www.magonlinelibrary.com.ezproxy.staffs.ac.uk/doi/10.12968/bjmh.2016.5.4.185" TargetMode="External"/><Relationship Id="rId50" Type="http://schemas.openxmlformats.org/officeDocument/2006/relationships/hyperlink" Target="http://www.magonlinelibrary.com.ezproxy.staffs.ac.uk/doi/10.12968/bjmh.2016.5.4.185" TargetMode="External"/><Relationship Id="rId55" Type="http://schemas.openxmlformats.org/officeDocument/2006/relationships/hyperlink" Target="http://www.magonlinelibrary.com.ezproxy.staffs.ac.uk/servlet/linkout?suffix=B1&amp;dbid=16&amp;doi=10.12968%2Fbjmh.2016.5.4.185&amp;key=10.1111%2Fj.1365-2850.2012.01957.x" TargetMode="External"/><Relationship Id="rId63" Type="http://schemas.openxmlformats.org/officeDocument/2006/relationships/hyperlink" Target="http://www.magonlinelibrary.com.ezproxy.staffs.ac.uk/servlet/linkout?suffix=B9&amp;dbid=16&amp;doi=10.12968%2Fbjmh.2016.5.4.185&amp;key=10.1146%2Fannurev.soc.27.1.363" TargetMode="External"/><Relationship Id="rId68" Type="http://schemas.openxmlformats.org/officeDocument/2006/relationships/hyperlink" Target="http://www.magonlinelibrary.com.ezproxy.staffs.ac.uk/action/showCitFormats?doi=10.12968%2Fbjmh.2016.5.4.185" TargetMode="External"/><Relationship Id="rId76" Type="http://schemas.openxmlformats.org/officeDocument/2006/relationships/hyperlink" Target="http://www.magonlinelibrary.com.ezproxy.staffs.ac.uk/doi/abs/10.12968/bjmh.2012.1.1.39" TargetMode="External"/><Relationship Id="rId84" Type="http://schemas.openxmlformats.org/officeDocument/2006/relationships/hyperlink" Target="http://www.magonlinelibrary.com.ezproxy.staffs.ac.uk/doi/abs/10.12968/bjow.2011.2.5.26" TargetMode="External"/><Relationship Id="rId7" Type="http://schemas.openxmlformats.org/officeDocument/2006/relationships/hyperlink" Target="http://www.magonlinelibrary.com.ezproxy.staffs.ac.uk/author/Birks%2C+Matt" TargetMode="External"/><Relationship Id="rId71" Type="http://schemas.openxmlformats.org/officeDocument/2006/relationships/hyperlink" Target="http://www.magonlinelibrary.com.ezproxy.staffs.ac.uk/action/clickThrough?id=1535&amp;url=http://magsubscriptions.com/bjmhn?utm_source%3DMOL%26utm_medium%3Dbutton%26utm_campaign%3DBJMH%20subs%20button&amp;loc=/doi/10.12968/bjmh.2016.5.4.185&amp;pubId=40178702&amp;placeholderId=1057&amp;productId=1132" TargetMode="External"/><Relationship Id="rId2" Type="http://schemas.openxmlformats.org/officeDocument/2006/relationships/styles" Target="styles.xml"/><Relationship Id="rId16" Type="http://schemas.openxmlformats.org/officeDocument/2006/relationships/hyperlink" Target="http://www.magonlinelibrary.com.ezproxy.staffs.ac.uk/doi/10.12968/bjmh.2016.5.4.185" TargetMode="External"/><Relationship Id="rId29" Type="http://schemas.openxmlformats.org/officeDocument/2006/relationships/hyperlink" Target="http://www.magonlinelibrary.com.ezproxy.staffs.ac.uk/doi/10.12968/bjmh.2016.5.4.185" TargetMode="External"/><Relationship Id="rId11" Type="http://schemas.openxmlformats.org/officeDocument/2006/relationships/hyperlink" Target="http://www.magonlinelibrary.com.ezproxy.staffs.ac.uk/doi/10.12968/bjmh.2016.5.4.185" TargetMode="External"/><Relationship Id="rId24" Type="http://schemas.openxmlformats.org/officeDocument/2006/relationships/hyperlink" Target="http://www.magonlinelibrary.com.ezproxy.staffs.ac.uk/doi/10.12968/bjmh.2016.5.4.185" TargetMode="External"/><Relationship Id="rId32" Type="http://schemas.openxmlformats.org/officeDocument/2006/relationships/hyperlink" Target="http://www.magonlinelibrary.com.ezproxy.staffs.ac.uk/doi/10.12968/bjmh.2016.5.4.185" TargetMode="External"/><Relationship Id="rId37" Type="http://schemas.openxmlformats.org/officeDocument/2006/relationships/hyperlink" Target="http://www.magonlinelibrary.com.ezproxy.staffs.ac.uk/doi/10.12968/bjmh.2016.5.4.185" TargetMode="External"/><Relationship Id="rId40" Type="http://schemas.openxmlformats.org/officeDocument/2006/relationships/hyperlink" Target="http://www.magonlinelibrary.com.ezproxy.staffs.ac.uk/doi/10.12968/bjmh.2016.5.4.185" TargetMode="External"/><Relationship Id="rId45" Type="http://schemas.openxmlformats.org/officeDocument/2006/relationships/hyperlink" Target="http://www.magonlinelibrary.com.ezproxy.staffs.ac.uk/doi/10.12968/bjmh.2016.5.4.185" TargetMode="External"/><Relationship Id="rId53" Type="http://schemas.openxmlformats.org/officeDocument/2006/relationships/hyperlink" Target="http://www.magonlinelibrary.com.ezproxy.staffs.ac.uk/doi/10.12968/bjmh.2016.5.4.185" TargetMode="External"/><Relationship Id="rId58" Type="http://schemas.openxmlformats.org/officeDocument/2006/relationships/hyperlink" Target="http://www.magonlinelibrary.com.ezproxy.staffs.ac.uk/servlet/linkout?suffix=B4&amp;dbid=16&amp;doi=10.12968%2Fbjmh.2016.5.4.185&amp;key=10.1037%2F0003-066X.59.7.614" TargetMode="External"/><Relationship Id="rId66" Type="http://schemas.openxmlformats.org/officeDocument/2006/relationships/hyperlink" Target="http://www.magonlinelibrary.com.ezproxy.staffs.ac.uk/personalize/addFavoritePublication?doi=10.12968%2Fbjmh.2016.5.4.185" TargetMode="External"/><Relationship Id="rId74" Type="http://schemas.openxmlformats.org/officeDocument/2006/relationships/hyperlink" Target="http://www.magonlinelibrary.com.ezproxy.staffs.ac.uk/doi/10.12968/bjmh.2016.5.4.185" TargetMode="External"/><Relationship Id="rId79" Type="http://schemas.openxmlformats.org/officeDocument/2006/relationships/hyperlink" Target="http://www.magonlinelibrary.com.ezproxy.staffs.ac.uk/doi/abs/10.12968/bjmh.2016.5.1.22" TargetMode="External"/><Relationship Id="rId5" Type="http://schemas.openxmlformats.org/officeDocument/2006/relationships/hyperlink" Target="http://www.magonlinelibrary.com.ezproxy.staffs.ac.uk/doi/10.12968/bjmh.2016.5.4.185" TargetMode="External"/><Relationship Id="rId61" Type="http://schemas.openxmlformats.org/officeDocument/2006/relationships/hyperlink" Target="https://doi-org.ezproxy.staffs.ac.uk/10.1080/17290376.2014.932302" TargetMode="External"/><Relationship Id="rId82" Type="http://schemas.openxmlformats.org/officeDocument/2006/relationships/hyperlink" Target="http://www.magonlinelibrary.com.ezproxy.staffs.ac.uk/doi/abs/10.12968/bjmh.2014.3.4.151" TargetMode="External"/><Relationship Id="rId19" Type="http://schemas.openxmlformats.org/officeDocument/2006/relationships/hyperlink" Target="http://www.magonlinelibrary.com.ezproxy.staffs.ac.uk/doi/10.12968/bjmh.2016.5.4.185" TargetMode="External"/><Relationship Id="rId4" Type="http://schemas.openxmlformats.org/officeDocument/2006/relationships/webSettings" Target="webSettings.xml"/><Relationship Id="rId9" Type="http://schemas.openxmlformats.org/officeDocument/2006/relationships/hyperlink" Target="http://www.magonlinelibrary.com.ezproxy.staffs.ac.uk/doi/10.12968/bjmh.2016.5.4.185" TargetMode="External"/><Relationship Id="rId14" Type="http://schemas.openxmlformats.org/officeDocument/2006/relationships/hyperlink" Target="http://www.magonlinelibrary.com.ezproxy.staffs.ac.uk/doi/10.12968/bjmh.2016.5.4.185" TargetMode="External"/><Relationship Id="rId22" Type="http://schemas.openxmlformats.org/officeDocument/2006/relationships/hyperlink" Target="http://www.magonlinelibrary.com.ezproxy.staffs.ac.uk/doi/10.12968/bjmh.2016.5.4.185" TargetMode="External"/><Relationship Id="rId27" Type="http://schemas.openxmlformats.org/officeDocument/2006/relationships/hyperlink" Target="http://www.magonlinelibrary.com.ezproxy.staffs.ac.uk/doi/10.12968/bjmh.2016.5.4.185" TargetMode="External"/><Relationship Id="rId30" Type="http://schemas.openxmlformats.org/officeDocument/2006/relationships/hyperlink" Target="http://www.magonlinelibrary.com.ezproxy.staffs.ac.uk/doi/10.12968/bjmh.2016.5.4.185" TargetMode="External"/><Relationship Id="rId35" Type="http://schemas.openxmlformats.org/officeDocument/2006/relationships/hyperlink" Target="http://www.magonlinelibrary.com.ezproxy.staffs.ac.uk/doi/10.12968/bjmh.2016.5.4.185" TargetMode="External"/><Relationship Id="rId43" Type="http://schemas.openxmlformats.org/officeDocument/2006/relationships/hyperlink" Target="http://www.magonlinelibrary.com.ezproxy.staffs.ac.uk/doi/10.12968/bjmh.2016.5.4.185" TargetMode="External"/><Relationship Id="rId48" Type="http://schemas.openxmlformats.org/officeDocument/2006/relationships/hyperlink" Target="http://www.magonlinelibrary.com.ezproxy.staffs.ac.uk/doi/10.12968/bjmh.2016.5.4.185" TargetMode="External"/><Relationship Id="rId56" Type="http://schemas.openxmlformats.org/officeDocument/2006/relationships/hyperlink" Target="http://www.magonlinelibrary.com.ezproxy.staffs.ac.uk/servlet/linkout?suffix=B2&amp;dbid=16&amp;doi=10.12968%2Fbjmh.2016.5.4.185&amp;key=10.1177%2F1367493507073057" TargetMode="External"/><Relationship Id="rId64" Type="http://schemas.openxmlformats.org/officeDocument/2006/relationships/image" Target="media/image1.wmf"/><Relationship Id="rId69" Type="http://schemas.openxmlformats.org/officeDocument/2006/relationships/hyperlink" Target="http://www.magonlinelibrary.com.ezproxy.staffs.ac.uk/action/addCitationAlert?doi=10.12968%2Fbjmh.2016.5.4.185&amp;referrer=%2Fdoi%2F10.12968%2Fbjmh.2016.5.4.185" TargetMode="External"/><Relationship Id="rId77" Type="http://schemas.openxmlformats.org/officeDocument/2006/relationships/hyperlink" Target="http://www.magonlinelibrary.com.ezproxy.staffs.ac.uk/doi/abs/10.12968/bjow.2011.2.4.36" TargetMode="External"/><Relationship Id="rId8" Type="http://schemas.openxmlformats.org/officeDocument/2006/relationships/hyperlink" Target="http://www.magonlinelibrary.com.ezproxy.staffs.ac.uk/loi/bjmh" TargetMode="External"/><Relationship Id="rId51" Type="http://schemas.openxmlformats.org/officeDocument/2006/relationships/hyperlink" Target="http://www.magonlinelibrary.com.ezproxy.staffs.ac.uk/doi/10.12968/bjmh.2016.5.4.185" TargetMode="External"/><Relationship Id="rId72" Type="http://schemas.openxmlformats.org/officeDocument/2006/relationships/image" Target="media/image2.jpeg"/><Relationship Id="rId80" Type="http://schemas.openxmlformats.org/officeDocument/2006/relationships/hyperlink" Target="http://www.magonlinelibrary.com.ezproxy.staffs.ac.uk/doi/abs/10.12968/bjmh.2014.3.3.105"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agonlinelibrary.com.ezproxy.staffs.ac.uk/doi/10.12968/bjmh.2016.5.4.185" TargetMode="External"/><Relationship Id="rId17" Type="http://schemas.openxmlformats.org/officeDocument/2006/relationships/hyperlink" Target="http://www.magonlinelibrary.com.ezproxy.staffs.ac.uk/doi/10.12968/bjmh.2016.5.4.185" TargetMode="External"/><Relationship Id="rId25" Type="http://schemas.openxmlformats.org/officeDocument/2006/relationships/hyperlink" Target="http://www.magonlinelibrary.com.ezproxy.staffs.ac.uk/doi/10.12968/bjmh.2016.5.4.185" TargetMode="External"/><Relationship Id="rId33" Type="http://schemas.openxmlformats.org/officeDocument/2006/relationships/hyperlink" Target="http://www.magonlinelibrary.com.ezproxy.staffs.ac.uk/doi/10.12968/bjmh.2016.5.4.185" TargetMode="External"/><Relationship Id="rId38" Type="http://schemas.openxmlformats.org/officeDocument/2006/relationships/hyperlink" Target="http://www.magonlinelibrary.com.ezproxy.staffs.ac.uk/doi/10.12968/bjmh.2016.5.4.185" TargetMode="External"/><Relationship Id="rId46" Type="http://schemas.openxmlformats.org/officeDocument/2006/relationships/hyperlink" Target="http://www.magonlinelibrary.com.ezproxy.staffs.ac.uk/doi/10.12968/bjmh.2016.5.4.185" TargetMode="External"/><Relationship Id="rId59" Type="http://schemas.openxmlformats.org/officeDocument/2006/relationships/hyperlink" Target="https://doi-org.ezproxy.staffs.ac.uk/10.1007/s10597-009-9187-6" TargetMode="External"/><Relationship Id="rId67" Type="http://schemas.openxmlformats.org/officeDocument/2006/relationships/hyperlink" Target="http://www.magonlinelibrary.com.ezproxy.staffs.ac.uk/action/showMailPage?doi=10.12968%2Fbjmh.2016.5.4.185&amp;href=%2Fdoi%2F10.12968%2Fbjmh.2016.5.4.185&amp;title=Is+it+time+to+re-visit+stigma%3F+A+critical+review+of+Goffman+50+years+on" TargetMode="External"/><Relationship Id="rId20" Type="http://schemas.openxmlformats.org/officeDocument/2006/relationships/hyperlink" Target="http://www.magonlinelibrary.com.ezproxy.staffs.ac.uk/doi/10.12968/bjmh.2016.5.4.185" TargetMode="External"/><Relationship Id="rId41" Type="http://schemas.openxmlformats.org/officeDocument/2006/relationships/hyperlink" Target="http://www.magonlinelibrary.com.ezproxy.staffs.ac.uk/doi/10.12968/bjmh.2016.5.4.185" TargetMode="External"/><Relationship Id="rId54" Type="http://schemas.openxmlformats.org/officeDocument/2006/relationships/hyperlink" Target="https://doi-org.ezproxy.staffs.ac.uk/10.1111/j.1365-2850.2012.01957" TargetMode="External"/><Relationship Id="rId62" Type="http://schemas.openxmlformats.org/officeDocument/2006/relationships/hyperlink" Target="http://www.magonlinelibrary.com.ezproxy.staffs.ac.uk/servlet/linkout?suffix=B8&amp;dbid=16&amp;doi=10.12968%2Fbjmh.2016.5.4.185&amp;key=10.1080%2F17290376.2014.932302" TargetMode="External"/><Relationship Id="rId70" Type="http://schemas.openxmlformats.org/officeDocument/2006/relationships/hyperlink" Target="http://www.magonlinelibrary.com.ezproxy.staffs.ac.uk/servlet/linkout?type=rightslink&amp;url=startPage%3D185%26pageCount%3D5%26author%3DBrogan%2BGibbons%252C%2BMatt%2BBirks%26orderBeanReset%3Dtrue%26imprint%3DMark%2BAllen%2BGroup%26volumeNum%3D5%26issueNum%3D4%26contentID%3D10.12968%252Fbjmh.2016.5.4.185%26title%3DIs%2Bit%2Btime%2Bto%2Bre-visit%2Bstigma%253F%2BA%2Bcritical%2Breview%2Bof%2BGoffman%2B50%2Byears%2Bon%26pa%3D%26issn%3D2049-5919%26publisherName%3Dmahealthcare%26publication%3Dbjmh%26rpt%3Dn%26endPage%3D189%26publicationDate%3D07%252F02%252F2016" TargetMode="External"/><Relationship Id="rId75" Type="http://schemas.openxmlformats.org/officeDocument/2006/relationships/hyperlink" Target="http://www.magonlinelibrary.com.ezproxy.staffs.ac.uk/doi/abs/10.12968/bjmh.2015.4.4.178" TargetMode="External"/><Relationship Id="rId83" Type="http://schemas.openxmlformats.org/officeDocument/2006/relationships/hyperlink" Target="http://www.magonlinelibrary.com.ezproxy.staffs.ac.uk/doi/abs/10.12968/bjmh.2015.4.1.26" TargetMode="External"/><Relationship Id="rId1" Type="http://schemas.openxmlformats.org/officeDocument/2006/relationships/numbering" Target="numbering.xml"/><Relationship Id="rId6" Type="http://schemas.openxmlformats.org/officeDocument/2006/relationships/hyperlink" Target="http://www.magonlinelibrary.com.ezproxy.staffs.ac.uk/author/Gibbons%2C+Brogan" TargetMode="External"/><Relationship Id="rId15" Type="http://schemas.openxmlformats.org/officeDocument/2006/relationships/hyperlink" Target="http://www.magonlinelibrary.com.ezproxy.staffs.ac.uk/doi/10.12968/bjmh.2016.5.4.185" TargetMode="External"/><Relationship Id="rId23" Type="http://schemas.openxmlformats.org/officeDocument/2006/relationships/hyperlink" Target="http://www.magonlinelibrary.com.ezproxy.staffs.ac.uk/doi/10.12968/bjmh.2016.5.4.185" TargetMode="External"/><Relationship Id="rId28" Type="http://schemas.openxmlformats.org/officeDocument/2006/relationships/hyperlink" Target="http://www.magonlinelibrary.com.ezproxy.staffs.ac.uk/doi/10.12968/bjmh.2016.5.4.185" TargetMode="External"/><Relationship Id="rId36" Type="http://schemas.openxmlformats.org/officeDocument/2006/relationships/hyperlink" Target="http://www.magonlinelibrary.com.ezproxy.staffs.ac.uk/doi/10.12968/bjmh.2016.5.4.185" TargetMode="External"/><Relationship Id="rId49" Type="http://schemas.openxmlformats.org/officeDocument/2006/relationships/hyperlink" Target="http://www.magonlinelibrary.com.ezproxy.staffs.ac.uk/doi/10.12968/bjmh.2016.5.4.185" TargetMode="External"/><Relationship Id="rId57" Type="http://schemas.openxmlformats.org/officeDocument/2006/relationships/hyperlink" Target="http://www.magonlinelibrary.com.ezproxy.staffs.ac.uk/servlet/linkout?suffix=B3&amp;dbid=16&amp;doi=10.12968%2Fbjmh.2016.5.4.185&amp;key=10.1080%2F01973533.2012.746612" TargetMode="External"/><Relationship Id="rId10" Type="http://schemas.openxmlformats.org/officeDocument/2006/relationships/hyperlink" Target="http://www.magonlinelibrary.com.ezproxy.staffs.ac.uk/doi/10.12968/bjmh.2016.5.4.185" TargetMode="External"/><Relationship Id="rId31" Type="http://schemas.openxmlformats.org/officeDocument/2006/relationships/hyperlink" Target="http://www.magonlinelibrary.com.ezproxy.staffs.ac.uk/doi/10.12968/bjmh.2016.5.4.185" TargetMode="External"/><Relationship Id="rId44" Type="http://schemas.openxmlformats.org/officeDocument/2006/relationships/hyperlink" Target="http://www.magonlinelibrary.com.ezproxy.staffs.ac.uk/doi/10.12968/bjmh.2016.5.4.185" TargetMode="External"/><Relationship Id="rId52" Type="http://schemas.openxmlformats.org/officeDocument/2006/relationships/hyperlink" Target="http://www.magonlinelibrary.com.ezproxy.staffs.ac.uk/doi/10.12968/bjmh.2016.5.4.185" TargetMode="External"/><Relationship Id="rId60" Type="http://schemas.openxmlformats.org/officeDocument/2006/relationships/hyperlink" Target="http://www.magonlinelibrary.com.ezproxy.staffs.ac.uk/servlet/linkout?suffix=B5&amp;dbid=16&amp;doi=10.12968%2Fbjmh.2016.5.4.185&amp;key=10.1007%2Fs10597-009-9187-6" TargetMode="External"/><Relationship Id="rId65" Type="http://schemas.openxmlformats.org/officeDocument/2006/relationships/control" Target="activeX/activeX1.xml"/><Relationship Id="rId73" Type="http://schemas.openxmlformats.org/officeDocument/2006/relationships/hyperlink" Target="http://www.magonlinelibrary.com.ezproxy.staffs.ac.uk/doi/10.12968/bjmh.2016.5.4.185" TargetMode="External"/><Relationship Id="rId78" Type="http://schemas.openxmlformats.org/officeDocument/2006/relationships/hyperlink" Target="http://www.magonlinelibrary.com.ezproxy.staffs.ac.uk/doi/abs/10.12968/bjmh.2012.1.1.57" TargetMode="External"/><Relationship Id="rId81" Type="http://schemas.openxmlformats.org/officeDocument/2006/relationships/hyperlink" Target="http://www.magonlinelibrary.com.ezproxy.staffs.ac.uk/doi/abs/10.12968/bjmh.2016.5.3.99" TargetMode="Externa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5445</Words>
  <Characters>31038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BIRKS Matthew P</dc:creator>
  <cp:keywords/>
  <dc:description/>
  <cp:lastModifiedBy>BIRKS Matthew P</cp:lastModifiedBy>
  <cp:revision>1</cp:revision>
  <dcterms:created xsi:type="dcterms:W3CDTF">2017-07-17T08:15:00Z</dcterms:created>
  <dcterms:modified xsi:type="dcterms:W3CDTF">2017-07-17T08:18:00Z</dcterms:modified>
</cp:coreProperties>
</file>