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23B9" w14:textId="43BAF444" w:rsidR="00A345C3" w:rsidRPr="00D9520C" w:rsidRDefault="00D731B0" w:rsidP="000154D4">
      <w:pPr>
        <w:spacing w:before="120" w:after="120" w:line="360" w:lineRule="auto"/>
        <w:jc w:val="center"/>
        <w:rPr>
          <w:rFonts w:ascii="Times New Roman" w:hAnsi="Times New Roman" w:cs="Times New Roman"/>
          <w:b/>
          <w:u w:val="single"/>
        </w:rPr>
      </w:pPr>
      <w:bookmarkStart w:id="0" w:name="_Hlk514940445"/>
      <w:bookmarkStart w:id="1" w:name="_Hlk510958725"/>
      <w:r w:rsidRPr="00D9520C">
        <w:rPr>
          <w:rFonts w:ascii="Times New Roman" w:hAnsi="Times New Roman" w:cs="Times New Roman"/>
          <w:b/>
          <w:u w:val="single"/>
        </w:rPr>
        <w:t>B</w:t>
      </w:r>
      <w:r w:rsidR="009527D2" w:rsidRPr="00D9520C">
        <w:rPr>
          <w:rFonts w:ascii="Times New Roman" w:hAnsi="Times New Roman" w:cs="Times New Roman"/>
          <w:b/>
          <w:u w:val="single"/>
        </w:rPr>
        <w:t xml:space="preserve">ody image in female </w:t>
      </w:r>
      <w:r w:rsidR="00CD2E60" w:rsidRPr="00D9520C">
        <w:rPr>
          <w:rFonts w:ascii="Times New Roman" w:hAnsi="Times New Roman" w:cs="Times New Roman"/>
          <w:b/>
          <w:u w:val="single"/>
        </w:rPr>
        <w:t xml:space="preserve">adolescent </w:t>
      </w:r>
      <w:proofErr w:type="spellStart"/>
      <w:r w:rsidR="00CD2E60" w:rsidRPr="00D9520C">
        <w:rPr>
          <w:rFonts w:ascii="Times New Roman" w:hAnsi="Times New Roman" w:cs="Times New Roman"/>
          <w:b/>
          <w:u w:val="single"/>
        </w:rPr>
        <w:t>Girlguides</w:t>
      </w:r>
      <w:proofErr w:type="spellEnd"/>
    </w:p>
    <w:bookmarkEnd w:id="0"/>
    <w:p w14:paraId="4431421B" w14:textId="77777777" w:rsidR="00A345C3" w:rsidRPr="00D9520C" w:rsidRDefault="00A345C3" w:rsidP="00A345C3">
      <w:pPr>
        <w:spacing w:before="120" w:after="120" w:line="360" w:lineRule="auto"/>
        <w:jc w:val="center"/>
        <w:rPr>
          <w:rFonts w:ascii="Times New Roman" w:hAnsi="Times New Roman" w:cs="Times New Roman"/>
          <w:u w:val="single"/>
        </w:rPr>
      </w:pPr>
    </w:p>
    <w:p w14:paraId="30C1CDBE" w14:textId="77777777" w:rsidR="00A345C3" w:rsidRPr="00D9520C" w:rsidRDefault="00A345C3" w:rsidP="00A345C3">
      <w:pPr>
        <w:spacing w:before="120" w:after="120" w:line="360" w:lineRule="auto"/>
        <w:jc w:val="both"/>
        <w:rPr>
          <w:rFonts w:ascii="Times New Roman" w:hAnsi="Times New Roman" w:cs="Times New Roman"/>
        </w:rPr>
      </w:pPr>
      <w:r w:rsidRPr="00D9520C">
        <w:rPr>
          <w:rFonts w:ascii="Times New Roman" w:hAnsi="Times New Roman" w:cs="Times New Roman"/>
          <w:b/>
          <w:u w:val="single"/>
        </w:rPr>
        <w:t>Abstract</w:t>
      </w:r>
    </w:p>
    <w:p w14:paraId="15FEB3E3" w14:textId="573542A6" w:rsidR="00A345C3" w:rsidRPr="00D9520C" w:rsidRDefault="00A345C3" w:rsidP="00A345C3">
      <w:pPr>
        <w:spacing w:before="120" w:after="120" w:line="360" w:lineRule="auto"/>
        <w:jc w:val="both"/>
        <w:rPr>
          <w:rFonts w:ascii="Times New Roman" w:hAnsi="Times New Roman" w:cs="Times New Roman"/>
        </w:rPr>
      </w:pPr>
      <w:bookmarkStart w:id="2" w:name="_GoBack"/>
      <w:r w:rsidRPr="00D9520C">
        <w:rPr>
          <w:rFonts w:ascii="Times New Roman" w:hAnsi="Times New Roman" w:cs="Times New Roman"/>
        </w:rPr>
        <w:t xml:space="preserve">The study </w:t>
      </w:r>
      <w:r w:rsidR="00E142F9" w:rsidRPr="00D9520C">
        <w:rPr>
          <w:rFonts w:ascii="Times New Roman" w:hAnsi="Times New Roman" w:cs="Times New Roman"/>
        </w:rPr>
        <w:t>was designed</w:t>
      </w:r>
      <w:r w:rsidR="00CD2E60" w:rsidRPr="00D9520C">
        <w:rPr>
          <w:rFonts w:ascii="Times New Roman" w:hAnsi="Times New Roman" w:cs="Times New Roman"/>
        </w:rPr>
        <w:t xml:space="preserve"> to explore</w:t>
      </w:r>
      <w:r w:rsidRPr="00D9520C">
        <w:rPr>
          <w:rFonts w:ascii="Times New Roman" w:hAnsi="Times New Roman" w:cs="Times New Roman"/>
        </w:rPr>
        <w:t xml:space="preserve"> </w:t>
      </w:r>
      <w:r w:rsidR="00CD2E60" w:rsidRPr="00D9520C">
        <w:rPr>
          <w:rFonts w:ascii="Times New Roman" w:hAnsi="Times New Roman" w:cs="Times New Roman"/>
        </w:rPr>
        <w:t>body image i</w:t>
      </w:r>
      <w:r w:rsidRPr="00D9520C">
        <w:rPr>
          <w:rFonts w:ascii="Times New Roman" w:hAnsi="Times New Roman" w:cs="Times New Roman"/>
        </w:rPr>
        <w:t xml:space="preserve">n </w:t>
      </w:r>
      <w:r w:rsidR="00CD2E60" w:rsidRPr="00D9520C">
        <w:rPr>
          <w:rFonts w:ascii="Times New Roman" w:hAnsi="Times New Roman" w:cs="Times New Roman"/>
        </w:rPr>
        <w:t>a group of adolescent females, who were all members of the Girlguiding community</w:t>
      </w:r>
      <w:r w:rsidRPr="00D9520C">
        <w:rPr>
          <w:rFonts w:ascii="Times New Roman" w:hAnsi="Times New Roman" w:cs="Times New Roman"/>
        </w:rPr>
        <w:t>. The study used two focus groups, with a total of seven participants between the ages of twelve and seventeen, to conduct an exploratory thematic analysis of the participants’ body image and the factors that they felt influence</w:t>
      </w:r>
      <w:r w:rsidR="009527D2" w:rsidRPr="00D9520C">
        <w:rPr>
          <w:rFonts w:ascii="Times New Roman" w:hAnsi="Times New Roman" w:cs="Times New Roman"/>
        </w:rPr>
        <w:t>d</w:t>
      </w:r>
      <w:r w:rsidRPr="00D9520C">
        <w:rPr>
          <w:rFonts w:ascii="Times New Roman" w:hAnsi="Times New Roman" w:cs="Times New Roman"/>
        </w:rPr>
        <w:t xml:space="preserve"> it. </w:t>
      </w:r>
      <w:r w:rsidR="00CD2E60" w:rsidRPr="00D9520C">
        <w:rPr>
          <w:rFonts w:ascii="Times New Roman" w:hAnsi="Times New Roman" w:cs="Times New Roman"/>
        </w:rPr>
        <w:t>F</w:t>
      </w:r>
      <w:r w:rsidR="009527D2" w:rsidRPr="00D9520C">
        <w:rPr>
          <w:rFonts w:ascii="Times New Roman" w:hAnsi="Times New Roman" w:cs="Times New Roman"/>
        </w:rPr>
        <w:t>our</w:t>
      </w:r>
      <w:r w:rsidRPr="00D9520C">
        <w:rPr>
          <w:rFonts w:ascii="Times New Roman" w:hAnsi="Times New Roman" w:cs="Times New Roman"/>
        </w:rPr>
        <w:t xml:space="preserve"> themes</w:t>
      </w:r>
      <w:r w:rsidR="00CD2E60" w:rsidRPr="00D9520C">
        <w:rPr>
          <w:rFonts w:ascii="Times New Roman" w:hAnsi="Times New Roman" w:cs="Times New Roman"/>
        </w:rPr>
        <w:t xml:space="preserve"> were identified</w:t>
      </w:r>
      <w:r w:rsidR="009527D2" w:rsidRPr="00D9520C">
        <w:rPr>
          <w:rFonts w:ascii="Times New Roman" w:hAnsi="Times New Roman" w:cs="Times New Roman"/>
        </w:rPr>
        <w:t>: “Emotions and Feelings”,</w:t>
      </w:r>
      <w:r w:rsidRPr="00D9520C">
        <w:rPr>
          <w:rFonts w:ascii="Times New Roman" w:hAnsi="Times New Roman" w:cs="Times New Roman"/>
        </w:rPr>
        <w:t xml:space="preserve"> “Conversations and Critiques”</w:t>
      </w:r>
      <w:r w:rsidR="009527D2" w:rsidRPr="00D9520C">
        <w:rPr>
          <w:rFonts w:ascii="Times New Roman" w:hAnsi="Times New Roman" w:cs="Times New Roman"/>
        </w:rPr>
        <w:t>,</w:t>
      </w:r>
      <w:r w:rsidR="00B611CD" w:rsidRPr="00D9520C">
        <w:rPr>
          <w:rFonts w:ascii="Times New Roman" w:hAnsi="Times New Roman" w:cs="Times New Roman"/>
        </w:rPr>
        <w:t xml:space="preserve"> “Weight and S</w:t>
      </w:r>
      <w:r w:rsidR="009527D2" w:rsidRPr="00D9520C">
        <w:rPr>
          <w:rFonts w:ascii="Times New Roman" w:hAnsi="Times New Roman" w:cs="Times New Roman"/>
        </w:rPr>
        <w:t>ize” and</w:t>
      </w:r>
      <w:r w:rsidRPr="00D9520C">
        <w:rPr>
          <w:rFonts w:ascii="Times New Roman" w:hAnsi="Times New Roman" w:cs="Times New Roman"/>
        </w:rPr>
        <w:t xml:space="preserve"> “</w:t>
      </w:r>
      <w:r w:rsidR="00B611CD" w:rsidRPr="00D9520C">
        <w:rPr>
          <w:rFonts w:ascii="Times New Roman" w:hAnsi="Times New Roman" w:cs="Times New Roman"/>
        </w:rPr>
        <w:t>I</w:t>
      </w:r>
      <w:r w:rsidR="009527D2" w:rsidRPr="00D9520C">
        <w:rPr>
          <w:rFonts w:ascii="Times New Roman" w:hAnsi="Times New Roman" w:cs="Times New Roman"/>
        </w:rPr>
        <w:t>nfluences</w:t>
      </w:r>
      <w:r w:rsidR="00B611CD" w:rsidRPr="00D9520C">
        <w:rPr>
          <w:rFonts w:ascii="Times New Roman" w:hAnsi="Times New Roman" w:cs="Times New Roman"/>
        </w:rPr>
        <w:t xml:space="preserve"> on Body Image</w:t>
      </w:r>
      <w:r w:rsidR="009527D2" w:rsidRPr="00D9520C">
        <w:rPr>
          <w:rFonts w:ascii="Times New Roman" w:hAnsi="Times New Roman" w:cs="Times New Roman"/>
        </w:rPr>
        <w:t>”.</w:t>
      </w:r>
      <w:r w:rsidRPr="00D9520C">
        <w:rPr>
          <w:rFonts w:ascii="Times New Roman" w:hAnsi="Times New Roman" w:cs="Times New Roman"/>
        </w:rPr>
        <w:t xml:space="preserve"> The results of the study </w:t>
      </w:r>
      <w:r w:rsidR="00CD2E60" w:rsidRPr="00D9520C">
        <w:rPr>
          <w:rFonts w:ascii="Times New Roman" w:hAnsi="Times New Roman" w:cs="Times New Roman"/>
        </w:rPr>
        <w:t xml:space="preserve">found that </w:t>
      </w:r>
      <w:proofErr w:type="gramStart"/>
      <w:r w:rsidR="00CD2E60" w:rsidRPr="00D9520C">
        <w:rPr>
          <w:rFonts w:ascii="Times New Roman" w:hAnsi="Times New Roman" w:cs="Times New Roman"/>
        </w:rPr>
        <w:t>on the whole</w:t>
      </w:r>
      <w:proofErr w:type="gramEnd"/>
      <w:r w:rsidR="00CD2E60" w:rsidRPr="00D9520C">
        <w:rPr>
          <w:rFonts w:ascii="Times New Roman" w:hAnsi="Times New Roman" w:cs="Times New Roman"/>
        </w:rPr>
        <w:t xml:space="preserve">, the </w:t>
      </w:r>
      <w:r w:rsidRPr="00D9520C">
        <w:rPr>
          <w:rFonts w:ascii="Times New Roman" w:hAnsi="Times New Roman" w:cs="Times New Roman"/>
        </w:rPr>
        <w:t xml:space="preserve">participants </w:t>
      </w:r>
      <w:r w:rsidR="00CD2E60" w:rsidRPr="00D9520C">
        <w:rPr>
          <w:rFonts w:ascii="Times New Roman" w:hAnsi="Times New Roman" w:cs="Times New Roman"/>
        </w:rPr>
        <w:t>reported having</w:t>
      </w:r>
      <w:r w:rsidRPr="00D9520C">
        <w:rPr>
          <w:rFonts w:ascii="Times New Roman" w:hAnsi="Times New Roman" w:cs="Times New Roman"/>
        </w:rPr>
        <w:t xml:space="preserve"> positive body image</w:t>
      </w:r>
      <w:r w:rsidR="00CD2E60" w:rsidRPr="00D9520C">
        <w:rPr>
          <w:rFonts w:ascii="Times New Roman" w:hAnsi="Times New Roman" w:cs="Times New Roman"/>
        </w:rPr>
        <w:t xml:space="preserve"> and feeling positively about their bodies</w:t>
      </w:r>
      <w:r w:rsidRPr="00D9520C">
        <w:rPr>
          <w:rFonts w:ascii="Times New Roman" w:hAnsi="Times New Roman" w:cs="Times New Roman"/>
        </w:rPr>
        <w:t xml:space="preserve">, however </w:t>
      </w:r>
      <w:r w:rsidR="00CD2E60" w:rsidRPr="00D9520C">
        <w:rPr>
          <w:rFonts w:ascii="Times New Roman" w:hAnsi="Times New Roman" w:cs="Times New Roman"/>
        </w:rPr>
        <w:t>they also identified areas that made them feel more negatively about their appearance, for example social media and the media in general. Implications include the need for further education in schools and at home</w:t>
      </w:r>
      <w:r w:rsidR="006C5240" w:rsidRPr="00D9520C">
        <w:rPr>
          <w:rFonts w:ascii="Times New Roman" w:hAnsi="Times New Roman" w:cs="Times New Roman"/>
        </w:rPr>
        <w:t xml:space="preserve"> about body image and appearance.</w:t>
      </w:r>
    </w:p>
    <w:bookmarkEnd w:id="2"/>
    <w:p w14:paraId="3678E173" w14:textId="4E16D78A" w:rsidR="00D731B0" w:rsidRPr="00D9520C" w:rsidRDefault="00D731B0" w:rsidP="00A345C3">
      <w:pPr>
        <w:spacing w:before="120" w:after="120" w:line="360" w:lineRule="auto"/>
        <w:jc w:val="both"/>
        <w:rPr>
          <w:rFonts w:ascii="Times New Roman" w:hAnsi="Times New Roman" w:cs="Times New Roman"/>
        </w:rPr>
      </w:pPr>
    </w:p>
    <w:p w14:paraId="5D57A85D" w14:textId="675609FC" w:rsidR="00D731B0" w:rsidRPr="00D9520C" w:rsidRDefault="00D731B0" w:rsidP="00A345C3">
      <w:pPr>
        <w:spacing w:before="120" w:after="120" w:line="360" w:lineRule="auto"/>
        <w:jc w:val="both"/>
        <w:rPr>
          <w:rFonts w:ascii="Times New Roman" w:hAnsi="Times New Roman" w:cs="Times New Roman"/>
          <w:u w:val="single"/>
        </w:rPr>
      </w:pPr>
      <w:r w:rsidRPr="00D9520C">
        <w:rPr>
          <w:rFonts w:ascii="Times New Roman" w:hAnsi="Times New Roman" w:cs="Times New Roman"/>
          <w:b/>
          <w:u w:val="single"/>
        </w:rPr>
        <w:t xml:space="preserve">Key Words: </w:t>
      </w:r>
    </w:p>
    <w:p w14:paraId="6AC9FBDC" w14:textId="6D9EE8DF" w:rsidR="00D731B0" w:rsidRPr="00D9520C" w:rsidRDefault="00D731B0" w:rsidP="00A345C3">
      <w:pPr>
        <w:spacing w:before="120" w:after="120" w:line="360" w:lineRule="auto"/>
        <w:jc w:val="both"/>
        <w:rPr>
          <w:rFonts w:ascii="Times New Roman" w:hAnsi="Times New Roman" w:cs="Times New Roman"/>
        </w:rPr>
      </w:pPr>
      <w:r w:rsidRPr="00D9520C">
        <w:rPr>
          <w:rFonts w:ascii="Times New Roman" w:hAnsi="Times New Roman" w:cs="Times New Roman"/>
        </w:rPr>
        <w:t xml:space="preserve">Adolescent, Body Image, Appearance, </w:t>
      </w:r>
      <w:r w:rsidR="00E142F9" w:rsidRPr="00D9520C">
        <w:rPr>
          <w:rFonts w:ascii="Times New Roman" w:hAnsi="Times New Roman" w:cs="Times New Roman"/>
        </w:rPr>
        <w:t xml:space="preserve">Social </w:t>
      </w:r>
      <w:r w:rsidRPr="00D9520C">
        <w:rPr>
          <w:rFonts w:ascii="Times New Roman" w:hAnsi="Times New Roman" w:cs="Times New Roman"/>
        </w:rPr>
        <w:t xml:space="preserve">Media, Relationships, Girlguiding, </w:t>
      </w:r>
    </w:p>
    <w:p w14:paraId="6747D857" w14:textId="1B3B7A56" w:rsidR="00A345C3" w:rsidRPr="00D9520C" w:rsidRDefault="00A345C3" w:rsidP="00A345C3">
      <w:pPr>
        <w:spacing w:before="120" w:after="120" w:line="360" w:lineRule="auto"/>
        <w:rPr>
          <w:rFonts w:ascii="Times New Roman" w:hAnsi="Times New Roman" w:cs="Times New Roman"/>
        </w:rPr>
      </w:pPr>
    </w:p>
    <w:p w14:paraId="53D103C4" w14:textId="05155A2C" w:rsidR="00D731B0" w:rsidRPr="00D9520C" w:rsidRDefault="00D731B0" w:rsidP="00A345C3">
      <w:pPr>
        <w:spacing w:before="120" w:after="120" w:line="360" w:lineRule="auto"/>
        <w:rPr>
          <w:rFonts w:ascii="Times New Roman" w:hAnsi="Times New Roman" w:cs="Times New Roman"/>
          <w:b/>
          <w:u w:val="single"/>
        </w:rPr>
      </w:pPr>
      <w:r w:rsidRPr="00D9520C">
        <w:rPr>
          <w:rFonts w:ascii="Times New Roman" w:hAnsi="Times New Roman" w:cs="Times New Roman"/>
          <w:b/>
          <w:u w:val="single"/>
        </w:rPr>
        <w:t>Key Points:</w:t>
      </w:r>
    </w:p>
    <w:p w14:paraId="15EE2D4E" w14:textId="77777777" w:rsidR="008E55BF" w:rsidRPr="00D9520C" w:rsidRDefault="008E55BF" w:rsidP="00A345C3">
      <w:pPr>
        <w:spacing w:before="120" w:after="120" w:line="360" w:lineRule="auto"/>
        <w:rPr>
          <w:rFonts w:ascii="Times New Roman" w:hAnsi="Times New Roman" w:cs="Times New Roman"/>
        </w:rPr>
      </w:pPr>
      <w:r w:rsidRPr="00D9520C">
        <w:rPr>
          <w:rFonts w:ascii="Times New Roman" w:hAnsi="Times New Roman" w:cs="Times New Roman"/>
        </w:rPr>
        <w:t xml:space="preserve">This study has shown that these British adolescents did in general have positive feelings about their appearance and body image </w:t>
      </w:r>
    </w:p>
    <w:p w14:paraId="319D6A2D" w14:textId="4346D0B5" w:rsidR="008E55BF" w:rsidRPr="00D9520C" w:rsidRDefault="008E55BF" w:rsidP="00A345C3">
      <w:pPr>
        <w:spacing w:before="120" w:after="120" w:line="360" w:lineRule="auto"/>
        <w:rPr>
          <w:rFonts w:ascii="Times New Roman" w:hAnsi="Times New Roman" w:cs="Times New Roman"/>
        </w:rPr>
      </w:pPr>
      <w:r w:rsidRPr="00D9520C">
        <w:rPr>
          <w:rFonts w:ascii="Times New Roman" w:hAnsi="Times New Roman" w:cs="Times New Roman"/>
        </w:rPr>
        <w:t xml:space="preserve">However, the study also showed that the adolescents did experience some negative aspects and thoughts about their appearance, often impacted by outside influences such as </w:t>
      </w:r>
      <w:r w:rsidR="00E142F9" w:rsidRPr="00D9520C">
        <w:rPr>
          <w:rFonts w:ascii="Times New Roman" w:hAnsi="Times New Roman" w:cs="Times New Roman"/>
        </w:rPr>
        <w:t xml:space="preserve">social media or </w:t>
      </w:r>
      <w:r w:rsidRPr="00D9520C">
        <w:rPr>
          <w:rFonts w:ascii="Times New Roman" w:hAnsi="Times New Roman" w:cs="Times New Roman"/>
        </w:rPr>
        <w:t>comments from peers</w:t>
      </w:r>
    </w:p>
    <w:p w14:paraId="1F310568" w14:textId="0D24502D" w:rsidR="00D731B0" w:rsidRPr="00D9520C" w:rsidRDefault="008E55BF" w:rsidP="00A345C3">
      <w:pPr>
        <w:spacing w:before="120" w:after="120" w:line="360" w:lineRule="auto"/>
        <w:rPr>
          <w:rFonts w:ascii="Times New Roman" w:hAnsi="Times New Roman" w:cs="Times New Roman"/>
        </w:rPr>
      </w:pPr>
      <w:r w:rsidRPr="00D9520C">
        <w:rPr>
          <w:rFonts w:ascii="Times New Roman" w:hAnsi="Times New Roman" w:cs="Times New Roman"/>
        </w:rPr>
        <w:t>Therefore, there is a need for interventions and conversations in schools that encourage positive body image and body acceptance, for example as part of the PSHE curriculum</w:t>
      </w:r>
    </w:p>
    <w:p w14:paraId="7349E220" w14:textId="1D870123" w:rsidR="006C5240" w:rsidRPr="00D9520C" w:rsidRDefault="006C5240" w:rsidP="00A345C3">
      <w:pPr>
        <w:spacing w:before="120" w:after="120" w:line="360" w:lineRule="auto"/>
        <w:rPr>
          <w:rFonts w:ascii="Times New Roman" w:hAnsi="Times New Roman" w:cs="Times New Roman"/>
        </w:rPr>
      </w:pPr>
    </w:p>
    <w:p w14:paraId="5F435914" w14:textId="04150256" w:rsidR="00C8263E" w:rsidRPr="00D9520C" w:rsidRDefault="00C8263E" w:rsidP="00A345C3">
      <w:pPr>
        <w:spacing w:before="120" w:after="120" w:line="360" w:lineRule="auto"/>
        <w:rPr>
          <w:rFonts w:ascii="Times New Roman" w:hAnsi="Times New Roman" w:cs="Times New Roman"/>
          <w:b/>
          <w:u w:val="single"/>
        </w:rPr>
      </w:pPr>
      <w:r w:rsidRPr="00D9520C">
        <w:rPr>
          <w:rFonts w:ascii="Times New Roman" w:hAnsi="Times New Roman" w:cs="Times New Roman"/>
          <w:b/>
          <w:u w:val="single"/>
        </w:rPr>
        <w:t>Reflective Questions:</w:t>
      </w:r>
    </w:p>
    <w:p w14:paraId="35074E2C" w14:textId="56BB55D8" w:rsidR="00C8263E" w:rsidRPr="00D9520C" w:rsidRDefault="00C8263E" w:rsidP="00A345C3">
      <w:pPr>
        <w:spacing w:before="120" w:after="120" w:line="360" w:lineRule="auto"/>
        <w:rPr>
          <w:rFonts w:ascii="Times New Roman" w:hAnsi="Times New Roman" w:cs="Times New Roman"/>
        </w:rPr>
      </w:pPr>
      <w:r w:rsidRPr="00D9520C">
        <w:rPr>
          <w:rFonts w:ascii="Times New Roman" w:hAnsi="Times New Roman" w:cs="Times New Roman"/>
        </w:rPr>
        <w:t>Does the way you talk about your own body have an impact on the people around you?</w:t>
      </w:r>
    </w:p>
    <w:p w14:paraId="43C9310B" w14:textId="44561BBB" w:rsidR="00C8263E" w:rsidRPr="00D9520C" w:rsidRDefault="00C8263E" w:rsidP="00A345C3">
      <w:pPr>
        <w:spacing w:before="120" w:after="120" w:line="360" w:lineRule="auto"/>
        <w:rPr>
          <w:rFonts w:ascii="Times New Roman" w:hAnsi="Times New Roman" w:cs="Times New Roman"/>
        </w:rPr>
      </w:pPr>
      <w:r w:rsidRPr="00D9520C">
        <w:rPr>
          <w:rFonts w:ascii="Times New Roman" w:hAnsi="Times New Roman" w:cs="Times New Roman"/>
        </w:rPr>
        <w:t xml:space="preserve">Is there </w:t>
      </w:r>
      <w:r w:rsidR="00E142F9" w:rsidRPr="00D9520C">
        <w:rPr>
          <w:rFonts w:ascii="Times New Roman" w:hAnsi="Times New Roman" w:cs="Times New Roman"/>
        </w:rPr>
        <w:t>anything</w:t>
      </w:r>
      <w:r w:rsidRPr="00D9520C">
        <w:rPr>
          <w:rFonts w:ascii="Times New Roman" w:hAnsi="Times New Roman" w:cs="Times New Roman"/>
        </w:rPr>
        <w:t xml:space="preserve"> you can do in your day-to-day discussions with </w:t>
      </w:r>
      <w:r w:rsidR="00E142F9" w:rsidRPr="00D9520C">
        <w:rPr>
          <w:rFonts w:ascii="Times New Roman" w:hAnsi="Times New Roman" w:cs="Times New Roman"/>
        </w:rPr>
        <w:t xml:space="preserve">young </w:t>
      </w:r>
      <w:r w:rsidRPr="00D9520C">
        <w:rPr>
          <w:rFonts w:ascii="Times New Roman" w:hAnsi="Times New Roman" w:cs="Times New Roman"/>
        </w:rPr>
        <w:t>people that might impact their body image more positively?</w:t>
      </w:r>
    </w:p>
    <w:p w14:paraId="21C10A10" w14:textId="6BE66B9F" w:rsidR="00C8263E" w:rsidRPr="00D9520C" w:rsidRDefault="00C8263E" w:rsidP="00A345C3">
      <w:pPr>
        <w:spacing w:before="120" w:after="120" w:line="360" w:lineRule="auto"/>
        <w:rPr>
          <w:rFonts w:ascii="Times New Roman" w:hAnsi="Times New Roman" w:cs="Times New Roman"/>
        </w:rPr>
      </w:pPr>
      <w:r w:rsidRPr="00D9520C">
        <w:rPr>
          <w:rFonts w:ascii="Times New Roman" w:hAnsi="Times New Roman" w:cs="Times New Roman"/>
        </w:rPr>
        <w:lastRenderedPageBreak/>
        <w:t>What methods could you use to help foster body positivity in the young people you speak to?</w:t>
      </w:r>
    </w:p>
    <w:p w14:paraId="37F550E7" w14:textId="77777777" w:rsidR="00C8263E" w:rsidRPr="00D9520C" w:rsidRDefault="00C8263E" w:rsidP="00A345C3">
      <w:pPr>
        <w:spacing w:before="120" w:after="120" w:line="360" w:lineRule="auto"/>
        <w:rPr>
          <w:rFonts w:ascii="Times New Roman" w:hAnsi="Times New Roman" w:cs="Times New Roman"/>
        </w:rPr>
      </w:pPr>
    </w:p>
    <w:p w14:paraId="1619D378" w14:textId="434A89BF" w:rsidR="00A345C3" w:rsidRPr="00D9520C" w:rsidRDefault="00A345C3" w:rsidP="006C5240">
      <w:pPr>
        <w:spacing w:before="120" w:after="120" w:line="360" w:lineRule="auto"/>
        <w:rPr>
          <w:rFonts w:ascii="Times New Roman" w:hAnsi="Times New Roman" w:cs="Times New Roman"/>
        </w:rPr>
      </w:pPr>
      <w:bookmarkStart w:id="3" w:name="_Hlk510963842"/>
      <w:r w:rsidRPr="00D9520C">
        <w:rPr>
          <w:rFonts w:ascii="Times New Roman" w:hAnsi="Times New Roman" w:cs="Times New Roman"/>
          <w:b/>
          <w:u w:val="single"/>
        </w:rPr>
        <w:t>Introductio</w:t>
      </w:r>
      <w:bookmarkEnd w:id="3"/>
      <w:r w:rsidRPr="00D9520C">
        <w:rPr>
          <w:rFonts w:ascii="Times New Roman" w:hAnsi="Times New Roman" w:cs="Times New Roman"/>
          <w:b/>
          <w:u w:val="single"/>
        </w:rPr>
        <w:t>n</w:t>
      </w:r>
      <w:r w:rsidRPr="00D9520C">
        <w:rPr>
          <w:rFonts w:ascii="Times New Roman" w:hAnsi="Times New Roman" w:cs="Times New Roman"/>
        </w:rPr>
        <w:br/>
        <w:t xml:space="preserve">Body </w:t>
      </w:r>
      <w:r w:rsidR="006C5240" w:rsidRPr="00D9520C">
        <w:rPr>
          <w:rFonts w:ascii="Times New Roman" w:hAnsi="Times New Roman" w:cs="Times New Roman"/>
        </w:rPr>
        <w:t>i</w:t>
      </w:r>
      <w:r w:rsidRPr="00D9520C">
        <w:rPr>
          <w:rFonts w:ascii="Times New Roman" w:hAnsi="Times New Roman" w:cs="Times New Roman"/>
        </w:rPr>
        <w:t>mage</w:t>
      </w:r>
      <w:r w:rsidR="009527D2" w:rsidRPr="00D9520C">
        <w:rPr>
          <w:rFonts w:ascii="Times New Roman" w:hAnsi="Times New Roman" w:cs="Times New Roman"/>
        </w:rPr>
        <w:t xml:space="preserve"> is defined as</w:t>
      </w:r>
      <w:r w:rsidRPr="00D9520C">
        <w:rPr>
          <w:rFonts w:ascii="Times New Roman" w:hAnsi="Times New Roman" w:cs="Times New Roman"/>
        </w:rPr>
        <w:t xml:space="preserve"> </w:t>
      </w:r>
      <w:r w:rsidR="009527D2" w:rsidRPr="00D9520C">
        <w:rPr>
          <w:rFonts w:ascii="Times New Roman" w:hAnsi="Times New Roman" w:cs="Times New Roman"/>
          <w:iCs/>
        </w:rPr>
        <w:t>“a person’s perceptions, thoughts, and feelings</w:t>
      </w:r>
      <w:r w:rsidR="006F3EF7" w:rsidRPr="00D9520C">
        <w:rPr>
          <w:rFonts w:ascii="Times New Roman" w:hAnsi="Times New Roman" w:cs="Times New Roman"/>
          <w:iCs/>
        </w:rPr>
        <w:t xml:space="preserve"> about his or her body” (Grogan 2008</w:t>
      </w:r>
      <w:r w:rsidR="009527D2" w:rsidRPr="00D9520C">
        <w:rPr>
          <w:rFonts w:ascii="Times New Roman" w:hAnsi="Times New Roman" w:cs="Times New Roman"/>
          <w:iCs/>
        </w:rPr>
        <w:t xml:space="preserve"> p3).</w:t>
      </w:r>
      <w:r w:rsidR="009527D2" w:rsidRPr="00D9520C">
        <w:rPr>
          <w:rFonts w:ascii="Times New Roman" w:hAnsi="Times New Roman" w:cs="Times New Roman"/>
        </w:rPr>
        <w:t xml:space="preserve"> </w:t>
      </w:r>
      <w:r w:rsidRPr="00D9520C">
        <w:rPr>
          <w:rFonts w:ascii="Times New Roman" w:hAnsi="Times New Roman" w:cs="Times New Roman"/>
        </w:rPr>
        <w:t xml:space="preserve"> </w:t>
      </w:r>
      <w:r w:rsidR="00E142F9" w:rsidRPr="00D9520C">
        <w:rPr>
          <w:rFonts w:ascii="Times New Roman" w:hAnsi="Times New Roman" w:cs="Times New Roman"/>
        </w:rPr>
        <w:t>Adolescence is a critical period for the development of body image (</w:t>
      </w:r>
      <w:r w:rsidR="000849FB" w:rsidRPr="00D9520C">
        <w:rPr>
          <w:rFonts w:ascii="Times New Roman" w:hAnsi="Times New Roman" w:cs="Times New Roman"/>
        </w:rPr>
        <w:t>Morin et al 2017)</w:t>
      </w:r>
      <w:r w:rsidR="00E142F9" w:rsidRPr="00D9520C">
        <w:rPr>
          <w:rFonts w:ascii="Times New Roman" w:hAnsi="Times New Roman" w:cs="Times New Roman"/>
        </w:rPr>
        <w:t>. </w:t>
      </w:r>
      <w:r w:rsidR="006C5240" w:rsidRPr="00D9520C">
        <w:rPr>
          <w:rFonts w:ascii="Times New Roman" w:hAnsi="Times New Roman" w:cs="Times New Roman"/>
          <w:lang w:val="en"/>
        </w:rPr>
        <w:t xml:space="preserve">and many influences exist during the teen years including transitions (e.g. puberty) that can have an impact on an </w:t>
      </w:r>
      <w:r w:rsidR="00E142F9" w:rsidRPr="00D9520C">
        <w:rPr>
          <w:rFonts w:ascii="Times New Roman" w:hAnsi="Times New Roman" w:cs="Times New Roman"/>
          <w:lang w:val="en"/>
        </w:rPr>
        <w:t>adolescents’</w:t>
      </w:r>
      <w:r w:rsidR="006C5240" w:rsidRPr="00D9520C">
        <w:rPr>
          <w:rFonts w:ascii="Times New Roman" w:hAnsi="Times New Roman" w:cs="Times New Roman"/>
          <w:lang w:val="en"/>
        </w:rPr>
        <w:t xml:space="preserve"> thoughts and feelings a</w:t>
      </w:r>
      <w:r w:rsidR="006F3EF7" w:rsidRPr="00D9520C">
        <w:rPr>
          <w:rFonts w:ascii="Times New Roman" w:hAnsi="Times New Roman" w:cs="Times New Roman"/>
          <w:lang w:val="en"/>
        </w:rPr>
        <w:t>bout their body (Voelker et al.</w:t>
      </w:r>
      <w:r w:rsidR="006C5240" w:rsidRPr="00D9520C">
        <w:rPr>
          <w:rFonts w:ascii="Times New Roman" w:hAnsi="Times New Roman" w:cs="Times New Roman"/>
          <w:lang w:val="en"/>
        </w:rPr>
        <w:t xml:space="preserve"> 2015).</w:t>
      </w:r>
    </w:p>
    <w:p w14:paraId="1F1D1F3A" w14:textId="38DA2C79" w:rsidR="00A345C3" w:rsidRPr="00D9520C" w:rsidRDefault="00A345C3" w:rsidP="00F56224">
      <w:pPr>
        <w:spacing w:before="120" w:after="120" w:line="360" w:lineRule="auto"/>
        <w:rPr>
          <w:rFonts w:ascii="Times New Roman" w:hAnsi="Times New Roman" w:cs="Times New Roman"/>
        </w:rPr>
      </w:pPr>
      <w:r w:rsidRPr="00D9520C">
        <w:rPr>
          <w:rFonts w:ascii="Times New Roman" w:hAnsi="Times New Roman" w:cs="Times New Roman"/>
        </w:rPr>
        <w:t>While pressure</w:t>
      </w:r>
      <w:r w:rsidR="00F56224" w:rsidRPr="00D9520C">
        <w:rPr>
          <w:rFonts w:ascii="Times New Roman" w:hAnsi="Times New Roman" w:cs="Times New Roman"/>
        </w:rPr>
        <w:t xml:space="preserve"> to obtain the ‘ideal’ body image</w:t>
      </w:r>
      <w:r w:rsidRPr="00D9520C">
        <w:rPr>
          <w:rFonts w:ascii="Times New Roman" w:hAnsi="Times New Roman" w:cs="Times New Roman"/>
        </w:rPr>
        <w:t xml:space="preserve"> can result in negative body image, even females with positive body image may have </w:t>
      </w:r>
      <w:r w:rsidR="00B611CD" w:rsidRPr="00D9520C">
        <w:rPr>
          <w:rFonts w:ascii="Times New Roman" w:hAnsi="Times New Roman" w:cs="Times New Roman"/>
        </w:rPr>
        <w:t xml:space="preserve">worries about their appearance: </w:t>
      </w:r>
      <w:r w:rsidRPr="00D9520C">
        <w:rPr>
          <w:rFonts w:ascii="Times New Roman" w:hAnsi="Times New Roman" w:cs="Times New Roman"/>
        </w:rPr>
        <w:t>facial beauty, height, race, size and weight can al</w:t>
      </w:r>
      <w:r w:rsidR="006F3EF7" w:rsidRPr="00D9520C">
        <w:rPr>
          <w:rFonts w:ascii="Times New Roman" w:hAnsi="Times New Roman" w:cs="Times New Roman"/>
        </w:rPr>
        <w:t>l be objects of concern (Grogan</w:t>
      </w:r>
      <w:r w:rsidRPr="00D9520C">
        <w:rPr>
          <w:rFonts w:ascii="Times New Roman" w:hAnsi="Times New Roman" w:cs="Times New Roman"/>
        </w:rPr>
        <w:t xml:space="preserve"> 2016). </w:t>
      </w:r>
      <w:r w:rsidR="007F58E1" w:rsidRPr="00D9520C">
        <w:rPr>
          <w:rFonts w:ascii="Times New Roman" w:hAnsi="Times New Roman" w:cs="Times New Roman"/>
          <w:shd w:val="clear" w:color="auto" w:fill="FFFFFF"/>
        </w:rPr>
        <w:t xml:space="preserve">The UK Government’s ‘Body Confidence Campaign’ in 2015 reported that </w:t>
      </w:r>
      <w:r w:rsidR="007947CF" w:rsidRPr="00D9520C">
        <w:rPr>
          <w:rFonts w:ascii="Times New Roman" w:hAnsi="Times New Roman" w:cs="Times New Roman"/>
          <w:shd w:val="clear" w:color="auto" w:fill="FFFFFF"/>
        </w:rPr>
        <w:t>“</w:t>
      </w:r>
      <w:r w:rsidR="007F58E1" w:rsidRPr="00D9520C">
        <w:rPr>
          <w:rFonts w:ascii="Times New Roman" w:hAnsi="Times New Roman" w:cs="Times New Roman"/>
        </w:rPr>
        <w:t>body image is an issue of enormous public concern, especially to parents and young people</w:t>
      </w:r>
      <w:r w:rsidR="007947CF" w:rsidRPr="00D9520C">
        <w:rPr>
          <w:rFonts w:ascii="Times New Roman" w:hAnsi="Times New Roman" w:cs="Times New Roman"/>
        </w:rPr>
        <w:t>” (Body Confidence Campaign Report 2015 p5)</w:t>
      </w:r>
      <w:r w:rsidR="007F58E1" w:rsidRPr="00D9520C">
        <w:rPr>
          <w:rFonts w:ascii="Times New Roman" w:hAnsi="Times New Roman" w:cs="Times New Roman"/>
        </w:rPr>
        <w:t>, and</w:t>
      </w:r>
      <w:r w:rsidR="007947CF" w:rsidRPr="00D9520C">
        <w:rPr>
          <w:rFonts w:ascii="Times New Roman" w:hAnsi="Times New Roman" w:cs="Times New Roman"/>
        </w:rPr>
        <w:t xml:space="preserve"> it has been</w:t>
      </w:r>
      <w:r w:rsidR="007F58E1" w:rsidRPr="00D9520C">
        <w:rPr>
          <w:rFonts w:ascii="Times New Roman" w:hAnsi="Times New Roman" w:cs="Times New Roman"/>
        </w:rPr>
        <w:t xml:space="preserve"> </w:t>
      </w:r>
      <w:r w:rsidR="007947CF" w:rsidRPr="00D9520C">
        <w:rPr>
          <w:rFonts w:ascii="Times New Roman" w:hAnsi="Times New Roman" w:cs="Times New Roman"/>
        </w:rPr>
        <w:t>reported that poor body image</w:t>
      </w:r>
      <w:r w:rsidR="007F58E1" w:rsidRPr="00D9520C">
        <w:rPr>
          <w:rFonts w:ascii="Times New Roman" w:hAnsi="Times New Roman" w:cs="Times New Roman"/>
        </w:rPr>
        <w:t xml:space="preserve"> is a contributory factor in poor mental wellbeing, eating disorders, obesity, low aspirations and a range of risky behaviours including </w:t>
      </w:r>
      <w:r w:rsidR="007947CF" w:rsidRPr="00D9520C">
        <w:rPr>
          <w:rFonts w:ascii="Times New Roman" w:hAnsi="Times New Roman" w:cs="Times New Roman"/>
        </w:rPr>
        <w:t>self-harm</w:t>
      </w:r>
      <w:r w:rsidR="007F58E1" w:rsidRPr="00D9520C">
        <w:rPr>
          <w:rFonts w:ascii="Times New Roman" w:hAnsi="Times New Roman" w:cs="Times New Roman"/>
        </w:rPr>
        <w:t xml:space="preserve"> and unsafe sex, especially among </w:t>
      </w:r>
      <w:r w:rsidR="007947CF" w:rsidRPr="00D9520C">
        <w:rPr>
          <w:rFonts w:ascii="Times New Roman" w:hAnsi="Times New Roman" w:cs="Times New Roman"/>
        </w:rPr>
        <w:t>women and girls (Littleton et al 2005).</w:t>
      </w:r>
      <w:r w:rsidR="007F58E1" w:rsidRPr="00D9520C">
        <w:rPr>
          <w:rFonts w:ascii="Times New Roman" w:hAnsi="Times New Roman" w:cs="Times New Roman"/>
        </w:rPr>
        <w:t xml:space="preserve"> </w:t>
      </w:r>
      <w:r w:rsidRPr="00D9520C">
        <w:rPr>
          <w:rFonts w:ascii="Times New Roman" w:hAnsi="Times New Roman" w:cs="Times New Roman"/>
        </w:rPr>
        <w:t>Following the findings of the Girls</w:t>
      </w:r>
      <w:r w:rsidR="006F3EF7" w:rsidRPr="00D9520C">
        <w:rPr>
          <w:rFonts w:ascii="Times New Roman" w:hAnsi="Times New Roman" w:cs="Times New Roman"/>
        </w:rPr>
        <w:t>’ Attitudes Survey (Girlguiding</w:t>
      </w:r>
      <w:r w:rsidRPr="00D9520C">
        <w:rPr>
          <w:rFonts w:ascii="Times New Roman" w:hAnsi="Times New Roman" w:cs="Times New Roman"/>
        </w:rPr>
        <w:t xml:space="preserve"> 2016) which highlighted body image as a key concern among the members of the organisation, this study seeks to explore </w:t>
      </w:r>
      <w:r w:rsidR="003F09A4" w:rsidRPr="00D9520C">
        <w:rPr>
          <w:rFonts w:ascii="Times New Roman" w:hAnsi="Times New Roman" w:cs="Times New Roman"/>
        </w:rPr>
        <w:t xml:space="preserve">thoughts </w:t>
      </w:r>
      <w:r w:rsidRPr="00D9520C">
        <w:rPr>
          <w:rFonts w:ascii="Times New Roman" w:hAnsi="Times New Roman" w:cs="Times New Roman"/>
        </w:rPr>
        <w:t xml:space="preserve">not only </w:t>
      </w:r>
      <w:r w:rsidR="003F09A4" w:rsidRPr="00D9520C">
        <w:rPr>
          <w:rFonts w:ascii="Times New Roman" w:hAnsi="Times New Roman" w:cs="Times New Roman"/>
        </w:rPr>
        <w:t xml:space="preserve">about </w:t>
      </w:r>
      <w:r w:rsidRPr="00D9520C">
        <w:rPr>
          <w:rFonts w:ascii="Times New Roman" w:hAnsi="Times New Roman" w:cs="Times New Roman"/>
        </w:rPr>
        <w:t>size and weight</w:t>
      </w:r>
      <w:r w:rsidR="003F09A4" w:rsidRPr="00D9520C">
        <w:rPr>
          <w:rFonts w:ascii="Times New Roman" w:hAnsi="Times New Roman" w:cs="Times New Roman"/>
        </w:rPr>
        <w:t>,</w:t>
      </w:r>
      <w:r w:rsidRPr="00D9520C">
        <w:rPr>
          <w:rFonts w:ascii="Times New Roman" w:hAnsi="Times New Roman" w:cs="Times New Roman"/>
        </w:rPr>
        <w:t xml:space="preserve"> but als</w:t>
      </w:r>
      <w:r w:rsidR="00F56224" w:rsidRPr="00D9520C">
        <w:rPr>
          <w:rFonts w:ascii="Times New Roman" w:hAnsi="Times New Roman" w:cs="Times New Roman"/>
        </w:rPr>
        <w:t>o what adolescents feel impacts their body image</w:t>
      </w:r>
      <w:r w:rsidRPr="00D9520C">
        <w:rPr>
          <w:rFonts w:ascii="Times New Roman" w:hAnsi="Times New Roman" w:cs="Times New Roman"/>
        </w:rPr>
        <w:t xml:space="preserve">. </w:t>
      </w:r>
    </w:p>
    <w:p w14:paraId="5107960C" w14:textId="59242A60" w:rsidR="00A345C3" w:rsidRPr="00D9520C" w:rsidRDefault="00FA18EC" w:rsidP="00FA18EC">
      <w:pPr>
        <w:spacing w:before="120" w:after="120" w:line="360" w:lineRule="auto"/>
        <w:jc w:val="both"/>
        <w:rPr>
          <w:rFonts w:ascii="Times New Roman" w:hAnsi="Times New Roman" w:cs="Times New Roman"/>
        </w:rPr>
      </w:pPr>
      <w:r w:rsidRPr="00D9520C">
        <w:rPr>
          <w:rFonts w:ascii="Times New Roman" w:hAnsi="Times New Roman" w:cs="Times New Roman"/>
        </w:rPr>
        <w:t>The current</w:t>
      </w:r>
      <w:r w:rsidR="00A345C3" w:rsidRPr="00D9520C">
        <w:rPr>
          <w:rFonts w:ascii="Times New Roman" w:hAnsi="Times New Roman" w:cs="Times New Roman"/>
        </w:rPr>
        <w:t xml:space="preserve"> study is unique in its sample population being female adolescents </w:t>
      </w:r>
      <w:r w:rsidRPr="00D9520C">
        <w:rPr>
          <w:rFonts w:ascii="Times New Roman" w:hAnsi="Times New Roman" w:cs="Times New Roman"/>
        </w:rPr>
        <w:t>who are members of the</w:t>
      </w:r>
      <w:r w:rsidR="00A345C3" w:rsidRPr="00D9520C">
        <w:rPr>
          <w:rFonts w:ascii="Times New Roman" w:hAnsi="Times New Roman" w:cs="Times New Roman"/>
        </w:rPr>
        <w:t xml:space="preserve"> Girlguiding</w:t>
      </w:r>
      <w:r w:rsidRPr="00D9520C">
        <w:rPr>
          <w:rFonts w:ascii="Times New Roman" w:hAnsi="Times New Roman" w:cs="Times New Roman"/>
        </w:rPr>
        <w:t xml:space="preserve"> organisation</w:t>
      </w:r>
      <w:r w:rsidR="00A345C3" w:rsidRPr="00D9520C">
        <w:rPr>
          <w:rFonts w:ascii="Times New Roman" w:hAnsi="Times New Roman" w:cs="Times New Roman"/>
        </w:rPr>
        <w:t xml:space="preserve">. Girlguiding is an organisation whose mission is to empower girls, giving them the best possible chance to be the </w:t>
      </w:r>
      <w:r w:rsidR="00AA1F12" w:rsidRPr="00D9520C">
        <w:rPr>
          <w:rFonts w:ascii="Times New Roman" w:hAnsi="Times New Roman" w:cs="Times New Roman"/>
        </w:rPr>
        <w:t>best</w:t>
      </w:r>
      <w:r w:rsidR="00A345C3" w:rsidRPr="00D9520C">
        <w:rPr>
          <w:rFonts w:ascii="Times New Roman" w:hAnsi="Times New Roman" w:cs="Times New Roman"/>
        </w:rPr>
        <w:t xml:space="preserve"> people they can be (Girlguiding 2018</w:t>
      </w:r>
      <w:r w:rsidRPr="00D9520C">
        <w:rPr>
          <w:rFonts w:ascii="Times New Roman" w:hAnsi="Times New Roman" w:cs="Times New Roman"/>
        </w:rPr>
        <w:t>).</w:t>
      </w:r>
      <w:r w:rsidR="00A345C3" w:rsidRPr="00D9520C">
        <w:rPr>
          <w:rFonts w:ascii="Times New Roman" w:hAnsi="Times New Roman" w:cs="Times New Roman"/>
        </w:rPr>
        <w:t xml:space="preserve"> </w:t>
      </w:r>
      <w:r w:rsidRPr="00D9520C">
        <w:rPr>
          <w:rFonts w:ascii="Times New Roman" w:hAnsi="Times New Roman" w:cs="Times New Roman"/>
        </w:rPr>
        <w:t>The ‘Girl’s</w:t>
      </w:r>
      <w:r w:rsidR="006F3EF7" w:rsidRPr="00D9520C">
        <w:rPr>
          <w:rFonts w:ascii="Times New Roman" w:hAnsi="Times New Roman" w:cs="Times New Roman"/>
        </w:rPr>
        <w:t xml:space="preserve"> Attitudes Survey’ (Girlguiding</w:t>
      </w:r>
      <w:r w:rsidRPr="00D9520C">
        <w:rPr>
          <w:rFonts w:ascii="Times New Roman" w:hAnsi="Times New Roman" w:cs="Times New Roman"/>
        </w:rPr>
        <w:t xml:space="preserve"> 2016), recorded that almost half of all its members aged between 11 and 21 </w:t>
      </w:r>
      <w:proofErr w:type="gramStart"/>
      <w:r w:rsidRPr="00D9520C">
        <w:rPr>
          <w:rFonts w:ascii="Times New Roman" w:hAnsi="Times New Roman" w:cs="Times New Roman"/>
        </w:rPr>
        <w:t>claim</w:t>
      </w:r>
      <w:proofErr w:type="gramEnd"/>
      <w:r w:rsidRPr="00D9520C">
        <w:rPr>
          <w:rFonts w:ascii="Times New Roman" w:hAnsi="Times New Roman" w:cs="Times New Roman"/>
        </w:rPr>
        <w:t xml:space="preserve"> that the way they look holds them back. Sixty-one percent of members aged between 7 and 21 were happy with the way they looked; </w:t>
      </w:r>
      <w:r w:rsidR="00B157D4" w:rsidRPr="00D9520C">
        <w:rPr>
          <w:rFonts w:ascii="Times New Roman" w:hAnsi="Times New Roman" w:cs="Times New Roman"/>
        </w:rPr>
        <w:t>indicating</w:t>
      </w:r>
      <w:r w:rsidRPr="00D9520C">
        <w:rPr>
          <w:rFonts w:ascii="Times New Roman" w:hAnsi="Times New Roman" w:cs="Times New Roman"/>
        </w:rPr>
        <w:t xml:space="preserve"> that almost 40% of </w:t>
      </w:r>
      <w:r w:rsidR="00B157D4" w:rsidRPr="00D9520C">
        <w:rPr>
          <w:rFonts w:ascii="Times New Roman" w:hAnsi="Times New Roman" w:cs="Times New Roman"/>
        </w:rPr>
        <w:t>the children and adolescents surveye</w:t>
      </w:r>
      <w:r w:rsidRPr="00D9520C">
        <w:rPr>
          <w:rFonts w:ascii="Times New Roman" w:hAnsi="Times New Roman" w:cs="Times New Roman"/>
        </w:rPr>
        <w:t>d</w:t>
      </w:r>
      <w:r w:rsidR="00B157D4" w:rsidRPr="00D9520C">
        <w:rPr>
          <w:rFonts w:ascii="Times New Roman" w:hAnsi="Times New Roman" w:cs="Times New Roman"/>
        </w:rPr>
        <w:t>,</w:t>
      </w:r>
      <w:r w:rsidRPr="00D9520C">
        <w:rPr>
          <w:rFonts w:ascii="Times New Roman" w:hAnsi="Times New Roman" w:cs="Times New Roman"/>
        </w:rPr>
        <w:t xml:space="preserve"> were unhappy with their appearance. The report published the survey results and explained</w:t>
      </w:r>
      <w:r w:rsidR="00B157D4" w:rsidRPr="00D9520C">
        <w:rPr>
          <w:rFonts w:ascii="Times New Roman" w:hAnsi="Times New Roman" w:cs="Times New Roman"/>
        </w:rPr>
        <w:t xml:space="preserve"> that girls as young as s</w:t>
      </w:r>
      <w:r w:rsidRPr="00D9520C">
        <w:rPr>
          <w:rFonts w:ascii="Times New Roman" w:hAnsi="Times New Roman" w:cs="Times New Roman"/>
        </w:rPr>
        <w:t xml:space="preserve"> years old have been victims of body criticism and that body dissatisfaction peaks as </w:t>
      </w:r>
      <w:proofErr w:type="gramStart"/>
      <w:r w:rsidRPr="00D9520C">
        <w:rPr>
          <w:rFonts w:ascii="Times New Roman" w:hAnsi="Times New Roman" w:cs="Times New Roman"/>
        </w:rPr>
        <w:t>adolescents</w:t>
      </w:r>
      <w:proofErr w:type="gramEnd"/>
      <w:r w:rsidRPr="00D9520C">
        <w:rPr>
          <w:rFonts w:ascii="Times New Roman" w:hAnsi="Times New Roman" w:cs="Times New Roman"/>
        </w:rPr>
        <w:t xml:space="preserve"> transition into young adults. Girlguiding itself has highlighted this problem as a vital area for improvement, after releasing a body image focused challenge badge in par</w:t>
      </w:r>
      <w:r w:rsidR="006F3EF7" w:rsidRPr="00D9520C">
        <w:rPr>
          <w:rFonts w:ascii="Times New Roman" w:hAnsi="Times New Roman" w:cs="Times New Roman"/>
        </w:rPr>
        <w:t>tnership with Dove (Girlguiding</w:t>
      </w:r>
      <w:r w:rsidRPr="00D9520C">
        <w:rPr>
          <w:rFonts w:ascii="Times New Roman" w:hAnsi="Times New Roman" w:cs="Times New Roman"/>
        </w:rPr>
        <w:t xml:space="preserve"> 2014).</w:t>
      </w:r>
    </w:p>
    <w:p w14:paraId="0C39680C" w14:textId="7DACBA60" w:rsidR="00A345C3" w:rsidRPr="00D9520C" w:rsidRDefault="00FA18EC" w:rsidP="00A345C3">
      <w:pPr>
        <w:spacing w:before="120" w:after="120" w:line="360" w:lineRule="auto"/>
        <w:jc w:val="both"/>
        <w:rPr>
          <w:rFonts w:ascii="Times New Roman" w:hAnsi="Times New Roman" w:cs="Times New Roman"/>
        </w:rPr>
      </w:pPr>
      <w:r w:rsidRPr="00D9520C">
        <w:rPr>
          <w:rFonts w:ascii="Times New Roman" w:hAnsi="Times New Roman" w:cs="Times New Roman"/>
        </w:rPr>
        <w:t xml:space="preserve">The present study aimed to find out more about adolescents’ body image, by using in depth focus groups, where the participants were able to discuss their thoughts and feelings about their body image with a group of peers. The authors were also interested in seeing whether the participants’ </w:t>
      </w:r>
      <w:r w:rsidRPr="00D9520C">
        <w:rPr>
          <w:rFonts w:ascii="Times New Roman" w:hAnsi="Times New Roman" w:cs="Times New Roman"/>
        </w:rPr>
        <w:lastRenderedPageBreak/>
        <w:t>membership of Girlguiding appeared to have any impact on their thoughts and feelings about body image and appearance pressures.</w:t>
      </w:r>
    </w:p>
    <w:p w14:paraId="11595733" w14:textId="77777777" w:rsidR="00A345C3" w:rsidRPr="00D9520C" w:rsidRDefault="00A345C3" w:rsidP="00A345C3">
      <w:pPr>
        <w:spacing w:before="120" w:after="120" w:line="360" w:lineRule="auto"/>
        <w:rPr>
          <w:rFonts w:ascii="Times New Roman" w:hAnsi="Times New Roman" w:cs="Times New Roman"/>
        </w:rPr>
      </w:pPr>
    </w:p>
    <w:p w14:paraId="2B72F3E7" w14:textId="77777777" w:rsidR="00A345C3" w:rsidRPr="00D9520C" w:rsidRDefault="00A345C3" w:rsidP="00A345C3">
      <w:pPr>
        <w:spacing w:before="120" w:after="120" w:line="360" w:lineRule="auto"/>
        <w:jc w:val="both"/>
        <w:rPr>
          <w:rFonts w:ascii="Times New Roman" w:hAnsi="Times New Roman" w:cs="Times New Roman"/>
          <w:u w:val="single"/>
        </w:rPr>
      </w:pPr>
      <w:r w:rsidRPr="00D9520C">
        <w:rPr>
          <w:rFonts w:ascii="Times New Roman" w:hAnsi="Times New Roman" w:cs="Times New Roman"/>
          <w:b/>
          <w:u w:val="single"/>
        </w:rPr>
        <w:t>Method</w:t>
      </w:r>
    </w:p>
    <w:p w14:paraId="7403BD7B" w14:textId="77777777" w:rsidR="00A345C3" w:rsidRPr="00D9520C" w:rsidRDefault="00A345C3" w:rsidP="00A345C3">
      <w:pPr>
        <w:spacing w:before="120" w:after="120" w:line="360" w:lineRule="auto"/>
        <w:jc w:val="both"/>
        <w:rPr>
          <w:rFonts w:ascii="Times New Roman" w:hAnsi="Times New Roman" w:cs="Times New Roman"/>
          <w:b/>
        </w:rPr>
      </w:pPr>
      <w:r w:rsidRPr="00D9520C">
        <w:rPr>
          <w:rFonts w:ascii="Times New Roman" w:hAnsi="Times New Roman" w:cs="Times New Roman"/>
          <w:b/>
        </w:rPr>
        <w:t>Participants</w:t>
      </w:r>
    </w:p>
    <w:p w14:paraId="4E890C59" w14:textId="3378F1F0" w:rsidR="00A345C3" w:rsidRPr="00D9520C" w:rsidRDefault="00A345C3" w:rsidP="00AA1F12">
      <w:pPr>
        <w:spacing w:before="120" w:after="120" w:line="360" w:lineRule="auto"/>
        <w:rPr>
          <w:rFonts w:ascii="Times New Roman" w:hAnsi="Times New Roman" w:cs="Times New Roman"/>
        </w:rPr>
      </w:pPr>
      <w:r w:rsidRPr="00D9520C">
        <w:rPr>
          <w:rFonts w:ascii="Times New Roman" w:hAnsi="Times New Roman" w:cs="Times New Roman"/>
        </w:rPr>
        <w:t xml:space="preserve">The participants were recruited from Girlguiding units </w:t>
      </w:r>
      <w:r w:rsidR="00F56224" w:rsidRPr="00D9520C">
        <w:rPr>
          <w:rFonts w:ascii="Times New Roman" w:hAnsi="Times New Roman" w:cs="Times New Roman"/>
        </w:rPr>
        <w:t xml:space="preserve">in the Midlands, UK, </w:t>
      </w:r>
      <w:r w:rsidRPr="00D9520C">
        <w:rPr>
          <w:rFonts w:ascii="Times New Roman" w:hAnsi="Times New Roman" w:cs="Times New Roman"/>
        </w:rPr>
        <w:t xml:space="preserve">through invitational letters to both participants and parents. Seven female adolescents aged between 12 and 17 were recruited to engage in two separate focus groups, </w:t>
      </w:r>
      <w:r w:rsidR="00AA1F12" w:rsidRPr="00D9520C">
        <w:rPr>
          <w:rFonts w:ascii="Times New Roman" w:hAnsi="Times New Roman" w:cs="Times New Roman"/>
        </w:rPr>
        <w:t>the first focus group included four</w:t>
      </w:r>
      <w:r w:rsidRPr="00D9520C">
        <w:rPr>
          <w:rFonts w:ascii="Times New Roman" w:hAnsi="Times New Roman" w:cs="Times New Roman"/>
        </w:rPr>
        <w:t xml:space="preserve"> from the Senior Section unit (girls aged 14-17) and t</w:t>
      </w:r>
      <w:r w:rsidR="00AA1F12" w:rsidRPr="00D9520C">
        <w:rPr>
          <w:rFonts w:ascii="Times New Roman" w:hAnsi="Times New Roman" w:cs="Times New Roman"/>
        </w:rPr>
        <w:t>he second focus group included three</w:t>
      </w:r>
      <w:r w:rsidRPr="00D9520C">
        <w:rPr>
          <w:rFonts w:ascii="Times New Roman" w:hAnsi="Times New Roman" w:cs="Times New Roman"/>
        </w:rPr>
        <w:t xml:space="preserve"> females from the Guide unit (girls aged 12).  </w:t>
      </w:r>
    </w:p>
    <w:p w14:paraId="7AAB8520" w14:textId="77777777" w:rsidR="00A345C3" w:rsidRPr="00D9520C" w:rsidRDefault="00A345C3" w:rsidP="00A345C3">
      <w:pPr>
        <w:spacing w:before="120" w:after="120" w:line="360" w:lineRule="auto"/>
        <w:jc w:val="both"/>
        <w:rPr>
          <w:rFonts w:ascii="Times New Roman" w:hAnsi="Times New Roman" w:cs="Times New Roman"/>
        </w:rPr>
      </w:pPr>
    </w:p>
    <w:p w14:paraId="28A63C30" w14:textId="77777777" w:rsidR="00322D6B" w:rsidRPr="00D9520C" w:rsidRDefault="00360E0E" w:rsidP="00322D6B">
      <w:pPr>
        <w:spacing w:before="120" w:after="120" w:line="360" w:lineRule="auto"/>
        <w:jc w:val="both"/>
        <w:rPr>
          <w:rFonts w:ascii="Times New Roman" w:hAnsi="Times New Roman" w:cs="Times New Roman"/>
          <w:b/>
        </w:rPr>
      </w:pPr>
      <w:r w:rsidRPr="00D9520C">
        <w:rPr>
          <w:rFonts w:ascii="Times New Roman" w:hAnsi="Times New Roman" w:cs="Times New Roman"/>
          <w:b/>
        </w:rPr>
        <w:t>Data collection and Analysis</w:t>
      </w:r>
    </w:p>
    <w:p w14:paraId="30A36D2C" w14:textId="0D5FC967" w:rsidR="00701AA3" w:rsidRPr="00D9520C" w:rsidRDefault="00701AA3" w:rsidP="00322D6B">
      <w:pPr>
        <w:spacing w:before="120" w:after="120" w:line="360" w:lineRule="auto"/>
        <w:jc w:val="both"/>
        <w:rPr>
          <w:rFonts w:ascii="Times New Roman" w:hAnsi="Times New Roman" w:cs="Times New Roman"/>
        </w:rPr>
      </w:pPr>
      <w:bookmarkStart w:id="4" w:name="_Hlk518032742"/>
      <w:r w:rsidRPr="00D9520C">
        <w:rPr>
          <w:rFonts w:ascii="Times New Roman" w:hAnsi="Times New Roman" w:cs="Times New Roman"/>
        </w:rPr>
        <w:t xml:space="preserve">Focus groups were chosen </w:t>
      </w:r>
      <w:r w:rsidRPr="00D9520C">
        <w:rPr>
          <w:rFonts w:ascii="Times New Roman" w:hAnsi="Times New Roman"/>
        </w:rPr>
        <w:t xml:space="preserve">as the method of data collection for the study. </w:t>
      </w:r>
      <w:proofErr w:type="gramStart"/>
      <w:r w:rsidRPr="00D9520C">
        <w:rPr>
          <w:rFonts w:ascii="Times New Roman" w:hAnsi="Times New Roman"/>
        </w:rPr>
        <w:t>It can be seen that focus</w:t>
      </w:r>
      <w:proofErr w:type="gramEnd"/>
      <w:r w:rsidRPr="00D9520C">
        <w:rPr>
          <w:rFonts w:ascii="Times New Roman" w:hAnsi="Times New Roman"/>
        </w:rPr>
        <w:t xml:space="preserve"> group discussions are more like natural</w:t>
      </w:r>
      <w:r w:rsidR="005821D2" w:rsidRPr="00D9520C">
        <w:rPr>
          <w:rFonts w:ascii="Times New Roman" w:hAnsi="Times New Roman"/>
        </w:rPr>
        <w:t>,</w:t>
      </w:r>
      <w:r w:rsidRPr="00D9520C">
        <w:rPr>
          <w:rFonts w:ascii="Times New Roman" w:hAnsi="Times New Roman"/>
        </w:rPr>
        <w:t xml:space="preserve"> social interaction</w:t>
      </w:r>
      <w:r w:rsidR="005821D2" w:rsidRPr="00D9520C">
        <w:rPr>
          <w:rFonts w:ascii="Times New Roman" w:hAnsi="Times New Roman"/>
        </w:rPr>
        <w:t xml:space="preserve"> for participants, with benefits including </w:t>
      </w:r>
      <w:r w:rsidR="005821D2" w:rsidRPr="00D9520C">
        <w:rPr>
          <w:rFonts w:ascii="Times New Roman" w:hAnsi="Times New Roman" w:cs="Times New Roman"/>
        </w:rPr>
        <w:t xml:space="preserve">individuals being more likely to provide candid responses (Leung and </w:t>
      </w:r>
      <w:proofErr w:type="spellStart"/>
      <w:r w:rsidR="005821D2" w:rsidRPr="00D9520C">
        <w:rPr>
          <w:rFonts w:ascii="Times New Roman" w:hAnsi="Times New Roman" w:cs="Times New Roman"/>
        </w:rPr>
        <w:t>Savithiri</w:t>
      </w:r>
      <w:proofErr w:type="spellEnd"/>
      <w:r w:rsidR="005821D2" w:rsidRPr="00D9520C">
        <w:rPr>
          <w:rFonts w:ascii="Times New Roman" w:hAnsi="Times New Roman" w:cs="Times New Roman"/>
        </w:rPr>
        <w:t xml:space="preserve"> 2009).</w:t>
      </w:r>
      <w:r w:rsidR="005821D2" w:rsidRPr="00D9520C">
        <w:rPr>
          <w:rFonts w:ascii="Times New Roman" w:hAnsi="Times New Roman"/>
        </w:rPr>
        <w:t xml:space="preserve"> The authors</w:t>
      </w:r>
      <w:r w:rsidRPr="00D9520C">
        <w:rPr>
          <w:rFonts w:ascii="Times New Roman" w:hAnsi="Times New Roman"/>
        </w:rPr>
        <w:t xml:space="preserve"> felt that due to the age of participants and topic being studied, they would feel more comfortable talking in a group than in a one-on-one situation, and it would allow for more </w:t>
      </w:r>
      <w:r w:rsidR="005821D2" w:rsidRPr="00D9520C">
        <w:rPr>
          <w:rFonts w:ascii="Times New Roman" w:hAnsi="Times New Roman"/>
        </w:rPr>
        <w:t>discussion between the participants</w:t>
      </w:r>
      <w:r w:rsidRPr="00D9520C">
        <w:rPr>
          <w:rFonts w:ascii="Times New Roman" w:hAnsi="Times New Roman"/>
        </w:rPr>
        <w:t>.</w:t>
      </w:r>
    </w:p>
    <w:bookmarkEnd w:id="4"/>
    <w:p w14:paraId="389BE69F" w14:textId="54FE08C6" w:rsidR="00FB622F" w:rsidRPr="00D9520C" w:rsidRDefault="00A345C3" w:rsidP="00322D6B">
      <w:pPr>
        <w:spacing w:before="120" w:after="120" w:line="360" w:lineRule="auto"/>
        <w:jc w:val="both"/>
        <w:rPr>
          <w:rFonts w:ascii="Times New Roman" w:hAnsi="Times New Roman" w:cs="Times New Roman"/>
        </w:rPr>
      </w:pPr>
      <w:r w:rsidRPr="00D9520C">
        <w:rPr>
          <w:rFonts w:ascii="Times New Roman" w:hAnsi="Times New Roman" w:cs="Times New Roman"/>
        </w:rPr>
        <w:t xml:space="preserve">A brief pilot study of the appropriateness of the questions was completed with a single participant selected from an opportunity sample who </w:t>
      </w:r>
      <w:proofErr w:type="gramStart"/>
      <w:r w:rsidRPr="00D9520C">
        <w:rPr>
          <w:rFonts w:ascii="Times New Roman" w:hAnsi="Times New Roman" w:cs="Times New Roman"/>
        </w:rPr>
        <w:t>was not part of the study sample</w:t>
      </w:r>
      <w:proofErr w:type="gramEnd"/>
      <w:r w:rsidRPr="00D9520C">
        <w:rPr>
          <w:rFonts w:ascii="Times New Roman" w:hAnsi="Times New Roman" w:cs="Times New Roman"/>
        </w:rPr>
        <w:t>. The schedule questions were written by the researcher, with partial inspiration from the ‘Girls’ Attitudes Survey’ (Girlguid</w:t>
      </w:r>
      <w:r w:rsidR="006F3EF7" w:rsidRPr="00D9520C">
        <w:rPr>
          <w:rFonts w:ascii="Times New Roman" w:hAnsi="Times New Roman" w:cs="Times New Roman"/>
        </w:rPr>
        <w:t>ing</w:t>
      </w:r>
      <w:r w:rsidR="0011522F" w:rsidRPr="00D9520C">
        <w:rPr>
          <w:rFonts w:ascii="Times New Roman" w:hAnsi="Times New Roman" w:cs="Times New Roman"/>
        </w:rPr>
        <w:t xml:space="preserve"> 2016), as well as </w:t>
      </w:r>
      <w:proofErr w:type="spellStart"/>
      <w:r w:rsidR="0011522F" w:rsidRPr="00D9520C">
        <w:rPr>
          <w:rFonts w:ascii="Times New Roman" w:hAnsi="Times New Roman" w:cs="Times New Roman"/>
        </w:rPr>
        <w:t>Diedrichs</w:t>
      </w:r>
      <w:proofErr w:type="spellEnd"/>
      <w:r w:rsidR="0011522F" w:rsidRPr="00D9520C">
        <w:rPr>
          <w:rFonts w:ascii="Times New Roman" w:hAnsi="Times New Roman" w:cs="Times New Roman"/>
        </w:rPr>
        <w:t xml:space="preserve"> et al.</w:t>
      </w:r>
      <w:r w:rsidRPr="00D9520C">
        <w:rPr>
          <w:rFonts w:ascii="Times New Roman" w:hAnsi="Times New Roman" w:cs="Times New Roman"/>
        </w:rPr>
        <w:t xml:space="preserve"> (2016).  </w:t>
      </w:r>
      <w:r w:rsidR="00360E0E" w:rsidRPr="00D9520C">
        <w:rPr>
          <w:rFonts w:ascii="Times New Roman" w:hAnsi="Times New Roman" w:cs="Times New Roman"/>
        </w:rPr>
        <w:t>The schedule consisted of nine questions, included questions such as “How do you feel about the way you look?”</w:t>
      </w:r>
      <w:r w:rsidR="0025597F" w:rsidRPr="00D9520C">
        <w:rPr>
          <w:rFonts w:ascii="Times New Roman" w:hAnsi="Times New Roman" w:cs="Times New Roman"/>
        </w:rPr>
        <w:t xml:space="preserve">. </w:t>
      </w:r>
    </w:p>
    <w:p w14:paraId="374AD18C" w14:textId="7A4B6A3B" w:rsidR="00A345C3" w:rsidRPr="00D9520C" w:rsidRDefault="00FB622F" w:rsidP="00322D6B">
      <w:pPr>
        <w:spacing w:before="120" w:after="120" w:line="360" w:lineRule="auto"/>
        <w:jc w:val="both"/>
        <w:rPr>
          <w:rFonts w:ascii="Times New Roman" w:hAnsi="Times New Roman" w:cs="Times New Roman"/>
          <w:b/>
        </w:rPr>
      </w:pPr>
      <w:bookmarkStart w:id="5" w:name="_Hlk518031451"/>
      <w:r w:rsidRPr="00D9520C">
        <w:rPr>
          <w:rFonts w:ascii="Times New Roman" w:hAnsi="Times New Roman" w:cs="Times New Roman"/>
        </w:rPr>
        <w:t>Participants were chosen via opportunity sampling in the Guiding unit – the participants who gained consent from their parent/carer, and consented to taking part themselves, took part in the study.</w:t>
      </w:r>
      <w:bookmarkEnd w:id="5"/>
      <w:r w:rsidRPr="00D9520C">
        <w:rPr>
          <w:rFonts w:ascii="Times New Roman" w:hAnsi="Times New Roman" w:cs="Times New Roman"/>
        </w:rPr>
        <w:t xml:space="preserve"> </w:t>
      </w:r>
      <w:r w:rsidR="00FA18EC" w:rsidRPr="00D9520C">
        <w:rPr>
          <w:rFonts w:ascii="Times New Roman" w:hAnsi="Times New Roman" w:cs="Times New Roman"/>
        </w:rPr>
        <w:t>The focus groups too</w:t>
      </w:r>
      <w:r w:rsidR="00360E0E" w:rsidRPr="00D9520C">
        <w:rPr>
          <w:rFonts w:ascii="Times New Roman" w:hAnsi="Times New Roman" w:cs="Times New Roman"/>
        </w:rPr>
        <w:t>k place</w:t>
      </w:r>
      <w:r w:rsidR="00FA18EC" w:rsidRPr="00D9520C">
        <w:rPr>
          <w:rFonts w:ascii="Times New Roman" w:hAnsi="Times New Roman" w:cs="Times New Roman"/>
        </w:rPr>
        <w:t xml:space="preserve"> in a</w:t>
      </w:r>
      <w:r w:rsidR="00A345C3" w:rsidRPr="00D9520C">
        <w:rPr>
          <w:rFonts w:ascii="Times New Roman" w:hAnsi="Times New Roman" w:cs="Times New Roman"/>
        </w:rPr>
        <w:t xml:space="preserve"> room separated from, but next to their usual meeting room. The group </w:t>
      </w:r>
      <w:r w:rsidR="00FA18EC" w:rsidRPr="00D9520C">
        <w:rPr>
          <w:rFonts w:ascii="Times New Roman" w:hAnsi="Times New Roman" w:cs="Times New Roman"/>
        </w:rPr>
        <w:t>sat at a table</w:t>
      </w:r>
      <w:r w:rsidR="00A345C3" w:rsidRPr="00D9520C">
        <w:rPr>
          <w:rFonts w:ascii="Times New Roman" w:hAnsi="Times New Roman" w:cs="Times New Roman"/>
        </w:rPr>
        <w:t xml:space="preserve"> with a </w:t>
      </w:r>
      <w:r w:rsidR="00FA18EC" w:rsidRPr="00D9520C">
        <w:rPr>
          <w:rFonts w:ascii="Times New Roman" w:hAnsi="Times New Roman" w:cs="Times New Roman"/>
        </w:rPr>
        <w:t>Dictaphone</w:t>
      </w:r>
      <w:r w:rsidR="00A345C3" w:rsidRPr="00D9520C">
        <w:rPr>
          <w:rFonts w:ascii="Times New Roman" w:hAnsi="Times New Roman" w:cs="Times New Roman"/>
        </w:rPr>
        <w:t xml:space="preserve"> recording responses</w:t>
      </w:r>
      <w:r w:rsidR="00360E0E" w:rsidRPr="00D9520C">
        <w:rPr>
          <w:rFonts w:ascii="Times New Roman" w:hAnsi="Times New Roman" w:cs="Times New Roman"/>
        </w:rPr>
        <w:t xml:space="preserve"> given to the questions asked</w:t>
      </w:r>
      <w:r w:rsidR="0025597F" w:rsidRPr="00D9520C">
        <w:rPr>
          <w:rFonts w:ascii="Times New Roman" w:hAnsi="Times New Roman" w:cs="Times New Roman"/>
        </w:rPr>
        <w:t>.</w:t>
      </w:r>
      <w:r w:rsidR="00A345C3" w:rsidRPr="00D9520C">
        <w:rPr>
          <w:rFonts w:ascii="Times New Roman" w:hAnsi="Times New Roman" w:cs="Times New Roman"/>
        </w:rPr>
        <w:t xml:space="preserve"> The focus groups had an approximate duration of 30 minutes, after which the participants were debriefed and thanke</w:t>
      </w:r>
      <w:r w:rsidR="00322D6B" w:rsidRPr="00D9520C">
        <w:rPr>
          <w:rFonts w:ascii="Times New Roman" w:hAnsi="Times New Roman" w:cs="Times New Roman"/>
        </w:rPr>
        <w:t xml:space="preserve">d for taking part in the study. </w:t>
      </w:r>
      <w:bookmarkStart w:id="6" w:name="_Hlk518031065"/>
      <w:r w:rsidR="00322D6B" w:rsidRPr="00D9520C">
        <w:rPr>
          <w:rFonts w:ascii="Times New Roman" w:hAnsi="Times New Roman" w:cs="Times New Roman"/>
        </w:rPr>
        <w:t>The participants were given a debrief form which included a link to the Girlguiding website and a link to the mental health charity Mind (Mind, 2017), and were offered two workbooks about improving body image.</w:t>
      </w:r>
      <w:r w:rsidR="00322D6B" w:rsidRPr="00D9520C">
        <w:rPr>
          <w:rFonts w:ascii="Times New Roman" w:hAnsi="Times New Roman" w:cs="Times New Roman"/>
          <w:b/>
        </w:rPr>
        <w:t xml:space="preserve"> </w:t>
      </w:r>
      <w:r w:rsidR="00322D6B" w:rsidRPr="00D9520C">
        <w:rPr>
          <w:rFonts w:ascii="Times New Roman" w:hAnsi="Times New Roman" w:cs="Times New Roman"/>
        </w:rPr>
        <w:t>The</w:t>
      </w:r>
      <w:r w:rsidR="00322D6B" w:rsidRPr="00D9520C">
        <w:rPr>
          <w:rFonts w:ascii="Times New Roman" w:hAnsi="Times New Roman" w:cs="Times New Roman"/>
          <w:b/>
        </w:rPr>
        <w:t xml:space="preserve"> </w:t>
      </w:r>
      <w:r w:rsidR="00322D6B" w:rsidRPr="00D9520C">
        <w:rPr>
          <w:rFonts w:ascii="Times New Roman" w:hAnsi="Times New Roman" w:cs="Times New Roman"/>
        </w:rPr>
        <w:t xml:space="preserve">participants were also given the details of the </w:t>
      </w:r>
      <w:r w:rsidR="00322D6B" w:rsidRPr="00D9520C">
        <w:rPr>
          <w:rFonts w:ascii="Times New Roman" w:hAnsi="Times New Roman" w:cs="Times New Roman"/>
        </w:rPr>
        <w:lastRenderedPageBreak/>
        <w:t>researchers, if they had any concerns or questions in the future.</w:t>
      </w:r>
      <w:bookmarkEnd w:id="6"/>
      <w:r w:rsidR="00322D6B" w:rsidRPr="00D9520C">
        <w:rPr>
          <w:rFonts w:ascii="Times New Roman" w:hAnsi="Times New Roman" w:cs="Times New Roman"/>
        </w:rPr>
        <w:t xml:space="preserve"> </w:t>
      </w:r>
      <w:r w:rsidR="00A345C3" w:rsidRPr="00D9520C">
        <w:rPr>
          <w:rFonts w:ascii="Times New Roman" w:hAnsi="Times New Roman" w:cs="Times New Roman"/>
        </w:rPr>
        <w:t>The in</w:t>
      </w:r>
      <w:r w:rsidR="0025597F" w:rsidRPr="00D9520C">
        <w:rPr>
          <w:rFonts w:ascii="Times New Roman" w:hAnsi="Times New Roman" w:cs="Times New Roman"/>
        </w:rPr>
        <w:t xml:space="preserve">terviews were then transcribed, </w:t>
      </w:r>
      <w:r w:rsidR="00A345C3" w:rsidRPr="00D9520C">
        <w:rPr>
          <w:rFonts w:ascii="Times New Roman" w:hAnsi="Times New Roman" w:cs="Times New Roman"/>
        </w:rPr>
        <w:t xml:space="preserve">and participants were given pseudonyms </w:t>
      </w:r>
      <w:proofErr w:type="gramStart"/>
      <w:r w:rsidR="00A345C3" w:rsidRPr="00D9520C">
        <w:rPr>
          <w:rFonts w:ascii="Times New Roman" w:hAnsi="Times New Roman" w:cs="Times New Roman"/>
        </w:rPr>
        <w:t>for the purpose of</w:t>
      </w:r>
      <w:proofErr w:type="gramEnd"/>
      <w:r w:rsidR="00A345C3" w:rsidRPr="00D9520C">
        <w:rPr>
          <w:rFonts w:ascii="Times New Roman" w:hAnsi="Times New Roman" w:cs="Times New Roman"/>
        </w:rPr>
        <w:t xml:space="preserve"> anonymity.</w:t>
      </w:r>
    </w:p>
    <w:p w14:paraId="4C55BE40" w14:textId="12F0D9C1" w:rsidR="00A345C3" w:rsidRPr="00D9520C" w:rsidRDefault="00A345C3" w:rsidP="00A345C3">
      <w:pPr>
        <w:spacing w:before="120" w:after="120" w:line="360" w:lineRule="auto"/>
        <w:jc w:val="both"/>
        <w:rPr>
          <w:rFonts w:ascii="Times New Roman" w:hAnsi="Times New Roman" w:cs="Times New Roman"/>
        </w:rPr>
      </w:pPr>
    </w:p>
    <w:p w14:paraId="5ED6A6BB" w14:textId="77777777" w:rsidR="00015FE3" w:rsidRPr="00D9520C" w:rsidRDefault="00360E0E" w:rsidP="00015FE3">
      <w:pPr>
        <w:spacing w:before="120" w:after="120" w:line="360" w:lineRule="auto"/>
        <w:jc w:val="both"/>
        <w:rPr>
          <w:rFonts w:ascii="Times New Roman" w:hAnsi="Times New Roman" w:cs="Times New Roman"/>
          <w:b/>
        </w:rPr>
      </w:pPr>
      <w:r w:rsidRPr="00D9520C">
        <w:rPr>
          <w:rFonts w:ascii="Times New Roman" w:hAnsi="Times New Roman" w:cs="Times New Roman"/>
          <w:b/>
        </w:rPr>
        <w:t xml:space="preserve">Ethical approval and consent </w:t>
      </w:r>
    </w:p>
    <w:p w14:paraId="602C43F2" w14:textId="77777777" w:rsidR="00015FE3" w:rsidRPr="00D9520C" w:rsidRDefault="00360E0E" w:rsidP="00015FE3">
      <w:pPr>
        <w:spacing w:before="120" w:after="120" w:line="360" w:lineRule="auto"/>
        <w:jc w:val="both"/>
        <w:rPr>
          <w:rFonts w:ascii="Times New Roman" w:hAnsi="Times New Roman" w:cs="Times New Roman"/>
        </w:rPr>
      </w:pPr>
      <w:r w:rsidRPr="00D9520C">
        <w:rPr>
          <w:rFonts w:ascii="Times New Roman" w:hAnsi="Times New Roman" w:cs="Times New Roman"/>
        </w:rPr>
        <w:t>The study received ethical approval from the Staffordshire University Ethics Committee, and the ethical guidelines from the Brit</w:t>
      </w:r>
      <w:r w:rsidR="006F3EF7" w:rsidRPr="00D9520C">
        <w:rPr>
          <w:rFonts w:ascii="Times New Roman" w:hAnsi="Times New Roman" w:cs="Times New Roman"/>
        </w:rPr>
        <w:t xml:space="preserve">ish Psychological Society (BPS </w:t>
      </w:r>
      <w:r w:rsidRPr="00D9520C">
        <w:rPr>
          <w:rFonts w:ascii="Times New Roman" w:hAnsi="Times New Roman" w:cs="Times New Roman"/>
        </w:rPr>
        <w:t>2009) and the British Educatio</w:t>
      </w:r>
      <w:r w:rsidR="006F3EF7" w:rsidRPr="00D9520C">
        <w:rPr>
          <w:rFonts w:ascii="Times New Roman" w:hAnsi="Times New Roman" w:cs="Times New Roman"/>
        </w:rPr>
        <w:t xml:space="preserve">nal Research Association (BERA </w:t>
      </w:r>
      <w:r w:rsidRPr="00D9520C">
        <w:rPr>
          <w:rFonts w:ascii="Times New Roman" w:hAnsi="Times New Roman" w:cs="Times New Roman"/>
        </w:rPr>
        <w:t xml:space="preserve">2011) were used to inform ethical practice throughout. </w:t>
      </w:r>
    </w:p>
    <w:p w14:paraId="3CDE6F32" w14:textId="2310EFE3" w:rsidR="00360E0E" w:rsidRPr="00D9520C" w:rsidRDefault="00753D1D" w:rsidP="00A345C3">
      <w:pPr>
        <w:spacing w:before="120" w:after="120" w:line="360" w:lineRule="auto"/>
        <w:jc w:val="both"/>
        <w:rPr>
          <w:rFonts w:ascii="Times New Roman" w:hAnsi="Times New Roman" w:cs="Times New Roman"/>
        </w:rPr>
      </w:pPr>
      <w:r w:rsidRPr="00D9520C">
        <w:rPr>
          <w:rFonts w:ascii="Times New Roman" w:hAnsi="Times New Roman" w:cs="Times New Roman"/>
        </w:rPr>
        <w:t>Four months p</w:t>
      </w:r>
      <w:r w:rsidR="00015FE3" w:rsidRPr="00D9520C">
        <w:rPr>
          <w:rFonts w:ascii="Times New Roman" w:hAnsi="Times New Roman" w:cs="Times New Roman"/>
        </w:rPr>
        <w:t>rior to the study commencing, the adult leader at the Guides and Rangers group was approached and asked if she would be willing for the study to be carried out in the groups. She agreed, and written permission was gained</w:t>
      </w:r>
      <w:r w:rsidRPr="00D9520C">
        <w:rPr>
          <w:rFonts w:ascii="Times New Roman" w:hAnsi="Times New Roman" w:cs="Times New Roman"/>
        </w:rPr>
        <w:t xml:space="preserve"> from her</w:t>
      </w:r>
      <w:r w:rsidR="00015FE3" w:rsidRPr="00D9520C">
        <w:rPr>
          <w:rFonts w:ascii="Times New Roman" w:hAnsi="Times New Roman" w:cs="Times New Roman"/>
        </w:rPr>
        <w:t xml:space="preserve">. </w:t>
      </w:r>
      <w:r w:rsidR="00360E0E" w:rsidRPr="00D9520C">
        <w:rPr>
          <w:rFonts w:ascii="Times New Roman" w:hAnsi="Times New Roman" w:cs="Times New Roman"/>
        </w:rPr>
        <w:t>Two months prior to the focus groups taking place, the adolescents were given consent letters to take home to their parent/carer. Parents/carers were asked to return the form if they consented to their child participating in the study.</w:t>
      </w:r>
    </w:p>
    <w:p w14:paraId="66A68B2B" w14:textId="57D1FDCB" w:rsidR="00015FE3" w:rsidRPr="00D9520C" w:rsidRDefault="00015FE3" w:rsidP="00A345C3">
      <w:pPr>
        <w:spacing w:before="120" w:after="120" w:line="360" w:lineRule="auto"/>
        <w:jc w:val="both"/>
        <w:rPr>
          <w:rFonts w:ascii="Times New Roman" w:hAnsi="Times New Roman" w:cs="Times New Roman"/>
          <w:b/>
        </w:rPr>
      </w:pPr>
      <w:r w:rsidRPr="00D9520C">
        <w:rPr>
          <w:rFonts w:ascii="Times New Roman" w:hAnsi="Times New Roman" w:cs="Times New Roman"/>
        </w:rPr>
        <w:t xml:space="preserve">At the time of the focus group, the participants were given an information to read through, which contained information about the study and what they would be required to do in the focus group, as well as informing them that they would be recorded during the session. The focus group facilitator verbally spoke to each participant to ensure they were happy to take part in the </w:t>
      </w:r>
      <w:proofErr w:type="gramStart"/>
      <w:r w:rsidRPr="00D9520C">
        <w:rPr>
          <w:rFonts w:ascii="Times New Roman" w:hAnsi="Times New Roman" w:cs="Times New Roman"/>
        </w:rPr>
        <w:t>study, and</w:t>
      </w:r>
      <w:proofErr w:type="gramEnd"/>
      <w:r w:rsidRPr="00D9520C">
        <w:rPr>
          <w:rFonts w:ascii="Times New Roman" w:hAnsi="Times New Roman" w:cs="Times New Roman"/>
        </w:rPr>
        <w:t xml:space="preserve"> checked whether they had any questions. If they were happy to continue, they were asked to sign a consent form.</w:t>
      </w:r>
    </w:p>
    <w:p w14:paraId="47BF5FD1" w14:textId="77777777" w:rsidR="00360E0E" w:rsidRPr="00D9520C" w:rsidRDefault="00360E0E" w:rsidP="00A345C3">
      <w:pPr>
        <w:spacing w:before="120" w:after="120" w:line="360" w:lineRule="auto"/>
        <w:jc w:val="both"/>
        <w:rPr>
          <w:rFonts w:ascii="Times New Roman" w:hAnsi="Times New Roman" w:cs="Times New Roman"/>
        </w:rPr>
      </w:pPr>
    </w:p>
    <w:p w14:paraId="107087A7" w14:textId="3A8538CB" w:rsidR="00A345C3" w:rsidRPr="00D9520C" w:rsidRDefault="00360E0E" w:rsidP="00A345C3">
      <w:pPr>
        <w:spacing w:before="120" w:after="120" w:line="360" w:lineRule="auto"/>
        <w:jc w:val="both"/>
        <w:rPr>
          <w:rFonts w:ascii="Times New Roman" w:hAnsi="Times New Roman" w:cs="Times New Roman"/>
          <w:u w:val="single"/>
        </w:rPr>
      </w:pPr>
      <w:r w:rsidRPr="00D9520C">
        <w:rPr>
          <w:rFonts w:ascii="Times New Roman" w:hAnsi="Times New Roman" w:cs="Times New Roman"/>
          <w:b/>
          <w:u w:val="single"/>
        </w:rPr>
        <w:t>Results</w:t>
      </w:r>
    </w:p>
    <w:p w14:paraId="1A3FC3DD" w14:textId="25225C28" w:rsidR="00A345C3" w:rsidRPr="00D9520C" w:rsidRDefault="00A345C3" w:rsidP="00A345C3">
      <w:pPr>
        <w:spacing w:before="120" w:after="120" w:line="360" w:lineRule="auto"/>
        <w:jc w:val="both"/>
        <w:rPr>
          <w:rFonts w:ascii="Times New Roman" w:hAnsi="Times New Roman" w:cs="Times New Roman"/>
        </w:rPr>
      </w:pPr>
      <w:r w:rsidRPr="00D9520C">
        <w:rPr>
          <w:rFonts w:ascii="Times New Roman" w:hAnsi="Times New Roman" w:cs="Times New Roman"/>
        </w:rPr>
        <w:t xml:space="preserve">Thematic analysis was conducted on the transcripts of the interviews following guidelines from Braun and Clarke (2006). </w:t>
      </w:r>
      <w:r w:rsidR="00B54298" w:rsidRPr="00D9520C">
        <w:rPr>
          <w:rFonts w:ascii="Times New Roman" w:hAnsi="Times New Roman" w:cs="Times New Roman"/>
        </w:rPr>
        <w:t>Four</w:t>
      </w:r>
      <w:r w:rsidRPr="00D9520C">
        <w:rPr>
          <w:rFonts w:ascii="Times New Roman" w:hAnsi="Times New Roman" w:cs="Times New Roman"/>
        </w:rPr>
        <w:t xml:space="preserve"> key themes</w:t>
      </w:r>
      <w:r w:rsidR="00B54298" w:rsidRPr="00D9520C">
        <w:rPr>
          <w:rFonts w:ascii="Times New Roman" w:hAnsi="Times New Roman" w:cs="Times New Roman"/>
        </w:rPr>
        <w:t xml:space="preserve"> were identified</w:t>
      </w:r>
      <w:r w:rsidRPr="00D9520C">
        <w:rPr>
          <w:rFonts w:ascii="Times New Roman" w:hAnsi="Times New Roman" w:cs="Times New Roman"/>
        </w:rPr>
        <w:t xml:space="preserve">: Emotions and Feelings, Conversations </w:t>
      </w:r>
      <w:r w:rsidR="00B54298" w:rsidRPr="00D9520C">
        <w:rPr>
          <w:rFonts w:ascii="Times New Roman" w:hAnsi="Times New Roman" w:cs="Times New Roman"/>
        </w:rPr>
        <w:t xml:space="preserve">and Critiques, Weight and Size </w:t>
      </w:r>
      <w:r w:rsidR="00201ED7" w:rsidRPr="00D9520C">
        <w:rPr>
          <w:rFonts w:ascii="Times New Roman" w:hAnsi="Times New Roman" w:cs="Times New Roman"/>
        </w:rPr>
        <w:t>and I</w:t>
      </w:r>
      <w:r w:rsidRPr="00D9520C">
        <w:rPr>
          <w:rFonts w:ascii="Times New Roman" w:hAnsi="Times New Roman" w:cs="Times New Roman"/>
        </w:rPr>
        <w:t>nfluences on Body Image</w:t>
      </w:r>
      <w:r w:rsidR="002F307D" w:rsidRPr="00D9520C">
        <w:rPr>
          <w:rFonts w:ascii="Times New Roman" w:hAnsi="Times New Roman" w:cs="Times New Roman"/>
        </w:rPr>
        <w:t>.</w:t>
      </w:r>
    </w:p>
    <w:p w14:paraId="6EA64F10" w14:textId="77777777" w:rsidR="00B54298" w:rsidRPr="00D9520C" w:rsidRDefault="00B54298" w:rsidP="00B54298">
      <w:pPr>
        <w:spacing w:after="60" w:line="480" w:lineRule="auto"/>
        <w:rPr>
          <w:rFonts w:ascii="Times New Roman" w:hAnsi="Times New Roman" w:cs="Times New Roman"/>
        </w:rPr>
      </w:pPr>
      <w:r w:rsidRPr="00D9520C">
        <w:rPr>
          <w:rFonts w:ascii="Times New Roman" w:hAnsi="Times New Roman" w:cs="Times New Roman"/>
        </w:rPr>
        <w:t xml:space="preserve">Figure 1 shows the key themes and interlinking sub-themes. </w:t>
      </w:r>
    </w:p>
    <w:p w14:paraId="7D340C80" w14:textId="77777777" w:rsidR="00B54298" w:rsidRPr="00D9520C" w:rsidRDefault="00B54298" w:rsidP="00B54298">
      <w:pPr>
        <w:spacing w:before="120" w:after="120" w:line="480" w:lineRule="auto"/>
        <w:rPr>
          <w:rFonts w:ascii="Times New Roman" w:hAnsi="Times New Roman" w:cs="Times New Roman"/>
          <w:b/>
        </w:rPr>
      </w:pPr>
      <w:r w:rsidRPr="00D9520C">
        <w:rPr>
          <w:rFonts w:ascii="Times New Roman" w:hAnsi="Times New Roman" w:cs="Times New Roman"/>
          <w:b/>
          <w:noProof/>
        </w:rPr>
        <w:lastRenderedPageBreak/>
        <mc:AlternateContent>
          <mc:Choice Requires="wpc">
            <w:drawing>
              <wp:inline distT="0" distB="0" distL="0" distR="0" wp14:anchorId="68411159" wp14:editId="6DBDCDF4">
                <wp:extent cx="5145529" cy="2991485"/>
                <wp:effectExtent l="0" t="0" r="17145" b="18415"/>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000000"/>
                          </a:solidFill>
                          <a:prstDash val="solid"/>
                          <a:miter lim="800000"/>
                          <a:headEnd type="none" w="med" len="med"/>
                          <a:tailEnd type="none" w="med" len="med"/>
                        </a:ln>
                      </wpc:whole>
                      <wps:wsp>
                        <wps:cNvPr id="14" name="Text Box 4"/>
                        <wps:cNvSpPr txBox="1">
                          <a:spLocks noChangeArrowheads="1"/>
                        </wps:cNvSpPr>
                        <wps:spPr bwMode="auto">
                          <a:xfrm>
                            <a:off x="243206" y="233680"/>
                            <a:ext cx="1252220" cy="452120"/>
                          </a:xfrm>
                          <a:prstGeom prst="rect">
                            <a:avLst/>
                          </a:prstGeom>
                          <a:solidFill>
                            <a:srgbClr val="FFFFFF"/>
                          </a:solidFill>
                          <a:ln w="9525">
                            <a:solidFill>
                              <a:srgbClr val="000000"/>
                            </a:solidFill>
                            <a:miter lim="800000"/>
                            <a:headEnd/>
                            <a:tailEnd/>
                          </a:ln>
                        </wps:spPr>
                        <wps:txbx>
                          <w:txbxContent>
                            <w:p w14:paraId="4EA78DCF" w14:textId="77777777" w:rsidR="005821D2" w:rsidRPr="00F30F15" w:rsidRDefault="005821D2" w:rsidP="00455FD5">
                              <w:pPr>
                                <w:jc w:val="center"/>
                                <w:rPr>
                                  <w:b/>
                                  <w:i/>
                                  <w:sz w:val="18"/>
                                  <w:szCs w:val="18"/>
                                </w:rPr>
                              </w:pPr>
                              <w:r w:rsidRPr="00F30F15">
                                <w:rPr>
                                  <w:b/>
                                </w:rPr>
                                <w:t>Emotions and Feelings</w:t>
                              </w:r>
                            </w:p>
                            <w:p w14:paraId="7F92D782" w14:textId="29A6A406" w:rsidR="005821D2" w:rsidRPr="00F30F15" w:rsidRDefault="005821D2" w:rsidP="00B54298">
                              <w:pPr>
                                <w:rPr>
                                  <w:rFonts w:ascii="Times New Roman" w:hAnsi="Times New Roman" w:cs="Times New Roman"/>
                                  <w:b/>
                                </w:rPr>
                              </w:pPr>
                            </w:p>
                            <w:p w14:paraId="3F628439" w14:textId="77777777" w:rsidR="005821D2" w:rsidRPr="00F30F15" w:rsidRDefault="005821D2" w:rsidP="00B54298">
                              <w:pPr>
                                <w:jc w:val="center"/>
                                <w:rPr>
                                  <w:b/>
                                </w:rPr>
                              </w:pPr>
                            </w:p>
                          </w:txbxContent>
                        </wps:txbx>
                        <wps:bodyPr rot="0" vert="horz" wrap="square" lIns="91440" tIns="45720" rIns="91440" bIns="45720" anchor="t" anchorCtr="0" upright="1">
                          <a:noAutofit/>
                        </wps:bodyPr>
                      </wps:wsp>
                      <wps:wsp>
                        <wps:cNvPr id="16" name="Text Box 5"/>
                        <wps:cNvSpPr txBox="1">
                          <a:spLocks noChangeArrowheads="1"/>
                        </wps:cNvSpPr>
                        <wps:spPr bwMode="auto">
                          <a:xfrm>
                            <a:off x="172864" y="964686"/>
                            <a:ext cx="996188" cy="411395"/>
                          </a:xfrm>
                          <a:prstGeom prst="rect">
                            <a:avLst/>
                          </a:prstGeom>
                          <a:solidFill>
                            <a:srgbClr val="FFFFFF"/>
                          </a:solidFill>
                          <a:ln w="9525">
                            <a:solidFill>
                              <a:srgbClr val="000000"/>
                            </a:solidFill>
                            <a:miter lim="800000"/>
                            <a:headEnd/>
                            <a:tailEnd/>
                          </a:ln>
                        </wps:spPr>
                        <wps:txbx>
                          <w:txbxContent>
                            <w:p w14:paraId="1BD9FA7B" w14:textId="573B7735" w:rsidR="005821D2" w:rsidRPr="00455FD5" w:rsidRDefault="005821D2" w:rsidP="00B54298">
                              <w:pPr>
                                <w:jc w:val="center"/>
                                <w:rPr>
                                  <w:i/>
                                  <w:sz w:val="18"/>
                                  <w:szCs w:val="18"/>
                                </w:rPr>
                              </w:pPr>
                              <w:r w:rsidRPr="00455FD5">
                                <w:rPr>
                                  <w:i/>
                                  <w:sz w:val="18"/>
                                  <w:szCs w:val="18"/>
                                </w:rPr>
                                <w:t>Family Influences</w:t>
                              </w:r>
                            </w:p>
                          </w:txbxContent>
                        </wps:txbx>
                        <wps:bodyPr rot="0" vert="horz" wrap="square" lIns="91440" tIns="45720" rIns="91440" bIns="45720" anchor="t" anchorCtr="0" upright="1">
                          <a:noAutofit/>
                        </wps:bodyPr>
                      </wps:wsp>
                      <wps:wsp>
                        <wps:cNvPr id="17" name="Text Box 6"/>
                        <wps:cNvSpPr txBox="1">
                          <a:spLocks noChangeArrowheads="1"/>
                        </wps:cNvSpPr>
                        <wps:spPr bwMode="auto">
                          <a:xfrm>
                            <a:off x="3086100" y="319164"/>
                            <a:ext cx="1600835" cy="535719"/>
                          </a:xfrm>
                          <a:prstGeom prst="rect">
                            <a:avLst/>
                          </a:prstGeom>
                          <a:solidFill>
                            <a:srgbClr val="FFFFFF"/>
                          </a:solidFill>
                          <a:ln w="9525">
                            <a:solidFill>
                              <a:srgbClr val="000000"/>
                            </a:solidFill>
                            <a:miter lim="800000"/>
                            <a:headEnd/>
                            <a:tailEnd/>
                          </a:ln>
                        </wps:spPr>
                        <wps:txbx>
                          <w:txbxContent>
                            <w:p w14:paraId="7120B374" w14:textId="60F78167" w:rsidR="005821D2" w:rsidRPr="00F30F15" w:rsidRDefault="005821D2" w:rsidP="00B54298">
                              <w:pPr>
                                <w:jc w:val="center"/>
                                <w:rPr>
                                  <w:b/>
                                </w:rPr>
                              </w:pPr>
                              <w:r w:rsidRPr="00F30F15">
                                <w:rPr>
                                  <w:b/>
                                </w:rPr>
                                <w:t>Conversations and Critiques</w:t>
                              </w:r>
                            </w:p>
                          </w:txbxContent>
                        </wps:txbx>
                        <wps:bodyPr rot="0" vert="horz" wrap="square" lIns="91440" tIns="45720" rIns="91440" bIns="45720" anchor="t" anchorCtr="0" upright="1">
                          <a:noAutofit/>
                        </wps:bodyPr>
                      </wps:wsp>
                      <wps:wsp>
                        <wps:cNvPr id="18" name="Text Box 7"/>
                        <wps:cNvSpPr txBox="1">
                          <a:spLocks noChangeArrowheads="1"/>
                        </wps:cNvSpPr>
                        <wps:spPr bwMode="auto">
                          <a:xfrm>
                            <a:off x="1282285" y="1338207"/>
                            <a:ext cx="960021" cy="449026"/>
                          </a:xfrm>
                          <a:prstGeom prst="rect">
                            <a:avLst/>
                          </a:prstGeom>
                          <a:solidFill>
                            <a:srgbClr val="FFFFFF"/>
                          </a:solidFill>
                          <a:ln w="9525">
                            <a:solidFill>
                              <a:srgbClr val="000000"/>
                            </a:solidFill>
                            <a:miter lim="800000"/>
                            <a:headEnd/>
                            <a:tailEnd/>
                          </a:ln>
                        </wps:spPr>
                        <wps:txbx>
                          <w:txbxContent>
                            <w:p w14:paraId="682CE0BB" w14:textId="322C13BC" w:rsidR="005821D2" w:rsidRPr="00130BE8" w:rsidRDefault="005821D2" w:rsidP="00B54298">
                              <w:pPr>
                                <w:jc w:val="center"/>
                                <w:rPr>
                                  <w:i/>
                                  <w:sz w:val="20"/>
                                  <w:szCs w:val="20"/>
                                </w:rPr>
                              </w:pPr>
                              <w:r>
                                <w:rPr>
                                  <w:i/>
                                  <w:sz w:val="20"/>
                                  <w:szCs w:val="20"/>
                                </w:rPr>
                                <w:t>Media Influences</w:t>
                              </w:r>
                            </w:p>
                          </w:txbxContent>
                        </wps:txbx>
                        <wps:bodyPr rot="0" vert="horz" wrap="square" lIns="91440" tIns="45720" rIns="91440" bIns="45720" anchor="t" anchorCtr="0" upright="1">
                          <a:noAutofit/>
                        </wps:bodyPr>
                      </wps:wsp>
                      <wps:wsp>
                        <wps:cNvPr id="19" name="Text Box 8"/>
                        <wps:cNvSpPr txBox="1">
                          <a:spLocks noChangeArrowheads="1"/>
                        </wps:cNvSpPr>
                        <wps:spPr bwMode="auto">
                          <a:xfrm>
                            <a:off x="3575596" y="1472519"/>
                            <a:ext cx="1370965" cy="356281"/>
                          </a:xfrm>
                          <a:prstGeom prst="rect">
                            <a:avLst/>
                          </a:prstGeom>
                          <a:solidFill>
                            <a:srgbClr val="FFFFFF"/>
                          </a:solidFill>
                          <a:ln w="9525">
                            <a:solidFill>
                              <a:srgbClr val="000000"/>
                            </a:solidFill>
                            <a:miter lim="800000"/>
                            <a:headEnd/>
                            <a:tailEnd/>
                          </a:ln>
                        </wps:spPr>
                        <wps:txbx>
                          <w:txbxContent>
                            <w:p w14:paraId="6FF2EDD8" w14:textId="6812D2AE" w:rsidR="005821D2" w:rsidRPr="00F30F15" w:rsidRDefault="005821D2" w:rsidP="00B54298">
                              <w:pPr>
                                <w:jc w:val="center"/>
                                <w:rPr>
                                  <w:b/>
                                </w:rPr>
                              </w:pPr>
                              <w:r w:rsidRPr="00F30F15">
                                <w:rPr>
                                  <w:b/>
                                </w:rPr>
                                <w:t>Weight and Size</w:t>
                              </w:r>
                            </w:p>
                          </w:txbxContent>
                        </wps:txbx>
                        <wps:bodyPr rot="0" vert="horz" wrap="square" lIns="91440" tIns="45720" rIns="91440" bIns="45720" anchor="t" anchorCtr="0" upright="1">
                          <a:noAutofit/>
                        </wps:bodyPr>
                      </wps:wsp>
                      <wps:wsp>
                        <wps:cNvPr id="20" name="Text Box 9"/>
                        <wps:cNvSpPr txBox="1">
                          <a:spLocks noChangeArrowheads="1"/>
                        </wps:cNvSpPr>
                        <wps:spPr bwMode="auto">
                          <a:xfrm>
                            <a:off x="91358" y="2132080"/>
                            <a:ext cx="1548066" cy="540782"/>
                          </a:xfrm>
                          <a:prstGeom prst="rect">
                            <a:avLst/>
                          </a:prstGeom>
                          <a:solidFill>
                            <a:srgbClr val="FFFFFF"/>
                          </a:solidFill>
                          <a:ln w="9525">
                            <a:solidFill>
                              <a:srgbClr val="000000"/>
                            </a:solidFill>
                            <a:miter lim="800000"/>
                            <a:headEnd/>
                            <a:tailEnd/>
                          </a:ln>
                        </wps:spPr>
                        <wps:txbx>
                          <w:txbxContent>
                            <w:p w14:paraId="4579539E" w14:textId="2E63A464" w:rsidR="005821D2" w:rsidRPr="00F30F15" w:rsidRDefault="005821D2" w:rsidP="00B54298">
                              <w:pPr>
                                <w:jc w:val="center"/>
                                <w:rPr>
                                  <w:b/>
                                  <w:szCs w:val="20"/>
                                </w:rPr>
                              </w:pPr>
                              <w:r w:rsidRPr="00F30F15">
                                <w:rPr>
                                  <w:b/>
                                  <w:szCs w:val="20"/>
                                </w:rPr>
                                <w:t>Influences on body image</w:t>
                              </w:r>
                            </w:p>
                          </w:txbxContent>
                        </wps:txbx>
                        <wps:bodyPr rot="0" vert="horz" wrap="square" lIns="91440" tIns="45720" rIns="91440" bIns="45720" anchor="t" anchorCtr="0" upright="1">
                          <a:noAutofit/>
                        </wps:bodyPr>
                      </wps:wsp>
                      <wps:wsp>
                        <wps:cNvPr id="21" name="Line 10"/>
                        <wps:cNvCnPr>
                          <a:cxnSpLocks noChangeShapeType="1"/>
                        </wps:cNvCnPr>
                        <wps:spPr bwMode="auto">
                          <a:xfrm>
                            <a:off x="556215" y="1376081"/>
                            <a:ext cx="0" cy="7559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a:stCxn id="17" idx="1"/>
                          <a:endCxn id="16" idx="3"/>
                        </wps:cNvCnPr>
                        <wps:spPr bwMode="auto">
                          <a:xfrm flipH="1">
                            <a:off x="1169024" y="587024"/>
                            <a:ext cx="1917002" cy="583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2"/>
                        <wps:cNvCnPr>
                          <a:cxnSpLocks noChangeShapeType="1"/>
                        </wps:cNvCnPr>
                        <wps:spPr bwMode="auto">
                          <a:xfrm flipH="1">
                            <a:off x="3085878" y="854710"/>
                            <a:ext cx="593190" cy="822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3"/>
                        <wps:cNvCnPr>
                          <a:cxnSpLocks noChangeShapeType="1"/>
                        </wps:cNvCnPr>
                        <wps:spPr bwMode="auto">
                          <a:xfrm flipH="1">
                            <a:off x="1094152" y="1787233"/>
                            <a:ext cx="314316" cy="3340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1303843" y="685662"/>
                            <a:ext cx="1525859" cy="991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1639385" y="2548417"/>
                            <a:ext cx="304744" cy="1947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4"/>
                        <wps:cNvCnPr>
                          <a:cxnSpLocks noChangeShapeType="1"/>
                        </wps:cNvCnPr>
                        <wps:spPr bwMode="auto">
                          <a:xfrm>
                            <a:off x="4100834" y="854537"/>
                            <a:ext cx="0" cy="6179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7"/>
                        <wps:cNvSpPr txBox="1">
                          <a:spLocks noChangeArrowheads="1"/>
                        </wps:cNvSpPr>
                        <wps:spPr bwMode="auto">
                          <a:xfrm>
                            <a:off x="2339230" y="1677302"/>
                            <a:ext cx="1009962" cy="443957"/>
                          </a:xfrm>
                          <a:prstGeom prst="rect">
                            <a:avLst/>
                          </a:prstGeom>
                          <a:solidFill>
                            <a:srgbClr val="FFFFFF"/>
                          </a:solidFill>
                          <a:ln w="9525">
                            <a:solidFill>
                              <a:srgbClr val="000000"/>
                            </a:solidFill>
                            <a:miter lim="800000"/>
                            <a:headEnd/>
                            <a:tailEnd/>
                          </a:ln>
                        </wps:spPr>
                        <wps:txbx>
                          <w:txbxContent>
                            <w:p w14:paraId="462E8FB5" w14:textId="5A265CCB" w:rsidR="005821D2" w:rsidRPr="00455FD5" w:rsidRDefault="005821D2" w:rsidP="00455FD5">
                              <w:pPr>
                                <w:pStyle w:val="NormalWeb"/>
                                <w:spacing w:after="0"/>
                                <w:jc w:val="center"/>
                                <w:rPr>
                                  <w:i/>
                                </w:rPr>
                              </w:pPr>
                              <w:r w:rsidRPr="00455FD5">
                                <w:rPr>
                                  <w:rFonts w:ascii="Arial" w:hAnsi="Arial" w:cs="Arial"/>
                                  <w:i/>
                                  <w:iCs/>
                                  <w:sz w:val="20"/>
                                  <w:szCs w:val="20"/>
                                </w:rPr>
                                <w:t> Social Influences</w:t>
                              </w:r>
                            </w:p>
                          </w:txbxContent>
                        </wps:txbx>
                        <wps:bodyPr rot="0" vert="horz" wrap="square" lIns="91440" tIns="45720" rIns="91440" bIns="45720" anchor="t" anchorCtr="0" upright="1">
                          <a:noAutofit/>
                        </wps:bodyPr>
                      </wps:wsp>
                      <wps:wsp>
                        <wps:cNvPr id="30" name="Text Box 7"/>
                        <wps:cNvSpPr txBox="1">
                          <a:spLocks noChangeArrowheads="1"/>
                        </wps:cNvSpPr>
                        <wps:spPr bwMode="auto">
                          <a:xfrm>
                            <a:off x="1944223" y="2407945"/>
                            <a:ext cx="1141730" cy="519218"/>
                          </a:xfrm>
                          <a:prstGeom prst="rect">
                            <a:avLst/>
                          </a:prstGeom>
                          <a:solidFill>
                            <a:srgbClr val="FFFFFF"/>
                          </a:solidFill>
                          <a:ln w="9525">
                            <a:solidFill>
                              <a:srgbClr val="000000"/>
                            </a:solidFill>
                            <a:miter lim="800000"/>
                            <a:headEnd/>
                            <a:tailEnd/>
                          </a:ln>
                        </wps:spPr>
                        <wps:txbx>
                          <w:txbxContent>
                            <w:p w14:paraId="11F26909" w14:textId="5C7FE357" w:rsidR="005821D2" w:rsidRPr="00455FD5" w:rsidRDefault="005821D2" w:rsidP="00455FD5">
                              <w:pPr>
                                <w:pStyle w:val="NormalWeb"/>
                                <w:spacing w:after="0"/>
                                <w:jc w:val="center"/>
                                <w:rPr>
                                  <w:i/>
                                </w:rPr>
                              </w:pPr>
                              <w:r w:rsidRPr="00455FD5">
                                <w:rPr>
                                  <w:rFonts w:ascii="Arial" w:hAnsi="Arial" w:cs="Arial"/>
                                  <w:i/>
                                  <w:iCs/>
                                  <w:sz w:val="20"/>
                                  <w:szCs w:val="20"/>
                                </w:rPr>
                                <w:t> Impact of Girlguiding</w:t>
                              </w:r>
                            </w:p>
                          </w:txbxContent>
                        </wps:txbx>
                        <wps:bodyPr rot="0" vert="horz" wrap="square" lIns="91440" tIns="45720" rIns="91440" bIns="45720" anchor="t" anchorCtr="0" upright="1">
                          <a:noAutofit/>
                        </wps:bodyPr>
                      </wps:wsp>
                      <wps:wsp>
                        <wps:cNvPr id="31" name="Line 10"/>
                        <wps:cNvCnPr>
                          <a:cxnSpLocks noChangeShapeType="1"/>
                          <a:stCxn id="29" idx="1"/>
                        </wps:cNvCnPr>
                        <wps:spPr bwMode="auto">
                          <a:xfrm flipH="1">
                            <a:off x="1639345" y="1899281"/>
                            <a:ext cx="699829" cy="3840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8411159" id="Canvas 28" o:spid="_x0000_s1026" editas="canvas" style="width:405.15pt;height:235.55pt;mso-position-horizontal-relative:char;mso-position-vertical-relative:line" coordsize="51454,2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6LSQYAAGAvAAAOAAAAZHJzL2Uyb0RvYy54bWzsmt1ym0YYhs8703tgOHfE/vCzmsiZVLLb&#10;zqQ/M0kvYA1IYgoLBWzJ7fTe++4uICQnsdskSseSD2QkluXj24eXb9/l5attkTt3ad1kpZq55IXn&#10;OqmKyyRTq5n727vri8h1mlaqROalSmfufdq4ry6//eblppqmtFyXeZLWDjpRzXRTzdx121bTyaSJ&#10;12khmxdllSrsXJZ1IVt8rVeTpJYb9F7kE+p5wWRT1klVl3HaNPh1YXe6l6b/5TKN21+WyyZtnXzm&#10;IrbWfNbm80Z/Ti5fyumqltU6i7sw5H+IopCZwkmHrhaylc5tnT3oqsjiumzKZfsiLotJuVxmcWqu&#10;AVdDvIOrmUt1JxtzMTGy0weIrc/Y781Kx63K6yzPkY0Jep/q3/T/DcYn1btz5WwwvMLzkcRYYqCW&#10;uWyxWVTJzG3UynVkvgIBcVubPDRlniW6S310U69u5nnt3Ek9CuZPJ36CPeNmVd20C9msbTuzy45P&#10;kbWAJM+KmRsNR8vpOpXJlUqc9r4CWQp8uTrKIk1cJ08RjN4yA9zKLH9KS0SUqy4H3bVvKoDZVAOi&#10;zael/u1aVqkZ0WYa/3z3a+1kSCDhrqNkgat4l25b57ty63AduT45Wr2t0K7d4mc0temt3pTx742j&#10;yvlaqlX6uq7Ljc4HwiMmt6NDbT+N7uRm81OZ4DTyti1NR9tlXeghAokOeqecUS9wnXtsMhZE3Q2i&#10;g4r1yalPKdUIoAH3KcG2Hci+Hz2G36dl4eiNmVvjBjTnkXdvmtY27ZsYMsbjv4fJtfnret/DxLIo&#10;fOrbVHywiw+T9nGgxsjYkDsomqlOok1nu73ZYqdO802Z3CO3dWnVBWqIjXVZ/wkcoSy4P/64lTXg&#10;zH9UGB9BONdSZL5wP9T5rMd7bsZ7pIrR1czFzWY3562Vr9uqzlZrnMkSocrXGNNlZpK8i8rAbAi2&#10;sX55lEHPAcr+V0GZhDQKcF+BVBHwIAp0FHLaoyxEQCI8nAzJhDBhooQAnCTJVoX6cToDPdbm8AHQ&#10;BqWRwB5Hm5kXBcSDWIBoRgQB3HtEk8DzIuZbpH3mh0ToBieNND0j/b5yA7p3oNFhn6ijlhuERpRG&#10;QBZIE8Yi6pk4RioNpinpVJoLj5pb76SRZv1InVV6rNLiAdJRn6ijIg3d9X1hS2jCQ+pbFd4hTVjo&#10;iaCTaeYHNLIF+ylXHsNk58z0iGk9MTiQafNEP3rlIQjz8ciASFOC+eGDWaHPIy8A8rqW9rkXRuax&#10;e9IqPcx5zkSPicaj3BL9JlOpQ4x70OE8V3pqLafxVr09cDeMafLOuDx75oY9RB//JHPDh9iSvtgI&#10;A88K706ZcbtpgrV+i0dK5xzhf8zXGOy03jr7JLuiLm9VYmr9zvIy252pZUt87VCYK4HN0k9zjf/4&#10;l/DEVXQV8QtOg6sL7i0WF6+v5/wiuCahv2CL+XxB/tbXQvh0nSVJqrRt13uhhD/N7+pcWetiDm7o&#10;kIbJfu9mVoKZeP/fBA3ncWyw2BtHX53+Hb7FkQwMSvcZNcT9e0bhbbbzrbITa0whs8SYd2bkUpUM&#10;uyCbZpcp68ylolx5CtjOMs+qH3r7p/PvCAlQJFvXw49CvWnP2Bt4goSoqDupjmDxPWLgnUE/8Oqf&#10;EehsH/RhrjwA+NnF+L3MwtcAqra+iHwe2qfCTpZ9Abej02ZMF33xSHVxRvb5Ijusk9j6YZgLHxlZ&#10;4glOfMio9i3CKMRayb7OMsIZ6SpixvijvsWZ2efLLCrOcc07zHW/HLO6AOwLAuaxiEPpQWoQ+UFg&#10;xHMnrqDYj3yYJ7ryFdpUPhcE5mUEFKwnV/lCsMakDnPY45AaMME6L5jCUeDkwAtmHg85HgCaVCJ4&#10;GNmS+YO+2VlTn6+mDmtytg44rqZyrMJFzE6yULD67ADUrlYNSCgec8LOjD5fRh+uSHydRTYUp4Iy&#10;QKl1MwhDhvn/vingeXgbojMFOMerECbQk/ZvhyX+s3878m81RQcrEl+HaTz/OaW2rKVYcRDcFCuj&#10;upagftDhmjUJIigxy4EnzfQwVGemx0x/njWJsd9LIf07v/fTTV1dGQNwI+CREN2K8Q72QKDQ6OZw&#10;mO15eJ1U++bnyvh/NYcDB3ijuorNyHSvnOv3xMffzWrH7sX4y38AAAD//wMAUEsDBBQABgAIAAAA&#10;IQDxbgRz3QAAAAUBAAAPAAAAZHJzL2Rvd25yZXYueG1sTI/BTsMwEETvSPyDtUjcqBOCoArZVAgJ&#10;xCUICmo5uvE2jhqvQ+y25u8xXOCy0mhGM2+rRbSDONDke8cI+SwDQdw63XOH8P72cDEH4YNirQbH&#10;hPBFHhb16UmlSu2O/EqHZehEKmFfKgQTwlhK6VtDVvmZG4mTt3WTVSHJqZN6UsdUbgd5mWXX0qqe&#10;04JRI90banfLvUXYFcUqfjyuTf/yvG2a8KnpKTaI52fx7hZEoBj+wvCDn9ChTkwbt2ftxYCQHgm/&#10;N3nzPCtAbBCubvIcZF3J//T1NwAAAP//AwBQSwECLQAUAAYACAAAACEAtoM4kv4AAADhAQAAEwAA&#10;AAAAAAAAAAAAAAAAAAAAW0NvbnRlbnRfVHlwZXNdLnhtbFBLAQItABQABgAIAAAAIQA4/SH/1gAA&#10;AJQBAAALAAAAAAAAAAAAAAAAAC8BAABfcmVscy8ucmVsc1BLAQItABQABgAIAAAAIQC6By6LSQYA&#10;AGAvAAAOAAAAAAAAAAAAAAAAAC4CAABkcnMvZTJvRG9jLnhtbFBLAQItABQABgAIAAAAIQDxbgRz&#10;3QAAAAUBAAAPAAAAAAAAAAAAAAAAAKMIAABkcnMvZG93bnJldi54bWxQSwUGAAAAAAQABADzAAAA&#10;r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54;height:29914;visibility:visible;mso-wrap-style:square" stroked="t" strokeweight="1.5pt">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432;top:2336;width:12522;height:4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4EA78DCF" w14:textId="77777777" w:rsidR="005821D2" w:rsidRPr="00F30F15" w:rsidRDefault="005821D2" w:rsidP="00455FD5">
                        <w:pPr>
                          <w:jc w:val="center"/>
                          <w:rPr>
                            <w:b/>
                            <w:i/>
                            <w:sz w:val="18"/>
                            <w:szCs w:val="18"/>
                          </w:rPr>
                        </w:pPr>
                        <w:r w:rsidRPr="00F30F15">
                          <w:rPr>
                            <w:b/>
                          </w:rPr>
                          <w:t>Emotions and Feelings</w:t>
                        </w:r>
                      </w:p>
                      <w:p w14:paraId="7F92D782" w14:textId="29A6A406" w:rsidR="005821D2" w:rsidRPr="00F30F15" w:rsidRDefault="005821D2" w:rsidP="00B54298">
                        <w:pPr>
                          <w:rPr>
                            <w:rFonts w:ascii="Times New Roman" w:hAnsi="Times New Roman" w:cs="Times New Roman"/>
                            <w:b/>
                          </w:rPr>
                        </w:pPr>
                      </w:p>
                      <w:p w14:paraId="3F628439" w14:textId="77777777" w:rsidR="005821D2" w:rsidRPr="00F30F15" w:rsidRDefault="005821D2" w:rsidP="00B54298">
                        <w:pPr>
                          <w:jc w:val="center"/>
                          <w:rPr>
                            <w:b/>
                          </w:rPr>
                        </w:pPr>
                      </w:p>
                    </w:txbxContent>
                  </v:textbox>
                </v:shape>
                <v:shape id="Text Box 5" o:spid="_x0000_s1029" type="#_x0000_t202" style="position:absolute;left:1728;top:9646;width:9962;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BD9FA7B" w14:textId="573B7735" w:rsidR="005821D2" w:rsidRPr="00455FD5" w:rsidRDefault="005821D2" w:rsidP="00B54298">
                        <w:pPr>
                          <w:jc w:val="center"/>
                          <w:rPr>
                            <w:i/>
                            <w:sz w:val="18"/>
                            <w:szCs w:val="18"/>
                          </w:rPr>
                        </w:pPr>
                        <w:r w:rsidRPr="00455FD5">
                          <w:rPr>
                            <w:i/>
                            <w:sz w:val="18"/>
                            <w:szCs w:val="18"/>
                          </w:rPr>
                          <w:t>Family Influences</w:t>
                        </w:r>
                      </w:p>
                    </w:txbxContent>
                  </v:textbox>
                </v:shape>
                <v:shape id="Text Box 6" o:spid="_x0000_s1030" type="#_x0000_t202" style="position:absolute;left:30861;top:3191;width:16008;height:5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7120B374" w14:textId="60F78167" w:rsidR="005821D2" w:rsidRPr="00F30F15" w:rsidRDefault="005821D2" w:rsidP="00B54298">
                        <w:pPr>
                          <w:jc w:val="center"/>
                          <w:rPr>
                            <w:b/>
                          </w:rPr>
                        </w:pPr>
                        <w:r w:rsidRPr="00F30F15">
                          <w:rPr>
                            <w:b/>
                          </w:rPr>
                          <w:t>Conversations and Critiques</w:t>
                        </w:r>
                      </w:p>
                    </w:txbxContent>
                  </v:textbox>
                </v:shape>
                <v:shape id="Text Box 7" o:spid="_x0000_s1031" type="#_x0000_t202" style="position:absolute;left:12822;top:13382;width:9601;height:4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682CE0BB" w14:textId="322C13BC" w:rsidR="005821D2" w:rsidRPr="00130BE8" w:rsidRDefault="005821D2" w:rsidP="00B54298">
                        <w:pPr>
                          <w:jc w:val="center"/>
                          <w:rPr>
                            <w:i/>
                            <w:sz w:val="20"/>
                            <w:szCs w:val="20"/>
                          </w:rPr>
                        </w:pPr>
                        <w:r>
                          <w:rPr>
                            <w:i/>
                            <w:sz w:val="20"/>
                            <w:szCs w:val="20"/>
                          </w:rPr>
                          <w:t>Media Influences</w:t>
                        </w:r>
                      </w:p>
                    </w:txbxContent>
                  </v:textbox>
                </v:shape>
                <v:shape id="Text Box 8" o:spid="_x0000_s1032" type="#_x0000_t202" style="position:absolute;left:35755;top:14725;width:13710;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6FF2EDD8" w14:textId="6812D2AE" w:rsidR="005821D2" w:rsidRPr="00F30F15" w:rsidRDefault="005821D2" w:rsidP="00B54298">
                        <w:pPr>
                          <w:jc w:val="center"/>
                          <w:rPr>
                            <w:b/>
                          </w:rPr>
                        </w:pPr>
                        <w:r w:rsidRPr="00F30F15">
                          <w:rPr>
                            <w:b/>
                          </w:rPr>
                          <w:t>Weight and Size</w:t>
                        </w:r>
                      </w:p>
                    </w:txbxContent>
                  </v:textbox>
                </v:shape>
                <v:shape id="Text Box 9" o:spid="_x0000_s1033" type="#_x0000_t202" style="position:absolute;left:913;top:21320;width:15481;height:5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4579539E" w14:textId="2E63A464" w:rsidR="005821D2" w:rsidRPr="00F30F15" w:rsidRDefault="005821D2" w:rsidP="00B54298">
                        <w:pPr>
                          <w:jc w:val="center"/>
                          <w:rPr>
                            <w:b/>
                            <w:szCs w:val="20"/>
                          </w:rPr>
                        </w:pPr>
                        <w:r w:rsidRPr="00F30F15">
                          <w:rPr>
                            <w:b/>
                            <w:szCs w:val="20"/>
                          </w:rPr>
                          <w:t>Influences on body image</w:t>
                        </w:r>
                      </w:p>
                    </w:txbxContent>
                  </v:textbox>
                </v:shape>
                <v:line id="Line 10" o:spid="_x0000_s1034" style="position:absolute;visibility:visible;mso-wrap-style:square" from="5562,13760" to="5562,2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1" o:spid="_x0000_s1035" style="position:absolute;flip:x;visibility:visible;mso-wrap-style:square" from="11690,5870" to="30860,1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12" o:spid="_x0000_s1036" style="position:absolute;flip:x;visibility:visible;mso-wrap-style:square" from="30858,8547" to="36790,16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13" o:spid="_x0000_s1037" style="position:absolute;flip:x;visibility:visible;mso-wrap-style:square" from="10941,17872" to="14084,2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14" o:spid="_x0000_s1038" style="position:absolute;visibility:visible;mso-wrap-style:square" from="13038,6856" to="28297,16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5" o:spid="_x0000_s1039" style="position:absolute;visibility:visible;mso-wrap-style:square" from="16393,25484" to="19441,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4" o:spid="_x0000_s1040" style="position:absolute;visibility:visible;mso-wrap-style:square" from="41008,8545" to="41008,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 id="Text Box 7" o:spid="_x0000_s1041" type="#_x0000_t202" style="position:absolute;left:23392;top:16773;width:10099;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462E8FB5" w14:textId="5A265CCB" w:rsidR="005821D2" w:rsidRPr="00455FD5" w:rsidRDefault="005821D2" w:rsidP="00455FD5">
                        <w:pPr>
                          <w:pStyle w:val="NormalWeb"/>
                          <w:spacing w:after="0"/>
                          <w:jc w:val="center"/>
                          <w:rPr>
                            <w:i/>
                          </w:rPr>
                        </w:pPr>
                        <w:r w:rsidRPr="00455FD5">
                          <w:rPr>
                            <w:rFonts w:ascii="Arial" w:hAnsi="Arial" w:cs="Arial"/>
                            <w:i/>
                            <w:iCs/>
                            <w:sz w:val="20"/>
                            <w:szCs w:val="20"/>
                          </w:rPr>
                          <w:t> Social Influences</w:t>
                        </w:r>
                      </w:p>
                    </w:txbxContent>
                  </v:textbox>
                </v:shape>
                <v:shape id="Text Box 7" o:spid="_x0000_s1042" type="#_x0000_t202" style="position:absolute;left:19442;top:24079;width:11417;height:5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11F26909" w14:textId="5C7FE357" w:rsidR="005821D2" w:rsidRPr="00455FD5" w:rsidRDefault="005821D2" w:rsidP="00455FD5">
                        <w:pPr>
                          <w:pStyle w:val="NormalWeb"/>
                          <w:spacing w:after="0"/>
                          <w:jc w:val="center"/>
                          <w:rPr>
                            <w:i/>
                          </w:rPr>
                        </w:pPr>
                        <w:r w:rsidRPr="00455FD5">
                          <w:rPr>
                            <w:rFonts w:ascii="Arial" w:hAnsi="Arial" w:cs="Arial"/>
                            <w:i/>
                            <w:iCs/>
                            <w:sz w:val="20"/>
                            <w:szCs w:val="20"/>
                          </w:rPr>
                          <w:t> Impact of Girlguiding</w:t>
                        </w:r>
                      </w:p>
                    </w:txbxContent>
                  </v:textbox>
                </v:shape>
                <v:line id="Line 10" o:spid="_x0000_s1043" style="position:absolute;flip:x;visibility:visible;mso-wrap-style:square" from="16393,18992" to="23391,2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w10:anchorlock/>
              </v:group>
            </w:pict>
          </mc:Fallback>
        </mc:AlternateContent>
      </w:r>
    </w:p>
    <w:p w14:paraId="6AE13DD8" w14:textId="6E0DE6F7" w:rsidR="00B54298" w:rsidRPr="00D9520C" w:rsidRDefault="00B54298" w:rsidP="00B54298">
      <w:pPr>
        <w:pStyle w:val="NormalWeb"/>
        <w:spacing w:line="480" w:lineRule="auto"/>
      </w:pPr>
      <w:r w:rsidRPr="00D9520C">
        <w:t>Figure 1. The key themes that arose from the individual sessions, and the interlinking sub-themes</w:t>
      </w:r>
    </w:p>
    <w:p w14:paraId="1B49B607" w14:textId="77777777" w:rsidR="00A345C3" w:rsidRPr="00D9520C" w:rsidRDefault="00A345C3" w:rsidP="00A345C3">
      <w:pPr>
        <w:spacing w:before="120" w:after="120" w:line="360" w:lineRule="auto"/>
        <w:jc w:val="both"/>
        <w:rPr>
          <w:rFonts w:ascii="Times New Roman" w:hAnsi="Times New Roman" w:cs="Times New Roman"/>
        </w:rPr>
      </w:pPr>
    </w:p>
    <w:p w14:paraId="1B6E3BA1" w14:textId="452B1E80" w:rsidR="00A345C3" w:rsidRPr="00D9520C" w:rsidRDefault="00936D3B" w:rsidP="00A345C3">
      <w:pPr>
        <w:spacing w:before="120" w:after="120" w:line="360" w:lineRule="auto"/>
        <w:jc w:val="both"/>
        <w:rPr>
          <w:rFonts w:ascii="Times New Roman" w:hAnsi="Times New Roman" w:cs="Times New Roman"/>
          <w:b/>
        </w:rPr>
      </w:pPr>
      <w:r w:rsidRPr="00D9520C">
        <w:rPr>
          <w:rFonts w:ascii="Times New Roman" w:hAnsi="Times New Roman" w:cs="Times New Roman"/>
          <w:b/>
        </w:rPr>
        <w:t>Emotions and Feelings</w:t>
      </w:r>
      <w:r w:rsidR="00076DB5" w:rsidRPr="00D9520C">
        <w:rPr>
          <w:rFonts w:ascii="Times New Roman" w:hAnsi="Times New Roman" w:cs="Times New Roman"/>
          <w:b/>
        </w:rPr>
        <w:t>:</w:t>
      </w:r>
      <w:r w:rsidR="00A345C3" w:rsidRPr="00D9520C">
        <w:rPr>
          <w:rFonts w:ascii="Times New Roman" w:hAnsi="Times New Roman" w:cs="Times New Roman"/>
          <w:b/>
        </w:rPr>
        <w:t xml:space="preserve"> “I feel happy</w:t>
      </w:r>
      <w:r w:rsidRPr="00D9520C">
        <w:rPr>
          <w:rFonts w:ascii="Times New Roman" w:hAnsi="Times New Roman" w:cs="Times New Roman"/>
          <w:b/>
        </w:rPr>
        <w:t xml:space="preserve"> about my body size and shape.”</w:t>
      </w:r>
    </w:p>
    <w:p w14:paraId="1498B2DA" w14:textId="77777777" w:rsidR="00DD31B2" w:rsidRPr="00D9520C" w:rsidRDefault="00CF128E" w:rsidP="00A345C3">
      <w:pPr>
        <w:spacing w:before="120" w:after="120" w:line="360" w:lineRule="auto"/>
        <w:jc w:val="both"/>
        <w:rPr>
          <w:rFonts w:ascii="Times New Roman" w:hAnsi="Times New Roman" w:cs="Times New Roman"/>
        </w:rPr>
      </w:pPr>
      <w:proofErr w:type="gramStart"/>
      <w:r w:rsidRPr="00D9520C">
        <w:rPr>
          <w:rFonts w:ascii="Times New Roman" w:hAnsi="Times New Roman" w:cs="Times New Roman"/>
        </w:rPr>
        <w:t>On the whole</w:t>
      </w:r>
      <w:proofErr w:type="gramEnd"/>
      <w:r w:rsidRPr="00D9520C">
        <w:rPr>
          <w:rFonts w:ascii="Times New Roman" w:hAnsi="Times New Roman" w:cs="Times New Roman"/>
        </w:rPr>
        <w:t>, participa</w:t>
      </w:r>
      <w:r w:rsidR="00DD31B2" w:rsidRPr="00D9520C">
        <w:rPr>
          <w:rFonts w:ascii="Times New Roman" w:hAnsi="Times New Roman" w:cs="Times New Roman"/>
        </w:rPr>
        <w:t>nts reported feeling positive a</w:t>
      </w:r>
      <w:r w:rsidRPr="00D9520C">
        <w:rPr>
          <w:rFonts w:ascii="Times New Roman" w:hAnsi="Times New Roman" w:cs="Times New Roman"/>
        </w:rPr>
        <w:t>b</w:t>
      </w:r>
      <w:r w:rsidR="00DD31B2" w:rsidRPr="00D9520C">
        <w:rPr>
          <w:rFonts w:ascii="Times New Roman" w:hAnsi="Times New Roman" w:cs="Times New Roman"/>
        </w:rPr>
        <w:t>o</w:t>
      </w:r>
      <w:r w:rsidRPr="00D9520C">
        <w:rPr>
          <w:rFonts w:ascii="Times New Roman" w:hAnsi="Times New Roman" w:cs="Times New Roman"/>
        </w:rPr>
        <w:t xml:space="preserve">ut their appearance and body image, for example: </w:t>
      </w:r>
    </w:p>
    <w:p w14:paraId="6D0A8B65" w14:textId="5D96537A" w:rsidR="00DD31B2" w:rsidRPr="00D9520C" w:rsidRDefault="00DD31B2" w:rsidP="00DD31B2">
      <w:pPr>
        <w:spacing w:before="120" w:after="120" w:line="360" w:lineRule="auto"/>
        <w:ind w:left="709" w:right="991"/>
        <w:jc w:val="center"/>
        <w:rPr>
          <w:rFonts w:ascii="Times New Roman" w:hAnsi="Times New Roman" w:cs="Times New Roman"/>
        </w:rPr>
      </w:pPr>
      <w:r w:rsidRPr="00D9520C">
        <w:rPr>
          <w:rFonts w:ascii="Times New Roman" w:hAnsi="Times New Roman" w:cs="Times New Roman"/>
        </w:rPr>
        <w:t xml:space="preserve">“I feel happy about my body size and shape. I can confidently wear crop tops without worrying. I can wear whatever I want </w:t>
      </w:r>
      <w:proofErr w:type="gramStart"/>
      <w:r w:rsidRPr="00D9520C">
        <w:rPr>
          <w:rFonts w:ascii="Times New Roman" w:hAnsi="Times New Roman" w:cs="Times New Roman"/>
        </w:rPr>
        <w:t>really</w:t>
      </w:r>
      <w:proofErr w:type="gramEnd"/>
      <w:r w:rsidRPr="00D9520C">
        <w:rPr>
          <w:rFonts w:ascii="Times New Roman" w:hAnsi="Times New Roman" w:cs="Times New Roman"/>
        </w:rPr>
        <w:t xml:space="preserve"> and I feel happy” (Olivia, Focus Group 2)</w:t>
      </w:r>
    </w:p>
    <w:p w14:paraId="6B0D4483" w14:textId="40F7D439" w:rsidR="00DD31B2" w:rsidRPr="00D9520C" w:rsidRDefault="00DD31B2" w:rsidP="00DD31B2">
      <w:pPr>
        <w:spacing w:before="120" w:after="120" w:line="360" w:lineRule="auto"/>
        <w:ind w:left="709" w:right="991"/>
        <w:jc w:val="center"/>
        <w:rPr>
          <w:rFonts w:ascii="Times New Roman" w:hAnsi="Times New Roman" w:cs="Times New Roman"/>
        </w:rPr>
      </w:pPr>
      <w:r w:rsidRPr="00D9520C">
        <w:rPr>
          <w:rFonts w:ascii="Times New Roman" w:hAnsi="Times New Roman" w:cs="Times New Roman"/>
        </w:rPr>
        <w:t>“I feel good about my body. It doesn’t really bother me” (Chloe, Focus Group 2)</w:t>
      </w:r>
    </w:p>
    <w:p w14:paraId="617832F3" w14:textId="70986C3E" w:rsidR="00A345C3" w:rsidRPr="00D9520C" w:rsidRDefault="00DD31B2" w:rsidP="00A345C3">
      <w:pPr>
        <w:spacing w:before="120" w:after="120" w:line="360" w:lineRule="auto"/>
        <w:jc w:val="both"/>
        <w:rPr>
          <w:rFonts w:ascii="Times New Roman" w:hAnsi="Times New Roman" w:cs="Times New Roman"/>
        </w:rPr>
      </w:pPr>
      <w:r w:rsidRPr="00D9520C">
        <w:rPr>
          <w:rFonts w:ascii="Times New Roman" w:hAnsi="Times New Roman" w:cs="Times New Roman"/>
        </w:rPr>
        <w:t>However, participants did also talk about</w:t>
      </w:r>
      <w:r w:rsidR="00A345C3" w:rsidRPr="00D9520C">
        <w:rPr>
          <w:rFonts w:ascii="Times New Roman" w:hAnsi="Times New Roman" w:cs="Times New Roman"/>
        </w:rPr>
        <w:t xml:space="preserve"> body image insec</w:t>
      </w:r>
      <w:r w:rsidR="00936D3B" w:rsidRPr="00D9520C">
        <w:rPr>
          <w:rFonts w:ascii="Times New Roman" w:hAnsi="Times New Roman" w:cs="Times New Roman"/>
        </w:rPr>
        <w:t>urities</w:t>
      </w:r>
      <w:r w:rsidRPr="00D9520C">
        <w:rPr>
          <w:rFonts w:ascii="Times New Roman" w:hAnsi="Times New Roman" w:cs="Times New Roman"/>
        </w:rPr>
        <w:t>, both</w:t>
      </w:r>
      <w:r w:rsidR="00936D3B" w:rsidRPr="00D9520C">
        <w:rPr>
          <w:rFonts w:ascii="Times New Roman" w:hAnsi="Times New Roman" w:cs="Times New Roman"/>
        </w:rPr>
        <w:t xml:space="preserve"> in the past</w:t>
      </w:r>
      <w:r w:rsidRPr="00D9520C">
        <w:rPr>
          <w:rFonts w:ascii="Times New Roman" w:hAnsi="Times New Roman" w:cs="Times New Roman"/>
        </w:rPr>
        <w:t xml:space="preserve"> and in the present.</w:t>
      </w:r>
      <w:r w:rsidR="00936D3B" w:rsidRPr="00D9520C">
        <w:rPr>
          <w:rFonts w:ascii="Times New Roman" w:hAnsi="Times New Roman" w:cs="Times New Roman"/>
        </w:rPr>
        <w:t xml:space="preserve"> For example</w:t>
      </w:r>
      <w:r w:rsidR="0011522F" w:rsidRPr="00D9520C">
        <w:rPr>
          <w:rFonts w:ascii="Times New Roman" w:hAnsi="Times New Roman" w:cs="Times New Roman"/>
        </w:rPr>
        <w:t>,</w:t>
      </w:r>
      <w:r w:rsidR="00936D3B" w:rsidRPr="00D9520C">
        <w:rPr>
          <w:rFonts w:ascii="Times New Roman" w:hAnsi="Times New Roman" w:cs="Times New Roman"/>
        </w:rPr>
        <w:t xml:space="preserve"> Clover talked about how in the past she had felt more negatively about her appearance, but that with some support and</w:t>
      </w:r>
      <w:r w:rsidR="00A345C3" w:rsidRPr="00D9520C">
        <w:rPr>
          <w:rFonts w:ascii="Times New Roman" w:hAnsi="Times New Roman" w:cs="Times New Roman"/>
        </w:rPr>
        <w:t xml:space="preserve"> encouragement </w:t>
      </w:r>
      <w:r w:rsidR="00936D3B" w:rsidRPr="00D9520C">
        <w:rPr>
          <w:rFonts w:ascii="Times New Roman" w:hAnsi="Times New Roman" w:cs="Times New Roman"/>
        </w:rPr>
        <w:t>from her mother she felt more positive about her appearance:</w:t>
      </w:r>
    </w:p>
    <w:p w14:paraId="5B477BE7" w14:textId="77777777" w:rsidR="00A345C3" w:rsidRPr="00D9520C" w:rsidRDefault="00A345C3" w:rsidP="00A345C3">
      <w:pPr>
        <w:spacing w:before="120" w:after="120" w:line="360" w:lineRule="auto"/>
        <w:ind w:left="720" w:right="849"/>
        <w:jc w:val="center"/>
        <w:rPr>
          <w:rFonts w:ascii="Times New Roman" w:hAnsi="Times New Roman" w:cs="Times New Roman"/>
        </w:rPr>
      </w:pPr>
      <w:r w:rsidRPr="00D9520C">
        <w:rPr>
          <w:rFonts w:ascii="Times New Roman" w:hAnsi="Times New Roman" w:cs="Times New Roman"/>
        </w:rPr>
        <w:t>“A couple of years ago I would never wear crop tops because I was bigger than everyone and I felt insecure wearing them but ever since my mum spoke to me about body image and stuff I don’t really see it as a problem. I just wear whatever I want to (...) because I feel comfortable and happy.” (Clover, Focus Group 1)</w:t>
      </w:r>
    </w:p>
    <w:p w14:paraId="494E1316" w14:textId="289D32BF" w:rsidR="00A345C3" w:rsidRPr="00D9520C" w:rsidRDefault="00DD31B2" w:rsidP="00F56224">
      <w:pPr>
        <w:spacing w:before="120" w:after="120" w:line="360" w:lineRule="auto"/>
        <w:jc w:val="both"/>
        <w:rPr>
          <w:rFonts w:ascii="Times New Roman" w:hAnsi="Times New Roman" w:cs="Times New Roman"/>
        </w:rPr>
      </w:pPr>
      <w:r w:rsidRPr="00D9520C">
        <w:rPr>
          <w:rFonts w:ascii="Times New Roman" w:hAnsi="Times New Roman" w:cs="Times New Roman"/>
        </w:rPr>
        <w:t>Many of</w:t>
      </w:r>
      <w:r w:rsidR="00A345C3" w:rsidRPr="00D9520C">
        <w:rPr>
          <w:rFonts w:ascii="Times New Roman" w:hAnsi="Times New Roman" w:cs="Times New Roman"/>
        </w:rPr>
        <w:t xml:space="preserve"> the partic</w:t>
      </w:r>
      <w:r w:rsidRPr="00D9520C">
        <w:rPr>
          <w:rFonts w:ascii="Times New Roman" w:hAnsi="Times New Roman" w:cs="Times New Roman"/>
        </w:rPr>
        <w:t>ipants</w:t>
      </w:r>
      <w:r w:rsidR="00A345C3" w:rsidRPr="00D9520C">
        <w:rPr>
          <w:rFonts w:ascii="Times New Roman" w:hAnsi="Times New Roman" w:cs="Times New Roman"/>
        </w:rPr>
        <w:t xml:space="preserve"> argued that </w:t>
      </w:r>
      <w:r w:rsidR="00A6349E" w:rsidRPr="00D9520C">
        <w:rPr>
          <w:rFonts w:ascii="Times New Roman" w:hAnsi="Times New Roman" w:cs="Times New Roman"/>
        </w:rPr>
        <w:t xml:space="preserve">their </w:t>
      </w:r>
      <w:r w:rsidR="00A345C3" w:rsidRPr="00D9520C">
        <w:rPr>
          <w:rFonts w:ascii="Times New Roman" w:hAnsi="Times New Roman" w:cs="Times New Roman"/>
        </w:rPr>
        <w:t xml:space="preserve">happiness </w:t>
      </w:r>
      <w:r w:rsidR="00A6349E" w:rsidRPr="00D9520C">
        <w:rPr>
          <w:rFonts w:ascii="Times New Roman" w:hAnsi="Times New Roman" w:cs="Times New Roman"/>
        </w:rPr>
        <w:t>was</w:t>
      </w:r>
      <w:r w:rsidR="009527D2" w:rsidRPr="00D9520C">
        <w:rPr>
          <w:rFonts w:ascii="Times New Roman" w:hAnsi="Times New Roman" w:cs="Times New Roman"/>
        </w:rPr>
        <w:t xml:space="preserve"> </w:t>
      </w:r>
      <w:r w:rsidR="00A6349E" w:rsidRPr="00D9520C">
        <w:rPr>
          <w:rFonts w:ascii="Times New Roman" w:hAnsi="Times New Roman" w:cs="Times New Roman"/>
        </w:rPr>
        <w:t>not related</w:t>
      </w:r>
      <w:r w:rsidR="00A345C3" w:rsidRPr="00D9520C">
        <w:rPr>
          <w:rFonts w:ascii="Times New Roman" w:hAnsi="Times New Roman" w:cs="Times New Roman"/>
        </w:rPr>
        <w:t xml:space="preserve"> to</w:t>
      </w:r>
      <w:r w:rsidR="00A6349E" w:rsidRPr="00D9520C">
        <w:rPr>
          <w:rFonts w:ascii="Times New Roman" w:hAnsi="Times New Roman" w:cs="Times New Roman"/>
        </w:rPr>
        <w:t xml:space="preserve"> their size</w:t>
      </w:r>
      <w:r w:rsidR="00A345C3" w:rsidRPr="00D9520C">
        <w:rPr>
          <w:rFonts w:ascii="Times New Roman" w:hAnsi="Times New Roman" w:cs="Times New Roman"/>
        </w:rPr>
        <w:t xml:space="preserve">. The participants in both focus groups implied that an individual who focuses on their own happiness may be likely to </w:t>
      </w:r>
      <w:r w:rsidR="00A345C3" w:rsidRPr="00D9520C">
        <w:rPr>
          <w:rFonts w:ascii="Times New Roman" w:hAnsi="Times New Roman" w:cs="Times New Roman"/>
        </w:rPr>
        <w:lastRenderedPageBreak/>
        <w:t>have a positive body image, in contrast to an individual who believes happiness is ascertained through an ideal size</w:t>
      </w:r>
      <w:r w:rsidRPr="00D9520C">
        <w:rPr>
          <w:rFonts w:ascii="Times New Roman" w:hAnsi="Times New Roman" w:cs="Times New Roman"/>
        </w:rPr>
        <w:t>, for example:</w:t>
      </w:r>
    </w:p>
    <w:p w14:paraId="33C82578" w14:textId="67F6FB44" w:rsidR="00A345C3" w:rsidRPr="00D9520C" w:rsidRDefault="00A6349E" w:rsidP="00A345C3">
      <w:pPr>
        <w:spacing w:before="120" w:after="120" w:line="360" w:lineRule="auto"/>
        <w:ind w:left="567" w:right="1133"/>
        <w:jc w:val="center"/>
        <w:rPr>
          <w:rFonts w:ascii="Times New Roman" w:hAnsi="Times New Roman" w:cs="Times New Roman"/>
        </w:rPr>
      </w:pPr>
      <w:r w:rsidRPr="00D9520C">
        <w:rPr>
          <w:rFonts w:ascii="Times New Roman" w:hAnsi="Times New Roman" w:cs="Times New Roman"/>
        </w:rPr>
        <w:t xml:space="preserve"> </w:t>
      </w:r>
      <w:r w:rsidR="00A345C3" w:rsidRPr="00D9520C">
        <w:rPr>
          <w:rFonts w:ascii="Times New Roman" w:hAnsi="Times New Roman" w:cs="Times New Roman"/>
        </w:rPr>
        <w:t>“I think people aren't happy with themselves a lot of the time because they think they're fat or unfit or unhealthy because they don't look like everyone else. It's so stupid really because everyone's different and there's no right or wrong way to look.” (Chloe, Focus Group 2)</w:t>
      </w:r>
    </w:p>
    <w:p w14:paraId="20522B9C" w14:textId="77777777" w:rsidR="00A345C3" w:rsidRPr="00D9520C" w:rsidRDefault="00A345C3" w:rsidP="00A345C3">
      <w:pPr>
        <w:spacing w:before="120" w:after="120" w:line="360" w:lineRule="auto"/>
        <w:jc w:val="both"/>
        <w:rPr>
          <w:rFonts w:ascii="Times New Roman" w:hAnsi="Times New Roman" w:cs="Times New Roman"/>
        </w:rPr>
      </w:pPr>
      <w:r w:rsidRPr="00D9520C">
        <w:rPr>
          <w:rFonts w:ascii="Times New Roman" w:hAnsi="Times New Roman" w:cs="Times New Roman"/>
        </w:rPr>
        <w:t>Participants also commented on how much comments of others can have adverse effects on emotions, but that individuals must take no notice and instead embrace their differences as unique beauty. This link highlights the basis of the second theme.</w:t>
      </w:r>
    </w:p>
    <w:p w14:paraId="0B5FD04C" w14:textId="77777777" w:rsidR="00A345C3" w:rsidRPr="00D9520C" w:rsidRDefault="00A345C3" w:rsidP="00A345C3">
      <w:pPr>
        <w:spacing w:before="120" w:after="120" w:line="360" w:lineRule="auto"/>
        <w:jc w:val="both"/>
        <w:rPr>
          <w:rFonts w:ascii="Times New Roman" w:hAnsi="Times New Roman" w:cs="Times New Roman"/>
        </w:rPr>
      </w:pPr>
    </w:p>
    <w:p w14:paraId="63942B2D" w14:textId="6AD60A81" w:rsidR="00A345C3" w:rsidRPr="00D9520C" w:rsidRDefault="00411389" w:rsidP="00A345C3">
      <w:pPr>
        <w:tabs>
          <w:tab w:val="center" w:pos="4819"/>
        </w:tabs>
        <w:spacing w:before="120" w:after="120" w:line="360" w:lineRule="auto"/>
        <w:jc w:val="both"/>
        <w:rPr>
          <w:rFonts w:ascii="Times New Roman" w:hAnsi="Times New Roman" w:cs="Times New Roman"/>
          <w:b/>
        </w:rPr>
      </w:pPr>
      <w:r w:rsidRPr="00D9520C">
        <w:rPr>
          <w:rFonts w:ascii="Times New Roman" w:hAnsi="Times New Roman" w:cs="Times New Roman"/>
          <w:b/>
        </w:rPr>
        <w:t>Conversations and Critiques</w:t>
      </w:r>
      <w:r w:rsidR="00B54298" w:rsidRPr="00D9520C">
        <w:rPr>
          <w:rFonts w:ascii="Times New Roman" w:hAnsi="Times New Roman" w:cs="Times New Roman"/>
          <w:b/>
        </w:rPr>
        <w:t>:</w:t>
      </w:r>
      <w:r w:rsidR="00A345C3" w:rsidRPr="00D9520C">
        <w:rPr>
          <w:rFonts w:ascii="Times New Roman" w:hAnsi="Times New Roman" w:cs="Times New Roman"/>
          <w:b/>
        </w:rPr>
        <w:t xml:space="preserve"> “</w:t>
      </w:r>
      <w:r w:rsidR="00A345C3" w:rsidRPr="00D9520C">
        <w:rPr>
          <w:rFonts w:ascii="Times New Roman" w:hAnsi="Times New Roman" w:cs="Times New Roman"/>
          <w:b/>
          <w:highlight w:val="cyan"/>
        </w:rPr>
        <w:tab/>
      </w:r>
      <w:r w:rsidR="00A345C3" w:rsidRPr="00D9520C">
        <w:rPr>
          <w:rFonts w:ascii="Times New Roman" w:hAnsi="Times New Roman" w:cs="Times New Roman"/>
          <w:b/>
        </w:rPr>
        <w:t xml:space="preserve">They’re the ones judging </w:t>
      </w:r>
      <w:proofErr w:type="gramStart"/>
      <w:r w:rsidR="00A345C3" w:rsidRPr="00D9520C">
        <w:rPr>
          <w:rFonts w:ascii="Times New Roman" w:hAnsi="Times New Roman" w:cs="Times New Roman"/>
          <w:b/>
        </w:rPr>
        <w:t>me</w:t>
      </w:r>
      <w:proofErr w:type="gramEnd"/>
      <w:r w:rsidR="00A345C3" w:rsidRPr="00D9520C">
        <w:rPr>
          <w:rFonts w:ascii="Times New Roman" w:hAnsi="Times New Roman" w:cs="Times New Roman"/>
          <w:b/>
        </w:rPr>
        <w:t xml:space="preserve"> and I don’t know what their reason is</w:t>
      </w:r>
      <w:r w:rsidRPr="00D9520C">
        <w:rPr>
          <w:rFonts w:ascii="Times New Roman" w:hAnsi="Times New Roman" w:cs="Times New Roman"/>
          <w:b/>
        </w:rPr>
        <w:t>”</w:t>
      </w:r>
    </w:p>
    <w:p w14:paraId="46494A5E" w14:textId="14D5602F" w:rsidR="00A345C3" w:rsidRPr="00D9520C" w:rsidRDefault="00A345C3" w:rsidP="00A345C3">
      <w:pPr>
        <w:tabs>
          <w:tab w:val="center" w:pos="4819"/>
        </w:tabs>
        <w:spacing w:before="120" w:after="120" w:line="360" w:lineRule="auto"/>
        <w:jc w:val="both"/>
        <w:rPr>
          <w:rFonts w:ascii="Times New Roman" w:hAnsi="Times New Roman" w:cs="Times New Roman"/>
        </w:rPr>
      </w:pPr>
      <w:r w:rsidRPr="00D9520C">
        <w:rPr>
          <w:rFonts w:ascii="Times New Roman" w:hAnsi="Times New Roman" w:cs="Times New Roman"/>
        </w:rPr>
        <w:t>This theme uncovered the participants’ first-hand experiences of comments from others</w:t>
      </w:r>
      <w:r w:rsidR="00F56224" w:rsidRPr="00D9520C">
        <w:rPr>
          <w:rFonts w:ascii="Times New Roman" w:hAnsi="Times New Roman" w:cs="Times New Roman"/>
        </w:rPr>
        <w:t>, which included both positive and negative aspects</w:t>
      </w:r>
      <w:r w:rsidRPr="00D9520C">
        <w:rPr>
          <w:rFonts w:ascii="Times New Roman" w:hAnsi="Times New Roman" w:cs="Times New Roman"/>
        </w:rPr>
        <w:t xml:space="preserve">.  </w:t>
      </w:r>
      <w:r w:rsidR="00411389" w:rsidRPr="00D9520C">
        <w:rPr>
          <w:rFonts w:ascii="Times New Roman" w:hAnsi="Times New Roman" w:cs="Times New Roman"/>
        </w:rPr>
        <w:t>Alice, for example, talked about experiencing negative comments about her appearance, a</w:t>
      </w:r>
      <w:r w:rsidR="00031FCA" w:rsidRPr="00D9520C">
        <w:rPr>
          <w:rFonts w:ascii="Times New Roman" w:hAnsi="Times New Roman" w:cs="Times New Roman"/>
        </w:rPr>
        <w:t>nd how these impacted her:</w:t>
      </w:r>
    </w:p>
    <w:p w14:paraId="04B6DD02" w14:textId="77777777" w:rsidR="00A345C3" w:rsidRPr="00D9520C" w:rsidRDefault="00A345C3" w:rsidP="00A345C3">
      <w:pPr>
        <w:tabs>
          <w:tab w:val="center" w:pos="4819"/>
        </w:tabs>
        <w:spacing w:before="120" w:after="120" w:line="360" w:lineRule="auto"/>
        <w:ind w:left="720" w:right="1133"/>
        <w:jc w:val="center"/>
        <w:rPr>
          <w:rFonts w:ascii="Times New Roman" w:hAnsi="Times New Roman" w:cs="Times New Roman"/>
        </w:rPr>
      </w:pPr>
      <w:r w:rsidRPr="00D9520C">
        <w:rPr>
          <w:rFonts w:ascii="Times New Roman" w:hAnsi="Times New Roman" w:cs="Times New Roman"/>
        </w:rPr>
        <w:t>“Sometimes some not very nice things get said by so-called friends, people I’m not friends with anymore, obviously because they weren’t very nice people, but one said something that stuck with me for ages and made me feel really down. But now I have forgotten what they said so I got over it eventually, but it definitely took time.” (Alice, Focus Group 1)</w:t>
      </w:r>
    </w:p>
    <w:p w14:paraId="76493591" w14:textId="029D60DD" w:rsidR="00A345C3" w:rsidRPr="00D9520C" w:rsidRDefault="00411389" w:rsidP="00A345C3">
      <w:pPr>
        <w:tabs>
          <w:tab w:val="center" w:pos="4819"/>
        </w:tabs>
        <w:spacing w:before="120" w:after="120" w:line="360" w:lineRule="auto"/>
        <w:jc w:val="both"/>
        <w:rPr>
          <w:rFonts w:ascii="Times New Roman" w:hAnsi="Times New Roman" w:cs="Times New Roman"/>
        </w:rPr>
      </w:pPr>
      <w:r w:rsidRPr="00D9520C">
        <w:rPr>
          <w:rFonts w:ascii="Times New Roman" w:hAnsi="Times New Roman" w:cs="Times New Roman"/>
        </w:rPr>
        <w:t>On the whole, th</w:t>
      </w:r>
      <w:r w:rsidR="00A345C3" w:rsidRPr="00D9520C">
        <w:rPr>
          <w:rFonts w:ascii="Times New Roman" w:hAnsi="Times New Roman" w:cs="Times New Roman"/>
        </w:rPr>
        <w:t xml:space="preserve">e participants </w:t>
      </w:r>
      <w:r w:rsidRPr="00D9520C">
        <w:rPr>
          <w:rFonts w:ascii="Times New Roman" w:hAnsi="Times New Roman" w:cs="Times New Roman"/>
        </w:rPr>
        <w:t>reported having</w:t>
      </w:r>
      <w:r w:rsidR="00A345C3" w:rsidRPr="00D9520C">
        <w:rPr>
          <w:rFonts w:ascii="Times New Roman" w:hAnsi="Times New Roman" w:cs="Times New Roman"/>
        </w:rPr>
        <w:t xml:space="preserve"> little first-hand experience of unwanted </w:t>
      </w:r>
      <w:proofErr w:type="gramStart"/>
      <w:r w:rsidR="00A345C3" w:rsidRPr="00D9520C">
        <w:rPr>
          <w:rFonts w:ascii="Times New Roman" w:hAnsi="Times New Roman" w:cs="Times New Roman"/>
        </w:rPr>
        <w:t>critiques</w:t>
      </w:r>
      <w:r w:rsidRPr="00D9520C">
        <w:rPr>
          <w:rFonts w:ascii="Times New Roman" w:hAnsi="Times New Roman" w:cs="Times New Roman"/>
        </w:rPr>
        <w:t>,</w:t>
      </w:r>
      <w:r w:rsidR="00A345C3" w:rsidRPr="00D9520C">
        <w:rPr>
          <w:rFonts w:ascii="Times New Roman" w:hAnsi="Times New Roman" w:cs="Times New Roman"/>
        </w:rPr>
        <w:t xml:space="preserve"> and</w:t>
      </w:r>
      <w:proofErr w:type="gramEnd"/>
      <w:r w:rsidR="00A345C3" w:rsidRPr="00D9520C">
        <w:rPr>
          <w:rFonts w:ascii="Times New Roman" w:hAnsi="Times New Roman" w:cs="Times New Roman"/>
        </w:rPr>
        <w:t xml:space="preserve"> reported that they had learned to ignore comments and judgements that may be made to or about them. They did, however, recognise that some people may be yet to develop the patience needed to do this, and all felt that judgements from others are never justified. </w:t>
      </w:r>
      <w:r w:rsidR="00237EEB" w:rsidRPr="00D9520C">
        <w:rPr>
          <w:rFonts w:ascii="Times New Roman" w:hAnsi="Times New Roman" w:cs="Times New Roman"/>
        </w:rPr>
        <w:t>For example, Clover said:</w:t>
      </w:r>
    </w:p>
    <w:p w14:paraId="71990371" w14:textId="77777777" w:rsidR="00A345C3" w:rsidRPr="00D9520C" w:rsidRDefault="00A345C3" w:rsidP="00A345C3">
      <w:pPr>
        <w:tabs>
          <w:tab w:val="center" w:pos="4819"/>
        </w:tabs>
        <w:spacing w:before="120" w:after="120" w:line="360" w:lineRule="auto"/>
        <w:ind w:left="709" w:right="1274"/>
        <w:jc w:val="center"/>
        <w:rPr>
          <w:rFonts w:ascii="Times New Roman" w:hAnsi="Times New Roman" w:cs="Times New Roman"/>
        </w:rPr>
      </w:pPr>
      <w:r w:rsidRPr="00D9520C">
        <w:rPr>
          <w:rFonts w:ascii="Times New Roman" w:hAnsi="Times New Roman" w:cs="Times New Roman"/>
        </w:rPr>
        <w:t xml:space="preserve">“I don’t really care about their negative thoughts because I feel comfortable and happy they won’t stop me. They’re the ones judging </w:t>
      </w:r>
      <w:proofErr w:type="gramStart"/>
      <w:r w:rsidRPr="00D9520C">
        <w:rPr>
          <w:rFonts w:ascii="Times New Roman" w:hAnsi="Times New Roman" w:cs="Times New Roman"/>
        </w:rPr>
        <w:t>me</w:t>
      </w:r>
      <w:proofErr w:type="gramEnd"/>
      <w:r w:rsidRPr="00D9520C">
        <w:rPr>
          <w:rFonts w:ascii="Times New Roman" w:hAnsi="Times New Roman" w:cs="Times New Roman"/>
        </w:rPr>
        <w:t xml:space="preserve"> and I don’t know what their reason is but they shouldn’t be judging if you don’t like it don’t look at me. Simple.” (Clover, Focus Group 1)</w:t>
      </w:r>
    </w:p>
    <w:p w14:paraId="7BECDA8C" w14:textId="77777777" w:rsidR="00A345C3" w:rsidRPr="00D9520C" w:rsidRDefault="00A345C3" w:rsidP="00A345C3">
      <w:pPr>
        <w:tabs>
          <w:tab w:val="center" w:pos="4819"/>
        </w:tabs>
        <w:spacing w:before="120" w:after="120" w:line="360" w:lineRule="auto"/>
        <w:jc w:val="both"/>
        <w:rPr>
          <w:rFonts w:ascii="Times New Roman" w:hAnsi="Times New Roman" w:cs="Times New Roman"/>
        </w:rPr>
      </w:pPr>
    </w:p>
    <w:p w14:paraId="4E201830" w14:textId="7ACBB931" w:rsidR="00A345C3" w:rsidRPr="00D9520C" w:rsidRDefault="00A345C3" w:rsidP="00A345C3">
      <w:pPr>
        <w:tabs>
          <w:tab w:val="center" w:pos="4819"/>
        </w:tabs>
        <w:spacing w:before="120" w:after="120" w:line="360" w:lineRule="auto"/>
        <w:jc w:val="both"/>
        <w:rPr>
          <w:rFonts w:ascii="Times New Roman" w:hAnsi="Times New Roman" w:cs="Times New Roman"/>
          <w:b/>
        </w:rPr>
      </w:pPr>
      <w:r w:rsidRPr="00D9520C">
        <w:rPr>
          <w:rFonts w:ascii="Times New Roman" w:hAnsi="Times New Roman" w:cs="Times New Roman"/>
          <w:b/>
        </w:rPr>
        <w:t>Weight and size</w:t>
      </w:r>
      <w:r w:rsidR="00B54298" w:rsidRPr="00D9520C">
        <w:rPr>
          <w:rFonts w:ascii="Times New Roman" w:hAnsi="Times New Roman" w:cs="Times New Roman"/>
          <w:b/>
        </w:rPr>
        <w:t>:</w:t>
      </w:r>
      <w:r w:rsidRPr="00D9520C">
        <w:rPr>
          <w:rFonts w:ascii="Times New Roman" w:hAnsi="Times New Roman" w:cs="Times New Roman"/>
          <w:b/>
        </w:rPr>
        <w:t xml:space="preserve"> “It makes me feel self-conscious at times </w:t>
      </w:r>
      <w:r w:rsidR="00F56224" w:rsidRPr="00D9520C">
        <w:rPr>
          <w:rFonts w:ascii="Times New Roman" w:hAnsi="Times New Roman" w:cs="Times New Roman"/>
          <w:b/>
        </w:rPr>
        <w:t>and like I should lose weight.”</w:t>
      </w:r>
    </w:p>
    <w:p w14:paraId="404CC201" w14:textId="1F8C525C" w:rsidR="00A345C3" w:rsidRPr="00D9520C" w:rsidRDefault="0061517A" w:rsidP="00A345C3">
      <w:pPr>
        <w:tabs>
          <w:tab w:val="center" w:pos="4819"/>
        </w:tabs>
        <w:spacing w:before="120" w:after="120" w:line="360" w:lineRule="auto"/>
        <w:jc w:val="both"/>
        <w:rPr>
          <w:rFonts w:ascii="Times New Roman" w:hAnsi="Times New Roman" w:cs="Times New Roman"/>
        </w:rPr>
      </w:pPr>
      <w:r w:rsidRPr="00D9520C">
        <w:rPr>
          <w:rFonts w:ascii="Times New Roman" w:hAnsi="Times New Roman" w:cs="Times New Roman"/>
        </w:rPr>
        <w:lastRenderedPageBreak/>
        <w:t xml:space="preserve">In general, the participants </w:t>
      </w:r>
      <w:r w:rsidR="00031FCA" w:rsidRPr="00D9520C">
        <w:rPr>
          <w:rFonts w:ascii="Times New Roman" w:hAnsi="Times New Roman" w:cs="Times New Roman"/>
        </w:rPr>
        <w:t xml:space="preserve">appeared to </w:t>
      </w:r>
      <w:r w:rsidR="00A345C3" w:rsidRPr="00D9520C">
        <w:rPr>
          <w:rFonts w:ascii="Times New Roman" w:hAnsi="Times New Roman" w:cs="Times New Roman"/>
        </w:rPr>
        <w:t xml:space="preserve">share a positive and accepting outlook towards the size and weight of </w:t>
      </w:r>
      <w:r w:rsidR="00031FCA" w:rsidRPr="00D9520C">
        <w:rPr>
          <w:rFonts w:ascii="Times New Roman" w:hAnsi="Times New Roman" w:cs="Times New Roman"/>
        </w:rPr>
        <w:t>others,</w:t>
      </w:r>
      <w:r w:rsidR="00A345C3" w:rsidRPr="00D9520C">
        <w:rPr>
          <w:rFonts w:ascii="Times New Roman" w:hAnsi="Times New Roman" w:cs="Times New Roman"/>
        </w:rPr>
        <w:t xml:space="preserve"> but ind</w:t>
      </w:r>
      <w:r w:rsidR="00031FCA" w:rsidRPr="00D9520C">
        <w:rPr>
          <w:rFonts w:ascii="Times New Roman" w:hAnsi="Times New Roman" w:cs="Times New Roman"/>
        </w:rPr>
        <w:t>icated that they sometimes worried</w:t>
      </w:r>
      <w:r w:rsidR="00A345C3" w:rsidRPr="00D9520C">
        <w:rPr>
          <w:rFonts w:ascii="Times New Roman" w:hAnsi="Times New Roman" w:cs="Times New Roman"/>
        </w:rPr>
        <w:t xml:space="preserve"> about their own weight or size increasing, leading to a lapse in</w:t>
      </w:r>
      <w:r w:rsidR="00031FCA" w:rsidRPr="00D9520C">
        <w:rPr>
          <w:rFonts w:ascii="Times New Roman" w:hAnsi="Times New Roman" w:cs="Times New Roman"/>
        </w:rPr>
        <w:t xml:space="preserve"> their overall body positivity:</w:t>
      </w:r>
    </w:p>
    <w:p w14:paraId="5BBB6EA9" w14:textId="77777777" w:rsidR="00A345C3" w:rsidRPr="00D9520C" w:rsidRDefault="00A345C3" w:rsidP="00A345C3">
      <w:pPr>
        <w:tabs>
          <w:tab w:val="center" w:pos="4819"/>
        </w:tabs>
        <w:spacing w:before="120" w:after="120" w:line="360" w:lineRule="auto"/>
        <w:ind w:left="720" w:right="1274"/>
        <w:jc w:val="center"/>
        <w:rPr>
          <w:rFonts w:ascii="Times New Roman" w:hAnsi="Times New Roman" w:cs="Times New Roman"/>
        </w:rPr>
      </w:pPr>
      <w:r w:rsidRPr="00D9520C">
        <w:rPr>
          <w:rFonts w:ascii="Times New Roman" w:hAnsi="Times New Roman" w:cs="Times New Roman"/>
        </w:rPr>
        <w:t>“I guess I was having a bit of a panic attack really because I thought I was gaining weight that I wasn’t supposed to.” (Maisie, Focus Group 1)</w:t>
      </w:r>
    </w:p>
    <w:p w14:paraId="4091427B" w14:textId="48EC9DE3" w:rsidR="00A345C3" w:rsidRPr="00D9520C" w:rsidRDefault="00A345C3" w:rsidP="00A345C3">
      <w:pPr>
        <w:tabs>
          <w:tab w:val="center" w:pos="4819"/>
        </w:tabs>
        <w:spacing w:before="120" w:after="120" w:line="360" w:lineRule="auto"/>
        <w:jc w:val="both"/>
        <w:rPr>
          <w:rFonts w:ascii="Times New Roman" w:hAnsi="Times New Roman" w:cs="Times New Roman"/>
        </w:rPr>
      </w:pPr>
      <w:r w:rsidRPr="00D9520C">
        <w:rPr>
          <w:rFonts w:ascii="Times New Roman" w:hAnsi="Times New Roman" w:cs="Times New Roman"/>
        </w:rPr>
        <w:t xml:space="preserve">Some participants </w:t>
      </w:r>
      <w:r w:rsidR="00F56224" w:rsidRPr="00D9520C">
        <w:rPr>
          <w:rFonts w:ascii="Times New Roman" w:hAnsi="Times New Roman" w:cs="Times New Roman"/>
        </w:rPr>
        <w:t>reported comparing</w:t>
      </w:r>
      <w:r w:rsidRPr="00D9520C">
        <w:rPr>
          <w:rFonts w:ascii="Times New Roman" w:hAnsi="Times New Roman" w:cs="Times New Roman"/>
        </w:rPr>
        <w:t xml:space="preserve"> their size and weight to that of others, especially those with hobbies which may include uniforms which show more skin than other</w:t>
      </w:r>
      <w:r w:rsidR="00F56224" w:rsidRPr="00D9520C">
        <w:rPr>
          <w:rFonts w:ascii="Times New Roman" w:hAnsi="Times New Roman" w:cs="Times New Roman"/>
        </w:rPr>
        <w:t>s, for example</w:t>
      </w:r>
      <w:r w:rsidR="00237EEB" w:rsidRPr="00D9520C">
        <w:rPr>
          <w:rFonts w:ascii="Times New Roman" w:hAnsi="Times New Roman" w:cs="Times New Roman"/>
        </w:rPr>
        <w:t>, swimming</w:t>
      </w:r>
      <w:r w:rsidR="00F56224" w:rsidRPr="00D9520C">
        <w:rPr>
          <w:rFonts w:ascii="Times New Roman" w:hAnsi="Times New Roman" w:cs="Times New Roman"/>
        </w:rPr>
        <w:t>:</w:t>
      </w:r>
    </w:p>
    <w:p w14:paraId="1FB0308B" w14:textId="77777777" w:rsidR="00A345C3" w:rsidRPr="00D9520C" w:rsidRDefault="00A345C3" w:rsidP="00A345C3">
      <w:pPr>
        <w:tabs>
          <w:tab w:val="center" w:pos="4819"/>
        </w:tabs>
        <w:spacing w:before="120" w:after="120" w:line="360" w:lineRule="auto"/>
        <w:ind w:left="720" w:right="1274"/>
        <w:jc w:val="center"/>
        <w:rPr>
          <w:rFonts w:ascii="Times New Roman" w:hAnsi="Times New Roman" w:cs="Times New Roman"/>
        </w:rPr>
      </w:pPr>
      <w:r w:rsidRPr="00D9520C">
        <w:rPr>
          <w:rFonts w:ascii="Times New Roman" w:hAnsi="Times New Roman" w:cs="Times New Roman"/>
        </w:rPr>
        <w:t>“I feel self-conscious sometimes of swimming where everybody’s so thin and everything and it makes me feel self-conscious at times and like I should lose weight. But normally I’m not that bad” (Blossom, Focus Group 1)</w:t>
      </w:r>
    </w:p>
    <w:p w14:paraId="489B5A17" w14:textId="77777777" w:rsidR="00A345C3" w:rsidRPr="00D9520C" w:rsidRDefault="00A345C3" w:rsidP="00A345C3">
      <w:pPr>
        <w:tabs>
          <w:tab w:val="center" w:pos="4819"/>
        </w:tabs>
        <w:spacing w:before="120" w:after="120" w:line="360" w:lineRule="auto"/>
        <w:jc w:val="both"/>
        <w:rPr>
          <w:rFonts w:ascii="Times New Roman" w:hAnsi="Times New Roman" w:cs="Times New Roman"/>
        </w:rPr>
      </w:pPr>
    </w:p>
    <w:p w14:paraId="65B9692F" w14:textId="4AC07118" w:rsidR="00B54298" w:rsidRPr="00D9520C" w:rsidRDefault="00B54298" w:rsidP="00A345C3">
      <w:pPr>
        <w:tabs>
          <w:tab w:val="center" w:pos="4819"/>
        </w:tabs>
        <w:spacing w:before="120" w:after="120" w:line="360" w:lineRule="auto"/>
        <w:jc w:val="both"/>
        <w:rPr>
          <w:rFonts w:ascii="Times New Roman" w:hAnsi="Times New Roman" w:cs="Times New Roman"/>
          <w:b/>
        </w:rPr>
      </w:pPr>
      <w:r w:rsidRPr="00D9520C">
        <w:rPr>
          <w:rFonts w:ascii="Times New Roman" w:hAnsi="Times New Roman" w:cs="Times New Roman"/>
          <w:b/>
        </w:rPr>
        <w:t>Influences on Body Image</w:t>
      </w:r>
      <w:r w:rsidR="00076DB5" w:rsidRPr="00D9520C">
        <w:rPr>
          <w:rFonts w:ascii="Times New Roman" w:hAnsi="Times New Roman" w:cs="Times New Roman"/>
          <w:b/>
        </w:rPr>
        <w:t>: “I don’t feel particularly…good looking but I think that’s influenced by social media”</w:t>
      </w:r>
    </w:p>
    <w:p w14:paraId="72B4900D" w14:textId="1E4424C1" w:rsidR="00B54298" w:rsidRPr="00D9520C" w:rsidRDefault="00B54298" w:rsidP="00A345C3">
      <w:pPr>
        <w:tabs>
          <w:tab w:val="center" w:pos="4819"/>
        </w:tabs>
        <w:spacing w:before="120" w:after="120" w:line="360" w:lineRule="auto"/>
        <w:jc w:val="both"/>
        <w:rPr>
          <w:rFonts w:ascii="Times New Roman" w:hAnsi="Times New Roman" w:cs="Times New Roman"/>
        </w:rPr>
      </w:pPr>
      <w:r w:rsidRPr="00D9520C">
        <w:rPr>
          <w:rFonts w:ascii="Times New Roman" w:hAnsi="Times New Roman" w:cs="Times New Roman"/>
        </w:rPr>
        <w:t xml:space="preserve">Participants identified </w:t>
      </w:r>
      <w:proofErr w:type="gramStart"/>
      <w:r w:rsidRPr="00D9520C">
        <w:rPr>
          <w:rFonts w:ascii="Times New Roman" w:hAnsi="Times New Roman" w:cs="Times New Roman"/>
        </w:rPr>
        <w:t>a number of</w:t>
      </w:r>
      <w:proofErr w:type="gramEnd"/>
      <w:r w:rsidRPr="00D9520C">
        <w:rPr>
          <w:rFonts w:ascii="Times New Roman" w:hAnsi="Times New Roman" w:cs="Times New Roman"/>
        </w:rPr>
        <w:t xml:space="preserve"> areas that they felt had impacted on their body image, both positively and/or negatively. This theme incorporated </w:t>
      </w:r>
      <w:r w:rsidR="00076DB5" w:rsidRPr="00D9520C">
        <w:rPr>
          <w:rFonts w:ascii="Times New Roman" w:hAnsi="Times New Roman" w:cs="Times New Roman"/>
        </w:rPr>
        <w:t>four</w:t>
      </w:r>
      <w:r w:rsidRPr="00D9520C">
        <w:rPr>
          <w:rFonts w:ascii="Times New Roman" w:hAnsi="Times New Roman" w:cs="Times New Roman"/>
        </w:rPr>
        <w:t xml:space="preserve"> subthemes: Impact of Girlguiding, </w:t>
      </w:r>
      <w:r w:rsidR="00076DB5" w:rsidRPr="00D9520C">
        <w:rPr>
          <w:rFonts w:ascii="Times New Roman" w:hAnsi="Times New Roman" w:cs="Times New Roman"/>
        </w:rPr>
        <w:t>Social Influences, Family Influences and Media Influences.</w:t>
      </w:r>
    </w:p>
    <w:p w14:paraId="361805CD" w14:textId="01A5BBA3" w:rsidR="00A345C3" w:rsidRPr="00D9520C" w:rsidRDefault="00A345C3" w:rsidP="00A345C3">
      <w:pPr>
        <w:tabs>
          <w:tab w:val="center" w:pos="4819"/>
        </w:tabs>
        <w:spacing w:before="120" w:after="120" w:line="360" w:lineRule="auto"/>
        <w:jc w:val="both"/>
        <w:rPr>
          <w:rFonts w:ascii="Times New Roman" w:hAnsi="Times New Roman" w:cs="Times New Roman"/>
          <w:b/>
        </w:rPr>
      </w:pPr>
      <w:r w:rsidRPr="00D9520C">
        <w:rPr>
          <w:rFonts w:ascii="Times New Roman" w:hAnsi="Times New Roman" w:cs="Times New Roman"/>
          <w:b/>
        </w:rPr>
        <w:t xml:space="preserve">Impact of Girlguiding </w:t>
      </w:r>
    </w:p>
    <w:p w14:paraId="52A35693" w14:textId="6411F831" w:rsidR="00A345C3" w:rsidRPr="00D9520C" w:rsidRDefault="00A345C3" w:rsidP="00A345C3">
      <w:pPr>
        <w:tabs>
          <w:tab w:val="center" w:pos="4819"/>
        </w:tabs>
        <w:spacing w:before="120" w:after="120" w:line="360" w:lineRule="auto"/>
        <w:jc w:val="both"/>
        <w:rPr>
          <w:rFonts w:ascii="Times New Roman" w:hAnsi="Times New Roman" w:cs="Times New Roman"/>
        </w:rPr>
      </w:pPr>
      <w:r w:rsidRPr="00D9520C">
        <w:rPr>
          <w:rFonts w:ascii="Times New Roman" w:hAnsi="Times New Roman" w:cs="Times New Roman"/>
        </w:rPr>
        <w:t>The participants depict</w:t>
      </w:r>
      <w:r w:rsidR="00031FCA" w:rsidRPr="00D9520C">
        <w:rPr>
          <w:rFonts w:ascii="Times New Roman" w:hAnsi="Times New Roman" w:cs="Times New Roman"/>
        </w:rPr>
        <w:t>ed</w:t>
      </w:r>
      <w:r w:rsidRPr="00D9520C">
        <w:rPr>
          <w:rFonts w:ascii="Times New Roman" w:hAnsi="Times New Roman" w:cs="Times New Roman"/>
        </w:rPr>
        <w:t xml:space="preserve"> Girlguiding as a fun, safe place to learn new skills, take part in sports and create strong friendships. The </w:t>
      </w:r>
      <w:r w:rsidR="00237EEB" w:rsidRPr="00D9520C">
        <w:rPr>
          <w:rFonts w:ascii="Times New Roman" w:hAnsi="Times New Roman" w:cs="Times New Roman"/>
        </w:rPr>
        <w:t xml:space="preserve">participants reported </w:t>
      </w:r>
      <w:r w:rsidRPr="00D9520C">
        <w:rPr>
          <w:rFonts w:ascii="Times New Roman" w:hAnsi="Times New Roman" w:cs="Times New Roman"/>
        </w:rPr>
        <w:t>that Girlguiding has helped their body image (and other personal development)</w:t>
      </w:r>
      <w:r w:rsidR="00031FCA" w:rsidRPr="00D9520C">
        <w:rPr>
          <w:rFonts w:ascii="Times New Roman" w:hAnsi="Times New Roman" w:cs="Times New Roman"/>
        </w:rPr>
        <w:t>:</w:t>
      </w:r>
    </w:p>
    <w:p w14:paraId="5F3D1BB8" w14:textId="77777777" w:rsidR="00A345C3" w:rsidRPr="00D9520C" w:rsidRDefault="00A345C3" w:rsidP="00A345C3">
      <w:pPr>
        <w:tabs>
          <w:tab w:val="center" w:pos="4819"/>
        </w:tabs>
        <w:spacing w:before="120" w:after="120" w:line="360" w:lineRule="auto"/>
        <w:ind w:left="720" w:right="1274"/>
        <w:jc w:val="center"/>
        <w:rPr>
          <w:rFonts w:ascii="Times New Roman" w:hAnsi="Times New Roman" w:cs="Times New Roman"/>
        </w:rPr>
      </w:pPr>
      <w:r w:rsidRPr="00D9520C">
        <w:rPr>
          <w:rFonts w:ascii="Times New Roman" w:hAnsi="Times New Roman" w:cs="Times New Roman"/>
        </w:rPr>
        <w:t>“I would say it’s definitely had a positive influence on how you view your body image because like when you come here you meet new people, of all different shapes and sizes (…) it gives you a different perspective and it reassures you that you can be this way or that way and be happy and normal. It makes you feel happier with yourself when everyone else is happy with themselves too. A positive environment rubs off.” (Maisie, Focus Group 1)</w:t>
      </w:r>
    </w:p>
    <w:p w14:paraId="465D4546" w14:textId="12EAAA57" w:rsidR="00A345C3" w:rsidRPr="00D9520C" w:rsidRDefault="00A345C3" w:rsidP="00A345C3">
      <w:pPr>
        <w:tabs>
          <w:tab w:val="center" w:pos="4819"/>
        </w:tabs>
        <w:spacing w:before="120" w:after="120" w:line="360" w:lineRule="auto"/>
        <w:jc w:val="both"/>
        <w:rPr>
          <w:rFonts w:ascii="Times New Roman" w:hAnsi="Times New Roman" w:cs="Times New Roman"/>
        </w:rPr>
      </w:pPr>
      <w:r w:rsidRPr="00D9520C">
        <w:rPr>
          <w:rFonts w:ascii="Times New Roman" w:hAnsi="Times New Roman" w:cs="Times New Roman"/>
        </w:rPr>
        <w:t xml:space="preserve">Participants further </w:t>
      </w:r>
      <w:r w:rsidR="00237EEB" w:rsidRPr="00D9520C">
        <w:rPr>
          <w:rFonts w:ascii="Times New Roman" w:hAnsi="Times New Roman" w:cs="Times New Roman"/>
        </w:rPr>
        <w:t>spoke about the benefits of Girlguiding on their body image, in terms of activities that they could take part in, that would help them in terms of appreciation for their bodies:</w:t>
      </w:r>
    </w:p>
    <w:p w14:paraId="033769B2" w14:textId="77777777" w:rsidR="00A345C3" w:rsidRPr="00D9520C" w:rsidRDefault="00A345C3" w:rsidP="00A345C3">
      <w:pPr>
        <w:tabs>
          <w:tab w:val="center" w:pos="4819"/>
        </w:tabs>
        <w:spacing w:before="120" w:after="120" w:line="360" w:lineRule="auto"/>
        <w:ind w:left="720" w:right="1133"/>
        <w:jc w:val="center"/>
        <w:rPr>
          <w:rFonts w:ascii="Times New Roman" w:hAnsi="Times New Roman" w:cs="Times New Roman"/>
        </w:rPr>
      </w:pPr>
      <w:r w:rsidRPr="00D9520C">
        <w:rPr>
          <w:rFonts w:ascii="Times New Roman" w:hAnsi="Times New Roman" w:cs="Times New Roman"/>
        </w:rPr>
        <w:t>“I know there are badges that we have done in the past that have incorporated stuff to help even if not directly for it. Like fitness and healthy eating and confidence etc.” (Maisie, Focus Group 1)</w:t>
      </w:r>
    </w:p>
    <w:p w14:paraId="71D5F941" w14:textId="77777777" w:rsidR="00A345C3" w:rsidRPr="00D9520C" w:rsidRDefault="00A345C3" w:rsidP="00A345C3">
      <w:pPr>
        <w:tabs>
          <w:tab w:val="center" w:pos="4819"/>
        </w:tabs>
        <w:spacing w:before="120" w:after="120" w:line="360" w:lineRule="auto"/>
        <w:ind w:left="720"/>
        <w:jc w:val="both"/>
        <w:rPr>
          <w:rFonts w:ascii="Times New Roman" w:hAnsi="Times New Roman" w:cs="Times New Roman"/>
        </w:rPr>
      </w:pPr>
    </w:p>
    <w:p w14:paraId="7013931F" w14:textId="66B63068" w:rsidR="00A345C3" w:rsidRPr="00D9520C" w:rsidRDefault="00B54298" w:rsidP="00A345C3">
      <w:pPr>
        <w:tabs>
          <w:tab w:val="center" w:pos="4819"/>
        </w:tabs>
        <w:spacing w:before="120" w:after="120" w:line="360" w:lineRule="auto"/>
        <w:jc w:val="both"/>
        <w:rPr>
          <w:rFonts w:ascii="Times New Roman" w:hAnsi="Times New Roman" w:cs="Times New Roman"/>
          <w:b/>
        </w:rPr>
      </w:pPr>
      <w:r w:rsidRPr="00D9520C">
        <w:rPr>
          <w:rFonts w:ascii="Times New Roman" w:hAnsi="Times New Roman" w:cs="Times New Roman"/>
          <w:b/>
        </w:rPr>
        <w:t>Social</w:t>
      </w:r>
      <w:r w:rsidR="00455FD5" w:rsidRPr="00D9520C">
        <w:rPr>
          <w:rFonts w:ascii="Times New Roman" w:hAnsi="Times New Roman" w:cs="Times New Roman"/>
          <w:b/>
        </w:rPr>
        <w:t xml:space="preserve"> Influences</w:t>
      </w:r>
    </w:p>
    <w:p w14:paraId="7837084F" w14:textId="308DB51F" w:rsidR="00A345C3" w:rsidRPr="00D9520C" w:rsidRDefault="00125BD7" w:rsidP="00125BD7">
      <w:pPr>
        <w:tabs>
          <w:tab w:val="center" w:pos="4819"/>
        </w:tabs>
        <w:spacing w:before="120" w:after="120" w:line="360" w:lineRule="auto"/>
        <w:jc w:val="both"/>
        <w:rPr>
          <w:rFonts w:ascii="Times New Roman" w:hAnsi="Times New Roman" w:cs="Times New Roman"/>
        </w:rPr>
      </w:pPr>
      <w:r w:rsidRPr="00D9520C">
        <w:rPr>
          <w:rFonts w:ascii="Times New Roman" w:hAnsi="Times New Roman" w:cs="Times New Roman"/>
        </w:rPr>
        <w:t xml:space="preserve">Alongside Girlguiding, the participants talked about other factors that they felt had influenced their body image. One of the main </w:t>
      </w:r>
      <w:r w:rsidR="00912E88" w:rsidRPr="00D9520C">
        <w:rPr>
          <w:rFonts w:ascii="Times New Roman" w:hAnsi="Times New Roman" w:cs="Times New Roman"/>
        </w:rPr>
        <w:t>influences</w:t>
      </w:r>
      <w:r w:rsidRPr="00D9520C">
        <w:rPr>
          <w:rFonts w:ascii="Times New Roman" w:hAnsi="Times New Roman" w:cs="Times New Roman"/>
        </w:rPr>
        <w:t xml:space="preserve"> they discussed was social media. </w:t>
      </w:r>
      <w:r w:rsidR="00A345C3" w:rsidRPr="00D9520C">
        <w:rPr>
          <w:rFonts w:ascii="Times New Roman" w:hAnsi="Times New Roman" w:cs="Times New Roman"/>
        </w:rPr>
        <w:t>It is important to note that the four main social media websites or applications that the participants reference al</w:t>
      </w:r>
      <w:r w:rsidR="00912E88" w:rsidRPr="00D9520C">
        <w:rPr>
          <w:rFonts w:ascii="Times New Roman" w:hAnsi="Times New Roman" w:cs="Times New Roman"/>
        </w:rPr>
        <w:t>l have a minimum age limit of thirteen</w:t>
      </w:r>
      <w:r w:rsidR="00A345C3" w:rsidRPr="00D9520C">
        <w:rPr>
          <w:rFonts w:ascii="Times New Roman" w:hAnsi="Times New Roman" w:cs="Times New Roman"/>
        </w:rPr>
        <w:t xml:space="preserve"> (Offi</w:t>
      </w:r>
      <w:r w:rsidR="006F3EF7" w:rsidRPr="00D9520C">
        <w:rPr>
          <w:rFonts w:ascii="Times New Roman" w:hAnsi="Times New Roman" w:cs="Times New Roman"/>
        </w:rPr>
        <w:t xml:space="preserve">ce of the </w:t>
      </w:r>
      <w:proofErr w:type="spellStart"/>
      <w:r w:rsidR="006F3EF7" w:rsidRPr="00D9520C">
        <w:rPr>
          <w:rFonts w:ascii="Times New Roman" w:hAnsi="Times New Roman" w:cs="Times New Roman"/>
        </w:rPr>
        <w:t>eSafety</w:t>
      </w:r>
      <w:proofErr w:type="spellEnd"/>
      <w:r w:rsidR="006F3EF7" w:rsidRPr="00D9520C">
        <w:rPr>
          <w:rFonts w:ascii="Times New Roman" w:hAnsi="Times New Roman" w:cs="Times New Roman"/>
        </w:rPr>
        <w:t xml:space="preserve"> Commissioner </w:t>
      </w:r>
      <w:r w:rsidR="00A345C3" w:rsidRPr="00D9520C">
        <w:rPr>
          <w:rFonts w:ascii="Times New Roman" w:hAnsi="Times New Roman" w:cs="Times New Roman"/>
        </w:rPr>
        <w:t>2016). Three pa</w:t>
      </w:r>
      <w:r w:rsidR="00031FCA" w:rsidRPr="00D9520C">
        <w:rPr>
          <w:rFonts w:ascii="Times New Roman" w:hAnsi="Times New Roman" w:cs="Times New Roman"/>
        </w:rPr>
        <w:t>rticipants in the second group we</w:t>
      </w:r>
      <w:r w:rsidR="00A345C3" w:rsidRPr="00D9520C">
        <w:rPr>
          <w:rFonts w:ascii="Times New Roman" w:hAnsi="Times New Roman" w:cs="Times New Roman"/>
        </w:rPr>
        <w:t xml:space="preserve">re </w:t>
      </w:r>
      <w:r w:rsidR="00912E88" w:rsidRPr="00D9520C">
        <w:rPr>
          <w:rFonts w:ascii="Times New Roman" w:hAnsi="Times New Roman" w:cs="Times New Roman"/>
        </w:rPr>
        <w:t>twelve</w:t>
      </w:r>
      <w:r w:rsidR="00A345C3" w:rsidRPr="00D9520C">
        <w:rPr>
          <w:rFonts w:ascii="Times New Roman" w:hAnsi="Times New Roman" w:cs="Times New Roman"/>
        </w:rPr>
        <w:t xml:space="preserve"> years of age </w:t>
      </w:r>
      <w:r w:rsidR="00031FCA" w:rsidRPr="00D9520C">
        <w:rPr>
          <w:rFonts w:ascii="Times New Roman" w:hAnsi="Times New Roman" w:cs="Times New Roman"/>
        </w:rPr>
        <w:t>but had</w:t>
      </w:r>
      <w:r w:rsidR="00A345C3" w:rsidRPr="00D9520C">
        <w:rPr>
          <w:rFonts w:ascii="Times New Roman" w:hAnsi="Times New Roman" w:cs="Times New Roman"/>
        </w:rPr>
        <w:t xml:space="preserve"> all used at least one of these soc</w:t>
      </w:r>
      <w:r w:rsidR="00031FCA" w:rsidRPr="00D9520C">
        <w:rPr>
          <w:rFonts w:ascii="Times New Roman" w:hAnsi="Times New Roman" w:cs="Times New Roman"/>
        </w:rPr>
        <w:t xml:space="preserve">ial media platforms. The participants </w:t>
      </w:r>
      <w:r w:rsidR="00A345C3" w:rsidRPr="00D9520C">
        <w:rPr>
          <w:rFonts w:ascii="Times New Roman" w:hAnsi="Times New Roman" w:cs="Times New Roman"/>
        </w:rPr>
        <w:t>all</w:t>
      </w:r>
      <w:r w:rsidR="00031FCA" w:rsidRPr="00D9520C">
        <w:rPr>
          <w:rFonts w:ascii="Times New Roman" w:hAnsi="Times New Roman" w:cs="Times New Roman"/>
        </w:rPr>
        <w:t xml:space="preserve"> appeared to be</w:t>
      </w:r>
      <w:r w:rsidR="00A345C3" w:rsidRPr="00D9520C">
        <w:rPr>
          <w:rFonts w:ascii="Times New Roman" w:hAnsi="Times New Roman" w:cs="Times New Roman"/>
        </w:rPr>
        <w:t xml:space="preserve"> aware of implications associated with the use of social media on body image; general mental health may also be affected by prolonged exposure. The younger participants, </w:t>
      </w:r>
      <w:r w:rsidR="00031FCA" w:rsidRPr="00D9520C">
        <w:rPr>
          <w:rFonts w:ascii="Times New Roman" w:hAnsi="Times New Roman" w:cs="Times New Roman"/>
        </w:rPr>
        <w:t>although not keeping to</w:t>
      </w:r>
      <w:r w:rsidR="00A345C3" w:rsidRPr="00D9520C">
        <w:rPr>
          <w:rFonts w:ascii="Times New Roman" w:hAnsi="Times New Roman" w:cs="Times New Roman"/>
        </w:rPr>
        <w:t xml:space="preserve"> the rulings, </w:t>
      </w:r>
      <w:r w:rsidR="00031FCA" w:rsidRPr="00D9520C">
        <w:rPr>
          <w:rFonts w:ascii="Times New Roman" w:hAnsi="Times New Roman" w:cs="Times New Roman"/>
        </w:rPr>
        <w:t>suggested</w:t>
      </w:r>
      <w:r w:rsidR="00A345C3" w:rsidRPr="00D9520C">
        <w:rPr>
          <w:rFonts w:ascii="Times New Roman" w:hAnsi="Times New Roman" w:cs="Times New Roman"/>
        </w:rPr>
        <w:t xml:space="preserve"> that they are in place to protect them and delay or stop some of the body image concerns that can arise over time. </w:t>
      </w:r>
    </w:p>
    <w:p w14:paraId="7246AFB0" w14:textId="77777777" w:rsidR="00A345C3" w:rsidRPr="00D9520C" w:rsidRDefault="00A345C3" w:rsidP="00A345C3">
      <w:pPr>
        <w:tabs>
          <w:tab w:val="center" w:pos="4819"/>
        </w:tabs>
        <w:spacing w:before="120" w:after="120" w:line="360" w:lineRule="auto"/>
        <w:ind w:left="720" w:right="1416"/>
        <w:jc w:val="center"/>
        <w:rPr>
          <w:rFonts w:ascii="Times New Roman" w:hAnsi="Times New Roman" w:cs="Times New Roman"/>
        </w:rPr>
      </w:pPr>
      <w:r w:rsidRPr="00D9520C">
        <w:rPr>
          <w:rFonts w:ascii="Times New Roman" w:hAnsi="Times New Roman" w:cs="Times New Roman"/>
        </w:rPr>
        <w:t>“I guess it means we don’t see stuff as young that maybe isn’t really good for us, maybe the younger you are when you see stuff you can feel differently about it.” (Sophie, Focus Group 2)</w:t>
      </w:r>
    </w:p>
    <w:p w14:paraId="1CCEEFD8" w14:textId="71ACDC18" w:rsidR="00A345C3" w:rsidRPr="00D9520C" w:rsidRDefault="00031FCA" w:rsidP="00A345C3">
      <w:pPr>
        <w:tabs>
          <w:tab w:val="center" w:pos="4819"/>
        </w:tabs>
        <w:spacing w:before="120" w:after="120" w:line="360" w:lineRule="auto"/>
        <w:jc w:val="both"/>
        <w:rPr>
          <w:rFonts w:ascii="Times New Roman" w:hAnsi="Times New Roman" w:cs="Times New Roman"/>
        </w:rPr>
      </w:pPr>
      <w:r w:rsidRPr="00D9520C">
        <w:rPr>
          <w:rFonts w:ascii="Times New Roman" w:hAnsi="Times New Roman" w:cs="Times New Roman"/>
        </w:rPr>
        <w:t>The</w:t>
      </w:r>
      <w:r w:rsidR="00A345C3" w:rsidRPr="00D9520C">
        <w:rPr>
          <w:rFonts w:ascii="Times New Roman" w:hAnsi="Times New Roman" w:cs="Times New Roman"/>
        </w:rPr>
        <w:t xml:space="preserve"> older participants</w:t>
      </w:r>
      <w:r w:rsidRPr="00D9520C">
        <w:rPr>
          <w:rFonts w:ascii="Times New Roman" w:hAnsi="Times New Roman" w:cs="Times New Roman"/>
        </w:rPr>
        <w:t xml:space="preserve"> explicitly linked</w:t>
      </w:r>
      <w:r w:rsidR="00A345C3" w:rsidRPr="00D9520C">
        <w:rPr>
          <w:rFonts w:ascii="Times New Roman" w:hAnsi="Times New Roman" w:cs="Times New Roman"/>
        </w:rPr>
        <w:t xml:space="preserve"> some of their body image concerns by explaining their cause as social media use</w:t>
      </w:r>
      <w:r w:rsidRPr="00D9520C">
        <w:rPr>
          <w:rFonts w:ascii="Times New Roman" w:hAnsi="Times New Roman" w:cs="Times New Roman"/>
        </w:rPr>
        <w:t>:</w:t>
      </w:r>
      <w:r w:rsidR="00A345C3" w:rsidRPr="00D9520C">
        <w:rPr>
          <w:rFonts w:ascii="Times New Roman" w:hAnsi="Times New Roman" w:cs="Times New Roman"/>
        </w:rPr>
        <w:t xml:space="preserve"> </w:t>
      </w:r>
    </w:p>
    <w:p w14:paraId="49D40384" w14:textId="2014C5FB" w:rsidR="00A345C3" w:rsidRPr="00D9520C" w:rsidRDefault="00A345C3" w:rsidP="00A345C3">
      <w:pPr>
        <w:tabs>
          <w:tab w:val="center" w:pos="4819"/>
        </w:tabs>
        <w:spacing w:before="120" w:after="120" w:line="360" w:lineRule="auto"/>
        <w:ind w:left="993" w:right="1274" w:firstLine="131"/>
        <w:jc w:val="center"/>
        <w:rPr>
          <w:rFonts w:ascii="Times New Roman" w:hAnsi="Times New Roman" w:cs="Times New Roman"/>
        </w:rPr>
      </w:pPr>
      <w:r w:rsidRPr="00D9520C">
        <w:rPr>
          <w:rFonts w:ascii="Times New Roman" w:hAnsi="Times New Roman" w:cs="Times New Roman"/>
        </w:rPr>
        <w:t>“I</w:t>
      </w:r>
      <w:r w:rsidR="00DD31B2" w:rsidRPr="00D9520C">
        <w:rPr>
          <w:rFonts w:ascii="Times New Roman" w:hAnsi="Times New Roman" w:cs="Times New Roman"/>
        </w:rPr>
        <w:t xml:space="preserve"> don’t feel particularly</w:t>
      </w:r>
      <w:r w:rsidRPr="00D9520C">
        <w:rPr>
          <w:rFonts w:ascii="Times New Roman" w:hAnsi="Times New Roman" w:cs="Times New Roman"/>
        </w:rPr>
        <w:t>…good looking but I think that’s influenced by social media</w:t>
      </w:r>
      <w:r w:rsidR="00DD31B2" w:rsidRPr="00D9520C">
        <w:rPr>
          <w:rFonts w:ascii="Times New Roman" w:hAnsi="Times New Roman" w:cs="Times New Roman"/>
        </w:rPr>
        <w:t xml:space="preserve"> and people posting things that look very I </w:t>
      </w:r>
      <w:proofErr w:type="spellStart"/>
      <w:r w:rsidR="00DD31B2" w:rsidRPr="00D9520C">
        <w:rPr>
          <w:rFonts w:ascii="Times New Roman" w:hAnsi="Times New Roman" w:cs="Times New Roman"/>
        </w:rPr>
        <w:t>dunno</w:t>
      </w:r>
      <w:proofErr w:type="spellEnd"/>
      <w:r w:rsidR="00DD31B2" w:rsidRPr="00D9520C">
        <w:rPr>
          <w:rFonts w:ascii="Times New Roman" w:hAnsi="Times New Roman" w:cs="Times New Roman"/>
        </w:rPr>
        <w:t xml:space="preserve"> like unrealistic goals for people of that age.</w:t>
      </w:r>
      <w:r w:rsidRPr="00D9520C">
        <w:rPr>
          <w:rFonts w:ascii="Times New Roman" w:hAnsi="Times New Roman" w:cs="Times New Roman"/>
        </w:rPr>
        <w:t>” (Maisie, Focus Group 1)</w:t>
      </w:r>
    </w:p>
    <w:p w14:paraId="57FBE9E6" w14:textId="351FDCDD" w:rsidR="00DD31B2" w:rsidRPr="00D9520C" w:rsidRDefault="00DD31B2" w:rsidP="00A345C3">
      <w:pPr>
        <w:tabs>
          <w:tab w:val="center" w:pos="4819"/>
        </w:tabs>
        <w:spacing w:before="120" w:after="120" w:line="360" w:lineRule="auto"/>
        <w:ind w:left="993" w:right="1274" w:firstLine="131"/>
        <w:jc w:val="center"/>
        <w:rPr>
          <w:rFonts w:ascii="Times New Roman" w:hAnsi="Times New Roman" w:cs="Times New Roman"/>
        </w:rPr>
      </w:pPr>
      <w:r w:rsidRPr="00D9520C">
        <w:rPr>
          <w:rFonts w:ascii="Times New Roman" w:hAnsi="Times New Roman" w:cs="Times New Roman"/>
        </w:rPr>
        <w:t>“</w:t>
      </w:r>
      <w:r w:rsidR="00912E88" w:rsidRPr="00D9520C">
        <w:rPr>
          <w:rFonts w:ascii="Times New Roman" w:hAnsi="Times New Roman" w:cs="Times New Roman"/>
        </w:rPr>
        <w:t>W</w:t>
      </w:r>
      <w:r w:rsidRPr="00D9520C">
        <w:rPr>
          <w:rFonts w:ascii="Times New Roman" w:hAnsi="Times New Roman" w:cs="Times New Roman"/>
        </w:rPr>
        <w:t>hen people go through social media, they find people who have these amazing body shapes which they love and then they want to look exactly like them. But that means they're aspiring to be someone else instead of themselves” (Sophie, Focus Group 2)</w:t>
      </w:r>
    </w:p>
    <w:p w14:paraId="3B1CA77D" w14:textId="3A589335" w:rsidR="00125BD7" w:rsidRPr="00D9520C" w:rsidRDefault="00125BD7" w:rsidP="00A345C3">
      <w:pPr>
        <w:tabs>
          <w:tab w:val="center" w:pos="4819"/>
        </w:tabs>
        <w:spacing w:before="120" w:after="120" w:line="360" w:lineRule="auto"/>
        <w:jc w:val="both"/>
        <w:rPr>
          <w:rFonts w:ascii="Times New Roman" w:hAnsi="Times New Roman" w:cs="Times New Roman"/>
        </w:rPr>
      </w:pPr>
      <w:r w:rsidRPr="00D9520C">
        <w:rPr>
          <w:rFonts w:ascii="Times New Roman" w:hAnsi="Times New Roman" w:cs="Times New Roman"/>
        </w:rPr>
        <w:t>The participants also talke</w:t>
      </w:r>
      <w:r w:rsidR="00912E88" w:rsidRPr="00D9520C">
        <w:rPr>
          <w:rFonts w:ascii="Times New Roman" w:hAnsi="Times New Roman" w:cs="Times New Roman"/>
        </w:rPr>
        <w:t>d about the impact that they fel</w:t>
      </w:r>
      <w:r w:rsidRPr="00D9520C">
        <w:rPr>
          <w:rFonts w:ascii="Times New Roman" w:hAnsi="Times New Roman" w:cs="Times New Roman"/>
        </w:rPr>
        <w:t>t friendships could have</w:t>
      </w:r>
      <w:r w:rsidR="00A345C3" w:rsidRPr="00D9520C">
        <w:rPr>
          <w:rFonts w:ascii="Times New Roman" w:hAnsi="Times New Roman" w:cs="Times New Roman"/>
        </w:rPr>
        <w:t xml:space="preserve"> on</w:t>
      </w:r>
      <w:r w:rsidRPr="00D9520C">
        <w:rPr>
          <w:rFonts w:ascii="Times New Roman" w:hAnsi="Times New Roman" w:cs="Times New Roman"/>
        </w:rPr>
        <w:t xml:space="preserve"> their</w:t>
      </w:r>
      <w:r w:rsidR="00A345C3" w:rsidRPr="00D9520C">
        <w:rPr>
          <w:rFonts w:ascii="Times New Roman" w:hAnsi="Times New Roman" w:cs="Times New Roman"/>
        </w:rPr>
        <w:t xml:space="preserve"> body image. Participants all spoke highly of their friendships</w:t>
      </w:r>
      <w:r w:rsidRPr="00D9520C">
        <w:rPr>
          <w:rFonts w:ascii="Times New Roman" w:hAnsi="Times New Roman" w:cs="Times New Roman"/>
        </w:rPr>
        <w:t>, and the impact they could have on their body image, for example:</w:t>
      </w:r>
    </w:p>
    <w:p w14:paraId="1BE1BE7D" w14:textId="77777777" w:rsidR="00125BD7" w:rsidRPr="00D9520C" w:rsidRDefault="00125BD7" w:rsidP="00125BD7">
      <w:pPr>
        <w:tabs>
          <w:tab w:val="center" w:pos="4819"/>
        </w:tabs>
        <w:spacing w:before="120" w:after="120" w:line="360" w:lineRule="auto"/>
        <w:ind w:left="720" w:right="991"/>
        <w:jc w:val="center"/>
        <w:rPr>
          <w:rFonts w:ascii="Times New Roman" w:hAnsi="Times New Roman" w:cs="Times New Roman"/>
        </w:rPr>
      </w:pPr>
      <w:r w:rsidRPr="00D9520C">
        <w:rPr>
          <w:rFonts w:ascii="Times New Roman" w:hAnsi="Times New Roman" w:cs="Times New Roman"/>
        </w:rPr>
        <w:t>“Friends always try and compliment you on how you look, your clothes and your figure (…) they make you feel good about yourself” (Chloe, Focus Group 2)</w:t>
      </w:r>
    </w:p>
    <w:p w14:paraId="6093BD5A" w14:textId="02B2D075" w:rsidR="00B54298" w:rsidRPr="00D9520C" w:rsidRDefault="00455FD5" w:rsidP="00A345C3">
      <w:pPr>
        <w:tabs>
          <w:tab w:val="center" w:pos="4819"/>
        </w:tabs>
        <w:spacing w:before="120" w:after="120" w:line="360" w:lineRule="auto"/>
        <w:jc w:val="both"/>
        <w:rPr>
          <w:rFonts w:ascii="Times New Roman" w:hAnsi="Times New Roman" w:cs="Times New Roman"/>
        </w:rPr>
      </w:pPr>
      <w:r w:rsidRPr="00D9520C">
        <w:rPr>
          <w:rFonts w:ascii="Times New Roman" w:hAnsi="Times New Roman" w:cs="Times New Roman"/>
          <w:b/>
        </w:rPr>
        <w:t>Family Influences</w:t>
      </w:r>
    </w:p>
    <w:p w14:paraId="5B927FFD" w14:textId="31A41BE4" w:rsidR="00A345C3" w:rsidRPr="00D9520C" w:rsidRDefault="00125BD7" w:rsidP="00A345C3">
      <w:pPr>
        <w:tabs>
          <w:tab w:val="center" w:pos="4819"/>
        </w:tabs>
        <w:spacing w:before="120" w:after="120" w:line="360" w:lineRule="auto"/>
        <w:jc w:val="both"/>
        <w:rPr>
          <w:rFonts w:ascii="Times New Roman" w:hAnsi="Times New Roman" w:cs="Times New Roman"/>
        </w:rPr>
      </w:pPr>
      <w:r w:rsidRPr="00D9520C">
        <w:rPr>
          <w:rFonts w:ascii="Times New Roman" w:hAnsi="Times New Roman" w:cs="Times New Roman"/>
        </w:rPr>
        <w:t xml:space="preserve">As well as social media and friendships, participants discussed the impact of parents and other family members on their body image. </w:t>
      </w:r>
      <w:proofErr w:type="gramStart"/>
      <w:r w:rsidRPr="00D9520C">
        <w:rPr>
          <w:rFonts w:ascii="Times New Roman" w:hAnsi="Times New Roman" w:cs="Times New Roman"/>
        </w:rPr>
        <w:t>A number of</w:t>
      </w:r>
      <w:proofErr w:type="gramEnd"/>
      <w:r w:rsidRPr="00D9520C">
        <w:rPr>
          <w:rFonts w:ascii="Times New Roman" w:hAnsi="Times New Roman" w:cs="Times New Roman"/>
        </w:rPr>
        <w:t xml:space="preserve"> </w:t>
      </w:r>
      <w:r w:rsidR="00A345C3" w:rsidRPr="00D9520C">
        <w:rPr>
          <w:rFonts w:ascii="Times New Roman" w:hAnsi="Times New Roman" w:cs="Times New Roman"/>
        </w:rPr>
        <w:t xml:space="preserve">participants </w:t>
      </w:r>
      <w:r w:rsidRPr="00D9520C">
        <w:rPr>
          <w:rFonts w:ascii="Times New Roman" w:hAnsi="Times New Roman" w:cs="Times New Roman"/>
        </w:rPr>
        <w:t>reported feeling</w:t>
      </w:r>
      <w:r w:rsidR="00A345C3" w:rsidRPr="00D9520C">
        <w:rPr>
          <w:rFonts w:ascii="Times New Roman" w:hAnsi="Times New Roman" w:cs="Times New Roman"/>
        </w:rPr>
        <w:t xml:space="preserve"> grateful for the role that their mothers had played in encouraging their positive body image</w:t>
      </w:r>
      <w:r w:rsidRPr="00D9520C">
        <w:rPr>
          <w:rFonts w:ascii="Times New Roman" w:hAnsi="Times New Roman" w:cs="Times New Roman"/>
        </w:rPr>
        <w:t xml:space="preserve">. This backs up previous findings </w:t>
      </w:r>
      <w:r w:rsidRPr="00D9520C">
        <w:rPr>
          <w:rFonts w:ascii="Times New Roman" w:hAnsi="Times New Roman" w:cs="Times New Roman"/>
        </w:rPr>
        <w:lastRenderedPageBreak/>
        <w:t>that have suggested that a close maternal relationship may have</w:t>
      </w:r>
      <w:r w:rsidR="00912E88" w:rsidRPr="00D9520C">
        <w:rPr>
          <w:rFonts w:ascii="Times New Roman" w:hAnsi="Times New Roman" w:cs="Times New Roman"/>
        </w:rPr>
        <w:t xml:space="preserve"> a lasting impact on body image</w:t>
      </w:r>
      <w:r w:rsidR="006F3EF7" w:rsidRPr="00D9520C">
        <w:rPr>
          <w:rFonts w:ascii="Times New Roman" w:hAnsi="Times New Roman" w:cs="Times New Roman"/>
        </w:rPr>
        <w:t xml:space="preserve"> (</w:t>
      </w:r>
      <w:proofErr w:type="spellStart"/>
      <w:r w:rsidR="006F3EF7" w:rsidRPr="00D9520C">
        <w:rPr>
          <w:rFonts w:ascii="Times New Roman" w:hAnsi="Times New Roman" w:cs="Times New Roman"/>
        </w:rPr>
        <w:t>Diedrichs</w:t>
      </w:r>
      <w:proofErr w:type="spellEnd"/>
      <w:r w:rsidR="006F3EF7" w:rsidRPr="00D9520C">
        <w:rPr>
          <w:rFonts w:ascii="Times New Roman" w:hAnsi="Times New Roman" w:cs="Times New Roman"/>
        </w:rPr>
        <w:t xml:space="preserve"> et al. 2016; </w:t>
      </w:r>
      <w:proofErr w:type="spellStart"/>
      <w:r w:rsidR="006F3EF7" w:rsidRPr="00D9520C">
        <w:rPr>
          <w:rFonts w:ascii="Times New Roman" w:hAnsi="Times New Roman" w:cs="Times New Roman"/>
        </w:rPr>
        <w:t>Usmiani</w:t>
      </w:r>
      <w:proofErr w:type="spellEnd"/>
      <w:r w:rsidR="006F3EF7" w:rsidRPr="00D9520C">
        <w:rPr>
          <w:rFonts w:ascii="Times New Roman" w:hAnsi="Times New Roman" w:cs="Times New Roman"/>
        </w:rPr>
        <w:t xml:space="preserve"> and </w:t>
      </w:r>
      <w:proofErr w:type="spellStart"/>
      <w:r w:rsidR="006F3EF7" w:rsidRPr="00D9520C">
        <w:rPr>
          <w:rFonts w:ascii="Times New Roman" w:hAnsi="Times New Roman" w:cs="Times New Roman"/>
        </w:rPr>
        <w:t>Daniluk</w:t>
      </w:r>
      <w:proofErr w:type="spellEnd"/>
      <w:r w:rsidRPr="00D9520C">
        <w:rPr>
          <w:rFonts w:ascii="Times New Roman" w:hAnsi="Times New Roman" w:cs="Times New Roman"/>
        </w:rPr>
        <w:t xml:space="preserve"> 1997).</w:t>
      </w:r>
    </w:p>
    <w:p w14:paraId="58F50083" w14:textId="0230F8C9" w:rsidR="00A345C3" w:rsidRPr="00D9520C" w:rsidRDefault="00125BD7" w:rsidP="00A345C3">
      <w:pPr>
        <w:tabs>
          <w:tab w:val="center" w:pos="4819"/>
        </w:tabs>
        <w:spacing w:before="120" w:after="120" w:line="360" w:lineRule="auto"/>
        <w:ind w:left="720" w:right="707"/>
        <w:jc w:val="both"/>
        <w:rPr>
          <w:rFonts w:ascii="Times New Roman" w:hAnsi="Times New Roman" w:cs="Times New Roman"/>
        </w:rPr>
      </w:pPr>
      <w:r w:rsidRPr="00D9520C">
        <w:rPr>
          <w:rFonts w:ascii="Times New Roman" w:hAnsi="Times New Roman" w:cs="Times New Roman"/>
        </w:rPr>
        <w:t xml:space="preserve"> </w:t>
      </w:r>
      <w:r w:rsidR="00A345C3" w:rsidRPr="00D9520C">
        <w:rPr>
          <w:rFonts w:ascii="Times New Roman" w:hAnsi="Times New Roman" w:cs="Times New Roman"/>
        </w:rPr>
        <w:t>“Mum reassured me she was like ‘No you’re fine! Don’t worry!’ So now every so often she’s like reminding me ‘you are beautiful!’” (Maisie, Group 1)</w:t>
      </w:r>
    </w:p>
    <w:p w14:paraId="03A84432" w14:textId="4300984E" w:rsidR="00A345C3" w:rsidRPr="00D9520C" w:rsidRDefault="00125BD7" w:rsidP="00C871E6">
      <w:pPr>
        <w:tabs>
          <w:tab w:val="center" w:pos="4819"/>
        </w:tabs>
        <w:spacing w:before="120" w:after="120" w:line="360" w:lineRule="auto"/>
        <w:ind w:left="720" w:right="707"/>
        <w:jc w:val="center"/>
        <w:rPr>
          <w:rFonts w:ascii="Times New Roman" w:hAnsi="Times New Roman" w:cs="Times New Roman"/>
        </w:rPr>
      </w:pPr>
      <w:r w:rsidRPr="00D9520C">
        <w:rPr>
          <w:rFonts w:ascii="Times New Roman" w:hAnsi="Times New Roman" w:cs="Times New Roman"/>
        </w:rPr>
        <w:t xml:space="preserve"> </w:t>
      </w:r>
      <w:r w:rsidR="00A345C3" w:rsidRPr="00D9520C">
        <w:rPr>
          <w:rFonts w:ascii="Times New Roman" w:hAnsi="Times New Roman" w:cs="Times New Roman"/>
        </w:rPr>
        <w:t>“I think family has a big impact on how I feel about my body image because I know I feel alright with my body image because of how I’ve been brought up. My family taught me you don’t have to be skinny you don’t have to be good looking and wear lots of make-up as long as you feel comfortable in your own skin.” (Maisie, Focus Group 1)</w:t>
      </w:r>
    </w:p>
    <w:p w14:paraId="694CD993" w14:textId="432B8397" w:rsidR="00A345C3" w:rsidRPr="00D9520C" w:rsidRDefault="00455FD5" w:rsidP="00A345C3">
      <w:pPr>
        <w:tabs>
          <w:tab w:val="center" w:pos="4819"/>
        </w:tabs>
        <w:spacing w:before="120" w:after="120" w:line="360" w:lineRule="auto"/>
        <w:jc w:val="both"/>
        <w:rPr>
          <w:rFonts w:ascii="Times New Roman" w:hAnsi="Times New Roman" w:cs="Times New Roman"/>
        </w:rPr>
      </w:pPr>
      <w:r w:rsidRPr="00D9520C">
        <w:rPr>
          <w:rFonts w:ascii="Times New Roman" w:hAnsi="Times New Roman" w:cs="Times New Roman"/>
          <w:b/>
        </w:rPr>
        <w:t>Media Influences</w:t>
      </w:r>
    </w:p>
    <w:p w14:paraId="1C8D2F72" w14:textId="5331AEBF" w:rsidR="00A345C3" w:rsidRPr="00D9520C" w:rsidRDefault="00455FD5" w:rsidP="00A345C3">
      <w:pPr>
        <w:tabs>
          <w:tab w:val="center" w:pos="4819"/>
        </w:tabs>
        <w:spacing w:before="120" w:after="120" w:line="360" w:lineRule="auto"/>
        <w:jc w:val="both"/>
        <w:rPr>
          <w:rFonts w:ascii="Times New Roman" w:hAnsi="Times New Roman" w:cs="Times New Roman"/>
        </w:rPr>
      </w:pPr>
      <w:r w:rsidRPr="00D9520C">
        <w:rPr>
          <w:rFonts w:ascii="Times New Roman" w:hAnsi="Times New Roman" w:cs="Times New Roman"/>
        </w:rPr>
        <w:t>Participants highlighted that they felt there were</w:t>
      </w:r>
      <w:r w:rsidR="00A345C3" w:rsidRPr="00D9520C">
        <w:rPr>
          <w:rFonts w:ascii="Times New Roman" w:hAnsi="Times New Roman" w:cs="Times New Roman"/>
        </w:rPr>
        <w:t xml:space="preserve"> unrealistic ideals set by the fashion industry</w:t>
      </w:r>
      <w:r w:rsidRPr="00D9520C">
        <w:rPr>
          <w:rFonts w:ascii="Times New Roman" w:hAnsi="Times New Roman" w:cs="Times New Roman"/>
        </w:rPr>
        <w:t xml:space="preserve"> and the wider media in general</w:t>
      </w:r>
      <w:r w:rsidR="00A345C3" w:rsidRPr="00D9520C">
        <w:rPr>
          <w:rFonts w:ascii="Times New Roman" w:hAnsi="Times New Roman" w:cs="Times New Roman"/>
        </w:rPr>
        <w:t xml:space="preserve">, </w:t>
      </w:r>
      <w:r w:rsidRPr="00D9520C">
        <w:rPr>
          <w:rFonts w:ascii="Times New Roman" w:hAnsi="Times New Roman" w:cs="Times New Roman"/>
        </w:rPr>
        <w:t xml:space="preserve">for example in terms of </w:t>
      </w:r>
      <w:r w:rsidR="00A345C3" w:rsidRPr="00D9520C">
        <w:rPr>
          <w:rFonts w:ascii="Times New Roman" w:hAnsi="Times New Roman" w:cs="Times New Roman"/>
        </w:rPr>
        <w:t>clothing a</w:t>
      </w:r>
      <w:r w:rsidRPr="00D9520C">
        <w:rPr>
          <w:rFonts w:ascii="Times New Roman" w:hAnsi="Times New Roman" w:cs="Times New Roman"/>
        </w:rPr>
        <w:t>nd beauty brands’ choice of models:</w:t>
      </w:r>
    </w:p>
    <w:p w14:paraId="6F61E27B" w14:textId="77777777" w:rsidR="00A345C3" w:rsidRPr="00D9520C" w:rsidRDefault="00A345C3" w:rsidP="00A345C3">
      <w:pPr>
        <w:tabs>
          <w:tab w:val="center" w:pos="4819"/>
        </w:tabs>
        <w:spacing w:before="120" w:after="120" w:line="360" w:lineRule="auto"/>
        <w:ind w:left="1134" w:right="1274" w:hanging="283"/>
        <w:jc w:val="center"/>
        <w:rPr>
          <w:rFonts w:ascii="Times New Roman" w:hAnsi="Times New Roman" w:cs="Times New Roman"/>
        </w:rPr>
      </w:pPr>
      <w:r w:rsidRPr="00D9520C">
        <w:rPr>
          <w:rFonts w:ascii="Times New Roman" w:hAnsi="Times New Roman" w:cs="Times New Roman"/>
        </w:rPr>
        <w:t>“Some of the famous models who are really stick thin, like, they’re over pronounced of how thin they are and especially as the industry photoshops most of the model’s fat and stuff off. Like even the plus-size, they smooth the fat and stretch marks.” (Alice, Focus Group 1)</w:t>
      </w:r>
    </w:p>
    <w:p w14:paraId="193A801F" w14:textId="1EE6D00C" w:rsidR="00A345C3" w:rsidRPr="00D9520C" w:rsidRDefault="0011522F" w:rsidP="00A345C3">
      <w:pPr>
        <w:spacing w:before="120" w:after="120" w:line="360" w:lineRule="auto"/>
        <w:jc w:val="both"/>
        <w:rPr>
          <w:rFonts w:ascii="Times New Roman" w:hAnsi="Times New Roman" w:cs="Times New Roman"/>
        </w:rPr>
      </w:pPr>
      <w:proofErr w:type="gramStart"/>
      <w:r w:rsidRPr="00D9520C">
        <w:rPr>
          <w:rFonts w:ascii="Times New Roman" w:hAnsi="Times New Roman" w:cs="Times New Roman"/>
        </w:rPr>
        <w:t>A</w:t>
      </w:r>
      <w:r w:rsidR="00455FD5" w:rsidRPr="00D9520C">
        <w:rPr>
          <w:rFonts w:ascii="Times New Roman" w:hAnsi="Times New Roman" w:cs="Times New Roman"/>
        </w:rPr>
        <w:t xml:space="preserve"> number of</w:t>
      </w:r>
      <w:proofErr w:type="gramEnd"/>
      <w:r w:rsidR="00455FD5" w:rsidRPr="00D9520C">
        <w:rPr>
          <w:rFonts w:ascii="Times New Roman" w:hAnsi="Times New Roman" w:cs="Times New Roman"/>
        </w:rPr>
        <w:t xml:space="preserve"> participants </w:t>
      </w:r>
      <w:r w:rsidR="00A345C3" w:rsidRPr="00D9520C">
        <w:rPr>
          <w:rFonts w:ascii="Times New Roman" w:hAnsi="Times New Roman" w:cs="Times New Roman"/>
        </w:rPr>
        <w:t>pose</w:t>
      </w:r>
      <w:r w:rsidR="00455FD5" w:rsidRPr="00D9520C">
        <w:rPr>
          <w:rFonts w:ascii="Times New Roman" w:hAnsi="Times New Roman" w:cs="Times New Roman"/>
        </w:rPr>
        <w:t>d</w:t>
      </w:r>
      <w:r w:rsidR="00A345C3" w:rsidRPr="00D9520C">
        <w:rPr>
          <w:rFonts w:ascii="Times New Roman" w:hAnsi="Times New Roman" w:cs="Times New Roman"/>
        </w:rPr>
        <w:t xml:space="preserve"> the question of why it was that most clothing is shown on more slender women. The participants identified a need to reduce the comparisons between a real figure and a heavily altered, often unhealthy figure. </w:t>
      </w:r>
    </w:p>
    <w:p w14:paraId="7451ED6A" w14:textId="77777777" w:rsidR="00A345C3" w:rsidRPr="00D9520C" w:rsidRDefault="00A345C3" w:rsidP="00A345C3">
      <w:pPr>
        <w:spacing w:before="120" w:after="120" w:line="360" w:lineRule="auto"/>
        <w:ind w:left="720" w:right="707"/>
        <w:jc w:val="center"/>
        <w:rPr>
          <w:rFonts w:ascii="Times New Roman" w:hAnsi="Times New Roman" w:cs="Times New Roman"/>
        </w:rPr>
      </w:pPr>
      <w:r w:rsidRPr="00D9520C">
        <w:rPr>
          <w:rFonts w:ascii="Times New Roman" w:hAnsi="Times New Roman" w:cs="Times New Roman"/>
        </w:rPr>
        <w:t>“I think maybe they should focus stuff more towards normal average people than thin people (…) but thin doesn’t mean healthy, sometimes the opposite. People get too obsessed with it.” (Chloe, Focus Group 2)</w:t>
      </w:r>
    </w:p>
    <w:p w14:paraId="060DF8A4" w14:textId="77777777" w:rsidR="00A345C3" w:rsidRPr="00D9520C" w:rsidRDefault="00A345C3" w:rsidP="00A345C3">
      <w:pPr>
        <w:spacing w:before="120" w:after="120" w:line="360" w:lineRule="auto"/>
        <w:jc w:val="both"/>
        <w:rPr>
          <w:rFonts w:ascii="Times New Roman" w:hAnsi="Times New Roman" w:cs="Times New Roman"/>
        </w:rPr>
      </w:pPr>
    </w:p>
    <w:p w14:paraId="61086C3D" w14:textId="77777777" w:rsidR="00A345C3" w:rsidRPr="00D9520C" w:rsidRDefault="00A345C3" w:rsidP="00A345C3">
      <w:pPr>
        <w:spacing w:before="120" w:after="120" w:line="360" w:lineRule="auto"/>
        <w:jc w:val="both"/>
        <w:rPr>
          <w:rFonts w:ascii="Times New Roman" w:hAnsi="Times New Roman" w:cs="Times New Roman"/>
        </w:rPr>
      </w:pPr>
    </w:p>
    <w:p w14:paraId="1B2D5700" w14:textId="77777777" w:rsidR="00A345C3" w:rsidRPr="00D9520C" w:rsidRDefault="00A345C3" w:rsidP="00A345C3">
      <w:pPr>
        <w:spacing w:before="120" w:after="120" w:line="360" w:lineRule="auto"/>
        <w:rPr>
          <w:rFonts w:ascii="Times New Roman" w:hAnsi="Times New Roman" w:cs="Times New Roman"/>
          <w:u w:val="single"/>
        </w:rPr>
      </w:pPr>
      <w:r w:rsidRPr="00D9520C">
        <w:rPr>
          <w:rFonts w:ascii="Times New Roman" w:hAnsi="Times New Roman" w:cs="Times New Roman"/>
          <w:b/>
          <w:u w:val="single"/>
        </w:rPr>
        <w:t>Discussion</w:t>
      </w:r>
      <w:r w:rsidRPr="00D9520C">
        <w:rPr>
          <w:rFonts w:ascii="Times New Roman" w:hAnsi="Times New Roman" w:cs="Times New Roman"/>
          <w:u w:val="single"/>
        </w:rPr>
        <w:t>:</w:t>
      </w:r>
      <w:r w:rsidRPr="00D9520C">
        <w:rPr>
          <w:rFonts w:ascii="Times New Roman" w:hAnsi="Times New Roman" w:cs="Times New Roman"/>
        </w:rPr>
        <w:t xml:space="preserve"> </w:t>
      </w:r>
    </w:p>
    <w:p w14:paraId="0A9B2A90" w14:textId="4E3DC0E1" w:rsidR="00A345C3" w:rsidRPr="00D9520C" w:rsidRDefault="00A345C3" w:rsidP="00A345C3">
      <w:pPr>
        <w:spacing w:before="120" w:after="120" w:line="360" w:lineRule="auto"/>
        <w:jc w:val="both"/>
        <w:rPr>
          <w:rFonts w:ascii="Times New Roman" w:hAnsi="Times New Roman" w:cs="Times New Roman"/>
        </w:rPr>
      </w:pPr>
      <w:r w:rsidRPr="00D9520C">
        <w:rPr>
          <w:rFonts w:ascii="Times New Roman" w:hAnsi="Times New Roman" w:cs="Times New Roman"/>
        </w:rPr>
        <w:t xml:space="preserve">Exploring influencing factors on body image in female adolescents is a crucial task </w:t>
      </w:r>
      <w:r w:rsidR="0061517A" w:rsidRPr="00D9520C">
        <w:rPr>
          <w:rFonts w:ascii="Times New Roman" w:hAnsi="Times New Roman" w:cs="Times New Roman"/>
        </w:rPr>
        <w:t xml:space="preserve">in </w:t>
      </w:r>
      <w:r w:rsidRPr="00D9520C">
        <w:rPr>
          <w:rFonts w:ascii="Times New Roman" w:hAnsi="Times New Roman" w:cs="Times New Roman"/>
        </w:rPr>
        <w:t xml:space="preserve">reducing </w:t>
      </w:r>
      <w:r w:rsidR="00C73B64" w:rsidRPr="00D9520C">
        <w:rPr>
          <w:rFonts w:ascii="Times New Roman" w:hAnsi="Times New Roman" w:cs="Times New Roman"/>
        </w:rPr>
        <w:t xml:space="preserve">body image </w:t>
      </w:r>
      <w:r w:rsidRPr="00D9520C">
        <w:rPr>
          <w:rFonts w:ascii="Times New Roman" w:hAnsi="Times New Roman" w:cs="Times New Roman"/>
        </w:rPr>
        <w:t>negativity in both adolescents</w:t>
      </w:r>
      <w:r w:rsidR="00C73B64" w:rsidRPr="00D9520C">
        <w:rPr>
          <w:rFonts w:ascii="Times New Roman" w:hAnsi="Times New Roman" w:cs="Times New Roman"/>
        </w:rPr>
        <w:t>, as well as into</w:t>
      </w:r>
      <w:r w:rsidRPr="00D9520C">
        <w:rPr>
          <w:rFonts w:ascii="Times New Roman" w:hAnsi="Times New Roman" w:cs="Times New Roman"/>
        </w:rPr>
        <w:t xml:space="preserve"> adul</w:t>
      </w:r>
      <w:r w:rsidR="00C73B64" w:rsidRPr="00D9520C">
        <w:rPr>
          <w:rFonts w:ascii="Times New Roman" w:hAnsi="Times New Roman" w:cs="Times New Roman"/>
        </w:rPr>
        <w:t>thood</w:t>
      </w:r>
      <w:r w:rsidRPr="00D9520C">
        <w:rPr>
          <w:rFonts w:ascii="Times New Roman" w:hAnsi="Times New Roman" w:cs="Times New Roman"/>
        </w:rPr>
        <w:t>.</w:t>
      </w:r>
      <w:r w:rsidR="007F58E1" w:rsidRPr="00D9520C">
        <w:rPr>
          <w:rFonts w:ascii="Times New Roman" w:hAnsi="Times New Roman" w:cs="Times New Roman"/>
        </w:rPr>
        <w:t xml:space="preserve"> </w:t>
      </w:r>
      <w:r w:rsidRPr="00D9520C">
        <w:rPr>
          <w:rFonts w:ascii="Times New Roman" w:hAnsi="Times New Roman" w:cs="Times New Roman"/>
        </w:rPr>
        <w:t xml:space="preserve">In the </w:t>
      </w:r>
      <w:r w:rsidR="00C73B64" w:rsidRPr="00D9520C">
        <w:rPr>
          <w:rFonts w:ascii="Times New Roman" w:hAnsi="Times New Roman" w:cs="Times New Roman"/>
        </w:rPr>
        <w:t>results</w:t>
      </w:r>
      <w:r w:rsidRPr="00D9520C">
        <w:rPr>
          <w:rFonts w:ascii="Times New Roman" w:hAnsi="Times New Roman" w:cs="Times New Roman"/>
        </w:rPr>
        <w:t xml:space="preserve"> produced by this study, all participants reported having a relatively positive body image though </w:t>
      </w:r>
      <w:r w:rsidR="00C73B64" w:rsidRPr="00D9520C">
        <w:rPr>
          <w:rFonts w:ascii="Times New Roman" w:hAnsi="Times New Roman" w:cs="Times New Roman"/>
        </w:rPr>
        <w:t xml:space="preserve">they did all </w:t>
      </w:r>
      <w:r w:rsidR="0061517A" w:rsidRPr="00D9520C">
        <w:rPr>
          <w:rFonts w:ascii="Times New Roman" w:hAnsi="Times New Roman" w:cs="Times New Roman"/>
        </w:rPr>
        <w:t>discuss the</w:t>
      </w:r>
      <w:r w:rsidRPr="00D9520C">
        <w:rPr>
          <w:rFonts w:ascii="Times New Roman" w:hAnsi="Times New Roman" w:cs="Times New Roman"/>
        </w:rPr>
        <w:t xml:space="preserve"> subject of influences that have had negative impacts on their body image. Participants detailed experiencing both positive and negative emotions in relation to their body image</w:t>
      </w:r>
      <w:r w:rsidR="00C73B64" w:rsidRPr="00D9520C">
        <w:rPr>
          <w:rFonts w:ascii="Times New Roman" w:hAnsi="Times New Roman" w:cs="Times New Roman"/>
        </w:rPr>
        <w:t>, for example from negative comments from peers, to positive comments from parents.</w:t>
      </w:r>
    </w:p>
    <w:p w14:paraId="33AA2807" w14:textId="753A63B4" w:rsidR="00A345C3" w:rsidRPr="00D9520C" w:rsidRDefault="00A345C3" w:rsidP="00A345C3">
      <w:pPr>
        <w:spacing w:before="120" w:after="120" w:line="360" w:lineRule="auto"/>
        <w:jc w:val="both"/>
        <w:rPr>
          <w:rFonts w:ascii="Times New Roman" w:hAnsi="Times New Roman" w:cs="Times New Roman"/>
        </w:rPr>
      </w:pPr>
      <w:r w:rsidRPr="00D9520C">
        <w:rPr>
          <w:rFonts w:ascii="Times New Roman" w:hAnsi="Times New Roman" w:cs="Times New Roman"/>
        </w:rPr>
        <w:lastRenderedPageBreak/>
        <w:t xml:space="preserve">The comments of others </w:t>
      </w:r>
      <w:r w:rsidR="00C73B64" w:rsidRPr="00D9520C">
        <w:rPr>
          <w:rFonts w:ascii="Times New Roman" w:hAnsi="Times New Roman" w:cs="Times New Roman"/>
        </w:rPr>
        <w:t xml:space="preserve">did </w:t>
      </w:r>
      <w:r w:rsidRPr="00D9520C">
        <w:rPr>
          <w:rFonts w:ascii="Times New Roman" w:hAnsi="Times New Roman" w:cs="Times New Roman"/>
        </w:rPr>
        <w:t>appear</w:t>
      </w:r>
      <w:r w:rsidR="00C73B64" w:rsidRPr="00D9520C">
        <w:rPr>
          <w:rFonts w:ascii="Times New Roman" w:hAnsi="Times New Roman" w:cs="Times New Roman"/>
        </w:rPr>
        <w:t xml:space="preserve"> to play a key role i</w:t>
      </w:r>
      <w:r w:rsidRPr="00D9520C">
        <w:rPr>
          <w:rFonts w:ascii="Times New Roman" w:hAnsi="Times New Roman" w:cs="Times New Roman"/>
        </w:rPr>
        <w:t xml:space="preserve">n adolescents’ body image, with participants in this study disclosing that experiences </w:t>
      </w:r>
      <w:r w:rsidR="00C871E6" w:rsidRPr="00D9520C">
        <w:rPr>
          <w:rFonts w:ascii="Times New Roman" w:hAnsi="Times New Roman" w:cs="Times New Roman"/>
        </w:rPr>
        <w:t xml:space="preserve">of </w:t>
      </w:r>
      <w:r w:rsidRPr="00D9520C">
        <w:rPr>
          <w:rFonts w:ascii="Times New Roman" w:hAnsi="Times New Roman" w:cs="Times New Roman"/>
        </w:rPr>
        <w:t>hurtful comments have had adverse effects on their body image. This supports previous research which has highlighted frequent negative comments as an influencing factor for a negative appearance evaluation (</w:t>
      </w:r>
      <w:proofErr w:type="spellStart"/>
      <w:r w:rsidRPr="00D9520C">
        <w:rPr>
          <w:rFonts w:ascii="Times New Roman" w:hAnsi="Times New Roman" w:cs="Times New Roman"/>
        </w:rPr>
        <w:t>Kvalem</w:t>
      </w:r>
      <w:proofErr w:type="spellEnd"/>
      <w:r w:rsidR="006F3EF7" w:rsidRPr="00D9520C">
        <w:rPr>
          <w:rFonts w:ascii="Times New Roman" w:hAnsi="Times New Roman" w:cs="Times New Roman"/>
        </w:rPr>
        <w:t xml:space="preserve">, von </w:t>
      </w:r>
      <w:proofErr w:type="spellStart"/>
      <w:r w:rsidR="006F3EF7" w:rsidRPr="00D9520C">
        <w:rPr>
          <w:rFonts w:ascii="Times New Roman" w:hAnsi="Times New Roman" w:cs="Times New Roman"/>
        </w:rPr>
        <w:t>Soest</w:t>
      </w:r>
      <w:proofErr w:type="spellEnd"/>
      <w:r w:rsidR="006F3EF7" w:rsidRPr="00D9520C">
        <w:rPr>
          <w:rFonts w:ascii="Times New Roman" w:hAnsi="Times New Roman" w:cs="Times New Roman"/>
        </w:rPr>
        <w:t xml:space="preserve"> et al.</w:t>
      </w:r>
      <w:r w:rsidRPr="00D9520C">
        <w:rPr>
          <w:rFonts w:ascii="Times New Roman" w:hAnsi="Times New Roman" w:cs="Times New Roman"/>
        </w:rPr>
        <w:t xml:space="preserve"> 2006). Rodgers, Paxton and </w:t>
      </w:r>
      <w:proofErr w:type="spellStart"/>
      <w:r w:rsidRPr="00D9520C">
        <w:rPr>
          <w:rFonts w:ascii="Times New Roman" w:hAnsi="Times New Roman" w:cs="Times New Roman"/>
        </w:rPr>
        <w:t>Chabrol</w:t>
      </w:r>
      <w:proofErr w:type="spellEnd"/>
      <w:r w:rsidRPr="00D9520C">
        <w:rPr>
          <w:rFonts w:ascii="Times New Roman" w:hAnsi="Times New Roman" w:cs="Times New Roman"/>
        </w:rPr>
        <w:t xml:space="preserve"> (2009) discovered that parental comments, both positive and negative in nature, related directly to body image satisfaction in female adolescents, highlighting the role of parental influence in body dissatisfaction development. Overall </w:t>
      </w:r>
      <w:r w:rsidR="00C871E6" w:rsidRPr="00D9520C">
        <w:rPr>
          <w:rFonts w:ascii="Times New Roman" w:hAnsi="Times New Roman" w:cs="Times New Roman"/>
        </w:rPr>
        <w:t>in the present study</w:t>
      </w:r>
      <w:r w:rsidRPr="00D9520C">
        <w:rPr>
          <w:rFonts w:ascii="Times New Roman" w:hAnsi="Times New Roman" w:cs="Times New Roman"/>
        </w:rPr>
        <w:t>, parental comments appeared to be supportive of the teen, to reassure the</w:t>
      </w:r>
      <w:r w:rsidR="00B07101" w:rsidRPr="00D9520C">
        <w:rPr>
          <w:rFonts w:ascii="Times New Roman" w:hAnsi="Times New Roman" w:cs="Times New Roman"/>
        </w:rPr>
        <w:t>m and encourage body</w:t>
      </w:r>
      <w:r w:rsidRPr="00D9520C">
        <w:rPr>
          <w:rFonts w:ascii="Times New Roman" w:hAnsi="Times New Roman" w:cs="Times New Roman"/>
        </w:rPr>
        <w:t xml:space="preserve"> positivity</w:t>
      </w:r>
      <w:r w:rsidR="00B07101" w:rsidRPr="00D9520C">
        <w:rPr>
          <w:rFonts w:ascii="Times New Roman" w:hAnsi="Times New Roman" w:cs="Times New Roman"/>
        </w:rPr>
        <w:t>.</w:t>
      </w:r>
      <w:r w:rsidRPr="00D9520C" w:rsidDel="004B5F43">
        <w:rPr>
          <w:rFonts w:ascii="Times New Roman" w:hAnsi="Times New Roman" w:cs="Times New Roman"/>
        </w:rPr>
        <w:t xml:space="preserve"> </w:t>
      </w:r>
    </w:p>
    <w:p w14:paraId="61EB1855" w14:textId="1B39810D" w:rsidR="00EC362B" w:rsidRPr="00D9520C" w:rsidRDefault="00EC362B" w:rsidP="00A345C3">
      <w:pPr>
        <w:spacing w:before="120" w:after="120" w:line="360" w:lineRule="auto"/>
        <w:jc w:val="both"/>
        <w:rPr>
          <w:rFonts w:ascii="Times New Roman" w:hAnsi="Times New Roman" w:cs="Times New Roman"/>
        </w:rPr>
      </w:pPr>
      <w:r w:rsidRPr="00D9520C">
        <w:rPr>
          <w:rFonts w:ascii="Times New Roman" w:hAnsi="Times New Roman" w:cs="Times New Roman"/>
        </w:rPr>
        <w:t xml:space="preserve">Participants reported that influences such as the media and social media had </w:t>
      </w:r>
      <w:r w:rsidR="0061517A" w:rsidRPr="00D9520C">
        <w:rPr>
          <w:rFonts w:ascii="Times New Roman" w:hAnsi="Times New Roman" w:cs="Times New Roman"/>
        </w:rPr>
        <w:t xml:space="preserve">also </w:t>
      </w:r>
      <w:r w:rsidRPr="00D9520C">
        <w:rPr>
          <w:rFonts w:ascii="Times New Roman" w:hAnsi="Times New Roman" w:cs="Times New Roman"/>
        </w:rPr>
        <w:t xml:space="preserve">negatively impacted their body image. This backs up previous research, for example </w:t>
      </w:r>
      <w:proofErr w:type="spellStart"/>
      <w:r w:rsidRPr="00D9520C">
        <w:rPr>
          <w:rFonts w:ascii="Times New Roman" w:hAnsi="Times New Roman" w:cs="Times New Roman"/>
        </w:rPr>
        <w:t>Eyal</w:t>
      </w:r>
      <w:proofErr w:type="spellEnd"/>
      <w:r w:rsidRPr="00D9520C">
        <w:rPr>
          <w:rFonts w:ascii="Times New Roman" w:hAnsi="Times New Roman" w:cs="Times New Roman"/>
        </w:rPr>
        <w:t xml:space="preserve"> (2013) found that media exposure negatively predicted body image, for example through comparisons with favourite characters on television </w:t>
      </w:r>
      <w:proofErr w:type="gramStart"/>
      <w:r w:rsidRPr="00D9520C">
        <w:rPr>
          <w:rFonts w:ascii="Times New Roman" w:hAnsi="Times New Roman" w:cs="Times New Roman"/>
        </w:rPr>
        <w:t>programmes, and</w:t>
      </w:r>
      <w:proofErr w:type="gramEnd"/>
      <w:r w:rsidRPr="00D9520C">
        <w:rPr>
          <w:rFonts w:ascii="Times New Roman" w:hAnsi="Times New Roman" w:cs="Times New Roman"/>
        </w:rPr>
        <w:t xml:space="preserve"> comparing their body size to people in the media.</w:t>
      </w:r>
      <w:r w:rsidR="00CC15BD" w:rsidRPr="00D9520C">
        <w:rPr>
          <w:rFonts w:ascii="Times New Roman" w:hAnsi="Times New Roman" w:cs="Times New Roman"/>
        </w:rPr>
        <w:t xml:space="preserve"> Additionally, Ho et al (2016) found that social media use</w:t>
      </w:r>
      <w:r w:rsidR="00CC15BD" w:rsidRPr="00D9520C">
        <w:rPr>
          <w:rFonts w:ascii="Times New Roman" w:hAnsi="Times New Roman" w:cs="Times New Roman"/>
          <w:shd w:val="clear" w:color="auto" w:fill="FFFFFF"/>
        </w:rPr>
        <w:t xml:space="preserve"> was related to adolescents’ being dissatisfied with their body image. </w:t>
      </w:r>
      <w:r w:rsidRPr="00D9520C">
        <w:rPr>
          <w:rFonts w:ascii="Times New Roman" w:hAnsi="Times New Roman" w:cs="Times New Roman"/>
        </w:rPr>
        <w:t>This really emphasises the importance of good education about body image, and realistic body image expectations in adolescence.</w:t>
      </w:r>
    </w:p>
    <w:p w14:paraId="31F22CCA" w14:textId="233AC927" w:rsidR="00F56224" w:rsidRPr="00D9520C" w:rsidRDefault="00F56224" w:rsidP="00F56224">
      <w:pPr>
        <w:spacing w:before="120" w:after="120" w:line="360" w:lineRule="auto"/>
        <w:jc w:val="both"/>
        <w:rPr>
          <w:rFonts w:ascii="Times New Roman" w:hAnsi="Times New Roman" w:cs="Times New Roman"/>
        </w:rPr>
      </w:pPr>
      <w:r w:rsidRPr="00D9520C">
        <w:rPr>
          <w:rFonts w:ascii="Times New Roman" w:hAnsi="Times New Roman" w:cs="Times New Roman"/>
        </w:rPr>
        <w:t>The present study aimed to explore factors which influence both p</w:t>
      </w:r>
      <w:r w:rsidR="00C73B64" w:rsidRPr="00D9520C">
        <w:rPr>
          <w:rFonts w:ascii="Times New Roman" w:hAnsi="Times New Roman" w:cs="Times New Roman"/>
        </w:rPr>
        <w:t>ositive and negative body image:</w:t>
      </w:r>
      <w:r w:rsidRPr="00D9520C">
        <w:rPr>
          <w:rFonts w:ascii="Times New Roman" w:hAnsi="Times New Roman" w:cs="Times New Roman"/>
        </w:rPr>
        <w:t xml:space="preserve"> body image cannot be entirely understood without attempting to explore all possible influences. Improving negative body image among the </w:t>
      </w:r>
      <w:r w:rsidR="00C73B64" w:rsidRPr="00D9520C">
        <w:rPr>
          <w:rFonts w:ascii="Times New Roman" w:hAnsi="Times New Roman" w:cs="Times New Roman"/>
        </w:rPr>
        <w:t xml:space="preserve">adolescent </w:t>
      </w:r>
      <w:r w:rsidRPr="00D9520C">
        <w:rPr>
          <w:rFonts w:ascii="Times New Roman" w:hAnsi="Times New Roman" w:cs="Times New Roman"/>
        </w:rPr>
        <w:t xml:space="preserve">population is often influenced by a reduction in damaging behaviours such as: minimising exposure to unrealistic ideal imagery, encouraging healthier physical activity and managing dieting behaviour (Collins-Donnelly, 2014). A focus on positive body image influences may also help to improve body image positivity; examining influential aspects such as family and peer relationships can discover and strengthen bonds which, if encouraged, can further enhance body positivity.  </w:t>
      </w:r>
    </w:p>
    <w:p w14:paraId="5C726C8B" w14:textId="2E723223" w:rsidR="00F56224" w:rsidRPr="00D9520C" w:rsidRDefault="00F56224" w:rsidP="00A345C3">
      <w:pPr>
        <w:spacing w:before="120" w:after="120" w:line="360" w:lineRule="auto"/>
        <w:jc w:val="both"/>
        <w:rPr>
          <w:rFonts w:ascii="Times New Roman" w:hAnsi="Times New Roman" w:cs="Times New Roman"/>
        </w:rPr>
      </w:pPr>
    </w:p>
    <w:p w14:paraId="7DC495CC" w14:textId="77777777" w:rsidR="003226E4" w:rsidRPr="00D9520C" w:rsidRDefault="003226E4" w:rsidP="00A345C3">
      <w:pPr>
        <w:spacing w:before="120" w:after="120" w:line="360" w:lineRule="auto"/>
        <w:jc w:val="both"/>
        <w:rPr>
          <w:rFonts w:ascii="Times New Roman" w:hAnsi="Times New Roman" w:cs="Times New Roman"/>
        </w:rPr>
      </w:pPr>
      <w:r w:rsidRPr="00D9520C">
        <w:rPr>
          <w:rFonts w:ascii="Times New Roman" w:hAnsi="Times New Roman" w:cs="Times New Roman"/>
          <w:b/>
        </w:rPr>
        <w:t>Limitations</w:t>
      </w:r>
      <w:r w:rsidRPr="00D9520C">
        <w:rPr>
          <w:rFonts w:ascii="Times New Roman" w:hAnsi="Times New Roman" w:cs="Times New Roman"/>
        </w:rPr>
        <w:t xml:space="preserve"> </w:t>
      </w:r>
    </w:p>
    <w:p w14:paraId="6DFA26E7" w14:textId="27806A16" w:rsidR="003226E4" w:rsidRPr="00D9520C" w:rsidRDefault="003226E4" w:rsidP="00A345C3">
      <w:pPr>
        <w:spacing w:before="120" w:after="120" w:line="360" w:lineRule="auto"/>
        <w:jc w:val="both"/>
        <w:rPr>
          <w:rFonts w:ascii="Times New Roman" w:hAnsi="Times New Roman" w:cs="Times New Roman"/>
        </w:rPr>
      </w:pPr>
      <w:bookmarkStart w:id="7" w:name="_Hlk518033632"/>
      <w:r w:rsidRPr="00D9520C">
        <w:rPr>
          <w:rFonts w:ascii="Times New Roman" w:hAnsi="Times New Roman" w:cs="Times New Roman"/>
        </w:rPr>
        <w:t xml:space="preserve">The study was conducted at just one site, </w:t>
      </w:r>
      <w:r w:rsidR="00650AEE" w:rsidRPr="00D9520C">
        <w:rPr>
          <w:rFonts w:ascii="Times New Roman" w:hAnsi="Times New Roman" w:cs="Times New Roman"/>
        </w:rPr>
        <w:t>with a small sample</w:t>
      </w:r>
      <w:r w:rsidR="005821D2" w:rsidRPr="00D9520C">
        <w:rPr>
          <w:rFonts w:ascii="Times New Roman" w:hAnsi="Times New Roman" w:cs="Times New Roman"/>
        </w:rPr>
        <w:t xml:space="preserve"> of all white British</w:t>
      </w:r>
      <w:r w:rsidR="006E6350" w:rsidRPr="00D9520C">
        <w:rPr>
          <w:rFonts w:ascii="Times New Roman" w:hAnsi="Times New Roman" w:cs="Times New Roman"/>
        </w:rPr>
        <w:t xml:space="preserve"> female</w:t>
      </w:r>
      <w:r w:rsidR="005821D2" w:rsidRPr="00D9520C">
        <w:rPr>
          <w:rFonts w:ascii="Times New Roman" w:hAnsi="Times New Roman" w:cs="Times New Roman"/>
        </w:rPr>
        <w:t xml:space="preserve"> participants</w:t>
      </w:r>
      <w:r w:rsidR="001D76CB" w:rsidRPr="00D9520C">
        <w:rPr>
          <w:rFonts w:ascii="Times New Roman" w:hAnsi="Times New Roman" w:cs="Times New Roman"/>
        </w:rPr>
        <w:t xml:space="preserve"> who attended Girlguiding meetings</w:t>
      </w:r>
      <w:r w:rsidR="00650AEE" w:rsidRPr="00D9520C">
        <w:rPr>
          <w:rFonts w:ascii="Times New Roman" w:hAnsi="Times New Roman" w:cs="Times New Roman"/>
        </w:rPr>
        <w:t xml:space="preserve">, </w:t>
      </w:r>
      <w:r w:rsidRPr="00D9520C">
        <w:rPr>
          <w:rFonts w:ascii="Times New Roman" w:hAnsi="Times New Roman" w:cs="Times New Roman"/>
        </w:rPr>
        <w:t>thus the findings may not apply to other parts of the U</w:t>
      </w:r>
      <w:r w:rsidR="00B611CD" w:rsidRPr="00D9520C">
        <w:rPr>
          <w:rFonts w:ascii="Times New Roman" w:hAnsi="Times New Roman" w:cs="Times New Roman"/>
        </w:rPr>
        <w:t>K</w:t>
      </w:r>
      <w:r w:rsidR="006E6350" w:rsidRPr="00D9520C">
        <w:rPr>
          <w:rFonts w:ascii="Times New Roman" w:hAnsi="Times New Roman" w:cs="Times New Roman"/>
        </w:rPr>
        <w:t>, and with other groups of young people</w:t>
      </w:r>
      <w:r w:rsidRPr="00D9520C">
        <w:rPr>
          <w:rFonts w:ascii="Times New Roman" w:hAnsi="Times New Roman" w:cs="Times New Roman"/>
        </w:rPr>
        <w:t xml:space="preserve">. </w:t>
      </w:r>
      <w:bookmarkEnd w:id="7"/>
      <w:r w:rsidR="001C51E2" w:rsidRPr="00D9520C">
        <w:rPr>
          <w:rFonts w:ascii="Times New Roman" w:hAnsi="Times New Roman" w:cs="Times New Roman"/>
        </w:rPr>
        <w:t xml:space="preserve">In </w:t>
      </w:r>
      <w:r w:rsidR="00B611CD" w:rsidRPr="00D9520C">
        <w:rPr>
          <w:rFonts w:ascii="Times New Roman" w:hAnsi="Times New Roman" w:cs="Times New Roman"/>
        </w:rPr>
        <w:t>future,</w:t>
      </w:r>
      <w:r w:rsidR="001C51E2" w:rsidRPr="00D9520C">
        <w:rPr>
          <w:rFonts w:ascii="Times New Roman" w:hAnsi="Times New Roman" w:cs="Times New Roman"/>
        </w:rPr>
        <w:t xml:space="preserve"> it would be useful to carry out the research with a larger sample</w:t>
      </w:r>
      <w:r w:rsidR="00B611CD" w:rsidRPr="00D9520C">
        <w:rPr>
          <w:rFonts w:ascii="Times New Roman" w:hAnsi="Times New Roman" w:cs="Times New Roman"/>
        </w:rPr>
        <w:t xml:space="preserve">, </w:t>
      </w:r>
      <w:proofErr w:type="gramStart"/>
      <w:r w:rsidR="00B611CD" w:rsidRPr="00D9520C">
        <w:rPr>
          <w:rFonts w:ascii="Times New Roman" w:hAnsi="Times New Roman" w:cs="Times New Roman"/>
        </w:rPr>
        <w:t>and also</w:t>
      </w:r>
      <w:proofErr w:type="gramEnd"/>
      <w:r w:rsidR="00B611CD" w:rsidRPr="00D9520C">
        <w:rPr>
          <w:rFonts w:ascii="Times New Roman" w:hAnsi="Times New Roman" w:cs="Times New Roman"/>
        </w:rPr>
        <w:t xml:space="preserve"> to carry out the research with males to see if they have different body image concerns.</w:t>
      </w:r>
      <w:r w:rsidR="005821D2" w:rsidRPr="00D9520C">
        <w:rPr>
          <w:rFonts w:ascii="Times New Roman" w:hAnsi="Times New Roman" w:cs="Times New Roman"/>
        </w:rPr>
        <w:t xml:space="preserve"> </w:t>
      </w:r>
    </w:p>
    <w:p w14:paraId="73DE41FF" w14:textId="44B6CE46" w:rsidR="00654231" w:rsidRPr="00D9520C" w:rsidRDefault="00654231" w:rsidP="00A345C3">
      <w:pPr>
        <w:spacing w:before="120" w:after="120" w:line="360" w:lineRule="auto"/>
        <w:jc w:val="both"/>
        <w:rPr>
          <w:rFonts w:ascii="Times New Roman" w:hAnsi="Times New Roman" w:cs="Times New Roman"/>
        </w:rPr>
      </w:pPr>
      <w:r w:rsidRPr="00D9520C">
        <w:rPr>
          <w:rFonts w:ascii="Times New Roman" w:hAnsi="Times New Roman" w:cs="Times New Roman"/>
        </w:rPr>
        <w:t>Additionally, all data was collected using focus groups. Although focus groups do have</w:t>
      </w:r>
      <w:r w:rsidR="005821D2" w:rsidRPr="00D9520C">
        <w:rPr>
          <w:rFonts w:ascii="Times New Roman" w:hAnsi="Times New Roman" w:cs="Times New Roman"/>
        </w:rPr>
        <w:t xml:space="preserve"> many</w:t>
      </w:r>
      <w:r w:rsidRPr="00D9520C">
        <w:rPr>
          <w:rFonts w:ascii="Times New Roman" w:hAnsi="Times New Roman" w:cs="Times New Roman"/>
        </w:rPr>
        <w:t xml:space="preserve"> advantages, there are also limitations to usin</w:t>
      </w:r>
      <w:r w:rsidR="005821D2" w:rsidRPr="00D9520C">
        <w:rPr>
          <w:rFonts w:ascii="Times New Roman" w:hAnsi="Times New Roman" w:cs="Times New Roman"/>
        </w:rPr>
        <w:t xml:space="preserve">g just this one method of data collection. It is possible that some of the participants did not feel comfortable discussing aspects of their body image in front </w:t>
      </w:r>
      <w:r w:rsidR="005821D2" w:rsidRPr="00D9520C">
        <w:rPr>
          <w:rFonts w:ascii="Times New Roman" w:hAnsi="Times New Roman" w:cs="Times New Roman"/>
        </w:rPr>
        <w:lastRenderedPageBreak/>
        <w:t xml:space="preserve">of their </w:t>
      </w:r>
      <w:proofErr w:type="gramStart"/>
      <w:r w:rsidR="005821D2" w:rsidRPr="00D9520C">
        <w:rPr>
          <w:rFonts w:ascii="Times New Roman" w:hAnsi="Times New Roman" w:cs="Times New Roman"/>
        </w:rPr>
        <w:t>peers, and</w:t>
      </w:r>
      <w:proofErr w:type="gramEnd"/>
      <w:r w:rsidR="005821D2" w:rsidRPr="00D9520C">
        <w:rPr>
          <w:rFonts w:ascii="Times New Roman" w:hAnsi="Times New Roman" w:cs="Times New Roman"/>
        </w:rPr>
        <w:t xml:space="preserve"> would have felt more at ease talking about them in an individual interview. In future, it would be useful to use a combination of both focus groups and individual sessions.</w:t>
      </w:r>
    </w:p>
    <w:p w14:paraId="165E5B1C" w14:textId="77777777" w:rsidR="003226E4" w:rsidRPr="00D9520C" w:rsidRDefault="003226E4" w:rsidP="00A345C3">
      <w:pPr>
        <w:spacing w:before="120" w:after="120" w:line="360" w:lineRule="auto"/>
        <w:jc w:val="both"/>
        <w:rPr>
          <w:rFonts w:ascii="Times New Roman" w:hAnsi="Times New Roman" w:cs="Times New Roman"/>
        </w:rPr>
      </w:pPr>
    </w:p>
    <w:p w14:paraId="0ECA9B9D" w14:textId="7307799D" w:rsidR="00F56224" w:rsidRPr="00D9520C" w:rsidRDefault="00D30236" w:rsidP="00A345C3">
      <w:pPr>
        <w:spacing w:before="120" w:after="120" w:line="360" w:lineRule="auto"/>
        <w:jc w:val="both"/>
        <w:rPr>
          <w:rFonts w:ascii="Times New Roman" w:hAnsi="Times New Roman" w:cs="Times New Roman"/>
          <w:b/>
        </w:rPr>
      </w:pPr>
      <w:r w:rsidRPr="00D9520C">
        <w:rPr>
          <w:rFonts w:ascii="Times New Roman" w:hAnsi="Times New Roman" w:cs="Times New Roman"/>
          <w:b/>
        </w:rPr>
        <w:t>Recommendations for health promotion in schools</w:t>
      </w:r>
      <w:r w:rsidR="00CD2E60" w:rsidRPr="00D9520C">
        <w:rPr>
          <w:rFonts w:ascii="Times New Roman" w:hAnsi="Times New Roman" w:cs="Times New Roman"/>
          <w:b/>
        </w:rPr>
        <w:t>:</w:t>
      </w:r>
    </w:p>
    <w:p w14:paraId="161A0475" w14:textId="41A801B7" w:rsidR="00F56224" w:rsidRPr="00D9520C" w:rsidRDefault="00F56224" w:rsidP="00A345C3">
      <w:pPr>
        <w:spacing w:before="120" w:after="120" w:line="360" w:lineRule="auto"/>
        <w:jc w:val="both"/>
        <w:rPr>
          <w:rFonts w:ascii="Times New Roman" w:hAnsi="Times New Roman" w:cs="Times New Roman"/>
        </w:rPr>
      </w:pPr>
      <w:r w:rsidRPr="00D9520C">
        <w:rPr>
          <w:rFonts w:ascii="Times New Roman" w:hAnsi="Times New Roman" w:cs="Times New Roman"/>
        </w:rPr>
        <w:t xml:space="preserve">The research has indicated </w:t>
      </w:r>
      <w:proofErr w:type="gramStart"/>
      <w:r w:rsidRPr="00D9520C">
        <w:rPr>
          <w:rFonts w:ascii="Times New Roman" w:hAnsi="Times New Roman" w:cs="Times New Roman"/>
        </w:rPr>
        <w:t>a number of</w:t>
      </w:r>
      <w:proofErr w:type="gramEnd"/>
      <w:r w:rsidRPr="00D9520C">
        <w:rPr>
          <w:rFonts w:ascii="Times New Roman" w:hAnsi="Times New Roman" w:cs="Times New Roman"/>
        </w:rPr>
        <w:t xml:space="preserve"> implications which should be considered in </w:t>
      </w:r>
      <w:r w:rsidR="00B611CD" w:rsidRPr="00D9520C">
        <w:rPr>
          <w:rFonts w:ascii="Times New Roman" w:hAnsi="Times New Roman" w:cs="Times New Roman"/>
        </w:rPr>
        <w:t>schools</w:t>
      </w:r>
      <w:r w:rsidRPr="00D9520C">
        <w:rPr>
          <w:rFonts w:ascii="Times New Roman" w:hAnsi="Times New Roman" w:cs="Times New Roman"/>
        </w:rPr>
        <w:t xml:space="preserve">. The participants all talked about the impact that hearing negative comments </w:t>
      </w:r>
      <w:r w:rsidR="00B611CD" w:rsidRPr="00D9520C">
        <w:rPr>
          <w:rFonts w:ascii="Times New Roman" w:hAnsi="Times New Roman" w:cs="Times New Roman"/>
        </w:rPr>
        <w:t>about</w:t>
      </w:r>
      <w:r w:rsidRPr="00D9520C">
        <w:rPr>
          <w:rFonts w:ascii="Times New Roman" w:hAnsi="Times New Roman" w:cs="Times New Roman"/>
        </w:rPr>
        <w:t xml:space="preserve"> their weight had on them, and some of the participants talked </w:t>
      </w:r>
      <w:r w:rsidR="00B611CD" w:rsidRPr="00D9520C">
        <w:rPr>
          <w:rFonts w:ascii="Times New Roman" w:hAnsi="Times New Roman" w:cs="Times New Roman"/>
        </w:rPr>
        <w:t>about</w:t>
      </w:r>
      <w:r w:rsidRPr="00D9520C">
        <w:rPr>
          <w:rFonts w:ascii="Times New Roman" w:hAnsi="Times New Roman" w:cs="Times New Roman"/>
        </w:rPr>
        <w:t xml:space="preserve"> how these comments stayed with them for a long time afterwards. It is therefore important to speak to children and adolescents about the impact that their words can have on people</w:t>
      </w:r>
      <w:r w:rsidR="00360E0E" w:rsidRPr="00D9520C">
        <w:rPr>
          <w:rFonts w:ascii="Times New Roman" w:hAnsi="Times New Roman" w:cs="Times New Roman"/>
        </w:rPr>
        <w:t xml:space="preserve"> and their feelings about their bodies</w:t>
      </w:r>
      <w:r w:rsidRPr="00D9520C">
        <w:rPr>
          <w:rFonts w:ascii="Times New Roman" w:hAnsi="Times New Roman" w:cs="Times New Roman"/>
        </w:rPr>
        <w:t>, not just in the short term, but in the long term.</w:t>
      </w:r>
      <w:r w:rsidR="00D30236" w:rsidRPr="00D9520C">
        <w:rPr>
          <w:rFonts w:ascii="Times New Roman" w:hAnsi="Times New Roman" w:cs="Times New Roman"/>
        </w:rPr>
        <w:t xml:space="preserve"> Participants also talked about the positives of being a member of an organisation such as Girlguiding, on maintaining a positive body image. This is something that can be encouraged in schools, for example through encouraging membership of group</w:t>
      </w:r>
      <w:r w:rsidR="00360E0E" w:rsidRPr="00D9520C">
        <w:rPr>
          <w:rFonts w:ascii="Times New Roman" w:hAnsi="Times New Roman" w:cs="Times New Roman"/>
        </w:rPr>
        <w:t xml:space="preserve"> participation</w:t>
      </w:r>
      <w:r w:rsidR="00D30236" w:rsidRPr="00D9520C">
        <w:rPr>
          <w:rFonts w:ascii="Times New Roman" w:hAnsi="Times New Roman" w:cs="Times New Roman"/>
        </w:rPr>
        <w:t xml:space="preserve"> both inside and outside of the classroom. Participants also talked </w:t>
      </w:r>
      <w:r w:rsidR="00B611CD" w:rsidRPr="00D9520C">
        <w:rPr>
          <w:rFonts w:ascii="Times New Roman" w:hAnsi="Times New Roman" w:cs="Times New Roman"/>
        </w:rPr>
        <w:t>about</w:t>
      </w:r>
      <w:r w:rsidR="00D30236" w:rsidRPr="00D9520C">
        <w:rPr>
          <w:rFonts w:ascii="Times New Roman" w:hAnsi="Times New Roman" w:cs="Times New Roman"/>
        </w:rPr>
        <w:t xml:space="preserve"> the influence of factors such as </w:t>
      </w:r>
      <w:r w:rsidR="00455FD5" w:rsidRPr="00D9520C">
        <w:rPr>
          <w:rFonts w:ascii="Times New Roman" w:hAnsi="Times New Roman" w:cs="Times New Roman"/>
        </w:rPr>
        <w:t xml:space="preserve">the media and </w:t>
      </w:r>
      <w:r w:rsidR="00D30236" w:rsidRPr="00D9520C">
        <w:rPr>
          <w:rFonts w:ascii="Times New Roman" w:hAnsi="Times New Roman" w:cs="Times New Roman"/>
        </w:rPr>
        <w:t xml:space="preserve">social media, and how this made them think more negatively </w:t>
      </w:r>
      <w:r w:rsidR="00B611CD" w:rsidRPr="00D9520C">
        <w:rPr>
          <w:rFonts w:ascii="Times New Roman" w:hAnsi="Times New Roman" w:cs="Times New Roman"/>
        </w:rPr>
        <w:t>about</w:t>
      </w:r>
      <w:r w:rsidR="00D30236" w:rsidRPr="00D9520C">
        <w:rPr>
          <w:rFonts w:ascii="Times New Roman" w:hAnsi="Times New Roman" w:cs="Times New Roman"/>
        </w:rPr>
        <w:t xml:space="preserve"> their appearance. It is of vital importance for young people in school to be more widely informed about social media, and elements such as airbrushing and filters, so that they </w:t>
      </w:r>
      <w:r w:rsidR="00650AEE" w:rsidRPr="00D9520C">
        <w:rPr>
          <w:rFonts w:ascii="Times New Roman" w:hAnsi="Times New Roman" w:cs="Times New Roman"/>
        </w:rPr>
        <w:t>are more aware of how these images are formed, and that they may not be a ‘true’ representation of real life.</w:t>
      </w:r>
      <w:r w:rsidR="00360E0E" w:rsidRPr="00D9520C">
        <w:rPr>
          <w:rFonts w:ascii="Times New Roman" w:hAnsi="Times New Roman" w:cs="Times New Roman"/>
        </w:rPr>
        <w:t xml:space="preserve"> </w:t>
      </w:r>
    </w:p>
    <w:p w14:paraId="3021B5E5" w14:textId="3435AFC1" w:rsidR="00B4170F" w:rsidRPr="00D9520C" w:rsidRDefault="006E6350" w:rsidP="00B4170F">
      <w:pPr>
        <w:spacing w:before="120" w:after="120" w:line="360" w:lineRule="auto"/>
        <w:jc w:val="both"/>
        <w:rPr>
          <w:rFonts w:ascii="Times New Roman" w:hAnsi="Times New Roman" w:cs="Times New Roman"/>
        </w:rPr>
      </w:pPr>
      <w:bookmarkStart w:id="8" w:name="_Hlk518034171"/>
      <w:r w:rsidRPr="00D9520C">
        <w:rPr>
          <w:rFonts w:ascii="Times New Roman" w:hAnsi="Times New Roman" w:cs="Times New Roman"/>
        </w:rPr>
        <w:t>Voluntary organisations such as Girlguidin</w:t>
      </w:r>
      <w:r w:rsidR="00B4170F" w:rsidRPr="00D9520C">
        <w:rPr>
          <w:rFonts w:ascii="Times New Roman" w:hAnsi="Times New Roman" w:cs="Times New Roman"/>
        </w:rPr>
        <w:t>g, S</w:t>
      </w:r>
      <w:r w:rsidRPr="00D9520C">
        <w:rPr>
          <w:rFonts w:ascii="Times New Roman" w:hAnsi="Times New Roman" w:cs="Times New Roman"/>
        </w:rPr>
        <w:t>couts, ballet/dance groups and sport clubs also h</w:t>
      </w:r>
      <w:r w:rsidR="00B4170F" w:rsidRPr="00D9520C">
        <w:rPr>
          <w:rFonts w:ascii="Times New Roman" w:hAnsi="Times New Roman" w:cs="Times New Roman"/>
        </w:rPr>
        <w:t>ave a</w:t>
      </w:r>
      <w:r w:rsidR="001D76CB" w:rsidRPr="00D9520C">
        <w:rPr>
          <w:rFonts w:ascii="Times New Roman" w:hAnsi="Times New Roman" w:cs="Times New Roman"/>
        </w:rPr>
        <w:t>n important</w:t>
      </w:r>
      <w:r w:rsidR="00B4170F" w:rsidRPr="00D9520C">
        <w:rPr>
          <w:rFonts w:ascii="Times New Roman" w:hAnsi="Times New Roman" w:cs="Times New Roman"/>
        </w:rPr>
        <w:t xml:space="preserve"> role to play in this area, </w:t>
      </w:r>
      <w:r w:rsidR="001D76CB" w:rsidRPr="00D9520C">
        <w:rPr>
          <w:rFonts w:ascii="Times New Roman" w:hAnsi="Times New Roman" w:cs="Times New Roman"/>
        </w:rPr>
        <w:t xml:space="preserve">alongside schools, </w:t>
      </w:r>
      <w:r w:rsidR="00B4170F" w:rsidRPr="00D9520C">
        <w:rPr>
          <w:rFonts w:ascii="Times New Roman" w:hAnsi="Times New Roman" w:cs="Times New Roman"/>
        </w:rPr>
        <w:t>through discussions and education about body image</w:t>
      </w:r>
      <w:r w:rsidR="001D76CB" w:rsidRPr="00D9520C">
        <w:rPr>
          <w:rFonts w:ascii="Times New Roman" w:hAnsi="Times New Roman" w:cs="Times New Roman"/>
        </w:rPr>
        <w:t>, in both young women and young men</w:t>
      </w:r>
      <w:r w:rsidR="00B4170F" w:rsidRPr="00D9520C">
        <w:rPr>
          <w:rFonts w:ascii="Times New Roman" w:hAnsi="Times New Roman" w:cs="Times New Roman"/>
        </w:rPr>
        <w:t xml:space="preserve">. As mentioned earlier, Girlguiding have released a body image focused challenge badge in partnership with Dove (Girlguiding 2014), which is a </w:t>
      </w:r>
      <w:proofErr w:type="gramStart"/>
      <w:r w:rsidR="00B4170F" w:rsidRPr="00D9520C">
        <w:rPr>
          <w:rFonts w:ascii="Times New Roman" w:hAnsi="Times New Roman" w:cs="Times New Roman"/>
        </w:rPr>
        <w:t>really positive</w:t>
      </w:r>
      <w:proofErr w:type="gramEnd"/>
      <w:r w:rsidR="00B4170F" w:rsidRPr="00D9520C">
        <w:rPr>
          <w:rFonts w:ascii="Times New Roman" w:hAnsi="Times New Roman" w:cs="Times New Roman"/>
        </w:rPr>
        <w:t xml:space="preserve"> step forward in helping their members develop and maintain a more positive attitude towards their bodies.</w:t>
      </w:r>
    </w:p>
    <w:bookmarkEnd w:id="8"/>
    <w:p w14:paraId="71C2B922" w14:textId="5F5180A3" w:rsidR="0077351B" w:rsidRPr="00D9520C" w:rsidRDefault="0077351B" w:rsidP="00A345C3">
      <w:pPr>
        <w:spacing w:before="120" w:after="120" w:line="360" w:lineRule="auto"/>
        <w:jc w:val="both"/>
        <w:rPr>
          <w:rFonts w:ascii="Times New Roman" w:hAnsi="Times New Roman" w:cs="Times New Roman"/>
        </w:rPr>
      </w:pPr>
    </w:p>
    <w:p w14:paraId="56454490" w14:textId="305BAF5A" w:rsidR="00A345C3" w:rsidRPr="00D9520C" w:rsidRDefault="00A345C3" w:rsidP="00A345C3">
      <w:pPr>
        <w:spacing w:before="120" w:after="120" w:line="360" w:lineRule="auto"/>
        <w:jc w:val="both"/>
        <w:rPr>
          <w:rFonts w:ascii="Times New Roman" w:hAnsi="Times New Roman" w:cs="Times New Roman"/>
          <w:b/>
          <w:u w:val="single"/>
        </w:rPr>
      </w:pPr>
      <w:r w:rsidRPr="00D9520C">
        <w:rPr>
          <w:rFonts w:ascii="Times New Roman" w:hAnsi="Times New Roman" w:cs="Times New Roman"/>
          <w:b/>
        </w:rPr>
        <w:t>Conclusio</w:t>
      </w:r>
      <w:r w:rsidR="0011522F" w:rsidRPr="00D9520C">
        <w:rPr>
          <w:rFonts w:ascii="Times New Roman" w:hAnsi="Times New Roman" w:cs="Times New Roman"/>
          <w:b/>
        </w:rPr>
        <w:t>n:</w:t>
      </w:r>
    </w:p>
    <w:p w14:paraId="2166F5B4" w14:textId="77777777" w:rsidR="00B43FBA" w:rsidRPr="00D9520C" w:rsidRDefault="00360E0E" w:rsidP="00B43FBA">
      <w:pPr>
        <w:spacing w:before="120" w:after="120" w:line="360" w:lineRule="auto"/>
        <w:jc w:val="both"/>
        <w:rPr>
          <w:rFonts w:ascii="Times New Roman" w:hAnsi="Times New Roman" w:cs="Times New Roman"/>
          <w:b/>
          <w:u w:val="single"/>
        </w:rPr>
      </w:pPr>
      <w:r w:rsidRPr="00D9520C">
        <w:rPr>
          <w:rFonts w:ascii="Times New Roman" w:hAnsi="Times New Roman" w:cs="Times New Roman"/>
        </w:rPr>
        <w:t xml:space="preserve">The study has shown that the participants did have positive feelings about their body image in general, however it has also identified </w:t>
      </w:r>
      <w:proofErr w:type="gramStart"/>
      <w:r w:rsidRPr="00D9520C">
        <w:rPr>
          <w:rFonts w:ascii="Times New Roman" w:hAnsi="Times New Roman" w:cs="Times New Roman"/>
        </w:rPr>
        <w:t>a number of</w:t>
      </w:r>
      <w:proofErr w:type="gramEnd"/>
      <w:r w:rsidRPr="00D9520C">
        <w:rPr>
          <w:rFonts w:ascii="Times New Roman" w:hAnsi="Times New Roman" w:cs="Times New Roman"/>
        </w:rPr>
        <w:t xml:space="preserve"> areas that might impact adolescents’ feelings about their bodies, for example parental influence and social media. This can be used in future health promotion in schools, for example through class discussions and reflecting on previous experiences, as well as sharing information with students about photographs used in the media which may be airbrushed or filtered.</w:t>
      </w:r>
      <w:bookmarkEnd w:id="1"/>
    </w:p>
    <w:p w14:paraId="5FE81E15" w14:textId="77777777" w:rsidR="00EC362B" w:rsidRPr="00D9520C" w:rsidRDefault="00EC362B" w:rsidP="00B43FBA">
      <w:pPr>
        <w:spacing w:before="120" w:after="120" w:line="360" w:lineRule="auto"/>
        <w:jc w:val="both"/>
        <w:rPr>
          <w:rFonts w:ascii="Times New Roman" w:hAnsi="Times New Roman" w:cs="Times New Roman"/>
          <w:b/>
        </w:rPr>
      </w:pPr>
    </w:p>
    <w:p w14:paraId="796BE371" w14:textId="19DA1F1B" w:rsidR="00B43FBA" w:rsidRPr="00D9520C" w:rsidRDefault="006C5240" w:rsidP="00B43FBA">
      <w:pPr>
        <w:spacing w:before="120" w:after="120" w:line="360" w:lineRule="auto"/>
        <w:jc w:val="both"/>
        <w:rPr>
          <w:rFonts w:ascii="Times New Roman" w:hAnsi="Times New Roman" w:cs="Times New Roman"/>
          <w:b/>
          <w:u w:val="single"/>
        </w:rPr>
      </w:pPr>
      <w:r w:rsidRPr="00D9520C">
        <w:rPr>
          <w:rFonts w:ascii="Times New Roman" w:hAnsi="Times New Roman" w:cs="Times New Roman"/>
          <w:b/>
        </w:rPr>
        <w:lastRenderedPageBreak/>
        <w:t>References</w:t>
      </w:r>
    </w:p>
    <w:p w14:paraId="2C6C37F3" w14:textId="0ECAE1BB" w:rsidR="00654231" w:rsidRPr="00D9520C" w:rsidRDefault="00654231" w:rsidP="00654231">
      <w:pPr>
        <w:spacing w:after="160" w:line="360" w:lineRule="auto"/>
        <w:rPr>
          <w:rFonts w:ascii="Times New Roman" w:eastAsia="Calibri" w:hAnsi="Times New Roman" w:cs="Times New Roman"/>
          <w:shd w:val="clear" w:color="auto" w:fill="FFFFFF"/>
          <w:lang w:eastAsia="en-US"/>
        </w:rPr>
      </w:pPr>
      <w:r w:rsidRPr="00D9520C">
        <w:rPr>
          <w:rFonts w:ascii="Times New Roman" w:eastAsia="Calibri" w:hAnsi="Times New Roman" w:cs="Times New Roman"/>
          <w:shd w:val="clear" w:color="auto" w:fill="FFFFFF"/>
          <w:lang w:eastAsia="en-US"/>
        </w:rPr>
        <w:t>Body Confidence Campaign Progress Report 2015 [Internet]. Government Equalities Office [cited 2018 May 5] https://assets.publishing.service.gov.uk/government/uploads/system/uploads/attachment_data/file/417186/Body_confidence_progress_report_2015.pdf</w:t>
      </w:r>
    </w:p>
    <w:p w14:paraId="58D4C1DF" w14:textId="4D220024" w:rsidR="00DA1FBD" w:rsidRPr="00D9520C" w:rsidRDefault="004A1F6D" w:rsidP="00B43FBA">
      <w:pPr>
        <w:spacing w:before="120" w:after="120" w:line="360" w:lineRule="auto"/>
        <w:jc w:val="both"/>
        <w:rPr>
          <w:rFonts w:ascii="Times New Roman" w:hAnsi="Times New Roman" w:cs="Times New Roman"/>
        </w:rPr>
      </w:pPr>
      <w:r w:rsidRPr="00D9520C">
        <w:rPr>
          <w:rFonts w:ascii="Times New Roman" w:hAnsi="Times New Roman" w:cs="Times New Roman"/>
        </w:rPr>
        <w:t>Braun V, Clarke V 2006</w:t>
      </w:r>
      <w:r w:rsidR="0034328A" w:rsidRPr="00D9520C">
        <w:rPr>
          <w:rFonts w:ascii="Times New Roman" w:hAnsi="Times New Roman" w:cs="Times New Roman"/>
        </w:rPr>
        <w:t>.</w:t>
      </w:r>
      <w:r w:rsidR="00B43FBA" w:rsidRPr="00D9520C">
        <w:rPr>
          <w:rFonts w:ascii="Times New Roman" w:hAnsi="Times New Roman" w:cs="Times New Roman"/>
        </w:rPr>
        <w:t xml:space="preserve"> Using thematic analysis in psychology. Qual Res </w:t>
      </w:r>
      <w:proofErr w:type="spellStart"/>
      <w:r w:rsidR="00B43FBA" w:rsidRPr="00D9520C">
        <w:rPr>
          <w:rFonts w:ascii="Times New Roman" w:hAnsi="Times New Roman" w:cs="Times New Roman"/>
        </w:rPr>
        <w:t>Psychol</w:t>
      </w:r>
      <w:proofErr w:type="spellEnd"/>
      <w:r w:rsidR="00B43FBA" w:rsidRPr="00D9520C">
        <w:rPr>
          <w:rFonts w:ascii="Times New Roman" w:hAnsi="Times New Roman" w:cs="Times New Roman"/>
        </w:rPr>
        <w:t xml:space="preserve"> 3(2): 77–101 British Ed</w:t>
      </w:r>
      <w:r w:rsidRPr="00D9520C">
        <w:rPr>
          <w:rFonts w:ascii="Times New Roman" w:hAnsi="Times New Roman" w:cs="Times New Roman"/>
        </w:rPr>
        <w:t>ucational Research Association 2011</w:t>
      </w:r>
      <w:r w:rsidR="0034328A" w:rsidRPr="00D9520C">
        <w:rPr>
          <w:rFonts w:ascii="Times New Roman" w:hAnsi="Times New Roman" w:cs="Times New Roman"/>
        </w:rPr>
        <w:t>.</w:t>
      </w:r>
      <w:r w:rsidR="00B43FBA" w:rsidRPr="00D9520C">
        <w:rPr>
          <w:rFonts w:ascii="Times New Roman" w:hAnsi="Times New Roman" w:cs="Times New Roman"/>
        </w:rPr>
        <w:t xml:space="preserve"> Ethical Guidelines for Educational Research. London, British Educational Research Association. </w:t>
      </w:r>
    </w:p>
    <w:p w14:paraId="29F33117" w14:textId="41D668BE" w:rsidR="00B43FBA" w:rsidRPr="00D9520C" w:rsidRDefault="00B43FBA" w:rsidP="00B43FBA">
      <w:pPr>
        <w:spacing w:before="120" w:after="120" w:line="360" w:lineRule="auto"/>
        <w:jc w:val="both"/>
        <w:rPr>
          <w:rFonts w:ascii="Times New Roman" w:hAnsi="Times New Roman" w:cs="Times New Roman"/>
          <w:b/>
          <w:u w:val="single"/>
        </w:rPr>
      </w:pPr>
      <w:r w:rsidRPr="00D9520C">
        <w:rPr>
          <w:rFonts w:ascii="Times New Roman" w:hAnsi="Times New Roman" w:cs="Times New Roman"/>
        </w:rPr>
        <w:t>British Psychologi</w:t>
      </w:r>
      <w:r w:rsidR="004A1F6D" w:rsidRPr="00D9520C">
        <w:rPr>
          <w:rFonts w:ascii="Times New Roman" w:hAnsi="Times New Roman" w:cs="Times New Roman"/>
        </w:rPr>
        <w:t>cal Society 2009</w:t>
      </w:r>
      <w:r w:rsidR="0034328A" w:rsidRPr="00D9520C">
        <w:rPr>
          <w:rFonts w:ascii="Times New Roman" w:hAnsi="Times New Roman" w:cs="Times New Roman"/>
        </w:rPr>
        <w:t>.</w:t>
      </w:r>
      <w:r w:rsidRPr="00D9520C">
        <w:rPr>
          <w:rFonts w:ascii="Times New Roman" w:hAnsi="Times New Roman" w:cs="Times New Roman"/>
        </w:rPr>
        <w:t xml:space="preserve"> Code of ethics and conduct. Leicester, British Psychological Society</w:t>
      </w:r>
      <w:r w:rsidR="00A95701" w:rsidRPr="00D9520C">
        <w:rPr>
          <w:rFonts w:ascii="Times New Roman" w:hAnsi="Times New Roman" w:cs="Times New Roman"/>
        </w:rPr>
        <w:t>.</w:t>
      </w:r>
    </w:p>
    <w:p w14:paraId="5EDE70F2" w14:textId="3D05E901" w:rsidR="00B43FBA" w:rsidRPr="00D9520C" w:rsidRDefault="00DA1FBD" w:rsidP="00B43FBA">
      <w:pPr>
        <w:spacing w:before="120" w:after="120" w:line="360" w:lineRule="auto"/>
        <w:jc w:val="both"/>
        <w:rPr>
          <w:rFonts w:ascii="Times New Roman" w:hAnsi="Times New Roman" w:cs="Times New Roman"/>
          <w:b/>
          <w:u w:val="single"/>
        </w:rPr>
      </w:pPr>
      <w:r w:rsidRPr="00D9520C">
        <w:rPr>
          <w:rFonts w:ascii="Times New Roman" w:eastAsia="Calibri" w:hAnsi="Times New Roman" w:cs="Times New Roman"/>
          <w:shd w:val="clear" w:color="auto" w:fill="FFFFFF"/>
          <w:lang w:eastAsia="en-US"/>
        </w:rPr>
        <w:t>Collins-Donnelly</w:t>
      </w:r>
      <w:r w:rsidR="004A1F6D" w:rsidRPr="00D9520C">
        <w:rPr>
          <w:rFonts w:ascii="Times New Roman" w:eastAsia="Calibri" w:hAnsi="Times New Roman" w:cs="Times New Roman"/>
          <w:shd w:val="clear" w:color="auto" w:fill="FFFFFF"/>
          <w:lang w:eastAsia="en-US"/>
        </w:rPr>
        <w:t xml:space="preserve"> K 2014</w:t>
      </w:r>
      <w:r w:rsidR="00B43FBA" w:rsidRPr="00D9520C">
        <w:rPr>
          <w:rFonts w:ascii="Times New Roman" w:eastAsia="Calibri" w:hAnsi="Times New Roman" w:cs="Times New Roman"/>
          <w:shd w:val="clear" w:color="auto" w:fill="FFFFFF"/>
          <w:lang w:eastAsia="en-US"/>
        </w:rPr>
        <w:t> </w:t>
      </w:r>
      <w:r w:rsidR="00B43FBA" w:rsidRPr="00D9520C">
        <w:rPr>
          <w:rFonts w:ascii="Times New Roman" w:eastAsia="Calibri" w:hAnsi="Times New Roman" w:cs="Times New Roman"/>
          <w:iCs/>
          <w:shd w:val="clear" w:color="auto" w:fill="FFFFFF"/>
          <w:lang w:eastAsia="en-US"/>
        </w:rPr>
        <w:t>Banish Your Body Image Thief: A Cognitive Behavioural Therapy Workbook on Building Positive Body Image for Young People. London:</w:t>
      </w:r>
      <w:r w:rsidR="00B43FBA" w:rsidRPr="00D9520C">
        <w:rPr>
          <w:rFonts w:ascii="Times New Roman" w:eastAsia="Calibri" w:hAnsi="Times New Roman" w:cs="Times New Roman"/>
          <w:shd w:val="clear" w:color="auto" w:fill="FFFFFF"/>
          <w:lang w:eastAsia="en-US"/>
        </w:rPr>
        <w:t xml:space="preserve"> Jessica Kingsley Publishers.</w:t>
      </w:r>
    </w:p>
    <w:p w14:paraId="79AEDD83" w14:textId="034C7E45" w:rsidR="004A1F6D" w:rsidRPr="00D9520C" w:rsidRDefault="00DA1FBD" w:rsidP="00B43FBA">
      <w:pPr>
        <w:spacing w:after="160" w:line="360" w:lineRule="auto"/>
        <w:jc w:val="both"/>
        <w:rPr>
          <w:rFonts w:ascii="Times New Roman" w:eastAsia="Calibri" w:hAnsi="Times New Roman" w:cs="Times New Roman"/>
          <w:shd w:val="clear" w:color="auto" w:fill="FFFFFF"/>
          <w:lang w:eastAsia="en-US"/>
        </w:rPr>
      </w:pPr>
      <w:proofErr w:type="spellStart"/>
      <w:r w:rsidRPr="00D9520C">
        <w:rPr>
          <w:rFonts w:ascii="Times New Roman" w:eastAsia="Calibri" w:hAnsi="Times New Roman" w:cs="Times New Roman"/>
          <w:shd w:val="clear" w:color="auto" w:fill="FFFFFF"/>
          <w:lang w:eastAsia="en-US"/>
        </w:rPr>
        <w:t>Diedrichs</w:t>
      </w:r>
      <w:proofErr w:type="spellEnd"/>
      <w:r w:rsidR="00B43FBA" w:rsidRPr="00D9520C">
        <w:rPr>
          <w:rFonts w:ascii="Times New Roman" w:eastAsia="Calibri" w:hAnsi="Times New Roman" w:cs="Times New Roman"/>
          <w:shd w:val="clear" w:color="auto" w:fill="FFFFFF"/>
          <w:lang w:eastAsia="en-US"/>
        </w:rPr>
        <w:t xml:space="preserve"> P</w:t>
      </w:r>
      <w:r w:rsidRPr="00D9520C">
        <w:rPr>
          <w:rFonts w:ascii="Times New Roman" w:eastAsia="Calibri" w:hAnsi="Times New Roman" w:cs="Times New Roman"/>
          <w:shd w:val="clear" w:color="auto" w:fill="FFFFFF"/>
          <w:lang w:eastAsia="en-US"/>
        </w:rPr>
        <w:t>, Atkinson M, Garbett K, Williamson H, Halliwell E, Rumsey N, Barlow F</w:t>
      </w:r>
      <w:r w:rsidR="004A1F6D" w:rsidRPr="00D9520C">
        <w:rPr>
          <w:rFonts w:ascii="Times New Roman" w:eastAsia="Calibri" w:hAnsi="Times New Roman" w:cs="Times New Roman"/>
          <w:shd w:val="clear" w:color="auto" w:fill="FFFFFF"/>
          <w:lang w:eastAsia="en-US"/>
        </w:rPr>
        <w:t xml:space="preserve"> 2016</w:t>
      </w:r>
      <w:r w:rsidR="00B43FBA" w:rsidRPr="00D9520C">
        <w:rPr>
          <w:rFonts w:ascii="Times New Roman" w:eastAsia="Calibri" w:hAnsi="Times New Roman" w:cs="Times New Roman"/>
          <w:shd w:val="clear" w:color="auto" w:fill="FFFFFF"/>
          <w:lang w:eastAsia="en-US"/>
        </w:rPr>
        <w:t xml:space="preserve"> Randomized controlled trial of an online mother-daughter body image and well-being intervention. </w:t>
      </w:r>
      <w:r w:rsidR="00B43FBA" w:rsidRPr="00D9520C">
        <w:rPr>
          <w:rFonts w:ascii="Times New Roman" w:eastAsia="Calibri" w:hAnsi="Times New Roman" w:cs="Times New Roman"/>
          <w:iCs/>
          <w:shd w:val="clear" w:color="auto" w:fill="FFFFFF"/>
          <w:lang w:eastAsia="en-US"/>
        </w:rPr>
        <w:t>Health Psych</w:t>
      </w:r>
      <w:r w:rsidR="00A00AD6" w:rsidRPr="00D9520C">
        <w:rPr>
          <w:rFonts w:ascii="Times New Roman" w:eastAsia="Calibri" w:hAnsi="Times New Roman" w:cs="Times New Roman"/>
          <w:iCs/>
          <w:shd w:val="clear" w:color="auto" w:fill="FFFFFF"/>
          <w:lang w:eastAsia="en-US"/>
        </w:rPr>
        <w:t xml:space="preserve">. </w:t>
      </w:r>
      <w:r w:rsidR="00B43FBA" w:rsidRPr="00D9520C">
        <w:rPr>
          <w:rFonts w:ascii="Times New Roman" w:eastAsia="Calibri" w:hAnsi="Times New Roman" w:cs="Times New Roman"/>
          <w:iCs/>
          <w:shd w:val="clear" w:color="auto" w:fill="FFFFFF"/>
          <w:lang w:eastAsia="en-US"/>
        </w:rPr>
        <w:t>35</w:t>
      </w:r>
      <w:r w:rsidR="00A00AD6" w:rsidRPr="00D9520C">
        <w:rPr>
          <w:rFonts w:ascii="Times New Roman" w:eastAsia="Calibri" w:hAnsi="Times New Roman" w:cs="Times New Roman"/>
          <w:shd w:val="clear" w:color="auto" w:fill="FFFFFF"/>
          <w:lang w:eastAsia="en-US"/>
        </w:rPr>
        <w:t>(9):</w:t>
      </w:r>
      <w:r w:rsidR="00B43FBA" w:rsidRPr="00D9520C">
        <w:rPr>
          <w:rFonts w:ascii="Times New Roman" w:eastAsia="Calibri" w:hAnsi="Times New Roman" w:cs="Times New Roman"/>
          <w:shd w:val="clear" w:color="auto" w:fill="FFFFFF"/>
          <w:lang w:eastAsia="en-US"/>
        </w:rPr>
        <w:t>996</w:t>
      </w:r>
      <w:r w:rsidR="00A00AD6" w:rsidRPr="00D9520C">
        <w:rPr>
          <w:rFonts w:ascii="Times New Roman" w:eastAsia="Calibri" w:hAnsi="Times New Roman" w:cs="Times New Roman"/>
          <w:shd w:val="clear" w:color="auto" w:fill="FFFFFF"/>
          <w:lang w:eastAsia="en-US"/>
        </w:rPr>
        <w:t>-1006</w:t>
      </w:r>
      <w:r w:rsidR="00A95701" w:rsidRPr="00D9520C">
        <w:rPr>
          <w:rFonts w:ascii="Times New Roman" w:eastAsia="Calibri" w:hAnsi="Times New Roman" w:cs="Times New Roman"/>
          <w:shd w:val="clear" w:color="auto" w:fill="FFFFFF"/>
          <w:lang w:eastAsia="en-US"/>
        </w:rPr>
        <w:t>.</w:t>
      </w:r>
    </w:p>
    <w:p w14:paraId="2C0551A7" w14:textId="3896CD5A" w:rsidR="00EC362B" w:rsidRPr="00D9520C" w:rsidRDefault="00EC362B" w:rsidP="00B43FBA">
      <w:pPr>
        <w:spacing w:after="160" w:line="360" w:lineRule="auto"/>
        <w:jc w:val="both"/>
        <w:rPr>
          <w:rFonts w:ascii="Times New Roman" w:hAnsi="Times New Roman" w:cs="Times New Roman"/>
          <w:bdr w:val="none" w:sz="0" w:space="0" w:color="auto" w:frame="1"/>
        </w:rPr>
      </w:pPr>
      <w:proofErr w:type="spellStart"/>
      <w:r w:rsidRPr="00D9520C">
        <w:rPr>
          <w:rFonts w:ascii="Times New Roman" w:eastAsia="Calibri" w:hAnsi="Times New Roman" w:cs="Times New Roman"/>
          <w:lang w:eastAsia="en-US"/>
        </w:rPr>
        <w:t>Eyal</w:t>
      </w:r>
      <w:proofErr w:type="spellEnd"/>
      <w:r w:rsidR="00DA1FBD" w:rsidRPr="00D9520C">
        <w:rPr>
          <w:rFonts w:ascii="Times New Roman" w:eastAsia="Calibri" w:hAnsi="Times New Roman" w:cs="Times New Roman"/>
          <w:lang w:eastAsia="en-US"/>
        </w:rPr>
        <w:t xml:space="preserve"> K</w:t>
      </w:r>
      <w:r w:rsidR="004A1F6D" w:rsidRPr="00D9520C">
        <w:rPr>
          <w:rFonts w:ascii="Times New Roman" w:eastAsia="Calibri" w:hAnsi="Times New Roman" w:cs="Times New Roman"/>
          <w:lang w:eastAsia="en-US"/>
        </w:rPr>
        <w:t xml:space="preserve"> 2013</w:t>
      </w:r>
      <w:r w:rsidRPr="00D9520C">
        <w:rPr>
          <w:rFonts w:ascii="Times New Roman" w:eastAsia="Calibri" w:hAnsi="Times New Roman" w:cs="Times New Roman"/>
          <w:lang w:eastAsia="en-US"/>
        </w:rPr>
        <w:t xml:space="preserve"> </w:t>
      </w:r>
      <w:bookmarkStart w:id="9" w:name="citation"/>
      <w:r w:rsidRPr="00D9520C">
        <w:rPr>
          <w:rFonts w:ascii="Times New Roman" w:hAnsi="Times New Roman" w:cs="Times New Roman"/>
          <w:bdr w:val="none" w:sz="0" w:space="0" w:color="auto" w:frame="1"/>
        </w:rPr>
        <w:t xml:space="preserve">Explaining the relationship between media exposure and early adolescents’ body image perceptions: The role of </w:t>
      </w:r>
      <w:proofErr w:type="spellStart"/>
      <w:r w:rsidRPr="00D9520C">
        <w:rPr>
          <w:rFonts w:ascii="Times New Roman" w:hAnsi="Times New Roman" w:cs="Times New Roman"/>
          <w:bdr w:val="none" w:sz="0" w:space="0" w:color="auto" w:frame="1"/>
        </w:rPr>
        <w:t>favorite</w:t>
      </w:r>
      <w:proofErr w:type="spellEnd"/>
      <w:r w:rsidRPr="00D9520C">
        <w:rPr>
          <w:rFonts w:ascii="Times New Roman" w:hAnsi="Times New Roman" w:cs="Times New Roman"/>
          <w:bdr w:val="none" w:sz="0" w:space="0" w:color="auto" w:frame="1"/>
        </w:rPr>
        <w:t xml:space="preserve"> characters.</w:t>
      </w:r>
      <w:bookmarkEnd w:id="9"/>
      <w:r w:rsidRPr="00D9520C">
        <w:rPr>
          <w:rFonts w:ascii="Times New Roman" w:hAnsi="Times New Roman" w:cs="Times New Roman"/>
          <w:bdr w:val="none" w:sz="0" w:space="0" w:color="auto" w:frame="1"/>
        </w:rPr>
        <w:t xml:space="preserve"> </w:t>
      </w:r>
      <w:r w:rsidR="00A00AD6" w:rsidRPr="00D9520C">
        <w:rPr>
          <w:rFonts w:ascii="Times New Roman" w:hAnsi="Times New Roman" w:cs="Times New Roman"/>
          <w:bdr w:val="none" w:sz="0" w:space="0" w:color="auto" w:frame="1"/>
        </w:rPr>
        <w:t>JMP.</w:t>
      </w:r>
      <w:r w:rsidRPr="00D9520C">
        <w:rPr>
          <w:rFonts w:ascii="Times New Roman" w:hAnsi="Times New Roman" w:cs="Times New Roman"/>
          <w:bdr w:val="none" w:sz="0" w:space="0" w:color="auto" w:frame="1"/>
        </w:rPr>
        <w:t xml:space="preserve"> </w:t>
      </w:r>
      <w:r w:rsidR="00A00AD6" w:rsidRPr="00D9520C">
        <w:rPr>
          <w:rFonts w:ascii="Times New Roman" w:hAnsi="Times New Roman" w:cs="Times New Roman"/>
          <w:bdr w:val="none" w:sz="0" w:space="0" w:color="auto" w:frame="1"/>
        </w:rPr>
        <w:t>23(</w:t>
      </w:r>
      <w:r w:rsidRPr="00D9520C">
        <w:rPr>
          <w:rFonts w:ascii="Times New Roman" w:hAnsi="Times New Roman" w:cs="Times New Roman"/>
          <w:bdr w:val="none" w:sz="0" w:space="0" w:color="auto" w:frame="1"/>
        </w:rPr>
        <w:t>3</w:t>
      </w:r>
      <w:r w:rsidR="00A00AD6" w:rsidRPr="00D9520C">
        <w:rPr>
          <w:rFonts w:ascii="Times New Roman" w:hAnsi="Times New Roman" w:cs="Times New Roman"/>
          <w:bdr w:val="none" w:sz="0" w:space="0" w:color="auto" w:frame="1"/>
        </w:rPr>
        <w:t>):129-141</w:t>
      </w:r>
      <w:r w:rsidR="00A95701" w:rsidRPr="00D9520C">
        <w:rPr>
          <w:rFonts w:ascii="Times New Roman" w:hAnsi="Times New Roman" w:cs="Times New Roman"/>
          <w:bdr w:val="none" w:sz="0" w:space="0" w:color="auto" w:frame="1"/>
        </w:rPr>
        <w:t>.</w:t>
      </w:r>
    </w:p>
    <w:p w14:paraId="38DFBFBA" w14:textId="22A717F9" w:rsidR="007C2E27" w:rsidRPr="00D9520C" w:rsidRDefault="007C2E27" w:rsidP="007C2E27">
      <w:pPr>
        <w:spacing w:after="160" w:line="360" w:lineRule="auto"/>
        <w:rPr>
          <w:rFonts w:ascii="Times New Roman" w:eastAsia="Calibri" w:hAnsi="Times New Roman" w:cs="Times New Roman"/>
          <w:shd w:val="clear" w:color="auto" w:fill="FFFFFF"/>
          <w:lang w:eastAsia="en-US"/>
        </w:rPr>
      </w:pPr>
      <w:r w:rsidRPr="00D9520C">
        <w:rPr>
          <w:rFonts w:ascii="Times New Roman" w:hAnsi="Times New Roman" w:cs="Times New Roman"/>
          <w:lang w:val="en"/>
        </w:rPr>
        <w:t>Williamson RC. 2004. Deciduous tree galls [Internet]. Madison (WI): University of Wisconsin-Madison; [cited 2013 Sep 12]. Available from http://labs.russell.wisc.edu/pddc/files/Fact_Sheets/FC_PDF/Deciduous_Tree_Galls.pdf</w:t>
      </w:r>
    </w:p>
    <w:p w14:paraId="0F7C4A8F" w14:textId="7EA85D23" w:rsidR="00B43FBA" w:rsidRPr="00D9520C" w:rsidRDefault="004A1F6D" w:rsidP="006511C8">
      <w:pPr>
        <w:spacing w:after="160" w:line="360" w:lineRule="auto"/>
        <w:rPr>
          <w:rFonts w:ascii="Times New Roman" w:eastAsia="Calibri" w:hAnsi="Times New Roman" w:cs="Times New Roman"/>
          <w:shd w:val="clear" w:color="auto" w:fill="FFFFFF"/>
          <w:lang w:eastAsia="en-US"/>
        </w:rPr>
      </w:pPr>
      <w:r w:rsidRPr="00D9520C">
        <w:rPr>
          <w:rFonts w:ascii="Times New Roman" w:eastAsia="Calibri" w:hAnsi="Times New Roman" w:cs="Times New Roman"/>
          <w:shd w:val="clear" w:color="auto" w:fill="FFFFFF"/>
          <w:lang w:eastAsia="en-US"/>
        </w:rPr>
        <w:t>Girlguiding 2014</w:t>
      </w:r>
      <w:r w:rsidR="007C2E27" w:rsidRPr="00D9520C">
        <w:rPr>
          <w:rFonts w:ascii="Times New Roman" w:eastAsia="Calibri" w:hAnsi="Times New Roman" w:cs="Times New Roman"/>
          <w:shd w:val="clear" w:color="auto" w:fill="FFFFFF"/>
          <w:lang w:eastAsia="en-US"/>
        </w:rPr>
        <w:t>.</w:t>
      </w:r>
      <w:r w:rsidR="00B43FBA" w:rsidRPr="00D9520C">
        <w:rPr>
          <w:rFonts w:ascii="Times New Roman" w:eastAsia="Calibri" w:hAnsi="Times New Roman" w:cs="Times New Roman"/>
          <w:shd w:val="clear" w:color="auto" w:fill="FFFFFF"/>
          <w:lang w:eastAsia="en-US"/>
        </w:rPr>
        <w:t xml:space="preserve"> Free Being Me</w:t>
      </w:r>
      <w:r w:rsidR="007C2E27" w:rsidRPr="00D9520C">
        <w:rPr>
          <w:rFonts w:ascii="Times New Roman" w:eastAsia="Calibri" w:hAnsi="Times New Roman" w:cs="Times New Roman"/>
          <w:shd w:val="clear" w:color="auto" w:fill="FFFFFF"/>
          <w:lang w:eastAsia="en-US"/>
        </w:rPr>
        <w:t xml:space="preserve"> [Internet]</w:t>
      </w:r>
      <w:r w:rsidR="00B43FBA" w:rsidRPr="00D9520C">
        <w:rPr>
          <w:rFonts w:ascii="Times New Roman" w:eastAsia="Calibri" w:hAnsi="Times New Roman" w:cs="Times New Roman"/>
          <w:shd w:val="clear" w:color="auto" w:fill="FFFFFF"/>
          <w:lang w:eastAsia="en-US"/>
        </w:rPr>
        <w:t xml:space="preserve">. </w:t>
      </w:r>
      <w:proofErr w:type="spellStart"/>
      <w:r w:rsidR="007C2E27" w:rsidRPr="00D9520C">
        <w:rPr>
          <w:rFonts w:ascii="Times New Roman" w:eastAsia="Calibri" w:hAnsi="Times New Roman" w:cs="Times New Roman"/>
          <w:shd w:val="clear" w:color="auto" w:fill="FFFFFF"/>
          <w:lang w:eastAsia="en-US"/>
        </w:rPr>
        <w:t>Girlguding</w:t>
      </w:r>
      <w:proofErr w:type="spellEnd"/>
      <w:r w:rsidR="007C2E27" w:rsidRPr="00D9520C">
        <w:rPr>
          <w:rFonts w:ascii="Times New Roman" w:eastAsia="Calibri" w:hAnsi="Times New Roman" w:cs="Times New Roman"/>
          <w:shd w:val="clear" w:color="auto" w:fill="FFFFFF"/>
          <w:lang w:eastAsia="en-US"/>
        </w:rPr>
        <w:t xml:space="preserve"> </w:t>
      </w:r>
      <w:r w:rsidR="006511C8" w:rsidRPr="00D9520C">
        <w:rPr>
          <w:rFonts w:ascii="Times New Roman" w:eastAsia="Calibri" w:hAnsi="Times New Roman" w:cs="Times New Roman"/>
          <w:shd w:val="clear" w:color="auto" w:fill="FFFFFF"/>
          <w:lang w:eastAsia="en-US"/>
        </w:rPr>
        <w:t xml:space="preserve">[cited 2018 May 5].  </w:t>
      </w:r>
      <w:r w:rsidR="007C2E27" w:rsidRPr="00D9520C">
        <w:rPr>
          <w:rFonts w:ascii="Times New Roman" w:eastAsia="Calibri" w:hAnsi="Times New Roman" w:cs="Times New Roman"/>
          <w:shd w:val="clear" w:color="auto" w:fill="FFFFFF"/>
          <w:lang w:eastAsia="en-US"/>
        </w:rPr>
        <w:t>Available</w:t>
      </w:r>
      <w:r w:rsidR="00B43FBA" w:rsidRPr="00D9520C">
        <w:rPr>
          <w:rFonts w:ascii="Times New Roman" w:eastAsia="Calibri" w:hAnsi="Times New Roman" w:cs="Times New Roman"/>
          <w:shd w:val="clear" w:color="auto" w:fill="FFFFFF"/>
          <w:lang w:eastAsia="en-US"/>
        </w:rPr>
        <w:t xml:space="preserve"> from </w:t>
      </w:r>
      <w:hyperlink r:id="rId7" w:history="1">
        <w:r w:rsidR="007C2E27" w:rsidRPr="00D9520C">
          <w:rPr>
            <w:rStyle w:val="Hyperlink"/>
            <w:rFonts w:ascii="Times New Roman" w:eastAsia="Calibri" w:hAnsi="Times New Roman" w:cs="Times New Roman"/>
            <w:color w:val="auto"/>
            <w:shd w:val="clear" w:color="auto" w:fill="FFFFFF"/>
            <w:lang w:eastAsia="en-US"/>
          </w:rPr>
          <w:t>https://www.girlguiding.org.uk/making-guiding-happen/programme-and-activities/peer-education/what-is-peer-education/free-being-me/</w:t>
        </w:r>
      </w:hyperlink>
    </w:p>
    <w:p w14:paraId="2E450D04" w14:textId="2256C019" w:rsidR="00B43FBA" w:rsidRPr="00D9520C" w:rsidRDefault="004A1F6D" w:rsidP="007C2E27">
      <w:pPr>
        <w:spacing w:after="160" w:line="360" w:lineRule="auto"/>
        <w:rPr>
          <w:rFonts w:ascii="Times New Roman" w:eastAsia="Calibri" w:hAnsi="Times New Roman" w:cs="Times New Roman"/>
          <w:shd w:val="clear" w:color="auto" w:fill="FFFFFF"/>
          <w:lang w:eastAsia="en-US"/>
        </w:rPr>
      </w:pPr>
      <w:r w:rsidRPr="00D9520C">
        <w:rPr>
          <w:rFonts w:ascii="Times New Roman" w:eastAsia="Calibri" w:hAnsi="Times New Roman" w:cs="Times New Roman"/>
          <w:shd w:val="clear" w:color="auto" w:fill="FFFFFF"/>
          <w:lang w:eastAsia="en-US"/>
        </w:rPr>
        <w:t xml:space="preserve">Girlguiding </w:t>
      </w:r>
      <w:r w:rsidR="00B43FBA" w:rsidRPr="00D9520C">
        <w:rPr>
          <w:rFonts w:ascii="Times New Roman" w:eastAsia="Calibri" w:hAnsi="Times New Roman" w:cs="Times New Roman"/>
          <w:shd w:val="clear" w:color="auto" w:fill="FFFFFF"/>
          <w:lang w:eastAsia="en-US"/>
        </w:rPr>
        <w:t>201</w:t>
      </w:r>
      <w:r w:rsidR="000D4317" w:rsidRPr="00D9520C">
        <w:rPr>
          <w:rFonts w:ascii="Times New Roman" w:eastAsia="Calibri" w:hAnsi="Times New Roman" w:cs="Times New Roman"/>
          <w:shd w:val="clear" w:color="auto" w:fill="FFFFFF"/>
          <w:lang w:eastAsia="en-US"/>
        </w:rPr>
        <w:t>6</w:t>
      </w:r>
      <w:r w:rsidR="00B43FBA" w:rsidRPr="00D9520C">
        <w:rPr>
          <w:rFonts w:ascii="Times New Roman" w:eastAsia="Calibri" w:hAnsi="Times New Roman" w:cs="Times New Roman"/>
          <w:shd w:val="clear" w:color="auto" w:fill="FFFFFF"/>
          <w:lang w:eastAsia="en-US"/>
        </w:rPr>
        <w:t xml:space="preserve"> Girls’ Attitudes Survey 2016</w:t>
      </w:r>
      <w:r w:rsidR="007C2E27" w:rsidRPr="00D9520C">
        <w:rPr>
          <w:rFonts w:ascii="Times New Roman" w:eastAsia="Calibri" w:hAnsi="Times New Roman" w:cs="Times New Roman"/>
          <w:shd w:val="clear" w:color="auto" w:fill="FFFFFF"/>
          <w:lang w:eastAsia="en-US"/>
        </w:rPr>
        <w:t xml:space="preserve"> [Internet]</w:t>
      </w:r>
      <w:r w:rsidR="00B43FBA" w:rsidRPr="00D9520C">
        <w:rPr>
          <w:rFonts w:ascii="Times New Roman" w:eastAsia="Calibri" w:hAnsi="Times New Roman" w:cs="Times New Roman"/>
          <w:shd w:val="clear" w:color="auto" w:fill="FFFFFF"/>
          <w:lang w:eastAsia="en-US"/>
        </w:rPr>
        <w:t>.</w:t>
      </w:r>
      <w:r w:rsidR="006511C8" w:rsidRPr="00D9520C">
        <w:rPr>
          <w:rFonts w:ascii="Times New Roman" w:eastAsia="Calibri" w:hAnsi="Times New Roman" w:cs="Times New Roman"/>
          <w:shd w:val="clear" w:color="auto" w:fill="FFFFFF"/>
          <w:lang w:eastAsia="en-US"/>
        </w:rPr>
        <w:t xml:space="preserve"> </w:t>
      </w:r>
      <w:proofErr w:type="spellStart"/>
      <w:r w:rsidR="006511C8" w:rsidRPr="00D9520C">
        <w:rPr>
          <w:rFonts w:ascii="Times New Roman" w:eastAsia="Calibri" w:hAnsi="Times New Roman" w:cs="Times New Roman"/>
          <w:shd w:val="clear" w:color="auto" w:fill="FFFFFF"/>
          <w:lang w:eastAsia="en-US"/>
        </w:rPr>
        <w:t>Girlguding</w:t>
      </w:r>
      <w:proofErr w:type="spellEnd"/>
      <w:r w:rsidR="006511C8" w:rsidRPr="00D9520C">
        <w:rPr>
          <w:rFonts w:ascii="Times New Roman" w:eastAsia="Calibri" w:hAnsi="Times New Roman" w:cs="Times New Roman"/>
          <w:shd w:val="clear" w:color="auto" w:fill="FFFFFF"/>
          <w:lang w:eastAsia="en-US"/>
        </w:rPr>
        <w:t xml:space="preserve"> [cited 2018 May 5]. </w:t>
      </w:r>
      <w:r w:rsidR="00B43FBA" w:rsidRPr="00D9520C">
        <w:rPr>
          <w:rFonts w:ascii="Times New Roman" w:eastAsia="Calibri" w:hAnsi="Times New Roman" w:cs="Times New Roman"/>
          <w:shd w:val="clear" w:color="auto" w:fill="FFFFFF"/>
          <w:lang w:eastAsia="en-US"/>
        </w:rPr>
        <w:t xml:space="preserve">  </w:t>
      </w:r>
      <w:r w:rsidR="007C2E27" w:rsidRPr="00D9520C">
        <w:rPr>
          <w:rFonts w:ascii="Times New Roman" w:eastAsia="Calibri" w:hAnsi="Times New Roman" w:cs="Times New Roman"/>
          <w:shd w:val="clear" w:color="auto" w:fill="FFFFFF"/>
          <w:lang w:eastAsia="en-US"/>
        </w:rPr>
        <w:t>Available</w:t>
      </w:r>
      <w:r w:rsidR="00B43FBA" w:rsidRPr="00D9520C">
        <w:rPr>
          <w:rFonts w:ascii="Times New Roman" w:eastAsia="Calibri" w:hAnsi="Times New Roman" w:cs="Times New Roman"/>
          <w:shd w:val="clear" w:color="auto" w:fill="FFFFFF"/>
          <w:lang w:eastAsia="en-US"/>
        </w:rPr>
        <w:t xml:space="preserve"> from </w:t>
      </w:r>
      <w:hyperlink r:id="rId8" w:history="1">
        <w:r w:rsidR="00B43FBA" w:rsidRPr="00D9520C">
          <w:rPr>
            <w:rStyle w:val="Hyperlink"/>
            <w:rFonts w:ascii="Times New Roman" w:eastAsia="Calibri" w:hAnsi="Times New Roman" w:cs="Times New Roman"/>
            <w:color w:val="auto"/>
            <w:shd w:val="clear" w:color="auto" w:fill="FFFFFF"/>
            <w:lang w:eastAsia="en-US"/>
          </w:rPr>
          <w:t>https://www.girlguiding.org.uk/social-action-advocacy-and-campaigns/research/girls-attitudes-survey/</w:t>
        </w:r>
      </w:hyperlink>
    </w:p>
    <w:p w14:paraId="73E30EC9" w14:textId="59F96F88" w:rsidR="00B43FBA" w:rsidRPr="00D9520C" w:rsidRDefault="004A1F6D" w:rsidP="00B43FBA">
      <w:pPr>
        <w:spacing w:after="160" w:line="360" w:lineRule="auto"/>
        <w:jc w:val="both"/>
        <w:rPr>
          <w:rFonts w:ascii="Times New Roman" w:hAnsi="Times New Roman" w:cs="Times New Roman"/>
        </w:rPr>
      </w:pPr>
      <w:r w:rsidRPr="00D9520C">
        <w:rPr>
          <w:rFonts w:ascii="Times New Roman" w:eastAsia="Calibri" w:hAnsi="Times New Roman" w:cs="Times New Roman"/>
          <w:shd w:val="clear" w:color="auto" w:fill="FFFFFF"/>
          <w:lang w:eastAsia="en-US"/>
        </w:rPr>
        <w:t xml:space="preserve">Girlguiding 2018 </w:t>
      </w:r>
      <w:r w:rsidR="00B43FBA" w:rsidRPr="00D9520C">
        <w:rPr>
          <w:rFonts w:ascii="Times New Roman" w:eastAsia="Calibri" w:hAnsi="Times New Roman" w:cs="Times New Roman"/>
          <w:shd w:val="clear" w:color="auto" w:fill="FFFFFF"/>
          <w:lang w:eastAsia="en-US"/>
        </w:rPr>
        <w:t>Our Mission</w:t>
      </w:r>
      <w:r w:rsidR="007C2E27" w:rsidRPr="00D9520C">
        <w:rPr>
          <w:rFonts w:ascii="Times New Roman" w:eastAsia="Calibri" w:hAnsi="Times New Roman" w:cs="Times New Roman"/>
          <w:shd w:val="clear" w:color="auto" w:fill="FFFFFF"/>
          <w:lang w:eastAsia="en-US"/>
        </w:rPr>
        <w:t xml:space="preserve"> [Internet]</w:t>
      </w:r>
      <w:r w:rsidR="00B43FBA" w:rsidRPr="00D9520C">
        <w:rPr>
          <w:rFonts w:ascii="Times New Roman" w:eastAsia="Calibri" w:hAnsi="Times New Roman" w:cs="Times New Roman"/>
          <w:shd w:val="clear" w:color="auto" w:fill="FFFFFF"/>
          <w:lang w:eastAsia="en-US"/>
        </w:rPr>
        <w:t>.</w:t>
      </w:r>
      <w:r w:rsidR="006511C8" w:rsidRPr="00D9520C">
        <w:rPr>
          <w:rFonts w:ascii="Times New Roman" w:eastAsia="Calibri" w:hAnsi="Times New Roman" w:cs="Times New Roman"/>
          <w:shd w:val="clear" w:color="auto" w:fill="FFFFFF"/>
          <w:lang w:eastAsia="en-US"/>
        </w:rPr>
        <w:t xml:space="preserve"> </w:t>
      </w:r>
      <w:proofErr w:type="spellStart"/>
      <w:r w:rsidR="006511C8" w:rsidRPr="00D9520C">
        <w:rPr>
          <w:rFonts w:ascii="Times New Roman" w:eastAsia="Calibri" w:hAnsi="Times New Roman" w:cs="Times New Roman"/>
          <w:shd w:val="clear" w:color="auto" w:fill="FFFFFF"/>
          <w:lang w:eastAsia="en-US"/>
        </w:rPr>
        <w:t>Girlguding</w:t>
      </w:r>
      <w:proofErr w:type="spellEnd"/>
      <w:r w:rsidR="006511C8" w:rsidRPr="00D9520C">
        <w:rPr>
          <w:rFonts w:ascii="Times New Roman" w:eastAsia="Calibri" w:hAnsi="Times New Roman" w:cs="Times New Roman"/>
          <w:shd w:val="clear" w:color="auto" w:fill="FFFFFF"/>
          <w:lang w:eastAsia="en-US"/>
        </w:rPr>
        <w:t xml:space="preserve"> [cited 2018 May 5]. </w:t>
      </w:r>
      <w:r w:rsidR="007C2E27" w:rsidRPr="00D9520C">
        <w:rPr>
          <w:rFonts w:ascii="Times New Roman" w:eastAsia="Calibri" w:hAnsi="Times New Roman" w:cs="Times New Roman"/>
          <w:shd w:val="clear" w:color="auto" w:fill="FFFFFF"/>
          <w:lang w:eastAsia="en-US"/>
        </w:rPr>
        <w:t>Available</w:t>
      </w:r>
      <w:r w:rsidR="00B43FBA" w:rsidRPr="00D9520C">
        <w:rPr>
          <w:rFonts w:ascii="Times New Roman" w:eastAsia="Calibri" w:hAnsi="Times New Roman" w:cs="Times New Roman"/>
          <w:shd w:val="clear" w:color="auto" w:fill="FFFFFF"/>
          <w:lang w:eastAsia="en-US"/>
        </w:rPr>
        <w:t xml:space="preserve"> from </w:t>
      </w:r>
      <w:hyperlink r:id="rId9" w:history="1">
        <w:r w:rsidR="00B43FBA" w:rsidRPr="00D9520C">
          <w:rPr>
            <w:rStyle w:val="Hyperlink"/>
            <w:rFonts w:ascii="Times New Roman" w:eastAsia="Calibri" w:hAnsi="Times New Roman" w:cs="Times New Roman"/>
            <w:color w:val="auto"/>
            <w:shd w:val="clear" w:color="auto" w:fill="FFFFFF"/>
            <w:lang w:eastAsia="en-US"/>
          </w:rPr>
          <w:t>https://www.girlguiding.org.uk/about-us/what-makes-guiding-special/our-mission/</w:t>
        </w:r>
      </w:hyperlink>
    </w:p>
    <w:p w14:paraId="7013A875" w14:textId="6EFF955A" w:rsidR="00B43FBA" w:rsidRPr="00D9520C" w:rsidRDefault="00DA1FBD" w:rsidP="00B43FBA">
      <w:pPr>
        <w:spacing w:after="160" w:line="360" w:lineRule="auto"/>
        <w:jc w:val="both"/>
        <w:rPr>
          <w:rFonts w:ascii="Times New Roman" w:eastAsia="Calibri" w:hAnsi="Times New Roman" w:cs="Times New Roman"/>
          <w:shd w:val="clear" w:color="auto" w:fill="FFFFFF"/>
          <w:lang w:eastAsia="en-US"/>
        </w:rPr>
      </w:pPr>
      <w:r w:rsidRPr="00D9520C">
        <w:rPr>
          <w:rFonts w:ascii="Times New Roman" w:eastAsia="Calibri" w:hAnsi="Times New Roman" w:cs="Times New Roman"/>
          <w:lang w:eastAsia="en-US"/>
        </w:rPr>
        <w:t>Grogan S</w:t>
      </w:r>
      <w:r w:rsidR="004A1F6D" w:rsidRPr="00D9520C">
        <w:rPr>
          <w:rFonts w:ascii="Times New Roman" w:eastAsia="Calibri" w:hAnsi="Times New Roman" w:cs="Times New Roman"/>
          <w:lang w:eastAsia="en-US"/>
        </w:rPr>
        <w:t xml:space="preserve"> 2008</w:t>
      </w:r>
      <w:r w:rsidR="00B43FBA" w:rsidRPr="00D9520C">
        <w:rPr>
          <w:rFonts w:ascii="Times New Roman" w:eastAsia="Calibri" w:hAnsi="Times New Roman" w:cs="Times New Roman"/>
          <w:lang w:eastAsia="en-US"/>
        </w:rPr>
        <w:t xml:space="preserve"> Body image: Understanding body dissatisfaction in men, women, and children (2nd ed.). London: Routledge</w:t>
      </w:r>
      <w:r w:rsidR="00A95701" w:rsidRPr="00D9520C">
        <w:rPr>
          <w:rFonts w:ascii="Times New Roman" w:eastAsia="Calibri" w:hAnsi="Times New Roman" w:cs="Times New Roman"/>
          <w:lang w:eastAsia="en-US"/>
        </w:rPr>
        <w:t>.</w:t>
      </w:r>
    </w:p>
    <w:p w14:paraId="3D328EAF" w14:textId="3C5432B5" w:rsidR="00B43FBA" w:rsidRPr="00D9520C" w:rsidRDefault="00DA1FBD" w:rsidP="00B43FBA">
      <w:pPr>
        <w:spacing w:after="160" w:line="360" w:lineRule="auto"/>
        <w:jc w:val="both"/>
        <w:rPr>
          <w:rFonts w:ascii="Times New Roman" w:eastAsia="Calibri" w:hAnsi="Times New Roman" w:cs="Times New Roman"/>
          <w:shd w:val="clear" w:color="auto" w:fill="FFFFFF"/>
          <w:lang w:eastAsia="en-US"/>
        </w:rPr>
      </w:pPr>
      <w:r w:rsidRPr="00D9520C">
        <w:rPr>
          <w:rFonts w:ascii="Times New Roman" w:eastAsia="Calibri" w:hAnsi="Times New Roman" w:cs="Times New Roman"/>
          <w:shd w:val="clear" w:color="auto" w:fill="FFFFFF"/>
          <w:lang w:eastAsia="en-US"/>
        </w:rPr>
        <w:lastRenderedPageBreak/>
        <w:t>Grogan S</w:t>
      </w:r>
      <w:r w:rsidR="004A1F6D" w:rsidRPr="00D9520C">
        <w:rPr>
          <w:rFonts w:ascii="Times New Roman" w:eastAsia="Calibri" w:hAnsi="Times New Roman" w:cs="Times New Roman"/>
          <w:shd w:val="clear" w:color="auto" w:fill="FFFFFF"/>
          <w:lang w:eastAsia="en-US"/>
        </w:rPr>
        <w:t xml:space="preserve"> 2016</w:t>
      </w:r>
      <w:r w:rsidR="00B43FBA" w:rsidRPr="00D9520C">
        <w:rPr>
          <w:rFonts w:ascii="Times New Roman" w:eastAsia="Calibri" w:hAnsi="Times New Roman" w:cs="Times New Roman"/>
          <w:shd w:val="clear" w:color="auto" w:fill="FFFFFF"/>
          <w:lang w:eastAsia="en-US"/>
        </w:rPr>
        <w:t> </w:t>
      </w:r>
      <w:r w:rsidR="00B43FBA" w:rsidRPr="00D9520C">
        <w:rPr>
          <w:rFonts w:ascii="Times New Roman" w:eastAsia="Calibri" w:hAnsi="Times New Roman" w:cs="Times New Roman"/>
          <w:iCs/>
          <w:shd w:val="clear" w:color="auto" w:fill="FFFFFF"/>
          <w:lang w:eastAsia="en-US"/>
        </w:rPr>
        <w:t>Body image: Understanding body dissatisfaction in men, women and children</w:t>
      </w:r>
      <w:r w:rsidR="00B43FBA" w:rsidRPr="00D9520C">
        <w:rPr>
          <w:rFonts w:ascii="Times New Roman" w:eastAsia="Calibri" w:hAnsi="Times New Roman" w:cs="Times New Roman"/>
          <w:shd w:val="clear" w:color="auto" w:fill="FFFFFF"/>
          <w:lang w:eastAsia="en-US"/>
        </w:rPr>
        <w:t>. Taylor &amp; Francis.</w:t>
      </w:r>
    </w:p>
    <w:p w14:paraId="5C32597E" w14:textId="7F1A6F78" w:rsidR="000849FB" w:rsidRPr="00D9520C" w:rsidRDefault="00DA1FBD" w:rsidP="000849FB">
      <w:pPr>
        <w:spacing w:after="160" w:line="360" w:lineRule="auto"/>
        <w:jc w:val="both"/>
        <w:rPr>
          <w:rFonts w:ascii="Times New Roman" w:eastAsia="Calibri" w:hAnsi="Times New Roman" w:cs="Times New Roman"/>
          <w:shd w:val="clear" w:color="auto" w:fill="FFFFFF"/>
          <w:lang w:eastAsia="en-US"/>
        </w:rPr>
      </w:pPr>
      <w:proofErr w:type="spellStart"/>
      <w:r w:rsidRPr="00D9520C">
        <w:rPr>
          <w:rFonts w:ascii="Times New Roman" w:eastAsia="Calibri" w:hAnsi="Times New Roman" w:cs="Times New Roman"/>
          <w:shd w:val="clear" w:color="auto" w:fill="FFFFFF"/>
          <w:lang w:eastAsia="en-US"/>
        </w:rPr>
        <w:t>Kvalem</w:t>
      </w:r>
      <w:proofErr w:type="spellEnd"/>
      <w:r w:rsidRPr="00D9520C">
        <w:rPr>
          <w:rFonts w:ascii="Times New Roman" w:eastAsia="Calibri" w:hAnsi="Times New Roman" w:cs="Times New Roman"/>
          <w:shd w:val="clear" w:color="auto" w:fill="FFFFFF"/>
          <w:lang w:eastAsia="en-US"/>
        </w:rPr>
        <w:t xml:space="preserve"> I, von </w:t>
      </w:r>
      <w:proofErr w:type="spellStart"/>
      <w:r w:rsidRPr="00D9520C">
        <w:rPr>
          <w:rFonts w:ascii="Times New Roman" w:eastAsia="Calibri" w:hAnsi="Times New Roman" w:cs="Times New Roman"/>
          <w:shd w:val="clear" w:color="auto" w:fill="FFFFFF"/>
          <w:lang w:eastAsia="en-US"/>
        </w:rPr>
        <w:t>Soest</w:t>
      </w:r>
      <w:proofErr w:type="spellEnd"/>
      <w:r w:rsidRPr="00D9520C">
        <w:rPr>
          <w:rFonts w:ascii="Times New Roman" w:eastAsia="Calibri" w:hAnsi="Times New Roman" w:cs="Times New Roman"/>
          <w:shd w:val="clear" w:color="auto" w:fill="FFFFFF"/>
          <w:lang w:eastAsia="en-US"/>
        </w:rPr>
        <w:t xml:space="preserve"> T, Roald H,</w:t>
      </w:r>
      <w:r w:rsidR="00B43FBA" w:rsidRPr="00D9520C">
        <w:rPr>
          <w:rFonts w:ascii="Times New Roman" w:eastAsia="Calibri" w:hAnsi="Times New Roman" w:cs="Times New Roman"/>
          <w:shd w:val="clear" w:color="auto" w:fill="FFFFFF"/>
          <w:lang w:eastAsia="en-US"/>
        </w:rPr>
        <w:t xml:space="preserve"> </w:t>
      </w:r>
      <w:proofErr w:type="spellStart"/>
      <w:r w:rsidRPr="00D9520C">
        <w:rPr>
          <w:rFonts w:ascii="Times New Roman" w:eastAsia="Calibri" w:hAnsi="Times New Roman" w:cs="Times New Roman"/>
          <w:shd w:val="clear" w:color="auto" w:fill="FFFFFF"/>
          <w:lang w:eastAsia="en-US"/>
        </w:rPr>
        <w:t>Skolleborg</w:t>
      </w:r>
      <w:proofErr w:type="spellEnd"/>
      <w:r w:rsidRPr="00D9520C">
        <w:rPr>
          <w:rFonts w:ascii="Times New Roman" w:eastAsia="Calibri" w:hAnsi="Times New Roman" w:cs="Times New Roman"/>
          <w:shd w:val="clear" w:color="auto" w:fill="FFFFFF"/>
          <w:lang w:eastAsia="en-US"/>
        </w:rPr>
        <w:t xml:space="preserve"> K</w:t>
      </w:r>
      <w:r w:rsidR="004A1F6D" w:rsidRPr="00D9520C">
        <w:rPr>
          <w:rFonts w:ascii="Times New Roman" w:eastAsia="Calibri" w:hAnsi="Times New Roman" w:cs="Times New Roman"/>
          <w:shd w:val="clear" w:color="auto" w:fill="FFFFFF"/>
          <w:lang w:eastAsia="en-US"/>
        </w:rPr>
        <w:t xml:space="preserve"> 2006</w:t>
      </w:r>
      <w:r w:rsidR="00B43FBA" w:rsidRPr="00D9520C">
        <w:rPr>
          <w:rFonts w:ascii="Times New Roman" w:eastAsia="Calibri" w:hAnsi="Times New Roman" w:cs="Times New Roman"/>
          <w:shd w:val="clear" w:color="auto" w:fill="FFFFFF"/>
          <w:lang w:eastAsia="en-US"/>
        </w:rPr>
        <w:t xml:space="preserve"> The interplay of personality and negative comments about appearance in predicting body image. </w:t>
      </w:r>
      <w:r w:rsidR="00B43FBA" w:rsidRPr="00D9520C">
        <w:rPr>
          <w:rFonts w:ascii="Times New Roman" w:eastAsia="Calibri" w:hAnsi="Times New Roman" w:cs="Times New Roman"/>
          <w:iCs/>
          <w:shd w:val="clear" w:color="auto" w:fill="FFFFFF"/>
          <w:lang w:eastAsia="en-US"/>
        </w:rPr>
        <w:t>Body Image</w:t>
      </w:r>
      <w:r w:rsidR="007C2E27" w:rsidRPr="00D9520C">
        <w:rPr>
          <w:rFonts w:ascii="Times New Roman" w:eastAsia="Calibri" w:hAnsi="Times New Roman" w:cs="Times New Roman"/>
          <w:shd w:val="clear" w:color="auto" w:fill="FFFFFF"/>
          <w:lang w:eastAsia="en-US"/>
        </w:rPr>
        <w:t xml:space="preserve">. </w:t>
      </w:r>
      <w:r w:rsidR="00B43FBA" w:rsidRPr="00D9520C">
        <w:rPr>
          <w:rFonts w:ascii="Times New Roman" w:eastAsia="Calibri" w:hAnsi="Times New Roman" w:cs="Times New Roman"/>
          <w:iCs/>
          <w:shd w:val="clear" w:color="auto" w:fill="FFFFFF"/>
          <w:lang w:eastAsia="en-US"/>
        </w:rPr>
        <w:t>3</w:t>
      </w:r>
      <w:r w:rsidR="00A00AD6" w:rsidRPr="00D9520C">
        <w:rPr>
          <w:rFonts w:ascii="Times New Roman" w:eastAsia="Calibri" w:hAnsi="Times New Roman" w:cs="Times New Roman"/>
          <w:shd w:val="clear" w:color="auto" w:fill="FFFFFF"/>
          <w:lang w:eastAsia="en-US"/>
        </w:rPr>
        <w:t>(3):</w:t>
      </w:r>
      <w:r w:rsidR="00B43FBA" w:rsidRPr="00D9520C">
        <w:rPr>
          <w:rFonts w:ascii="Times New Roman" w:eastAsia="Calibri" w:hAnsi="Times New Roman" w:cs="Times New Roman"/>
          <w:shd w:val="clear" w:color="auto" w:fill="FFFFFF"/>
          <w:lang w:eastAsia="en-US"/>
        </w:rPr>
        <w:t>263-273</w:t>
      </w:r>
      <w:r w:rsidR="00A95701" w:rsidRPr="00D9520C">
        <w:rPr>
          <w:rFonts w:ascii="Times New Roman" w:eastAsia="Calibri" w:hAnsi="Times New Roman" w:cs="Times New Roman"/>
          <w:shd w:val="clear" w:color="auto" w:fill="FFFFFF"/>
          <w:lang w:eastAsia="en-US"/>
        </w:rPr>
        <w:t>.</w:t>
      </w:r>
    </w:p>
    <w:p w14:paraId="34333F36" w14:textId="5725B9D3" w:rsidR="00326E29" w:rsidRPr="00D9520C" w:rsidRDefault="00326E29" w:rsidP="000849FB">
      <w:pPr>
        <w:spacing w:after="160" w:line="360" w:lineRule="auto"/>
        <w:jc w:val="both"/>
        <w:rPr>
          <w:rFonts w:ascii="Times New Roman" w:hAnsi="Times New Roman" w:cs="Times New Roman"/>
        </w:rPr>
      </w:pPr>
      <w:r w:rsidRPr="00D9520C">
        <w:rPr>
          <w:rFonts w:ascii="Times New Roman" w:hAnsi="Times New Roman" w:cs="Times New Roman"/>
        </w:rPr>
        <w:t xml:space="preserve">Littleton H, </w:t>
      </w:r>
      <w:proofErr w:type="spellStart"/>
      <w:r w:rsidRPr="00D9520C">
        <w:rPr>
          <w:rFonts w:ascii="Times New Roman" w:hAnsi="Times New Roman" w:cs="Times New Roman"/>
        </w:rPr>
        <w:t>Radecki</w:t>
      </w:r>
      <w:proofErr w:type="spellEnd"/>
      <w:r w:rsidRPr="00D9520C">
        <w:rPr>
          <w:rFonts w:ascii="Times New Roman" w:hAnsi="Times New Roman" w:cs="Times New Roman"/>
        </w:rPr>
        <w:t xml:space="preserve"> </w:t>
      </w:r>
      <w:proofErr w:type="spellStart"/>
      <w:r w:rsidRPr="00D9520C">
        <w:rPr>
          <w:rFonts w:ascii="Times New Roman" w:hAnsi="Times New Roman" w:cs="Times New Roman"/>
        </w:rPr>
        <w:t>Breitkopf</w:t>
      </w:r>
      <w:proofErr w:type="spellEnd"/>
      <w:r w:rsidRPr="00D9520C">
        <w:rPr>
          <w:rFonts w:ascii="Times New Roman" w:hAnsi="Times New Roman" w:cs="Times New Roman"/>
        </w:rPr>
        <w:t xml:space="preserve"> C, Berenson, A 2005 Body Image and Risky Sexual Behaviours: An Investigation in a Tri-Ethnic Sample. Body Image. 2(2):193-198</w:t>
      </w:r>
    </w:p>
    <w:p w14:paraId="5D56AE3D" w14:textId="50A8157C" w:rsidR="00D57A4D" w:rsidRPr="00D9520C" w:rsidRDefault="00D57A4D" w:rsidP="000849FB">
      <w:pPr>
        <w:spacing w:after="160" w:line="360" w:lineRule="auto"/>
        <w:jc w:val="both"/>
        <w:rPr>
          <w:rFonts w:ascii="Times New Roman" w:eastAsia="Calibri" w:hAnsi="Times New Roman" w:cs="Times New Roman"/>
          <w:shd w:val="clear" w:color="auto" w:fill="FFFFFF"/>
          <w:lang w:eastAsia="en-US"/>
        </w:rPr>
      </w:pPr>
      <w:r w:rsidRPr="00D9520C">
        <w:rPr>
          <w:rFonts w:ascii="Times New Roman" w:eastAsia="Calibri" w:hAnsi="Times New Roman" w:cs="Times New Roman"/>
          <w:shd w:val="clear" w:color="auto" w:fill="FFFFFF"/>
          <w:lang w:eastAsia="en-US"/>
        </w:rPr>
        <w:t xml:space="preserve">Leung F </w:t>
      </w:r>
      <w:proofErr w:type="spellStart"/>
      <w:r w:rsidRPr="00D9520C">
        <w:rPr>
          <w:rFonts w:ascii="Times New Roman" w:eastAsia="Calibri" w:hAnsi="Times New Roman" w:cs="Times New Roman"/>
          <w:shd w:val="clear" w:color="auto" w:fill="FFFFFF"/>
          <w:lang w:eastAsia="en-US"/>
        </w:rPr>
        <w:t>Savithiri</w:t>
      </w:r>
      <w:proofErr w:type="spellEnd"/>
      <w:r w:rsidRPr="00D9520C">
        <w:rPr>
          <w:rFonts w:ascii="Times New Roman" w:eastAsia="Calibri" w:hAnsi="Times New Roman" w:cs="Times New Roman"/>
          <w:shd w:val="clear" w:color="auto" w:fill="FFFFFF"/>
          <w:lang w:eastAsia="en-US"/>
        </w:rPr>
        <w:t xml:space="preserve"> R 2009 Spotlight on focus groups. Canadian Family Physician. 55(2): 218-219.</w:t>
      </w:r>
    </w:p>
    <w:p w14:paraId="3BC0E35F" w14:textId="70817FBE" w:rsidR="00322D6B" w:rsidRPr="00D9520C" w:rsidRDefault="00322D6B" w:rsidP="000849FB">
      <w:pPr>
        <w:spacing w:after="160" w:line="360" w:lineRule="auto"/>
        <w:jc w:val="both"/>
        <w:rPr>
          <w:rFonts w:ascii="Times New Roman" w:eastAsia="Calibri" w:hAnsi="Times New Roman" w:cs="Times New Roman"/>
          <w:shd w:val="clear" w:color="auto" w:fill="FFFFFF"/>
          <w:lang w:eastAsia="en-US"/>
        </w:rPr>
      </w:pPr>
      <w:r w:rsidRPr="00D9520C">
        <w:rPr>
          <w:rFonts w:ascii="Times New Roman" w:eastAsia="Calibri" w:hAnsi="Times New Roman" w:cs="Times New Roman"/>
          <w:shd w:val="clear" w:color="auto" w:fill="FFFFFF"/>
          <w:lang w:eastAsia="en-US"/>
        </w:rPr>
        <w:t>Mind, 2017 Mind, the mental health charity</w:t>
      </w:r>
      <w:r w:rsidR="00654231" w:rsidRPr="00D9520C">
        <w:rPr>
          <w:rFonts w:ascii="Times New Roman" w:eastAsia="Calibri" w:hAnsi="Times New Roman" w:cs="Times New Roman"/>
          <w:shd w:val="clear" w:color="auto" w:fill="FFFFFF"/>
          <w:lang w:eastAsia="en-US"/>
        </w:rPr>
        <w:t xml:space="preserve"> [Internet]. Mind [cited 2018 June 29]. Available</w:t>
      </w:r>
      <w:r w:rsidRPr="00D9520C">
        <w:rPr>
          <w:rFonts w:ascii="Times New Roman" w:eastAsia="Calibri" w:hAnsi="Times New Roman" w:cs="Times New Roman"/>
          <w:shd w:val="clear" w:color="auto" w:fill="FFFFFF"/>
          <w:lang w:eastAsia="en-US"/>
        </w:rPr>
        <w:t xml:space="preserve"> from https://www.mind.org.uk</w:t>
      </w:r>
    </w:p>
    <w:p w14:paraId="6AAD54C2" w14:textId="6AEA5B63" w:rsidR="000849FB" w:rsidRPr="00D9520C" w:rsidRDefault="000849FB" w:rsidP="000849FB">
      <w:pPr>
        <w:spacing w:after="160" w:line="360" w:lineRule="auto"/>
        <w:jc w:val="both"/>
        <w:rPr>
          <w:rFonts w:ascii="Times New Roman" w:eastAsia="Calibri" w:hAnsi="Times New Roman" w:cs="Times New Roman"/>
          <w:shd w:val="clear" w:color="auto" w:fill="FFFFFF"/>
          <w:lang w:eastAsia="en-US"/>
        </w:rPr>
      </w:pPr>
      <w:r w:rsidRPr="00D9520C">
        <w:rPr>
          <w:rFonts w:ascii="Times New Roman" w:eastAsia="Calibri" w:hAnsi="Times New Roman" w:cs="Times New Roman"/>
          <w:shd w:val="clear" w:color="auto" w:fill="FFFFFF"/>
          <w:lang w:eastAsia="en-US"/>
        </w:rPr>
        <w:t xml:space="preserve">Morin AJS, </w:t>
      </w:r>
      <w:proofErr w:type="spellStart"/>
      <w:r w:rsidRPr="00D9520C">
        <w:rPr>
          <w:rFonts w:ascii="Times New Roman" w:eastAsia="Calibri" w:hAnsi="Times New Roman" w:cs="Times New Roman"/>
          <w:shd w:val="clear" w:color="auto" w:fill="FFFFFF"/>
          <w:lang w:eastAsia="en-US"/>
        </w:rPr>
        <w:t>Maiano</w:t>
      </w:r>
      <w:proofErr w:type="spellEnd"/>
      <w:r w:rsidRPr="00D9520C">
        <w:rPr>
          <w:rFonts w:ascii="Times New Roman" w:eastAsia="Calibri" w:hAnsi="Times New Roman" w:cs="Times New Roman"/>
          <w:shd w:val="clear" w:color="auto" w:fill="FFFFFF"/>
          <w:lang w:eastAsia="en-US"/>
        </w:rPr>
        <w:t xml:space="preserve"> C, </w:t>
      </w:r>
      <w:proofErr w:type="spellStart"/>
      <w:r w:rsidRPr="00D9520C">
        <w:rPr>
          <w:rFonts w:ascii="Times New Roman" w:eastAsia="Calibri" w:hAnsi="Times New Roman" w:cs="Times New Roman"/>
          <w:shd w:val="clear" w:color="auto" w:fill="FFFFFF"/>
          <w:lang w:eastAsia="en-US"/>
        </w:rPr>
        <w:t>Scalas</w:t>
      </w:r>
      <w:proofErr w:type="spellEnd"/>
      <w:r w:rsidRPr="00D9520C">
        <w:rPr>
          <w:rFonts w:ascii="Times New Roman" w:eastAsia="Calibri" w:hAnsi="Times New Roman" w:cs="Times New Roman"/>
          <w:shd w:val="clear" w:color="auto" w:fill="FFFFFF"/>
          <w:lang w:eastAsia="en-US"/>
        </w:rPr>
        <w:t xml:space="preserve">, FL, </w:t>
      </w:r>
      <w:proofErr w:type="spellStart"/>
      <w:r w:rsidRPr="00D9520C">
        <w:rPr>
          <w:rFonts w:ascii="Times New Roman" w:eastAsia="Calibri" w:hAnsi="Times New Roman" w:cs="Times New Roman"/>
          <w:shd w:val="clear" w:color="auto" w:fill="FFFFFF"/>
          <w:lang w:eastAsia="en-US"/>
        </w:rPr>
        <w:t>Janosz</w:t>
      </w:r>
      <w:proofErr w:type="spellEnd"/>
      <w:r w:rsidRPr="00D9520C">
        <w:rPr>
          <w:rFonts w:ascii="Times New Roman" w:eastAsia="Calibri" w:hAnsi="Times New Roman" w:cs="Times New Roman"/>
          <w:shd w:val="clear" w:color="auto" w:fill="FFFFFF"/>
          <w:lang w:eastAsia="en-US"/>
        </w:rPr>
        <w:t xml:space="preserve">, M, </w:t>
      </w:r>
      <w:proofErr w:type="spellStart"/>
      <w:r w:rsidRPr="00D9520C">
        <w:rPr>
          <w:rFonts w:ascii="Times New Roman" w:eastAsia="Calibri" w:hAnsi="Times New Roman" w:cs="Times New Roman"/>
          <w:shd w:val="clear" w:color="auto" w:fill="FFFFFF"/>
          <w:lang w:eastAsia="en-US"/>
        </w:rPr>
        <w:t>Litalien</w:t>
      </w:r>
      <w:proofErr w:type="spellEnd"/>
      <w:r w:rsidRPr="00D9520C">
        <w:rPr>
          <w:rFonts w:ascii="Times New Roman" w:eastAsia="Calibri" w:hAnsi="Times New Roman" w:cs="Times New Roman"/>
          <w:shd w:val="clear" w:color="auto" w:fill="FFFFFF"/>
          <w:lang w:eastAsia="en-US"/>
        </w:rPr>
        <w:t>, D 2017 Adolescents’ body image trajectories: A further test of the self-equilibrium hypothesis. Dev Psychol. 53(8):1501-1521</w:t>
      </w:r>
    </w:p>
    <w:p w14:paraId="715A01A8" w14:textId="011EF559" w:rsidR="00B43FBA" w:rsidRPr="00D9520C" w:rsidRDefault="00B43FBA" w:rsidP="00B43FBA">
      <w:pPr>
        <w:spacing w:after="160" w:line="360" w:lineRule="auto"/>
        <w:jc w:val="both"/>
        <w:rPr>
          <w:rFonts w:ascii="Times New Roman" w:eastAsia="Calibri" w:hAnsi="Times New Roman" w:cs="Times New Roman"/>
          <w:lang w:eastAsia="en-US"/>
        </w:rPr>
      </w:pPr>
      <w:r w:rsidRPr="00D9520C">
        <w:rPr>
          <w:rFonts w:ascii="Times New Roman" w:eastAsia="Calibri" w:hAnsi="Times New Roman" w:cs="Times New Roman"/>
        </w:rPr>
        <w:t>Office of t</w:t>
      </w:r>
      <w:r w:rsidR="004A1F6D" w:rsidRPr="00D9520C">
        <w:rPr>
          <w:rFonts w:ascii="Times New Roman" w:eastAsia="Calibri" w:hAnsi="Times New Roman" w:cs="Times New Roman"/>
        </w:rPr>
        <w:t xml:space="preserve">he </w:t>
      </w:r>
      <w:proofErr w:type="spellStart"/>
      <w:r w:rsidR="004A1F6D" w:rsidRPr="00D9520C">
        <w:rPr>
          <w:rFonts w:ascii="Times New Roman" w:eastAsia="Calibri" w:hAnsi="Times New Roman" w:cs="Times New Roman"/>
        </w:rPr>
        <w:t>eSafety</w:t>
      </w:r>
      <w:proofErr w:type="spellEnd"/>
      <w:r w:rsidR="004A1F6D" w:rsidRPr="00D9520C">
        <w:rPr>
          <w:rFonts w:ascii="Times New Roman" w:eastAsia="Calibri" w:hAnsi="Times New Roman" w:cs="Times New Roman"/>
        </w:rPr>
        <w:t xml:space="preserve"> Commiss</w:t>
      </w:r>
      <w:r w:rsidR="00654231" w:rsidRPr="00D9520C">
        <w:rPr>
          <w:rFonts w:ascii="Times New Roman" w:eastAsia="Calibri" w:hAnsi="Times New Roman" w:cs="Times New Roman"/>
        </w:rPr>
        <w:t>ioner</w:t>
      </w:r>
      <w:r w:rsidR="004A1F6D" w:rsidRPr="00D9520C">
        <w:rPr>
          <w:rFonts w:ascii="Times New Roman" w:eastAsia="Calibri" w:hAnsi="Times New Roman" w:cs="Times New Roman"/>
        </w:rPr>
        <w:t xml:space="preserve"> 2016</w:t>
      </w:r>
      <w:r w:rsidRPr="00D9520C">
        <w:rPr>
          <w:rFonts w:ascii="Times New Roman" w:eastAsia="Calibri" w:hAnsi="Times New Roman" w:cs="Times New Roman"/>
        </w:rPr>
        <w:t xml:space="preserve"> Is there </w:t>
      </w:r>
      <w:r w:rsidR="00654231" w:rsidRPr="00D9520C">
        <w:rPr>
          <w:rFonts w:ascii="Times New Roman" w:eastAsia="Calibri" w:hAnsi="Times New Roman" w:cs="Times New Roman"/>
        </w:rPr>
        <w:t>an age limit for kids? [cited 2018 May 5]</w:t>
      </w:r>
      <w:r w:rsidRPr="00D9520C">
        <w:rPr>
          <w:rFonts w:ascii="Times New Roman" w:eastAsia="Calibri" w:hAnsi="Times New Roman" w:cs="Times New Roman"/>
        </w:rPr>
        <w:t xml:space="preserve"> </w:t>
      </w:r>
      <w:r w:rsidR="00654231" w:rsidRPr="00D9520C">
        <w:rPr>
          <w:rFonts w:ascii="Times New Roman" w:eastAsia="Calibri" w:hAnsi="Times New Roman" w:cs="Times New Roman"/>
        </w:rPr>
        <w:t>Available</w:t>
      </w:r>
      <w:r w:rsidRPr="00D9520C">
        <w:rPr>
          <w:rFonts w:ascii="Times New Roman" w:eastAsia="Calibri" w:hAnsi="Times New Roman" w:cs="Times New Roman"/>
        </w:rPr>
        <w:t xml:space="preserve"> from </w:t>
      </w:r>
      <w:hyperlink r:id="rId10" w:history="1">
        <w:r w:rsidRPr="00D9520C">
          <w:rPr>
            <w:rStyle w:val="Hyperlink"/>
            <w:rFonts w:ascii="Times New Roman" w:eastAsia="Calibri" w:hAnsi="Times New Roman" w:cs="Times New Roman"/>
            <w:color w:val="auto"/>
          </w:rPr>
          <w:t>https://www.esafety.gov.au/education-resources/iparent/staying-safe/social-networking/is-there-an-age-limit-for-kids-on-social-media</w:t>
        </w:r>
      </w:hyperlink>
    </w:p>
    <w:p w14:paraId="2A2EF5C1" w14:textId="12611E35" w:rsidR="00B43FBA" w:rsidRPr="00D9520C" w:rsidRDefault="002A1CEA" w:rsidP="00B43FBA">
      <w:pPr>
        <w:spacing w:after="160" w:line="360" w:lineRule="auto"/>
        <w:jc w:val="both"/>
        <w:rPr>
          <w:rFonts w:ascii="Times New Roman" w:eastAsia="Calibri" w:hAnsi="Times New Roman" w:cs="Times New Roman"/>
          <w:shd w:val="clear" w:color="auto" w:fill="FFFFFF"/>
          <w:lang w:eastAsia="en-US"/>
        </w:rPr>
      </w:pPr>
      <w:r w:rsidRPr="00D9520C">
        <w:rPr>
          <w:rFonts w:ascii="Times New Roman" w:eastAsia="Calibri" w:hAnsi="Times New Roman" w:cs="Times New Roman"/>
          <w:shd w:val="clear" w:color="auto" w:fill="FFFFFF"/>
          <w:lang w:eastAsia="en-US"/>
        </w:rPr>
        <w:t>Rodgers R, Paxton S</w:t>
      </w:r>
      <w:r w:rsidR="004A1F6D" w:rsidRPr="00D9520C">
        <w:rPr>
          <w:rFonts w:ascii="Times New Roman" w:eastAsia="Calibri" w:hAnsi="Times New Roman" w:cs="Times New Roman"/>
          <w:shd w:val="clear" w:color="auto" w:fill="FFFFFF"/>
          <w:lang w:eastAsia="en-US"/>
        </w:rPr>
        <w:t xml:space="preserve">, </w:t>
      </w:r>
      <w:proofErr w:type="spellStart"/>
      <w:r w:rsidRPr="00D9520C">
        <w:rPr>
          <w:rFonts w:ascii="Times New Roman" w:eastAsia="Calibri" w:hAnsi="Times New Roman" w:cs="Times New Roman"/>
          <w:shd w:val="clear" w:color="auto" w:fill="FFFFFF"/>
          <w:lang w:eastAsia="en-US"/>
        </w:rPr>
        <w:t>Chabrol</w:t>
      </w:r>
      <w:proofErr w:type="spellEnd"/>
      <w:r w:rsidRPr="00D9520C">
        <w:rPr>
          <w:rFonts w:ascii="Times New Roman" w:eastAsia="Calibri" w:hAnsi="Times New Roman" w:cs="Times New Roman"/>
          <w:shd w:val="clear" w:color="auto" w:fill="FFFFFF"/>
          <w:lang w:eastAsia="en-US"/>
        </w:rPr>
        <w:t xml:space="preserve"> H</w:t>
      </w:r>
      <w:r w:rsidR="004A1F6D" w:rsidRPr="00D9520C">
        <w:rPr>
          <w:rFonts w:ascii="Times New Roman" w:eastAsia="Calibri" w:hAnsi="Times New Roman" w:cs="Times New Roman"/>
          <w:shd w:val="clear" w:color="auto" w:fill="FFFFFF"/>
          <w:lang w:eastAsia="en-US"/>
        </w:rPr>
        <w:t xml:space="preserve"> 2009</w:t>
      </w:r>
      <w:r w:rsidR="00B43FBA" w:rsidRPr="00D9520C">
        <w:rPr>
          <w:rFonts w:ascii="Times New Roman" w:eastAsia="Calibri" w:hAnsi="Times New Roman" w:cs="Times New Roman"/>
          <w:shd w:val="clear" w:color="auto" w:fill="FFFFFF"/>
          <w:lang w:eastAsia="en-US"/>
        </w:rPr>
        <w:t xml:space="preserve"> Effects of parental comments on body dissatisfaction and eating disturbance in young adults: A sociocultural model. </w:t>
      </w:r>
      <w:r w:rsidR="00A00AD6" w:rsidRPr="00D9520C">
        <w:rPr>
          <w:rFonts w:ascii="Times New Roman" w:eastAsia="Calibri" w:hAnsi="Times New Roman" w:cs="Times New Roman"/>
          <w:iCs/>
          <w:shd w:val="clear" w:color="auto" w:fill="FFFFFF"/>
          <w:lang w:eastAsia="en-US"/>
        </w:rPr>
        <w:t>Body I</w:t>
      </w:r>
      <w:r w:rsidR="00B43FBA" w:rsidRPr="00D9520C">
        <w:rPr>
          <w:rFonts w:ascii="Times New Roman" w:eastAsia="Calibri" w:hAnsi="Times New Roman" w:cs="Times New Roman"/>
          <w:iCs/>
          <w:shd w:val="clear" w:color="auto" w:fill="FFFFFF"/>
          <w:lang w:eastAsia="en-US"/>
        </w:rPr>
        <w:t>mage</w:t>
      </w:r>
      <w:r w:rsidR="00A00AD6" w:rsidRPr="00D9520C">
        <w:rPr>
          <w:rFonts w:ascii="Times New Roman" w:eastAsia="Calibri" w:hAnsi="Times New Roman" w:cs="Times New Roman"/>
          <w:shd w:val="clear" w:color="auto" w:fill="FFFFFF"/>
          <w:lang w:eastAsia="en-US"/>
        </w:rPr>
        <w:t>.</w:t>
      </w:r>
      <w:r w:rsidR="00B43FBA" w:rsidRPr="00D9520C">
        <w:rPr>
          <w:rFonts w:ascii="Times New Roman" w:eastAsia="Calibri" w:hAnsi="Times New Roman" w:cs="Times New Roman"/>
          <w:shd w:val="clear" w:color="auto" w:fill="FFFFFF"/>
          <w:lang w:eastAsia="en-US"/>
        </w:rPr>
        <w:t> </w:t>
      </w:r>
      <w:r w:rsidR="00B43FBA" w:rsidRPr="00D9520C">
        <w:rPr>
          <w:rFonts w:ascii="Times New Roman" w:eastAsia="Calibri" w:hAnsi="Times New Roman" w:cs="Times New Roman"/>
          <w:iCs/>
          <w:shd w:val="clear" w:color="auto" w:fill="FFFFFF"/>
          <w:lang w:eastAsia="en-US"/>
        </w:rPr>
        <w:t>6</w:t>
      </w:r>
      <w:r w:rsidR="00A00AD6" w:rsidRPr="00D9520C">
        <w:rPr>
          <w:rFonts w:ascii="Times New Roman" w:eastAsia="Calibri" w:hAnsi="Times New Roman" w:cs="Times New Roman"/>
          <w:shd w:val="clear" w:color="auto" w:fill="FFFFFF"/>
          <w:lang w:eastAsia="en-US"/>
        </w:rPr>
        <w:t>(3):</w:t>
      </w:r>
      <w:r w:rsidRPr="00D9520C">
        <w:rPr>
          <w:rFonts w:ascii="Times New Roman" w:eastAsia="Calibri" w:hAnsi="Times New Roman" w:cs="Times New Roman"/>
          <w:shd w:val="clear" w:color="auto" w:fill="FFFFFF"/>
          <w:lang w:eastAsia="en-US"/>
        </w:rPr>
        <w:t>171-17</w:t>
      </w:r>
      <w:r w:rsidR="00A95701" w:rsidRPr="00D9520C">
        <w:rPr>
          <w:rFonts w:ascii="Times New Roman" w:eastAsia="Calibri" w:hAnsi="Times New Roman" w:cs="Times New Roman"/>
          <w:shd w:val="clear" w:color="auto" w:fill="FFFFFF"/>
          <w:lang w:eastAsia="en-US"/>
        </w:rPr>
        <w:t>.</w:t>
      </w:r>
    </w:p>
    <w:p w14:paraId="6D75B890" w14:textId="2C5379BF" w:rsidR="00B43FBA" w:rsidRPr="00D9520C" w:rsidRDefault="002A1CEA" w:rsidP="00B43FBA">
      <w:pPr>
        <w:spacing w:after="160" w:line="360" w:lineRule="auto"/>
        <w:jc w:val="both"/>
        <w:rPr>
          <w:rFonts w:ascii="Times New Roman" w:eastAsia="Calibri" w:hAnsi="Times New Roman" w:cs="Times New Roman"/>
          <w:lang w:eastAsia="en-US"/>
        </w:rPr>
      </w:pPr>
      <w:proofErr w:type="spellStart"/>
      <w:r w:rsidRPr="00D9520C">
        <w:rPr>
          <w:rFonts w:ascii="Times New Roman" w:eastAsia="Calibri" w:hAnsi="Times New Roman" w:cs="Times New Roman"/>
          <w:lang w:eastAsia="en-US"/>
        </w:rPr>
        <w:t>Usmiani</w:t>
      </w:r>
      <w:proofErr w:type="spellEnd"/>
      <w:r w:rsidRPr="00D9520C">
        <w:rPr>
          <w:rFonts w:ascii="Times New Roman" w:eastAsia="Calibri" w:hAnsi="Times New Roman" w:cs="Times New Roman"/>
          <w:lang w:eastAsia="en-US"/>
        </w:rPr>
        <w:t xml:space="preserve"> S</w:t>
      </w:r>
      <w:r w:rsidR="004A1F6D" w:rsidRPr="00D9520C">
        <w:rPr>
          <w:rFonts w:ascii="Times New Roman" w:eastAsia="Calibri" w:hAnsi="Times New Roman" w:cs="Times New Roman"/>
          <w:lang w:eastAsia="en-US"/>
        </w:rPr>
        <w:t xml:space="preserve"> </w:t>
      </w:r>
      <w:proofErr w:type="spellStart"/>
      <w:r w:rsidRPr="00D9520C">
        <w:rPr>
          <w:rFonts w:ascii="Times New Roman" w:eastAsia="Calibri" w:hAnsi="Times New Roman" w:cs="Times New Roman"/>
          <w:lang w:eastAsia="en-US"/>
        </w:rPr>
        <w:t>Daniluk</w:t>
      </w:r>
      <w:proofErr w:type="spellEnd"/>
      <w:r w:rsidRPr="00D9520C">
        <w:rPr>
          <w:rFonts w:ascii="Times New Roman" w:eastAsia="Calibri" w:hAnsi="Times New Roman" w:cs="Times New Roman"/>
          <w:lang w:eastAsia="en-US"/>
        </w:rPr>
        <w:t xml:space="preserve"> J</w:t>
      </w:r>
      <w:r w:rsidR="004A1F6D" w:rsidRPr="00D9520C">
        <w:rPr>
          <w:rFonts w:ascii="Times New Roman" w:eastAsia="Calibri" w:hAnsi="Times New Roman" w:cs="Times New Roman"/>
          <w:lang w:eastAsia="en-US"/>
        </w:rPr>
        <w:t xml:space="preserve"> 1997</w:t>
      </w:r>
      <w:r w:rsidR="00B43FBA" w:rsidRPr="00D9520C">
        <w:rPr>
          <w:rFonts w:ascii="Times New Roman" w:eastAsia="Calibri" w:hAnsi="Times New Roman" w:cs="Times New Roman"/>
          <w:lang w:eastAsia="en-US"/>
        </w:rPr>
        <w:t xml:space="preserve"> Mothers and their adolescent daughters: Relationship between self-esteem, gender role identity, body image. </w:t>
      </w:r>
      <w:r w:rsidR="00A00AD6" w:rsidRPr="00D9520C">
        <w:rPr>
          <w:rFonts w:ascii="Times New Roman" w:eastAsia="Calibri" w:hAnsi="Times New Roman" w:cs="Times New Roman"/>
          <w:lang w:eastAsia="en-US"/>
        </w:rPr>
        <w:t xml:space="preserve">J Youth </w:t>
      </w:r>
      <w:proofErr w:type="spellStart"/>
      <w:r w:rsidR="00A00AD6" w:rsidRPr="00D9520C">
        <w:rPr>
          <w:rFonts w:ascii="Times New Roman" w:eastAsia="Calibri" w:hAnsi="Times New Roman" w:cs="Times New Roman"/>
          <w:lang w:eastAsia="en-US"/>
        </w:rPr>
        <w:t>Adolesc</w:t>
      </w:r>
      <w:proofErr w:type="spellEnd"/>
      <w:r w:rsidR="007C2E27" w:rsidRPr="00D9520C">
        <w:rPr>
          <w:rFonts w:ascii="Times New Roman" w:eastAsia="Calibri" w:hAnsi="Times New Roman" w:cs="Times New Roman"/>
          <w:lang w:eastAsia="en-US"/>
        </w:rPr>
        <w:t>.</w:t>
      </w:r>
      <w:r w:rsidR="00A00AD6" w:rsidRPr="00D9520C">
        <w:rPr>
          <w:rFonts w:ascii="Times New Roman" w:eastAsia="Calibri" w:hAnsi="Times New Roman" w:cs="Times New Roman"/>
          <w:lang w:eastAsia="en-US"/>
        </w:rPr>
        <w:t xml:space="preserve"> 26(1):</w:t>
      </w:r>
      <w:r w:rsidR="00B43FBA" w:rsidRPr="00D9520C">
        <w:rPr>
          <w:rFonts w:ascii="Times New Roman" w:eastAsia="Calibri" w:hAnsi="Times New Roman" w:cs="Times New Roman"/>
          <w:lang w:eastAsia="en-US"/>
        </w:rPr>
        <w:t>45-62.</w:t>
      </w:r>
    </w:p>
    <w:p w14:paraId="1686FBC9" w14:textId="70AD0FA6" w:rsidR="006C5240" w:rsidRPr="00D9520C" w:rsidRDefault="002A1CEA" w:rsidP="00B43FBA">
      <w:pPr>
        <w:spacing w:after="160" w:line="360" w:lineRule="auto"/>
        <w:jc w:val="both"/>
        <w:rPr>
          <w:rFonts w:ascii="Times New Roman" w:hAnsi="Times New Roman" w:cs="Times New Roman"/>
        </w:rPr>
      </w:pPr>
      <w:r w:rsidRPr="00D9520C">
        <w:rPr>
          <w:rFonts w:ascii="Times New Roman" w:hAnsi="Times New Roman" w:cs="Times New Roman"/>
        </w:rPr>
        <w:t>Voelker</w:t>
      </w:r>
      <w:r w:rsidR="004A1F6D" w:rsidRPr="00D9520C">
        <w:rPr>
          <w:rFonts w:ascii="Times New Roman" w:hAnsi="Times New Roman" w:cs="Times New Roman"/>
        </w:rPr>
        <w:t xml:space="preserve"> D</w:t>
      </w:r>
      <w:r w:rsidRPr="00D9520C">
        <w:rPr>
          <w:rFonts w:ascii="Times New Roman" w:hAnsi="Times New Roman" w:cs="Times New Roman"/>
        </w:rPr>
        <w:t xml:space="preserve"> Reel </w:t>
      </w:r>
      <w:r w:rsidR="004A1F6D" w:rsidRPr="00D9520C">
        <w:rPr>
          <w:rFonts w:ascii="Times New Roman" w:hAnsi="Times New Roman" w:cs="Times New Roman"/>
        </w:rPr>
        <w:t>J</w:t>
      </w:r>
      <w:r w:rsidRPr="00D9520C">
        <w:rPr>
          <w:rFonts w:ascii="Times New Roman" w:hAnsi="Times New Roman" w:cs="Times New Roman"/>
        </w:rPr>
        <w:t xml:space="preserve"> Greenleaf C</w:t>
      </w:r>
      <w:r w:rsidR="004A1F6D" w:rsidRPr="00D9520C">
        <w:rPr>
          <w:rFonts w:ascii="Times New Roman" w:hAnsi="Times New Roman" w:cs="Times New Roman"/>
        </w:rPr>
        <w:t xml:space="preserve"> </w:t>
      </w:r>
      <w:r w:rsidR="006C5240" w:rsidRPr="00D9520C">
        <w:rPr>
          <w:rFonts w:ascii="Times New Roman" w:hAnsi="Times New Roman" w:cs="Times New Roman"/>
        </w:rPr>
        <w:t xml:space="preserve">2015 Weight status and body image perceptions in adolescents: </w:t>
      </w:r>
      <w:r w:rsidR="007C2E27" w:rsidRPr="00D9520C">
        <w:rPr>
          <w:rFonts w:ascii="Times New Roman" w:hAnsi="Times New Roman" w:cs="Times New Roman"/>
        </w:rPr>
        <w:t xml:space="preserve">current perspectives. </w:t>
      </w:r>
      <w:proofErr w:type="spellStart"/>
      <w:r w:rsidR="007C2E27" w:rsidRPr="00D9520C">
        <w:rPr>
          <w:rFonts w:ascii="Times New Roman" w:hAnsi="Times New Roman" w:cs="Times New Roman"/>
        </w:rPr>
        <w:t>Adolesc</w:t>
      </w:r>
      <w:proofErr w:type="spellEnd"/>
      <w:r w:rsidR="007C2E27" w:rsidRPr="00D9520C">
        <w:rPr>
          <w:rFonts w:ascii="Times New Roman" w:hAnsi="Times New Roman" w:cs="Times New Roman"/>
        </w:rPr>
        <w:t xml:space="preserve"> Health Med</w:t>
      </w:r>
      <w:r w:rsidR="006C5240" w:rsidRPr="00D9520C">
        <w:rPr>
          <w:rFonts w:ascii="Times New Roman" w:hAnsi="Times New Roman" w:cs="Times New Roman"/>
        </w:rPr>
        <w:t xml:space="preserve"> </w:t>
      </w:r>
      <w:proofErr w:type="spellStart"/>
      <w:r w:rsidR="006C5240" w:rsidRPr="00D9520C">
        <w:rPr>
          <w:rFonts w:ascii="Times New Roman" w:hAnsi="Times New Roman" w:cs="Times New Roman"/>
        </w:rPr>
        <w:t>Ther</w:t>
      </w:r>
      <w:proofErr w:type="spellEnd"/>
      <w:r w:rsidR="007C2E27" w:rsidRPr="00D9520C">
        <w:rPr>
          <w:rFonts w:ascii="Times New Roman" w:hAnsi="Times New Roman" w:cs="Times New Roman"/>
        </w:rPr>
        <w:t>.</w:t>
      </w:r>
      <w:r w:rsidR="006C5240" w:rsidRPr="00D9520C">
        <w:rPr>
          <w:rFonts w:ascii="Times New Roman" w:hAnsi="Times New Roman" w:cs="Times New Roman"/>
        </w:rPr>
        <w:t xml:space="preserve"> </w:t>
      </w:r>
      <w:r w:rsidR="007C2E27" w:rsidRPr="00D9520C">
        <w:rPr>
          <w:rFonts w:ascii="Times New Roman" w:hAnsi="Times New Roman" w:cs="Times New Roman"/>
        </w:rPr>
        <w:t>2015(</w:t>
      </w:r>
      <w:r w:rsidR="006C5240" w:rsidRPr="00D9520C">
        <w:rPr>
          <w:rFonts w:ascii="Times New Roman" w:hAnsi="Times New Roman" w:cs="Times New Roman"/>
        </w:rPr>
        <w:t>6</w:t>
      </w:r>
      <w:r w:rsidR="007C2E27" w:rsidRPr="00D9520C">
        <w:rPr>
          <w:rFonts w:ascii="Times New Roman" w:hAnsi="Times New Roman" w:cs="Times New Roman"/>
        </w:rPr>
        <w:t>):</w:t>
      </w:r>
      <w:r w:rsidR="006C5240" w:rsidRPr="00D9520C">
        <w:rPr>
          <w:rFonts w:ascii="Times New Roman" w:hAnsi="Times New Roman" w:cs="Times New Roman"/>
        </w:rPr>
        <w:t>149-158.</w:t>
      </w:r>
    </w:p>
    <w:sectPr w:rsidR="006C5240" w:rsidRPr="00D9520C" w:rsidSect="0025597F">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79FB" w14:textId="77777777" w:rsidR="00206179" w:rsidRDefault="00206179">
      <w:r>
        <w:separator/>
      </w:r>
    </w:p>
  </w:endnote>
  <w:endnote w:type="continuationSeparator" w:id="0">
    <w:p w14:paraId="4A9E9ECA" w14:textId="77777777" w:rsidR="00206179" w:rsidRDefault="0020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C5433" w14:textId="5E626158" w:rsidR="005821D2" w:rsidRDefault="005821D2" w:rsidP="0025597F">
    <w:pPr>
      <w:pStyle w:val="Footer"/>
      <w:framePr w:wrap="around" w:vAnchor="text" w:hAnchor="margin" w:xAlign="right" w:y="1"/>
      <w:rPr>
        <w:rStyle w:val="PageNumber"/>
      </w:rPr>
    </w:pPr>
    <w:r w:rsidRPr="0023007E">
      <w:rPr>
        <w:rStyle w:val="PageNumber"/>
      </w:rPr>
      <w:fldChar w:fldCharType="begin"/>
    </w:r>
    <w:r w:rsidRPr="0023007E">
      <w:rPr>
        <w:rStyle w:val="PageNumber"/>
      </w:rPr>
      <w:instrText xml:space="preserve">PAGE  </w:instrText>
    </w:r>
    <w:r w:rsidRPr="0023007E">
      <w:rPr>
        <w:rStyle w:val="PageNumber"/>
      </w:rPr>
      <w:fldChar w:fldCharType="separate"/>
    </w:r>
    <w:r w:rsidR="00753D1D">
      <w:rPr>
        <w:rStyle w:val="PageNumber"/>
        <w:noProof/>
      </w:rPr>
      <w:t>4</w:t>
    </w:r>
    <w:r w:rsidRPr="0023007E">
      <w:rPr>
        <w:rStyle w:val="PageNumber"/>
      </w:rPr>
      <w:fldChar w:fldCharType="end"/>
    </w:r>
  </w:p>
  <w:p w14:paraId="511717F2" w14:textId="77777777" w:rsidR="005821D2" w:rsidRDefault="005821D2" w:rsidP="0025597F">
    <w:pPr>
      <w:pStyle w:val="Footer"/>
      <w:ind w:right="360"/>
      <w:jc w:val="right"/>
    </w:pPr>
  </w:p>
  <w:p w14:paraId="7DFE7C92" w14:textId="77777777" w:rsidR="005821D2" w:rsidRDefault="00582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B9CF9" w14:textId="77777777" w:rsidR="00206179" w:rsidRDefault="00206179">
      <w:r>
        <w:separator/>
      </w:r>
    </w:p>
  </w:footnote>
  <w:footnote w:type="continuationSeparator" w:id="0">
    <w:p w14:paraId="1A592704" w14:textId="77777777" w:rsidR="00206179" w:rsidRDefault="00206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2360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CE351F"/>
    <w:multiLevelType w:val="hybridMultilevel"/>
    <w:tmpl w:val="4E70B79C"/>
    <w:lvl w:ilvl="0" w:tplc="661A52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1E4C70"/>
    <w:multiLevelType w:val="hybridMultilevel"/>
    <w:tmpl w:val="547EF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5C3"/>
    <w:rsid w:val="000154D4"/>
    <w:rsid w:val="00015FE3"/>
    <w:rsid w:val="00025BEA"/>
    <w:rsid w:val="00031FCA"/>
    <w:rsid w:val="00076DB5"/>
    <w:rsid w:val="000849FB"/>
    <w:rsid w:val="000D4317"/>
    <w:rsid w:val="000F5924"/>
    <w:rsid w:val="0011522F"/>
    <w:rsid w:val="00125BD7"/>
    <w:rsid w:val="00153980"/>
    <w:rsid w:val="001C51E2"/>
    <w:rsid w:val="001D76CB"/>
    <w:rsid w:val="001D7C6D"/>
    <w:rsid w:val="00201ED7"/>
    <w:rsid w:val="00206179"/>
    <w:rsid w:val="00237EEB"/>
    <w:rsid w:val="0025597F"/>
    <w:rsid w:val="002858AD"/>
    <w:rsid w:val="002A1CEA"/>
    <w:rsid w:val="002F307D"/>
    <w:rsid w:val="003226E4"/>
    <w:rsid w:val="00322D6B"/>
    <w:rsid w:val="00326E29"/>
    <w:rsid w:val="0034328A"/>
    <w:rsid w:val="00360E0E"/>
    <w:rsid w:val="00393639"/>
    <w:rsid w:val="003F09A4"/>
    <w:rsid w:val="00411389"/>
    <w:rsid w:val="004123F2"/>
    <w:rsid w:val="00455FD5"/>
    <w:rsid w:val="004A1F6D"/>
    <w:rsid w:val="00502A91"/>
    <w:rsid w:val="00545CBB"/>
    <w:rsid w:val="005821D2"/>
    <w:rsid w:val="005C6B4E"/>
    <w:rsid w:val="0061517A"/>
    <w:rsid w:val="00650AEE"/>
    <w:rsid w:val="006511C8"/>
    <w:rsid w:val="00654231"/>
    <w:rsid w:val="006B70FA"/>
    <w:rsid w:val="006C5240"/>
    <w:rsid w:val="006E6350"/>
    <w:rsid w:val="006F3EF7"/>
    <w:rsid w:val="00701AA3"/>
    <w:rsid w:val="00753D1D"/>
    <w:rsid w:val="0077351B"/>
    <w:rsid w:val="007947CF"/>
    <w:rsid w:val="007C2E27"/>
    <w:rsid w:val="007F58E1"/>
    <w:rsid w:val="008E55BF"/>
    <w:rsid w:val="00912E88"/>
    <w:rsid w:val="00936D3B"/>
    <w:rsid w:val="009527D2"/>
    <w:rsid w:val="009777EA"/>
    <w:rsid w:val="009C6D7F"/>
    <w:rsid w:val="00A00AD6"/>
    <w:rsid w:val="00A345C3"/>
    <w:rsid w:val="00A6349E"/>
    <w:rsid w:val="00A95701"/>
    <w:rsid w:val="00AA1F12"/>
    <w:rsid w:val="00AB3C3B"/>
    <w:rsid w:val="00B07101"/>
    <w:rsid w:val="00B157D4"/>
    <w:rsid w:val="00B4170F"/>
    <w:rsid w:val="00B43FBA"/>
    <w:rsid w:val="00B54298"/>
    <w:rsid w:val="00B611CD"/>
    <w:rsid w:val="00C23FD1"/>
    <w:rsid w:val="00C73B64"/>
    <w:rsid w:val="00C8263E"/>
    <w:rsid w:val="00C871E6"/>
    <w:rsid w:val="00CC15BD"/>
    <w:rsid w:val="00CD2E60"/>
    <w:rsid w:val="00CF128E"/>
    <w:rsid w:val="00D2466F"/>
    <w:rsid w:val="00D30236"/>
    <w:rsid w:val="00D52329"/>
    <w:rsid w:val="00D57A4D"/>
    <w:rsid w:val="00D731B0"/>
    <w:rsid w:val="00D9520C"/>
    <w:rsid w:val="00DA1FBD"/>
    <w:rsid w:val="00DD31B2"/>
    <w:rsid w:val="00E142F9"/>
    <w:rsid w:val="00EC362B"/>
    <w:rsid w:val="00F2562A"/>
    <w:rsid w:val="00F30F15"/>
    <w:rsid w:val="00F56224"/>
    <w:rsid w:val="00FA18EC"/>
    <w:rsid w:val="00FB6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DCFA"/>
  <w15:chartTrackingRefBased/>
  <w15:docId w15:val="{1673E2FE-B8A0-431C-A310-0B28EF4D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5C3"/>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B071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345C3"/>
    <w:pPr>
      <w:keepNext/>
      <w:spacing w:before="240" w:after="60"/>
      <w:outlineLvl w:val="1"/>
    </w:pPr>
    <w:rPr>
      <w:b/>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45C3"/>
    <w:rPr>
      <w:rFonts w:ascii="Arial" w:eastAsia="Times New Roman" w:hAnsi="Arial" w:cs="Arial"/>
      <w:b/>
      <w:i/>
      <w:iCs/>
      <w:sz w:val="28"/>
      <w:szCs w:val="28"/>
      <w:lang w:eastAsia="en-GB"/>
    </w:rPr>
  </w:style>
  <w:style w:type="table" w:styleId="TableGrid">
    <w:name w:val="Table Grid"/>
    <w:basedOn w:val="TableNormal"/>
    <w:uiPriority w:val="39"/>
    <w:rsid w:val="00A345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45C3"/>
    <w:rPr>
      <w:color w:val="0000FF"/>
      <w:u w:val="single"/>
    </w:rPr>
  </w:style>
  <w:style w:type="paragraph" w:styleId="BalloonText">
    <w:name w:val="Balloon Text"/>
    <w:basedOn w:val="Normal"/>
    <w:link w:val="BalloonTextChar"/>
    <w:semiHidden/>
    <w:rsid w:val="00A345C3"/>
    <w:rPr>
      <w:rFonts w:ascii="Tahoma" w:hAnsi="Tahoma" w:cs="Tahoma"/>
      <w:sz w:val="16"/>
      <w:szCs w:val="16"/>
    </w:rPr>
  </w:style>
  <w:style w:type="character" w:customStyle="1" w:styleId="BalloonTextChar">
    <w:name w:val="Balloon Text Char"/>
    <w:basedOn w:val="DefaultParagraphFont"/>
    <w:link w:val="BalloonText"/>
    <w:semiHidden/>
    <w:rsid w:val="00A345C3"/>
    <w:rPr>
      <w:rFonts w:ascii="Tahoma" w:eastAsia="Times New Roman" w:hAnsi="Tahoma" w:cs="Tahoma"/>
      <w:sz w:val="16"/>
      <w:szCs w:val="16"/>
      <w:lang w:eastAsia="en-GB"/>
    </w:rPr>
  </w:style>
  <w:style w:type="paragraph" w:styleId="Header">
    <w:name w:val="header"/>
    <w:basedOn w:val="Normal"/>
    <w:link w:val="HeaderChar"/>
    <w:rsid w:val="00A345C3"/>
    <w:pPr>
      <w:tabs>
        <w:tab w:val="center" w:pos="4513"/>
        <w:tab w:val="right" w:pos="9026"/>
      </w:tabs>
    </w:pPr>
  </w:style>
  <w:style w:type="character" w:customStyle="1" w:styleId="HeaderChar">
    <w:name w:val="Header Char"/>
    <w:basedOn w:val="DefaultParagraphFont"/>
    <w:link w:val="Header"/>
    <w:rsid w:val="00A345C3"/>
    <w:rPr>
      <w:rFonts w:ascii="Arial" w:eastAsia="Times New Roman" w:hAnsi="Arial" w:cs="Arial"/>
      <w:sz w:val="24"/>
      <w:szCs w:val="24"/>
      <w:lang w:eastAsia="en-GB"/>
    </w:rPr>
  </w:style>
  <w:style w:type="paragraph" w:styleId="Footer">
    <w:name w:val="footer"/>
    <w:basedOn w:val="Normal"/>
    <w:link w:val="FooterChar"/>
    <w:uiPriority w:val="99"/>
    <w:rsid w:val="00A345C3"/>
    <w:pPr>
      <w:tabs>
        <w:tab w:val="center" w:pos="4513"/>
        <w:tab w:val="right" w:pos="9026"/>
      </w:tabs>
    </w:pPr>
  </w:style>
  <w:style w:type="character" w:customStyle="1" w:styleId="FooterChar">
    <w:name w:val="Footer Char"/>
    <w:basedOn w:val="DefaultParagraphFont"/>
    <w:link w:val="Footer"/>
    <w:uiPriority w:val="99"/>
    <w:rsid w:val="00A345C3"/>
    <w:rPr>
      <w:rFonts w:ascii="Arial" w:eastAsia="Times New Roman" w:hAnsi="Arial" w:cs="Arial"/>
      <w:sz w:val="24"/>
      <w:szCs w:val="24"/>
      <w:lang w:eastAsia="en-GB"/>
    </w:rPr>
  </w:style>
  <w:style w:type="character" w:styleId="CommentReference">
    <w:name w:val="annotation reference"/>
    <w:rsid w:val="00A345C3"/>
    <w:rPr>
      <w:sz w:val="16"/>
      <w:szCs w:val="16"/>
    </w:rPr>
  </w:style>
  <w:style w:type="paragraph" w:styleId="CommentText">
    <w:name w:val="annotation text"/>
    <w:basedOn w:val="Normal"/>
    <w:link w:val="CommentTextChar"/>
    <w:rsid w:val="00A345C3"/>
    <w:rPr>
      <w:sz w:val="20"/>
      <w:szCs w:val="20"/>
    </w:rPr>
  </w:style>
  <w:style w:type="character" w:customStyle="1" w:styleId="CommentTextChar">
    <w:name w:val="Comment Text Char"/>
    <w:basedOn w:val="DefaultParagraphFont"/>
    <w:link w:val="CommentText"/>
    <w:rsid w:val="00A345C3"/>
    <w:rPr>
      <w:rFonts w:ascii="Arial" w:eastAsia="Times New Roman" w:hAnsi="Arial" w:cs="Arial"/>
      <w:sz w:val="20"/>
      <w:szCs w:val="20"/>
      <w:lang w:eastAsia="en-GB"/>
    </w:rPr>
  </w:style>
  <w:style w:type="paragraph" w:styleId="CommentSubject">
    <w:name w:val="annotation subject"/>
    <w:basedOn w:val="CommentText"/>
    <w:next w:val="CommentText"/>
    <w:link w:val="CommentSubjectChar"/>
    <w:rsid w:val="00A345C3"/>
    <w:rPr>
      <w:b/>
      <w:bCs/>
    </w:rPr>
  </w:style>
  <w:style w:type="character" w:customStyle="1" w:styleId="CommentSubjectChar">
    <w:name w:val="Comment Subject Char"/>
    <w:basedOn w:val="CommentTextChar"/>
    <w:link w:val="CommentSubject"/>
    <w:rsid w:val="00A345C3"/>
    <w:rPr>
      <w:rFonts w:ascii="Arial" w:eastAsia="Times New Roman" w:hAnsi="Arial" w:cs="Arial"/>
      <w:b/>
      <w:bCs/>
      <w:sz w:val="20"/>
      <w:szCs w:val="20"/>
      <w:lang w:eastAsia="en-GB"/>
    </w:rPr>
  </w:style>
  <w:style w:type="table" w:styleId="Table3Deffects1">
    <w:name w:val="Table 3D effects 1"/>
    <w:basedOn w:val="TableNormal"/>
    <w:rsid w:val="00A345C3"/>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character" w:styleId="PageNumber">
    <w:name w:val="page number"/>
    <w:rsid w:val="00A345C3"/>
  </w:style>
  <w:style w:type="paragraph" w:styleId="ListParagraph">
    <w:name w:val="List Paragraph"/>
    <w:basedOn w:val="Normal"/>
    <w:uiPriority w:val="34"/>
    <w:qFormat/>
    <w:rsid w:val="00A345C3"/>
    <w:pPr>
      <w:spacing w:after="160" w:line="256" w:lineRule="auto"/>
      <w:ind w:left="720"/>
      <w:contextualSpacing/>
    </w:pPr>
    <w:rPr>
      <w:rFonts w:ascii="Calibri" w:eastAsia="Calibri" w:hAnsi="Calibri" w:cs="Times New Roman"/>
      <w:sz w:val="22"/>
      <w:szCs w:val="22"/>
      <w:lang w:eastAsia="en-US"/>
    </w:rPr>
  </w:style>
  <w:style w:type="paragraph" w:styleId="Title">
    <w:name w:val="Title"/>
    <w:basedOn w:val="Normal"/>
    <w:link w:val="TitleChar"/>
    <w:qFormat/>
    <w:rsid w:val="00A345C3"/>
    <w:pPr>
      <w:jc w:val="center"/>
    </w:pPr>
    <w:rPr>
      <w:rFonts w:ascii="Verdana" w:hAnsi="Verdana" w:cs="Times New Roman"/>
      <w:b/>
      <w:sz w:val="32"/>
      <w:szCs w:val="22"/>
      <w:lang w:eastAsia="en-US"/>
    </w:rPr>
  </w:style>
  <w:style w:type="character" w:customStyle="1" w:styleId="TitleChar">
    <w:name w:val="Title Char"/>
    <w:basedOn w:val="DefaultParagraphFont"/>
    <w:link w:val="Title"/>
    <w:rsid w:val="00A345C3"/>
    <w:rPr>
      <w:rFonts w:ascii="Verdana" w:eastAsia="Times New Roman" w:hAnsi="Verdana" w:cs="Times New Roman"/>
      <w:b/>
      <w:sz w:val="32"/>
    </w:rPr>
  </w:style>
  <w:style w:type="paragraph" w:styleId="PlainText">
    <w:name w:val="Plain Text"/>
    <w:basedOn w:val="Normal"/>
    <w:link w:val="PlainTextChar"/>
    <w:rsid w:val="00A345C3"/>
    <w:rPr>
      <w:rFonts w:ascii="Courier New" w:hAnsi="Courier New" w:cs="Times New Roman"/>
      <w:sz w:val="20"/>
      <w:szCs w:val="20"/>
      <w:lang w:val="en-US" w:eastAsia="en-US"/>
    </w:rPr>
  </w:style>
  <w:style w:type="character" w:customStyle="1" w:styleId="PlainTextChar">
    <w:name w:val="Plain Text Char"/>
    <w:basedOn w:val="DefaultParagraphFont"/>
    <w:link w:val="PlainText"/>
    <w:rsid w:val="00A345C3"/>
    <w:rPr>
      <w:rFonts w:ascii="Courier New" w:eastAsia="Times New Roman" w:hAnsi="Courier New" w:cs="Times New Roman"/>
      <w:sz w:val="20"/>
      <w:szCs w:val="20"/>
      <w:lang w:val="en-US"/>
    </w:rPr>
  </w:style>
  <w:style w:type="table" w:customStyle="1" w:styleId="TableGrid1">
    <w:name w:val="Table Grid1"/>
    <w:basedOn w:val="TableNormal"/>
    <w:next w:val="TableGrid"/>
    <w:uiPriority w:val="39"/>
    <w:rsid w:val="00A345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345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45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345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7101"/>
    <w:rPr>
      <w:rFonts w:asciiTheme="majorHAnsi" w:eastAsiaTheme="majorEastAsia" w:hAnsiTheme="majorHAnsi" w:cstheme="majorBidi"/>
      <w:color w:val="2E74B5" w:themeColor="accent1" w:themeShade="BF"/>
      <w:sz w:val="32"/>
      <w:szCs w:val="32"/>
      <w:lang w:eastAsia="en-GB"/>
    </w:rPr>
  </w:style>
  <w:style w:type="paragraph" w:styleId="NormalWeb">
    <w:name w:val="Normal (Web)"/>
    <w:basedOn w:val="Normal"/>
    <w:uiPriority w:val="99"/>
    <w:unhideWhenUsed/>
    <w:rsid w:val="00B07101"/>
    <w:pPr>
      <w:spacing w:after="240"/>
    </w:pPr>
    <w:rPr>
      <w:rFonts w:ascii="Times New Roman" w:hAnsi="Times New Roman" w:cs="Times New Roman"/>
    </w:rPr>
  </w:style>
  <w:style w:type="character" w:customStyle="1" w:styleId="size-m">
    <w:name w:val="size-m"/>
    <w:basedOn w:val="DefaultParagraphFont"/>
    <w:rsid w:val="00B07101"/>
    <w:rPr>
      <w:sz w:val="20"/>
      <w:szCs w:val="20"/>
    </w:rPr>
  </w:style>
  <w:style w:type="character" w:customStyle="1" w:styleId="size-xl">
    <w:name w:val="size-xl"/>
    <w:basedOn w:val="DefaultParagraphFont"/>
    <w:rsid w:val="00B07101"/>
    <w:rPr>
      <w:sz w:val="30"/>
      <w:szCs w:val="30"/>
    </w:rPr>
  </w:style>
  <w:style w:type="character" w:customStyle="1" w:styleId="title-text">
    <w:name w:val="title-text"/>
    <w:basedOn w:val="DefaultParagraphFont"/>
    <w:rsid w:val="00B07101"/>
  </w:style>
  <w:style w:type="character" w:customStyle="1" w:styleId="sr-only1">
    <w:name w:val="sr-only1"/>
    <w:basedOn w:val="DefaultParagraphFont"/>
    <w:rsid w:val="00B07101"/>
    <w:rPr>
      <w:bdr w:val="none" w:sz="0" w:space="0" w:color="auto" w:frame="1"/>
    </w:rPr>
  </w:style>
  <w:style w:type="character" w:customStyle="1" w:styleId="text2">
    <w:name w:val="text2"/>
    <w:basedOn w:val="DefaultParagraphFont"/>
    <w:rsid w:val="00B07101"/>
  </w:style>
  <w:style w:type="character" w:customStyle="1" w:styleId="author-ref">
    <w:name w:val="author-ref"/>
    <w:basedOn w:val="DefaultParagraphFont"/>
    <w:rsid w:val="00B07101"/>
  </w:style>
  <w:style w:type="character" w:customStyle="1" w:styleId="cit">
    <w:name w:val="cit"/>
    <w:basedOn w:val="DefaultParagraphFont"/>
    <w:rsid w:val="006C5240"/>
  </w:style>
  <w:style w:type="character" w:customStyle="1" w:styleId="fm-vol-iss-date">
    <w:name w:val="fm-vol-iss-date"/>
    <w:basedOn w:val="DefaultParagraphFont"/>
    <w:rsid w:val="006C5240"/>
  </w:style>
  <w:style w:type="character" w:customStyle="1" w:styleId="doi1">
    <w:name w:val="doi1"/>
    <w:basedOn w:val="DefaultParagraphFont"/>
    <w:rsid w:val="006C5240"/>
  </w:style>
  <w:style w:type="character" w:customStyle="1" w:styleId="fm-citation-ids-label">
    <w:name w:val="fm-citation-ids-label"/>
    <w:basedOn w:val="DefaultParagraphFont"/>
    <w:rsid w:val="006C5240"/>
  </w:style>
  <w:style w:type="character" w:styleId="Mention">
    <w:name w:val="Mention"/>
    <w:basedOn w:val="DefaultParagraphFont"/>
    <w:uiPriority w:val="99"/>
    <w:semiHidden/>
    <w:unhideWhenUsed/>
    <w:rsid w:val="007C2E2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3972">
      <w:bodyDiv w:val="1"/>
      <w:marLeft w:val="0"/>
      <w:marRight w:val="0"/>
      <w:marTop w:val="0"/>
      <w:marBottom w:val="0"/>
      <w:divBdr>
        <w:top w:val="none" w:sz="0" w:space="0" w:color="auto"/>
        <w:left w:val="none" w:sz="0" w:space="0" w:color="auto"/>
        <w:bottom w:val="none" w:sz="0" w:space="0" w:color="auto"/>
        <w:right w:val="none" w:sz="0" w:space="0" w:color="auto"/>
      </w:divBdr>
    </w:div>
    <w:div w:id="362678676">
      <w:bodyDiv w:val="1"/>
      <w:marLeft w:val="0"/>
      <w:marRight w:val="0"/>
      <w:marTop w:val="0"/>
      <w:marBottom w:val="0"/>
      <w:divBdr>
        <w:top w:val="none" w:sz="0" w:space="0" w:color="auto"/>
        <w:left w:val="none" w:sz="0" w:space="0" w:color="auto"/>
        <w:bottom w:val="none" w:sz="0" w:space="0" w:color="auto"/>
        <w:right w:val="none" w:sz="0" w:space="0" w:color="auto"/>
      </w:divBdr>
    </w:div>
    <w:div w:id="502400563">
      <w:bodyDiv w:val="1"/>
      <w:marLeft w:val="0"/>
      <w:marRight w:val="0"/>
      <w:marTop w:val="0"/>
      <w:marBottom w:val="0"/>
      <w:divBdr>
        <w:top w:val="none" w:sz="0" w:space="0" w:color="auto"/>
        <w:left w:val="none" w:sz="0" w:space="0" w:color="auto"/>
        <w:bottom w:val="none" w:sz="0" w:space="0" w:color="auto"/>
        <w:right w:val="none" w:sz="0" w:space="0" w:color="auto"/>
      </w:divBdr>
      <w:divsChild>
        <w:div w:id="1581645995">
          <w:marLeft w:val="0"/>
          <w:marRight w:val="0"/>
          <w:marTop w:val="0"/>
          <w:marBottom w:val="0"/>
          <w:divBdr>
            <w:top w:val="none" w:sz="0" w:space="0" w:color="auto"/>
            <w:left w:val="none" w:sz="0" w:space="0" w:color="auto"/>
            <w:bottom w:val="none" w:sz="0" w:space="0" w:color="auto"/>
            <w:right w:val="none" w:sz="0" w:space="0" w:color="auto"/>
          </w:divBdr>
          <w:divsChild>
            <w:div w:id="1646472337">
              <w:marLeft w:val="0"/>
              <w:marRight w:val="0"/>
              <w:marTop w:val="100"/>
              <w:marBottom w:val="100"/>
              <w:divBdr>
                <w:top w:val="none" w:sz="0" w:space="0" w:color="auto"/>
                <w:left w:val="none" w:sz="0" w:space="0" w:color="auto"/>
                <w:bottom w:val="none" w:sz="0" w:space="0" w:color="auto"/>
                <w:right w:val="none" w:sz="0" w:space="0" w:color="auto"/>
              </w:divBdr>
              <w:divsChild>
                <w:div w:id="1521625884">
                  <w:marLeft w:val="0"/>
                  <w:marRight w:val="0"/>
                  <w:marTop w:val="0"/>
                  <w:marBottom w:val="0"/>
                  <w:divBdr>
                    <w:top w:val="none" w:sz="0" w:space="0" w:color="auto"/>
                    <w:left w:val="none" w:sz="0" w:space="0" w:color="auto"/>
                    <w:bottom w:val="none" w:sz="0" w:space="0" w:color="auto"/>
                    <w:right w:val="none" w:sz="0" w:space="0" w:color="auto"/>
                  </w:divBdr>
                  <w:divsChild>
                    <w:div w:id="809441207">
                      <w:marLeft w:val="0"/>
                      <w:marRight w:val="0"/>
                      <w:marTop w:val="0"/>
                      <w:marBottom w:val="0"/>
                      <w:divBdr>
                        <w:top w:val="none" w:sz="0" w:space="0" w:color="auto"/>
                        <w:left w:val="none" w:sz="0" w:space="0" w:color="auto"/>
                        <w:bottom w:val="none" w:sz="0" w:space="0" w:color="auto"/>
                        <w:right w:val="none" w:sz="0" w:space="0" w:color="auto"/>
                      </w:divBdr>
                      <w:divsChild>
                        <w:div w:id="1301762058">
                          <w:marLeft w:val="0"/>
                          <w:marRight w:val="0"/>
                          <w:marTop w:val="100"/>
                          <w:marBottom w:val="100"/>
                          <w:divBdr>
                            <w:top w:val="none" w:sz="0" w:space="0" w:color="auto"/>
                            <w:left w:val="none" w:sz="0" w:space="0" w:color="auto"/>
                            <w:bottom w:val="none" w:sz="0" w:space="0" w:color="auto"/>
                            <w:right w:val="none" w:sz="0" w:space="0" w:color="auto"/>
                          </w:divBdr>
                          <w:divsChild>
                            <w:div w:id="360283478">
                              <w:marLeft w:val="0"/>
                              <w:marRight w:val="0"/>
                              <w:marTop w:val="0"/>
                              <w:marBottom w:val="135"/>
                              <w:divBdr>
                                <w:top w:val="none" w:sz="0" w:space="0" w:color="auto"/>
                                <w:left w:val="none" w:sz="0" w:space="0" w:color="auto"/>
                                <w:bottom w:val="single" w:sz="12" w:space="9" w:color="EBEBEB"/>
                                <w:right w:val="none" w:sz="0" w:space="0" w:color="auto"/>
                              </w:divBdr>
                              <w:divsChild>
                                <w:div w:id="1180662780">
                                  <w:marLeft w:val="0"/>
                                  <w:marRight w:val="0"/>
                                  <w:marTop w:val="0"/>
                                  <w:marBottom w:val="0"/>
                                  <w:divBdr>
                                    <w:top w:val="none" w:sz="0" w:space="0" w:color="auto"/>
                                    <w:left w:val="none" w:sz="0" w:space="0" w:color="auto"/>
                                    <w:bottom w:val="none" w:sz="0" w:space="0" w:color="auto"/>
                                    <w:right w:val="none" w:sz="0" w:space="0" w:color="auto"/>
                                  </w:divBdr>
                                </w:div>
                              </w:divsChild>
                            </w:div>
                            <w:div w:id="385837023">
                              <w:marLeft w:val="0"/>
                              <w:marRight w:val="0"/>
                              <w:marTop w:val="0"/>
                              <w:marBottom w:val="120"/>
                              <w:divBdr>
                                <w:top w:val="none" w:sz="0" w:space="0" w:color="auto"/>
                                <w:left w:val="none" w:sz="0" w:space="0" w:color="auto"/>
                                <w:bottom w:val="none" w:sz="0" w:space="0" w:color="auto"/>
                                <w:right w:val="none" w:sz="0" w:space="0" w:color="auto"/>
                              </w:divBdr>
                              <w:divsChild>
                                <w:div w:id="1432554637">
                                  <w:marLeft w:val="0"/>
                                  <w:marRight w:val="0"/>
                                  <w:marTop w:val="0"/>
                                  <w:marBottom w:val="0"/>
                                  <w:divBdr>
                                    <w:top w:val="none" w:sz="0" w:space="0" w:color="auto"/>
                                    <w:left w:val="none" w:sz="0" w:space="0" w:color="auto"/>
                                    <w:bottom w:val="none" w:sz="0" w:space="0" w:color="auto"/>
                                    <w:right w:val="none" w:sz="0" w:space="0" w:color="auto"/>
                                  </w:divBdr>
                                  <w:divsChild>
                                    <w:div w:id="1483354067">
                                      <w:marLeft w:val="0"/>
                                      <w:marRight w:val="0"/>
                                      <w:marTop w:val="0"/>
                                      <w:marBottom w:val="0"/>
                                      <w:divBdr>
                                        <w:top w:val="none" w:sz="0" w:space="0" w:color="auto"/>
                                        <w:left w:val="none" w:sz="0" w:space="0" w:color="auto"/>
                                        <w:bottom w:val="none" w:sz="0" w:space="0" w:color="auto"/>
                                        <w:right w:val="none" w:sz="0" w:space="0" w:color="auto"/>
                                      </w:divBdr>
                                      <w:divsChild>
                                        <w:div w:id="1306350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03503987">
                              <w:marLeft w:val="0"/>
                              <w:marRight w:val="0"/>
                              <w:marTop w:val="0"/>
                              <w:marBottom w:val="0"/>
                              <w:divBdr>
                                <w:top w:val="none" w:sz="0" w:space="0" w:color="auto"/>
                                <w:left w:val="none" w:sz="0" w:space="0" w:color="auto"/>
                                <w:bottom w:val="none" w:sz="0" w:space="0" w:color="auto"/>
                                <w:right w:val="none" w:sz="0" w:space="0" w:color="auto"/>
                              </w:divBdr>
                            </w:div>
                            <w:div w:id="1873298402">
                              <w:marLeft w:val="0"/>
                              <w:marRight w:val="0"/>
                              <w:marTop w:val="0"/>
                              <w:marBottom w:val="0"/>
                              <w:divBdr>
                                <w:top w:val="none" w:sz="0" w:space="0" w:color="auto"/>
                                <w:left w:val="none" w:sz="0" w:space="0" w:color="auto"/>
                                <w:bottom w:val="none" w:sz="0" w:space="0" w:color="auto"/>
                                <w:right w:val="none" w:sz="0" w:space="0" w:color="auto"/>
                              </w:divBdr>
                              <w:divsChild>
                                <w:div w:id="1040085494">
                                  <w:marLeft w:val="0"/>
                                  <w:marRight w:val="0"/>
                                  <w:marTop w:val="0"/>
                                  <w:marBottom w:val="120"/>
                                  <w:divBdr>
                                    <w:top w:val="none" w:sz="0" w:space="0" w:color="auto"/>
                                    <w:left w:val="none" w:sz="0" w:space="0" w:color="auto"/>
                                    <w:bottom w:val="none" w:sz="0" w:space="0" w:color="auto"/>
                                    <w:right w:val="none" w:sz="0" w:space="0" w:color="auto"/>
                                  </w:divBdr>
                                  <w:divsChild>
                                    <w:div w:id="1383938757">
                                      <w:marLeft w:val="0"/>
                                      <w:marRight w:val="0"/>
                                      <w:marTop w:val="0"/>
                                      <w:marBottom w:val="0"/>
                                      <w:divBdr>
                                        <w:top w:val="none" w:sz="0" w:space="0" w:color="auto"/>
                                        <w:left w:val="none" w:sz="0" w:space="0" w:color="auto"/>
                                        <w:bottom w:val="none" w:sz="0" w:space="0" w:color="auto"/>
                                        <w:right w:val="none" w:sz="0" w:space="0" w:color="auto"/>
                                      </w:divBdr>
                                    </w:div>
                                  </w:divsChild>
                                </w:div>
                                <w:div w:id="1623611061">
                                  <w:marLeft w:val="0"/>
                                  <w:marRight w:val="0"/>
                                  <w:marTop w:val="0"/>
                                  <w:marBottom w:val="120"/>
                                  <w:divBdr>
                                    <w:top w:val="none" w:sz="0" w:space="0" w:color="auto"/>
                                    <w:left w:val="none" w:sz="0" w:space="0" w:color="auto"/>
                                    <w:bottom w:val="none" w:sz="0" w:space="0" w:color="auto"/>
                                    <w:right w:val="none" w:sz="0" w:space="0" w:color="auto"/>
                                  </w:divBdr>
                                  <w:divsChild>
                                    <w:div w:id="1270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077624">
      <w:bodyDiv w:val="1"/>
      <w:marLeft w:val="0"/>
      <w:marRight w:val="0"/>
      <w:marTop w:val="0"/>
      <w:marBottom w:val="0"/>
      <w:divBdr>
        <w:top w:val="none" w:sz="0" w:space="0" w:color="auto"/>
        <w:left w:val="none" w:sz="0" w:space="0" w:color="auto"/>
        <w:bottom w:val="none" w:sz="0" w:space="0" w:color="auto"/>
        <w:right w:val="none" w:sz="0" w:space="0" w:color="auto"/>
      </w:divBdr>
      <w:divsChild>
        <w:div w:id="2052419277">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100"/>
              <w:marBottom w:val="100"/>
              <w:divBdr>
                <w:top w:val="none" w:sz="0" w:space="0" w:color="auto"/>
                <w:left w:val="none" w:sz="0" w:space="0" w:color="auto"/>
                <w:bottom w:val="none" w:sz="0" w:space="0" w:color="auto"/>
                <w:right w:val="none" w:sz="0" w:space="0" w:color="auto"/>
              </w:divBdr>
              <w:divsChild>
                <w:div w:id="1366054890">
                  <w:marLeft w:val="0"/>
                  <w:marRight w:val="0"/>
                  <w:marTop w:val="0"/>
                  <w:marBottom w:val="0"/>
                  <w:divBdr>
                    <w:top w:val="none" w:sz="0" w:space="0" w:color="auto"/>
                    <w:left w:val="none" w:sz="0" w:space="0" w:color="auto"/>
                    <w:bottom w:val="none" w:sz="0" w:space="0" w:color="auto"/>
                    <w:right w:val="none" w:sz="0" w:space="0" w:color="auto"/>
                  </w:divBdr>
                  <w:divsChild>
                    <w:div w:id="93020979">
                      <w:marLeft w:val="0"/>
                      <w:marRight w:val="0"/>
                      <w:marTop w:val="0"/>
                      <w:marBottom w:val="0"/>
                      <w:divBdr>
                        <w:top w:val="none" w:sz="0" w:space="0" w:color="auto"/>
                        <w:left w:val="none" w:sz="0" w:space="0" w:color="auto"/>
                        <w:bottom w:val="none" w:sz="0" w:space="0" w:color="auto"/>
                        <w:right w:val="none" w:sz="0" w:space="0" w:color="auto"/>
                      </w:divBdr>
                      <w:divsChild>
                        <w:div w:id="1524630448">
                          <w:marLeft w:val="0"/>
                          <w:marRight w:val="0"/>
                          <w:marTop w:val="100"/>
                          <w:marBottom w:val="100"/>
                          <w:divBdr>
                            <w:top w:val="none" w:sz="0" w:space="0" w:color="auto"/>
                            <w:left w:val="none" w:sz="0" w:space="0" w:color="auto"/>
                            <w:bottom w:val="none" w:sz="0" w:space="0" w:color="auto"/>
                            <w:right w:val="none" w:sz="0" w:space="0" w:color="auto"/>
                          </w:divBdr>
                          <w:divsChild>
                            <w:div w:id="578440667">
                              <w:marLeft w:val="0"/>
                              <w:marRight w:val="0"/>
                              <w:marTop w:val="0"/>
                              <w:marBottom w:val="120"/>
                              <w:divBdr>
                                <w:top w:val="none" w:sz="0" w:space="0" w:color="auto"/>
                                <w:left w:val="none" w:sz="0" w:space="0" w:color="auto"/>
                                <w:bottom w:val="none" w:sz="0" w:space="0" w:color="auto"/>
                                <w:right w:val="none" w:sz="0" w:space="0" w:color="auto"/>
                              </w:divBdr>
                              <w:divsChild>
                                <w:div w:id="1376076896">
                                  <w:marLeft w:val="0"/>
                                  <w:marRight w:val="0"/>
                                  <w:marTop w:val="0"/>
                                  <w:marBottom w:val="0"/>
                                  <w:divBdr>
                                    <w:top w:val="none" w:sz="0" w:space="0" w:color="auto"/>
                                    <w:left w:val="none" w:sz="0" w:space="0" w:color="auto"/>
                                    <w:bottom w:val="none" w:sz="0" w:space="0" w:color="auto"/>
                                    <w:right w:val="none" w:sz="0" w:space="0" w:color="auto"/>
                                  </w:divBdr>
                                  <w:divsChild>
                                    <w:div w:id="502284328">
                                      <w:marLeft w:val="0"/>
                                      <w:marRight w:val="0"/>
                                      <w:marTop w:val="0"/>
                                      <w:marBottom w:val="0"/>
                                      <w:divBdr>
                                        <w:top w:val="none" w:sz="0" w:space="0" w:color="auto"/>
                                        <w:left w:val="none" w:sz="0" w:space="0" w:color="auto"/>
                                        <w:bottom w:val="none" w:sz="0" w:space="0" w:color="auto"/>
                                        <w:right w:val="none" w:sz="0" w:space="0" w:color="auto"/>
                                      </w:divBdr>
                                      <w:divsChild>
                                        <w:div w:id="135603391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580940963">
                              <w:marLeft w:val="0"/>
                              <w:marRight w:val="0"/>
                              <w:marTop w:val="0"/>
                              <w:marBottom w:val="0"/>
                              <w:divBdr>
                                <w:top w:val="none" w:sz="0" w:space="0" w:color="auto"/>
                                <w:left w:val="none" w:sz="0" w:space="0" w:color="auto"/>
                                <w:bottom w:val="none" w:sz="0" w:space="0" w:color="auto"/>
                                <w:right w:val="none" w:sz="0" w:space="0" w:color="auto"/>
                              </w:divBdr>
                            </w:div>
                            <w:div w:id="82998990">
                              <w:marLeft w:val="0"/>
                              <w:marRight w:val="0"/>
                              <w:marTop w:val="0"/>
                              <w:marBottom w:val="0"/>
                              <w:divBdr>
                                <w:top w:val="none" w:sz="0" w:space="0" w:color="auto"/>
                                <w:left w:val="none" w:sz="0" w:space="0" w:color="auto"/>
                                <w:bottom w:val="none" w:sz="0" w:space="0" w:color="auto"/>
                                <w:right w:val="none" w:sz="0" w:space="0" w:color="auto"/>
                              </w:divBdr>
                              <w:divsChild>
                                <w:div w:id="119153313">
                                  <w:marLeft w:val="0"/>
                                  <w:marRight w:val="0"/>
                                  <w:marTop w:val="0"/>
                                  <w:marBottom w:val="120"/>
                                  <w:divBdr>
                                    <w:top w:val="none" w:sz="0" w:space="0" w:color="auto"/>
                                    <w:left w:val="none" w:sz="0" w:space="0" w:color="auto"/>
                                    <w:bottom w:val="none" w:sz="0" w:space="0" w:color="auto"/>
                                    <w:right w:val="none" w:sz="0" w:space="0" w:color="auto"/>
                                  </w:divBdr>
                                  <w:divsChild>
                                    <w:div w:id="31157035">
                                      <w:marLeft w:val="0"/>
                                      <w:marRight w:val="0"/>
                                      <w:marTop w:val="0"/>
                                      <w:marBottom w:val="0"/>
                                      <w:divBdr>
                                        <w:top w:val="none" w:sz="0" w:space="0" w:color="auto"/>
                                        <w:left w:val="none" w:sz="0" w:space="0" w:color="auto"/>
                                        <w:bottom w:val="none" w:sz="0" w:space="0" w:color="auto"/>
                                        <w:right w:val="none" w:sz="0" w:space="0" w:color="auto"/>
                                      </w:divBdr>
                                    </w:div>
                                  </w:divsChild>
                                </w:div>
                                <w:div w:id="1302686728">
                                  <w:marLeft w:val="0"/>
                                  <w:marRight w:val="0"/>
                                  <w:marTop w:val="0"/>
                                  <w:marBottom w:val="120"/>
                                  <w:divBdr>
                                    <w:top w:val="none" w:sz="0" w:space="0" w:color="auto"/>
                                    <w:left w:val="none" w:sz="0" w:space="0" w:color="auto"/>
                                    <w:bottom w:val="none" w:sz="0" w:space="0" w:color="auto"/>
                                    <w:right w:val="none" w:sz="0" w:space="0" w:color="auto"/>
                                  </w:divBdr>
                                  <w:divsChild>
                                    <w:div w:id="1027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454522">
      <w:bodyDiv w:val="1"/>
      <w:marLeft w:val="0"/>
      <w:marRight w:val="0"/>
      <w:marTop w:val="0"/>
      <w:marBottom w:val="0"/>
      <w:divBdr>
        <w:top w:val="none" w:sz="0" w:space="0" w:color="auto"/>
        <w:left w:val="none" w:sz="0" w:space="0" w:color="auto"/>
        <w:bottom w:val="none" w:sz="0" w:space="0" w:color="auto"/>
        <w:right w:val="none" w:sz="0" w:space="0" w:color="auto"/>
      </w:divBdr>
    </w:div>
    <w:div w:id="1947811352">
      <w:bodyDiv w:val="1"/>
      <w:marLeft w:val="0"/>
      <w:marRight w:val="0"/>
      <w:marTop w:val="0"/>
      <w:marBottom w:val="0"/>
      <w:divBdr>
        <w:top w:val="none" w:sz="0" w:space="0" w:color="auto"/>
        <w:left w:val="none" w:sz="0" w:space="0" w:color="auto"/>
        <w:bottom w:val="none" w:sz="0" w:space="0" w:color="auto"/>
        <w:right w:val="none" w:sz="0" w:space="0" w:color="auto"/>
      </w:divBdr>
      <w:divsChild>
        <w:div w:id="2118133165">
          <w:marLeft w:val="0"/>
          <w:marRight w:val="0"/>
          <w:marTop w:val="0"/>
          <w:marBottom w:val="0"/>
          <w:divBdr>
            <w:top w:val="none" w:sz="0" w:space="0" w:color="auto"/>
            <w:left w:val="none" w:sz="0" w:space="0" w:color="auto"/>
            <w:bottom w:val="none" w:sz="0" w:space="0" w:color="auto"/>
            <w:right w:val="none" w:sz="0" w:space="0" w:color="auto"/>
          </w:divBdr>
          <w:divsChild>
            <w:div w:id="346444145">
              <w:marLeft w:val="0"/>
              <w:marRight w:val="0"/>
              <w:marTop w:val="0"/>
              <w:marBottom w:val="0"/>
              <w:divBdr>
                <w:top w:val="none" w:sz="0" w:space="0" w:color="auto"/>
                <w:left w:val="none" w:sz="0" w:space="0" w:color="auto"/>
                <w:bottom w:val="none" w:sz="0" w:space="0" w:color="auto"/>
                <w:right w:val="none" w:sz="0" w:space="0" w:color="auto"/>
              </w:divBdr>
              <w:divsChild>
                <w:div w:id="363408941">
                  <w:marLeft w:val="0"/>
                  <w:marRight w:val="0"/>
                  <w:marTop w:val="0"/>
                  <w:marBottom w:val="0"/>
                  <w:divBdr>
                    <w:top w:val="none" w:sz="0" w:space="0" w:color="auto"/>
                    <w:left w:val="none" w:sz="0" w:space="0" w:color="auto"/>
                    <w:bottom w:val="none" w:sz="0" w:space="0" w:color="auto"/>
                    <w:right w:val="none" w:sz="0" w:space="0" w:color="auto"/>
                  </w:divBdr>
                  <w:divsChild>
                    <w:div w:id="200243356">
                      <w:marLeft w:val="0"/>
                      <w:marRight w:val="0"/>
                      <w:marTop w:val="0"/>
                      <w:marBottom w:val="0"/>
                      <w:divBdr>
                        <w:top w:val="none" w:sz="0" w:space="0" w:color="auto"/>
                        <w:left w:val="none" w:sz="0" w:space="0" w:color="auto"/>
                        <w:bottom w:val="none" w:sz="0" w:space="0" w:color="auto"/>
                        <w:right w:val="none" w:sz="0" w:space="0" w:color="auto"/>
                      </w:divBdr>
                      <w:divsChild>
                        <w:div w:id="798691046">
                          <w:marLeft w:val="0"/>
                          <w:marRight w:val="0"/>
                          <w:marTop w:val="0"/>
                          <w:marBottom w:val="0"/>
                          <w:divBdr>
                            <w:top w:val="none" w:sz="0" w:space="0" w:color="auto"/>
                            <w:left w:val="none" w:sz="0" w:space="0" w:color="auto"/>
                            <w:bottom w:val="none" w:sz="0" w:space="0" w:color="auto"/>
                            <w:right w:val="none" w:sz="0" w:space="0" w:color="auto"/>
                          </w:divBdr>
                          <w:divsChild>
                            <w:div w:id="1987201467">
                              <w:marLeft w:val="0"/>
                              <w:marRight w:val="0"/>
                              <w:marTop w:val="0"/>
                              <w:marBottom w:val="0"/>
                              <w:divBdr>
                                <w:top w:val="none" w:sz="0" w:space="0" w:color="auto"/>
                                <w:left w:val="none" w:sz="0" w:space="0" w:color="auto"/>
                                <w:bottom w:val="none" w:sz="0" w:space="0" w:color="auto"/>
                                <w:right w:val="none" w:sz="0" w:space="0" w:color="auto"/>
                              </w:divBdr>
                              <w:divsChild>
                                <w:div w:id="358363025">
                                  <w:marLeft w:val="0"/>
                                  <w:marRight w:val="0"/>
                                  <w:marTop w:val="0"/>
                                  <w:marBottom w:val="0"/>
                                  <w:divBdr>
                                    <w:top w:val="none" w:sz="0" w:space="0" w:color="auto"/>
                                    <w:left w:val="none" w:sz="0" w:space="0" w:color="auto"/>
                                    <w:bottom w:val="none" w:sz="0" w:space="0" w:color="auto"/>
                                    <w:right w:val="none" w:sz="0" w:space="0" w:color="auto"/>
                                  </w:divBdr>
                                  <w:divsChild>
                                    <w:div w:id="2006086152">
                                      <w:marLeft w:val="0"/>
                                      <w:marRight w:val="0"/>
                                      <w:marTop w:val="0"/>
                                      <w:marBottom w:val="0"/>
                                      <w:divBdr>
                                        <w:top w:val="none" w:sz="0" w:space="0" w:color="auto"/>
                                        <w:left w:val="none" w:sz="0" w:space="0" w:color="auto"/>
                                        <w:bottom w:val="none" w:sz="0" w:space="0" w:color="auto"/>
                                        <w:right w:val="none" w:sz="0" w:space="0" w:color="auto"/>
                                      </w:divBdr>
                                      <w:divsChild>
                                        <w:div w:id="489030259">
                                          <w:marLeft w:val="0"/>
                                          <w:marRight w:val="0"/>
                                          <w:marTop w:val="0"/>
                                          <w:marBottom w:val="0"/>
                                          <w:divBdr>
                                            <w:top w:val="none" w:sz="0" w:space="0" w:color="auto"/>
                                            <w:left w:val="none" w:sz="0" w:space="0" w:color="auto"/>
                                            <w:bottom w:val="none" w:sz="0" w:space="0" w:color="auto"/>
                                            <w:right w:val="none" w:sz="0" w:space="0" w:color="auto"/>
                                          </w:divBdr>
                                        </w:div>
                                      </w:divsChild>
                                    </w:div>
                                    <w:div w:id="303777280">
                                      <w:marLeft w:val="0"/>
                                      <w:marRight w:val="0"/>
                                      <w:marTop w:val="0"/>
                                      <w:marBottom w:val="0"/>
                                      <w:divBdr>
                                        <w:top w:val="none" w:sz="0" w:space="0" w:color="auto"/>
                                        <w:left w:val="none" w:sz="0" w:space="0" w:color="auto"/>
                                        <w:bottom w:val="none" w:sz="0" w:space="0" w:color="auto"/>
                                        <w:right w:val="none" w:sz="0" w:space="0" w:color="auto"/>
                                      </w:divBdr>
                                      <w:divsChild>
                                        <w:div w:id="466246489">
                                          <w:marLeft w:val="0"/>
                                          <w:marRight w:val="0"/>
                                          <w:marTop w:val="0"/>
                                          <w:marBottom w:val="0"/>
                                          <w:divBdr>
                                            <w:top w:val="none" w:sz="0" w:space="0" w:color="auto"/>
                                            <w:left w:val="none" w:sz="0" w:space="0" w:color="auto"/>
                                            <w:bottom w:val="none" w:sz="0" w:space="0" w:color="auto"/>
                                            <w:right w:val="none" w:sz="0" w:space="0" w:color="auto"/>
                                          </w:divBdr>
                                          <w:divsChild>
                                            <w:div w:id="940576099">
                                              <w:marLeft w:val="0"/>
                                              <w:marRight w:val="0"/>
                                              <w:marTop w:val="0"/>
                                              <w:marBottom w:val="0"/>
                                              <w:divBdr>
                                                <w:top w:val="none" w:sz="0" w:space="0" w:color="auto"/>
                                                <w:left w:val="none" w:sz="0" w:space="0" w:color="auto"/>
                                                <w:bottom w:val="none" w:sz="0" w:space="0" w:color="auto"/>
                                                <w:right w:val="none" w:sz="0" w:space="0" w:color="auto"/>
                                              </w:divBdr>
                                              <w:divsChild>
                                                <w:div w:id="1501240427">
                                                  <w:marLeft w:val="0"/>
                                                  <w:marRight w:val="0"/>
                                                  <w:marTop w:val="0"/>
                                                  <w:marBottom w:val="0"/>
                                                  <w:divBdr>
                                                    <w:top w:val="none" w:sz="0" w:space="0" w:color="auto"/>
                                                    <w:left w:val="none" w:sz="0" w:space="0" w:color="auto"/>
                                                    <w:bottom w:val="none" w:sz="0" w:space="0" w:color="auto"/>
                                                    <w:right w:val="none" w:sz="0" w:space="0" w:color="auto"/>
                                                  </w:divBdr>
                                                  <w:divsChild>
                                                    <w:div w:id="237135584">
                                                      <w:marLeft w:val="0"/>
                                                      <w:marRight w:val="0"/>
                                                      <w:marTop w:val="0"/>
                                                      <w:marBottom w:val="0"/>
                                                      <w:divBdr>
                                                        <w:top w:val="none" w:sz="0" w:space="0" w:color="auto"/>
                                                        <w:left w:val="none" w:sz="0" w:space="0" w:color="auto"/>
                                                        <w:bottom w:val="none" w:sz="0" w:space="0" w:color="auto"/>
                                                        <w:right w:val="none" w:sz="0" w:space="0" w:color="auto"/>
                                                      </w:divBdr>
                                                      <w:divsChild>
                                                        <w:div w:id="1939556504">
                                                          <w:marLeft w:val="0"/>
                                                          <w:marRight w:val="0"/>
                                                          <w:marTop w:val="0"/>
                                                          <w:marBottom w:val="0"/>
                                                          <w:divBdr>
                                                            <w:top w:val="none" w:sz="0" w:space="0" w:color="auto"/>
                                                            <w:left w:val="none" w:sz="0" w:space="0" w:color="auto"/>
                                                            <w:bottom w:val="none" w:sz="0" w:space="0" w:color="auto"/>
                                                            <w:right w:val="none" w:sz="0" w:space="0" w:color="auto"/>
                                                          </w:divBdr>
                                                          <w:divsChild>
                                                            <w:div w:id="1649476385">
                                                              <w:marLeft w:val="0"/>
                                                              <w:marRight w:val="0"/>
                                                              <w:marTop w:val="0"/>
                                                              <w:marBottom w:val="0"/>
                                                              <w:divBdr>
                                                                <w:top w:val="none" w:sz="0" w:space="0" w:color="auto"/>
                                                                <w:left w:val="none" w:sz="0" w:space="0" w:color="auto"/>
                                                                <w:bottom w:val="none" w:sz="0" w:space="0" w:color="auto"/>
                                                                <w:right w:val="none" w:sz="0" w:space="0" w:color="auto"/>
                                                              </w:divBdr>
                                                              <w:divsChild>
                                                                <w:div w:id="523595256">
                                                                  <w:marLeft w:val="0"/>
                                                                  <w:marRight w:val="0"/>
                                                                  <w:marTop w:val="0"/>
                                                                  <w:marBottom w:val="0"/>
                                                                  <w:divBdr>
                                                                    <w:top w:val="none" w:sz="0" w:space="0" w:color="auto"/>
                                                                    <w:left w:val="none" w:sz="0" w:space="0" w:color="auto"/>
                                                                    <w:bottom w:val="none" w:sz="0" w:space="0" w:color="auto"/>
                                                                    <w:right w:val="none" w:sz="0" w:space="0" w:color="auto"/>
                                                                  </w:divBdr>
                                                                  <w:divsChild>
                                                                    <w:div w:id="1338852194">
                                                                      <w:marLeft w:val="0"/>
                                                                      <w:marRight w:val="0"/>
                                                                      <w:marTop w:val="0"/>
                                                                      <w:marBottom w:val="0"/>
                                                                      <w:divBdr>
                                                                        <w:top w:val="none" w:sz="0" w:space="0" w:color="auto"/>
                                                                        <w:left w:val="none" w:sz="0" w:space="0" w:color="auto"/>
                                                                        <w:bottom w:val="none" w:sz="0" w:space="0" w:color="auto"/>
                                                                        <w:right w:val="none" w:sz="0" w:space="0" w:color="auto"/>
                                                                      </w:divBdr>
                                                                    </w:div>
                                                                    <w:div w:id="6608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5667">
                                                              <w:marLeft w:val="0"/>
                                                              <w:marRight w:val="0"/>
                                                              <w:marTop w:val="0"/>
                                                              <w:marBottom w:val="0"/>
                                                              <w:divBdr>
                                                                <w:top w:val="none" w:sz="0" w:space="0" w:color="auto"/>
                                                                <w:left w:val="none" w:sz="0" w:space="0" w:color="auto"/>
                                                                <w:bottom w:val="none" w:sz="0" w:space="0" w:color="auto"/>
                                                                <w:right w:val="none" w:sz="0" w:space="0" w:color="auto"/>
                                                              </w:divBdr>
                                                              <w:divsChild>
                                                                <w:div w:id="2099791553">
                                                                  <w:marLeft w:val="0"/>
                                                                  <w:marRight w:val="0"/>
                                                                  <w:marTop w:val="0"/>
                                                                  <w:marBottom w:val="0"/>
                                                                  <w:divBdr>
                                                                    <w:top w:val="none" w:sz="0" w:space="0" w:color="auto"/>
                                                                    <w:left w:val="none" w:sz="0" w:space="0" w:color="auto"/>
                                                                    <w:bottom w:val="none" w:sz="0" w:space="0" w:color="auto"/>
                                                                    <w:right w:val="none" w:sz="0" w:space="0" w:color="auto"/>
                                                                  </w:divBdr>
                                                                  <w:divsChild>
                                                                    <w:div w:id="415397848">
                                                                      <w:marLeft w:val="0"/>
                                                                      <w:marRight w:val="0"/>
                                                                      <w:marTop w:val="0"/>
                                                                      <w:marBottom w:val="0"/>
                                                                      <w:divBdr>
                                                                        <w:top w:val="none" w:sz="0" w:space="0" w:color="auto"/>
                                                                        <w:left w:val="none" w:sz="0" w:space="0" w:color="auto"/>
                                                                        <w:bottom w:val="none" w:sz="0" w:space="0" w:color="auto"/>
                                                                        <w:right w:val="none" w:sz="0" w:space="0" w:color="auto"/>
                                                                      </w:divBdr>
                                                                    </w:div>
                                                                    <w:div w:id="12596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40966">
                                                      <w:marLeft w:val="0"/>
                                                      <w:marRight w:val="0"/>
                                                      <w:marTop w:val="0"/>
                                                      <w:marBottom w:val="0"/>
                                                      <w:divBdr>
                                                        <w:top w:val="none" w:sz="0" w:space="0" w:color="auto"/>
                                                        <w:left w:val="none" w:sz="0" w:space="0" w:color="auto"/>
                                                        <w:bottom w:val="none" w:sz="0" w:space="0" w:color="auto"/>
                                                        <w:right w:val="none" w:sz="0" w:space="0" w:color="auto"/>
                                                      </w:divBdr>
                                                      <w:divsChild>
                                                        <w:div w:id="11587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7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ing.org.uk/social-action-advocacy-and-campaigns/research/girls-attitudes-surve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irlguiding.org.uk/making-guiding-happen/programme-and-activities/peer-education/what-is-peer-education/free-being-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safety.gov.au/education-resources/iparent/staying-safe/social-networking/is-there-an-age-limit-for-kids-on-social-media" TargetMode="External"/><Relationship Id="rId4" Type="http://schemas.openxmlformats.org/officeDocument/2006/relationships/webSettings" Target="webSettings.xml"/><Relationship Id="rId9" Type="http://schemas.openxmlformats.org/officeDocument/2006/relationships/hyperlink" Target="https://www.girlguiding.org.uk/about-us/what-makes-guiding-special/our-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Emily A</dc:creator>
  <cp:keywords/>
  <dc:description/>
  <cp:lastModifiedBy>BEIGHTON Sarah E</cp:lastModifiedBy>
  <cp:revision>2</cp:revision>
  <dcterms:created xsi:type="dcterms:W3CDTF">2018-08-06T11:32:00Z</dcterms:created>
  <dcterms:modified xsi:type="dcterms:W3CDTF">2018-08-06T11:32:00Z</dcterms:modified>
</cp:coreProperties>
</file>