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732B18B" w:rsidR="0000377F" w:rsidRDefault="00AE7534">
      <w:r>
        <w:t xml:space="preserve">Notes Bound </w:t>
      </w:r>
      <w:proofErr w:type="gramStart"/>
      <w:r>
        <w:t>By</w:t>
      </w:r>
      <w:proofErr w:type="gramEnd"/>
      <w:r>
        <w:t xml:space="preserve"> Clay Remembering Women’s Contribution to the Ceramics Industry in Stoke-on-Trent</w:t>
      </w:r>
      <w:r w:rsidR="00710DA8">
        <w:t xml:space="preserve"> – Notes accompanying conference Slides </w:t>
      </w:r>
    </w:p>
    <w:p w14:paraId="00000002" w14:textId="77777777" w:rsidR="0000377F" w:rsidRDefault="00AE7534">
      <w:r>
        <w:t>Vicki McGarvey Working Class Studies Association Conference 2019</w:t>
      </w:r>
      <w:bookmarkStart w:id="0" w:name="_GoBack"/>
      <w:bookmarkEnd w:id="0"/>
    </w:p>
    <w:p w14:paraId="00000003" w14:textId="77777777" w:rsidR="0000377F" w:rsidRDefault="0000377F"/>
    <w:p w14:paraId="00000004" w14:textId="77777777" w:rsidR="0000377F" w:rsidRDefault="00AE7534">
      <w:r>
        <w:t>Slide 1</w:t>
      </w:r>
    </w:p>
    <w:p w14:paraId="00000005" w14:textId="77777777" w:rsidR="0000377F" w:rsidRDefault="00AE7534">
      <w:r>
        <w:t xml:space="preserve">National Lottery Heritage funded project, for which we received funding. </w:t>
      </w:r>
    </w:p>
    <w:p w14:paraId="00000006" w14:textId="77777777" w:rsidR="0000377F" w:rsidRDefault="0000377F"/>
    <w:p w14:paraId="00000007" w14:textId="77777777" w:rsidR="0000377F" w:rsidRDefault="00AE7534">
      <w:pPr>
        <w:rPr>
          <w:rFonts w:ascii="Calibri" w:eastAsia="Calibri" w:hAnsi="Calibri" w:cs="Calibri"/>
          <w:sz w:val="24"/>
          <w:szCs w:val="24"/>
        </w:rPr>
      </w:pPr>
      <w:r>
        <w:rPr>
          <w:rFonts w:ascii="Calibri" w:eastAsia="Calibri" w:hAnsi="Calibri" w:cs="Calibri"/>
          <w:sz w:val="24"/>
          <w:szCs w:val="24"/>
        </w:rPr>
        <w:t xml:space="preserve">In the following I will give an overview of the challenges with respect to accurately documenting the contribution women have made within the industry and recording their memories. </w:t>
      </w:r>
      <w:proofErr w:type="gramStart"/>
      <w:r>
        <w:rPr>
          <w:rFonts w:ascii="Calibri" w:eastAsia="Calibri" w:hAnsi="Calibri" w:cs="Calibri"/>
          <w:sz w:val="24"/>
          <w:szCs w:val="24"/>
        </w:rPr>
        <w:t>In particular the</w:t>
      </w:r>
      <w:proofErr w:type="gramEnd"/>
      <w:r>
        <w:rPr>
          <w:rFonts w:ascii="Calibri" w:eastAsia="Calibri" w:hAnsi="Calibri" w:cs="Calibri"/>
          <w:sz w:val="24"/>
          <w:szCs w:val="24"/>
        </w:rPr>
        <w:t xml:space="preserve"> responsibility of depicting industrial heritage, specifically in media and the risk of nostalgia distorting the local collective memory. </w:t>
      </w:r>
    </w:p>
    <w:p w14:paraId="00000008" w14:textId="77777777" w:rsidR="0000377F" w:rsidRDefault="0000377F">
      <w:pPr>
        <w:rPr>
          <w:rFonts w:ascii="Calibri" w:eastAsia="Calibri" w:hAnsi="Calibri" w:cs="Calibri"/>
          <w:sz w:val="24"/>
          <w:szCs w:val="24"/>
        </w:rPr>
      </w:pPr>
    </w:p>
    <w:p w14:paraId="00000009" w14:textId="77777777" w:rsidR="0000377F" w:rsidRDefault="00AE7534">
      <w:pPr>
        <w:rPr>
          <w:rFonts w:ascii="Calibri" w:eastAsia="Calibri" w:hAnsi="Calibri" w:cs="Calibri"/>
          <w:sz w:val="24"/>
          <w:szCs w:val="24"/>
        </w:rPr>
      </w:pPr>
      <w:r>
        <w:rPr>
          <w:rFonts w:ascii="Calibri" w:eastAsia="Calibri" w:hAnsi="Calibri" w:cs="Calibri"/>
          <w:sz w:val="24"/>
          <w:szCs w:val="24"/>
        </w:rPr>
        <w:t>Slide 2</w:t>
      </w:r>
    </w:p>
    <w:p w14:paraId="0000000A" w14:textId="77777777" w:rsidR="0000377F" w:rsidRDefault="00AE7534">
      <w:pPr>
        <w:rPr>
          <w:rFonts w:ascii="Calibri" w:eastAsia="Calibri" w:hAnsi="Calibri" w:cs="Calibri"/>
          <w:sz w:val="24"/>
          <w:szCs w:val="24"/>
        </w:rPr>
      </w:pPr>
      <w:r>
        <w:rPr>
          <w:rFonts w:ascii="Calibri" w:eastAsia="Calibri" w:hAnsi="Calibri" w:cs="Calibri"/>
          <w:b/>
          <w:sz w:val="24"/>
          <w:szCs w:val="24"/>
        </w:rPr>
        <w:t>Read quote</w:t>
      </w:r>
    </w:p>
    <w:p w14:paraId="0000000B" w14:textId="77777777" w:rsidR="0000377F" w:rsidRDefault="00AE7534">
      <w:pPr>
        <w:rPr>
          <w:rFonts w:ascii="Calibri" w:eastAsia="Calibri" w:hAnsi="Calibri" w:cs="Calibri"/>
          <w:sz w:val="24"/>
          <w:szCs w:val="24"/>
        </w:rPr>
      </w:pPr>
      <w:r>
        <w:rPr>
          <w:rFonts w:ascii="Calibri" w:eastAsia="Calibri" w:hAnsi="Calibri" w:cs="Calibri"/>
          <w:sz w:val="24"/>
          <w:szCs w:val="24"/>
        </w:rPr>
        <w:t>As this project would be classed by default a heritage project because we were f</w:t>
      </w:r>
      <w:r>
        <w:rPr>
          <w:rFonts w:ascii="Calibri" w:eastAsia="Calibri" w:hAnsi="Calibri" w:cs="Calibri"/>
          <w:sz w:val="24"/>
          <w:szCs w:val="24"/>
        </w:rPr>
        <w:t>unded by the National Lottery Heritage Fund money which is raised by National Lottery players to resource UK’s heritage, we need to consider the complex arguments around the use of the word heritage and the heritage industry. For Hewison, heritage distorts</w:t>
      </w:r>
      <w:r>
        <w:rPr>
          <w:rFonts w:ascii="Calibri" w:eastAsia="Calibri" w:hAnsi="Calibri" w:cs="Calibri"/>
          <w:sz w:val="24"/>
          <w:szCs w:val="24"/>
        </w:rPr>
        <w:t xml:space="preserve"> the images of the past, creating a distraction from </w:t>
      </w:r>
      <w:proofErr w:type="spellStart"/>
      <w:r>
        <w:rPr>
          <w:rFonts w:ascii="Calibri" w:eastAsia="Calibri" w:hAnsi="Calibri" w:cs="Calibri"/>
          <w:sz w:val="24"/>
          <w:szCs w:val="24"/>
        </w:rPr>
        <w:t>todays</w:t>
      </w:r>
      <w:proofErr w:type="spellEnd"/>
      <w:r>
        <w:rPr>
          <w:rFonts w:ascii="Calibri" w:eastAsia="Calibri" w:hAnsi="Calibri" w:cs="Calibri"/>
          <w:sz w:val="24"/>
          <w:szCs w:val="24"/>
        </w:rPr>
        <w:t xml:space="preserve"> difficulties that have resulted from the break down on industrial society </w:t>
      </w:r>
    </w:p>
    <w:p w14:paraId="0000000C" w14:textId="77777777" w:rsidR="0000377F" w:rsidRDefault="0000377F">
      <w:pPr>
        <w:rPr>
          <w:rFonts w:ascii="Calibri" w:eastAsia="Calibri" w:hAnsi="Calibri" w:cs="Calibri"/>
          <w:sz w:val="24"/>
          <w:szCs w:val="24"/>
        </w:rPr>
      </w:pPr>
    </w:p>
    <w:p w14:paraId="0000000D" w14:textId="77777777" w:rsidR="0000377F" w:rsidRDefault="00AE7534">
      <w:pPr>
        <w:rPr>
          <w:rFonts w:ascii="Calibri" w:eastAsia="Calibri" w:hAnsi="Calibri" w:cs="Calibri"/>
          <w:sz w:val="24"/>
          <w:szCs w:val="24"/>
        </w:rPr>
      </w:pPr>
      <w:r>
        <w:rPr>
          <w:rFonts w:ascii="Calibri" w:eastAsia="Calibri" w:hAnsi="Calibri" w:cs="Calibri"/>
          <w:sz w:val="24"/>
          <w:szCs w:val="24"/>
        </w:rPr>
        <w:t>Slide 3</w:t>
      </w:r>
    </w:p>
    <w:p w14:paraId="0000000E" w14:textId="77777777" w:rsidR="0000377F" w:rsidRDefault="00AE7534">
      <w:pPr>
        <w:rPr>
          <w:rFonts w:ascii="Calibri" w:eastAsia="Calibri" w:hAnsi="Calibri" w:cs="Calibri"/>
          <w:sz w:val="24"/>
          <w:szCs w:val="24"/>
        </w:rPr>
      </w:pPr>
      <w:r>
        <w:rPr>
          <w:rFonts w:ascii="Calibri" w:eastAsia="Calibri" w:hAnsi="Calibri" w:cs="Calibri"/>
          <w:b/>
          <w:sz w:val="24"/>
          <w:szCs w:val="24"/>
        </w:rPr>
        <w:t>Read quote</w:t>
      </w:r>
    </w:p>
    <w:p w14:paraId="0000000F" w14:textId="77777777" w:rsidR="0000377F" w:rsidRDefault="00AE7534">
      <w:pPr>
        <w:rPr>
          <w:rFonts w:ascii="Calibri" w:eastAsia="Calibri" w:hAnsi="Calibri" w:cs="Calibri"/>
          <w:sz w:val="24"/>
          <w:szCs w:val="24"/>
        </w:rPr>
      </w:pPr>
      <w:r>
        <w:rPr>
          <w:rFonts w:ascii="Calibri" w:eastAsia="Calibri" w:hAnsi="Calibri" w:cs="Calibri"/>
          <w:sz w:val="24"/>
          <w:szCs w:val="24"/>
        </w:rPr>
        <w:t xml:space="preserve">However, if we do not capture our </w:t>
      </w:r>
      <w:proofErr w:type="gramStart"/>
      <w:r>
        <w:rPr>
          <w:rFonts w:ascii="Calibri" w:eastAsia="Calibri" w:hAnsi="Calibri" w:cs="Calibri"/>
          <w:sz w:val="24"/>
          <w:szCs w:val="24"/>
        </w:rPr>
        <w:t>heritage</w:t>
      </w:r>
      <w:proofErr w:type="gramEnd"/>
      <w:r>
        <w:rPr>
          <w:rFonts w:ascii="Calibri" w:eastAsia="Calibri" w:hAnsi="Calibri" w:cs="Calibri"/>
          <w:sz w:val="24"/>
          <w:szCs w:val="24"/>
        </w:rPr>
        <w:t xml:space="preserve"> we are in danger of losing it. The challenge I suppose is </w:t>
      </w:r>
      <w:r>
        <w:rPr>
          <w:rFonts w:ascii="Calibri" w:eastAsia="Calibri" w:hAnsi="Calibri" w:cs="Calibri"/>
          <w:sz w:val="24"/>
          <w:szCs w:val="24"/>
        </w:rPr>
        <w:t>how we do this in a representative honest way, without being distracted by mass consumption. Can we lift that bell jar and allow heritage to critically frame the past before stories and the intangible skills disappear, we have a responsibility to record th</w:t>
      </w:r>
      <w:r>
        <w:rPr>
          <w:rFonts w:ascii="Calibri" w:eastAsia="Calibri" w:hAnsi="Calibri" w:cs="Calibri"/>
          <w:sz w:val="24"/>
          <w:szCs w:val="24"/>
        </w:rPr>
        <w:t xml:space="preserve">e past make the unknown </w:t>
      </w:r>
      <w:proofErr w:type="gramStart"/>
      <w:r>
        <w:rPr>
          <w:rFonts w:ascii="Calibri" w:eastAsia="Calibri" w:hAnsi="Calibri" w:cs="Calibri"/>
          <w:sz w:val="24"/>
          <w:szCs w:val="24"/>
        </w:rPr>
        <w:t>known.</w:t>
      </w:r>
      <w:proofErr w:type="gramEnd"/>
      <w:r>
        <w:rPr>
          <w:rFonts w:ascii="Calibri" w:eastAsia="Calibri" w:hAnsi="Calibri" w:cs="Calibri"/>
          <w:sz w:val="24"/>
          <w:szCs w:val="24"/>
        </w:rPr>
        <w:t xml:space="preserve">   This is particularly urgent when acknowledging the contribution and integration of women into heritage, and we need to make sure that those women are known</w:t>
      </w:r>
    </w:p>
    <w:p w14:paraId="00000010" w14:textId="77777777" w:rsidR="0000377F" w:rsidRDefault="0000377F">
      <w:pPr>
        <w:rPr>
          <w:rFonts w:ascii="Calibri" w:eastAsia="Calibri" w:hAnsi="Calibri" w:cs="Calibri"/>
          <w:sz w:val="24"/>
          <w:szCs w:val="24"/>
        </w:rPr>
      </w:pPr>
    </w:p>
    <w:p w14:paraId="00000011" w14:textId="77777777" w:rsidR="0000377F" w:rsidRDefault="00AE7534">
      <w:pPr>
        <w:rPr>
          <w:rFonts w:ascii="Calibri" w:eastAsia="Calibri" w:hAnsi="Calibri" w:cs="Calibri"/>
          <w:sz w:val="24"/>
          <w:szCs w:val="24"/>
        </w:rPr>
      </w:pPr>
      <w:r>
        <w:rPr>
          <w:rFonts w:ascii="Calibri" w:eastAsia="Calibri" w:hAnsi="Calibri" w:cs="Calibri"/>
          <w:sz w:val="24"/>
          <w:szCs w:val="24"/>
        </w:rPr>
        <w:t xml:space="preserve">Slide 4 </w:t>
      </w:r>
    </w:p>
    <w:p w14:paraId="00000012" w14:textId="77777777" w:rsidR="0000377F" w:rsidRDefault="00AE7534">
      <w:pPr>
        <w:rPr>
          <w:rFonts w:ascii="Calibri" w:eastAsia="Calibri" w:hAnsi="Calibri" w:cs="Calibri"/>
          <w:sz w:val="24"/>
          <w:szCs w:val="24"/>
        </w:rPr>
      </w:pPr>
      <w:r>
        <w:rPr>
          <w:rFonts w:ascii="Calibri" w:eastAsia="Calibri" w:hAnsi="Calibri" w:cs="Calibri"/>
          <w:sz w:val="24"/>
          <w:szCs w:val="24"/>
        </w:rPr>
        <w:t>An example of where women have been hidden from history i</w:t>
      </w:r>
      <w:r>
        <w:rPr>
          <w:rFonts w:ascii="Calibri" w:eastAsia="Calibri" w:hAnsi="Calibri" w:cs="Calibri"/>
          <w:sz w:val="24"/>
          <w:szCs w:val="24"/>
        </w:rPr>
        <w:t xml:space="preserve">s within the School of the </w:t>
      </w:r>
      <w:proofErr w:type="gramStart"/>
      <w:r>
        <w:rPr>
          <w:rFonts w:ascii="Calibri" w:eastAsia="Calibri" w:hAnsi="Calibri" w:cs="Calibri"/>
          <w:sz w:val="24"/>
          <w:szCs w:val="24"/>
        </w:rPr>
        <w:t>Bauhaus</w:t>
      </w:r>
      <w:proofErr w:type="gramEnd"/>
      <w:r>
        <w:rPr>
          <w:rFonts w:ascii="Calibri" w:eastAsia="Calibri" w:hAnsi="Calibri" w:cs="Calibri"/>
          <w:sz w:val="24"/>
          <w:szCs w:val="24"/>
        </w:rPr>
        <w:t xml:space="preserve"> which was a progressive art school, with an ethos of absolute equality amongst the sexes. Anni joined as an aspiring fine artist but when she joined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she was told that women had a choice of 3 subjects, textiles,</w:t>
      </w:r>
      <w:r>
        <w:rPr>
          <w:rFonts w:ascii="Calibri" w:eastAsia="Calibri" w:hAnsi="Calibri" w:cs="Calibri"/>
          <w:sz w:val="24"/>
          <w:szCs w:val="24"/>
        </w:rPr>
        <w:t xml:space="preserve"> bookbinding and ceramics, not giving women the same choices as men was active discrimination. Anni chose weaving and ironically this </w:t>
      </w:r>
      <w:proofErr w:type="gramStart"/>
      <w:r>
        <w:rPr>
          <w:rFonts w:ascii="Calibri" w:eastAsia="Calibri" w:hAnsi="Calibri" w:cs="Calibri"/>
          <w:sz w:val="24"/>
          <w:szCs w:val="24"/>
        </w:rPr>
        <w:t>turned  out</w:t>
      </w:r>
      <w:proofErr w:type="gramEnd"/>
      <w:r>
        <w:rPr>
          <w:rFonts w:ascii="Calibri" w:eastAsia="Calibri" w:hAnsi="Calibri" w:cs="Calibri"/>
          <w:sz w:val="24"/>
          <w:szCs w:val="24"/>
        </w:rPr>
        <w:t xml:space="preserve"> to be one of the most commercially successful areas of the Bauhaus, Anni Albers eventually moved weaving into </w:t>
      </w:r>
      <w:r>
        <w:rPr>
          <w:rFonts w:ascii="Calibri" w:eastAsia="Calibri" w:hAnsi="Calibri" w:cs="Calibri"/>
          <w:sz w:val="24"/>
          <w:szCs w:val="24"/>
        </w:rPr>
        <w:t xml:space="preserve">the exclusive area of modern art </w:t>
      </w:r>
    </w:p>
    <w:p w14:paraId="00000013" w14:textId="77777777" w:rsidR="0000377F" w:rsidRDefault="0000377F">
      <w:pPr>
        <w:rPr>
          <w:rFonts w:ascii="Calibri" w:eastAsia="Calibri" w:hAnsi="Calibri" w:cs="Calibri"/>
          <w:sz w:val="24"/>
          <w:szCs w:val="24"/>
        </w:rPr>
      </w:pPr>
    </w:p>
    <w:p w14:paraId="00000014" w14:textId="77777777" w:rsidR="0000377F" w:rsidRDefault="00AE7534">
      <w:pPr>
        <w:rPr>
          <w:rFonts w:ascii="Calibri" w:eastAsia="Calibri" w:hAnsi="Calibri" w:cs="Calibri"/>
          <w:sz w:val="24"/>
          <w:szCs w:val="24"/>
        </w:rPr>
      </w:pPr>
      <w:r>
        <w:rPr>
          <w:rFonts w:ascii="Calibri" w:eastAsia="Calibri" w:hAnsi="Calibri" w:cs="Calibri"/>
          <w:sz w:val="24"/>
          <w:szCs w:val="24"/>
        </w:rPr>
        <w:t>Slide 5</w:t>
      </w:r>
    </w:p>
    <w:p w14:paraId="00000015" w14:textId="77777777" w:rsidR="0000377F" w:rsidRDefault="00AE7534">
      <w:pPr>
        <w:rPr>
          <w:rFonts w:ascii="Calibri" w:eastAsia="Calibri" w:hAnsi="Calibri" w:cs="Calibri"/>
          <w:sz w:val="24"/>
          <w:szCs w:val="24"/>
        </w:rPr>
      </w:pPr>
      <w:r>
        <w:rPr>
          <w:rFonts w:ascii="Calibri" w:eastAsia="Calibri" w:hAnsi="Calibri" w:cs="Calibri"/>
          <w:sz w:val="24"/>
          <w:szCs w:val="24"/>
        </w:rPr>
        <w:lastRenderedPageBreak/>
        <w:t>There were many women that contributed to the success and were a major part of the Bauhaus history they were lesser known, like Gunter Stolz, the first official department lead, and there were many other women who</w:t>
      </w:r>
      <w:r>
        <w:rPr>
          <w:rFonts w:ascii="Calibri" w:eastAsia="Calibri" w:hAnsi="Calibri" w:cs="Calibri"/>
          <w:sz w:val="24"/>
          <w:szCs w:val="24"/>
        </w:rPr>
        <w:t xml:space="preserve"> studied at the Bauhaus who remain unknown</w:t>
      </w:r>
    </w:p>
    <w:p w14:paraId="00000016" w14:textId="77777777" w:rsidR="0000377F" w:rsidRDefault="0000377F">
      <w:pPr>
        <w:rPr>
          <w:rFonts w:ascii="Calibri" w:eastAsia="Calibri" w:hAnsi="Calibri" w:cs="Calibri"/>
          <w:sz w:val="24"/>
          <w:szCs w:val="24"/>
        </w:rPr>
      </w:pPr>
    </w:p>
    <w:p w14:paraId="00000017" w14:textId="77777777" w:rsidR="0000377F" w:rsidRDefault="00AE7534">
      <w:pPr>
        <w:rPr>
          <w:rFonts w:ascii="Calibri" w:eastAsia="Calibri" w:hAnsi="Calibri" w:cs="Calibri"/>
          <w:sz w:val="24"/>
          <w:szCs w:val="24"/>
        </w:rPr>
      </w:pPr>
      <w:r>
        <w:rPr>
          <w:rFonts w:ascii="Calibri" w:eastAsia="Calibri" w:hAnsi="Calibri" w:cs="Calibri"/>
          <w:sz w:val="24"/>
          <w:szCs w:val="24"/>
        </w:rPr>
        <w:t>Slide 6</w:t>
      </w:r>
    </w:p>
    <w:p w14:paraId="00000018" w14:textId="77777777" w:rsidR="0000377F" w:rsidRDefault="00AE7534">
      <w:pPr>
        <w:rPr>
          <w:rFonts w:ascii="Calibri" w:eastAsia="Calibri" w:hAnsi="Calibri" w:cs="Calibri"/>
          <w:sz w:val="24"/>
          <w:szCs w:val="24"/>
        </w:rPr>
      </w:pPr>
      <w:proofErr w:type="gramStart"/>
      <w:r>
        <w:rPr>
          <w:rFonts w:ascii="Calibri" w:eastAsia="Calibri" w:hAnsi="Calibri" w:cs="Calibri"/>
          <w:sz w:val="24"/>
          <w:szCs w:val="24"/>
        </w:rPr>
        <w:t>Likewise</w:t>
      </w:r>
      <w:proofErr w:type="gramEnd"/>
      <w:r>
        <w:rPr>
          <w:rFonts w:ascii="Calibri" w:eastAsia="Calibri" w:hAnsi="Calibri" w:cs="Calibri"/>
          <w:sz w:val="24"/>
          <w:szCs w:val="24"/>
        </w:rPr>
        <w:t xml:space="preserve"> in ceramics there are known women like Clarice Cliff and Suzy Cooper that will be remembered for their progressive contribution, to ceramics. Clarice Cliff studied at the Royal College of Art and</w:t>
      </w:r>
      <w:r>
        <w:rPr>
          <w:rFonts w:ascii="Calibri" w:eastAsia="Calibri" w:hAnsi="Calibri" w:cs="Calibri"/>
          <w:sz w:val="24"/>
          <w:szCs w:val="24"/>
        </w:rPr>
        <w:t xml:space="preserve"> is well known for her art deco bizarre wear. </w:t>
      </w:r>
    </w:p>
    <w:p w14:paraId="00000019" w14:textId="77777777" w:rsidR="0000377F" w:rsidRDefault="0000377F">
      <w:pPr>
        <w:rPr>
          <w:rFonts w:ascii="Calibri" w:eastAsia="Calibri" w:hAnsi="Calibri" w:cs="Calibri"/>
          <w:sz w:val="24"/>
          <w:szCs w:val="24"/>
        </w:rPr>
      </w:pPr>
    </w:p>
    <w:p w14:paraId="0000001A" w14:textId="77777777" w:rsidR="0000377F" w:rsidRDefault="00AE7534">
      <w:pPr>
        <w:rPr>
          <w:rFonts w:ascii="Calibri" w:eastAsia="Calibri" w:hAnsi="Calibri" w:cs="Calibri"/>
          <w:sz w:val="24"/>
          <w:szCs w:val="24"/>
        </w:rPr>
      </w:pPr>
      <w:r>
        <w:rPr>
          <w:rFonts w:ascii="Calibri" w:eastAsia="Calibri" w:hAnsi="Calibri" w:cs="Calibri"/>
          <w:sz w:val="24"/>
          <w:szCs w:val="24"/>
        </w:rPr>
        <w:t>Slide 7</w:t>
      </w:r>
    </w:p>
    <w:p w14:paraId="0000001B" w14:textId="77777777" w:rsidR="0000377F" w:rsidRDefault="00AE7534">
      <w:pPr>
        <w:rPr>
          <w:rFonts w:ascii="Calibri" w:eastAsia="Calibri" w:hAnsi="Calibri" w:cs="Calibri"/>
          <w:sz w:val="24"/>
          <w:szCs w:val="24"/>
        </w:rPr>
      </w:pPr>
      <w:r>
        <w:rPr>
          <w:rFonts w:ascii="Calibri" w:eastAsia="Calibri" w:hAnsi="Calibri" w:cs="Calibri"/>
          <w:sz w:val="24"/>
          <w:szCs w:val="24"/>
        </w:rPr>
        <w:t xml:space="preserve">There are many women like these women that worked at </w:t>
      </w:r>
      <w:proofErr w:type="spellStart"/>
      <w:r>
        <w:rPr>
          <w:rFonts w:ascii="Calibri" w:eastAsia="Calibri" w:hAnsi="Calibri" w:cs="Calibri"/>
          <w:sz w:val="24"/>
          <w:szCs w:val="24"/>
        </w:rPr>
        <w:t>Meakin</w:t>
      </w:r>
      <w:proofErr w:type="spellEnd"/>
      <w:r>
        <w:rPr>
          <w:rFonts w:ascii="Calibri" w:eastAsia="Calibri" w:hAnsi="Calibri" w:cs="Calibri"/>
          <w:sz w:val="24"/>
          <w:szCs w:val="24"/>
        </w:rPr>
        <w:t xml:space="preserve"> Pottery who also made a major contribution from painting to more heavy warehouse work that may be remembered collectively but not are unknow</w:t>
      </w:r>
      <w:r>
        <w:rPr>
          <w:rFonts w:ascii="Calibri" w:eastAsia="Calibri" w:hAnsi="Calibri" w:cs="Calibri"/>
          <w:sz w:val="24"/>
          <w:szCs w:val="24"/>
        </w:rPr>
        <w:t>n individually, just a mark on the underneath of the ware being the only identifiable link to their creative input to an internationally renowned ceramics industry</w:t>
      </w:r>
    </w:p>
    <w:p w14:paraId="0000001C" w14:textId="77777777" w:rsidR="0000377F" w:rsidRDefault="0000377F">
      <w:pPr>
        <w:rPr>
          <w:rFonts w:ascii="Calibri" w:eastAsia="Calibri" w:hAnsi="Calibri" w:cs="Calibri"/>
          <w:sz w:val="24"/>
          <w:szCs w:val="24"/>
        </w:rPr>
      </w:pPr>
    </w:p>
    <w:p w14:paraId="0000001D" w14:textId="77777777" w:rsidR="0000377F" w:rsidRDefault="00AE7534">
      <w:pPr>
        <w:rPr>
          <w:rFonts w:ascii="Calibri" w:eastAsia="Calibri" w:hAnsi="Calibri" w:cs="Calibri"/>
          <w:sz w:val="24"/>
          <w:szCs w:val="24"/>
        </w:rPr>
      </w:pPr>
      <w:r>
        <w:rPr>
          <w:rFonts w:ascii="Calibri" w:eastAsia="Calibri" w:hAnsi="Calibri" w:cs="Calibri"/>
          <w:sz w:val="24"/>
          <w:szCs w:val="24"/>
        </w:rPr>
        <w:t>Slide 8</w:t>
      </w:r>
    </w:p>
    <w:p w14:paraId="0000001E" w14:textId="77777777" w:rsidR="0000377F" w:rsidRDefault="00AE7534">
      <w:pPr>
        <w:rPr>
          <w:rFonts w:ascii="Calibri" w:eastAsia="Calibri" w:hAnsi="Calibri" w:cs="Calibri"/>
          <w:sz w:val="24"/>
          <w:szCs w:val="24"/>
        </w:rPr>
      </w:pPr>
      <w:r>
        <w:rPr>
          <w:rFonts w:ascii="Calibri" w:eastAsia="Calibri" w:hAnsi="Calibri" w:cs="Calibri"/>
          <w:sz w:val="24"/>
          <w:szCs w:val="24"/>
        </w:rPr>
        <w:t xml:space="preserve">As a result of the Bound by Clay project we can now not only celebrate the </w:t>
      </w:r>
      <w:proofErr w:type="gramStart"/>
      <w:r>
        <w:rPr>
          <w:rFonts w:ascii="Calibri" w:eastAsia="Calibri" w:hAnsi="Calibri" w:cs="Calibri"/>
          <w:sz w:val="24"/>
          <w:szCs w:val="24"/>
        </w:rPr>
        <w:t>women</w:t>
      </w:r>
      <w:proofErr w:type="gramEnd"/>
      <w:r>
        <w:rPr>
          <w:rFonts w:ascii="Calibri" w:eastAsia="Calibri" w:hAnsi="Calibri" w:cs="Calibri"/>
          <w:sz w:val="24"/>
          <w:szCs w:val="24"/>
        </w:rPr>
        <w:t xml:space="preserve"> but we now know some of them by name</w:t>
      </w:r>
    </w:p>
    <w:p w14:paraId="0000001F" w14:textId="77777777" w:rsidR="0000377F" w:rsidRDefault="0000377F">
      <w:pPr>
        <w:rPr>
          <w:rFonts w:ascii="Calibri" w:eastAsia="Calibri" w:hAnsi="Calibri" w:cs="Calibri"/>
          <w:sz w:val="24"/>
          <w:szCs w:val="24"/>
        </w:rPr>
      </w:pPr>
    </w:p>
    <w:p w14:paraId="00000020" w14:textId="77777777" w:rsidR="0000377F" w:rsidRDefault="00AE7534">
      <w:pPr>
        <w:rPr>
          <w:rFonts w:ascii="Calibri" w:eastAsia="Calibri" w:hAnsi="Calibri" w:cs="Calibri"/>
          <w:sz w:val="24"/>
          <w:szCs w:val="24"/>
        </w:rPr>
      </w:pPr>
      <w:r>
        <w:rPr>
          <w:rFonts w:ascii="Calibri" w:eastAsia="Calibri" w:hAnsi="Calibri" w:cs="Calibri"/>
          <w:sz w:val="24"/>
          <w:szCs w:val="24"/>
        </w:rPr>
        <w:t>Slide 9</w:t>
      </w:r>
    </w:p>
    <w:p w14:paraId="00000021" w14:textId="77777777" w:rsidR="0000377F" w:rsidRDefault="00AE7534">
      <w:pPr>
        <w:rPr>
          <w:rFonts w:ascii="Calibri" w:eastAsia="Calibri" w:hAnsi="Calibri" w:cs="Calibri"/>
          <w:sz w:val="24"/>
          <w:szCs w:val="24"/>
        </w:rPr>
      </w:pPr>
      <w:r>
        <w:rPr>
          <w:rFonts w:ascii="Calibri" w:eastAsia="Calibri" w:hAnsi="Calibri" w:cs="Calibri"/>
          <w:sz w:val="24"/>
          <w:szCs w:val="24"/>
        </w:rPr>
        <w:t>These are the women of Bound by Clay</w:t>
      </w:r>
    </w:p>
    <w:p w14:paraId="00000022" w14:textId="77777777" w:rsidR="0000377F" w:rsidRDefault="0000377F">
      <w:pPr>
        <w:rPr>
          <w:rFonts w:ascii="Calibri" w:eastAsia="Calibri" w:hAnsi="Calibri" w:cs="Calibri"/>
          <w:sz w:val="24"/>
          <w:szCs w:val="24"/>
        </w:rPr>
      </w:pPr>
    </w:p>
    <w:p w14:paraId="00000023" w14:textId="77777777" w:rsidR="0000377F" w:rsidRDefault="00AE7534">
      <w:pPr>
        <w:rPr>
          <w:rFonts w:ascii="Calibri" w:eastAsia="Calibri" w:hAnsi="Calibri" w:cs="Calibri"/>
          <w:sz w:val="24"/>
          <w:szCs w:val="24"/>
        </w:rPr>
      </w:pPr>
      <w:r>
        <w:rPr>
          <w:rFonts w:ascii="Calibri" w:eastAsia="Calibri" w:hAnsi="Calibri" w:cs="Calibri"/>
          <w:sz w:val="24"/>
          <w:szCs w:val="24"/>
        </w:rPr>
        <w:t>Slide 10</w:t>
      </w:r>
    </w:p>
    <w:p w14:paraId="00000024" w14:textId="77777777" w:rsidR="0000377F" w:rsidRDefault="00AE7534">
      <w:pPr>
        <w:rPr>
          <w:rFonts w:ascii="Calibri" w:eastAsia="Calibri" w:hAnsi="Calibri" w:cs="Calibri"/>
          <w:sz w:val="24"/>
          <w:szCs w:val="24"/>
        </w:rPr>
      </w:pPr>
      <w:r>
        <w:rPr>
          <w:rFonts w:ascii="Calibri" w:eastAsia="Calibri" w:hAnsi="Calibri" w:cs="Calibri"/>
          <w:sz w:val="24"/>
          <w:szCs w:val="24"/>
        </w:rPr>
        <w:t>The pottery industry is possibly one of the major industries where women have been</w:t>
      </w:r>
      <w:r>
        <w:rPr>
          <w:rFonts w:ascii="Calibri" w:eastAsia="Calibri" w:hAnsi="Calibri" w:cs="Calibri"/>
          <w:sz w:val="24"/>
          <w:szCs w:val="24"/>
        </w:rPr>
        <w:t xml:space="preserve"> most influential, from creative design to production, working in a very challenging situation, socially, economically and environmentally. In the early 20</w:t>
      </w:r>
      <w:r>
        <w:rPr>
          <w:rFonts w:ascii="Calibri" w:eastAsia="Calibri" w:hAnsi="Calibri" w:cs="Calibri"/>
          <w:sz w:val="40"/>
          <w:szCs w:val="40"/>
          <w:vertAlign w:val="superscript"/>
        </w:rPr>
        <w:t>th</w:t>
      </w:r>
      <w:r>
        <w:rPr>
          <w:rFonts w:ascii="Calibri" w:eastAsia="Calibri" w:hAnsi="Calibri" w:cs="Calibri"/>
          <w:sz w:val="24"/>
          <w:szCs w:val="24"/>
        </w:rPr>
        <w:t xml:space="preserve"> Century women were considered lazy if they did not contribute to ceramics and there would not have</w:t>
      </w:r>
      <w:r>
        <w:rPr>
          <w:rFonts w:ascii="Calibri" w:eastAsia="Calibri" w:hAnsi="Calibri" w:cs="Calibri"/>
          <w:sz w:val="24"/>
          <w:szCs w:val="24"/>
        </w:rPr>
        <w:t xml:space="preserve"> been a pottery industry if there had not been women, as they were needed at the creating and the making end, because initially there was little </w:t>
      </w:r>
      <w:proofErr w:type="spellStart"/>
      <w:r>
        <w:rPr>
          <w:rFonts w:ascii="Calibri" w:eastAsia="Calibri" w:hAnsi="Calibri" w:cs="Calibri"/>
          <w:sz w:val="24"/>
          <w:szCs w:val="24"/>
        </w:rPr>
        <w:t>mechanisation</w:t>
      </w:r>
      <w:proofErr w:type="spellEnd"/>
      <w:r>
        <w:rPr>
          <w:rFonts w:ascii="Calibri" w:eastAsia="Calibri" w:hAnsi="Calibri" w:cs="Calibri"/>
          <w:sz w:val="24"/>
          <w:szCs w:val="24"/>
        </w:rPr>
        <w:t xml:space="preserve">, and they were also a cheap form of </w:t>
      </w:r>
      <w:proofErr w:type="spellStart"/>
      <w:r>
        <w:rPr>
          <w:rFonts w:ascii="Calibri" w:eastAsia="Calibri" w:hAnsi="Calibri" w:cs="Calibri"/>
          <w:sz w:val="24"/>
          <w:szCs w:val="24"/>
        </w:rPr>
        <w:t>labour</w:t>
      </w:r>
      <w:proofErr w:type="spellEnd"/>
      <w:r>
        <w:rPr>
          <w:rFonts w:ascii="Calibri" w:eastAsia="Calibri" w:hAnsi="Calibri" w:cs="Calibri"/>
          <w:sz w:val="24"/>
          <w:szCs w:val="24"/>
        </w:rPr>
        <w:t>.</w:t>
      </w:r>
    </w:p>
    <w:p w14:paraId="00000025" w14:textId="77777777" w:rsidR="0000377F" w:rsidRDefault="0000377F">
      <w:pPr>
        <w:rPr>
          <w:rFonts w:ascii="Calibri" w:eastAsia="Calibri" w:hAnsi="Calibri" w:cs="Calibri"/>
          <w:sz w:val="24"/>
          <w:szCs w:val="24"/>
        </w:rPr>
      </w:pPr>
    </w:p>
    <w:p w14:paraId="00000026" w14:textId="77777777" w:rsidR="0000377F" w:rsidRDefault="00AE7534">
      <w:pPr>
        <w:rPr>
          <w:rFonts w:ascii="Calibri" w:eastAsia="Calibri" w:hAnsi="Calibri" w:cs="Calibri"/>
          <w:sz w:val="24"/>
          <w:szCs w:val="24"/>
        </w:rPr>
      </w:pPr>
      <w:r>
        <w:rPr>
          <w:rFonts w:ascii="Calibri" w:eastAsia="Calibri" w:hAnsi="Calibri" w:cs="Calibri"/>
          <w:sz w:val="24"/>
          <w:szCs w:val="24"/>
        </w:rPr>
        <w:t>Slide 11</w:t>
      </w:r>
    </w:p>
    <w:p w14:paraId="00000027" w14:textId="77777777" w:rsidR="0000377F" w:rsidRDefault="00AE7534">
      <w:pPr>
        <w:rPr>
          <w:rFonts w:ascii="Calibri" w:eastAsia="Calibri" w:hAnsi="Calibri" w:cs="Calibri"/>
          <w:sz w:val="24"/>
          <w:szCs w:val="24"/>
        </w:rPr>
      </w:pPr>
      <w:r>
        <w:rPr>
          <w:rFonts w:ascii="Calibri" w:eastAsia="Calibri" w:hAnsi="Calibri" w:cs="Calibri"/>
          <w:sz w:val="24"/>
          <w:szCs w:val="24"/>
        </w:rPr>
        <w:t>Bound by Clay was a 7 month project to capt</w:t>
      </w:r>
      <w:r>
        <w:rPr>
          <w:rFonts w:ascii="Calibri" w:eastAsia="Calibri" w:hAnsi="Calibri" w:cs="Calibri"/>
          <w:sz w:val="24"/>
          <w:szCs w:val="24"/>
        </w:rPr>
        <w:t xml:space="preserve">ure women’s recollections of working in the industry, so that we could preserve, document and evidence their contribution </w:t>
      </w:r>
      <w:proofErr w:type="gramStart"/>
      <w:r>
        <w:rPr>
          <w:rFonts w:ascii="Calibri" w:eastAsia="Calibri" w:hAnsi="Calibri" w:cs="Calibri"/>
          <w:sz w:val="24"/>
          <w:szCs w:val="24"/>
        </w:rPr>
        <w:t>to  ceramics</w:t>
      </w:r>
      <w:proofErr w:type="gramEnd"/>
      <w:r>
        <w:rPr>
          <w:rFonts w:ascii="Calibri" w:eastAsia="Calibri" w:hAnsi="Calibri" w:cs="Calibri"/>
          <w:sz w:val="24"/>
          <w:szCs w:val="24"/>
        </w:rPr>
        <w:t xml:space="preserve">, in Stoke-on-Trent. It had 3 main outputs, a film of women talking about their experiences, an educational resource that </w:t>
      </w:r>
      <w:r>
        <w:rPr>
          <w:rFonts w:ascii="Calibri" w:eastAsia="Calibri" w:hAnsi="Calibri" w:cs="Calibri"/>
          <w:sz w:val="24"/>
          <w:szCs w:val="24"/>
        </w:rPr>
        <w:t xml:space="preserve">referred to the film and a book of anecdotes.  </w:t>
      </w:r>
    </w:p>
    <w:p w14:paraId="00000028" w14:textId="77777777" w:rsidR="0000377F" w:rsidRDefault="0000377F">
      <w:pPr>
        <w:rPr>
          <w:rFonts w:ascii="Calibri" w:eastAsia="Calibri" w:hAnsi="Calibri" w:cs="Calibri"/>
          <w:sz w:val="24"/>
          <w:szCs w:val="24"/>
        </w:rPr>
      </w:pPr>
    </w:p>
    <w:p w14:paraId="00000029" w14:textId="77777777" w:rsidR="0000377F" w:rsidRDefault="00AE7534">
      <w:pPr>
        <w:rPr>
          <w:rFonts w:ascii="Calibri" w:eastAsia="Calibri" w:hAnsi="Calibri" w:cs="Calibri"/>
          <w:sz w:val="24"/>
          <w:szCs w:val="24"/>
        </w:rPr>
      </w:pPr>
      <w:r>
        <w:rPr>
          <w:rFonts w:ascii="Calibri" w:eastAsia="Calibri" w:hAnsi="Calibri" w:cs="Calibri"/>
          <w:sz w:val="24"/>
          <w:szCs w:val="24"/>
        </w:rPr>
        <w:t>Slide 12</w:t>
      </w:r>
    </w:p>
    <w:p w14:paraId="0000002A" w14:textId="77777777" w:rsidR="0000377F" w:rsidRDefault="00AE7534">
      <w:pPr>
        <w:rPr>
          <w:rFonts w:ascii="Calibri" w:eastAsia="Calibri" w:hAnsi="Calibri" w:cs="Calibri"/>
          <w:sz w:val="24"/>
          <w:szCs w:val="24"/>
        </w:rPr>
      </w:pPr>
      <w:r>
        <w:rPr>
          <w:rFonts w:ascii="Calibri" w:eastAsia="Calibri" w:hAnsi="Calibri" w:cs="Calibri"/>
          <w:sz w:val="24"/>
          <w:szCs w:val="24"/>
        </w:rPr>
        <w:t>Stoke-on-Trent is one of the few cities affectionately known after the product it produces.</w:t>
      </w:r>
    </w:p>
    <w:p w14:paraId="0000002B" w14:textId="77777777" w:rsidR="0000377F" w:rsidRDefault="00AE7534">
      <w:pPr>
        <w:rPr>
          <w:rFonts w:ascii="Calibri" w:eastAsia="Calibri" w:hAnsi="Calibri" w:cs="Calibri"/>
          <w:b/>
          <w:sz w:val="24"/>
          <w:szCs w:val="24"/>
        </w:rPr>
      </w:pPr>
      <w:r>
        <w:rPr>
          <w:rFonts w:ascii="Calibri" w:eastAsia="Calibri" w:hAnsi="Calibri" w:cs="Calibri"/>
          <w:b/>
          <w:sz w:val="24"/>
          <w:szCs w:val="24"/>
        </w:rPr>
        <w:t>Go through bullet points</w:t>
      </w:r>
    </w:p>
    <w:p w14:paraId="0000002C" w14:textId="77777777" w:rsidR="0000377F" w:rsidRDefault="00AE7534">
      <w:pPr>
        <w:rPr>
          <w:rFonts w:ascii="Calibri" w:eastAsia="Calibri" w:hAnsi="Calibri" w:cs="Calibri"/>
          <w:sz w:val="24"/>
          <w:szCs w:val="24"/>
        </w:rPr>
      </w:pPr>
      <w:r>
        <w:rPr>
          <w:rFonts w:ascii="Calibri" w:eastAsia="Calibri" w:hAnsi="Calibri" w:cs="Calibri"/>
          <w:sz w:val="24"/>
          <w:szCs w:val="24"/>
        </w:rPr>
        <w:t xml:space="preserve">I’m from Stoke-on-Trent, I was brought up in </w:t>
      </w:r>
      <w:proofErr w:type="spellStart"/>
      <w:r>
        <w:rPr>
          <w:rFonts w:ascii="Calibri" w:eastAsia="Calibri" w:hAnsi="Calibri" w:cs="Calibri"/>
          <w:sz w:val="24"/>
          <w:szCs w:val="24"/>
        </w:rPr>
        <w:t>Burslem</w:t>
      </w:r>
      <w:proofErr w:type="spellEnd"/>
      <w:r>
        <w:rPr>
          <w:rFonts w:ascii="Calibri" w:eastAsia="Calibri" w:hAnsi="Calibri" w:cs="Calibri"/>
          <w:sz w:val="24"/>
          <w:szCs w:val="24"/>
        </w:rPr>
        <w:t xml:space="preserve"> often referred to as the mot</w:t>
      </w:r>
      <w:r>
        <w:rPr>
          <w:rFonts w:ascii="Calibri" w:eastAsia="Calibri" w:hAnsi="Calibri" w:cs="Calibri"/>
          <w:sz w:val="24"/>
          <w:szCs w:val="24"/>
        </w:rPr>
        <w:t xml:space="preserve">her town. My parents were not employed in the pottery </w:t>
      </w:r>
      <w:proofErr w:type="gramStart"/>
      <w:r>
        <w:rPr>
          <w:rFonts w:ascii="Calibri" w:eastAsia="Calibri" w:hAnsi="Calibri" w:cs="Calibri"/>
          <w:sz w:val="24"/>
          <w:szCs w:val="24"/>
        </w:rPr>
        <w:t>industry</w:t>
      </w:r>
      <w:proofErr w:type="gramEnd"/>
      <w:r>
        <w:rPr>
          <w:rFonts w:ascii="Calibri" w:eastAsia="Calibri" w:hAnsi="Calibri" w:cs="Calibri"/>
          <w:sz w:val="24"/>
          <w:szCs w:val="24"/>
        </w:rPr>
        <w:t xml:space="preserve"> but my grandparents were and my great grandmother went to Glasgow to pass on her skills.  </w:t>
      </w:r>
    </w:p>
    <w:p w14:paraId="0000002D" w14:textId="77777777" w:rsidR="0000377F" w:rsidRDefault="0000377F">
      <w:pPr>
        <w:rPr>
          <w:rFonts w:ascii="Calibri" w:eastAsia="Calibri" w:hAnsi="Calibri" w:cs="Calibri"/>
          <w:sz w:val="24"/>
          <w:szCs w:val="24"/>
        </w:rPr>
      </w:pPr>
    </w:p>
    <w:p w14:paraId="0000002E" w14:textId="77777777" w:rsidR="0000377F" w:rsidRDefault="00AE7534">
      <w:pPr>
        <w:rPr>
          <w:rFonts w:ascii="Calibri" w:eastAsia="Calibri" w:hAnsi="Calibri" w:cs="Calibri"/>
          <w:sz w:val="24"/>
          <w:szCs w:val="24"/>
        </w:rPr>
      </w:pPr>
      <w:r>
        <w:rPr>
          <w:rFonts w:ascii="Calibri" w:eastAsia="Calibri" w:hAnsi="Calibri" w:cs="Calibri"/>
          <w:sz w:val="24"/>
          <w:szCs w:val="24"/>
        </w:rPr>
        <w:t xml:space="preserve">Slide 13 </w:t>
      </w:r>
    </w:p>
    <w:p w14:paraId="0000002F" w14:textId="77777777" w:rsidR="0000377F" w:rsidRDefault="00AE7534">
      <w:pPr>
        <w:rPr>
          <w:rFonts w:ascii="Calibri" w:eastAsia="Calibri" w:hAnsi="Calibri" w:cs="Calibri"/>
          <w:sz w:val="24"/>
          <w:szCs w:val="24"/>
        </w:rPr>
      </w:pPr>
      <w:r>
        <w:rPr>
          <w:rFonts w:ascii="Calibri" w:eastAsia="Calibri" w:hAnsi="Calibri" w:cs="Calibri"/>
          <w:sz w:val="24"/>
          <w:szCs w:val="24"/>
        </w:rPr>
        <w:t>This picture very much tells the story of Stoke-on-Trent – the decaying industry, and the success story of Middleport pottery, home to Burleigh Pottery  which still produces its own pots and Clay College – it also represents the tension between the old and</w:t>
      </w:r>
      <w:r>
        <w:rPr>
          <w:rFonts w:ascii="Calibri" w:eastAsia="Calibri" w:hAnsi="Calibri" w:cs="Calibri"/>
          <w:sz w:val="24"/>
          <w:szCs w:val="24"/>
        </w:rPr>
        <w:t xml:space="preserve"> new the tension of preserving the past whilst welcoming the future, through new initiatives and projects</w:t>
      </w:r>
    </w:p>
    <w:p w14:paraId="00000030" w14:textId="77777777" w:rsidR="0000377F" w:rsidRDefault="0000377F">
      <w:pPr>
        <w:rPr>
          <w:rFonts w:ascii="Calibri" w:eastAsia="Calibri" w:hAnsi="Calibri" w:cs="Calibri"/>
          <w:sz w:val="24"/>
          <w:szCs w:val="24"/>
        </w:rPr>
      </w:pPr>
    </w:p>
    <w:p w14:paraId="00000031" w14:textId="77777777" w:rsidR="0000377F" w:rsidRDefault="00AE7534">
      <w:pPr>
        <w:rPr>
          <w:rFonts w:ascii="Calibri" w:eastAsia="Calibri" w:hAnsi="Calibri" w:cs="Calibri"/>
          <w:sz w:val="24"/>
          <w:szCs w:val="24"/>
        </w:rPr>
      </w:pPr>
      <w:r>
        <w:rPr>
          <w:rFonts w:ascii="Calibri" w:eastAsia="Calibri" w:hAnsi="Calibri" w:cs="Calibri"/>
          <w:sz w:val="24"/>
          <w:szCs w:val="24"/>
        </w:rPr>
        <w:t>Slide 14</w:t>
      </w:r>
    </w:p>
    <w:p w14:paraId="00000032" w14:textId="77777777" w:rsidR="0000377F" w:rsidRDefault="00AE7534">
      <w:pPr>
        <w:rPr>
          <w:rFonts w:ascii="Calibri" w:eastAsia="Calibri" w:hAnsi="Calibri" w:cs="Calibri"/>
          <w:sz w:val="24"/>
          <w:szCs w:val="24"/>
        </w:rPr>
      </w:pPr>
      <w:r>
        <w:rPr>
          <w:rFonts w:ascii="Calibri" w:eastAsia="Calibri" w:hAnsi="Calibri" w:cs="Calibri"/>
          <w:sz w:val="24"/>
          <w:szCs w:val="24"/>
        </w:rPr>
        <w:t xml:space="preserve">Critical heritage, and </w:t>
      </w:r>
      <w:proofErr w:type="gramStart"/>
      <w:r>
        <w:rPr>
          <w:rFonts w:ascii="Calibri" w:eastAsia="Calibri" w:hAnsi="Calibri" w:cs="Calibri"/>
          <w:sz w:val="24"/>
          <w:szCs w:val="24"/>
        </w:rPr>
        <w:t>in particular feminist</w:t>
      </w:r>
      <w:proofErr w:type="gramEnd"/>
      <w:r>
        <w:rPr>
          <w:rFonts w:ascii="Calibri" w:eastAsia="Calibri" w:hAnsi="Calibri" w:cs="Calibri"/>
          <w:sz w:val="24"/>
          <w:szCs w:val="24"/>
        </w:rPr>
        <w:t xml:space="preserve"> studies are useful in reviewing the Bound by Clay project and the many aspects of heritage tha</w:t>
      </w:r>
      <w:r>
        <w:rPr>
          <w:rFonts w:ascii="Calibri" w:eastAsia="Calibri" w:hAnsi="Calibri" w:cs="Calibri"/>
          <w:sz w:val="24"/>
          <w:szCs w:val="24"/>
        </w:rPr>
        <w:t xml:space="preserve">t need to be taken into account to assess the representation and presence of gender </w:t>
      </w:r>
    </w:p>
    <w:p w14:paraId="00000033" w14:textId="77777777" w:rsidR="0000377F" w:rsidRDefault="0000377F">
      <w:pPr>
        <w:rPr>
          <w:rFonts w:ascii="Calibri" w:eastAsia="Calibri" w:hAnsi="Calibri" w:cs="Calibri"/>
          <w:sz w:val="24"/>
          <w:szCs w:val="24"/>
        </w:rPr>
      </w:pPr>
    </w:p>
    <w:p w14:paraId="00000034" w14:textId="77777777" w:rsidR="0000377F" w:rsidRDefault="00AE7534">
      <w:pPr>
        <w:rPr>
          <w:rFonts w:ascii="Calibri" w:eastAsia="Calibri" w:hAnsi="Calibri" w:cs="Calibri"/>
          <w:sz w:val="24"/>
          <w:szCs w:val="24"/>
        </w:rPr>
      </w:pPr>
      <w:r>
        <w:rPr>
          <w:rFonts w:ascii="Calibri" w:eastAsia="Calibri" w:hAnsi="Calibri" w:cs="Calibri"/>
          <w:sz w:val="24"/>
          <w:szCs w:val="24"/>
        </w:rPr>
        <w:t>Slide 15</w:t>
      </w:r>
    </w:p>
    <w:p w14:paraId="00000035" w14:textId="77777777" w:rsidR="0000377F" w:rsidRDefault="00AE7534">
      <w:pPr>
        <w:rPr>
          <w:rFonts w:ascii="Calibri" w:eastAsia="Calibri" w:hAnsi="Calibri" w:cs="Calibri"/>
          <w:sz w:val="24"/>
          <w:szCs w:val="24"/>
        </w:rPr>
      </w:pPr>
      <w:r>
        <w:rPr>
          <w:rFonts w:ascii="Calibri" w:eastAsia="Calibri" w:hAnsi="Calibri" w:cs="Calibri"/>
          <w:sz w:val="24"/>
          <w:szCs w:val="24"/>
        </w:rPr>
        <w:t>Reading’s work on gender and heritage has suggested representation, production, consumptions and policy as areas of enquiry, which help in assessing heritage pro</w:t>
      </w:r>
      <w:r>
        <w:rPr>
          <w:rFonts w:ascii="Calibri" w:eastAsia="Calibri" w:hAnsi="Calibri" w:cs="Calibri"/>
          <w:sz w:val="24"/>
          <w:szCs w:val="24"/>
        </w:rPr>
        <w:t xml:space="preserve">jects and activities, with respect to the representation of gender  </w:t>
      </w:r>
    </w:p>
    <w:p w14:paraId="00000036" w14:textId="77777777" w:rsidR="0000377F" w:rsidRDefault="0000377F">
      <w:pPr>
        <w:rPr>
          <w:rFonts w:ascii="Calibri" w:eastAsia="Calibri" w:hAnsi="Calibri" w:cs="Calibri"/>
          <w:b/>
          <w:sz w:val="24"/>
          <w:szCs w:val="24"/>
        </w:rPr>
      </w:pPr>
    </w:p>
    <w:p w14:paraId="00000037" w14:textId="77777777" w:rsidR="0000377F" w:rsidRDefault="0000377F">
      <w:pPr>
        <w:rPr>
          <w:rFonts w:ascii="Calibri" w:eastAsia="Calibri" w:hAnsi="Calibri" w:cs="Calibri"/>
          <w:b/>
          <w:sz w:val="24"/>
          <w:szCs w:val="24"/>
        </w:rPr>
      </w:pPr>
    </w:p>
    <w:p w14:paraId="00000038" w14:textId="77777777" w:rsidR="0000377F" w:rsidRDefault="00AE7534">
      <w:pPr>
        <w:rPr>
          <w:rFonts w:ascii="Calibri" w:eastAsia="Calibri" w:hAnsi="Calibri" w:cs="Calibri"/>
          <w:b/>
          <w:sz w:val="24"/>
          <w:szCs w:val="24"/>
        </w:rPr>
      </w:pPr>
      <w:r>
        <w:rPr>
          <w:rFonts w:ascii="Calibri" w:eastAsia="Calibri" w:hAnsi="Calibri" w:cs="Calibri"/>
          <w:b/>
          <w:sz w:val="24"/>
          <w:szCs w:val="24"/>
        </w:rPr>
        <w:t>Slide 16</w:t>
      </w:r>
    </w:p>
    <w:p w14:paraId="00000039" w14:textId="77777777" w:rsidR="0000377F" w:rsidRDefault="00AE7534">
      <w:pPr>
        <w:rPr>
          <w:rFonts w:ascii="Calibri" w:eastAsia="Calibri" w:hAnsi="Calibri" w:cs="Calibri"/>
          <w:b/>
          <w:sz w:val="24"/>
          <w:szCs w:val="24"/>
        </w:rPr>
      </w:pPr>
      <w:r>
        <w:rPr>
          <w:rFonts w:ascii="Calibri" w:eastAsia="Calibri" w:hAnsi="Calibri" w:cs="Calibri"/>
          <w:b/>
          <w:sz w:val="24"/>
          <w:szCs w:val="24"/>
        </w:rPr>
        <w:t>Read the slide</w:t>
      </w:r>
    </w:p>
    <w:p w14:paraId="0000003A" w14:textId="77777777" w:rsidR="0000377F" w:rsidRDefault="0000377F">
      <w:pPr>
        <w:rPr>
          <w:rFonts w:ascii="Calibri" w:eastAsia="Calibri" w:hAnsi="Calibri" w:cs="Calibri"/>
          <w:sz w:val="24"/>
          <w:szCs w:val="24"/>
        </w:rPr>
      </w:pPr>
    </w:p>
    <w:p w14:paraId="0000003B" w14:textId="77777777" w:rsidR="0000377F" w:rsidRDefault="0000377F">
      <w:pPr>
        <w:rPr>
          <w:rFonts w:ascii="Calibri" w:eastAsia="Calibri" w:hAnsi="Calibri" w:cs="Calibri"/>
          <w:b/>
          <w:sz w:val="24"/>
          <w:szCs w:val="24"/>
        </w:rPr>
      </w:pPr>
    </w:p>
    <w:p w14:paraId="0000003C" w14:textId="77777777" w:rsidR="0000377F" w:rsidRDefault="00AE7534">
      <w:pPr>
        <w:rPr>
          <w:rFonts w:ascii="Calibri" w:eastAsia="Calibri" w:hAnsi="Calibri" w:cs="Calibri"/>
          <w:b/>
          <w:sz w:val="24"/>
          <w:szCs w:val="24"/>
        </w:rPr>
      </w:pPr>
      <w:r>
        <w:rPr>
          <w:rFonts w:ascii="Calibri" w:eastAsia="Calibri" w:hAnsi="Calibri" w:cs="Calibri"/>
          <w:b/>
          <w:sz w:val="24"/>
          <w:szCs w:val="24"/>
        </w:rPr>
        <w:t>Slide 17</w:t>
      </w:r>
    </w:p>
    <w:p w14:paraId="0000003D" w14:textId="77777777" w:rsidR="0000377F" w:rsidRDefault="00AE7534">
      <w:pPr>
        <w:rPr>
          <w:rFonts w:ascii="Calibri" w:eastAsia="Calibri" w:hAnsi="Calibri" w:cs="Calibri"/>
          <w:sz w:val="24"/>
          <w:szCs w:val="24"/>
        </w:rPr>
      </w:pPr>
      <w:r>
        <w:rPr>
          <w:rFonts w:ascii="Calibri" w:eastAsia="Calibri" w:hAnsi="Calibri" w:cs="Calibri"/>
          <w:sz w:val="24"/>
          <w:szCs w:val="24"/>
        </w:rPr>
        <w:t xml:space="preserve">Applying this model of enquiry to Bound </w:t>
      </w:r>
      <w:proofErr w:type="gramStart"/>
      <w:r>
        <w:rPr>
          <w:rFonts w:ascii="Calibri" w:eastAsia="Calibri" w:hAnsi="Calibri" w:cs="Calibri"/>
          <w:sz w:val="24"/>
          <w:szCs w:val="24"/>
        </w:rPr>
        <w:t>By</w:t>
      </w:r>
      <w:proofErr w:type="gramEnd"/>
      <w:r>
        <w:rPr>
          <w:rFonts w:ascii="Calibri" w:eastAsia="Calibri" w:hAnsi="Calibri" w:cs="Calibri"/>
          <w:sz w:val="24"/>
          <w:szCs w:val="24"/>
        </w:rPr>
        <w:t xml:space="preserve"> Clay, we can see positively identify influence of gender in the representation, production and consumption of the project. </w:t>
      </w:r>
    </w:p>
    <w:p w14:paraId="0000003E" w14:textId="77777777" w:rsidR="0000377F" w:rsidRDefault="00AE7534">
      <w:pPr>
        <w:rPr>
          <w:rFonts w:ascii="Calibri" w:eastAsia="Calibri" w:hAnsi="Calibri" w:cs="Calibri"/>
          <w:b/>
          <w:sz w:val="24"/>
          <w:szCs w:val="24"/>
        </w:rPr>
      </w:pPr>
      <w:r>
        <w:rPr>
          <w:rFonts w:ascii="Calibri" w:eastAsia="Calibri" w:hAnsi="Calibri" w:cs="Calibri"/>
          <w:b/>
          <w:sz w:val="24"/>
          <w:szCs w:val="24"/>
        </w:rPr>
        <w:t xml:space="preserve">Read the slide </w:t>
      </w:r>
    </w:p>
    <w:p w14:paraId="0000003F" w14:textId="77777777" w:rsidR="0000377F" w:rsidRDefault="00AE7534">
      <w:pPr>
        <w:rPr>
          <w:rFonts w:ascii="Calibri" w:eastAsia="Calibri" w:hAnsi="Calibri" w:cs="Calibri"/>
          <w:sz w:val="24"/>
          <w:szCs w:val="24"/>
        </w:rPr>
      </w:pPr>
      <w:proofErr w:type="gramStart"/>
      <w:r>
        <w:rPr>
          <w:rFonts w:ascii="Calibri" w:eastAsia="Calibri" w:hAnsi="Calibri" w:cs="Calibri"/>
          <w:sz w:val="24"/>
          <w:szCs w:val="24"/>
        </w:rPr>
        <w:t>However</w:t>
      </w:r>
      <w:proofErr w:type="gramEnd"/>
      <w:r>
        <w:rPr>
          <w:rFonts w:ascii="Calibri" w:eastAsia="Calibri" w:hAnsi="Calibri" w:cs="Calibri"/>
          <w:sz w:val="24"/>
          <w:szCs w:val="24"/>
        </w:rPr>
        <w:t xml:space="preserve"> it must be acknowledged that the film production company was run </w:t>
      </w:r>
      <w:r>
        <w:rPr>
          <w:rFonts w:ascii="Calibri" w:eastAsia="Calibri" w:hAnsi="Calibri" w:cs="Calibri"/>
          <w:sz w:val="24"/>
          <w:szCs w:val="24"/>
        </w:rPr>
        <w:t xml:space="preserve">by a man, who asked the questions within the film although these were edited out, the film company also identified some of the women.  The web site for the educational resource has been designed by a man. </w:t>
      </w:r>
    </w:p>
    <w:p w14:paraId="00000040" w14:textId="77777777" w:rsidR="0000377F" w:rsidRDefault="0000377F">
      <w:pPr>
        <w:rPr>
          <w:rFonts w:ascii="Calibri" w:eastAsia="Calibri" w:hAnsi="Calibri" w:cs="Calibri"/>
          <w:sz w:val="24"/>
          <w:szCs w:val="24"/>
        </w:rPr>
      </w:pPr>
    </w:p>
    <w:p w14:paraId="00000041" w14:textId="77777777" w:rsidR="0000377F" w:rsidRDefault="00AE7534">
      <w:pPr>
        <w:rPr>
          <w:rFonts w:ascii="Calibri" w:eastAsia="Calibri" w:hAnsi="Calibri" w:cs="Calibri"/>
          <w:b/>
          <w:sz w:val="24"/>
          <w:szCs w:val="24"/>
        </w:rPr>
      </w:pPr>
      <w:r>
        <w:rPr>
          <w:rFonts w:ascii="Calibri" w:eastAsia="Calibri" w:hAnsi="Calibri" w:cs="Calibri"/>
          <w:b/>
          <w:sz w:val="24"/>
          <w:szCs w:val="24"/>
        </w:rPr>
        <w:t>Slide 18</w:t>
      </w:r>
    </w:p>
    <w:p w14:paraId="00000042" w14:textId="77777777" w:rsidR="0000377F" w:rsidRDefault="00AE7534">
      <w:pPr>
        <w:rPr>
          <w:rFonts w:ascii="Calibri" w:eastAsia="Calibri" w:hAnsi="Calibri" w:cs="Calibri"/>
          <w:sz w:val="24"/>
          <w:szCs w:val="24"/>
        </w:rPr>
      </w:pPr>
      <w:r>
        <w:rPr>
          <w:rFonts w:ascii="Calibri" w:eastAsia="Calibri" w:hAnsi="Calibri" w:cs="Calibri"/>
          <w:sz w:val="24"/>
          <w:szCs w:val="24"/>
        </w:rPr>
        <w:t>With a project like this nostalgia impac</w:t>
      </w:r>
      <w:r>
        <w:rPr>
          <w:rFonts w:ascii="Calibri" w:eastAsia="Calibri" w:hAnsi="Calibri" w:cs="Calibri"/>
          <w:sz w:val="24"/>
          <w:szCs w:val="24"/>
        </w:rPr>
        <w:t xml:space="preserve">ting on the authenticity of what is being told is a considerable challenge, simplifying the story and distracting from the </w:t>
      </w:r>
      <w:proofErr w:type="gramStart"/>
      <w:r>
        <w:rPr>
          <w:rFonts w:ascii="Calibri" w:eastAsia="Calibri" w:hAnsi="Calibri" w:cs="Calibri"/>
          <w:sz w:val="24"/>
          <w:szCs w:val="24"/>
        </w:rPr>
        <w:t>contributions</w:t>
      </w:r>
      <w:proofErr w:type="gramEnd"/>
      <w:r>
        <w:rPr>
          <w:rFonts w:ascii="Calibri" w:eastAsia="Calibri" w:hAnsi="Calibri" w:cs="Calibri"/>
          <w:sz w:val="24"/>
          <w:szCs w:val="24"/>
        </w:rPr>
        <w:t xml:space="preserve"> individuals make, and if the outputs are not purely academic they can creep into all aspects of presentation and produc</w:t>
      </w:r>
      <w:r>
        <w:rPr>
          <w:rFonts w:ascii="Calibri" w:eastAsia="Calibri" w:hAnsi="Calibri" w:cs="Calibri"/>
          <w:sz w:val="24"/>
          <w:szCs w:val="24"/>
        </w:rPr>
        <w:t xml:space="preserve">tion.   </w:t>
      </w:r>
    </w:p>
    <w:p w14:paraId="00000043" w14:textId="77777777" w:rsidR="0000377F" w:rsidRDefault="0000377F">
      <w:pPr>
        <w:rPr>
          <w:rFonts w:ascii="Calibri" w:eastAsia="Calibri" w:hAnsi="Calibri" w:cs="Calibri"/>
          <w:sz w:val="24"/>
          <w:szCs w:val="24"/>
        </w:rPr>
      </w:pPr>
    </w:p>
    <w:p w14:paraId="00000044" w14:textId="77777777" w:rsidR="0000377F" w:rsidRDefault="00AE7534">
      <w:pPr>
        <w:rPr>
          <w:rFonts w:ascii="Calibri" w:eastAsia="Calibri" w:hAnsi="Calibri" w:cs="Calibri"/>
          <w:b/>
          <w:sz w:val="24"/>
          <w:szCs w:val="24"/>
        </w:rPr>
      </w:pPr>
      <w:r>
        <w:rPr>
          <w:rFonts w:ascii="Calibri" w:eastAsia="Calibri" w:hAnsi="Calibri" w:cs="Calibri"/>
          <w:b/>
          <w:sz w:val="24"/>
          <w:szCs w:val="24"/>
        </w:rPr>
        <w:t>Slide 19</w:t>
      </w:r>
    </w:p>
    <w:p w14:paraId="00000045" w14:textId="77777777" w:rsidR="0000377F" w:rsidRDefault="00AE7534">
      <w:pPr>
        <w:rPr>
          <w:rFonts w:ascii="Calibri" w:eastAsia="Calibri" w:hAnsi="Calibri" w:cs="Calibri"/>
          <w:sz w:val="24"/>
          <w:szCs w:val="24"/>
        </w:rPr>
      </w:pPr>
      <w:r>
        <w:rPr>
          <w:rFonts w:ascii="Calibri" w:eastAsia="Calibri" w:hAnsi="Calibri" w:cs="Calibri"/>
          <w:sz w:val="24"/>
          <w:szCs w:val="24"/>
        </w:rPr>
        <w:t xml:space="preserve">Stoke people can very nostalgic, this type of image is very popular, often type of image used in the marketing of the Potteries - this a still from the Bound by Clay film </w:t>
      </w:r>
    </w:p>
    <w:p w14:paraId="00000046" w14:textId="77777777" w:rsidR="0000377F" w:rsidRDefault="0000377F">
      <w:pPr>
        <w:rPr>
          <w:rFonts w:ascii="Calibri" w:eastAsia="Calibri" w:hAnsi="Calibri" w:cs="Calibri"/>
          <w:sz w:val="24"/>
          <w:szCs w:val="24"/>
        </w:rPr>
      </w:pPr>
    </w:p>
    <w:p w14:paraId="00000047" w14:textId="77777777" w:rsidR="0000377F" w:rsidRDefault="00AE7534">
      <w:pPr>
        <w:rPr>
          <w:rFonts w:ascii="Calibri" w:eastAsia="Calibri" w:hAnsi="Calibri" w:cs="Calibri"/>
          <w:b/>
          <w:sz w:val="24"/>
          <w:szCs w:val="24"/>
        </w:rPr>
      </w:pPr>
      <w:r>
        <w:rPr>
          <w:rFonts w:ascii="Calibri" w:eastAsia="Calibri" w:hAnsi="Calibri" w:cs="Calibri"/>
          <w:b/>
          <w:sz w:val="24"/>
          <w:szCs w:val="24"/>
        </w:rPr>
        <w:t>Slide 2</w:t>
      </w:r>
    </w:p>
    <w:p w14:paraId="00000048" w14:textId="77777777" w:rsidR="0000377F" w:rsidRDefault="00AE7534">
      <w:pPr>
        <w:rPr>
          <w:rFonts w:ascii="Calibri" w:eastAsia="Calibri" w:hAnsi="Calibri" w:cs="Calibri"/>
          <w:b/>
          <w:sz w:val="24"/>
          <w:szCs w:val="24"/>
        </w:rPr>
      </w:pPr>
      <w:r>
        <w:rPr>
          <w:rFonts w:ascii="Calibri" w:eastAsia="Calibri" w:hAnsi="Calibri" w:cs="Calibri"/>
          <w:b/>
          <w:sz w:val="24"/>
          <w:szCs w:val="24"/>
        </w:rPr>
        <w:t>Read quote</w:t>
      </w:r>
    </w:p>
    <w:p w14:paraId="00000049" w14:textId="77777777" w:rsidR="0000377F" w:rsidRDefault="00AE7534">
      <w:pPr>
        <w:rPr>
          <w:rFonts w:ascii="Calibri" w:eastAsia="Calibri" w:hAnsi="Calibri" w:cs="Calibri"/>
          <w:sz w:val="24"/>
          <w:szCs w:val="24"/>
        </w:rPr>
      </w:pPr>
      <w:r>
        <w:rPr>
          <w:rFonts w:ascii="Calibri" w:eastAsia="Calibri" w:hAnsi="Calibri" w:cs="Calibri"/>
          <w:sz w:val="24"/>
          <w:szCs w:val="24"/>
        </w:rPr>
        <w:t>For Neil Brownsword is the Professor of Ceram</w:t>
      </w:r>
      <w:r>
        <w:rPr>
          <w:rFonts w:ascii="Calibri" w:eastAsia="Calibri" w:hAnsi="Calibri" w:cs="Calibri"/>
          <w:sz w:val="24"/>
          <w:szCs w:val="24"/>
        </w:rPr>
        <w:t xml:space="preserve">ics at Staffordshire University </w:t>
      </w:r>
      <w:proofErr w:type="gramStart"/>
      <w:r>
        <w:rPr>
          <w:rFonts w:ascii="Calibri" w:eastAsia="Calibri" w:hAnsi="Calibri" w:cs="Calibri"/>
          <w:sz w:val="24"/>
          <w:szCs w:val="24"/>
        </w:rPr>
        <w:t>whose</w:t>
      </w:r>
      <w:proofErr w:type="gramEnd"/>
      <w:r>
        <w:rPr>
          <w:rFonts w:ascii="Calibri" w:eastAsia="Calibri" w:hAnsi="Calibri" w:cs="Calibri"/>
          <w:sz w:val="24"/>
          <w:szCs w:val="24"/>
        </w:rPr>
        <w:t xml:space="preserve"> fine are practice is focuses on the preservation of intangible industrial ceramics skills, as he says the temptation to move into nostalgic recollection distract form the complexity of the industrial production</w:t>
      </w:r>
    </w:p>
    <w:p w14:paraId="0000004A" w14:textId="77777777" w:rsidR="0000377F" w:rsidRDefault="0000377F">
      <w:pPr>
        <w:rPr>
          <w:rFonts w:ascii="Calibri" w:eastAsia="Calibri" w:hAnsi="Calibri" w:cs="Calibri"/>
          <w:sz w:val="24"/>
          <w:szCs w:val="24"/>
        </w:rPr>
      </w:pPr>
    </w:p>
    <w:p w14:paraId="0000004B" w14:textId="77777777" w:rsidR="0000377F" w:rsidRDefault="00AE7534">
      <w:pPr>
        <w:rPr>
          <w:rFonts w:ascii="Calibri" w:eastAsia="Calibri" w:hAnsi="Calibri" w:cs="Calibri"/>
          <w:b/>
          <w:sz w:val="24"/>
          <w:szCs w:val="24"/>
        </w:rPr>
      </w:pPr>
      <w:r>
        <w:rPr>
          <w:rFonts w:ascii="Calibri" w:eastAsia="Calibri" w:hAnsi="Calibri" w:cs="Calibri"/>
          <w:b/>
          <w:sz w:val="24"/>
          <w:szCs w:val="24"/>
        </w:rPr>
        <w:t xml:space="preserve">Slide </w:t>
      </w:r>
      <w:r>
        <w:rPr>
          <w:rFonts w:ascii="Calibri" w:eastAsia="Calibri" w:hAnsi="Calibri" w:cs="Calibri"/>
          <w:b/>
          <w:sz w:val="24"/>
          <w:szCs w:val="24"/>
        </w:rPr>
        <w:t>21</w:t>
      </w:r>
    </w:p>
    <w:p w14:paraId="0000004C" w14:textId="77777777" w:rsidR="0000377F" w:rsidRDefault="00AE7534">
      <w:pPr>
        <w:rPr>
          <w:rFonts w:ascii="Calibri" w:eastAsia="Calibri" w:hAnsi="Calibri" w:cs="Calibri"/>
          <w:sz w:val="24"/>
          <w:szCs w:val="24"/>
        </w:rPr>
      </w:pPr>
      <w:r>
        <w:rPr>
          <w:rFonts w:ascii="Calibri" w:eastAsia="Calibri" w:hAnsi="Calibri" w:cs="Calibri"/>
          <w:sz w:val="24"/>
          <w:szCs w:val="24"/>
        </w:rPr>
        <w:t>We found that creating a documentary film had its own challenges, it needed to present a lot of information in a concise way that engaged the viewer, but also the women needed to feel that they have been honestly represented, even though is not possible</w:t>
      </w:r>
      <w:r>
        <w:rPr>
          <w:rFonts w:ascii="Calibri" w:eastAsia="Calibri" w:hAnsi="Calibri" w:cs="Calibri"/>
          <w:sz w:val="24"/>
          <w:szCs w:val="24"/>
        </w:rPr>
        <w:t xml:space="preserve"> to include everything they said in the finished item.  Nostalgia can help with this although we had many robust </w:t>
      </w:r>
      <w:proofErr w:type="gramStart"/>
      <w:r>
        <w:rPr>
          <w:rFonts w:ascii="Calibri" w:eastAsia="Calibri" w:hAnsi="Calibri" w:cs="Calibri"/>
          <w:sz w:val="24"/>
          <w:szCs w:val="24"/>
        </w:rPr>
        <w:t>discussion</w:t>
      </w:r>
      <w:proofErr w:type="gramEnd"/>
      <w:r>
        <w:rPr>
          <w:rFonts w:ascii="Calibri" w:eastAsia="Calibri" w:hAnsi="Calibri" w:cs="Calibri"/>
          <w:sz w:val="24"/>
          <w:szCs w:val="24"/>
        </w:rPr>
        <w:t xml:space="preserve"> about the imagery, the music, the light and shade within the Bound by Clay film.   </w:t>
      </w:r>
    </w:p>
    <w:p w14:paraId="0000004D" w14:textId="77777777" w:rsidR="0000377F" w:rsidRDefault="0000377F">
      <w:pPr>
        <w:rPr>
          <w:rFonts w:ascii="Calibri" w:eastAsia="Calibri" w:hAnsi="Calibri" w:cs="Calibri"/>
          <w:sz w:val="24"/>
          <w:szCs w:val="24"/>
        </w:rPr>
      </w:pPr>
    </w:p>
    <w:p w14:paraId="0000004E" w14:textId="77777777" w:rsidR="0000377F" w:rsidRDefault="00AE7534">
      <w:pPr>
        <w:rPr>
          <w:rFonts w:ascii="Calibri" w:eastAsia="Calibri" w:hAnsi="Calibri" w:cs="Calibri"/>
          <w:b/>
          <w:sz w:val="24"/>
          <w:szCs w:val="24"/>
        </w:rPr>
      </w:pPr>
      <w:r>
        <w:rPr>
          <w:rFonts w:ascii="Calibri" w:eastAsia="Calibri" w:hAnsi="Calibri" w:cs="Calibri"/>
          <w:b/>
          <w:sz w:val="24"/>
          <w:szCs w:val="24"/>
        </w:rPr>
        <w:t>Slide 22</w:t>
      </w:r>
    </w:p>
    <w:p w14:paraId="0000004F" w14:textId="77777777" w:rsidR="0000377F" w:rsidRDefault="00AE7534">
      <w:pPr>
        <w:rPr>
          <w:rFonts w:ascii="Calibri" w:eastAsia="Calibri" w:hAnsi="Calibri" w:cs="Calibri"/>
          <w:sz w:val="24"/>
          <w:szCs w:val="24"/>
        </w:rPr>
      </w:pPr>
      <w:r>
        <w:rPr>
          <w:rFonts w:ascii="Calibri" w:eastAsia="Calibri" w:hAnsi="Calibri" w:cs="Calibri"/>
          <w:sz w:val="24"/>
          <w:szCs w:val="24"/>
        </w:rPr>
        <w:t>However, nostalgia can be a useful mec</w:t>
      </w:r>
      <w:r>
        <w:rPr>
          <w:rFonts w:ascii="Calibri" w:eastAsia="Calibri" w:hAnsi="Calibri" w:cs="Calibri"/>
          <w:sz w:val="24"/>
          <w:szCs w:val="24"/>
        </w:rPr>
        <w:t>hanism in storytelling to help people dig deeper into their memories of the past.</w:t>
      </w:r>
    </w:p>
    <w:p w14:paraId="00000050" w14:textId="77777777" w:rsidR="0000377F" w:rsidRDefault="00AE7534">
      <w:pPr>
        <w:rPr>
          <w:rFonts w:ascii="Calibri" w:eastAsia="Calibri" w:hAnsi="Calibri" w:cs="Calibri"/>
          <w:b/>
          <w:sz w:val="24"/>
          <w:szCs w:val="24"/>
        </w:rPr>
      </w:pPr>
      <w:r>
        <w:rPr>
          <w:rFonts w:ascii="Calibri" w:eastAsia="Calibri" w:hAnsi="Calibri" w:cs="Calibri"/>
          <w:b/>
          <w:sz w:val="24"/>
          <w:szCs w:val="24"/>
        </w:rPr>
        <w:t>Quote</w:t>
      </w:r>
    </w:p>
    <w:p w14:paraId="00000051" w14:textId="77777777" w:rsidR="0000377F" w:rsidRDefault="00AE7534">
      <w:pPr>
        <w:rPr>
          <w:rFonts w:ascii="Calibri" w:eastAsia="Calibri" w:hAnsi="Calibri" w:cs="Calibri"/>
          <w:sz w:val="24"/>
          <w:szCs w:val="24"/>
        </w:rPr>
      </w:pPr>
      <w:r>
        <w:rPr>
          <w:rFonts w:ascii="Calibri" w:eastAsia="Calibri" w:hAnsi="Calibri" w:cs="Calibri"/>
          <w:sz w:val="24"/>
          <w:szCs w:val="24"/>
        </w:rPr>
        <w:t>Storytelling was a central part of the Bound by Clay project, this is an affecting observation by Moghadam and Bagheritari, for our project it was a mechanism that iden</w:t>
      </w:r>
      <w:r>
        <w:rPr>
          <w:rFonts w:ascii="Calibri" w:eastAsia="Calibri" w:hAnsi="Calibri" w:cs="Calibri"/>
          <w:sz w:val="24"/>
          <w:szCs w:val="24"/>
        </w:rPr>
        <w:t>tified a whole range of sociological, cultural and economic aspects that impacted on the women whilst working in the ceramics industry</w:t>
      </w:r>
    </w:p>
    <w:p w14:paraId="00000052" w14:textId="77777777" w:rsidR="0000377F" w:rsidRDefault="0000377F">
      <w:pPr>
        <w:rPr>
          <w:rFonts w:ascii="Calibri" w:eastAsia="Calibri" w:hAnsi="Calibri" w:cs="Calibri"/>
          <w:sz w:val="24"/>
          <w:szCs w:val="24"/>
        </w:rPr>
      </w:pPr>
    </w:p>
    <w:p w14:paraId="00000053" w14:textId="77777777" w:rsidR="0000377F" w:rsidRDefault="00AE7534">
      <w:pPr>
        <w:rPr>
          <w:rFonts w:ascii="Calibri" w:eastAsia="Calibri" w:hAnsi="Calibri" w:cs="Calibri"/>
          <w:b/>
          <w:sz w:val="24"/>
          <w:szCs w:val="24"/>
        </w:rPr>
      </w:pPr>
      <w:r>
        <w:rPr>
          <w:rFonts w:ascii="Calibri" w:eastAsia="Calibri" w:hAnsi="Calibri" w:cs="Calibri"/>
          <w:b/>
          <w:sz w:val="24"/>
          <w:szCs w:val="24"/>
        </w:rPr>
        <w:t>Slide 23</w:t>
      </w:r>
    </w:p>
    <w:p w14:paraId="00000054" w14:textId="77777777" w:rsidR="0000377F" w:rsidRDefault="00AE7534">
      <w:pPr>
        <w:rPr>
          <w:rFonts w:ascii="Calibri" w:eastAsia="Calibri" w:hAnsi="Calibri" w:cs="Calibri"/>
          <w:sz w:val="24"/>
          <w:szCs w:val="24"/>
        </w:rPr>
      </w:pPr>
      <w:r>
        <w:rPr>
          <w:rFonts w:ascii="Calibri" w:eastAsia="Calibri" w:hAnsi="Calibri" w:cs="Calibri"/>
          <w:sz w:val="24"/>
          <w:szCs w:val="24"/>
        </w:rPr>
        <w:t>It is not possible for me to present all the stories today so I recommend you see the film and look at the indi</w:t>
      </w:r>
      <w:r>
        <w:rPr>
          <w:rFonts w:ascii="Calibri" w:eastAsia="Calibri" w:hAnsi="Calibri" w:cs="Calibri"/>
          <w:sz w:val="24"/>
          <w:szCs w:val="24"/>
        </w:rPr>
        <w:t>vidual interviews which include even greater insights but I think the women of Bound by Clay should have a voice here today, without them I would not be here presenting and celebrating today – so here are their voices, the quotes relate to the major themes</w:t>
      </w:r>
      <w:r>
        <w:rPr>
          <w:rFonts w:ascii="Calibri" w:eastAsia="Calibri" w:hAnsi="Calibri" w:cs="Calibri"/>
          <w:sz w:val="24"/>
          <w:szCs w:val="24"/>
        </w:rPr>
        <w:t xml:space="preserve"> in the film </w:t>
      </w:r>
    </w:p>
    <w:p w14:paraId="00000055" w14:textId="77777777" w:rsidR="0000377F" w:rsidRDefault="0000377F">
      <w:pPr>
        <w:rPr>
          <w:rFonts w:ascii="Calibri" w:eastAsia="Calibri" w:hAnsi="Calibri" w:cs="Calibri"/>
          <w:sz w:val="24"/>
          <w:szCs w:val="24"/>
        </w:rPr>
      </w:pPr>
    </w:p>
    <w:p w14:paraId="00000056" w14:textId="77777777" w:rsidR="0000377F" w:rsidRDefault="00AE7534">
      <w:pPr>
        <w:rPr>
          <w:rFonts w:ascii="Calibri" w:eastAsia="Calibri" w:hAnsi="Calibri" w:cs="Calibri"/>
          <w:b/>
          <w:sz w:val="24"/>
          <w:szCs w:val="24"/>
        </w:rPr>
      </w:pPr>
      <w:r>
        <w:rPr>
          <w:rFonts w:ascii="Calibri" w:eastAsia="Calibri" w:hAnsi="Calibri" w:cs="Calibri"/>
          <w:b/>
          <w:sz w:val="24"/>
          <w:szCs w:val="24"/>
        </w:rPr>
        <w:t>Slide 24</w:t>
      </w:r>
    </w:p>
    <w:p w14:paraId="00000057" w14:textId="77777777" w:rsidR="0000377F" w:rsidRDefault="00AE7534">
      <w:pPr>
        <w:rPr>
          <w:rFonts w:ascii="Calibri" w:eastAsia="Calibri" w:hAnsi="Calibri" w:cs="Calibri"/>
          <w:b/>
          <w:sz w:val="24"/>
          <w:szCs w:val="24"/>
        </w:rPr>
      </w:pPr>
      <w:r>
        <w:rPr>
          <w:rFonts w:ascii="Calibri" w:eastAsia="Calibri" w:hAnsi="Calibri" w:cs="Calibri"/>
          <w:b/>
          <w:sz w:val="24"/>
          <w:szCs w:val="24"/>
        </w:rPr>
        <w:t>Read Slide</w:t>
      </w:r>
    </w:p>
    <w:p w14:paraId="00000058" w14:textId="77777777" w:rsidR="0000377F" w:rsidRDefault="0000377F">
      <w:pPr>
        <w:rPr>
          <w:rFonts w:ascii="Calibri" w:eastAsia="Calibri" w:hAnsi="Calibri" w:cs="Calibri"/>
          <w:sz w:val="24"/>
          <w:szCs w:val="24"/>
        </w:rPr>
      </w:pPr>
    </w:p>
    <w:p w14:paraId="00000059" w14:textId="77777777" w:rsidR="0000377F" w:rsidRDefault="00AE7534">
      <w:pPr>
        <w:rPr>
          <w:rFonts w:ascii="Calibri" w:eastAsia="Calibri" w:hAnsi="Calibri" w:cs="Calibri"/>
          <w:b/>
          <w:sz w:val="24"/>
          <w:szCs w:val="24"/>
        </w:rPr>
      </w:pPr>
      <w:r>
        <w:rPr>
          <w:rFonts w:ascii="Calibri" w:eastAsia="Calibri" w:hAnsi="Calibri" w:cs="Calibri"/>
          <w:b/>
          <w:sz w:val="24"/>
          <w:szCs w:val="24"/>
        </w:rPr>
        <w:t xml:space="preserve">Slide 25 </w:t>
      </w:r>
    </w:p>
    <w:p w14:paraId="0000005A" w14:textId="77777777" w:rsidR="0000377F" w:rsidRDefault="00AE7534">
      <w:pPr>
        <w:rPr>
          <w:rFonts w:ascii="Calibri" w:eastAsia="Calibri" w:hAnsi="Calibri" w:cs="Calibri"/>
          <w:b/>
          <w:sz w:val="24"/>
          <w:szCs w:val="24"/>
        </w:rPr>
      </w:pPr>
      <w:r>
        <w:rPr>
          <w:rFonts w:ascii="Calibri" w:eastAsia="Calibri" w:hAnsi="Calibri" w:cs="Calibri"/>
          <w:b/>
          <w:sz w:val="24"/>
          <w:szCs w:val="24"/>
        </w:rPr>
        <w:t xml:space="preserve">Read slide </w:t>
      </w:r>
    </w:p>
    <w:p w14:paraId="0000005B" w14:textId="77777777" w:rsidR="0000377F" w:rsidRDefault="0000377F">
      <w:pPr>
        <w:rPr>
          <w:rFonts w:ascii="Calibri" w:eastAsia="Calibri" w:hAnsi="Calibri" w:cs="Calibri"/>
          <w:sz w:val="24"/>
          <w:szCs w:val="24"/>
        </w:rPr>
      </w:pPr>
    </w:p>
    <w:p w14:paraId="0000005C" w14:textId="77777777" w:rsidR="0000377F" w:rsidRDefault="00AE7534">
      <w:pP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Slide 26 </w:t>
      </w:r>
    </w:p>
    <w:p w14:paraId="0000005D" w14:textId="77777777" w:rsidR="0000377F" w:rsidRDefault="00AE7534">
      <w:pPr>
        <w:rPr>
          <w:rFonts w:ascii="Calibri" w:eastAsia="Calibri" w:hAnsi="Calibri" w:cs="Calibri"/>
          <w:b/>
          <w:sz w:val="24"/>
          <w:szCs w:val="24"/>
        </w:rPr>
      </w:pPr>
      <w:r>
        <w:rPr>
          <w:rFonts w:ascii="Calibri" w:eastAsia="Calibri" w:hAnsi="Calibri" w:cs="Calibri"/>
          <w:b/>
          <w:sz w:val="24"/>
          <w:szCs w:val="24"/>
        </w:rPr>
        <w:t>Read the slide</w:t>
      </w:r>
    </w:p>
    <w:p w14:paraId="0000005E" w14:textId="77777777" w:rsidR="0000377F" w:rsidRDefault="0000377F">
      <w:pPr>
        <w:rPr>
          <w:rFonts w:ascii="Calibri" w:eastAsia="Calibri" w:hAnsi="Calibri" w:cs="Calibri"/>
          <w:b/>
          <w:sz w:val="24"/>
          <w:szCs w:val="24"/>
        </w:rPr>
      </w:pPr>
    </w:p>
    <w:p w14:paraId="0000005F" w14:textId="77777777" w:rsidR="0000377F" w:rsidRDefault="00AE7534">
      <w:pPr>
        <w:rPr>
          <w:rFonts w:ascii="Calibri" w:eastAsia="Calibri" w:hAnsi="Calibri" w:cs="Calibri"/>
          <w:b/>
          <w:sz w:val="24"/>
          <w:szCs w:val="24"/>
        </w:rPr>
      </w:pPr>
      <w:r>
        <w:rPr>
          <w:rFonts w:ascii="Calibri" w:eastAsia="Calibri" w:hAnsi="Calibri" w:cs="Calibri"/>
          <w:b/>
          <w:sz w:val="24"/>
          <w:szCs w:val="24"/>
        </w:rPr>
        <w:t>Slide 27</w:t>
      </w:r>
    </w:p>
    <w:p w14:paraId="00000060" w14:textId="77777777" w:rsidR="0000377F" w:rsidRDefault="00AE7534">
      <w:pPr>
        <w:rPr>
          <w:rFonts w:ascii="Calibri" w:eastAsia="Calibri" w:hAnsi="Calibri" w:cs="Calibri"/>
          <w:b/>
          <w:sz w:val="24"/>
          <w:szCs w:val="24"/>
        </w:rPr>
      </w:pPr>
      <w:r>
        <w:rPr>
          <w:rFonts w:ascii="Calibri" w:eastAsia="Calibri" w:hAnsi="Calibri" w:cs="Calibri"/>
          <w:b/>
          <w:sz w:val="24"/>
          <w:szCs w:val="24"/>
        </w:rPr>
        <w:t xml:space="preserve">Read slide </w:t>
      </w:r>
    </w:p>
    <w:p w14:paraId="00000061" w14:textId="77777777" w:rsidR="0000377F" w:rsidRDefault="0000377F">
      <w:pPr>
        <w:rPr>
          <w:rFonts w:ascii="Calibri" w:eastAsia="Calibri" w:hAnsi="Calibri" w:cs="Calibri"/>
          <w:sz w:val="24"/>
          <w:szCs w:val="24"/>
        </w:rPr>
      </w:pPr>
    </w:p>
    <w:p w14:paraId="00000062" w14:textId="77777777" w:rsidR="0000377F" w:rsidRDefault="0000377F">
      <w:pPr>
        <w:rPr>
          <w:rFonts w:ascii="Calibri" w:eastAsia="Calibri" w:hAnsi="Calibri" w:cs="Calibri"/>
          <w:sz w:val="24"/>
          <w:szCs w:val="24"/>
        </w:rPr>
      </w:pPr>
    </w:p>
    <w:p w14:paraId="00000063" w14:textId="77777777" w:rsidR="0000377F" w:rsidRDefault="0000377F">
      <w:pPr>
        <w:rPr>
          <w:rFonts w:ascii="Calibri" w:eastAsia="Calibri" w:hAnsi="Calibri" w:cs="Calibri"/>
          <w:sz w:val="24"/>
          <w:szCs w:val="24"/>
        </w:rPr>
      </w:pPr>
    </w:p>
    <w:p w14:paraId="00000064" w14:textId="77777777" w:rsidR="0000377F" w:rsidRDefault="0000377F">
      <w:pPr>
        <w:rPr>
          <w:rFonts w:ascii="Calibri" w:eastAsia="Calibri" w:hAnsi="Calibri" w:cs="Calibri"/>
          <w:sz w:val="24"/>
          <w:szCs w:val="24"/>
        </w:rPr>
      </w:pPr>
    </w:p>
    <w:p w14:paraId="00000065" w14:textId="77777777" w:rsidR="0000377F" w:rsidRDefault="0000377F">
      <w:pPr>
        <w:rPr>
          <w:rFonts w:ascii="Calibri" w:eastAsia="Calibri" w:hAnsi="Calibri" w:cs="Calibri"/>
          <w:sz w:val="24"/>
          <w:szCs w:val="24"/>
        </w:rPr>
      </w:pPr>
    </w:p>
    <w:p w14:paraId="00000066" w14:textId="77777777" w:rsidR="0000377F" w:rsidRDefault="0000377F">
      <w:pPr>
        <w:rPr>
          <w:rFonts w:ascii="Calibri" w:eastAsia="Calibri" w:hAnsi="Calibri" w:cs="Calibri"/>
          <w:sz w:val="24"/>
          <w:szCs w:val="24"/>
        </w:rPr>
      </w:pPr>
    </w:p>
    <w:p w14:paraId="00000067" w14:textId="77777777" w:rsidR="0000377F" w:rsidRDefault="0000377F">
      <w:pPr>
        <w:rPr>
          <w:rFonts w:ascii="Calibri" w:eastAsia="Calibri" w:hAnsi="Calibri" w:cs="Calibri"/>
          <w:sz w:val="24"/>
          <w:szCs w:val="24"/>
        </w:rPr>
      </w:pPr>
    </w:p>
    <w:p w14:paraId="00000068" w14:textId="77777777" w:rsidR="0000377F" w:rsidRDefault="0000377F">
      <w:pPr>
        <w:rPr>
          <w:rFonts w:ascii="Calibri" w:eastAsia="Calibri" w:hAnsi="Calibri" w:cs="Calibri"/>
          <w:sz w:val="24"/>
          <w:szCs w:val="24"/>
        </w:rPr>
      </w:pPr>
    </w:p>
    <w:p w14:paraId="00000069" w14:textId="77777777" w:rsidR="0000377F" w:rsidRDefault="0000377F">
      <w:pPr>
        <w:rPr>
          <w:rFonts w:ascii="Calibri" w:eastAsia="Calibri" w:hAnsi="Calibri" w:cs="Calibri"/>
          <w:sz w:val="24"/>
          <w:szCs w:val="24"/>
        </w:rPr>
      </w:pPr>
    </w:p>
    <w:p w14:paraId="0000006A" w14:textId="77777777" w:rsidR="0000377F" w:rsidRDefault="00AE7534">
      <w:pPr>
        <w:rPr>
          <w:rFonts w:ascii="Calibri" w:eastAsia="Calibri" w:hAnsi="Calibri" w:cs="Calibri"/>
          <w:sz w:val="24"/>
          <w:szCs w:val="24"/>
        </w:rPr>
      </w:pPr>
      <w:r>
        <w:rPr>
          <w:rFonts w:ascii="Calibri" w:eastAsia="Calibri" w:hAnsi="Calibri" w:cs="Calibri"/>
          <w:sz w:val="24"/>
          <w:szCs w:val="24"/>
        </w:rPr>
        <w:t xml:space="preserve"> </w:t>
      </w:r>
    </w:p>
    <w:p w14:paraId="0000006B" w14:textId="77777777" w:rsidR="0000377F" w:rsidRDefault="0000377F"/>
    <w:sectPr w:rsidR="0000377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6683A" w14:textId="77777777" w:rsidR="00AE7534" w:rsidRDefault="00AE7534" w:rsidP="00710DA8">
      <w:pPr>
        <w:spacing w:line="240" w:lineRule="auto"/>
      </w:pPr>
      <w:r>
        <w:separator/>
      </w:r>
    </w:p>
  </w:endnote>
  <w:endnote w:type="continuationSeparator" w:id="0">
    <w:p w14:paraId="717D5364" w14:textId="77777777" w:rsidR="00AE7534" w:rsidRDefault="00AE7534" w:rsidP="0071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399757"/>
      <w:docPartObj>
        <w:docPartGallery w:val="Page Numbers (Bottom of Page)"/>
        <w:docPartUnique/>
      </w:docPartObj>
    </w:sdtPr>
    <w:sdtContent>
      <w:sdt>
        <w:sdtPr>
          <w:id w:val="1728636285"/>
          <w:docPartObj>
            <w:docPartGallery w:val="Page Numbers (Top of Page)"/>
            <w:docPartUnique/>
          </w:docPartObj>
        </w:sdtPr>
        <w:sdtContent>
          <w:p w14:paraId="110BA017" w14:textId="2D166A8F" w:rsidR="00710DA8" w:rsidRDefault="00710D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3A9D37" w14:textId="77777777" w:rsidR="00710DA8" w:rsidRDefault="00710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F702A" w14:textId="77777777" w:rsidR="00AE7534" w:rsidRDefault="00AE7534" w:rsidP="00710DA8">
      <w:pPr>
        <w:spacing w:line="240" w:lineRule="auto"/>
      </w:pPr>
      <w:r>
        <w:separator/>
      </w:r>
    </w:p>
  </w:footnote>
  <w:footnote w:type="continuationSeparator" w:id="0">
    <w:p w14:paraId="374CF4DC" w14:textId="77777777" w:rsidR="00AE7534" w:rsidRDefault="00AE7534" w:rsidP="00710D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77F"/>
    <w:rsid w:val="0000377F"/>
    <w:rsid w:val="00663910"/>
    <w:rsid w:val="00710DA8"/>
    <w:rsid w:val="00AE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BB31"/>
  <w15:docId w15:val="{DF6F1481-7B06-4783-96B2-15740EB7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10DA8"/>
    <w:pPr>
      <w:tabs>
        <w:tab w:val="center" w:pos="4513"/>
        <w:tab w:val="right" w:pos="9026"/>
      </w:tabs>
      <w:spacing w:line="240" w:lineRule="auto"/>
    </w:pPr>
  </w:style>
  <w:style w:type="character" w:customStyle="1" w:styleId="HeaderChar">
    <w:name w:val="Header Char"/>
    <w:basedOn w:val="DefaultParagraphFont"/>
    <w:link w:val="Header"/>
    <w:uiPriority w:val="99"/>
    <w:rsid w:val="00710DA8"/>
  </w:style>
  <w:style w:type="paragraph" w:styleId="Footer">
    <w:name w:val="footer"/>
    <w:basedOn w:val="Normal"/>
    <w:link w:val="FooterChar"/>
    <w:uiPriority w:val="99"/>
    <w:unhideWhenUsed/>
    <w:rsid w:val="00710DA8"/>
    <w:pPr>
      <w:tabs>
        <w:tab w:val="center" w:pos="4513"/>
        <w:tab w:val="right" w:pos="9026"/>
      </w:tabs>
      <w:spacing w:line="240" w:lineRule="auto"/>
    </w:pPr>
  </w:style>
  <w:style w:type="character" w:customStyle="1" w:styleId="FooterChar">
    <w:name w:val="Footer Char"/>
    <w:basedOn w:val="DefaultParagraphFont"/>
    <w:link w:val="Footer"/>
    <w:uiPriority w:val="99"/>
    <w:rsid w:val="0071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MCGARVEY Vicki</dc:creator>
  <cp:lastModifiedBy>MCGARVEY Vicki</cp:lastModifiedBy>
  <cp:revision>2</cp:revision>
  <dcterms:created xsi:type="dcterms:W3CDTF">2019-09-18T15:10:00Z</dcterms:created>
  <dcterms:modified xsi:type="dcterms:W3CDTF">2019-09-18T15:10:00Z</dcterms:modified>
</cp:coreProperties>
</file>