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Integrating N</w:t>
      </w:r>
      <w:r w:rsidRPr="00907289">
        <w:rPr>
          <w:rFonts w:ascii="Times New Roman" w:hAnsi="Times New Roman" w:cs="Times New Roman"/>
          <w:b/>
          <w:sz w:val="24"/>
          <w:lang w:val="en-US"/>
        </w:rPr>
        <w:t>euroscie</w:t>
      </w:r>
      <w:r>
        <w:rPr>
          <w:rFonts w:ascii="Times New Roman" w:hAnsi="Times New Roman" w:cs="Times New Roman"/>
          <w:b/>
          <w:sz w:val="24"/>
          <w:lang w:val="en-US"/>
        </w:rPr>
        <w:t>nce Into Counseling Psychology: A Systematic Review of Current L</w:t>
      </w:r>
      <w:r w:rsidRPr="00907289">
        <w:rPr>
          <w:rFonts w:ascii="Times New Roman" w:hAnsi="Times New Roman" w:cs="Times New Roman"/>
          <w:b/>
          <w:sz w:val="24"/>
          <w:lang w:val="en-US"/>
        </w:rPr>
        <w:t>iterature</w:t>
      </w: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sz w:val="24"/>
          <w:lang w:val="en-US"/>
        </w:rPr>
      </w:pPr>
      <w:r>
        <w:rPr>
          <w:rFonts w:ascii="Times New Roman" w:hAnsi="Times New Roman" w:cs="Times New Roman"/>
          <w:sz w:val="24"/>
          <w:lang w:val="en-US"/>
        </w:rPr>
        <w:t>David Goss</w:t>
      </w:r>
    </w:p>
    <w:p w:rsidR="00583FF2" w:rsidRPr="00583FF2" w:rsidRDefault="00583FF2" w:rsidP="00583FF2">
      <w:pPr>
        <w:spacing w:after="0" w:line="480" w:lineRule="auto"/>
        <w:jc w:val="center"/>
        <w:rPr>
          <w:rFonts w:ascii="Times New Roman" w:hAnsi="Times New Roman" w:cs="Times New Roman"/>
          <w:sz w:val="24"/>
          <w:lang w:val="en-US"/>
        </w:rPr>
      </w:pPr>
      <w:r w:rsidRPr="00583FF2">
        <w:rPr>
          <w:rFonts w:ascii="Times New Roman" w:hAnsi="Times New Roman" w:cs="Times New Roman"/>
          <w:sz w:val="24"/>
          <w:lang w:val="en-US"/>
        </w:rPr>
        <w:t>School of Psychology, Sport and Exercise, Faculty of Health Sciences, Staffordshire</w:t>
      </w:r>
    </w:p>
    <w:p w:rsidR="00583FF2" w:rsidRPr="00583FF2" w:rsidRDefault="00583FF2" w:rsidP="00583FF2">
      <w:pPr>
        <w:spacing w:after="0" w:line="480" w:lineRule="auto"/>
        <w:jc w:val="center"/>
        <w:rPr>
          <w:rFonts w:ascii="Times New Roman" w:hAnsi="Times New Roman" w:cs="Times New Roman"/>
          <w:sz w:val="24"/>
          <w:lang w:val="en-US"/>
        </w:rPr>
      </w:pPr>
      <w:r w:rsidRPr="00583FF2">
        <w:rPr>
          <w:rFonts w:ascii="Times New Roman" w:hAnsi="Times New Roman" w:cs="Times New Roman"/>
          <w:sz w:val="24"/>
          <w:lang w:val="en-US"/>
        </w:rPr>
        <w:t>University, UK</w:t>
      </w:r>
    </w:p>
    <w:p w:rsidR="00583FF2" w:rsidRDefault="00583FF2" w:rsidP="00583FF2">
      <w:pPr>
        <w:spacing w:after="0" w:line="480" w:lineRule="auto"/>
        <w:rPr>
          <w:rFonts w:ascii="Times New Roman" w:hAnsi="Times New Roman" w:cs="Times New Roman"/>
          <w:sz w:val="24"/>
          <w:lang w:val="en-US"/>
        </w:rPr>
      </w:pPr>
    </w:p>
    <w:p w:rsidR="00583FF2" w:rsidRPr="00583FF2" w:rsidRDefault="00583FF2" w:rsidP="00583FF2">
      <w:pPr>
        <w:spacing w:after="0" w:line="480" w:lineRule="auto"/>
        <w:rPr>
          <w:rFonts w:ascii="Times New Roman" w:hAnsi="Times New Roman" w:cs="Times New Roman"/>
          <w:b/>
          <w:sz w:val="24"/>
          <w:lang w:val="en-US"/>
        </w:rPr>
      </w:pPr>
      <w:r w:rsidRPr="00583FF2">
        <w:rPr>
          <w:rFonts w:ascii="Times New Roman" w:hAnsi="Times New Roman" w:cs="Times New Roman"/>
          <w:b/>
          <w:sz w:val="24"/>
          <w:lang w:val="en-US"/>
        </w:rPr>
        <w:t>Corresponding Author:</w:t>
      </w:r>
    </w:p>
    <w:p w:rsidR="00583FF2" w:rsidRPr="00583FF2" w:rsidRDefault="00583FF2" w:rsidP="00583FF2">
      <w:pPr>
        <w:spacing w:after="0" w:line="480" w:lineRule="auto"/>
        <w:rPr>
          <w:rFonts w:ascii="Times New Roman" w:hAnsi="Times New Roman" w:cs="Times New Roman"/>
          <w:sz w:val="24"/>
          <w:lang w:val="en-US"/>
        </w:rPr>
      </w:pPr>
      <w:r w:rsidRPr="00583FF2">
        <w:rPr>
          <w:rFonts w:ascii="Times New Roman" w:hAnsi="Times New Roman" w:cs="Times New Roman"/>
          <w:sz w:val="24"/>
          <w:lang w:val="en-US"/>
        </w:rPr>
        <w:t>David Goss, School of Psychology, Sport and Exercise, Faculty of Health Sciences,</w:t>
      </w:r>
      <w:r>
        <w:rPr>
          <w:rFonts w:ascii="Times New Roman" w:hAnsi="Times New Roman" w:cs="Times New Roman"/>
          <w:sz w:val="24"/>
          <w:lang w:val="en-US"/>
        </w:rPr>
        <w:t xml:space="preserve"> </w:t>
      </w:r>
      <w:r w:rsidRPr="00583FF2">
        <w:rPr>
          <w:rFonts w:ascii="Times New Roman" w:hAnsi="Times New Roman" w:cs="Times New Roman"/>
          <w:sz w:val="24"/>
          <w:lang w:val="en-US"/>
        </w:rPr>
        <w:t xml:space="preserve">Staffordshire University, Science Centre, </w:t>
      </w:r>
      <w:r>
        <w:rPr>
          <w:rFonts w:ascii="Times New Roman" w:hAnsi="Times New Roman" w:cs="Times New Roman"/>
          <w:sz w:val="24"/>
          <w:lang w:val="en-US"/>
        </w:rPr>
        <w:t xml:space="preserve">Leek Road, </w:t>
      </w:r>
      <w:r w:rsidRPr="00583FF2">
        <w:rPr>
          <w:rFonts w:ascii="Times New Roman" w:hAnsi="Times New Roman" w:cs="Times New Roman"/>
          <w:sz w:val="24"/>
          <w:lang w:val="en-US"/>
        </w:rPr>
        <w:t>Stoke-on-Trent, ST4 2DF, UK.</w:t>
      </w:r>
    </w:p>
    <w:p w:rsidR="00907289" w:rsidRDefault="00583FF2" w:rsidP="00583FF2">
      <w:pPr>
        <w:spacing w:after="0" w:line="480" w:lineRule="auto"/>
        <w:rPr>
          <w:rFonts w:ascii="Times New Roman" w:hAnsi="Times New Roman" w:cs="Times New Roman"/>
          <w:sz w:val="24"/>
          <w:lang w:val="en-US"/>
        </w:rPr>
      </w:pPr>
      <w:r w:rsidRPr="00583FF2">
        <w:rPr>
          <w:rFonts w:ascii="Times New Roman" w:hAnsi="Times New Roman" w:cs="Times New Roman"/>
          <w:sz w:val="24"/>
          <w:lang w:val="en-US"/>
        </w:rPr>
        <w:t>Email: david.goss@staffs.ac.uk</w:t>
      </w:r>
    </w:p>
    <w:p w:rsidR="00907289" w:rsidRPr="00907289" w:rsidRDefault="00907289" w:rsidP="00180FAC">
      <w:pPr>
        <w:spacing w:after="0" w:line="480" w:lineRule="auto"/>
        <w:jc w:val="center"/>
        <w:rPr>
          <w:rFonts w:ascii="Times New Roman" w:hAnsi="Times New Roman" w:cs="Times New Roman"/>
          <w:sz w:val="24"/>
          <w:lang w:val="en-US"/>
        </w:rPr>
      </w:pPr>
    </w:p>
    <w:p w:rsidR="00583FF2" w:rsidRPr="00583FF2" w:rsidRDefault="00583FF2" w:rsidP="00583FF2">
      <w:pPr>
        <w:spacing w:after="0" w:line="480" w:lineRule="auto"/>
        <w:rPr>
          <w:rFonts w:ascii="Times New Roman" w:hAnsi="Times New Roman" w:cs="Times New Roman"/>
          <w:b/>
          <w:sz w:val="24"/>
          <w:lang w:val="en-US"/>
        </w:rPr>
      </w:pPr>
      <w:r w:rsidRPr="00583FF2">
        <w:rPr>
          <w:rFonts w:ascii="Times New Roman" w:hAnsi="Times New Roman" w:cs="Times New Roman"/>
          <w:b/>
          <w:sz w:val="24"/>
          <w:lang w:val="en-US"/>
        </w:rPr>
        <w:t>Author’s Note</w:t>
      </w:r>
    </w:p>
    <w:p w:rsidR="00907289" w:rsidRPr="00583FF2" w:rsidRDefault="00583FF2" w:rsidP="00583FF2">
      <w:pPr>
        <w:spacing w:after="0" w:line="480" w:lineRule="auto"/>
        <w:rPr>
          <w:rFonts w:ascii="Times New Roman" w:hAnsi="Times New Roman" w:cs="Times New Roman"/>
          <w:sz w:val="24"/>
          <w:lang w:val="en-US"/>
        </w:rPr>
      </w:pPr>
      <w:r w:rsidRPr="00583FF2">
        <w:rPr>
          <w:rFonts w:ascii="Times New Roman" w:hAnsi="Times New Roman" w:cs="Times New Roman"/>
          <w:sz w:val="24"/>
          <w:lang w:val="en-US"/>
        </w:rPr>
        <w:t>David Goss was at the University of Manchester when he completed this study.</w:t>
      </w: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p>
    <w:p w:rsidR="00907289" w:rsidRPr="00583FF2" w:rsidRDefault="00583FF2" w:rsidP="00583FF2">
      <w:pPr>
        <w:spacing w:after="0" w:line="480" w:lineRule="auto"/>
        <w:rPr>
          <w:rFonts w:ascii="Times New Roman" w:hAnsi="Times New Roman" w:cs="Times New Roman"/>
          <w:sz w:val="24"/>
          <w:lang w:val="en-US"/>
        </w:rPr>
      </w:pPr>
      <w:r w:rsidRPr="00583FF2">
        <w:rPr>
          <w:rFonts w:ascii="Times New Roman" w:hAnsi="Times New Roman" w:cs="Times New Roman"/>
          <w:sz w:val="24"/>
          <w:lang w:val="en-US"/>
        </w:rPr>
        <w:t>Version 2 - original submission to the j</w:t>
      </w:r>
      <w:r>
        <w:rPr>
          <w:rFonts w:ascii="Times New Roman" w:hAnsi="Times New Roman" w:cs="Times New Roman"/>
          <w:sz w:val="24"/>
          <w:lang w:val="en-US"/>
        </w:rPr>
        <w:t>ournal with</w:t>
      </w:r>
      <w:r w:rsidRPr="00583FF2">
        <w:rPr>
          <w:rFonts w:ascii="Times New Roman" w:hAnsi="Times New Roman" w:cs="Times New Roman"/>
          <w:sz w:val="24"/>
          <w:lang w:val="en-US"/>
        </w:rPr>
        <w:t xml:space="preserve"> revisions after peer review</w:t>
      </w: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p>
    <w:p w:rsidR="00907289" w:rsidRDefault="00907289" w:rsidP="00180FAC">
      <w:pPr>
        <w:spacing w:after="0" w:line="480" w:lineRule="auto"/>
        <w:jc w:val="center"/>
        <w:rPr>
          <w:rFonts w:ascii="Times New Roman" w:hAnsi="Times New Roman" w:cs="Times New Roman"/>
          <w:b/>
          <w:sz w:val="24"/>
          <w:lang w:val="en-US"/>
        </w:rPr>
      </w:pPr>
    </w:p>
    <w:p w:rsidR="005F13D2" w:rsidRPr="000D00B4" w:rsidRDefault="005F13D2" w:rsidP="00180FAC">
      <w:pPr>
        <w:spacing w:after="0" w:line="480" w:lineRule="auto"/>
        <w:jc w:val="center"/>
        <w:rPr>
          <w:rFonts w:ascii="Times New Roman" w:hAnsi="Times New Roman" w:cs="Times New Roman"/>
          <w:b/>
          <w:sz w:val="24"/>
          <w:lang w:val="en-US"/>
        </w:rPr>
      </w:pPr>
      <w:bookmarkStart w:id="0" w:name="_GoBack"/>
      <w:bookmarkEnd w:id="0"/>
      <w:r w:rsidRPr="000D00B4">
        <w:rPr>
          <w:rFonts w:ascii="Times New Roman" w:hAnsi="Times New Roman" w:cs="Times New Roman"/>
          <w:b/>
          <w:sz w:val="24"/>
          <w:lang w:val="en-US"/>
        </w:rPr>
        <w:lastRenderedPageBreak/>
        <w:t>Abstract</w:t>
      </w:r>
    </w:p>
    <w:p w:rsidR="00EF6908" w:rsidRDefault="00EF6908" w:rsidP="00042DBA">
      <w:pPr>
        <w:spacing w:after="0" w:line="480" w:lineRule="auto"/>
        <w:rPr>
          <w:rFonts w:ascii="Times New Roman" w:hAnsi="Times New Roman" w:cs="Times New Roman"/>
          <w:sz w:val="24"/>
          <w:lang w:val="en-US"/>
        </w:rPr>
      </w:pPr>
      <w:r w:rsidRPr="002F6DA1">
        <w:rPr>
          <w:rFonts w:ascii="Times New Roman" w:hAnsi="Times New Roman" w:cs="Times New Roman"/>
          <w:sz w:val="24"/>
          <w:lang w:val="en-US"/>
        </w:rPr>
        <w:t>A systematic review was carried out to</w:t>
      </w:r>
      <w:r w:rsidR="002C758D" w:rsidRPr="002F6DA1">
        <w:rPr>
          <w:rFonts w:ascii="Times New Roman" w:hAnsi="Times New Roman" w:cs="Times New Roman"/>
          <w:sz w:val="24"/>
          <w:lang w:val="en-US"/>
        </w:rPr>
        <w:t xml:space="preserve"> i</w:t>
      </w:r>
      <w:r w:rsidR="002C758D" w:rsidRPr="002F6DA1">
        <w:rPr>
          <w:rFonts w:ascii="Times New Roman" w:hAnsi="Times New Roman" w:cs="Times New Roman"/>
          <w:sz w:val="24"/>
          <w:szCs w:val="24"/>
          <w:lang w:val="en-US"/>
        </w:rPr>
        <w:t>nvestigate what themes current academic journal publications discuss in relation to the integration of neuroscience into counseling psychology</w:t>
      </w:r>
      <w:r w:rsidRPr="002F6DA1">
        <w:rPr>
          <w:rFonts w:ascii="Times New Roman" w:hAnsi="Times New Roman" w:cs="Times New Roman"/>
          <w:sz w:val="24"/>
          <w:lang w:val="en-US"/>
        </w:rPr>
        <w:t xml:space="preserve">.  </w:t>
      </w:r>
      <w:r w:rsidR="002C758D">
        <w:rPr>
          <w:rFonts w:ascii="Times New Roman" w:hAnsi="Times New Roman" w:cs="Times New Roman"/>
          <w:sz w:val="24"/>
          <w:lang w:val="en-US"/>
        </w:rPr>
        <w:t>After initial database searches, a</w:t>
      </w:r>
      <w:r w:rsidRPr="002F6DA1">
        <w:rPr>
          <w:rFonts w:ascii="Times New Roman" w:hAnsi="Times New Roman" w:cs="Times New Roman"/>
          <w:sz w:val="24"/>
          <w:lang w:val="en-US"/>
        </w:rPr>
        <w:t xml:space="preserve"> thematic analysis was carried out on the available literature, determining the key themes and subjects of discussion across the data.</w:t>
      </w:r>
      <w:r w:rsidR="002F6DA1">
        <w:rPr>
          <w:rFonts w:ascii="Times New Roman" w:hAnsi="Times New Roman" w:cs="Times New Roman"/>
          <w:b/>
          <w:sz w:val="24"/>
          <w:lang w:val="en-US"/>
        </w:rPr>
        <w:t xml:space="preserve">  </w:t>
      </w:r>
      <w:r w:rsidR="00B8722E">
        <w:rPr>
          <w:rFonts w:ascii="Times New Roman" w:hAnsi="Times New Roman" w:cs="Times New Roman"/>
          <w:sz w:val="24"/>
          <w:lang w:val="en-US"/>
        </w:rPr>
        <w:t>Twenty-one</w:t>
      </w:r>
      <w:r w:rsidRPr="002F6DA1">
        <w:rPr>
          <w:rFonts w:ascii="Times New Roman" w:hAnsi="Times New Roman" w:cs="Times New Roman"/>
          <w:sz w:val="24"/>
          <w:lang w:val="en-US"/>
        </w:rPr>
        <w:t xml:space="preserve"> publications were carried through to</w:t>
      </w:r>
      <w:r w:rsidR="001E52F1">
        <w:rPr>
          <w:rFonts w:ascii="Times New Roman" w:hAnsi="Times New Roman" w:cs="Times New Roman"/>
          <w:sz w:val="24"/>
          <w:lang w:val="en-US"/>
        </w:rPr>
        <w:t xml:space="preserve"> synthesis, with four</w:t>
      </w:r>
      <w:r w:rsidRPr="002F6DA1">
        <w:rPr>
          <w:rFonts w:ascii="Times New Roman" w:hAnsi="Times New Roman" w:cs="Times New Roman"/>
          <w:sz w:val="24"/>
          <w:lang w:val="en-US"/>
        </w:rPr>
        <w:t xml:space="preserve"> main themes </w:t>
      </w:r>
      <w:r w:rsidR="00B276EA">
        <w:rPr>
          <w:rFonts w:ascii="Times New Roman" w:hAnsi="Times New Roman" w:cs="Times New Roman"/>
          <w:sz w:val="24"/>
          <w:lang w:val="en-US"/>
        </w:rPr>
        <w:t>emerging</w:t>
      </w:r>
      <w:r w:rsidR="001E52F1">
        <w:rPr>
          <w:rFonts w:ascii="Times New Roman" w:hAnsi="Times New Roman" w:cs="Times New Roman"/>
          <w:sz w:val="24"/>
          <w:lang w:val="en-US"/>
        </w:rPr>
        <w:t xml:space="preserve">.  These were </w:t>
      </w:r>
      <w:r w:rsidR="001E52F1">
        <w:rPr>
          <w:rFonts w:ascii="Times New Roman" w:hAnsi="Times New Roman" w:cs="Times New Roman"/>
          <w:sz w:val="24"/>
          <w:szCs w:val="24"/>
          <w:lang w:val="en-US"/>
        </w:rPr>
        <w:t>Biopsychosocial Topics of D</w:t>
      </w:r>
      <w:r w:rsidR="003E226E" w:rsidRPr="002F6DA1">
        <w:rPr>
          <w:rFonts w:ascii="Times New Roman" w:hAnsi="Times New Roman" w:cs="Times New Roman"/>
          <w:sz w:val="24"/>
          <w:szCs w:val="24"/>
          <w:lang w:val="en-US"/>
        </w:rPr>
        <w:t>iscussion</w:t>
      </w:r>
      <w:r w:rsidR="0009402A">
        <w:rPr>
          <w:rFonts w:ascii="Times New Roman" w:hAnsi="Times New Roman" w:cs="Times New Roman"/>
          <w:sz w:val="24"/>
          <w:lang w:val="en-US"/>
        </w:rPr>
        <w:t xml:space="preserve">, </w:t>
      </w:r>
      <w:r w:rsidR="0009402A" w:rsidRPr="0009402A">
        <w:rPr>
          <w:rFonts w:ascii="Times New Roman" w:hAnsi="Times New Roman" w:cs="Times New Roman"/>
          <w:sz w:val="24"/>
          <w:lang w:val="en-US"/>
        </w:rPr>
        <w:t>Implicat</w:t>
      </w:r>
      <w:r w:rsidR="00CF552F">
        <w:rPr>
          <w:rFonts w:ascii="Times New Roman" w:hAnsi="Times New Roman" w:cs="Times New Roman"/>
          <w:sz w:val="24"/>
          <w:lang w:val="en-US"/>
        </w:rPr>
        <w:t xml:space="preserve">ions </w:t>
      </w:r>
      <w:r w:rsidR="001E52F1">
        <w:rPr>
          <w:rFonts w:ascii="Times New Roman" w:hAnsi="Times New Roman" w:cs="Times New Roman"/>
          <w:sz w:val="24"/>
          <w:lang w:val="en-US"/>
        </w:rPr>
        <w:t>of Integration</w:t>
      </w:r>
      <w:r w:rsidR="002F6DA1">
        <w:rPr>
          <w:rFonts w:ascii="Times New Roman" w:hAnsi="Times New Roman" w:cs="Times New Roman"/>
          <w:sz w:val="24"/>
          <w:lang w:val="en-US"/>
        </w:rPr>
        <w:t xml:space="preserve">, </w:t>
      </w:r>
      <w:r w:rsidR="001E52F1">
        <w:rPr>
          <w:rFonts w:ascii="Times New Roman" w:hAnsi="Times New Roman" w:cs="Times New Roman"/>
          <w:sz w:val="24"/>
          <w:lang w:val="en-US"/>
        </w:rPr>
        <w:t xml:space="preserve">Neuroscience Education and </w:t>
      </w:r>
      <w:r w:rsidR="00B8722E">
        <w:rPr>
          <w:rFonts w:ascii="Times New Roman" w:hAnsi="Times New Roman" w:cs="Times New Roman"/>
          <w:sz w:val="24"/>
          <w:lang w:val="en-US"/>
        </w:rPr>
        <w:t>I</w:t>
      </w:r>
      <w:r w:rsidR="001E52F1">
        <w:rPr>
          <w:rFonts w:ascii="Times New Roman" w:hAnsi="Times New Roman" w:cs="Times New Roman"/>
          <w:sz w:val="24"/>
          <w:lang w:val="en-US"/>
        </w:rPr>
        <w:t>ntegrating Neuropsychology</w:t>
      </w:r>
      <w:r w:rsidRPr="002F6DA1">
        <w:rPr>
          <w:rFonts w:ascii="Times New Roman" w:hAnsi="Times New Roman" w:cs="Times New Roman"/>
          <w:sz w:val="24"/>
          <w:lang w:val="en-US"/>
        </w:rPr>
        <w:t>.  Further subthemes were discussed, providing a richer description of the publication content focus.</w:t>
      </w:r>
      <w:r w:rsidR="002F6DA1">
        <w:rPr>
          <w:rFonts w:ascii="Times New Roman" w:hAnsi="Times New Roman" w:cs="Times New Roman"/>
          <w:b/>
          <w:sz w:val="24"/>
          <w:lang w:val="en-US"/>
        </w:rPr>
        <w:t xml:space="preserve">  </w:t>
      </w:r>
      <w:r w:rsidRPr="002F6DA1">
        <w:rPr>
          <w:rFonts w:ascii="Times New Roman" w:hAnsi="Times New Roman" w:cs="Times New Roman"/>
          <w:sz w:val="24"/>
          <w:lang w:val="en-US"/>
        </w:rPr>
        <w:t xml:space="preserve">There is currently a small body of literature associated with this paradigm.  </w:t>
      </w:r>
      <w:r w:rsidR="00126661">
        <w:rPr>
          <w:rFonts w:ascii="Times New Roman" w:hAnsi="Times New Roman" w:cs="Times New Roman"/>
          <w:sz w:val="24"/>
          <w:lang w:val="en-US"/>
        </w:rPr>
        <w:t>However</w:t>
      </w:r>
      <w:r w:rsidRPr="002F6DA1">
        <w:rPr>
          <w:rFonts w:ascii="Times New Roman" w:hAnsi="Times New Roman" w:cs="Times New Roman"/>
          <w:sz w:val="24"/>
          <w:lang w:val="en-US"/>
        </w:rPr>
        <w:t>, the literature available provides education and evidence of a number of topic areas in which neuroscience can be integrated</w:t>
      </w:r>
      <w:r w:rsidR="00A13A2B" w:rsidRPr="002F6DA1">
        <w:rPr>
          <w:rFonts w:ascii="Times New Roman" w:hAnsi="Times New Roman" w:cs="Times New Roman"/>
          <w:sz w:val="24"/>
          <w:lang w:val="en-US"/>
        </w:rPr>
        <w:t xml:space="preserve"> </w:t>
      </w:r>
      <w:r w:rsidR="00590C19" w:rsidRPr="002F6DA1">
        <w:rPr>
          <w:rFonts w:ascii="Times New Roman" w:hAnsi="Times New Roman" w:cs="Times New Roman"/>
          <w:sz w:val="24"/>
          <w:lang w:val="en-US"/>
        </w:rPr>
        <w:t>into</w:t>
      </w:r>
      <w:r w:rsidRPr="002F6DA1">
        <w:rPr>
          <w:rFonts w:ascii="Times New Roman" w:hAnsi="Times New Roman" w:cs="Times New Roman"/>
          <w:sz w:val="24"/>
          <w:lang w:val="en-US"/>
        </w:rPr>
        <w:t xml:space="preserve"> </w:t>
      </w:r>
      <w:r w:rsidR="003E4759" w:rsidRPr="002F6DA1">
        <w:rPr>
          <w:rFonts w:ascii="Times New Roman" w:hAnsi="Times New Roman" w:cs="Times New Roman"/>
          <w:sz w:val="24"/>
          <w:lang w:val="en-US"/>
        </w:rPr>
        <w:t>counseling</w:t>
      </w:r>
      <w:r w:rsidR="00126661">
        <w:rPr>
          <w:rFonts w:ascii="Times New Roman" w:hAnsi="Times New Roman" w:cs="Times New Roman"/>
          <w:sz w:val="24"/>
          <w:lang w:val="en-US"/>
        </w:rPr>
        <w:t xml:space="preserve"> psychology, as well as highlighting that recent publications may signal a reawakening of an earlier interest in the </w:t>
      </w:r>
      <w:r w:rsidR="005E326D">
        <w:rPr>
          <w:rFonts w:ascii="Times New Roman" w:hAnsi="Times New Roman" w:cs="Times New Roman"/>
          <w:sz w:val="24"/>
          <w:lang w:val="en-US"/>
        </w:rPr>
        <w:t>paradigm</w:t>
      </w:r>
      <w:r w:rsidR="00126661">
        <w:rPr>
          <w:rFonts w:ascii="Times New Roman" w:hAnsi="Times New Roman" w:cs="Times New Roman"/>
          <w:sz w:val="24"/>
          <w:lang w:val="en-US"/>
        </w:rPr>
        <w:t>.</w:t>
      </w:r>
    </w:p>
    <w:p w:rsidR="00126661" w:rsidRPr="002F6DA1" w:rsidRDefault="00126661" w:rsidP="002F6DA1">
      <w:pPr>
        <w:spacing w:after="0" w:line="480" w:lineRule="auto"/>
        <w:rPr>
          <w:rFonts w:ascii="Times New Roman" w:hAnsi="Times New Roman" w:cs="Times New Roman"/>
          <w:b/>
          <w:sz w:val="24"/>
          <w:lang w:val="en-US"/>
        </w:rPr>
      </w:pPr>
    </w:p>
    <w:p w:rsidR="00EF6908" w:rsidRPr="000D00B4" w:rsidRDefault="004C331F" w:rsidP="00180FAC">
      <w:pPr>
        <w:spacing w:line="480" w:lineRule="auto"/>
        <w:rPr>
          <w:rFonts w:ascii="Times New Roman" w:hAnsi="Times New Roman" w:cs="Times New Roman"/>
          <w:b/>
          <w:sz w:val="24"/>
          <w:lang w:val="en-US"/>
        </w:rPr>
      </w:pPr>
      <w:r>
        <w:rPr>
          <w:rFonts w:ascii="Times New Roman" w:hAnsi="Times New Roman" w:cs="Times New Roman"/>
          <w:b/>
          <w:sz w:val="24"/>
          <w:lang w:val="en-US"/>
        </w:rPr>
        <w:t xml:space="preserve">Keywords: </w:t>
      </w:r>
      <w:r w:rsidR="003E4759">
        <w:rPr>
          <w:rFonts w:ascii="Times New Roman" w:hAnsi="Times New Roman" w:cs="Times New Roman"/>
          <w:sz w:val="24"/>
          <w:lang w:val="en-US"/>
        </w:rPr>
        <w:t>counseling</w:t>
      </w:r>
      <w:r w:rsidR="00EF6908" w:rsidRPr="000D00B4">
        <w:rPr>
          <w:rFonts w:ascii="Times New Roman" w:hAnsi="Times New Roman" w:cs="Times New Roman"/>
          <w:sz w:val="24"/>
          <w:lang w:val="en-US"/>
        </w:rPr>
        <w:t xml:space="preserve"> psychology, neuroscience, integration, systematic review</w:t>
      </w: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B8722E" w:rsidRDefault="00B8722E" w:rsidP="00180FAC">
      <w:pPr>
        <w:spacing w:after="0" w:line="480" w:lineRule="auto"/>
        <w:jc w:val="center"/>
        <w:rPr>
          <w:rFonts w:ascii="Times New Roman" w:hAnsi="Times New Roman" w:cs="Times New Roman"/>
          <w:b/>
          <w:sz w:val="24"/>
          <w:lang w:val="en-US"/>
        </w:rPr>
      </w:pPr>
    </w:p>
    <w:p w:rsidR="007353D3" w:rsidRPr="000D00B4" w:rsidRDefault="002D5E59" w:rsidP="00180FAC">
      <w:pPr>
        <w:spacing w:after="0" w:line="480" w:lineRule="auto"/>
        <w:jc w:val="center"/>
        <w:rPr>
          <w:rFonts w:ascii="Times New Roman" w:hAnsi="Times New Roman" w:cs="Times New Roman"/>
          <w:b/>
          <w:sz w:val="24"/>
          <w:lang w:val="en-US"/>
        </w:rPr>
      </w:pPr>
      <w:r w:rsidRPr="000D00B4">
        <w:rPr>
          <w:rFonts w:ascii="Times New Roman" w:hAnsi="Times New Roman" w:cs="Times New Roman"/>
          <w:b/>
          <w:sz w:val="24"/>
          <w:lang w:val="en-US"/>
        </w:rPr>
        <w:lastRenderedPageBreak/>
        <w:t xml:space="preserve">Background </w:t>
      </w:r>
      <w:r w:rsidR="001B150A" w:rsidRPr="000D00B4">
        <w:rPr>
          <w:rFonts w:ascii="Times New Roman" w:hAnsi="Times New Roman" w:cs="Times New Roman"/>
          <w:b/>
          <w:sz w:val="24"/>
          <w:lang w:val="en-US"/>
        </w:rPr>
        <w:t>Introduction</w:t>
      </w:r>
    </w:p>
    <w:p w:rsidR="00E705DC" w:rsidRDefault="001B150A" w:rsidP="00180FAC">
      <w:pPr>
        <w:spacing w:after="0" w:line="480" w:lineRule="auto"/>
        <w:ind w:firstLine="720"/>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There has been a recent growth of research publications which demonstrate that neurobiological knowledge can be </w:t>
      </w:r>
      <w:r w:rsidR="000D00B4" w:rsidRPr="000D00B4">
        <w:rPr>
          <w:rFonts w:ascii="Times New Roman" w:hAnsi="Times New Roman" w:cs="Times New Roman"/>
          <w:sz w:val="24"/>
          <w:szCs w:val="24"/>
          <w:lang w:val="en-US"/>
        </w:rPr>
        <w:t>utilized</w:t>
      </w:r>
      <w:r w:rsidRPr="000D00B4">
        <w:rPr>
          <w:rFonts w:ascii="Times New Roman" w:hAnsi="Times New Roman" w:cs="Times New Roman"/>
          <w:sz w:val="24"/>
          <w:szCs w:val="24"/>
          <w:lang w:val="en-US"/>
        </w:rPr>
        <w:t xml:space="preserve"> within therapy (e.g., Cozolino, 2010; McHenry, Sikorski, &amp; McHenry, 2014).  </w:t>
      </w:r>
      <w:r w:rsidR="004678A2">
        <w:rPr>
          <w:rFonts w:ascii="Times New Roman" w:hAnsi="Times New Roman" w:cs="Times New Roman"/>
          <w:sz w:val="24"/>
          <w:szCs w:val="24"/>
          <w:lang w:val="en-US"/>
        </w:rPr>
        <w:t>E</w:t>
      </w:r>
      <w:r w:rsidR="004678A2" w:rsidRPr="004678A2">
        <w:rPr>
          <w:rFonts w:ascii="Times New Roman" w:hAnsi="Times New Roman" w:cs="Times New Roman"/>
          <w:sz w:val="24"/>
          <w:szCs w:val="24"/>
          <w:lang w:val="en-US"/>
        </w:rPr>
        <w:t xml:space="preserve">ach </w:t>
      </w:r>
      <w:r w:rsidR="006A782A" w:rsidRPr="004678A2">
        <w:rPr>
          <w:rFonts w:ascii="Times New Roman" w:hAnsi="Times New Roman" w:cs="Times New Roman"/>
          <w:sz w:val="24"/>
          <w:szCs w:val="24"/>
          <w:lang w:val="en-US"/>
        </w:rPr>
        <w:t xml:space="preserve">discipline </w:t>
      </w:r>
      <w:r w:rsidR="006A782A">
        <w:rPr>
          <w:rFonts w:ascii="Times New Roman" w:hAnsi="Times New Roman" w:cs="Times New Roman"/>
          <w:sz w:val="24"/>
          <w:szCs w:val="24"/>
          <w:lang w:val="en-US"/>
        </w:rPr>
        <w:t xml:space="preserve">of neuroscience </w:t>
      </w:r>
      <w:r w:rsidR="004678A2" w:rsidRPr="004678A2">
        <w:rPr>
          <w:rFonts w:ascii="Times New Roman" w:hAnsi="Times New Roman" w:cs="Times New Roman"/>
          <w:sz w:val="24"/>
          <w:szCs w:val="24"/>
          <w:lang w:val="en-US"/>
        </w:rPr>
        <w:t>has something to add to the growing understanding of how the neural constructs of our brain relate to and affect our mental health.  For example, affective neuroscience continues to demonstrate how different regions</w:t>
      </w:r>
      <w:r w:rsidR="009B2E93">
        <w:rPr>
          <w:rFonts w:ascii="Times New Roman" w:hAnsi="Times New Roman" w:cs="Times New Roman"/>
          <w:sz w:val="24"/>
          <w:szCs w:val="24"/>
          <w:lang w:val="en-US"/>
        </w:rPr>
        <w:t xml:space="preserve"> within the brain form</w:t>
      </w:r>
      <w:r w:rsidR="004678A2" w:rsidRPr="004678A2">
        <w:rPr>
          <w:rFonts w:ascii="Times New Roman" w:hAnsi="Times New Roman" w:cs="Times New Roman"/>
          <w:sz w:val="24"/>
          <w:szCs w:val="24"/>
          <w:lang w:val="en-US"/>
        </w:rPr>
        <w:t xml:space="preserve"> systems which, through neurotransmitter chemicals, generate</w:t>
      </w:r>
      <w:r w:rsidR="00B8722E">
        <w:rPr>
          <w:rFonts w:ascii="Times New Roman" w:hAnsi="Times New Roman" w:cs="Times New Roman"/>
          <w:sz w:val="24"/>
          <w:szCs w:val="24"/>
          <w:lang w:val="en-US"/>
        </w:rPr>
        <w:t xml:space="preserve"> consciousness and affect that </w:t>
      </w:r>
      <w:r w:rsidR="004678A2" w:rsidRPr="004678A2">
        <w:rPr>
          <w:rFonts w:ascii="Times New Roman" w:hAnsi="Times New Roman" w:cs="Times New Roman"/>
          <w:sz w:val="24"/>
          <w:szCs w:val="24"/>
          <w:lang w:val="en-US"/>
        </w:rPr>
        <w:t>drives our everyday living as humans, both positively and negatively (</w:t>
      </w:r>
      <w:r w:rsidR="004678A2">
        <w:rPr>
          <w:rFonts w:ascii="Times New Roman" w:hAnsi="Times New Roman" w:cs="Times New Roman"/>
          <w:sz w:val="24"/>
          <w:szCs w:val="24"/>
          <w:lang w:val="en-US"/>
        </w:rPr>
        <w:t>Panksepp</w:t>
      </w:r>
      <w:r w:rsidR="004678A2" w:rsidRPr="004678A2">
        <w:rPr>
          <w:rFonts w:ascii="Times New Roman" w:hAnsi="Times New Roman" w:cs="Times New Roman"/>
          <w:sz w:val="24"/>
          <w:szCs w:val="24"/>
          <w:lang w:val="en-US"/>
        </w:rPr>
        <w:t>, 2005, 2010, 2011a/b; Panksepp &amp; Biven, 2012)</w:t>
      </w:r>
      <w:r w:rsidR="004678A2">
        <w:rPr>
          <w:rFonts w:ascii="Times New Roman" w:hAnsi="Times New Roman" w:cs="Times New Roman"/>
          <w:sz w:val="24"/>
          <w:szCs w:val="24"/>
          <w:lang w:val="en-US"/>
        </w:rPr>
        <w:t xml:space="preserve">.  </w:t>
      </w:r>
      <w:r w:rsidRPr="000D00B4">
        <w:rPr>
          <w:rFonts w:ascii="Times New Roman" w:hAnsi="Times New Roman" w:cs="Times New Roman"/>
          <w:sz w:val="24"/>
          <w:szCs w:val="24"/>
          <w:lang w:val="en-US"/>
        </w:rPr>
        <w:t xml:space="preserve">Additional to the literature, there are societies and groups developing around the world, geared towards integrating the fields of neuroscience and </w:t>
      </w:r>
      <w:r w:rsidR="000F53D1" w:rsidRPr="000D00B4">
        <w:rPr>
          <w:rFonts w:ascii="Times New Roman" w:hAnsi="Times New Roman" w:cs="Times New Roman"/>
          <w:sz w:val="24"/>
          <w:szCs w:val="24"/>
          <w:lang w:val="en-US"/>
        </w:rPr>
        <w:t>various forms of psycho</w:t>
      </w:r>
      <w:r w:rsidRPr="000D00B4">
        <w:rPr>
          <w:rFonts w:ascii="Times New Roman" w:hAnsi="Times New Roman" w:cs="Times New Roman"/>
          <w:sz w:val="24"/>
          <w:szCs w:val="24"/>
          <w:lang w:val="en-US"/>
        </w:rPr>
        <w:t>therapy (e.g., see http://www.neuropsychotherapist.com an</w:t>
      </w:r>
      <w:r w:rsidR="00E705DC">
        <w:rPr>
          <w:rFonts w:ascii="Times New Roman" w:hAnsi="Times New Roman" w:cs="Times New Roman"/>
          <w:sz w:val="24"/>
          <w:szCs w:val="24"/>
          <w:lang w:val="en-US"/>
        </w:rPr>
        <w:t xml:space="preserve">d http://www.neuropsa .org.uk).   </w:t>
      </w:r>
    </w:p>
    <w:p w:rsidR="006A782A" w:rsidRDefault="006A782A" w:rsidP="00180FAC">
      <w:pPr>
        <w:spacing w:after="0" w:line="480" w:lineRule="auto"/>
        <w:ind w:firstLine="720"/>
        <w:rPr>
          <w:rFonts w:ascii="Times New Roman" w:hAnsi="Times New Roman" w:cs="Times New Roman"/>
          <w:sz w:val="24"/>
          <w:szCs w:val="24"/>
          <w:lang w:val="en-US"/>
        </w:rPr>
      </w:pPr>
      <w:r w:rsidRPr="006A782A">
        <w:rPr>
          <w:rFonts w:ascii="Times New Roman" w:hAnsi="Times New Roman" w:cs="Times New Roman"/>
          <w:sz w:val="24"/>
          <w:szCs w:val="24"/>
          <w:lang w:val="en-US"/>
        </w:rPr>
        <w:t>An increased understanding in the neural make</w:t>
      </w:r>
      <w:r w:rsidR="009918F3">
        <w:rPr>
          <w:rFonts w:ascii="Times New Roman" w:hAnsi="Times New Roman" w:cs="Times New Roman"/>
          <w:sz w:val="24"/>
          <w:szCs w:val="24"/>
          <w:lang w:val="en-US"/>
        </w:rPr>
        <w:t>-</w:t>
      </w:r>
      <w:r w:rsidRPr="006A782A">
        <w:rPr>
          <w:rFonts w:ascii="Times New Roman" w:hAnsi="Times New Roman" w:cs="Times New Roman"/>
          <w:sz w:val="24"/>
          <w:szCs w:val="24"/>
          <w:lang w:val="en-US"/>
        </w:rPr>
        <w:t>up of the brain and mind has helped develop two key findings for psychotherapists</w:t>
      </w:r>
      <w:r>
        <w:rPr>
          <w:rFonts w:ascii="Times New Roman" w:hAnsi="Times New Roman" w:cs="Times New Roman"/>
          <w:sz w:val="24"/>
          <w:szCs w:val="24"/>
          <w:lang w:val="en-US"/>
        </w:rPr>
        <w:t xml:space="preserve"> and psychologists</w:t>
      </w:r>
      <w:r w:rsidRPr="006A782A">
        <w:rPr>
          <w:rFonts w:ascii="Times New Roman" w:hAnsi="Times New Roman" w:cs="Times New Roman"/>
          <w:sz w:val="24"/>
          <w:szCs w:val="24"/>
          <w:lang w:val="en-US"/>
        </w:rPr>
        <w:t xml:space="preserve">, brain plasticity (neuroplasticity) and epigenesis.  Brain plasticity relates to </w:t>
      </w:r>
      <w:r w:rsidR="00B8722E">
        <w:rPr>
          <w:rFonts w:ascii="Times New Roman" w:hAnsi="Times New Roman" w:cs="Times New Roman"/>
          <w:sz w:val="24"/>
          <w:szCs w:val="24"/>
          <w:lang w:val="en-US"/>
        </w:rPr>
        <w:t xml:space="preserve">the </w:t>
      </w:r>
      <w:r w:rsidRPr="006A782A">
        <w:rPr>
          <w:rFonts w:ascii="Times New Roman" w:hAnsi="Times New Roman" w:cs="Times New Roman"/>
          <w:sz w:val="24"/>
          <w:szCs w:val="24"/>
          <w:lang w:val="en-US"/>
        </w:rPr>
        <w:t>ability</w:t>
      </w:r>
      <w:r w:rsidR="00B8722E">
        <w:rPr>
          <w:rFonts w:ascii="Times New Roman" w:hAnsi="Times New Roman" w:cs="Times New Roman"/>
          <w:sz w:val="24"/>
          <w:szCs w:val="24"/>
          <w:lang w:val="en-US"/>
        </w:rPr>
        <w:t xml:space="preserve"> of the brain</w:t>
      </w:r>
      <w:r w:rsidRPr="006A782A">
        <w:rPr>
          <w:rFonts w:ascii="Times New Roman" w:hAnsi="Times New Roman" w:cs="Times New Roman"/>
          <w:sz w:val="24"/>
          <w:szCs w:val="24"/>
          <w:lang w:val="en-US"/>
        </w:rPr>
        <w:t xml:space="preserve"> to reproduce new neurons and create </w:t>
      </w:r>
      <w:r w:rsidR="00970D9A" w:rsidRPr="006A782A">
        <w:rPr>
          <w:rFonts w:ascii="Times New Roman" w:hAnsi="Times New Roman" w:cs="Times New Roman"/>
          <w:sz w:val="24"/>
          <w:szCs w:val="24"/>
          <w:lang w:val="en-US"/>
        </w:rPr>
        <w:t>reorganizations</w:t>
      </w:r>
      <w:r w:rsidRPr="006A782A">
        <w:rPr>
          <w:rFonts w:ascii="Times New Roman" w:hAnsi="Times New Roman" w:cs="Times New Roman"/>
          <w:sz w:val="24"/>
          <w:szCs w:val="24"/>
          <w:lang w:val="en-US"/>
        </w:rPr>
        <w:t xml:space="preserve"> of neural networks throu</w:t>
      </w:r>
      <w:r w:rsidR="00E9047D">
        <w:rPr>
          <w:rFonts w:ascii="Times New Roman" w:hAnsi="Times New Roman" w:cs="Times New Roman"/>
          <w:sz w:val="24"/>
          <w:szCs w:val="24"/>
          <w:lang w:val="en-US"/>
        </w:rPr>
        <w:t>ghout its lifetime (Begley, 2009</w:t>
      </w:r>
      <w:r w:rsidR="00B8722E">
        <w:rPr>
          <w:rFonts w:ascii="Times New Roman" w:hAnsi="Times New Roman" w:cs="Times New Roman"/>
          <w:sz w:val="24"/>
          <w:szCs w:val="24"/>
          <w:lang w:val="en-US"/>
        </w:rPr>
        <w:t>).</w:t>
      </w:r>
      <w:r w:rsidR="00970D9A">
        <w:rPr>
          <w:rFonts w:ascii="Times New Roman" w:hAnsi="Times New Roman" w:cs="Times New Roman"/>
          <w:sz w:val="24"/>
          <w:szCs w:val="24"/>
          <w:lang w:val="en-US"/>
        </w:rPr>
        <w:t xml:space="preserve"> </w:t>
      </w:r>
      <w:r w:rsidR="00B8722E">
        <w:rPr>
          <w:rFonts w:ascii="Times New Roman" w:hAnsi="Times New Roman" w:cs="Times New Roman"/>
          <w:sz w:val="24"/>
          <w:szCs w:val="24"/>
          <w:lang w:val="en-US"/>
        </w:rPr>
        <w:t xml:space="preserve"> E</w:t>
      </w:r>
      <w:r w:rsidRPr="006A782A">
        <w:rPr>
          <w:rFonts w:ascii="Times New Roman" w:hAnsi="Times New Roman" w:cs="Times New Roman"/>
          <w:sz w:val="24"/>
          <w:szCs w:val="24"/>
          <w:lang w:val="en-US"/>
        </w:rPr>
        <w:t xml:space="preserve">pigenesis relates </w:t>
      </w:r>
      <w:r w:rsidR="00970D9A">
        <w:rPr>
          <w:rFonts w:ascii="Times New Roman" w:hAnsi="Times New Roman" w:cs="Times New Roman"/>
          <w:sz w:val="24"/>
          <w:szCs w:val="24"/>
          <w:lang w:val="en-US"/>
        </w:rPr>
        <w:t xml:space="preserve">to research demonstrating that </w:t>
      </w:r>
      <w:r w:rsidRPr="006A782A">
        <w:rPr>
          <w:rFonts w:ascii="Times New Roman" w:hAnsi="Times New Roman" w:cs="Times New Roman"/>
          <w:sz w:val="24"/>
          <w:szCs w:val="24"/>
          <w:lang w:val="en-US"/>
        </w:rPr>
        <w:t>the expression (activation) of</w:t>
      </w:r>
      <w:r w:rsidR="008D33E8">
        <w:rPr>
          <w:rFonts w:ascii="Times New Roman" w:hAnsi="Times New Roman" w:cs="Times New Roman"/>
          <w:sz w:val="24"/>
          <w:szCs w:val="24"/>
          <w:lang w:val="en-US"/>
        </w:rPr>
        <w:t xml:space="preserve"> many genes depends on a person</w:t>
      </w:r>
      <w:r w:rsidRPr="006A782A">
        <w:rPr>
          <w:rFonts w:ascii="Times New Roman" w:hAnsi="Times New Roman" w:cs="Times New Roman"/>
          <w:sz w:val="24"/>
          <w:szCs w:val="24"/>
          <w:lang w:val="en-US"/>
        </w:rPr>
        <w:t>’</w:t>
      </w:r>
      <w:r w:rsidR="008D33E8">
        <w:rPr>
          <w:rFonts w:ascii="Times New Roman" w:hAnsi="Times New Roman" w:cs="Times New Roman"/>
          <w:sz w:val="24"/>
          <w:szCs w:val="24"/>
          <w:lang w:val="en-US"/>
        </w:rPr>
        <w:t>s</w:t>
      </w:r>
      <w:r w:rsidRPr="006A782A">
        <w:rPr>
          <w:rFonts w:ascii="Times New Roman" w:hAnsi="Times New Roman" w:cs="Times New Roman"/>
          <w:sz w:val="24"/>
          <w:szCs w:val="24"/>
          <w:lang w:val="en-US"/>
        </w:rPr>
        <w:t xml:space="preserve"> environment and social experiences, which trigger the transcription of gene variations (Szyf, McGowan, &amp; Meaney, 2008).   These two concepts are often used to explain how psychotherapy can help peoples</w:t>
      </w:r>
      <w:r w:rsidR="008D33E8">
        <w:rPr>
          <w:rFonts w:ascii="Times New Roman" w:hAnsi="Times New Roman" w:cs="Times New Roman"/>
          <w:sz w:val="24"/>
          <w:szCs w:val="24"/>
          <w:lang w:val="en-US"/>
        </w:rPr>
        <w:t>’</w:t>
      </w:r>
      <w:r w:rsidRPr="006A782A">
        <w:rPr>
          <w:rFonts w:ascii="Times New Roman" w:hAnsi="Times New Roman" w:cs="Times New Roman"/>
          <w:sz w:val="24"/>
          <w:szCs w:val="24"/>
          <w:lang w:val="en-US"/>
        </w:rPr>
        <w:t xml:space="preserve"> mental health (and brain) develop into healthier and positive states.</w:t>
      </w:r>
    </w:p>
    <w:p w:rsidR="00970D9A" w:rsidRDefault="00B8722E" w:rsidP="00701F60">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Numerous studies </w:t>
      </w:r>
      <w:r w:rsidR="00486048" w:rsidRPr="00486048">
        <w:rPr>
          <w:rFonts w:ascii="Times New Roman" w:hAnsi="Times New Roman" w:cs="Times New Roman"/>
          <w:sz w:val="24"/>
          <w:szCs w:val="24"/>
          <w:lang w:val="en-US"/>
        </w:rPr>
        <w:t>have shown, through the use of neuroimaging techniques, the benefits which psychotherapy can have on a person’s brain and subsequent wellbeing (Peres &amp; Nesello, 2008).  Karlsson (2011) suggested that there had been (at the time of writing) 20</w:t>
      </w:r>
      <w:r w:rsidR="00701F60">
        <w:rPr>
          <w:rFonts w:ascii="Times New Roman" w:hAnsi="Times New Roman" w:cs="Times New Roman"/>
          <w:sz w:val="24"/>
          <w:szCs w:val="24"/>
          <w:lang w:val="en-US"/>
        </w:rPr>
        <w:t xml:space="preserve"> studies </w:t>
      </w:r>
      <w:r w:rsidR="00903262">
        <w:rPr>
          <w:rFonts w:ascii="Times New Roman" w:hAnsi="Times New Roman" w:cs="Times New Roman"/>
          <w:sz w:val="24"/>
          <w:szCs w:val="24"/>
          <w:lang w:val="en-US"/>
        </w:rPr>
        <w:t>demonstrating</w:t>
      </w:r>
      <w:r w:rsidR="00701F60">
        <w:rPr>
          <w:rFonts w:ascii="Times New Roman" w:hAnsi="Times New Roman" w:cs="Times New Roman"/>
          <w:sz w:val="24"/>
          <w:szCs w:val="24"/>
          <w:lang w:val="en-US"/>
        </w:rPr>
        <w:t xml:space="preserve"> how </w:t>
      </w:r>
      <w:r w:rsidR="00486048" w:rsidRPr="00486048">
        <w:rPr>
          <w:rFonts w:ascii="Times New Roman" w:hAnsi="Times New Roman" w:cs="Times New Roman"/>
          <w:sz w:val="24"/>
          <w:szCs w:val="24"/>
          <w:lang w:val="en-US"/>
        </w:rPr>
        <w:t xml:space="preserve">cognitive behavior therapy (CBT), dialectic behavior therapy </w:t>
      </w:r>
      <w:r w:rsidR="00486048" w:rsidRPr="00486048">
        <w:rPr>
          <w:rFonts w:ascii="Times New Roman" w:hAnsi="Times New Roman" w:cs="Times New Roman"/>
          <w:sz w:val="24"/>
          <w:szCs w:val="24"/>
          <w:lang w:val="en-US"/>
        </w:rPr>
        <w:lastRenderedPageBreak/>
        <w:t xml:space="preserve">(DBT), psychodynamic psychotherapy, and interpersonal psychotherapy </w:t>
      </w:r>
      <w:r w:rsidR="00701F60">
        <w:rPr>
          <w:rFonts w:ascii="Times New Roman" w:hAnsi="Times New Roman" w:cs="Times New Roman"/>
          <w:sz w:val="24"/>
          <w:szCs w:val="24"/>
          <w:lang w:val="en-US"/>
        </w:rPr>
        <w:t>affect</w:t>
      </w:r>
      <w:r w:rsidR="00486048" w:rsidRPr="00486048">
        <w:rPr>
          <w:rFonts w:ascii="Times New Roman" w:hAnsi="Times New Roman" w:cs="Times New Roman"/>
          <w:sz w:val="24"/>
          <w:szCs w:val="24"/>
          <w:lang w:val="en-US"/>
        </w:rPr>
        <w:t xml:space="preserve"> brain function in patients suffering </w:t>
      </w:r>
      <w:r w:rsidR="00701F60">
        <w:rPr>
          <w:rFonts w:ascii="Times New Roman" w:hAnsi="Times New Roman" w:cs="Times New Roman"/>
          <w:sz w:val="24"/>
          <w:szCs w:val="24"/>
          <w:lang w:val="en-US"/>
        </w:rPr>
        <w:t xml:space="preserve">from a wide range of psychological </w:t>
      </w:r>
      <w:r w:rsidR="00BA6BC5">
        <w:rPr>
          <w:rFonts w:ascii="Times New Roman" w:hAnsi="Times New Roman" w:cs="Times New Roman"/>
          <w:sz w:val="24"/>
          <w:szCs w:val="24"/>
          <w:lang w:val="en-US"/>
        </w:rPr>
        <w:t>issues</w:t>
      </w:r>
      <w:r w:rsidR="00701F60">
        <w:rPr>
          <w:rFonts w:ascii="Times New Roman" w:hAnsi="Times New Roman" w:cs="Times New Roman"/>
          <w:sz w:val="24"/>
          <w:szCs w:val="24"/>
          <w:lang w:val="en-US"/>
        </w:rPr>
        <w:t>, including depression, anxiety and borderline personality disorder (</w:t>
      </w:r>
      <w:r w:rsidR="004678A2">
        <w:rPr>
          <w:rFonts w:ascii="Times New Roman" w:hAnsi="Times New Roman" w:cs="Times New Roman"/>
          <w:sz w:val="24"/>
          <w:szCs w:val="24"/>
          <w:lang w:val="en-US"/>
        </w:rPr>
        <w:t>e.g.,</w:t>
      </w:r>
      <w:r w:rsidR="00486048" w:rsidRPr="00486048">
        <w:rPr>
          <w:rFonts w:ascii="Times New Roman" w:hAnsi="Times New Roman" w:cs="Times New Roman"/>
          <w:sz w:val="24"/>
          <w:szCs w:val="24"/>
          <w:lang w:val="en-US"/>
        </w:rPr>
        <w:t xml:space="preserve"> </w:t>
      </w:r>
      <w:r w:rsidR="004678A2" w:rsidRPr="004678A2">
        <w:rPr>
          <w:rFonts w:ascii="Times New Roman" w:hAnsi="Times New Roman" w:cs="Times New Roman"/>
          <w:sz w:val="24"/>
          <w:szCs w:val="24"/>
          <w:lang w:val="en-US"/>
        </w:rPr>
        <w:t>Beutel, Stark, Pan, Silbersweig, &amp; Dietrich, 2010</w:t>
      </w:r>
      <w:r w:rsidR="00222985">
        <w:rPr>
          <w:rFonts w:ascii="Times New Roman" w:hAnsi="Times New Roman" w:cs="Times New Roman"/>
          <w:sz w:val="24"/>
          <w:szCs w:val="24"/>
          <w:lang w:val="en-US"/>
        </w:rPr>
        <w:t>;</w:t>
      </w:r>
      <w:r w:rsidR="00222985" w:rsidRPr="00222985">
        <w:rPr>
          <w:rFonts w:ascii="Times New Roman" w:hAnsi="Times New Roman" w:cs="Times New Roman"/>
          <w:sz w:val="24"/>
          <w:szCs w:val="24"/>
          <w:lang w:val="en-US"/>
        </w:rPr>
        <w:t xml:space="preserve"> </w:t>
      </w:r>
      <w:r w:rsidR="00222985" w:rsidRPr="00486048">
        <w:rPr>
          <w:rFonts w:ascii="Times New Roman" w:hAnsi="Times New Roman" w:cs="Times New Roman"/>
          <w:sz w:val="24"/>
          <w:szCs w:val="24"/>
          <w:lang w:val="en-US"/>
        </w:rPr>
        <w:t>Felmingham et al., 2007</w:t>
      </w:r>
      <w:r w:rsidR="00222985">
        <w:rPr>
          <w:rFonts w:ascii="Times New Roman" w:hAnsi="Times New Roman" w:cs="Times New Roman"/>
          <w:sz w:val="24"/>
          <w:szCs w:val="24"/>
          <w:lang w:val="en-US"/>
        </w:rPr>
        <w:t>;</w:t>
      </w:r>
      <w:r w:rsidR="00222985" w:rsidRPr="00222985">
        <w:rPr>
          <w:rFonts w:ascii="Times New Roman" w:hAnsi="Times New Roman" w:cs="Times New Roman"/>
          <w:sz w:val="24"/>
          <w:szCs w:val="24"/>
          <w:lang w:val="en-US"/>
        </w:rPr>
        <w:t xml:space="preserve"> </w:t>
      </w:r>
      <w:r w:rsidR="00222985" w:rsidRPr="00486048">
        <w:rPr>
          <w:rFonts w:ascii="Times New Roman" w:hAnsi="Times New Roman" w:cs="Times New Roman"/>
          <w:sz w:val="24"/>
          <w:szCs w:val="24"/>
          <w:lang w:val="en-US"/>
        </w:rPr>
        <w:t>Furmark et al., 2002;</w:t>
      </w:r>
      <w:r w:rsidR="00222985">
        <w:rPr>
          <w:rFonts w:ascii="Times New Roman" w:hAnsi="Times New Roman" w:cs="Times New Roman"/>
          <w:sz w:val="24"/>
          <w:szCs w:val="24"/>
          <w:lang w:val="en-US"/>
        </w:rPr>
        <w:t xml:space="preserve"> </w:t>
      </w:r>
      <w:r w:rsidR="00222985" w:rsidRPr="00486048">
        <w:rPr>
          <w:rFonts w:ascii="Times New Roman" w:hAnsi="Times New Roman" w:cs="Times New Roman"/>
          <w:sz w:val="24"/>
          <w:szCs w:val="24"/>
          <w:lang w:val="en-US"/>
        </w:rPr>
        <w:t>Lai, Daini, Ca</w:t>
      </w:r>
      <w:r w:rsidR="00222985">
        <w:rPr>
          <w:rFonts w:ascii="Times New Roman" w:hAnsi="Times New Roman" w:cs="Times New Roman"/>
          <w:sz w:val="24"/>
          <w:szCs w:val="24"/>
          <w:lang w:val="en-US"/>
        </w:rPr>
        <w:t>lcagni, Bruno, &amp; De Risio, 2007</w:t>
      </w:r>
      <w:r w:rsidR="00222985" w:rsidRPr="00486048">
        <w:rPr>
          <w:rFonts w:ascii="Times New Roman" w:hAnsi="Times New Roman" w:cs="Times New Roman"/>
          <w:sz w:val="24"/>
          <w:szCs w:val="24"/>
          <w:lang w:val="en-US"/>
        </w:rPr>
        <w:t>;</w:t>
      </w:r>
      <w:r w:rsidR="00222985" w:rsidRPr="00222985">
        <w:rPr>
          <w:rFonts w:ascii="Times New Roman" w:hAnsi="Times New Roman" w:cs="Times New Roman"/>
          <w:sz w:val="24"/>
          <w:szCs w:val="24"/>
          <w:lang w:val="en-US"/>
        </w:rPr>
        <w:t xml:space="preserve"> </w:t>
      </w:r>
      <w:r w:rsidR="00222985" w:rsidRPr="00486048">
        <w:rPr>
          <w:rFonts w:ascii="Times New Roman" w:hAnsi="Times New Roman" w:cs="Times New Roman"/>
          <w:sz w:val="24"/>
          <w:szCs w:val="24"/>
          <w:lang w:val="en-US"/>
        </w:rPr>
        <w:t>Martin, Martin, Rai, Richardson, &amp; Royall, 2001;</w:t>
      </w:r>
      <w:r w:rsidR="00222985" w:rsidRPr="00222985">
        <w:rPr>
          <w:rFonts w:ascii="Times New Roman" w:hAnsi="Times New Roman" w:cs="Times New Roman"/>
          <w:sz w:val="24"/>
          <w:szCs w:val="24"/>
          <w:lang w:val="en-US"/>
        </w:rPr>
        <w:t xml:space="preserve"> </w:t>
      </w:r>
      <w:r w:rsidR="00222985" w:rsidRPr="00486048">
        <w:rPr>
          <w:rFonts w:ascii="Times New Roman" w:hAnsi="Times New Roman" w:cs="Times New Roman"/>
          <w:sz w:val="24"/>
          <w:szCs w:val="24"/>
          <w:lang w:val="en-US"/>
        </w:rPr>
        <w:t>Paquette et al., 2003;</w:t>
      </w:r>
      <w:r w:rsidR="00222985" w:rsidRPr="00222985">
        <w:rPr>
          <w:rFonts w:ascii="Times New Roman" w:hAnsi="Times New Roman" w:cs="Times New Roman"/>
          <w:sz w:val="24"/>
          <w:szCs w:val="24"/>
          <w:lang w:val="en-US"/>
        </w:rPr>
        <w:t xml:space="preserve"> </w:t>
      </w:r>
      <w:r w:rsidR="00222985" w:rsidRPr="00486048">
        <w:rPr>
          <w:rFonts w:ascii="Times New Roman" w:hAnsi="Times New Roman" w:cs="Times New Roman"/>
          <w:sz w:val="24"/>
          <w:szCs w:val="24"/>
          <w:lang w:val="en-US"/>
        </w:rPr>
        <w:t>Schwartz, Stoessel,</w:t>
      </w:r>
      <w:r w:rsidR="00222985">
        <w:rPr>
          <w:rFonts w:ascii="Times New Roman" w:hAnsi="Times New Roman" w:cs="Times New Roman"/>
          <w:sz w:val="24"/>
          <w:szCs w:val="24"/>
          <w:lang w:val="en-US"/>
        </w:rPr>
        <w:t xml:space="preserve"> Baxter, Martin, &amp; Phelps, 1996</w:t>
      </w:r>
      <w:r w:rsidR="004678A2" w:rsidRPr="004678A2">
        <w:rPr>
          <w:rFonts w:ascii="Times New Roman" w:hAnsi="Times New Roman" w:cs="Times New Roman"/>
          <w:sz w:val="24"/>
          <w:szCs w:val="24"/>
          <w:lang w:val="en-US"/>
        </w:rPr>
        <w:t>)</w:t>
      </w:r>
      <w:r w:rsidR="00486048" w:rsidRPr="00486048">
        <w:rPr>
          <w:rFonts w:ascii="Times New Roman" w:hAnsi="Times New Roman" w:cs="Times New Roman"/>
          <w:sz w:val="24"/>
          <w:szCs w:val="24"/>
          <w:lang w:val="en-US"/>
        </w:rPr>
        <w:t>.</w:t>
      </w:r>
    </w:p>
    <w:p w:rsidR="00B8722E" w:rsidRDefault="001B150A" w:rsidP="00B57B57">
      <w:pPr>
        <w:spacing w:after="0" w:line="480" w:lineRule="auto"/>
        <w:ind w:firstLine="720"/>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However, despite the growing interest relating to integrating </w:t>
      </w:r>
      <w:r w:rsidR="002C758D">
        <w:rPr>
          <w:rFonts w:ascii="Times New Roman" w:hAnsi="Times New Roman" w:cs="Times New Roman"/>
          <w:sz w:val="24"/>
          <w:szCs w:val="24"/>
          <w:lang w:val="en-US"/>
        </w:rPr>
        <w:t>neuroscience and psychotherapy</w:t>
      </w:r>
      <w:r w:rsidR="0083210F" w:rsidRPr="000D00B4">
        <w:rPr>
          <w:rFonts w:ascii="Times New Roman" w:hAnsi="Times New Roman" w:cs="Times New Roman"/>
          <w:sz w:val="24"/>
          <w:szCs w:val="24"/>
          <w:lang w:val="en-US"/>
        </w:rPr>
        <w:t xml:space="preserve">, </w:t>
      </w:r>
      <w:r w:rsidR="002C758D">
        <w:rPr>
          <w:rFonts w:ascii="Times New Roman" w:hAnsi="Times New Roman" w:cs="Times New Roman"/>
          <w:sz w:val="24"/>
          <w:szCs w:val="24"/>
          <w:lang w:val="en-US"/>
        </w:rPr>
        <w:t xml:space="preserve">the question remains as to whether the integration of neuroscience has been undertaken within </w:t>
      </w:r>
      <w:r w:rsidR="002C758D">
        <w:rPr>
          <w:rFonts w:ascii="Times New Roman" w:hAnsi="Times New Roman" w:cs="Times New Roman"/>
          <w:i/>
          <w:sz w:val="24"/>
          <w:szCs w:val="24"/>
          <w:lang w:val="en-US"/>
        </w:rPr>
        <w:t>counseling</w:t>
      </w:r>
      <w:r w:rsidR="002C758D" w:rsidRPr="000D00B4">
        <w:rPr>
          <w:rFonts w:ascii="Times New Roman" w:hAnsi="Times New Roman" w:cs="Times New Roman"/>
          <w:i/>
          <w:sz w:val="24"/>
          <w:szCs w:val="24"/>
          <w:lang w:val="en-US"/>
        </w:rPr>
        <w:t xml:space="preserve"> psychology</w:t>
      </w:r>
      <w:r w:rsidR="002C758D">
        <w:rPr>
          <w:rFonts w:ascii="Times New Roman" w:hAnsi="Times New Roman" w:cs="Times New Roman"/>
          <w:i/>
          <w:sz w:val="24"/>
          <w:szCs w:val="24"/>
          <w:lang w:val="en-US"/>
        </w:rPr>
        <w:t xml:space="preserve"> </w:t>
      </w:r>
      <w:r w:rsidR="002C758D">
        <w:rPr>
          <w:rFonts w:ascii="Times New Roman" w:hAnsi="Times New Roman" w:cs="Times New Roman"/>
          <w:sz w:val="24"/>
          <w:szCs w:val="24"/>
          <w:lang w:val="en-US"/>
        </w:rPr>
        <w:t>in particular.</w:t>
      </w:r>
      <w:r w:rsidR="00B8722E">
        <w:rPr>
          <w:rFonts w:ascii="Times New Roman" w:hAnsi="Times New Roman" w:cs="Times New Roman"/>
          <w:sz w:val="24"/>
          <w:szCs w:val="24"/>
          <w:lang w:val="en-US"/>
        </w:rPr>
        <w:t xml:space="preserve">  It should be noted that </w:t>
      </w:r>
      <w:r w:rsidR="00B8722E" w:rsidRPr="00037221">
        <w:rPr>
          <w:rFonts w:ascii="Times New Roman" w:hAnsi="Times New Roman" w:cs="Times New Roman"/>
          <w:sz w:val="24"/>
          <w:szCs w:val="24"/>
          <w:lang w:val="en-US"/>
        </w:rPr>
        <w:t xml:space="preserve">the present work is primarily focused on neuroscience, </w:t>
      </w:r>
      <w:r w:rsidR="00B8722E">
        <w:rPr>
          <w:rFonts w:ascii="Times New Roman" w:hAnsi="Times New Roman" w:cs="Times New Roman"/>
          <w:sz w:val="24"/>
          <w:szCs w:val="24"/>
          <w:lang w:val="en-US"/>
        </w:rPr>
        <w:t>rather than neuropsychology.  These two fields are often referred t</w:t>
      </w:r>
      <w:r w:rsidR="00B32CBA">
        <w:rPr>
          <w:rFonts w:ascii="Times New Roman" w:hAnsi="Times New Roman" w:cs="Times New Roman"/>
          <w:sz w:val="24"/>
          <w:szCs w:val="24"/>
          <w:lang w:val="en-US"/>
        </w:rPr>
        <w:t>o as one and the same;</w:t>
      </w:r>
      <w:r w:rsidR="00B75C5C">
        <w:rPr>
          <w:rFonts w:ascii="Times New Roman" w:hAnsi="Times New Roman" w:cs="Times New Roman"/>
          <w:sz w:val="24"/>
          <w:szCs w:val="24"/>
          <w:lang w:val="en-US"/>
        </w:rPr>
        <w:t xml:space="preserve"> however </w:t>
      </w:r>
      <w:r w:rsidR="00A6435A">
        <w:rPr>
          <w:rFonts w:ascii="Times New Roman" w:hAnsi="Times New Roman" w:cs="Times New Roman"/>
          <w:sz w:val="24"/>
          <w:szCs w:val="24"/>
          <w:lang w:val="en-US"/>
        </w:rPr>
        <w:t>they are also</w:t>
      </w:r>
      <w:r w:rsidR="00C83F89">
        <w:rPr>
          <w:rFonts w:ascii="Times New Roman" w:hAnsi="Times New Roman" w:cs="Times New Roman"/>
          <w:sz w:val="24"/>
          <w:szCs w:val="24"/>
          <w:lang w:val="en-US"/>
        </w:rPr>
        <w:t xml:space="preserve"> defined differently</w:t>
      </w:r>
      <w:r w:rsidR="00B57B57">
        <w:rPr>
          <w:rFonts w:ascii="Times New Roman" w:hAnsi="Times New Roman" w:cs="Times New Roman"/>
          <w:sz w:val="24"/>
          <w:szCs w:val="24"/>
          <w:lang w:val="en-US"/>
        </w:rPr>
        <w:t xml:space="preserve">.  </w:t>
      </w:r>
      <w:r w:rsidR="00B8722E" w:rsidRPr="00037221">
        <w:rPr>
          <w:rFonts w:ascii="Times New Roman" w:hAnsi="Times New Roman" w:cs="Times New Roman"/>
          <w:sz w:val="24"/>
          <w:szCs w:val="24"/>
          <w:lang w:val="en-US"/>
        </w:rPr>
        <w:t xml:space="preserve">Neuropsychology generally </w:t>
      </w:r>
      <w:r w:rsidR="00B8722E" w:rsidRPr="00B57B57">
        <w:rPr>
          <w:rFonts w:ascii="Times New Roman" w:hAnsi="Times New Roman" w:cs="Times New Roman"/>
          <w:sz w:val="24"/>
          <w:szCs w:val="24"/>
          <w:lang w:val="en-US"/>
        </w:rPr>
        <w:t>involves working with a neurological client population, often with a keen emphasis on assessment</w:t>
      </w:r>
      <w:r w:rsidR="00B75C5C" w:rsidRPr="00B57B57">
        <w:rPr>
          <w:rFonts w:ascii="Times New Roman" w:hAnsi="Times New Roman" w:cs="Times New Roman"/>
          <w:sz w:val="24"/>
          <w:szCs w:val="24"/>
          <w:lang w:val="en-US"/>
        </w:rPr>
        <w:t xml:space="preserve"> (</w:t>
      </w:r>
      <w:r w:rsidR="00C83F89" w:rsidRPr="00B57B57">
        <w:rPr>
          <w:rFonts w:ascii="Times New Roman" w:hAnsi="Times New Roman" w:cs="Times New Roman"/>
          <w:sz w:val="24"/>
          <w:szCs w:val="24"/>
          <w:lang w:val="en-US"/>
        </w:rPr>
        <w:t>British Psychological Society, n.d)</w:t>
      </w:r>
      <w:r w:rsidR="00B57B57" w:rsidRPr="00B57B57">
        <w:rPr>
          <w:rFonts w:ascii="Times New Roman" w:hAnsi="Times New Roman" w:cs="Times New Roman"/>
          <w:sz w:val="24"/>
          <w:szCs w:val="24"/>
          <w:lang w:val="en-US"/>
        </w:rPr>
        <w:t>, though</w:t>
      </w:r>
      <w:r w:rsidR="001E52F1">
        <w:rPr>
          <w:rFonts w:ascii="Times New Roman" w:hAnsi="Times New Roman" w:cs="Times New Roman"/>
          <w:sz w:val="24"/>
          <w:szCs w:val="24"/>
          <w:lang w:val="en-US"/>
        </w:rPr>
        <w:t xml:space="preserve"> it is recognized that </w:t>
      </w:r>
      <w:r w:rsidR="00B57B57">
        <w:rPr>
          <w:rFonts w:ascii="Times New Roman" w:hAnsi="Times New Roman" w:cs="Times New Roman"/>
          <w:sz w:val="24"/>
          <w:szCs w:val="24"/>
          <w:lang w:val="en-US"/>
        </w:rPr>
        <w:t xml:space="preserve">clinical neuropsychologists also work with </w:t>
      </w:r>
      <w:r w:rsidR="00B57B57" w:rsidRPr="00B57B57">
        <w:rPr>
          <w:rFonts w:ascii="Times New Roman" w:hAnsi="Times New Roman" w:cs="Times New Roman"/>
          <w:sz w:val="24"/>
          <w:szCs w:val="24"/>
          <w:lang w:val="en-US"/>
        </w:rPr>
        <w:t xml:space="preserve">medical, neurodevelopmental and psychiatric conditions, as well </w:t>
      </w:r>
      <w:r w:rsidR="00B32CBA">
        <w:rPr>
          <w:rFonts w:ascii="Times New Roman" w:hAnsi="Times New Roman" w:cs="Times New Roman"/>
          <w:sz w:val="24"/>
          <w:szCs w:val="24"/>
          <w:lang w:val="en-US"/>
        </w:rPr>
        <w:t xml:space="preserve">as other </w:t>
      </w:r>
      <w:r w:rsidR="00B57B57">
        <w:rPr>
          <w:rFonts w:ascii="Times New Roman" w:hAnsi="Times New Roman" w:cs="Times New Roman"/>
          <w:sz w:val="24"/>
          <w:szCs w:val="24"/>
          <w:lang w:val="en-US"/>
        </w:rPr>
        <w:t xml:space="preserve">cognitive and learning </w:t>
      </w:r>
      <w:r w:rsidR="00B57B57" w:rsidRPr="00B57B57">
        <w:rPr>
          <w:rFonts w:ascii="Times New Roman" w:hAnsi="Times New Roman" w:cs="Times New Roman"/>
          <w:sz w:val="24"/>
          <w:szCs w:val="24"/>
          <w:lang w:val="en-US"/>
        </w:rPr>
        <w:t>disorders</w:t>
      </w:r>
      <w:r w:rsidR="00B57B57">
        <w:rPr>
          <w:rFonts w:ascii="Times New Roman" w:hAnsi="Times New Roman" w:cs="Times New Roman"/>
          <w:sz w:val="24"/>
          <w:szCs w:val="24"/>
          <w:lang w:val="en-US"/>
        </w:rPr>
        <w:t xml:space="preserve"> (</w:t>
      </w:r>
      <w:r w:rsidR="00E8202E">
        <w:rPr>
          <w:rFonts w:ascii="Times New Roman" w:hAnsi="Times New Roman" w:cs="Times New Roman"/>
          <w:sz w:val="24"/>
          <w:szCs w:val="24"/>
          <w:lang w:val="en-US"/>
        </w:rPr>
        <w:t>Barth et al.</w:t>
      </w:r>
      <w:r w:rsidR="00B57B57">
        <w:rPr>
          <w:rFonts w:ascii="Times New Roman" w:hAnsi="Times New Roman" w:cs="Times New Roman"/>
          <w:sz w:val="24"/>
          <w:szCs w:val="24"/>
          <w:lang w:val="en-US"/>
        </w:rPr>
        <w:t>,</w:t>
      </w:r>
      <w:r w:rsidR="00193686">
        <w:rPr>
          <w:rFonts w:ascii="Times New Roman" w:hAnsi="Times New Roman" w:cs="Times New Roman"/>
          <w:sz w:val="24"/>
          <w:szCs w:val="24"/>
          <w:lang w:val="en-US"/>
        </w:rPr>
        <w:t xml:space="preserve"> 200</w:t>
      </w:r>
      <w:r w:rsidR="00E8202E">
        <w:rPr>
          <w:rFonts w:ascii="Times New Roman" w:hAnsi="Times New Roman" w:cs="Times New Roman"/>
          <w:sz w:val="24"/>
          <w:szCs w:val="24"/>
          <w:lang w:val="en-US"/>
        </w:rPr>
        <w:t>3</w:t>
      </w:r>
      <w:r w:rsidR="00B57B57">
        <w:rPr>
          <w:rFonts w:ascii="Times New Roman" w:hAnsi="Times New Roman" w:cs="Times New Roman"/>
          <w:sz w:val="24"/>
          <w:szCs w:val="24"/>
          <w:lang w:val="en-US"/>
        </w:rPr>
        <w:t>)</w:t>
      </w:r>
      <w:r w:rsidR="00C83F89">
        <w:rPr>
          <w:rFonts w:ascii="Times New Roman" w:hAnsi="Times New Roman" w:cs="Times New Roman"/>
          <w:sz w:val="24"/>
          <w:szCs w:val="24"/>
          <w:lang w:val="en-US"/>
        </w:rPr>
        <w:t xml:space="preserve">.  </w:t>
      </w:r>
      <w:r w:rsidR="00B8722E" w:rsidRPr="00037221">
        <w:rPr>
          <w:rFonts w:ascii="Times New Roman" w:hAnsi="Times New Roman" w:cs="Times New Roman"/>
          <w:sz w:val="24"/>
          <w:szCs w:val="24"/>
          <w:lang w:val="en-US"/>
        </w:rPr>
        <w:t>This somewhat differs from neuroscience, a general branch of scientific enqu</w:t>
      </w:r>
      <w:r w:rsidR="00104079">
        <w:rPr>
          <w:rFonts w:ascii="Times New Roman" w:hAnsi="Times New Roman" w:cs="Times New Roman"/>
          <w:sz w:val="24"/>
          <w:szCs w:val="24"/>
          <w:lang w:val="en-US"/>
        </w:rPr>
        <w:t xml:space="preserve">iry, which can be related to all </w:t>
      </w:r>
      <w:r w:rsidR="00B8722E" w:rsidRPr="00037221">
        <w:rPr>
          <w:rFonts w:ascii="Times New Roman" w:hAnsi="Times New Roman" w:cs="Times New Roman"/>
          <w:sz w:val="24"/>
          <w:szCs w:val="24"/>
          <w:lang w:val="en-US"/>
        </w:rPr>
        <w:t>research and client populations</w:t>
      </w:r>
      <w:r w:rsidR="00E8202E">
        <w:rPr>
          <w:rFonts w:ascii="Times New Roman" w:hAnsi="Times New Roman" w:cs="Times New Roman"/>
          <w:sz w:val="24"/>
          <w:szCs w:val="24"/>
          <w:lang w:val="en-US"/>
        </w:rPr>
        <w:t xml:space="preserve"> (Bear, Connors, &amp; Paradiso, 2003; Cozolino, 2010</w:t>
      </w:r>
      <w:r w:rsidR="00A6435A">
        <w:rPr>
          <w:rFonts w:ascii="Times New Roman" w:hAnsi="Times New Roman" w:cs="Times New Roman"/>
          <w:sz w:val="24"/>
          <w:szCs w:val="24"/>
          <w:lang w:val="en-US"/>
        </w:rPr>
        <w:t>)</w:t>
      </w:r>
      <w:r w:rsidR="00B8722E">
        <w:rPr>
          <w:rFonts w:ascii="Times New Roman" w:hAnsi="Times New Roman" w:cs="Times New Roman"/>
          <w:sz w:val="24"/>
          <w:szCs w:val="24"/>
          <w:lang w:val="en-US"/>
        </w:rPr>
        <w:t xml:space="preserve">.  It is this wide scope of applicability which has perhaps propelled neuroscience into so many different areas of psychotherapy.  </w:t>
      </w:r>
    </w:p>
    <w:p w:rsidR="00037221" w:rsidRDefault="001B150A" w:rsidP="0083210F">
      <w:pPr>
        <w:spacing w:after="0" w:line="480" w:lineRule="auto"/>
        <w:ind w:firstLine="720"/>
      </w:pPr>
      <w:r w:rsidRPr="000D00B4">
        <w:rPr>
          <w:rFonts w:ascii="Times New Roman" w:hAnsi="Times New Roman" w:cs="Times New Roman"/>
          <w:sz w:val="24"/>
          <w:szCs w:val="24"/>
          <w:lang w:val="en-US"/>
        </w:rPr>
        <w:t xml:space="preserve">Like all psychological disciplines, </w:t>
      </w:r>
      <w:r w:rsidR="003E4759">
        <w:rPr>
          <w:rFonts w:ascii="Times New Roman" w:hAnsi="Times New Roman" w:cs="Times New Roman"/>
          <w:sz w:val="24"/>
          <w:szCs w:val="24"/>
          <w:lang w:val="en-US"/>
        </w:rPr>
        <w:t>counseling</w:t>
      </w:r>
      <w:r w:rsidRPr="000D00B4">
        <w:rPr>
          <w:rFonts w:ascii="Times New Roman" w:hAnsi="Times New Roman" w:cs="Times New Roman"/>
          <w:sz w:val="24"/>
          <w:szCs w:val="24"/>
          <w:lang w:val="en-US"/>
        </w:rPr>
        <w:t xml:space="preserve"> psychology holds a range of philosophical underpinnings and values whic</w:t>
      </w:r>
      <w:r w:rsidR="00BA727D">
        <w:rPr>
          <w:rFonts w:ascii="Times New Roman" w:hAnsi="Times New Roman" w:cs="Times New Roman"/>
          <w:sz w:val="24"/>
          <w:szCs w:val="24"/>
          <w:lang w:val="en-US"/>
        </w:rPr>
        <w:t xml:space="preserve">h provide it with an identity.  </w:t>
      </w:r>
      <w:r w:rsidR="00B8722E">
        <w:rPr>
          <w:rFonts w:ascii="Times New Roman" w:hAnsi="Times New Roman" w:cs="Times New Roman"/>
          <w:sz w:val="24"/>
          <w:szCs w:val="24"/>
          <w:lang w:val="en-US"/>
        </w:rPr>
        <w:t>Although other</w:t>
      </w:r>
      <w:r w:rsidR="00BA727D" w:rsidRPr="00BA727D">
        <w:rPr>
          <w:rFonts w:ascii="Times New Roman" w:hAnsi="Times New Roman" w:cs="Times New Roman"/>
          <w:sz w:val="24"/>
          <w:szCs w:val="24"/>
          <w:lang w:val="en-US"/>
        </w:rPr>
        <w:t xml:space="preserve"> applied psychological disciplines such as clinical and educational are historically associated with neuroscience research (e.g., autism, Moldin, Rubenstein, &amp; Hyman, 2006), </w:t>
      </w:r>
      <w:r w:rsidR="00BA727D">
        <w:rPr>
          <w:rFonts w:ascii="Times New Roman" w:hAnsi="Times New Roman" w:cs="Times New Roman"/>
          <w:sz w:val="24"/>
          <w:szCs w:val="24"/>
          <w:lang w:val="en-US"/>
        </w:rPr>
        <w:t xml:space="preserve">perhaps </w:t>
      </w:r>
      <w:r w:rsidR="00BA727D" w:rsidRPr="00BA727D">
        <w:rPr>
          <w:rFonts w:ascii="Times New Roman" w:hAnsi="Times New Roman" w:cs="Times New Roman"/>
          <w:sz w:val="24"/>
          <w:szCs w:val="24"/>
          <w:lang w:val="en-US"/>
        </w:rPr>
        <w:t>the importance of the subjective human exp</w:t>
      </w:r>
      <w:r w:rsidR="00A06A5D">
        <w:rPr>
          <w:rFonts w:ascii="Times New Roman" w:hAnsi="Times New Roman" w:cs="Times New Roman"/>
          <w:sz w:val="24"/>
          <w:szCs w:val="24"/>
          <w:lang w:val="en-US"/>
        </w:rPr>
        <w:t>erience underpinning the counse</w:t>
      </w:r>
      <w:r w:rsidR="00BA727D" w:rsidRPr="00BA727D">
        <w:rPr>
          <w:rFonts w:ascii="Times New Roman" w:hAnsi="Times New Roman" w:cs="Times New Roman"/>
          <w:sz w:val="24"/>
          <w:szCs w:val="24"/>
          <w:lang w:val="en-US"/>
        </w:rPr>
        <w:t>ling psychology philosophy</w:t>
      </w:r>
      <w:r w:rsidR="00BA727D">
        <w:rPr>
          <w:rFonts w:ascii="Times New Roman" w:hAnsi="Times New Roman" w:cs="Times New Roman"/>
          <w:sz w:val="24"/>
          <w:szCs w:val="24"/>
          <w:lang w:val="en-US"/>
        </w:rPr>
        <w:t xml:space="preserve"> </w:t>
      </w:r>
      <w:r w:rsidR="00BA727D" w:rsidRPr="000D00B4">
        <w:rPr>
          <w:rFonts w:ascii="Times New Roman" w:hAnsi="Times New Roman" w:cs="Times New Roman"/>
          <w:sz w:val="24"/>
          <w:szCs w:val="24"/>
          <w:lang w:val="en-US"/>
        </w:rPr>
        <w:t>(Woolfe, Strawbri</w:t>
      </w:r>
      <w:r w:rsidR="00BA727D">
        <w:rPr>
          <w:rFonts w:ascii="Times New Roman" w:hAnsi="Times New Roman" w:cs="Times New Roman"/>
          <w:sz w:val="24"/>
          <w:szCs w:val="24"/>
          <w:lang w:val="en-US"/>
        </w:rPr>
        <w:t>dge, Douglas, &amp; Dryden, 2010) may provide t</w:t>
      </w:r>
      <w:r w:rsidR="00A06A5D">
        <w:rPr>
          <w:rFonts w:ascii="Times New Roman" w:hAnsi="Times New Roman" w:cs="Times New Roman"/>
          <w:sz w:val="24"/>
          <w:szCs w:val="24"/>
          <w:lang w:val="en-US"/>
        </w:rPr>
        <w:t xml:space="preserve">he ripest avenue </w:t>
      </w:r>
      <w:r w:rsidR="00A06A5D">
        <w:rPr>
          <w:rFonts w:ascii="Times New Roman" w:hAnsi="Times New Roman" w:cs="Times New Roman"/>
          <w:sz w:val="24"/>
          <w:szCs w:val="24"/>
          <w:lang w:val="en-US"/>
        </w:rPr>
        <w:lastRenderedPageBreak/>
        <w:t xml:space="preserve">for enhancing an understanding and support </w:t>
      </w:r>
      <w:r w:rsidR="00B8722E">
        <w:rPr>
          <w:rFonts w:ascii="Times New Roman" w:hAnsi="Times New Roman" w:cs="Times New Roman"/>
          <w:sz w:val="24"/>
          <w:szCs w:val="24"/>
          <w:lang w:val="en-US"/>
        </w:rPr>
        <w:t>of our species.</w:t>
      </w:r>
      <w:r w:rsidR="00DF4C4A">
        <w:rPr>
          <w:rFonts w:ascii="Times New Roman" w:hAnsi="Times New Roman" w:cs="Times New Roman"/>
          <w:sz w:val="24"/>
          <w:szCs w:val="24"/>
          <w:lang w:val="en-US"/>
        </w:rPr>
        <w:t xml:space="preserve"> </w:t>
      </w:r>
      <w:r w:rsidR="00B8722E">
        <w:rPr>
          <w:rFonts w:ascii="Times New Roman" w:hAnsi="Times New Roman" w:cs="Times New Roman"/>
          <w:sz w:val="24"/>
          <w:szCs w:val="24"/>
          <w:lang w:val="en-US"/>
        </w:rPr>
        <w:t xml:space="preserve"> </w:t>
      </w:r>
      <w:r w:rsidR="00A055C9">
        <w:rPr>
          <w:rFonts w:ascii="Times New Roman" w:hAnsi="Times New Roman" w:cs="Times New Roman"/>
          <w:sz w:val="24"/>
          <w:szCs w:val="24"/>
          <w:lang w:val="en-US"/>
        </w:rPr>
        <w:t>As previously suggested,</w:t>
      </w:r>
      <w:r w:rsidR="00B8722E">
        <w:rPr>
          <w:rFonts w:ascii="Times New Roman" w:hAnsi="Times New Roman" w:cs="Times New Roman"/>
          <w:sz w:val="24"/>
          <w:szCs w:val="24"/>
          <w:lang w:val="en-US"/>
        </w:rPr>
        <w:t xml:space="preserve"> </w:t>
      </w:r>
      <w:r w:rsidR="00A06A5D">
        <w:rPr>
          <w:rFonts w:ascii="Times New Roman" w:hAnsi="Times New Roman" w:cs="Times New Roman"/>
          <w:sz w:val="24"/>
          <w:szCs w:val="24"/>
          <w:lang w:val="en-US"/>
        </w:rPr>
        <w:t>“</w:t>
      </w:r>
      <w:r w:rsidR="00DF4C4A">
        <w:rPr>
          <w:rFonts w:ascii="Times New Roman" w:hAnsi="Times New Roman" w:cs="Times New Roman"/>
          <w:sz w:val="24"/>
          <w:szCs w:val="24"/>
          <w:lang w:val="en-US"/>
        </w:rPr>
        <w:t>i</w:t>
      </w:r>
      <w:r w:rsidR="00BA727D" w:rsidRPr="00BA727D">
        <w:rPr>
          <w:rFonts w:ascii="Times New Roman" w:hAnsi="Times New Roman" w:cs="Times New Roman"/>
          <w:sz w:val="24"/>
          <w:szCs w:val="24"/>
          <w:lang w:val="en-US"/>
        </w:rPr>
        <w:t>t would seem appropriate that studies of the human brain should rely heavily on the subjective and holistic experience of what it means to be human</w:t>
      </w:r>
      <w:r w:rsidR="00A06A5D">
        <w:rPr>
          <w:rFonts w:ascii="Times New Roman" w:hAnsi="Times New Roman" w:cs="Times New Roman"/>
          <w:sz w:val="24"/>
          <w:szCs w:val="24"/>
          <w:lang w:val="en-US"/>
        </w:rPr>
        <w:t>”</w:t>
      </w:r>
      <w:r w:rsidR="00A055C9">
        <w:rPr>
          <w:rFonts w:ascii="Times New Roman" w:hAnsi="Times New Roman" w:cs="Times New Roman"/>
          <w:sz w:val="24"/>
          <w:szCs w:val="24"/>
          <w:lang w:val="en-US"/>
        </w:rPr>
        <w:t xml:space="preserve"> (Goss, 2015, p.12)</w:t>
      </w:r>
      <w:r w:rsidR="00903262">
        <w:rPr>
          <w:rFonts w:ascii="Times New Roman" w:hAnsi="Times New Roman" w:cs="Times New Roman"/>
          <w:sz w:val="24"/>
          <w:szCs w:val="24"/>
          <w:lang w:val="en-US"/>
        </w:rPr>
        <w:t xml:space="preserve">, </w:t>
      </w:r>
      <w:r w:rsidR="00A06A5D">
        <w:rPr>
          <w:rFonts w:ascii="Times New Roman" w:hAnsi="Times New Roman" w:cs="Times New Roman"/>
          <w:sz w:val="24"/>
          <w:szCs w:val="24"/>
          <w:lang w:val="en-US"/>
        </w:rPr>
        <w:t>something which counseling psychologists</w:t>
      </w:r>
      <w:r w:rsidR="00DF4C4A">
        <w:rPr>
          <w:rFonts w:ascii="Times New Roman" w:hAnsi="Times New Roman" w:cs="Times New Roman"/>
          <w:sz w:val="24"/>
          <w:szCs w:val="24"/>
          <w:lang w:val="en-US"/>
        </w:rPr>
        <w:t xml:space="preserve"> are</w:t>
      </w:r>
      <w:r w:rsidR="00A06A5D">
        <w:rPr>
          <w:rFonts w:ascii="Times New Roman" w:hAnsi="Times New Roman" w:cs="Times New Roman"/>
          <w:sz w:val="24"/>
          <w:szCs w:val="24"/>
          <w:lang w:val="en-US"/>
        </w:rPr>
        <w:t xml:space="preserve"> particularly well equipped to provide </w:t>
      </w:r>
      <w:r w:rsidR="00903262">
        <w:rPr>
          <w:rFonts w:ascii="Times New Roman" w:hAnsi="Times New Roman" w:cs="Times New Roman"/>
          <w:sz w:val="24"/>
          <w:szCs w:val="24"/>
          <w:lang w:val="en-US"/>
        </w:rPr>
        <w:t xml:space="preserve">research </w:t>
      </w:r>
      <w:r w:rsidR="00A06A5D">
        <w:rPr>
          <w:rFonts w:ascii="Times New Roman" w:hAnsi="Times New Roman" w:cs="Times New Roman"/>
          <w:sz w:val="24"/>
          <w:szCs w:val="24"/>
          <w:lang w:val="en-US"/>
        </w:rPr>
        <w:t>input on.</w:t>
      </w:r>
      <w:r w:rsidR="00037221" w:rsidRPr="00037221">
        <w:t xml:space="preserve"> </w:t>
      </w:r>
    </w:p>
    <w:p w:rsidR="004879F0" w:rsidRDefault="00BA727D" w:rsidP="0083210F">
      <w:pPr>
        <w:spacing w:after="0" w:line="480" w:lineRule="auto"/>
        <w:ind w:firstLine="720"/>
        <w:rPr>
          <w:rFonts w:ascii="Times New Roman" w:hAnsi="Times New Roman" w:cs="Times New Roman"/>
          <w:sz w:val="24"/>
        </w:rPr>
      </w:pPr>
      <w:r w:rsidRPr="00BA727D">
        <w:rPr>
          <w:rFonts w:ascii="Times New Roman" w:hAnsi="Times New Roman" w:cs="Times New Roman"/>
          <w:sz w:val="24"/>
          <w:szCs w:val="24"/>
          <w:lang w:val="en-US"/>
        </w:rPr>
        <w:t xml:space="preserve">  </w:t>
      </w:r>
      <w:r w:rsidR="001B150A" w:rsidRPr="000D00B4">
        <w:rPr>
          <w:rFonts w:ascii="Times New Roman" w:hAnsi="Times New Roman" w:cs="Times New Roman"/>
          <w:sz w:val="24"/>
          <w:szCs w:val="24"/>
          <w:lang w:val="en-US"/>
        </w:rPr>
        <w:t xml:space="preserve">The integrative and pluralistic (Cooper &amp; Mcleod, 2011) approaches of </w:t>
      </w:r>
      <w:r w:rsidR="003E4759">
        <w:rPr>
          <w:rFonts w:ascii="Times New Roman" w:hAnsi="Times New Roman" w:cs="Times New Roman"/>
          <w:sz w:val="24"/>
          <w:szCs w:val="24"/>
          <w:lang w:val="en-US"/>
        </w:rPr>
        <w:t>counseling</w:t>
      </w:r>
      <w:r w:rsidR="001B150A" w:rsidRPr="000D00B4">
        <w:rPr>
          <w:rFonts w:ascii="Times New Roman" w:hAnsi="Times New Roman" w:cs="Times New Roman"/>
          <w:sz w:val="24"/>
          <w:szCs w:val="24"/>
          <w:lang w:val="en-US"/>
        </w:rPr>
        <w:t xml:space="preserve"> psychology could be well placed in helpi</w:t>
      </w:r>
      <w:r w:rsidR="000F53D1" w:rsidRPr="000D00B4">
        <w:rPr>
          <w:rFonts w:ascii="Times New Roman" w:hAnsi="Times New Roman" w:cs="Times New Roman"/>
          <w:sz w:val="24"/>
          <w:szCs w:val="24"/>
          <w:lang w:val="en-US"/>
        </w:rPr>
        <w:t xml:space="preserve">ng to </w:t>
      </w:r>
      <w:r w:rsidR="00640204" w:rsidRPr="000D00B4">
        <w:rPr>
          <w:rFonts w:ascii="Times New Roman" w:hAnsi="Times New Roman" w:cs="Times New Roman"/>
          <w:sz w:val="24"/>
          <w:szCs w:val="24"/>
          <w:lang w:val="en-US"/>
        </w:rPr>
        <w:t>develop and deliver</w:t>
      </w:r>
      <w:r w:rsidR="000F53D1" w:rsidRPr="000D00B4">
        <w:rPr>
          <w:rFonts w:ascii="Times New Roman" w:hAnsi="Times New Roman" w:cs="Times New Roman"/>
          <w:sz w:val="24"/>
          <w:szCs w:val="24"/>
          <w:lang w:val="en-US"/>
        </w:rPr>
        <w:t xml:space="preserve"> </w:t>
      </w:r>
      <w:r w:rsidR="001B150A" w:rsidRPr="000D00B4">
        <w:rPr>
          <w:rFonts w:ascii="Times New Roman" w:hAnsi="Times New Roman" w:cs="Times New Roman"/>
          <w:sz w:val="24"/>
          <w:szCs w:val="24"/>
          <w:lang w:val="en-US"/>
        </w:rPr>
        <w:t xml:space="preserve">neurologically </w:t>
      </w:r>
      <w:r w:rsidR="000F53D1" w:rsidRPr="000D00B4">
        <w:rPr>
          <w:rFonts w:ascii="Times New Roman" w:hAnsi="Times New Roman" w:cs="Times New Roman"/>
          <w:sz w:val="24"/>
          <w:szCs w:val="24"/>
          <w:lang w:val="en-US"/>
        </w:rPr>
        <w:t>informed</w:t>
      </w:r>
      <w:r w:rsidR="00640204" w:rsidRPr="000D00B4">
        <w:rPr>
          <w:rFonts w:ascii="Times New Roman" w:hAnsi="Times New Roman" w:cs="Times New Roman"/>
          <w:sz w:val="24"/>
          <w:szCs w:val="24"/>
          <w:lang w:val="en-US"/>
        </w:rPr>
        <w:t xml:space="preserve"> therapies.  </w:t>
      </w:r>
      <w:r w:rsidR="002C758D">
        <w:rPr>
          <w:rFonts w:ascii="Times New Roman" w:hAnsi="Times New Roman" w:cs="Times New Roman"/>
          <w:sz w:val="24"/>
          <w:szCs w:val="24"/>
          <w:lang w:val="en-US"/>
        </w:rPr>
        <w:t xml:space="preserve">Counseling psychologists are often </w:t>
      </w:r>
      <w:r w:rsidR="003F4BE9">
        <w:rPr>
          <w:rFonts w:ascii="Times New Roman" w:hAnsi="Times New Roman" w:cs="Times New Roman"/>
          <w:sz w:val="24"/>
          <w:szCs w:val="24"/>
          <w:lang w:val="en-US"/>
        </w:rPr>
        <w:t>trained</w:t>
      </w:r>
      <w:r w:rsidR="00843D9F">
        <w:rPr>
          <w:rFonts w:ascii="Times New Roman" w:hAnsi="Times New Roman" w:cs="Times New Roman"/>
          <w:sz w:val="24"/>
          <w:szCs w:val="24"/>
          <w:lang w:val="en-US"/>
        </w:rPr>
        <w:t xml:space="preserve"> to utilize</w:t>
      </w:r>
      <w:r w:rsidR="002C758D">
        <w:rPr>
          <w:rFonts w:ascii="Times New Roman" w:hAnsi="Times New Roman" w:cs="Times New Roman"/>
          <w:sz w:val="24"/>
          <w:szCs w:val="24"/>
          <w:lang w:val="en-US"/>
        </w:rPr>
        <w:t xml:space="preserve"> and develo</w:t>
      </w:r>
      <w:r w:rsidR="00843D9F">
        <w:rPr>
          <w:rFonts w:ascii="Times New Roman" w:hAnsi="Times New Roman" w:cs="Times New Roman"/>
          <w:sz w:val="24"/>
          <w:szCs w:val="24"/>
          <w:lang w:val="en-US"/>
        </w:rPr>
        <w:t>p</w:t>
      </w:r>
      <w:r w:rsidR="003F4BE9">
        <w:rPr>
          <w:rFonts w:ascii="Times New Roman" w:hAnsi="Times New Roman" w:cs="Times New Roman"/>
          <w:sz w:val="24"/>
          <w:szCs w:val="24"/>
          <w:lang w:val="en-US"/>
        </w:rPr>
        <w:t xml:space="preserve"> research</w:t>
      </w:r>
      <w:r w:rsidR="002C758D">
        <w:rPr>
          <w:rFonts w:ascii="Times New Roman" w:hAnsi="Times New Roman" w:cs="Times New Roman"/>
          <w:sz w:val="24"/>
          <w:szCs w:val="24"/>
          <w:lang w:val="en-US"/>
        </w:rPr>
        <w:t xml:space="preserve"> in order to inform their psychotherapeutic practice</w:t>
      </w:r>
      <w:r w:rsidR="00A055C9">
        <w:rPr>
          <w:rFonts w:ascii="Times New Roman" w:hAnsi="Times New Roman" w:cs="Times New Roman"/>
          <w:sz w:val="24"/>
          <w:szCs w:val="24"/>
          <w:lang w:val="en-US"/>
        </w:rPr>
        <w:t xml:space="preserve"> (Woolfe et al., 2010)</w:t>
      </w:r>
      <w:r w:rsidR="002C758D">
        <w:rPr>
          <w:rFonts w:ascii="Times New Roman" w:hAnsi="Times New Roman" w:cs="Times New Roman"/>
          <w:sz w:val="24"/>
          <w:szCs w:val="24"/>
          <w:lang w:val="en-US"/>
        </w:rPr>
        <w:t xml:space="preserve">.  </w:t>
      </w:r>
      <w:r w:rsidR="004879F0">
        <w:rPr>
          <w:rFonts w:ascii="Times New Roman" w:hAnsi="Times New Roman" w:cs="Times New Roman"/>
          <w:sz w:val="24"/>
          <w:szCs w:val="24"/>
          <w:lang w:val="en-US"/>
        </w:rPr>
        <w:t xml:space="preserve">Furthermore, </w:t>
      </w:r>
      <w:r w:rsidR="004879F0">
        <w:rPr>
          <w:rFonts w:ascii="Times New Roman" w:hAnsi="Times New Roman" w:cs="Times New Roman"/>
          <w:sz w:val="24"/>
        </w:rPr>
        <w:t xml:space="preserve">many </w:t>
      </w:r>
      <w:r w:rsidR="00A06A5D">
        <w:rPr>
          <w:rFonts w:ascii="Times New Roman" w:hAnsi="Times New Roman" w:cs="Times New Roman"/>
          <w:sz w:val="24"/>
        </w:rPr>
        <w:t>psychologists and</w:t>
      </w:r>
      <w:r w:rsidR="004879F0">
        <w:rPr>
          <w:rFonts w:ascii="Times New Roman" w:hAnsi="Times New Roman" w:cs="Times New Roman"/>
          <w:sz w:val="24"/>
        </w:rPr>
        <w:t xml:space="preserve"> psychiatrists have already begun the work of integrating neuroscience into their disciplines (e.g., Van Der Kolk, 2006; Viamontes &amp; </w:t>
      </w:r>
      <w:r w:rsidR="004879F0" w:rsidRPr="00206893">
        <w:rPr>
          <w:rFonts w:ascii="Times New Roman" w:hAnsi="Times New Roman" w:cs="Times New Roman"/>
          <w:sz w:val="24"/>
        </w:rPr>
        <w:t>Beitman</w:t>
      </w:r>
      <w:r w:rsidR="004879F0">
        <w:rPr>
          <w:rFonts w:ascii="Times New Roman" w:hAnsi="Times New Roman" w:cs="Times New Roman"/>
          <w:sz w:val="24"/>
        </w:rPr>
        <w:t>, 2006a, 2006b;</w:t>
      </w:r>
      <w:r w:rsidR="00E0758C">
        <w:rPr>
          <w:rFonts w:ascii="Times New Roman" w:hAnsi="Times New Roman" w:cs="Times New Roman"/>
          <w:sz w:val="24"/>
        </w:rPr>
        <w:t xml:space="preserve"> Hart, 2008</w:t>
      </w:r>
      <w:r w:rsidR="004879F0">
        <w:rPr>
          <w:rFonts w:ascii="Times New Roman" w:hAnsi="Times New Roman" w:cs="Times New Roman"/>
          <w:sz w:val="24"/>
        </w:rPr>
        <w:t xml:space="preserve">).  An </w:t>
      </w:r>
      <w:r w:rsidR="00A06A5D">
        <w:rPr>
          <w:rFonts w:ascii="Times New Roman" w:hAnsi="Times New Roman" w:cs="Times New Roman"/>
          <w:sz w:val="24"/>
        </w:rPr>
        <w:t xml:space="preserve">increased </w:t>
      </w:r>
      <w:r w:rsidR="004879F0">
        <w:rPr>
          <w:rFonts w:ascii="Times New Roman" w:hAnsi="Times New Roman" w:cs="Times New Roman"/>
          <w:sz w:val="24"/>
        </w:rPr>
        <w:t xml:space="preserve">understanding of neuroscience could </w:t>
      </w:r>
      <w:r w:rsidR="00A06A5D">
        <w:rPr>
          <w:rFonts w:ascii="Times New Roman" w:hAnsi="Times New Roman" w:cs="Times New Roman"/>
          <w:sz w:val="24"/>
        </w:rPr>
        <w:t>potentially improve a counseling psychologist’s communication</w:t>
      </w:r>
      <w:r w:rsidR="00E127A9">
        <w:rPr>
          <w:rFonts w:ascii="Times New Roman" w:hAnsi="Times New Roman" w:cs="Times New Roman"/>
          <w:sz w:val="24"/>
        </w:rPr>
        <w:t xml:space="preserve"> and effectiveness within multi</w:t>
      </w:r>
      <w:r w:rsidR="00A06A5D">
        <w:rPr>
          <w:rFonts w:ascii="Times New Roman" w:hAnsi="Times New Roman" w:cs="Times New Roman"/>
          <w:sz w:val="24"/>
        </w:rPr>
        <w:t>disciplinary team working environments.</w:t>
      </w:r>
    </w:p>
    <w:p w:rsidR="001B150A" w:rsidRPr="000D00B4" w:rsidRDefault="00DF4C4A" w:rsidP="00180FAC">
      <w:pPr>
        <w:spacing w:after="0" w:line="480" w:lineRule="auto"/>
        <w:ind w:firstLine="720"/>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This suggests that a potential rich tapestry of both therapeutic and research benefit can be harnessed within each individual discipline of neuroscience and </w:t>
      </w:r>
      <w:r>
        <w:rPr>
          <w:rFonts w:ascii="Times New Roman" w:hAnsi="Times New Roman" w:cs="Times New Roman"/>
          <w:sz w:val="24"/>
          <w:szCs w:val="24"/>
          <w:lang w:val="en-US"/>
        </w:rPr>
        <w:t>counseling</w:t>
      </w:r>
      <w:r w:rsidRPr="000D00B4">
        <w:rPr>
          <w:rFonts w:ascii="Times New Roman" w:hAnsi="Times New Roman" w:cs="Times New Roman"/>
          <w:sz w:val="24"/>
          <w:szCs w:val="24"/>
          <w:lang w:val="en-US"/>
        </w:rPr>
        <w:t xml:space="preserve"> psychology, if the</w:t>
      </w:r>
      <w:r>
        <w:rPr>
          <w:rFonts w:ascii="Times New Roman" w:hAnsi="Times New Roman" w:cs="Times New Roman"/>
          <w:sz w:val="24"/>
          <w:szCs w:val="24"/>
          <w:lang w:val="en-US"/>
        </w:rPr>
        <w:t xml:space="preserve"> two became further integrated.</w:t>
      </w:r>
      <w:r w:rsidR="00881DE4">
        <w:rPr>
          <w:rFonts w:ascii="Times New Roman" w:hAnsi="Times New Roman" w:cs="Times New Roman"/>
          <w:sz w:val="24"/>
          <w:szCs w:val="24"/>
          <w:lang w:val="en-US"/>
        </w:rPr>
        <w:t xml:space="preserve">  </w:t>
      </w:r>
      <w:r w:rsidR="00640417" w:rsidRPr="000D00B4">
        <w:rPr>
          <w:rFonts w:ascii="Times New Roman" w:hAnsi="Times New Roman" w:cs="Times New Roman"/>
          <w:sz w:val="24"/>
          <w:szCs w:val="24"/>
          <w:lang w:val="en-US"/>
        </w:rPr>
        <w:t xml:space="preserve">It would seem appropriate that an important first step of investigating </w:t>
      </w:r>
      <w:r w:rsidR="000F53D1" w:rsidRPr="000D00B4">
        <w:rPr>
          <w:rFonts w:ascii="Times New Roman" w:hAnsi="Times New Roman" w:cs="Times New Roman"/>
          <w:sz w:val="24"/>
          <w:szCs w:val="24"/>
          <w:lang w:val="en-US"/>
        </w:rPr>
        <w:t xml:space="preserve">the paradigm of </w:t>
      </w:r>
      <w:r w:rsidR="00640417" w:rsidRPr="000D00B4">
        <w:rPr>
          <w:rFonts w:ascii="Times New Roman" w:hAnsi="Times New Roman" w:cs="Times New Roman"/>
          <w:sz w:val="24"/>
          <w:szCs w:val="24"/>
          <w:lang w:val="en-US"/>
        </w:rPr>
        <w:t>integrating neuroscie</w:t>
      </w:r>
      <w:r w:rsidR="000F53D1" w:rsidRPr="000D00B4">
        <w:rPr>
          <w:rFonts w:ascii="Times New Roman" w:hAnsi="Times New Roman" w:cs="Times New Roman"/>
          <w:sz w:val="24"/>
          <w:szCs w:val="24"/>
          <w:lang w:val="en-US"/>
        </w:rPr>
        <w:t xml:space="preserve">nce into </w:t>
      </w:r>
      <w:r w:rsidR="003E4759">
        <w:rPr>
          <w:rFonts w:ascii="Times New Roman" w:hAnsi="Times New Roman" w:cs="Times New Roman"/>
          <w:sz w:val="24"/>
          <w:szCs w:val="24"/>
          <w:lang w:val="en-US"/>
        </w:rPr>
        <w:t>counseling</w:t>
      </w:r>
      <w:r w:rsidR="000F53D1" w:rsidRPr="000D00B4">
        <w:rPr>
          <w:rFonts w:ascii="Times New Roman" w:hAnsi="Times New Roman" w:cs="Times New Roman"/>
          <w:sz w:val="24"/>
          <w:szCs w:val="24"/>
          <w:lang w:val="en-US"/>
        </w:rPr>
        <w:t xml:space="preserve"> </w:t>
      </w:r>
      <w:r w:rsidR="00950E36" w:rsidRPr="000D00B4">
        <w:rPr>
          <w:rFonts w:ascii="Times New Roman" w:hAnsi="Times New Roman" w:cs="Times New Roman"/>
          <w:sz w:val="24"/>
          <w:szCs w:val="24"/>
          <w:lang w:val="en-US"/>
        </w:rPr>
        <w:t>psychology</w:t>
      </w:r>
      <w:r w:rsidR="000F53D1" w:rsidRPr="000D00B4">
        <w:rPr>
          <w:rFonts w:ascii="Times New Roman" w:hAnsi="Times New Roman" w:cs="Times New Roman"/>
          <w:sz w:val="24"/>
          <w:szCs w:val="24"/>
          <w:lang w:val="en-US"/>
        </w:rPr>
        <w:t xml:space="preserve"> is</w:t>
      </w:r>
      <w:r w:rsidR="00640417" w:rsidRPr="000D00B4">
        <w:rPr>
          <w:rFonts w:ascii="Times New Roman" w:hAnsi="Times New Roman" w:cs="Times New Roman"/>
          <w:sz w:val="24"/>
          <w:szCs w:val="24"/>
          <w:lang w:val="en-US"/>
        </w:rPr>
        <w:t xml:space="preserve"> to review</w:t>
      </w:r>
      <w:r w:rsidR="00E127A9">
        <w:rPr>
          <w:rFonts w:ascii="Times New Roman" w:hAnsi="Times New Roman" w:cs="Times New Roman"/>
          <w:sz w:val="24"/>
          <w:szCs w:val="24"/>
          <w:lang w:val="en-US"/>
        </w:rPr>
        <w:t xml:space="preserve"> the available </w:t>
      </w:r>
      <w:r w:rsidR="00640417" w:rsidRPr="000D00B4">
        <w:rPr>
          <w:rFonts w:ascii="Times New Roman" w:hAnsi="Times New Roman" w:cs="Times New Roman"/>
          <w:sz w:val="24"/>
          <w:szCs w:val="24"/>
          <w:lang w:val="en-US"/>
        </w:rPr>
        <w:t>literature on the topic</w:t>
      </w:r>
      <w:r w:rsidR="00A06A5D">
        <w:rPr>
          <w:rFonts w:ascii="Times New Roman" w:hAnsi="Times New Roman" w:cs="Times New Roman"/>
          <w:sz w:val="24"/>
          <w:szCs w:val="24"/>
          <w:lang w:val="en-US"/>
        </w:rPr>
        <w:t>, in an attempt to understand the current landscape.</w:t>
      </w:r>
      <w:r w:rsidR="00CE216D">
        <w:rPr>
          <w:rFonts w:ascii="Times New Roman" w:hAnsi="Times New Roman" w:cs="Times New Roman"/>
          <w:sz w:val="24"/>
          <w:szCs w:val="24"/>
          <w:lang w:val="en-US"/>
        </w:rPr>
        <w:t xml:space="preserve">  </w:t>
      </w:r>
      <w:r w:rsidR="00E127A9">
        <w:rPr>
          <w:rFonts w:ascii="Times New Roman" w:hAnsi="Times New Roman" w:cs="Times New Roman"/>
          <w:sz w:val="24"/>
          <w:szCs w:val="24"/>
          <w:lang w:val="en-US"/>
        </w:rPr>
        <w:t>T</w:t>
      </w:r>
      <w:r w:rsidR="00881DE4">
        <w:rPr>
          <w:rFonts w:ascii="Times New Roman" w:hAnsi="Times New Roman" w:cs="Times New Roman"/>
          <w:sz w:val="24"/>
          <w:szCs w:val="24"/>
          <w:lang w:val="en-US"/>
        </w:rPr>
        <w:t xml:space="preserve">he </w:t>
      </w:r>
      <w:r w:rsidR="00881DE4" w:rsidRPr="00E127A9">
        <w:rPr>
          <w:rFonts w:ascii="Times New Roman" w:hAnsi="Times New Roman" w:cs="Times New Roman"/>
          <w:i/>
          <w:sz w:val="24"/>
          <w:szCs w:val="24"/>
          <w:lang w:val="en-US"/>
        </w:rPr>
        <w:t>Journal of Counseling Psychology</w:t>
      </w:r>
      <w:r w:rsidR="00881DE4">
        <w:rPr>
          <w:rFonts w:ascii="Times New Roman" w:hAnsi="Times New Roman" w:cs="Times New Roman"/>
          <w:sz w:val="24"/>
          <w:szCs w:val="24"/>
          <w:lang w:val="en-US"/>
        </w:rPr>
        <w:t xml:space="preserve"> published a 2014 special edition consisting of papers discussing the integration of neuroscience </w:t>
      </w:r>
      <w:r w:rsidR="001309F3">
        <w:rPr>
          <w:rFonts w:ascii="Times New Roman" w:hAnsi="Times New Roman" w:cs="Times New Roman"/>
          <w:sz w:val="24"/>
          <w:szCs w:val="24"/>
          <w:lang w:val="en-US"/>
        </w:rPr>
        <w:t>into</w:t>
      </w:r>
      <w:r w:rsidR="00881DE4">
        <w:rPr>
          <w:rFonts w:ascii="Times New Roman" w:hAnsi="Times New Roman" w:cs="Times New Roman"/>
          <w:sz w:val="24"/>
          <w:szCs w:val="24"/>
          <w:lang w:val="en-US"/>
        </w:rPr>
        <w:t xml:space="preserve"> counseling psychology</w:t>
      </w:r>
      <w:r w:rsidR="00E127A9">
        <w:rPr>
          <w:rFonts w:ascii="Times New Roman" w:hAnsi="Times New Roman" w:cs="Times New Roman"/>
          <w:sz w:val="24"/>
          <w:szCs w:val="24"/>
          <w:lang w:val="en-US"/>
        </w:rPr>
        <w:t>.</w:t>
      </w:r>
      <w:r w:rsidR="00881DE4">
        <w:rPr>
          <w:rFonts w:ascii="Times New Roman" w:hAnsi="Times New Roman" w:cs="Times New Roman"/>
          <w:sz w:val="24"/>
          <w:szCs w:val="24"/>
          <w:lang w:val="en-US"/>
        </w:rPr>
        <w:t xml:space="preserve"> </w:t>
      </w:r>
      <w:r w:rsidR="00E127A9">
        <w:rPr>
          <w:rFonts w:ascii="Times New Roman" w:hAnsi="Times New Roman" w:cs="Times New Roman"/>
          <w:sz w:val="24"/>
          <w:szCs w:val="24"/>
          <w:lang w:val="en-US"/>
        </w:rPr>
        <w:t xml:space="preserve"> E</w:t>
      </w:r>
      <w:r w:rsidR="00E705DC">
        <w:rPr>
          <w:rFonts w:ascii="Times New Roman" w:hAnsi="Times New Roman" w:cs="Times New Roman"/>
          <w:sz w:val="24"/>
          <w:szCs w:val="24"/>
          <w:lang w:val="en-US"/>
        </w:rPr>
        <w:t>ach paper</w:t>
      </w:r>
      <w:r w:rsidR="00E127A9">
        <w:rPr>
          <w:rFonts w:ascii="Times New Roman" w:hAnsi="Times New Roman" w:cs="Times New Roman"/>
          <w:sz w:val="24"/>
          <w:szCs w:val="24"/>
          <w:lang w:val="en-US"/>
        </w:rPr>
        <w:t xml:space="preserve"> in that issue</w:t>
      </w:r>
      <w:r w:rsidR="00881DE4">
        <w:rPr>
          <w:rFonts w:ascii="Times New Roman" w:hAnsi="Times New Roman" w:cs="Times New Roman"/>
          <w:sz w:val="24"/>
          <w:szCs w:val="24"/>
          <w:lang w:val="en-US"/>
        </w:rPr>
        <w:t xml:space="preserve"> focused on a specific topic of discussion, such as a </w:t>
      </w:r>
      <w:r w:rsidR="00E705DC">
        <w:rPr>
          <w:rFonts w:ascii="Times New Roman" w:hAnsi="Times New Roman" w:cs="Times New Roman"/>
          <w:sz w:val="24"/>
          <w:szCs w:val="24"/>
          <w:lang w:val="en-US"/>
        </w:rPr>
        <w:t>particular</w:t>
      </w:r>
      <w:r w:rsidR="00881DE4">
        <w:rPr>
          <w:rFonts w:ascii="Times New Roman" w:hAnsi="Times New Roman" w:cs="Times New Roman"/>
          <w:sz w:val="24"/>
          <w:szCs w:val="24"/>
          <w:lang w:val="en-US"/>
        </w:rPr>
        <w:t xml:space="preserve"> theoretical concept or client population.  The aim o</w:t>
      </w:r>
      <w:r w:rsidR="00E127A9">
        <w:rPr>
          <w:rFonts w:ascii="Times New Roman" w:hAnsi="Times New Roman" w:cs="Times New Roman"/>
          <w:sz w:val="24"/>
          <w:szCs w:val="24"/>
          <w:lang w:val="en-US"/>
        </w:rPr>
        <w:t>f the current</w:t>
      </w:r>
      <w:r w:rsidR="00881DE4">
        <w:rPr>
          <w:rFonts w:ascii="Times New Roman" w:hAnsi="Times New Roman" w:cs="Times New Roman"/>
          <w:sz w:val="24"/>
          <w:szCs w:val="24"/>
          <w:lang w:val="en-US"/>
        </w:rPr>
        <w:t xml:space="preserve"> work is to take a holistic view of not only the papers released in that special edition, but of any other papers which discuss the integration of neuroscience </w:t>
      </w:r>
      <w:r w:rsidR="001309F3">
        <w:rPr>
          <w:rFonts w:ascii="Times New Roman" w:hAnsi="Times New Roman" w:cs="Times New Roman"/>
          <w:sz w:val="24"/>
          <w:szCs w:val="24"/>
          <w:lang w:val="en-US"/>
        </w:rPr>
        <w:t xml:space="preserve">into </w:t>
      </w:r>
      <w:r w:rsidR="00881DE4">
        <w:rPr>
          <w:rFonts w:ascii="Times New Roman" w:hAnsi="Times New Roman" w:cs="Times New Roman"/>
          <w:sz w:val="24"/>
          <w:szCs w:val="24"/>
          <w:lang w:val="en-US"/>
        </w:rPr>
        <w:t>counseling psychology, in an attempt to provide the discipline of counseling psycholo</w:t>
      </w:r>
      <w:r w:rsidR="00E127A9">
        <w:rPr>
          <w:rFonts w:ascii="Times New Roman" w:hAnsi="Times New Roman" w:cs="Times New Roman"/>
          <w:sz w:val="24"/>
          <w:szCs w:val="24"/>
          <w:lang w:val="en-US"/>
        </w:rPr>
        <w:t>gy with an understanding of</w:t>
      </w:r>
      <w:r w:rsidR="001309F3">
        <w:rPr>
          <w:rFonts w:ascii="Times New Roman" w:hAnsi="Times New Roman" w:cs="Times New Roman"/>
          <w:sz w:val="24"/>
          <w:szCs w:val="24"/>
          <w:lang w:val="en-US"/>
        </w:rPr>
        <w:t xml:space="preserve"> the current view </w:t>
      </w:r>
      <w:r w:rsidR="00881DE4">
        <w:rPr>
          <w:rFonts w:ascii="Times New Roman" w:hAnsi="Times New Roman" w:cs="Times New Roman"/>
          <w:sz w:val="24"/>
          <w:szCs w:val="24"/>
          <w:lang w:val="en-US"/>
        </w:rPr>
        <w:t>on integra</w:t>
      </w:r>
      <w:r w:rsidR="00C94DCA">
        <w:rPr>
          <w:rFonts w:ascii="Times New Roman" w:hAnsi="Times New Roman" w:cs="Times New Roman"/>
          <w:sz w:val="24"/>
          <w:szCs w:val="24"/>
          <w:lang w:val="en-US"/>
        </w:rPr>
        <w:t xml:space="preserve">tion. </w:t>
      </w:r>
    </w:p>
    <w:p w:rsidR="00CB54E0" w:rsidRPr="000D00B4" w:rsidRDefault="009B2E93" w:rsidP="001309F3">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As such, t</w:t>
      </w:r>
      <w:r w:rsidR="00C94DCA">
        <w:rPr>
          <w:rFonts w:ascii="Times New Roman" w:hAnsi="Times New Roman" w:cs="Times New Roman"/>
          <w:sz w:val="24"/>
          <w:szCs w:val="24"/>
          <w:lang w:val="en-US"/>
        </w:rPr>
        <w:t xml:space="preserve">his research will </w:t>
      </w:r>
      <w:r w:rsidR="001B150A" w:rsidRPr="000D00B4">
        <w:rPr>
          <w:rFonts w:ascii="Times New Roman" w:hAnsi="Times New Roman" w:cs="Times New Roman"/>
          <w:sz w:val="24"/>
          <w:szCs w:val="24"/>
          <w:lang w:val="en-US"/>
        </w:rPr>
        <w:t xml:space="preserve">undertake a systematic review in order to </w:t>
      </w:r>
      <w:r w:rsidR="00CB54E0" w:rsidRPr="000D00B4">
        <w:rPr>
          <w:rFonts w:ascii="Times New Roman" w:hAnsi="Times New Roman" w:cs="Times New Roman"/>
          <w:sz w:val="24"/>
          <w:szCs w:val="24"/>
          <w:lang w:val="en-US"/>
        </w:rPr>
        <w:t xml:space="preserve">address </w:t>
      </w:r>
      <w:r w:rsidR="001309F3">
        <w:rPr>
          <w:rFonts w:ascii="Times New Roman" w:hAnsi="Times New Roman" w:cs="Times New Roman"/>
          <w:sz w:val="24"/>
          <w:szCs w:val="24"/>
          <w:lang w:val="en-US"/>
        </w:rPr>
        <w:t>the following research question:</w:t>
      </w:r>
    </w:p>
    <w:p w:rsidR="00CB54E0" w:rsidRPr="00E127A9" w:rsidRDefault="009B2E93" w:rsidP="00E127A9">
      <w:pPr>
        <w:pStyle w:val="ListParagraph"/>
        <w:numPr>
          <w:ilvl w:val="0"/>
          <w:numId w:val="5"/>
        </w:numPr>
        <w:spacing w:after="0" w:line="480" w:lineRule="auto"/>
        <w:rPr>
          <w:rFonts w:ascii="Times New Roman" w:hAnsi="Times New Roman" w:cs="Times New Roman"/>
          <w:sz w:val="24"/>
          <w:szCs w:val="24"/>
          <w:lang w:val="en-US"/>
        </w:rPr>
      </w:pPr>
      <w:r w:rsidRPr="00E127A9">
        <w:rPr>
          <w:rFonts w:ascii="Times New Roman" w:hAnsi="Times New Roman" w:cs="Times New Roman"/>
          <w:sz w:val="24"/>
          <w:szCs w:val="24"/>
          <w:lang w:val="en-US"/>
        </w:rPr>
        <w:t>What</w:t>
      </w:r>
      <w:r w:rsidR="007B6ABE" w:rsidRPr="00E127A9">
        <w:rPr>
          <w:rFonts w:ascii="Times New Roman" w:hAnsi="Times New Roman" w:cs="Times New Roman"/>
          <w:sz w:val="24"/>
          <w:szCs w:val="24"/>
          <w:lang w:val="en-US"/>
        </w:rPr>
        <w:t xml:space="preserve"> </w:t>
      </w:r>
      <w:r w:rsidR="00640417" w:rsidRPr="00E127A9">
        <w:rPr>
          <w:rFonts w:ascii="Times New Roman" w:hAnsi="Times New Roman" w:cs="Times New Roman"/>
          <w:sz w:val="24"/>
          <w:szCs w:val="24"/>
          <w:lang w:val="en-US"/>
        </w:rPr>
        <w:t>themes</w:t>
      </w:r>
      <w:r w:rsidR="00CB54E0" w:rsidRPr="00E127A9">
        <w:rPr>
          <w:rFonts w:ascii="Times New Roman" w:hAnsi="Times New Roman" w:cs="Times New Roman"/>
          <w:sz w:val="24"/>
          <w:szCs w:val="24"/>
          <w:lang w:val="en-US"/>
        </w:rPr>
        <w:t xml:space="preserve"> do</w:t>
      </w:r>
      <w:r w:rsidR="00640417" w:rsidRPr="00E127A9">
        <w:rPr>
          <w:rFonts w:ascii="Times New Roman" w:hAnsi="Times New Roman" w:cs="Times New Roman"/>
          <w:sz w:val="24"/>
          <w:szCs w:val="24"/>
          <w:lang w:val="en-US"/>
        </w:rPr>
        <w:t xml:space="preserve"> </w:t>
      </w:r>
      <w:r w:rsidR="007B6ABE" w:rsidRPr="00E127A9">
        <w:rPr>
          <w:rFonts w:ascii="Times New Roman" w:hAnsi="Times New Roman" w:cs="Times New Roman"/>
          <w:sz w:val="24"/>
          <w:szCs w:val="24"/>
          <w:lang w:val="en-US"/>
        </w:rPr>
        <w:t>current</w:t>
      </w:r>
      <w:r w:rsidR="001B150A" w:rsidRPr="00E127A9">
        <w:rPr>
          <w:rFonts w:ascii="Times New Roman" w:hAnsi="Times New Roman" w:cs="Times New Roman"/>
          <w:sz w:val="24"/>
          <w:szCs w:val="24"/>
          <w:lang w:val="en-US"/>
        </w:rPr>
        <w:t xml:space="preserve"> academic journal publications discuss in relation to </w:t>
      </w:r>
      <w:r w:rsidR="002D299D" w:rsidRPr="00E127A9">
        <w:rPr>
          <w:rFonts w:ascii="Times New Roman" w:hAnsi="Times New Roman" w:cs="Times New Roman"/>
          <w:sz w:val="24"/>
          <w:szCs w:val="24"/>
          <w:lang w:val="en-US"/>
        </w:rPr>
        <w:t xml:space="preserve">the integration of </w:t>
      </w:r>
      <w:r w:rsidR="00590C19" w:rsidRPr="00E127A9">
        <w:rPr>
          <w:rFonts w:ascii="Times New Roman" w:hAnsi="Times New Roman" w:cs="Times New Roman"/>
          <w:sz w:val="24"/>
          <w:szCs w:val="24"/>
          <w:lang w:val="en-US"/>
        </w:rPr>
        <w:t xml:space="preserve">neuroscience into </w:t>
      </w:r>
      <w:r w:rsidR="003E4759" w:rsidRPr="00E127A9">
        <w:rPr>
          <w:rFonts w:ascii="Times New Roman" w:hAnsi="Times New Roman" w:cs="Times New Roman"/>
          <w:sz w:val="24"/>
          <w:szCs w:val="24"/>
          <w:lang w:val="en-US"/>
        </w:rPr>
        <w:t>counseling</w:t>
      </w:r>
      <w:r w:rsidR="00590C19" w:rsidRPr="00E127A9">
        <w:rPr>
          <w:rFonts w:ascii="Times New Roman" w:hAnsi="Times New Roman" w:cs="Times New Roman"/>
          <w:sz w:val="24"/>
          <w:szCs w:val="24"/>
          <w:lang w:val="en-US"/>
        </w:rPr>
        <w:t xml:space="preserve"> psychology</w:t>
      </w:r>
      <w:r w:rsidR="00CB54E0" w:rsidRPr="00E127A9">
        <w:rPr>
          <w:rFonts w:ascii="Times New Roman" w:hAnsi="Times New Roman" w:cs="Times New Roman"/>
          <w:sz w:val="24"/>
          <w:szCs w:val="24"/>
          <w:lang w:val="en-US"/>
        </w:rPr>
        <w:t>?</w:t>
      </w:r>
      <w:r w:rsidR="007B6ABE" w:rsidRPr="00E127A9">
        <w:rPr>
          <w:rFonts w:ascii="Times New Roman" w:hAnsi="Times New Roman" w:cs="Times New Roman"/>
          <w:sz w:val="24"/>
          <w:szCs w:val="24"/>
          <w:lang w:val="en-US"/>
        </w:rPr>
        <w:t xml:space="preserve"> </w:t>
      </w:r>
    </w:p>
    <w:p w:rsidR="00FC0A4C" w:rsidRDefault="00FC0A4C" w:rsidP="00042DBA">
      <w:pPr>
        <w:spacing w:after="0" w:line="480" w:lineRule="auto"/>
        <w:ind w:firstLine="720"/>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This will in turn help to inform what potential directions, if any, </w:t>
      </w:r>
      <w:r w:rsidR="003E4759">
        <w:rPr>
          <w:rFonts w:ascii="Times New Roman" w:hAnsi="Times New Roman" w:cs="Times New Roman"/>
          <w:sz w:val="24"/>
          <w:szCs w:val="24"/>
          <w:lang w:val="en-US"/>
        </w:rPr>
        <w:t>counseling</w:t>
      </w:r>
      <w:r w:rsidRPr="000D00B4">
        <w:rPr>
          <w:rFonts w:ascii="Times New Roman" w:hAnsi="Times New Roman" w:cs="Times New Roman"/>
          <w:sz w:val="24"/>
          <w:szCs w:val="24"/>
          <w:lang w:val="en-US"/>
        </w:rPr>
        <w:t xml:space="preserve"> psychologists can take in relation to integrating neuroscience into their research and </w:t>
      </w:r>
      <w:r w:rsidR="000D00B4" w:rsidRPr="000D00B4">
        <w:rPr>
          <w:rFonts w:ascii="Times New Roman" w:hAnsi="Times New Roman" w:cs="Times New Roman"/>
          <w:sz w:val="24"/>
          <w:szCs w:val="24"/>
          <w:lang w:val="en-US"/>
        </w:rPr>
        <w:t>practice</w:t>
      </w:r>
      <w:r w:rsidR="00C94DCA">
        <w:rPr>
          <w:rFonts w:ascii="Times New Roman" w:hAnsi="Times New Roman" w:cs="Times New Roman"/>
          <w:sz w:val="24"/>
          <w:szCs w:val="24"/>
          <w:lang w:val="en-US"/>
        </w:rPr>
        <w:t xml:space="preserve">, highlighting any </w:t>
      </w:r>
      <w:r w:rsidR="00E705DC">
        <w:rPr>
          <w:rFonts w:ascii="Times New Roman" w:hAnsi="Times New Roman" w:cs="Times New Roman"/>
          <w:sz w:val="24"/>
          <w:szCs w:val="24"/>
          <w:lang w:val="en-US"/>
        </w:rPr>
        <w:t>professional issues which may be discussed in the advantages, disadvantages and challenges of integration.</w:t>
      </w:r>
    </w:p>
    <w:p w:rsidR="00C36BD6" w:rsidRPr="000D00B4" w:rsidRDefault="00E127A9" w:rsidP="00042DB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Method</w:t>
      </w:r>
    </w:p>
    <w:p w:rsidR="002D5E59" w:rsidRPr="00180FAC" w:rsidRDefault="002D5E59" w:rsidP="00180FAC">
      <w:pPr>
        <w:spacing w:after="0" w:line="480" w:lineRule="auto"/>
        <w:rPr>
          <w:rFonts w:ascii="Times New Roman" w:hAnsi="Times New Roman" w:cs="Times New Roman"/>
          <w:b/>
          <w:sz w:val="24"/>
          <w:szCs w:val="24"/>
          <w:lang w:val="en-US"/>
        </w:rPr>
      </w:pPr>
      <w:r w:rsidRPr="00180FAC">
        <w:rPr>
          <w:rFonts w:ascii="Times New Roman" w:hAnsi="Times New Roman" w:cs="Times New Roman"/>
          <w:b/>
          <w:sz w:val="24"/>
          <w:szCs w:val="24"/>
          <w:lang w:val="en-US"/>
        </w:rPr>
        <w:t>Search Procedures</w:t>
      </w:r>
    </w:p>
    <w:p w:rsidR="00DF4C4A" w:rsidRDefault="002D299D" w:rsidP="00047A68">
      <w:pPr>
        <w:spacing w:after="0" w:line="480" w:lineRule="auto"/>
        <w:ind w:firstLine="720"/>
        <w:rPr>
          <w:rFonts w:ascii="Times New Roman" w:hAnsi="Times New Roman" w:cs="Times New Roman"/>
          <w:sz w:val="24"/>
          <w:lang w:val="en-US"/>
        </w:rPr>
      </w:pPr>
      <w:r w:rsidRPr="000D00B4">
        <w:rPr>
          <w:rFonts w:ascii="Times New Roman" w:hAnsi="Times New Roman" w:cs="Times New Roman"/>
          <w:sz w:val="24"/>
          <w:szCs w:val="24"/>
          <w:lang w:val="en-US"/>
        </w:rPr>
        <w:t>After an initial scoping review, publication searches were carrie</w:t>
      </w:r>
      <w:r w:rsidR="00653314">
        <w:rPr>
          <w:rFonts w:ascii="Times New Roman" w:hAnsi="Times New Roman" w:cs="Times New Roman"/>
          <w:sz w:val="24"/>
          <w:szCs w:val="24"/>
          <w:lang w:val="en-US"/>
        </w:rPr>
        <w:t>d out using electronic database</w:t>
      </w:r>
      <w:r w:rsidRPr="000D00B4">
        <w:rPr>
          <w:rFonts w:ascii="Times New Roman" w:hAnsi="Times New Roman" w:cs="Times New Roman"/>
          <w:sz w:val="24"/>
          <w:szCs w:val="24"/>
          <w:lang w:val="en-US"/>
        </w:rPr>
        <w:t xml:space="preserve"> </w:t>
      </w:r>
      <w:r w:rsidR="00E127A9">
        <w:rPr>
          <w:rFonts w:ascii="Times New Roman" w:hAnsi="Times New Roman" w:cs="Times New Roman"/>
          <w:sz w:val="24"/>
          <w:szCs w:val="24"/>
          <w:lang w:val="en-US"/>
        </w:rPr>
        <w:t>Psycinfo</w:t>
      </w:r>
      <w:r w:rsidR="00653314">
        <w:rPr>
          <w:rFonts w:ascii="Times New Roman" w:hAnsi="Times New Roman" w:cs="Times New Roman"/>
          <w:sz w:val="24"/>
          <w:szCs w:val="24"/>
          <w:lang w:val="en-US"/>
        </w:rPr>
        <w:t xml:space="preserve">.  </w:t>
      </w:r>
      <w:r w:rsidR="00E127A9">
        <w:rPr>
          <w:rFonts w:ascii="Times New Roman" w:hAnsi="Times New Roman" w:cs="Times New Roman"/>
          <w:sz w:val="24"/>
          <w:szCs w:val="24"/>
          <w:lang w:val="en-US"/>
        </w:rPr>
        <w:t>Psycinfo</w:t>
      </w:r>
      <w:r w:rsidR="00653314">
        <w:rPr>
          <w:rFonts w:ascii="Times New Roman" w:hAnsi="Times New Roman" w:cs="Times New Roman"/>
          <w:sz w:val="24"/>
          <w:szCs w:val="24"/>
          <w:lang w:val="en-US"/>
        </w:rPr>
        <w:t xml:space="preserve"> is th</w:t>
      </w:r>
      <w:r w:rsidR="00E127A9">
        <w:rPr>
          <w:rFonts w:ascii="Times New Roman" w:hAnsi="Times New Roman" w:cs="Times New Roman"/>
          <w:sz w:val="24"/>
          <w:szCs w:val="24"/>
          <w:lang w:val="en-US"/>
        </w:rPr>
        <w:t>e American Psychological Association</w:t>
      </w:r>
      <w:r w:rsidR="00653314">
        <w:rPr>
          <w:rFonts w:ascii="Times New Roman" w:hAnsi="Times New Roman" w:cs="Times New Roman"/>
          <w:sz w:val="24"/>
          <w:szCs w:val="24"/>
          <w:lang w:val="en-US"/>
        </w:rPr>
        <w:t xml:space="preserve"> (APA) database for </w:t>
      </w:r>
      <w:r w:rsidR="00653314" w:rsidRPr="00653314">
        <w:rPr>
          <w:rFonts w:ascii="Times New Roman" w:hAnsi="Times New Roman" w:cs="Times New Roman"/>
          <w:sz w:val="24"/>
          <w:szCs w:val="24"/>
          <w:lang w:val="en-US"/>
        </w:rPr>
        <w:t>abstracts and citations of behavioral and social science research</w:t>
      </w:r>
      <w:r w:rsidR="00747135">
        <w:rPr>
          <w:rFonts w:ascii="Times New Roman" w:hAnsi="Times New Roman" w:cs="Times New Roman"/>
          <w:sz w:val="24"/>
          <w:szCs w:val="24"/>
          <w:lang w:val="en-US"/>
        </w:rPr>
        <w:t xml:space="preserve">, </w:t>
      </w:r>
      <w:r w:rsidR="000B4319">
        <w:rPr>
          <w:rFonts w:ascii="Times New Roman" w:hAnsi="Times New Roman" w:cs="Times New Roman"/>
          <w:sz w:val="24"/>
          <w:szCs w:val="24"/>
          <w:lang w:val="en-US"/>
        </w:rPr>
        <w:t>covering 2</w:t>
      </w:r>
      <w:r w:rsidR="002C758D">
        <w:rPr>
          <w:rFonts w:ascii="Times New Roman" w:hAnsi="Times New Roman" w:cs="Times New Roman"/>
          <w:sz w:val="24"/>
          <w:szCs w:val="24"/>
          <w:lang w:val="en-US"/>
        </w:rPr>
        <w:t>,</w:t>
      </w:r>
      <w:r w:rsidR="00653314">
        <w:rPr>
          <w:rFonts w:ascii="Times New Roman" w:hAnsi="Times New Roman" w:cs="Times New Roman"/>
          <w:sz w:val="24"/>
          <w:szCs w:val="24"/>
          <w:lang w:val="en-US"/>
        </w:rPr>
        <w:t xml:space="preserve">561 </w:t>
      </w:r>
      <w:r w:rsidR="00D3352D">
        <w:rPr>
          <w:rFonts w:ascii="Times New Roman" w:hAnsi="Times New Roman" w:cs="Times New Roman"/>
          <w:sz w:val="24"/>
          <w:szCs w:val="24"/>
          <w:lang w:val="en-US"/>
        </w:rPr>
        <w:t xml:space="preserve">APA and non-APA </w:t>
      </w:r>
      <w:r w:rsidRPr="000D00B4">
        <w:rPr>
          <w:rFonts w:ascii="Times New Roman" w:hAnsi="Times New Roman" w:cs="Times New Roman"/>
          <w:sz w:val="24"/>
          <w:szCs w:val="24"/>
          <w:lang w:val="en-US"/>
        </w:rPr>
        <w:t>journals</w:t>
      </w:r>
      <w:r w:rsidR="00653314">
        <w:rPr>
          <w:rFonts w:ascii="Times New Roman" w:hAnsi="Times New Roman" w:cs="Times New Roman"/>
          <w:sz w:val="24"/>
          <w:szCs w:val="24"/>
          <w:lang w:val="en-US"/>
        </w:rPr>
        <w:t>, including common journals used for the dissemination of</w:t>
      </w:r>
      <w:r w:rsidR="0013641C" w:rsidRPr="000D00B4">
        <w:rPr>
          <w:rFonts w:ascii="Times New Roman" w:hAnsi="Times New Roman" w:cs="Times New Roman"/>
          <w:sz w:val="24"/>
          <w:szCs w:val="24"/>
          <w:lang w:val="en-US"/>
        </w:rPr>
        <w:t xml:space="preserve"> </w:t>
      </w:r>
      <w:r w:rsidR="003E4759">
        <w:rPr>
          <w:rFonts w:ascii="Times New Roman" w:hAnsi="Times New Roman" w:cs="Times New Roman"/>
          <w:sz w:val="24"/>
          <w:szCs w:val="24"/>
          <w:lang w:val="en-US"/>
        </w:rPr>
        <w:t>counseling</w:t>
      </w:r>
      <w:r w:rsidR="0013641C" w:rsidRPr="000D00B4">
        <w:rPr>
          <w:rFonts w:ascii="Times New Roman" w:hAnsi="Times New Roman" w:cs="Times New Roman"/>
          <w:sz w:val="24"/>
          <w:szCs w:val="24"/>
          <w:lang w:val="en-US"/>
        </w:rPr>
        <w:t xml:space="preserve"> psychology research (</w:t>
      </w:r>
      <w:r w:rsidR="00653314">
        <w:rPr>
          <w:rFonts w:ascii="Times New Roman" w:hAnsi="Times New Roman" w:cs="Times New Roman"/>
          <w:sz w:val="24"/>
          <w:szCs w:val="24"/>
          <w:lang w:val="en-US"/>
        </w:rPr>
        <w:t xml:space="preserve">see </w:t>
      </w:r>
      <w:r w:rsidR="0013641C" w:rsidRPr="000D00B4">
        <w:rPr>
          <w:rFonts w:ascii="Times New Roman" w:hAnsi="Times New Roman" w:cs="Times New Roman"/>
          <w:sz w:val="24"/>
          <w:szCs w:val="24"/>
          <w:lang w:val="en-US"/>
        </w:rPr>
        <w:t>Gordon &amp; Hanley, 2013).</w:t>
      </w:r>
      <w:r w:rsidR="00747135">
        <w:rPr>
          <w:rFonts w:ascii="Times New Roman" w:hAnsi="Times New Roman" w:cs="Times New Roman"/>
          <w:sz w:val="24"/>
          <w:szCs w:val="24"/>
          <w:lang w:val="en-US"/>
        </w:rPr>
        <w:t xml:space="preserve">  </w:t>
      </w:r>
      <w:r w:rsidR="00E127A9">
        <w:rPr>
          <w:rFonts w:ascii="Times New Roman" w:hAnsi="Times New Roman" w:cs="Times New Roman"/>
          <w:sz w:val="24"/>
          <w:szCs w:val="24"/>
          <w:lang w:val="en-US"/>
        </w:rPr>
        <w:t>Table 1</w:t>
      </w:r>
      <w:r w:rsidR="00843D9F">
        <w:rPr>
          <w:rFonts w:ascii="Times New Roman" w:hAnsi="Times New Roman" w:cs="Times New Roman"/>
          <w:sz w:val="24"/>
          <w:szCs w:val="24"/>
          <w:lang w:val="en-US"/>
        </w:rPr>
        <w:t xml:space="preserve"> highlights some of these common journals.  </w:t>
      </w:r>
      <w:r w:rsidR="00E127A9">
        <w:rPr>
          <w:rFonts w:ascii="Times New Roman" w:hAnsi="Times New Roman" w:cs="Times New Roman"/>
          <w:sz w:val="24"/>
          <w:szCs w:val="24"/>
          <w:lang w:val="en-US"/>
        </w:rPr>
        <w:t>Psycinfo</w:t>
      </w:r>
      <w:r w:rsidR="00747135">
        <w:rPr>
          <w:rFonts w:ascii="Times New Roman" w:hAnsi="Times New Roman" w:cs="Times New Roman"/>
          <w:sz w:val="24"/>
          <w:szCs w:val="24"/>
          <w:lang w:val="en-US"/>
        </w:rPr>
        <w:t xml:space="preserve"> also covers 217 neuroscience journals</w:t>
      </w:r>
      <w:r w:rsidR="00B51644">
        <w:rPr>
          <w:rFonts w:ascii="Times New Roman" w:hAnsi="Times New Roman" w:cs="Times New Roman"/>
          <w:sz w:val="24"/>
          <w:szCs w:val="24"/>
          <w:lang w:val="en-US"/>
        </w:rPr>
        <w:t xml:space="preserve"> </w:t>
      </w:r>
      <w:r w:rsidR="00B51644">
        <w:rPr>
          <w:rFonts w:ascii="Times New Roman" w:hAnsi="Times New Roman" w:cs="Times New Roman"/>
          <w:sz w:val="24"/>
          <w:lang w:val="en-US"/>
        </w:rPr>
        <w:t>(</w:t>
      </w:r>
      <w:r w:rsidR="00E127A9">
        <w:rPr>
          <w:rFonts w:ascii="Times New Roman" w:hAnsi="Times New Roman" w:cs="Times New Roman"/>
          <w:sz w:val="24"/>
          <w:lang w:val="en-US"/>
        </w:rPr>
        <w:t>APA</w:t>
      </w:r>
      <w:r w:rsidR="00B51644">
        <w:rPr>
          <w:rFonts w:ascii="Times New Roman" w:hAnsi="Times New Roman" w:cs="Times New Roman"/>
          <w:sz w:val="24"/>
          <w:lang w:val="en-US"/>
        </w:rPr>
        <w:t>, 2015).</w:t>
      </w:r>
    </w:p>
    <w:p w:rsidR="00047A68" w:rsidRDefault="00047A68" w:rsidP="00047A6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Table 1</w:t>
      </w:r>
    </w:p>
    <w:p w:rsidR="00047A68" w:rsidRPr="00047A68" w:rsidRDefault="00E127A9" w:rsidP="0094729D">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Names of common</w:t>
      </w:r>
      <w:r w:rsidR="00A47999">
        <w:rPr>
          <w:rFonts w:ascii="Times New Roman" w:hAnsi="Times New Roman" w:cs="Times New Roman"/>
          <w:i/>
          <w:sz w:val="24"/>
          <w:szCs w:val="24"/>
          <w:lang w:val="en-US"/>
        </w:rPr>
        <w:t xml:space="preserve"> j</w:t>
      </w:r>
      <w:r w:rsidR="00047A68">
        <w:rPr>
          <w:rFonts w:ascii="Times New Roman" w:hAnsi="Times New Roman" w:cs="Times New Roman"/>
          <w:i/>
          <w:sz w:val="24"/>
          <w:szCs w:val="24"/>
          <w:lang w:val="en-US"/>
        </w:rPr>
        <w:t xml:space="preserve">ournals </w:t>
      </w:r>
      <w:r w:rsidR="00A47999">
        <w:rPr>
          <w:rFonts w:ascii="Times New Roman" w:hAnsi="Times New Roman" w:cs="Times New Roman"/>
          <w:i/>
          <w:sz w:val="24"/>
          <w:szCs w:val="24"/>
          <w:lang w:val="en-US"/>
        </w:rPr>
        <w:t xml:space="preserve">covered in </w:t>
      </w:r>
      <w:r>
        <w:rPr>
          <w:rFonts w:ascii="Times New Roman" w:hAnsi="Times New Roman" w:cs="Times New Roman"/>
          <w:i/>
          <w:sz w:val="24"/>
          <w:szCs w:val="24"/>
          <w:lang w:val="en-US"/>
        </w:rPr>
        <w:t xml:space="preserve">Psycinfo </w:t>
      </w:r>
      <w:r w:rsidR="00A47999">
        <w:rPr>
          <w:rFonts w:ascii="Times New Roman" w:hAnsi="Times New Roman" w:cs="Times New Roman"/>
          <w:i/>
          <w:sz w:val="24"/>
          <w:szCs w:val="24"/>
          <w:lang w:val="en-US"/>
        </w:rPr>
        <w:t>search</w:t>
      </w:r>
    </w:p>
    <w:tbl>
      <w:tblPr>
        <w:tblW w:w="5980" w:type="dxa"/>
        <w:tblInd w:w="1531" w:type="dxa"/>
        <w:tblLook w:val="04A0" w:firstRow="1" w:lastRow="0" w:firstColumn="1" w:lastColumn="0" w:noHBand="0" w:noVBand="1"/>
      </w:tblPr>
      <w:tblGrid>
        <w:gridCol w:w="5980"/>
      </w:tblGrid>
      <w:tr w:rsidR="00D3352D" w:rsidRPr="004C331F" w:rsidTr="0094729D">
        <w:trPr>
          <w:trHeight w:val="300"/>
        </w:trPr>
        <w:tc>
          <w:tcPr>
            <w:tcW w:w="5980" w:type="dxa"/>
            <w:tcBorders>
              <w:top w:val="single" w:sz="4" w:space="0" w:color="auto"/>
              <w:bottom w:val="single" w:sz="4" w:space="0" w:color="auto"/>
            </w:tcBorders>
            <w:shd w:val="clear" w:color="auto" w:fill="auto"/>
            <w:noWrap/>
            <w:vAlign w:val="center"/>
            <w:hideMark/>
          </w:tcPr>
          <w:p w:rsidR="00D3352D" w:rsidRPr="004C331F" w:rsidRDefault="00D3352D" w:rsidP="00D3352D">
            <w:pPr>
              <w:spacing w:after="0" w:line="240" w:lineRule="auto"/>
              <w:jc w:val="center"/>
              <w:rPr>
                <w:rFonts w:ascii="Calibri" w:eastAsia="Times New Roman" w:hAnsi="Calibri" w:cs="Times New Roman"/>
                <w:bCs/>
                <w:color w:val="000000"/>
                <w:sz w:val="20"/>
                <w:lang w:val="en-US"/>
              </w:rPr>
            </w:pPr>
            <w:r w:rsidRPr="004C331F">
              <w:rPr>
                <w:rFonts w:ascii="Calibri" w:eastAsia="Times New Roman" w:hAnsi="Calibri" w:cs="Times New Roman"/>
                <w:bCs/>
                <w:color w:val="000000"/>
                <w:sz w:val="20"/>
                <w:lang w:val="en-US"/>
              </w:rPr>
              <w:t>Journals Searched</w:t>
            </w:r>
          </w:p>
        </w:tc>
      </w:tr>
      <w:tr w:rsidR="00D3352D" w:rsidRPr="004C331F" w:rsidTr="0094729D">
        <w:trPr>
          <w:trHeight w:val="300"/>
        </w:trPr>
        <w:tc>
          <w:tcPr>
            <w:tcW w:w="5980" w:type="dxa"/>
            <w:tcBorders>
              <w:top w:val="single" w:sz="4" w:space="0" w:color="auto"/>
            </w:tcBorders>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The Counseling Psychologist</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Journal of Counseling Psychology</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Counselling Psychology Review</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Counselling Psychology Quarterly</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Counselling and Psychotherapy Research Journal</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European Journal of Psychotherapy &amp; Counselling</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Psychology and Psychotherapy: Theory, Research and Practice</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American Psychologist</w:t>
            </w:r>
          </w:p>
        </w:tc>
      </w:tr>
      <w:tr w:rsidR="00D3352D" w:rsidRPr="004C331F" w:rsidTr="0094729D">
        <w:trPr>
          <w:trHeight w:val="300"/>
        </w:trPr>
        <w:tc>
          <w:tcPr>
            <w:tcW w:w="5980" w:type="dxa"/>
            <w:shd w:val="clear" w:color="auto" w:fill="auto"/>
            <w:noWrap/>
            <w:vAlign w:val="center"/>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Journal of Applied Psychology</w:t>
            </w:r>
          </w:p>
        </w:tc>
      </w:tr>
      <w:tr w:rsidR="00D3352D" w:rsidRPr="004C331F" w:rsidTr="0094729D">
        <w:trPr>
          <w:trHeight w:val="300"/>
        </w:trPr>
        <w:tc>
          <w:tcPr>
            <w:tcW w:w="5980" w:type="dxa"/>
            <w:shd w:val="clear" w:color="auto" w:fill="auto"/>
            <w:noWrap/>
            <w:vAlign w:val="bottom"/>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Health Psychology</w:t>
            </w:r>
          </w:p>
        </w:tc>
      </w:tr>
      <w:tr w:rsidR="00D3352D" w:rsidRPr="004C331F" w:rsidTr="00226B84">
        <w:trPr>
          <w:trHeight w:val="300"/>
        </w:trPr>
        <w:tc>
          <w:tcPr>
            <w:tcW w:w="5980" w:type="dxa"/>
            <w:shd w:val="clear" w:color="auto" w:fill="auto"/>
            <w:noWrap/>
            <w:vAlign w:val="bottom"/>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Journal of Vocational Behavior</w:t>
            </w:r>
          </w:p>
        </w:tc>
      </w:tr>
      <w:tr w:rsidR="00D3352D" w:rsidRPr="004C331F" w:rsidTr="00226B84">
        <w:trPr>
          <w:trHeight w:val="300"/>
        </w:trPr>
        <w:tc>
          <w:tcPr>
            <w:tcW w:w="5980" w:type="dxa"/>
            <w:tcBorders>
              <w:bottom w:val="single" w:sz="4" w:space="0" w:color="auto"/>
            </w:tcBorders>
            <w:shd w:val="clear" w:color="auto" w:fill="auto"/>
            <w:noWrap/>
            <w:vAlign w:val="bottom"/>
            <w:hideMark/>
          </w:tcPr>
          <w:p w:rsidR="00D3352D" w:rsidRPr="00FB6A04" w:rsidRDefault="00D3352D" w:rsidP="00D3352D">
            <w:pPr>
              <w:spacing w:after="0" w:line="240" w:lineRule="auto"/>
              <w:jc w:val="center"/>
              <w:rPr>
                <w:rFonts w:ascii="Calibri" w:eastAsia="Times New Roman" w:hAnsi="Calibri" w:cs="Times New Roman"/>
                <w:i/>
                <w:color w:val="000000"/>
                <w:sz w:val="20"/>
                <w:lang w:val="en-US"/>
              </w:rPr>
            </w:pPr>
            <w:r w:rsidRPr="00FB6A04">
              <w:rPr>
                <w:rFonts w:ascii="Calibri" w:eastAsia="Times New Roman" w:hAnsi="Calibri" w:cs="Times New Roman"/>
                <w:i/>
                <w:color w:val="000000"/>
                <w:sz w:val="20"/>
                <w:lang w:val="en-US"/>
              </w:rPr>
              <w:t>International Journal for Educational and Vocational Guidance</w:t>
            </w:r>
          </w:p>
        </w:tc>
      </w:tr>
    </w:tbl>
    <w:p w:rsidR="002D5E59" w:rsidRDefault="00047A68" w:rsidP="004C331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4E0632" w:rsidRPr="000D00B4">
        <w:rPr>
          <w:rFonts w:ascii="Times New Roman" w:hAnsi="Times New Roman" w:cs="Times New Roman"/>
          <w:sz w:val="24"/>
          <w:szCs w:val="24"/>
          <w:lang w:val="en-US"/>
        </w:rPr>
        <w:t>The search terms used were ‘</w:t>
      </w:r>
      <w:r w:rsidR="003E4759">
        <w:rPr>
          <w:rFonts w:ascii="Times New Roman" w:hAnsi="Times New Roman" w:cs="Times New Roman"/>
          <w:sz w:val="24"/>
          <w:szCs w:val="24"/>
          <w:lang w:val="en-US"/>
        </w:rPr>
        <w:t>counseling</w:t>
      </w:r>
      <w:r w:rsidR="00653314">
        <w:rPr>
          <w:rFonts w:ascii="Times New Roman" w:hAnsi="Times New Roman" w:cs="Times New Roman"/>
          <w:sz w:val="24"/>
          <w:szCs w:val="24"/>
          <w:lang w:val="en-US"/>
        </w:rPr>
        <w:t xml:space="preserve"> psycholog*</w:t>
      </w:r>
      <w:r w:rsidR="004E0632" w:rsidRPr="000D00B4">
        <w:rPr>
          <w:rFonts w:ascii="Times New Roman" w:hAnsi="Times New Roman" w:cs="Times New Roman"/>
          <w:sz w:val="24"/>
          <w:szCs w:val="24"/>
          <w:lang w:val="en-US"/>
        </w:rPr>
        <w:t>’ OR ‘counse</w:t>
      </w:r>
      <w:r w:rsidR="00A47999">
        <w:rPr>
          <w:rFonts w:ascii="Times New Roman" w:hAnsi="Times New Roman" w:cs="Times New Roman"/>
          <w:sz w:val="24"/>
          <w:szCs w:val="24"/>
          <w:lang w:val="en-US"/>
        </w:rPr>
        <w:t>l</w:t>
      </w:r>
      <w:r w:rsidR="00653314">
        <w:rPr>
          <w:rFonts w:ascii="Times New Roman" w:hAnsi="Times New Roman" w:cs="Times New Roman"/>
          <w:sz w:val="24"/>
          <w:szCs w:val="24"/>
          <w:lang w:val="en-US"/>
        </w:rPr>
        <w:t>ling psycholog*’, AND, ‘neuro*’</w:t>
      </w:r>
      <w:r w:rsidR="004E0632" w:rsidRPr="000D00B4">
        <w:rPr>
          <w:rFonts w:ascii="Times New Roman" w:hAnsi="Times New Roman" w:cs="Times New Roman"/>
          <w:sz w:val="24"/>
          <w:szCs w:val="24"/>
          <w:lang w:val="en-US"/>
        </w:rPr>
        <w:t>.</w:t>
      </w:r>
      <w:r w:rsidR="00653314">
        <w:rPr>
          <w:rFonts w:ascii="Times New Roman" w:hAnsi="Times New Roman" w:cs="Times New Roman"/>
          <w:sz w:val="24"/>
          <w:szCs w:val="24"/>
          <w:lang w:val="en-US"/>
        </w:rPr>
        <w:t xml:space="preserve">  Truncation was used on the word ‘psychol</w:t>
      </w:r>
      <w:r w:rsidR="00D3352D">
        <w:rPr>
          <w:rFonts w:ascii="Times New Roman" w:hAnsi="Times New Roman" w:cs="Times New Roman"/>
          <w:sz w:val="24"/>
          <w:szCs w:val="24"/>
          <w:lang w:val="en-US"/>
        </w:rPr>
        <w:t>o</w:t>
      </w:r>
      <w:r w:rsidR="00653314">
        <w:rPr>
          <w:rFonts w:ascii="Times New Roman" w:hAnsi="Times New Roman" w:cs="Times New Roman"/>
          <w:sz w:val="24"/>
          <w:szCs w:val="24"/>
          <w:lang w:val="en-US"/>
        </w:rPr>
        <w:t xml:space="preserve">g’ to ensure that all plurals of psychology where included (e.g., psychologist, psychologists), </w:t>
      </w:r>
      <w:r w:rsidR="009A2A69">
        <w:rPr>
          <w:rFonts w:ascii="Times New Roman" w:hAnsi="Times New Roman" w:cs="Times New Roman"/>
          <w:sz w:val="24"/>
          <w:szCs w:val="24"/>
          <w:lang w:val="en-US"/>
        </w:rPr>
        <w:t xml:space="preserve">and on the word </w:t>
      </w:r>
      <w:r w:rsidR="00653314">
        <w:rPr>
          <w:rFonts w:ascii="Times New Roman" w:hAnsi="Times New Roman" w:cs="Times New Roman"/>
          <w:sz w:val="24"/>
          <w:szCs w:val="24"/>
          <w:lang w:val="en-US"/>
        </w:rPr>
        <w:t>‘neuro’ to ensure all possible varia</w:t>
      </w:r>
      <w:r w:rsidR="00843D9F">
        <w:rPr>
          <w:rFonts w:ascii="Times New Roman" w:hAnsi="Times New Roman" w:cs="Times New Roman"/>
          <w:sz w:val="24"/>
          <w:szCs w:val="24"/>
          <w:lang w:val="en-US"/>
        </w:rPr>
        <w:t>tions of neuro related papers w</w:t>
      </w:r>
      <w:r w:rsidR="00653314">
        <w:rPr>
          <w:rFonts w:ascii="Times New Roman" w:hAnsi="Times New Roman" w:cs="Times New Roman"/>
          <w:sz w:val="24"/>
          <w:szCs w:val="24"/>
          <w:lang w:val="en-US"/>
        </w:rPr>
        <w:t xml:space="preserve">ere </w:t>
      </w:r>
      <w:r w:rsidR="00D3352D">
        <w:rPr>
          <w:rFonts w:ascii="Times New Roman" w:hAnsi="Times New Roman" w:cs="Times New Roman"/>
          <w:sz w:val="24"/>
          <w:szCs w:val="24"/>
          <w:lang w:val="en-US"/>
        </w:rPr>
        <w:t>included</w:t>
      </w:r>
      <w:r w:rsidR="00653314">
        <w:rPr>
          <w:rFonts w:ascii="Times New Roman" w:hAnsi="Times New Roman" w:cs="Times New Roman"/>
          <w:sz w:val="24"/>
          <w:szCs w:val="24"/>
          <w:lang w:val="en-US"/>
        </w:rPr>
        <w:t xml:space="preserve"> in the search (e.g., neuroscience, neurology, neuro</w:t>
      </w:r>
      <w:r w:rsidR="00A47999">
        <w:rPr>
          <w:rFonts w:ascii="Times New Roman" w:hAnsi="Times New Roman" w:cs="Times New Roman"/>
          <w:sz w:val="24"/>
          <w:szCs w:val="24"/>
          <w:lang w:val="en-US"/>
        </w:rPr>
        <w:t>biology</w:t>
      </w:r>
      <w:r w:rsidR="00653314">
        <w:rPr>
          <w:rFonts w:ascii="Times New Roman" w:hAnsi="Times New Roman" w:cs="Times New Roman"/>
          <w:sz w:val="24"/>
          <w:szCs w:val="24"/>
          <w:lang w:val="en-US"/>
        </w:rPr>
        <w:t>).</w:t>
      </w:r>
      <w:r w:rsidR="00561C39">
        <w:rPr>
          <w:rFonts w:ascii="Times New Roman" w:hAnsi="Times New Roman" w:cs="Times New Roman"/>
          <w:sz w:val="24"/>
          <w:szCs w:val="24"/>
          <w:lang w:val="en-US"/>
        </w:rPr>
        <w:t xml:space="preserve">  </w:t>
      </w:r>
    </w:p>
    <w:p w:rsidR="004E640A" w:rsidRPr="00180FAC" w:rsidRDefault="00E127A9" w:rsidP="00180FAC">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Inclusion and </w:t>
      </w:r>
      <w:r w:rsidR="004E640A" w:rsidRPr="00180FAC">
        <w:rPr>
          <w:rFonts w:ascii="Times New Roman" w:hAnsi="Times New Roman" w:cs="Times New Roman"/>
          <w:b/>
          <w:sz w:val="24"/>
          <w:szCs w:val="24"/>
          <w:lang w:val="en-US"/>
        </w:rPr>
        <w:t>Exclusion Criteria</w:t>
      </w:r>
    </w:p>
    <w:p w:rsidR="00047A68" w:rsidRDefault="00DA48C2"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b/>
          <w:sz w:val="24"/>
          <w:szCs w:val="24"/>
          <w:lang w:val="en-US"/>
        </w:rPr>
        <w:tab/>
      </w:r>
      <w:r w:rsidRPr="000D00B4">
        <w:rPr>
          <w:rFonts w:ascii="Times New Roman" w:hAnsi="Times New Roman" w:cs="Times New Roman"/>
          <w:sz w:val="24"/>
          <w:szCs w:val="24"/>
          <w:lang w:val="en-US"/>
        </w:rPr>
        <w:t>In line with typical systematic review requirements (</w:t>
      </w:r>
      <w:r w:rsidR="00323F74" w:rsidRPr="000D00B4">
        <w:rPr>
          <w:rFonts w:ascii="Times New Roman" w:hAnsi="Times New Roman" w:cs="Times New Roman"/>
          <w:sz w:val="24"/>
          <w:szCs w:val="24"/>
          <w:lang w:val="en-US"/>
        </w:rPr>
        <w:t>Hanley &amp; Cutts, 2013</w:t>
      </w:r>
      <w:r w:rsidR="00323F74">
        <w:rPr>
          <w:rFonts w:ascii="Times New Roman" w:hAnsi="Times New Roman" w:cs="Times New Roman"/>
          <w:sz w:val="24"/>
          <w:szCs w:val="24"/>
          <w:lang w:val="en-US"/>
        </w:rPr>
        <w:t xml:space="preserve">; </w:t>
      </w:r>
      <w:r w:rsidR="00301ACD" w:rsidRPr="000D00B4">
        <w:rPr>
          <w:rFonts w:ascii="Times New Roman" w:hAnsi="Times New Roman" w:cs="Times New Roman"/>
          <w:sz w:val="24"/>
          <w:szCs w:val="24"/>
          <w:lang w:val="en-US"/>
        </w:rPr>
        <w:t>Moher, Liberati, Tetzlaff, A</w:t>
      </w:r>
      <w:r w:rsidR="00323F74">
        <w:rPr>
          <w:rFonts w:ascii="Times New Roman" w:hAnsi="Times New Roman" w:cs="Times New Roman"/>
          <w:sz w:val="24"/>
          <w:szCs w:val="24"/>
          <w:lang w:val="en-US"/>
        </w:rPr>
        <w:t>ltman, &amp; The PRISMA Group, 2009</w:t>
      </w:r>
      <w:r w:rsidR="00301ACD" w:rsidRPr="000D00B4">
        <w:rPr>
          <w:rFonts w:ascii="Times New Roman" w:hAnsi="Times New Roman" w:cs="Times New Roman"/>
          <w:sz w:val="24"/>
          <w:szCs w:val="24"/>
          <w:lang w:val="en-US"/>
        </w:rPr>
        <w:t>)</w:t>
      </w:r>
      <w:r w:rsidRPr="000D00B4">
        <w:rPr>
          <w:rFonts w:ascii="Times New Roman" w:hAnsi="Times New Roman" w:cs="Times New Roman"/>
          <w:sz w:val="24"/>
          <w:szCs w:val="24"/>
          <w:lang w:val="en-US"/>
        </w:rPr>
        <w:t xml:space="preserve">, inclusion and exclusion criteria were applied to the search results.  </w:t>
      </w:r>
      <w:r w:rsidR="002D36B9">
        <w:rPr>
          <w:rFonts w:ascii="Times New Roman" w:hAnsi="Times New Roman" w:cs="Times New Roman"/>
          <w:sz w:val="24"/>
          <w:szCs w:val="24"/>
          <w:lang w:val="en-US"/>
        </w:rPr>
        <w:t xml:space="preserve">Included items had to be published within the last 25 years, written in English, contain a relevant variation of </w:t>
      </w:r>
      <w:r w:rsidR="002D36B9" w:rsidRPr="002D36B9">
        <w:rPr>
          <w:rFonts w:ascii="Times New Roman" w:hAnsi="Times New Roman" w:cs="Times New Roman"/>
          <w:sz w:val="24"/>
          <w:szCs w:val="24"/>
          <w:lang w:val="en-US"/>
        </w:rPr>
        <w:t>counseling (or counse</w:t>
      </w:r>
      <w:r w:rsidR="002D36B9">
        <w:rPr>
          <w:rFonts w:ascii="Times New Roman" w:hAnsi="Times New Roman" w:cs="Times New Roman"/>
          <w:sz w:val="24"/>
          <w:szCs w:val="24"/>
          <w:lang w:val="en-US"/>
        </w:rPr>
        <w:t>l</w:t>
      </w:r>
      <w:r w:rsidR="002D36B9" w:rsidRPr="002D36B9">
        <w:rPr>
          <w:rFonts w:ascii="Times New Roman" w:hAnsi="Times New Roman" w:cs="Times New Roman"/>
          <w:sz w:val="24"/>
          <w:szCs w:val="24"/>
          <w:lang w:val="en-US"/>
        </w:rPr>
        <w:t>ling)</w:t>
      </w:r>
      <w:r w:rsidR="0094729D">
        <w:rPr>
          <w:rFonts w:ascii="Times New Roman" w:hAnsi="Times New Roman" w:cs="Times New Roman"/>
          <w:sz w:val="24"/>
          <w:szCs w:val="24"/>
          <w:lang w:val="en-US"/>
        </w:rPr>
        <w:t xml:space="preserve"> psychology and neuroscience (i.e.,</w:t>
      </w:r>
      <w:r w:rsidR="002D36B9" w:rsidRPr="002D36B9">
        <w:rPr>
          <w:rFonts w:ascii="Times New Roman" w:hAnsi="Times New Roman" w:cs="Times New Roman"/>
          <w:sz w:val="24"/>
          <w:szCs w:val="24"/>
          <w:lang w:val="en-US"/>
        </w:rPr>
        <w:t xml:space="preserve"> neuroimaging, neuropsychology or neurology)</w:t>
      </w:r>
      <w:r w:rsidR="002D36B9">
        <w:rPr>
          <w:rFonts w:ascii="Times New Roman" w:hAnsi="Times New Roman" w:cs="Times New Roman"/>
          <w:sz w:val="24"/>
          <w:szCs w:val="24"/>
          <w:lang w:val="en-US"/>
        </w:rPr>
        <w:t xml:space="preserve"> within the title or abstract, and be a published research article or article reply in a peer reviewed academic journal.</w:t>
      </w:r>
    </w:p>
    <w:p w:rsidR="003B3FA6" w:rsidRPr="00180FAC" w:rsidRDefault="003B3FA6" w:rsidP="00180FAC">
      <w:pPr>
        <w:spacing w:after="0" w:line="480" w:lineRule="auto"/>
        <w:rPr>
          <w:rFonts w:ascii="Times New Roman" w:hAnsi="Times New Roman" w:cs="Times New Roman"/>
          <w:b/>
          <w:sz w:val="24"/>
          <w:lang w:val="en-US"/>
        </w:rPr>
      </w:pPr>
      <w:r w:rsidRPr="00180FAC">
        <w:rPr>
          <w:rFonts w:ascii="Times New Roman" w:hAnsi="Times New Roman" w:cs="Times New Roman"/>
          <w:b/>
          <w:sz w:val="24"/>
          <w:lang w:val="en-US"/>
        </w:rPr>
        <w:t>Quality A</w:t>
      </w:r>
      <w:r w:rsidR="00805F77" w:rsidRPr="00180FAC">
        <w:rPr>
          <w:rFonts w:ascii="Times New Roman" w:hAnsi="Times New Roman" w:cs="Times New Roman"/>
          <w:b/>
          <w:sz w:val="24"/>
          <w:lang w:val="en-US"/>
        </w:rPr>
        <w:t>ppraisal</w:t>
      </w:r>
    </w:p>
    <w:p w:rsidR="00E43E8B" w:rsidRDefault="007B0BFA" w:rsidP="00042DBA">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 xml:space="preserve">Assessing the methodological quality and relevance </w:t>
      </w:r>
      <w:r w:rsidR="00042DBA">
        <w:rPr>
          <w:rFonts w:ascii="Times New Roman" w:hAnsi="Times New Roman" w:cs="Times New Roman"/>
          <w:sz w:val="24"/>
          <w:lang w:val="en-US"/>
        </w:rPr>
        <w:t xml:space="preserve">of </w:t>
      </w:r>
      <w:r>
        <w:rPr>
          <w:rFonts w:ascii="Times New Roman" w:hAnsi="Times New Roman" w:cs="Times New Roman"/>
          <w:sz w:val="24"/>
          <w:lang w:val="en-US"/>
        </w:rPr>
        <w:t>publication</w:t>
      </w:r>
      <w:r w:rsidR="00042DBA">
        <w:rPr>
          <w:rFonts w:ascii="Times New Roman" w:hAnsi="Times New Roman" w:cs="Times New Roman"/>
          <w:sz w:val="24"/>
          <w:lang w:val="en-US"/>
        </w:rPr>
        <w:t>s to be analyzed</w:t>
      </w:r>
      <w:r>
        <w:rPr>
          <w:rFonts w:ascii="Times New Roman" w:hAnsi="Times New Roman" w:cs="Times New Roman"/>
          <w:sz w:val="24"/>
          <w:lang w:val="en-US"/>
        </w:rPr>
        <w:t xml:space="preserve"> is a key part of the systematic review process (Higgins &amp; Green, 2011).  </w:t>
      </w:r>
      <w:r w:rsidR="003B3FA6" w:rsidRPr="000D00B4">
        <w:rPr>
          <w:rFonts w:ascii="Times New Roman" w:hAnsi="Times New Roman" w:cs="Times New Roman"/>
          <w:sz w:val="24"/>
          <w:lang w:val="en-US"/>
        </w:rPr>
        <w:t xml:space="preserve">There are a number of </w:t>
      </w:r>
      <w:r w:rsidR="008D33E8">
        <w:rPr>
          <w:rFonts w:ascii="Times New Roman" w:hAnsi="Times New Roman" w:cs="Times New Roman"/>
          <w:sz w:val="24"/>
          <w:lang w:val="en-US"/>
        </w:rPr>
        <w:t>“</w:t>
      </w:r>
      <w:r w:rsidR="003B3FA6" w:rsidRPr="000D00B4">
        <w:rPr>
          <w:rFonts w:ascii="Times New Roman" w:hAnsi="Times New Roman" w:cs="Times New Roman"/>
          <w:sz w:val="24"/>
          <w:lang w:val="en-US"/>
        </w:rPr>
        <w:t>off the shelf</w:t>
      </w:r>
      <w:r w:rsidR="008D33E8">
        <w:rPr>
          <w:rFonts w:ascii="Times New Roman" w:hAnsi="Times New Roman" w:cs="Times New Roman"/>
          <w:sz w:val="24"/>
          <w:lang w:val="en-US"/>
        </w:rPr>
        <w:t>”</w:t>
      </w:r>
      <w:r w:rsidR="003B3FA6" w:rsidRPr="000D00B4">
        <w:rPr>
          <w:rFonts w:ascii="Times New Roman" w:hAnsi="Times New Roman" w:cs="Times New Roman"/>
          <w:sz w:val="24"/>
          <w:lang w:val="en-US"/>
        </w:rPr>
        <w:t xml:space="preserve"> qu</w:t>
      </w:r>
      <w:r w:rsidR="00FB4C9A" w:rsidRPr="000D00B4">
        <w:rPr>
          <w:rFonts w:ascii="Times New Roman" w:hAnsi="Times New Roman" w:cs="Times New Roman"/>
          <w:sz w:val="24"/>
          <w:lang w:val="en-US"/>
        </w:rPr>
        <w:t>ality appraisal</w:t>
      </w:r>
      <w:r w:rsidR="00EA203C">
        <w:rPr>
          <w:rFonts w:ascii="Times New Roman" w:hAnsi="Times New Roman" w:cs="Times New Roman"/>
          <w:sz w:val="24"/>
          <w:lang w:val="en-US"/>
        </w:rPr>
        <w:t xml:space="preserve"> (QA)</w:t>
      </w:r>
      <w:r w:rsidR="00FB4C9A" w:rsidRPr="000D00B4">
        <w:rPr>
          <w:rFonts w:ascii="Times New Roman" w:hAnsi="Times New Roman" w:cs="Times New Roman"/>
          <w:sz w:val="24"/>
          <w:lang w:val="en-US"/>
        </w:rPr>
        <w:t xml:space="preserve"> tools available</w:t>
      </w:r>
      <w:r w:rsidR="00DA2957" w:rsidRPr="000D00B4">
        <w:rPr>
          <w:rFonts w:ascii="Times New Roman" w:hAnsi="Times New Roman" w:cs="Times New Roman"/>
          <w:sz w:val="24"/>
          <w:lang w:val="en-US"/>
        </w:rPr>
        <w:t xml:space="preserve"> for systematic reviews; however</w:t>
      </w:r>
      <w:r w:rsidR="003B3FA6" w:rsidRPr="000D00B4">
        <w:rPr>
          <w:rFonts w:ascii="Times New Roman" w:hAnsi="Times New Roman" w:cs="Times New Roman"/>
          <w:sz w:val="24"/>
          <w:lang w:val="en-US"/>
        </w:rPr>
        <w:t xml:space="preserve"> these tools are</w:t>
      </w:r>
      <w:r w:rsidR="00DA2957" w:rsidRPr="000D00B4">
        <w:rPr>
          <w:rFonts w:ascii="Times New Roman" w:hAnsi="Times New Roman" w:cs="Times New Roman"/>
          <w:sz w:val="24"/>
          <w:lang w:val="en-US"/>
        </w:rPr>
        <w:t xml:space="preserve"> generally</w:t>
      </w:r>
      <w:r w:rsidR="003B3FA6" w:rsidRPr="000D00B4">
        <w:rPr>
          <w:rFonts w:ascii="Times New Roman" w:hAnsi="Times New Roman" w:cs="Times New Roman"/>
          <w:sz w:val="24"/>
          <w:lang w:val="en-US"/>
        </w:rPr>
        <w:t xml:space="preserve"> shaped towards appraising qualitative and quantitative research articles.  It was apparent </w:t>
      </w:r>
      <w:r w:rsidR="00FB4C9A" w:rsidRPr="000D00B4">
        <w:rPr>
          <w:rFonts w:ascii="Times New Roman" w:hAnsi="Times New Roman" w:cs="Times New Roman"/>
          <w:sz w:val="24"/>
          <w:lang w:val="en-US"/>
        </w:rPr>
        <w:t>from the</w:t>
      </w:r>
      <w:r w:rsidR="00EA203C">
        <w:rPr>
          <w:rFonts w:ascii="Times New Roman" w:hAnsi="Times New Roman" w:cs="Times New Roman"/>
          <w:sz w:val="24"/>
          <w:lang w:val="en-US"/>
        </w:rPr>
        <w:t xml:space="preserve"> scoping review that this body of </w:t>
      </w:r>
      <w:r w:rsidR="003B3FA6" w:rsidRPr="000D00B4">
        <w:rPr>
          <w:rFonts w:ascii="Times New Roman" w:hAnsi="Times New Roman" w:cs="Times New Roman"/>
          <w:sz w:val="24"/>
          <w:lang w:val="en-US"/>
        </w:rPr>
        <w:t xml:space="preserve">articles consisted primarily of theoretical </w:t>
      </w:r>
      <w:r w:rsidR="00EA203C">
        <w:rPr>
          <w:rFonts w:ascii="Times New Roman" w:hAnsi="Times New Roman" w:cs="Times New Roman"/>
          <w:sz w:val="24"/>
          <w:lang w:val="en-US"/>
        </w:rPr>
        <w:t>and discussion</w:t>
      </w:r>
      <w:r w:rsidR="003B3FA6" w:rsidRPr="000D00B4">
        <w:rPr>
          <w:rFonts w:ascii="Times New Roman" w:hAnsi="Times New Roman" w:cs="Times New Roman"/>
          <w:sz w:val="24"/>
          <w:lang w:val="en-US"/>
        </w:rPr>
        <w:t xml:space="preserve"> papers, with</w:t>
      </w:r>
      <w:r w:rsidR="00D3352D">
        <w:rPr>
          <w:rFonts w:ascii="Times New Roman" w:hAnsi="Times New Roman" w:cs="Times New Roman"/>
          <w:sz w:val="24"/>
          <w:lang w:val="en-US"/>
        </w:rPr>
        <w:t xml:space="preserve"> only two </w:t>
      </w:r>
      <w:r w:rsidR="003B3FA6" w:rsidRPr="000D00B4">
        <w:rPr>
          <w:rFonts w:ascii="Times New Roman" w:hAnsi="Times New Roman" w:cs="Times New Roman"/>
          <w:sz w:val="24"/>
          <w:lang w:val="en-US"/>
        </w:rPr>
        <w:t xml:space="preserve">formal </w:t>
      </w:r>
      <w:r w:rsidR="00D3352D">
        <w:rPr>
          <w:rFonts w:ascii="Times New Roman" w:hAnsi="Times New Roman" w:cs="Times New Roman"/>
          <w:sz w:val="24"/>
          <w:lang w:val="en-US"/>
        </w:rPr>
        <w:t xml:space="preserve">quantitative </w:t>
      </w:r>
      <w:r w:rsidR="003B3FA6" w:rsidRPr="000D00B4">
        <w:rPr>
          <w:rFonts w:ascii="Times New Roman" w:hAnsi="Times New Roman" w:cs="Times New Roman"/>
          <w:sz w:val="24"/>
          <w:lang w:val="en-US"/>
        </w:rPr>
        <w:t xml:space="preserve">research </w:t>
      </w:r>
      <w:r w:rsidR="00D3352D">
        <w:rPr>
          <w:rFonts w:ascii="Times New Roman" w:hAnsi="Times New Roman" w:cs="Times New Roman"/>
          <w:sz w:val="24"/>
          <w:lang w:val="en-US"/>
        </w:rPr>
        <w:t>papers</w:t>
      </w:r>
      <w:r w:rsidR="00A47999">
        <w:rPr>
          <w:rFonts w:ascii="Times New Roman" w:hAnsi="Times New Roman" w:cs="Times New Roman"/>
          <w:sz w:val="24"/>
          <w:lang w:val="en-US"/>
        </w:rPr>
        <w:t xml:space="preserve">.  </w:t>
      </w:r>
      <w:r w:rsidR="00DA2957" w:rsidRPr="000D00B4">
        <w:rPr>
          <w:rFonts w:ascii="Times New Roman" w:hAnsi="Times New Roman" w:cs="Times New Roman"/>
          <w:sz w:val="24"/>
          <w:lang w:val="en-US"/>
        </w:rPr>
        <w:t>Given that c</w:t>
      </w:r>
      <w:r w:rsidR="00A13A2B" w:rsidRPr="000D00B4">
        <w:rPr>
          <w:rFonts w:ascii="Times New Roman" w:hAnsi="Times New Roman" w:cs="Times New Roman"/>
          <w:sz w:val="24"/>
          <w:lang w:val="en-US"/>
        </w:rPr>
        <w:t>urrent literature suggests</w:t>
      </w:r>
      <w:r w:rsidR="00FB4C9A" w:rsidRPr="000D00B4">
        <w:rPr>
          <w:rFonts w:ascii="Times New Roman" w:hAnsi="Times New Roman" w:cs="Times New Roman"/>
          <w:sz w:val="24"/>
          <w:lang w:val="en-US"/>
        </w:rPr>
        <w:t xml:space="preserve"> there is no formal process for quality appraising theoretical </w:t>
      </w:r>
      <w:r w:rsidR="006D422A">
        <w:rPr>
          <w:rFonts w:ascii="Times New Roman" w:hAnsi="Times New Roman" w:cs="Times New Roman"/>
          <w:sz w:val="24"/>
          <w:lang w:val="en-US"/>
        </w:rPr>
        <w:t>articles</w:t>
      </w:r>
      <w:r w:rsidR="00A47999">
        <w:rPr>
          <w:rFonts w:ascii="Times New Roman" w:hAnsi="Times New Roman" w:cs="Times New Roman"/>
          <w:sz w:val="24"/>
          <w:lang w:val="en-US"/>
        </w:rPr>
        <w:t xml:space="preserve"> </w:t>
      </w:r>
      <w:r w:rsidR="00A47999" w:rsidRPr="000D00B4">
        <w:rPr>
          <w:rFonts w:ascii="Times New Roman" w:hAnsi="Times New Roman" w:cs="Times New Roman"/>
          <w:sz w:val="24"/>
          <w:lang w:val="en-US"/>
        </w:rPr>
        <w:fldChar w:fldCharType="begin"/>
      </w:r>
      <w:r w:rsidR="00A47999" w:rsidRPr="000D00B4">
        <w:rPr>
          <w:rFonts w:ascii="Times New Roman" w:hAnsi="Times New Roman" w:cs="Times New Roman"/>
          <w:sz w:val="24"/>
          <w:lang w:val="en-US"/>
        </w:rPr>
        <w:instrText xml:space="preserve"> ADDIN EN.CITE &lt;EndNote&gt;&lt;Cite&gt;&lt;Author&gt;Campbell&lt;/Author&gt;&lt;Year&gt;2014&lt;/Year&gt;&lt;IDText&gt;Considering methodological options for reviews of theory: illustrated by a review of theories linking income and health&lt;/IDText&gt;&lt;DisplayText&gt;(Campbell et al., 2014)&lt;/DisplayText&gt;&lt;record&gt;&lt;urls&gt;&lt;related-urls&gt;&lt;url&gt;http://www.systematicreviewsjournal.com/content/3/1/114&lt;/url&gt;&lt;/related-urls&gt;&lt;/urls&gt;&lt;isbn&gt;2046-4053&lt;/isbn&gt;&lt;titles&gt;&lt;title&gt;Considering methodological options for reviews of theory: illustrated by a review of theories linking income and health&lt;/title&gt;&lt;secondary-title&gt;Systematic Reviews&lt;/secondary-title&gt;&lt;/titles&gt;&lt;pages&gt;114&lt;/pages&gt;&lt;number&gt;1&lt;/number&gt;&lt;contributors&gt;&lt;authors&gt;&lt;author&gt;Campbell, Mhairi&lt;/author&gt;&lt;author&gt;Egan, Matt&lt;/author&gt;&lt;author&gt;Lorenc, Theo&lt;/author&gt;&lt;author&gt;Bond, Lyndal&lt;/author&gt;&lt;author&gt;Popham, Frank&lt;/author&gt;&lt;author&gt;Fenton, Candida&lt;/author&gt;&lt;author&gt;Benzeval, Michaela&lt;/author&gt;&lt;/authors&gt;&lt;/contributors&gt;&lt;added-date format="utc"&gt;1416325813&lt;/added-date&gt;&lt;ref-type name="Journal Article"&gt;17&lt;/ref-type&gt;&lt;dates&gt;&lt;year&gt;2014&lt;/year&gt;&lt;/dates&gt;&lt;rec-number&gt;59&lt;/rec-number&gt;&lt;last-updated-date format="utc"&gt;1416325813&lt;/last-updated-date&gt;&lt;accession-num&gt;doi:10.1186/2046-4053-3-114&lt;/accession-num&gt;&lt;volume&gt;3&lt;/volume&gt;&lt;/record&gt;&lt;/Cite&gt;&lt;/EndNote&gt;</w:instrText>
      </w:r>
      <w:r w:rsidR="00A47999" w:rsidRPr="000D00B4">
        <w:rPr>
          <w:rFonts w:ascii="Times New Roman" w:hAnsi="Times New Roman" w:cs="Times New Roman"/>
          <w:sz w:val="24"/>
          <w:lang w:val="en-US"/>
        </w:rPr>
        <w:fldChar w:fldCharType="separate"/>
      </w:r>
      <w:r w:rsidR="00A47999" w:rsidRPr="000D00B4">
        <w:rPr>
          <w:rFonts w:ascii="Times New Roman" w:hAnsi="Times New Roman" w:cs="Times New Roman"/>
          <w:noProof/>
          <w:sz w:val="24"/>
          <w:lang w:val="en-US"/>
        </w:rPr>
        <w:t>(Campbell et al., 2014)</w:t>
      </w:r>
      <w:r w:rsidR="00A47999" w:rsidRPr="000D00B4">
        <w:rPr>
          <w:rFonts w:ascii="Times New Roman" w:hAnsi="Times New Roman" w:cs="Times New Roman"/>
          <w:sz w:val="24"/>
          <w:lang w:val="en-US"/>
        </w:rPr>
        <w:fldChar w:fldCharType="end"/>
      </w:r>
      <w:r w:rsidR="006D422A">
        <w:rPr>
          <w:rFonts w:ascii="Times New Roman" w:hAnsi="Times New Roman" w:cs="Times New Roman"/>
          <w:sz w:val="24"/>
          <w:lang w:val="en-US"/>
        </w:rPr>
        <w:t>,</w:t>
      </w:r>
      <w:r w:rsidR="00DA2957" w:rsidRPr="000D00B4">
        <w:rPr>
          <w:rFonts w:ascii="Times New Roman" w:hAnsi="Times New Roman" w:cs="Times New Roman"/>
          <w:sz w:val="24"/>
          <w:lang w:val="en-US"/>
        </w:rPr>
        <w:t xml:space="preserve"> </w:t>
      </w:r>
      <w:r w:rsidR="00FB4C9A" w:rsidRPr="000D00B4">
        <w:rPr>
          <w:rFonts w:ascii="Times New Roman" w:hAnsi="Times New Roman" w:cs="Times New Roman"/>
          <w:sz w:val="24"/>
          <w:lang w:val="en-US"/>
        </w:rPr>
        <w:t>my</w:t>
      </w:r>
      <w:r w:rsidR="00DA2957" w:rsidRPr="000D00B4">
        <w:rPr>
          <w:rFonts w:ascii="Times New Roman" w:hAnsi="Times New Roman" w:cs="Times New Roman"/>
          <w:sz w:val="24"/>
          <w:lang w:val="en-US"/>
        </w:rPr>
        <w:t xml:space="preserve"> quality appraisal</w:t>
      </w:r>
      <w:r w:rsidR="00FB4C9A" w:rsidRPr="000D00B4">
        <w:rPr>
          <w:rFonts w:ascii="Times New Roman" w:hAnsi="Times New Roman" w:cs="Times New Roman"/>
          <w:sz w:val="24"/>
          <w:lang w:val="en-US"/>
        </w:rPr>
        <w:t xml:space="preserve"> system was develop</w:t>
      </w:r>
      <w:r w:rsidR="00043E54" w:rsidRPr="000D00B4">
        <w:rPr>
          <w:rFonts w:ascii="Times New Roman" w:hAnsi="Times New Roman" w:cs="Times New Roman"/>
          <w:sz w:val="24"/>
          <w:lang w:val="en-US"/>
        </w:rPr>
        <w:t>ed</w:t>
      </w:r>
      <w:r w:rsidR="00FB4C9A" w:rsidRPr="000D00B4">
        <w:rPr>
          <w:rFonts w:ascii="Times New Roman" w:hAnsi="Times New Roman" w:cs="Times New Roman"/>
          <w:sz w:val="24"/>
          <w:lang w:val="en-US"/>
        </w:rPr>
        <w:t xml:space="preserve"> out of combini</w:t>
      </w:r>
      <w:r w:rsidR="00043E54" w:rsidRPr="000D00B4">
        <w:rPr>
          <w:rFonts w:ascii="Times New Roman" w:hAnsi="Times New Roman" w:cs="Times New Roman"/>
          <w:sz w:val="24"/>
          <w:lang w:val="en-US"/>
        </w:rPr>
        <w:t>ng the existing Evidence for Policy and Practice Information and Coordinating Centre</w:t>
      </w:r>
      <w:r w:rsidR="00DA2957" w:rsidRPr="000D00B4">
        <w:rPr>
          <w:rFonts w:ascii="Times New Roman" w:hAnsi="Times New Roman" w:cs="Times New Roman"/>
          <w:sz w:val="24"/>
          <w:lang w:val="en-US"/>
        </w:rPr>
        <w:t xml:space="preserve"> </w:t>
      </w:r>
      <w:r w:rsidR="00043E54" w:rsidRPr="000D00B4">
        <w:rPr>
          <w:rFonts w:ascii="Times New Roman" w:hAnsi="Times New Roman" w:cs="Times New Roman"/>
          <w:sz w:val="24"/>
          <w:lang w:val="en-US"/>
        </w:rPr>
        <w:t>criteria (EPPI</w:t>
      </w:r>
      <w:r w:rsidR="00936DC6" w:rsidRPr="000D00B4">
        <w:rPr>
          <w:rFonts w:ascii="Times New Roman" w:hAnsi="Times New Roman" w:cs="Times New Roman"/>
          <w:sz w:val="24"/>
          <w:lang w:val="en-US"/>
        </w:rPr>
        <w:t>-Centre</w:t>
      </w:r>
      <w:r w:rsidR="00043E54" w:rsidRPr="000D00B4">
        <w:rPr>
          <w:rFonts w:ascii="Times New Roman" w:hAnsi="Times New Roman" w:cs="Times New Roman"/>
          <w:sz w:val="24"/>
          <w:lang w:val="en-US"/>
        </w:rPr>
        <w:t xml:space="preserve">, 2010), along with the guidance of </w:t>
      </w:r>
      <w:r w:rsidR="00FB4C9A" w:rsidRPr="000D00B4">
        <w:rPr>
          <w:rFonts w:ascii="Times New Roman" w:hAnsi="Times New Roman" w:cs="Times New Roman"/>
          <w:sz w:val="24"/>
          <w:lang w:val="en-US"/>
        </w:rPr>
        <w:t xml:space="preserve">previously published </w:t>
      </w:r>
      <w:r w:rsidR="00043E54" w:rsidRPr="000D00B4">
        <w:rPr>
          <w:rFonts w:ascii="Times New Roman" w:hAnsi="Times New Roman" w:cs="Times New Roman"/>
          <w:sz w:val="24"/>
          <w:lang w:val="en-US"/>
        </w:rPr>
        <w:t>systematic</w:t>
      </w:r>
      <w:r w:rsidR="00FB4C9A" w:rsidRPr="000D00B4">
        <w:rPr>
          <w:rFonts w:ascii="Times New Roman" w:hAnsi="Times New Roman" w:cs="Times New Roman"/>
          <w:sz w:val="24"/>
          <w:lang w:val="en-US"/>
        </w:rPr>
        <w:t xml:space="preserve"> reviews </w:t>
      </w:r>
      <w:r w:rsidR="00DA2957" w:rsidRPr="000D00B4">
        <w:rPr>
          <w:rFonts w:ascii="Times New Roman" w:hAnsi="Times New Roman" w:cs="Times New Roman"/>
          <w:sz w:val="24"/>
          <w:lang w:val="en-US"/>
        </w:rPr>
        <w:t>of theoretical papers (Bonell et al., 2013; Campbell et al., 2014</w:t>
      </w:r>
      <w:r w:rsidR="008D54BA" w:rsidRPr="000D00B4">
        <w:rPr>
          <w:rFonts w:ascii="Times New Roman" w:hAnsi="Times New Roman" w:cs="Times New Roman"/>
          <w:sz w:val="24"/>
          <w:lang w:val="en-US"/>
        </w:rPr>
        <w:t xml:space="preserve">).   </w:t>
      </w:r>
      <w:r w:rsidR="002E6AF7">
        <w:rPr>
          <w:rFonts w:ascii="Times New Roman" w:hAnsi="Times New Roman" w:cs="Times New Roman"/>
          <w:sz w:val="24"/>
          <w:lang w:val="en-US"/>
        </w:rPr>
        <w:t>The</w:t>
      </w:r>
      <w:r w:rsidR="006D422A">
        <w:rPr>
          <w:rFonts w:ascii="Times New Roman" w:hAnsi="Times New Roman" w:cs="Times New Roman"/>
          <w:sz w:val="24"/>
          <w:lang w:val="en-US"/>
        </w:rPr>
        <w:t xml:space="preserve"> EPPI-Centre created a set </w:t>
      </w:r>
      <w:r w:rsidR="006D422A">
        <w:rPr>
          <w:rFonts w:ascii="Times New Roman" w:hAnsi="Times New Roman" w:cs="Times New Roman"/>
          <w:sz w:val="24"/>
          <w:lang w:val="en-US"/>
        </w:rPr>
        <w:lastRenderedPageBreak/>
        <w:t>of quality appraisal guidelines, based on the work of David Gough (2007).  The aim is for the researcher to determine the quality appraisa</w:t>
      </w:r>
      <w:r w:rsidR="00D71FEE">
        <w:rPr>
          <w:rFonts w:ascii="Times New Roman" w:hAnsi="Times New Roman" w:cs="Times New Roman"/>
          <w:sz w:val="24"/>
          <w:lang w:val="en-US"/>
        </w:rPr>
        <w:t>l of articles</w:t>
      </w:r>
      <w:r w:rsidR="006D422A">
        <w:rPr>
          <w:rFonts w:ascii="Times New Roman" w:hAnsi="Times New Roman" w:cs="Times New Roman"/>
          <w:sz w:val="24"/>
          <w:lang w:val="en-US"/>
        </w:rPr>
        <w:t xml:space="preserve"> in relation to three distinct criteria.  The first criterion</w:t>
      </w:r>
      <w:r w:rsidR="00EA203C">
        <w:rPr>
          <w:rFonts w:ascii="Times New Roman" w:hAnsi="Times New Roman" w:cs="Times New Roman"/>
          <w:sz w:val="24"/>
          <w:lang w:val="en-US"/>
        </w:rPr>
        <w:t xml:space="preserve"> (a</w:t>
      </w:r>
      <w:r w:rsidR="002E6AF7">
        <w:rPr>
          <w:rFonts w:ascii="Times New Roman" w:hAnsi="Times New Roman" w:cs="Times New Roman"/>
          <w:sz w:val="24"/>
          <w:lang w:val="en-US"/>
        </w:rPr>
        <w:t>)</w:t>
      </w:r>
      <w:r w:rsidR="006D422A">
        <w:rPr>
          <w:rFonts w:ascii="Times New Roman" w:hAnsi="Times New Roman" w:cs="Times New Roman"/>
          <w:sz w:val="24"/>
          <w:lang w:val="en-US"/>
        </w:rPr>
        <w:t xml:space="preserve"> is assessing the quality of the methodology undertaken for a piece of research, i.e., qualitative, quantitative or theoretical review.  The second</w:t>
      </w:r>
      <w:r w:rsidR="00EA203C">
        <w:rPr>
          <w:rFonts w:ascii="Times New Roman" w:hAnsi="Times New Roman" w:cs="Times New Roman"/>
          <w:sz w:val="24"/>
          <w:lang w:val="en-US"/>
        </w:rPr>
        <w:t xml:space="preserve"> (b</w:t>
      </w:r>
      <w:r w:rsidR="002E6AF7">
        <w:rPr>
          <w:rFonts w:ascii="Times New Roman" w:hAnsi="Times New Roman" w:cs="Times New Roman"/>
          <w:sz w:val="24"/>
          <w:lang w:val="en-US"/>
        </w:rPr>
        <w:t>)</w:t>
      </w:r>
      <w:r w:rsidR="006D422A">
        <w:rPr>
          <w:rFonts w:ascii="Times New Roman" w:hAnsi="Times New Roman" w:cs="Times New Roman"/>
          <w:sz w:val="24"/>
          <w:lang w:val="en-US"/>
        </w:rPr>
        <w:t xml:space="preserve"> is assessing the relevance of an articles methodology in relation to the research question.  The third criterion</w:t>
      </w:r>
      <w:r w:rsidR="00EA203C">
        <w:rPr>
          <w:rFonts w:ascii="Times New Roman" w:hAnsi="Times New Roman" w:cs="Times New Roman"/>
          <w:sz w:val="24"/>
          <w:lang w:val="en-US"/>
        </w:rPr>
        <w:t xml:space="preserve"> (c</w:t>
      </w:r>
      <w:r w:rsidR="002E6AF7">
        <w:rPr>
          <w:rFonts w:ascii="Times New Roman" w:hAnsi="Times New Roman" w:cs="Times New Roman"/>
          <w:sz w:val="24"/>
          <w:lang w:val="en-US"/>
        </w:rPr>
        <w:t>)</w:t>
      </w:r>
      <w:r w:rsidR="006D422A">
        <w:rPr>
          <w:rFonts w:ascii="Times New Roman" w:hAnsi="Times New Roman" w:cs="Times New Roman"/>
          <w:sz w:val="24"/>
          <w:lang w:val="en-US"/>
        </w:rPr>
        <w:t xml:space="preserve"> involves assessing the overall focus of the article, in relation </w:t>
      </w:r>
      <w:r w:rsidR="002E6AF7">
        <w:rPr>
          <w:rFonts w:ascii="Times New Roman" w:hAnsi="Times New Roman" w:cs="Times New Roman"/>
          <w:sz w:val="24"/>
          <w:lang w:val="en-US"/>
        </w:rPr>
        <w:t xml:space="preserve">to the </w:t>
      </w:r>
      <w:r w:rsidR="006D422A">
        <w:rPr>
          <w:rFonts w:ascii="Times New Roman" w:hAnsi="Times New Roman" w:cs="Times New Roman"/>
          <w:sz w:val="24"/>
          <w:lang w:val="en-US"/>
        </w:rPr>
        <w:t>research question under current review.  The final stage</w:t>
      </w:r>
      <w:r w:rsidR="00EA203C">
        <w:rPr>
          <w:rFonts w:ascii="Times New Roman" w:hAnsi="Times New Roman" w:cs="Times New Roman"/>
          <w:sz w:val="24"/>
          <w:lang w:val="en-US"/>
        </w:rPr>
        <w:t xml:space="preserve"> (d</w:t>
      </w:r>
      <w:r w:rsidR="002E6AF7">
        <w:rPr>
          <w:rFonts w:ascii="Times New Roman" w:hAnsi="Times New Roman" w:cs="Times New Roman"/>
          <w:sz w:val="24"/>
          <w:lang w:val="en-US"/>
        </w:rPr>
        <w:t>)</w:t>
      </w:r>
      <w:r w:rsidR="006D422A">
        <w:rPr>
          <w:rFonts w:ascii="Times New Roman" w:hAnsi="Times New Roman" w:cs="Times New Roman"/>
          <w:sz w:val="24"/>
          <w:lang w:val="en-US"/>
        </w:rPr>
        <w:t xml:space="preserve"> involves collating th</w:t>
      </w:r>
      <w:r w:rsidR="00750036">
        <w:rPr>
          <w:rFonts w:ascii="Times New Roman" w:hAnsi="Times New Roman" w:cs="Times New Roman"/>
          <w:sz w:val="24"/>
          <w:lang w:val="en-US"/>
        </w:rPr>
        <w:t>e outcomes of these three</w:t>
      </w:r>
      <w:r w:rsidR="00EA203C">
        <w:rPr>
          <w:rFonts w:ascii="Times New Roman" w:hAnsi="Times New Roman" w:cs="Times New Roman"/>
          <w:sz w:val="24"/>
          <w:lang w:val="en-US"/>
        </w:rPr>
        <w:t xml:space="preserve"> criteria</w:t>
      </w:r>
      <w:r w:rsidR="006D422A">
        <w:rPr>
          <w:rFonts w:ascii="Times New Roman" w:hAnsi="Times New Roman" w:cs="Times New Roman"/>
          <w:sz w:val="24"/>
          <w:lang w:val="en-US"/>
        </w:rPr>
        <w:t xml:space="preserve"> and ordering </w:t>
      </w:r>
      <w:r w:rsidR="00EA203C">
        <w:rPr>
          <w:rFonts w:ascii="Times New Roman" w:hAnsi="Times New Roman" w:cs="Times New Roman"/>
          <w:sz w:val="24"/>
          <w:lang w:val="en-US"/>
        </w:rPr>
        <w:t xml:space="preserve">them </w:t>
      </w:r>
      <w:r w:rsidR="006D422A">
        <w:rPr>
          <w:rFonts w:ascii="Times New Roman" w:hAnsi="Times New Roman" w:cs="Times New Roman"/>
          <w:sz w:val="24"/>
          <w:lang w:val="en-US"/>
        </w:rPr>
        <w:t>into some form of weighti</w:t>
      </w:r>
      <w:r w:rsidR="00EA203C">
        <w:rPr>
          <w:rFonts w:ascii="Times New Roman" w:hAnsi="Times New Roman" w:cs="Times New Roman"/>
          <w:sz w:val="24"/>
          <w:lang w:val="en-US"/>
        </w:rPr>
        <w:t>ng and scoring.  I added</w:t>
      </w:r>
      <w:r w:rsidR="006D422A">
        <w:rPr>
          <w:rFonts w:ascii="Times New Roman" w:hAnsi="Times New Roman" w:cs="Times New Roman"/>
          <w:sz w:val="24"/>
          <w:lang w:val="en-US"/>
        </w:rPr>
        <w:t xml:space="preserve"> additional assessment questions </w:t>
      </w:r>
      <w:r w:rsidR="002E6AF7">
        <w:rPr>
          <w:rFonts w:ascii="Times New Roman" w:hAnsi="Times New Roman" w:cs="Times New Roman"/>
          <w:sz w:val="24"/>
          <w:lang w:val="en-US"/>
        </w:rPr>
        <w:t xml:space="preserve">to </w:t>
      </w:r>
      <w:r w:rsidR="006D422A">
        <w:rPr>
          <w:rFonts w:ascii="Times New Roman" w:hAnsi="Times New Roman" w:cs="Times New Roman"/>
          <w:sz w:val="24"/>
          <w:lang w:val="en-US"/>
        </w:rPr>
        <w:t>these criteria</w:t>
      </w:r>
      <w:r w:rsidR="00030607">
        <w:rPr>
          <w:rFonts w:ascii="Times New Roman" w:hAnsi="Times New Roman" w:cs="Times New Roman"/>
          <w:sz w:val="24"/>
          <w:lang w:val="en-US"/>
        </w:rPr>
        <w:t xml:space="preserve"> using Bonell et al.’s (2013) </w:t>
      </w:r>
      <w:r w:rsidR="006D422A">
        <w:rPr>
          <w:rFonts w:ascii="Times New Roman" w:hAnsi="Times New Roman" w:cs="Times New Roman"/>
          <w:sz w:val="24"/>
          <w:lang w:val="en-US"/>
        </w:rPr>
        <w:t xml:space="preserve">guidance for quality </w:t>
      </w:r>
      <w:r w:rsidR="00030607">
        <w:rPr>
          <w:rFonts w:ascii="Times New Roman" w:hAnsi="Times New Roman" w:cs="Times New Roman"/>
          <w:sz w:val="24"/>
          <w:lang w:val="en-US"/>
        </w:rPr>
        <w:t>appraising</w:t>
      </w:r>
      <w:r w:rsidR="006D422A">
        <w:rPr>
          <w:rFonts w:ascii="Times New Roman" w:hAnsi="Times New Roman" w:cs="Times New Roman"/>
          <w:sz w:val="24"/>
          <w:lang w:val="en-US"/>
        </w:rPr>
        <w:t xml:space="preserve"> </w:t>
      </w:r>
      <w:r w:rsidR="00030607">
        <w:rPr>
          <w:rFonts w:ascii="Times New Roman" w:hAnsi="Times New Roman" w:cs="Times New Roman"/>
          <w:sz w:val="24"/>
          <w:lang w:val="en-US"/>
        </w:rPr>
        <w:t xml:space="preserve">theoretical review articles.  </w:t>
      </w:r>
      <w:r w:rsidR="002E6AF7">
        <w:rPr>
          <w:rFonts w:ascii="Times New Roman" w:hAnsi="Times New Roman" w:cs="Times New Roman"/>
          <w:sz w:val="24"/>
          <w:lang w:val="en-US"/>
        </w:rPr>
        <w:t xml:space="preserve">This was to bolster the validity and consistency of my QA process.  </w:t>
      </w:r>
      <w:r w:rsidR="008D54BA" w:rsidRPr="000D00B4">
        <w:rPr>
          <w:rFonts w:ascii="Times New Roman" w:hAnsi="Times New Roman" w:cs="Times New Roman"/>
          <w:sz w:val="24"/>
          <w:lang w:val="en-US"/>
        </w:rPr>
        <w:t xml:space="preserve">Table </w:t>
      </w:r>
      <w:r w:rsidR="00D71FEE">
        <w:rPr>
          <w:rFonts w:ascii="Times New Roman" w:hAnsi="Times New Roman" w:cs="Times New Roman"/>
          <w:sz w:val="24"/>
          <w:lang w:val="en-US"/>
        </w:rPr>
        <w:t>2</w:t>
      </w:r>
      <w:r w:rsidR="008D54BA" w:rsidRPr="000D00B4">
        <w:rPr>
          <w:rFonts w:ascii="Times New Roman" w:hAnsi="Times New Roman" w:cs="Times New Roman"/>
          <w:sz w:val="24"/>
          <w:lang w:val="en-US"/>
        </w:rPr>
        <w:t xml:space="preserve"> </w:t>
      </w:r>
      <w:r w:rsidR="00805F77" w:rsidRPr="000D00B4">
        <w:rPr>
          <w:rFonts w:ascii="Times New Roman" w:hAnsi="Times New Roman" w:cs="Times New Roman"/>
          <w:sz w:val="24"/>
          <w:lang w:val="en-US"/>
        </w:rPr>
        <w:t>demonstrates</w:t>
      </w:r>
      <w:r w:rsidR="008D54BA" w:rsidRPr="000D00B4">
        <w:rPr>
          <w:rFonts w:ascii="Times New Roman" w:hAnsi="Times New Roman" w:cs="Times New Roman"/>
          <w:sz w:val="24"/>
          <w:lang w:val="en-US"/>
        </w:rPr>
        <w:t xml:space="preserve"> the quality appraisal requirements, along with the source of the requirement.</w:t>
      </w:r>
      <w:r w:rsidR="00C27CC9">
        <w:rPr>
          <w:rFonts w:ascii="Times New Roman" w:hAnsi="Times New Roman" w:cs="Times New Roman"/>
          <w:sz w:val="24"/>
          <w:lang w:val="en-US"/>
        </w:rPr>
        <w:t xml:space="preserve">  </w:t>
      </w:r>
      <w:r w:rsidR="00D3352D">
        <w:rPr>
          <w:rFonts w:ascii="Times New Roman" w:hAnsi="Times New Roman" w:cs="Times New Roman"/>
          <w:sz w:val="24"/>
          <w:lang w:val="en-US"/>
        </w:rPr>
        <w:t xml:space="preserve">Given </w:t>
      </w:r>
      <w:r w:rsidR="00D71FEE">
        <w:rPr>
          <w:rFonts w:ascii="Times New Roman" w:hAnsi="Times New Roman" w:cs="Times New Roman"/>
          <w:sz w:val="24"/>
          <w:lang w:val="en-US"/>
        </w:rPr>
        <w:t xml:space="preserve">that </w:t>
      </w:r>
      <w:r w:rsidR="00D3352D">
        <w:rPr>
          <w:rFonts w:ascii="Times New Roman" w:hAnsi="Times New Roman" w:cs="Times New Roman"/>
          <w:sz w:val="24"/>
          <w:lang w:val="en-US"/>
        </w:rPr>
        <w:t xml:space="preserve">the nature of the review was to address the topics of discussion, the same quality </w:t>
      </w:r>
      <w:r w:rsidR="00A47999">
        <w:rPr>
          <w:rFonts w:ascii="Times New Roman" w:hAnsi="Times New Roman" w:cs="Times New Roman"/>
          <w:sz w:val="24"/>
          <w:lang w:val="en-US"/>
        </w:rPr>
        <w:t>appraisal</w:t>
      </w:r>
      <w:r w:rsidR="00D3352D">
        <w:rPr>
          <w:rFonts w:ascii="Times New Roman" w:hAnsi="Times New Roman" w:cs="Times New Roman"/>
          <w:sz w:val="24"/>
          <w:lang w:val="en-US"/>
        </w:rPr>
        <w:t xml:space="preserve"> criteria were applied to the two quantitative papers, with less focus on whether they were quantitatively sound in their methodology</w:t>
      </w:r>
      <w:r w:rsidR="00EA203C">
        <w:rPr>
          <w:rFonts w:ascii="Times New Roman" w:hAnsi="Times New Roman" w:cs="Times New Roman"/>
          <w:sz w:val="24"/>
          <w:lang w:val="en-US"/>
        </w:rPr>
        <w:t xml:space="preserve"> and more on their relevance</w:t>
      </w:r>
      <w:r w:rsidR="00A47999">
        <w:rPr>
          <w:rFonts w:ascii="Times New Roman" w:hAnsi="Times New Roman" w:cs="Times New Roman"/>
          <w:sz w:val="24"/>
          <w:lang w:val="en-US"/>
        </w:rPr>
        <w:t xml:space="preserve"> to the present research question</w:t>
      </w:r>
      <w:r w:rsidR="00D71FEE">
        <w:rPr>
          <w:rFonts w:ascii="Times New Roman" w:hAnsi="Times New Roman" w:cs="Times New Roman"/>
          <w:sz w:val="24"/>
          <w:lang w:val="en-US"/>
        </w:rPr>
        <w:t xml:space="preserve">.  </w:t>
      </w:r>
      <w:r w:rsidR="00030607">
        <w:rPr>
          <w:rFonts w:ascii="Times New Roman" w:hAnsi="Times New Roman" w:cs="Times New Roman"/>
          <w:sz w:val="24"/>
          <w:lang w:val="en-US"/>
        </w:rPr>
        <w:t>I used a weighting of high, medium o</w:t>
      </w:r>
      <w:r w:rsidR="00323F74">
        <w:rPr>
          <w:rFonts w:ascii="Times New Roman" w:hAnsi="Times New Roman" w:cs="Times New Roman"/>
          <w:sz w:val="24"/>
          <w:lang w:val="en-US"/>
        </w:rPr>
        <w:t>r low for each of the criteria a, b and c.  If the overall score (d</w:t>
      </w:r>
      <w:r w:rsidR="00030607">
        <w:rPr>
          <w:rFonts w:ascii="Times New Roman" w:hAnsi="Times New Roman" w:cs="Times New Roman"/>
          <w:sz w:val="24"/>
          <w:lang w:val="en-US"/>
        </w:rPr>
        <w:t>) averaged</w:t>
      </w:r>
      <w:r w:rsidR="002E6AF7">
        <w:rPr>
          <w:rFonts w:ascii="Times New Roman" w:hAnsi="Times New Roman" w:cs="Times New Roman"/>
          <w:sz w:val="24"/>
          <w:lang w:val="en-US"/>
        </w:rPr>
        <w:t xml:space="preserve"> over medium i.e., at least one high and two</w:t>
      </w:r>
      <w:r w:rsidR="00030607">
        <w:rPr>
          <w:rFonts w:ascii="Times New Roman" w:hAnsi="Times New Roman" w:cs="Times New Roman"/>
          <w:sz w:val="24"/>
          <w:lang w:val="en-US"/>
        </w:rPr>
        <w:t xml:space="preserve"> medium</w:t>
      </w:r>
      <w:r w:rsidR="002E6AF7">
        <w:rPr>
          <w:rFonts w:ascii="Times New Roman" w:hAnsi="Times New Roman" w:cs="Times New Roman"/>
          <w:sz w:val="24"/>
          <w:lang w:val="en-US"/>
        </w:rPr>
        <w:t>s</w:t>
      </w:r>
      <w:r w:rsidR="00030607">
        <w:rPr>
          <w:rFonts w:ascii="Times New Roman" w:hAnsi="Times New Roman" w:cs="Times New Roman"/>
          <w:sz w:val="24"/>
          <w:lang w:val="en-US"/>
        </w:rPr>
        <w:t>, then the article was carried forward to synthesis.  I provided a brief explanation</w:t>
      </w:r>
      <w:r w:rsidR="005B77ED">
        <w:rPr>
          <w:rFonts w:ascii="Times New Roman" w:hAnsi="Times New Roman" w:cs="Times New Roman"/>
          <w:sz w:val="24"/>
          <w:lang w:val="en-US"/>
        </w:rPr>
        <w:t xml:space="preserve"> comment</w:t>
      </w:r>
      <w:r w:rsidR="00030607">
        <w:rPr>
          <w:rFonts w:ascii="Times New Roman" w:hAnsi="Times New Roman" w:cs="Times New Roman"/>
          <w:sz w:val="24"/>
          <w:lang w:val="en-US"/>
        </w:rPr>
        <w:t xml:space="preserve"> for those articles which did not pass the QA process.</w:t>
      </w:r>
      <w:r w:rsidR="00D71FEE">
        <w:rPr>
          <w:rFonts w:ascii="Times New Roman" w:hAnsi="Times New Roman" w:cs="Times New Roman"/>
          <w:sz w:val="24"/>
          <w:lang w:val="en-US"/>
        </w:rPr>
        <w:t xml:space="preserve">  </w:t>
      </w:r>
      <w:r w:rsidR="002321B3">
        <w:rPr>
          <w:rFonts w:ascii="Times New Roman" w:hAnsi="Times New Roman" w:cs="Times New Roman"/>
          <w:sz w:val="24"/>
          <w:lang w:val="en-US"/>
        </w:rPr>
        <w:t>Appendix A</w:t>
      </w:r>
      <w:r w:rsidR="00D71FEE">
        <w:rPr>
          <w:rFonts w:ascii="Times New Roman" w:hAnsi="Times New Roman" w:cs="Times New Roman"/>
          <w:sz w:val="24"/>
          <w:lang w:val="en-US"/>
        </w:rPr>
        <w:t xml:space="preserve"> outlines </w:t>
      </w:r>
      <w:r w:rsidR="00D71FEE" w:rsidRPr="000D00B4">
        <w:rPr>
          <w:rFonts w:ascii="Times New Roman" w:hAnsi="Times New Roman" w:cs="Times New Roman"/>
          <w:sz w:val="24"/>
          <w:lang w:val="en-US"/>
        </w:rPr>
        <w:t>the quality appraisal process for the articles.</w:t>
      </w:r>
    </w:p>
    <w:p w:rsidR="002D36B9" w:rsidRPr="002321B3" w:rsidRDefault="005E78D0" w:rsidP="002D36B9">
      <w:pPr>
        <w:spacing w:after="0" w:line="480" w:lineRule="auto"/>
        <w:rPr>
          <w:rFonts w:ascii="Times New Roman" w:hAnsi="Times New Roman" w:cs="Times New Roman"/>
          <w:sz w:val="24"/>
          <w:lang w:val="en-US"/>
        </w:rPr>
      </w:pPr>
      <w:r w:rsidRPr="002321B3">
        <w:rPr>
          <w:rFonts w:ascii="Times New Roman" w:hAnsi="Times New Roman" w:cs="Times New Roman"/>
          <w:sz w:val="24"/>
          <w:lang w:val="en-US"/>
        </w:rPr>
        <w:t>Table 2</w:t>
      </w:r>
    </w:p>
    <w:p w:rsidR="00D42A7B" w:rsidRPr="002D36B9" w:rsidRDefault="00D42A7B" w:rsidP="0094729D">
      <w:pPr>
        <w:spacing w:after="0" w:line="480" w:lineRule="auto"/>
        <w:rPr>
          <w:rFonts w:ascii="Times New Roman" w:hAnsi="Times New Roman" w:cs="Times New Roman"/>
          <w:sz w:val="24"/>
          <w:lang w:val="en-US"/>
        </w:rPr>
      </w:pPr>
      <w:r w:rsidRPr="000D00B4">
        <w:rPr>
          <w:rFonts w:ascii="Times New Roman" w:hAnsi="Times New Roman" w:cs="Times New Roman"/>
          <w:i/>
          <w:sz w:val="24"/>
          <w:lang w:val="en-US"/>
        </w:rPr>
        <w:t>Quality Appraisal Criteria</w:t>
      </w:r>
      <w:r w:rsidR="00EA203C">
        <w:rPr>
          <w:rFonts w:ascii="Times New Roman" w:hAnsi="Times New Roman" w:cs="Times New Roman"/>
          <w:i/>
          <w:sz w:val="24"/>
          <w:lang w:val="en-US"/>
        </w:rPr>
        <w:t xml:space="preserve"> for Assessing </w:t>
      </w:r>
      <w:r w:rsidR="00B34514">
        <w:rPr>
          <w:rFonts w:ascii="Times New Roman" w:hAnsi="Times New Roman" w:cs="Times New Roman"/>
          <w:i/>
          <w:sz w:val="24"/>
          <w:lang w:val="en-US"/>
        </w:rPr>
        <w:t xml:space="preserve">Relevant </w:t>
      </w:r>
      <w:r w:rsidR="00EA203C">
        <w:rPr>
          <w:rFonts w:ascii="Times New Roman" w:hAnsi="Times New Roman" w:cs="Times New Roman"/>
          <w:i/>
          <w:sz w:val="24"/>
          <w:lang w:val="en-US"/>
        </w:rPr>
        <w:t>Articles</w:t>
      </w:r>
      <w:r w:rsidR="00AC7536">
        <w:rPr>
          <w:rFonts w:ascii="Times New Roman" w:hAnsi="Times New Roman" w:cs="Times New Roman"/>
          <w:i/>
          <w:sz w:val="24"/>
          <w:lang w:val="en-US"/>
        </w:rPr>
        <w:t xml:space="preserve"> Found </w:t>
      </w:r>
      <w:r w:rsidR="00B34514">
        <w:rPr>
          <w:rFonts w:ascii="Times New Roman" w:hAnsi="Times New Roman" w:cs="Times New Roman"/>
          <w:i/>
          <w:sz w:val="24"/>
          <w:lang w:val="en-US"/>
        </w:rPr>
        <w:t>in</w:t>
      </w:r>
      <w:r w:rsidR="00AC7536">
        <w:rPr>
          <w:rFonts w:ascii="Times New Roman" w:hAnsi="Times New Roman" w:cs="Times New Roman"/>
          <w:i/>
          <w:sz w:val="24"/>
          <w:lang w:val="en-US"/>
        </w:rPr>
        <w:t xml:space="preserve"> Psychinfo Search</w:t>
      </w:r>
    </w:p>
    <w:tbl>
      <w:tblPr>
        <w:tblW w:w="9660" w:type="dxa"/>
        <w:tblLook w:val="04A0" w:firstRow="1" w:lastRow="0" w:firstColumn="1" w:lastColumn="0" w:noHBand="0" w:noVBand="1"/>
      </w:tblPr>
      <w:tblGrid>
        <w:gridCol w:w="7700"/>
        <w:gridCol w:w="1960"/>
      </w:tblGrid>
      <w:tr w:rsidR="008D54BA" w:rsidRPr="000D00B4" w:rsidTr="002D36B9">
        <w:trPr>
          <w:trHeight w:val="300"/>
        </w:trPr>
        <w:tc>
          <w:tcPr>
            <w:tcW w:w="7700" w:type="dxa"/>
            <w:tcBorders>
              <w:top w:val="single" w:sz="4" w:space="0" w:color="auto"/>
              <w:bottom w:val="single" w:sz="4" w:space="0" w:color="auto"/>
            </w:tcBorders>
            <w:shd w:val="clear" w:color="auto" w:fill="auto"/>
            <w:noWrap/>
            <w:vAlign w:val="center"/>
            <w:hideMark/>
          </w:tcPr>
          <w:p w:rsidR="008D54BA" w:rsidRPr="002321B3" w:rsidRDefault="008D54BA" w:rsidP="008D54BA">
            <w:pPr>
              <w:spacing w:after="0" w:line="240" w:lineRule="auto"/>
              <w:jc w:val="center"/>
              <w:rPr>
                <w:rFonts w:ascii="Calibri" w:eastAsia="Times New Roman" w:hAnsi="Calibri" w:cs="Times New Roman"/>
                <w:bCs/>
                <w:color w:val="000000"/>
                <w:sz w:val="20"/>
                <w:szCs w:val="20"/>
                <w:lang w:val="en-US" w:eastAsia="en-GB"/>
              </w:rPr>
            </w:pPr>
            <w:r w:rsidRPr="002321B3">
              <w:rPr>
                <w:rFonts w:ascii="Calibri" w:eastAsia="Times New Roman" w:hAnsi="Calibri" w:cs="Times New Roman"/>
                <w:bCs/>
                <w:color w:val="000000"/>
                <w:sz w:val="20"/>
                <w:szCs w:val="20"/>
                <w:lang w:val="en-US" w:eastAsia="en-GB"/>
              </w:rPr>
              <w:t>Criteria</w:t>
            </w:r>
          </w:p>
        </w:tc>
        <w:tc>
          <w:tcPr>
            <w:tcW w:w="1960" w:type="dxa"/>
            <w:tcBorders>
              <w:top w:val="single" w:sz="4" w:space="0" w:color="auto"/>
              <w:bottom w:val="single" w:sz="4" w:space="0" w:color="auto"/>
            </w:tcBorders>
            <w:shd w:val="clear" w:color="auto" w:fill="auto"/>
            <w:noWrap/>
            <w:vAlign w:val="center"/>
            <w:hideMark/>
          </w:tcPr>
          <w:p w:rsidR="008D54BA" w:rsidRPr="002321B3" w:rsidRDefault="008D54BA" w:rsidP="008D54BA">
            <w:pPr>
              <w:spacing w:after="0" w:line="240" w:lineRule="auto"/>
              <w:jc w:val="center"/>
              <w:rPr>
                <w:rFonts w:ascii="Calibri" w:eastAsia="Times New Roman" w:hAnsi="Calibri" w:cs="Times New Roman"/>
                <w:bCs/>
                <w:color w:val="000000"/>
                <w:sz w:val="20"/>
                <w:szCs w:val="20"/>
                <w:lang w:val="en-US" w:eastAsia="en-GB"/>
              </w:rPr>
            </w:pPr>
            <w:r w:rsidRPr="002321B3">
              <w:rPr>
                <w:rFonts w:ascii="Calibri" w:eastAsia="Times New Roman" w:hAnsi="Calibri" w:cs="Times New Roman"/>
                <w:bCs/>
                <w:color w:val="000000"/>
                <w:sz w:val="20"/>
                <w:szCs w:val="20"/>
                <w:lang w:val="en-US" w:eastAsia="en-GB"/>
              </w:rPr>
              <w:t>Source</w:t>
            </w:r>
          </w:p>
        </w:tc>
      </w:tr>
      <w:tr w:rsidR="008D54BA" w:rsidRPr="000D00B4" w:rsidTr="002D36B9">
        <w:trPr>
          <w:trHeight w:val="765"/>
        </w:trPr>
        <w:tc>
          <w:tcPr>
            <w:tcW w:w="7700" w:type="dxa"/>
            <w:tcBorders>
              <w:top w:val="single" w:sz="4" w:space="0" w:color="auto"/>
            </w:tcBorders>
            <w:shd w:val="clear" w:color="auto" w:fill="auto"/>
            <w:vAlign w:val="center"/>
            <w:hideMark/>
          </w:tcPr>
          <w:p w:rsidR="008D54BA" w:rsidRPr="00B34514" w:rsidRDefault="00EA203C" w:rsidP="008D54BA">
            <w:pPr>
              <w:spacing w:after="0" w:line="240" w:lineRule="auto"/>
              <w:rPr>
                <w:rFonts w:ascii="Calibri" w:eastAsia="Times New Roman" w:hAnsi="Calibri" w:cs="Times New Roman"/>
                <w:bCs/>
                <w:color w:val="000000"/>
                <w:sz w:val="20"/>
                <w:szCs w:val="20"/>
                <w:lang w:val="en-US" w:eastAsia="en-GB"/>
              </w:rPr>
            </w:pPr>
            <w:r w:rsidRPr="00B34514">
              <w:rPr>
                <w:rFonts w:ascii="Calibri" w:eastAsia="Times New Roman" w:hAnsi="Calibri" w:cs="Times New Roman"/>
                <w:bCs/>
                <w:color w:val="000000"/>
                <w:sz w:val="20"/>
                <w:szCs w:val="20"/>
                <w:lang w:val="en-US" w:eastAsia="en-GB"/>
              </w:rPr>
              <w:t>a</w:t>
            </w:r>
            <w:r w:rsidR="008D54BA" w:rsidRPr="00B34514">
              <w:rPr>
                <w:rFonts w:ascii="Calibri" w:eastAsia="Times New Roman" w:hAnsi="Calibri" w:cs="Times New Roman"/>
                <w:bCs/>
                <w:color w:val="000000"/>
                <w:sz w:val="20"/>
                <w:szCs w:val="20"/>
                <w:lang w:val="en-US" w:eastAsia="en-GB"/>
              </w:rPr>
              <w:t xml:space="preserve"> = The trustworthiness of the results judged by the quality of the study within the </w:t>
            </w:r>
            <w:r w:rsidR="008D54BA" w:rsidRPr="00B34514">
              <w:rPr>
                <w:rFonts w:ascii="Calibri" w:eastAsia="Times New Roman" w:hAnsi="Calibri" w:cs="Times New Roman"/>
                <w:bCs/>
                <w:color w:val="000000"/>
                <w:sz w:val="20"/>
                <w:szCs w:val="20"/>
                <w:lang w:val="en-US" w:eastAsia="en-GB"/>
              </w:rPr>
              <w:br/>
              <w:t xml:space="preserve">accepted norms for undertaking the particular type of research design used in the study </w:t>
            </w:r>
            <w:r w:rsidR="008D54BA" w:rsidRPr="00B34514">
              <w:rPr>
                <w:rFonts w:ascii="Calibri" w:eastAsia="Times New Roman" w:hAnsi="Calibri" w:cs="Times New Roman"/>
                <w:bCs/>
                <w:color w:val="000000"/>
                <w:sz w:val="20"/>
                <w:szCs w:val="20"/>
                <w:lang w:val="en-US" w:eastAsia="en-GB"/>
              </w:rPr>
              <w:br/>
              <w:t>(methodological quality)</w:t>
            </w:r>
          </w:p>
        </w:tc>
        <w:tc>
          <w:tcPr>
            <w:tcW w:w="1960" w:type="dxa"/>
            <w:tcBorders>
              <w:top w:val="single" w:sz="4" w:space="0" w:color="auto"/>
            </w:tcBorders>
            <w:shd w:val="clear" w:color="auto" w:fill="auto"/>
            <w:noWrap/>
            <w:vAlign w:val="center"/>
            <w:hideMark/>
          </w:tcPr>
          <w:p w:rsidR="008D54BA" w:rsidRPr="000D00B4" w:rsidRDefault="00FE2587" w:rsidP="008D54BA">
            <w:pPr>
              <w:spacing w:after="0" w:line="240" w:lineRule="auto"/>
              <w:jc w:val="center"/>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EPPI-Centre (2010)</w:t>
            </w:r>
          </w:p>
        </w:tc>
      </w:tr>
      <w:tr w:rsidR="008D54BA" w:rsidRPr="000D00B4" w:rsidTr="002D36B9">
        <w:trPr>
          <w:trHeight w:val="300"/>
        </w:trPr>
        <w:tc>
          <w:tcPr>
            <w:tcW w:w="7700" w:type="dxa"/>
            <w:shd w:val="clear" w:color="auto" w:fill="auto"/>
            <w:noWrap/>
            <w:vAlign w:val="center"/>
            <w:hideMark/>
          </w:tcPr>
          <w:p w:rsidR="008D54BA" w:rsidRPr="000D00B4" w:rsidRDefault="008D54BA" w:rsidP="008D54BA">
            <w:pPr>
              <w:spacing w:after="0" w:line="240" w:lineRule="auto"/>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whether or not the constructs are well specified</w:t>
            </w:r>
          </w:p>
        </w:tc>
        <w:tc>
          <w:tcPr>
            <w:tcW w:w="1960" w:type="dxa"/>
            <w:shd w:val="clear" w:color="auto" w:fill="auto"/>
            <w:noWrap/>
            <w:vAlign w:val="center"/>
            <w:hideMark/>
          </w:tcPr>
          <w:p w:rsidR="008D54BA" w:rsidRPr="000D00B4" w:rsidRDefault="008D54BA" w:rsidP="008D54BA">
            <w:pPr>
              <w:spacing w:after="0" w:line="240" w:lineRule="auto"/>
              <w:jc w:val="center"/>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Bonell et al. (2013)</w:t>
            </w:r>
          </w:p>
        </w:tc>
      </w:tr>
      <w:tr w:rsidR="008D54BA" w:rsidRPr="000D00B4" w:rsidTr="002D36B9">
        <w:trPr>
          <w:trHeight w:val="300"/>
        </w:trPr>
        <w:tc>
          <w:tcPr>
            <w:tcW w:w="7700" w:type="dxa"/>
            <w:shd w:val="clear" w:color="auto" w:fill="auto"/>
            <w:noWrap/>
            <w:vAlign w:val="center"/>
            <w:hideMark/>
          </w:tcPr>
          <w:p w:rsidR="008D54BA" w:rsidRPr="000D00B4" w:rsidRDefault="008D54BA" w:rsidP="008D54BA">
            <w:pPr>
              <w:spacing w:after="0" w:line="240" w:lineRule="auto"/>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whether these assumptions are implicit or explicit.</w:t>
            </w:r>
          </w:p>
        </w:tc>
        <w:tc>
          <w:tcPr>
            <w:tcW w:w="1960" w:type="dxa"/>
            <w:shd w:val="clear" w:color="auto" w:fill="auto"/>
            <w:noWrap/>
            <w:vAlign w:val="center"/>
            <w:hideMark/>
          </w:tcPr>
          <w:p w:rsidR="008D54BA" w:rsidRPr="000D00B4" w:rsidRDefault="008D54BA" w:rsidP="008D54BA">
            <w:pPr>
              <w:spacing w:after="0" w:line="240" w:lineRule="auto"/>
              <w:jc w:val="center"/>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Bonell et al. (2013)</w:t>
            </w:r>
          </w:p>
        </w:tc>
      </w:tr>
      <w:tr w:rsidR="008D54BA" w:rsidRPr="000D00B4" w:rsidTr="002D36B9">
        <w:trPr>
          <w:trHeight w:val="765"/>
        </w:trPr>
        <w:tc>
          <w:tcPr>
            <w:tcW w:w="7700" w:type="dxa"/>
            <w:shd w:val="clear" w:color="auto" w:fill="auto"/>
            <w:vAlign w:val="center"/>
            <w:hideMark/>
          </w:tcPr>
          <w:p w:rsidR="008D54BA" w:rsidRPr="00B34514" w:rsidRDefault="00EA203C" w:rsidP="008D54BA">
            <w:pPr>
              <w:spacing w:after="0" w:line="240" w:lineRule="auto"/>
              <w:rPr>
                <w:rFonts w:ascii="Calibri" w:eastAsia="Times New Roman" w:hAnsi="Calibri" w:cs="Times New Roman"/>
                <w:bCs/>
                <w:color w:val="000000"/>
                <w:sz w:val="20"/>
                <w:szCs w:val="20"/>
                <w:lang w:val="en-US" w:eastAsia="en-GB"/>
              </w:rPr>
            </w:pPr>
            <w:r w:rsidRPr="00B34514">
              <w:rPr>
                <w:rFonts w:ascii="Calibri" w:eastAsia="Times New Roman" w:hAnsi="Calibri" w:cs="Times New Roman"/>
                <w:bCs/>
                <w:color w:val="000000"/>
                <w:sz w:val="20"/>
                <w:szCs w:val="20"/>
                <w:lang w:val="en-US" w:eastAsia="en-GB"/>
              </w:rPr>
              <w:lastRenderedPageBreak/>
              <w:br/>
              <w:t>b</w:t>
            </w:r>
            <w:r w:rsidR="008D54BA" w:rsidRPr="00B34514">
              <w:rPr>
                <w:rFonts w:ascii="Calibri" w:eastAsia="Times New Roman" w:hAnsi="Calibri" w:cs="Times New Roman"/>
                <w:bCs/>
                <w:color w:val="000000"/>
                <w:sz w:val="20"/>
                <w:szCs w:val="20"/>
                <w:lang w:val="en-US" w:eastAsia="en-GB"/>
              </w:rPr>
              <w:t xml:space="preserve"> = The appropriateness of the use of that study design for addressing the systematic </w:t>
            </w:r>
            <w:r w:rsidR="008D54BA" w:rsidRPr="00B34514">
              <w:rPr>
                <w:rFonts w:ascii="Calibri" w:eastAsia="Times New Roman" w:hAnsi="Calibri" w:cs="Times New Roman"/>
                <w:bCs/>
                <w:color w:val="000000"/>
                <w:sz w:val="20"/>
                <w:szCs w:val="20"/>
                <w:lang w:val="en-US" w:eastAsia="en-GB"/>
              </w:rPr>
              <w:br/>
              <w:t>review's research question (methodological relevance)</w:t>
            </w:r>
          </w:p>
        </w:tc>
        <w:tc>
          <w:tcPr>
            <w:tcW w:w="1960" w:type="dxa"/>
            <w:shd w:val="clear" w:color="auto" w:fill="auto"/>
            <w:noWrap/>
            <w:vAlign w:val="center"/>
            <w:hideMark/>
          </w:tcPr>
          <w:p w:rsidR="008D54BA" w:rsidRPr="000D00B4" w:rsidRDefault="00FE2587" w:rsidP="008D54BA">
            <w:pPr>
              <w:spacing w:after="0" w:line="240" w:lineRule="auto"/>
              <w:jc w:val="center"/>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EPPI-Centre (2010)</w:t>
            </w:r>
          </w:p>
        </w:tc>
      </w:tr>
      <w:tr w:rsidR="008D54BA" w:rsidRPr="000D00B4" w:rsidTr="002D36B9">
        <w:trPr>
          <w:trHeight w:val="510"/>
        </w:trPr>
        <w:tc>
          <w:tcPr>
            <w:tcW w:w="7700" w:type="dxa"/>
            <w:shd w:val="clear" w:color="auto" w:fill="auto"/>
            <w:vAlign w:val="center"/>
            <w:hideMark/>
          </w:tcPr>
          <w:p w:rsidR="008D54BA" w:rsidRPr="00B34514" w:rsidRDefault="00EA203C" w:rsidP="008D54BA">
            <w:pPr>
              <w:spacing w:after="0" w:line="240" w:lineRule="auto"/>
              <w:rPr>
                <w:rFonts w:ascii="Calibri" w:eastAsia="Times New Roman" w:hAnsi="Calibri" w:cs="Times New Roman"/>
                <w:bCs/>
                <w:color w:val="000000"/>
                <w:sz w:val="20"/>
                <w:szCs w:val="20"/>
                <w:lang w:val="en-US" w:eastAsia="en-GB"/>
              </w:rPr>
            </w:pPr>
            <w:r w:rsidRPr="00B34514">
              <w:rPr>
                <w:rFonts w:ascii="Calibri" w:eastAsia="Times New Roman" w:hAnsi="Calibri" w:cs="Times New Roman"/>
                <w:bCs/>
                <w:color w:val="000000"/>
                <w:sz w:val="20"/>
                <w:szCs w:val="20"/>
                <w:lang w:val="en-US" w:eastAsia="en-GB"/>
              </w:rPr>
              <w:t>c</w:t>
            </w:r>
            <w:r w:rsidR="008D54BA" w:rsidRPr="00B34514">
              <w:rPr>
                <w:rFonts w:ascii="Calibri" w:eastAsia="Times New Roman" w:hAnsi="Calibri" w:cs="Times New Roman"/>
                <w:bCs/>
                <w:color w:val="000000"/>
                <w:sz w:val="20"/>
                <w:szCs w:val="20"/>
                <w:lang w:val="en-US" w:eastAsia="en-GB"/>
              </w:rPr>
              <w:t xml:space="preserve"> = The appropriateness of focus of the research for answering the review question. (topic </w:t>
            </w:r>
            <w:r w:rsidR="008D54BA" w:rsidRPr="00B34514">
              <w:rPr>
                <w:rFonts w:ascii="Calibri" w:eastAsia="Times New Roman" w:hAnsi="Calibri" w:cs="Times New Roman"/>
                <w:bCs/>
                <w:color w:val="000000"/>
                <w:sz w:val="20"/>
                <w:szCs w:val="20"/>
                <w:lang w:val="en-US" w:eastAsia="en-GB"/>
              </w:rPr>
              <w:br/>
              <w:t>relevance)</w:t>
            </w:r>
          </w:p>
        </w:tc>
        <w:tc>
          <w:tcPr>
            <w:tcW w:w="1960" w:type="dxa"/>
            <w:shd w:val="clear" w:color="auto" w:fill="auto"/>
            <w:noWrap/>
            <w:vAlign w:val="center"/>
            <w:hideMark/>
          </w:tcPr>
          <w:p w:rsidR="008D54BA" w:rsidRPr="000D00B4" w:rsidRDefault="00FE2587" w:rsidP="008D54BA">
            <w:pPr>
              <w:spacing w:after="0" w:line="240" w:lineRule="auto"/>
              <w:jc w:val="center"/>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EPPI-Centre (2010)</w:t>
            </w:r>
          </w:p>
        </w:tc>
      </w:tr>
      <w:tr w:rsidR="008D54BA" w:rsidRPr="000D00B4" w:rsidTr="00226B84">
        <w:trPr>
          <w:trHeight w:val="300"/>
        </w:trPr>
        <w:tc>
          <w:tcPr>
            <w:tcW w:w="7700" w:type="dxa"/>
            <w:shd w:val="clear" w:color="auto" w:fill="auto"/>
            <w:noWrap/>
            <w:vAlign w:val="center"/>
            <w:hideMark/>
          </w:tcPr>
          <w:p w:rsidR="008D54BA" w:rsidRPr="000D00B4" w:rsidRDefault="008D54BA" w:rsidP="008D54BA">
            <w:pPr>
              <w:spacing w:after="0" w:line="240" w:lineRule="auto"/>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 xml:space="preserve">relevance to the review question </w:t>
            </w:r>
          </w:p>
        </w:tc>
        <w:tc>
          <w:tcPr>
            <w:tcW w:w="1960" w:type="dxa"/>
            <w:shd w:val="clear" w:color="auto" w:fill="auto"/>
            <w:noWrap/>
            <w:vAlign w:val="center"/>
            <w:hideMark/>
          </w:tcPr>
          <w:p w:rsidR="008D54BA" w:rsidRPr="000D00B4" w:rsidRDefault="008D54BA" w:rsidP="008D54BA">
            <w:pPr>
              <w:spacing w:after="0" w:line="240" w:lineRule="auto"/>
              <w:jc w:val="center"/>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Campbell et al. (2014)</w:t>
            </w:r>
          </w:p>
        </w:tc>
      </w:tr>
      <w:tr w:rsidR="008D54BA" w:rsidRPr="000D00B4" w:rsidTr="00226B84">
        <w:trPr>
          <w:trHeight w:val="1557"/>
        </w:trPr>
        <w:tc>
          <w:tcPr>
            <w:tcW w:w="7700" w:type="dxa"/>
            <w:tcBorders>
              <w:bottom w:val="single" w:sz="4" w:space="0" w:color="auto"/>
            </w:tcBorders>
            <w:shd w:val="clear" w:color="auto" w:fill="auto"/>
            <w:vAlign w:val="center"/>
            <w:hideMark/>
          </w:tcPr>
          <w:p w:rsidR="008D54BA" w:rsidRPr="00B34514" w:rsidRDefault="00EA203C" w:rsidP="008D54BA">
            <w:pPr>
              <w:spacing w:after="0" w:line="240" w:lineRule="auto"/>
              <w:rPr>
                <w:rFonts w:ascii="Calibri" w:eastAsia="Times New Roman" w:hAnsi="Calibri" w:cs="Times New Roman"/>
                <w:bCs/>
                <w:color w:val="000000"/>
                <w:sz w:val="20"/>
                <w:szCs w:val="20"/>
                <w:lang w:val="en-US" w:eastAsia="en-GB"/>
              </w:rPr>
            </w:pPr>
            <w:r w:rsidRPr="00B34514">
              <w:rPr>
                <w:rFonts w:ascii="Calibri" w:eastAsia="Times New Roman" w:hAnsi="Calibri" w:cs="Times New Roman"/>
                <w:bCs/>
                <w:color w:val="000000"/>
                <w:sz w:val="20"/>
                <w:szCs w:val="20"/>
                <w:lang w:val="en-US" w:eastAsia="en-GB"/>
              </w:rPr>
              <w:t>d</w:t>
            </w:r>
            <w:r w:rsidR="008D54BA" w:rsidRPr="00B34514">
              <w:rPr>
                <w:rFonts w:ascii="Calibri" w:eastAsia="Times New Roman" w:hAnsi="Calibri" w:cs="Times New Roman"/>
                <w:bCs/>
                <w:color w:val="000000"/>
                <w:sz w:val="20"/>
                <w:szCs w:val="20"/>
                <w:lang w:val="en-US" w:eastAsia="en-GB"/>
              </w:rPr>
              <w:t xml:space="preserve"> = </w:t>
            </w:r>
            <w:r w:rsidR="000D00B4" w:rsidRPr="00B34514">
              <w:rPr>
                <w:rFonts w:ascii="Calibri" w:eastAsia="Times New Roman" w:hAnsi="Calibri" w:cs="Times New Roman"/>
                <w:bCs/>
                <w:color w:val="000000"/>
                <w:sz w:val="20"/>
                <w:szCs w:val="20"/>
                <w:lang w:val="en-US" w:eastAsia="en-GB"/>
              </w:rPr>
              <w:t>Judgment</w:t>
            </w:r>
            <w:r w:rsidR="008D54BA" w:rsidRPr="00B34514">
              <w:rPr>
                <w:rFonts w:ascii="Calibri" w:eastAsia="Times New Roman" w:hAnsi="Calibri" w:cs="Times New Roman"/>
                <w:bCs/>
                <w:color w:val="000000"/>
                <w:sz w:val="20"/>
                <w:szCs w:val="20"/>
                <w:lang w:val="en-US" w:eastAsia="en-GB"/>
              </w:rPr>
              <w:t xml:space="preserve"> of overall weight of evidence (WoE) based on the assessments </w:t>
            </w:r>
            <w:r w:rsidR="009918F3" w:rsidRPr="00B34514">
              <w:rPr>
                <w:rFonts w:ascii="Calibri" w:eastAsia="Times New Roman" w:hAnsi="Calibri" w:cs="Times New Roman"/>
                <w:bCs/>
                <w:color w:val="000000"/>
                <w:sz w:val="20"/>
                <w:szCs w:val="20"/>
                <w:lang w:val="en-US" w:eastAsia="en-GB"/>
              </w:rPr>
              <w:t xml:space="preserve">made for </w:t>
            </w:r>
            <w:r w:rsidR="009918F3" w:rsidRPr="00B34514">
              <w:rPr>
                <w:rFonts w:ascii="Calibri" w:eastAsia="Times New Roman" w:hAnsi="Calibri" w:cs="Times New Roman"/>
                <w:bCs/>
                <w:color w:val="000000"/>
                <w:sz w:val="20"/>
                <w:szCs w:val="20"/>
                <w:lang w:val="en-US" w:eastAsia="en-GB"/>
              </w:rPr>
              <w:br/>
              <w:t>each of the criteria a-c</w:t>
            </w:r>
            <w:r w:rsidR="008D54BA" w:rsidRPr="00B34514">
              <w:rPr>
                <w:rFonts w:ascii="Calibri" w:eastAsia="Times New Roman" w:hAnsi="Calibri" w:cs="Times New Roman"/>
                <w:bCs/>
                <w:color w:val="000000"/>
                <w:sz w:val="20"/>
                <w:szCs w:val="20"/>
                <w:lang w:val="en-US" w:eastAsia="en-GB"/>
              </w:rPr>
              <w:t>.</w:t>
            </w:r>
            <w:r w:rsidR="008D54BA" w:rsidRPr="00B34514">
              <w:rPr>
                <w:rFonts w:ascii="Calibri" w:eastAsia="Times New Roman" w:hAnsi="Calibri" w:cs="Times New Roman"/>
                <w:bCs/>
                <w:color w:val="000000"/>
                <w:sz w:val="20"/>
                <w:szCs w:val="20"/>
                <w:lang w:val="en-US" w:eastAsia="en-GB"/>
              </w:rPr>
              <w:br/>
              <w:t xml:space="preserve">A synthesis brings together the findings of studies reviewed so that the conclusions of the </w:t>
            </w:r>
            <w:r w:rsidR="008D54BA" w:rsidRPr="00B34514">
              <w:rPr>
                <w:rFonts w:ascii="Calibri" w:eastAsia="Times New Roman" w:hAnsi="Calibri" w:cs="Times New Roman"/>
                <w:bCs/>
                <w:color w:val="000000"/>
                <w:sz w:val="20"/>
                <w:szCs w:val="20"/>
                <w:lang w:val="en-US" w:eastAsia="en-GB"/>
              </w:rPr>
              <w:br/>
              <w:t>review are based upon the studies as a whole.</w:t>
            </w:r>
          </w:p>
        </w:tc>
        <w:tc>
          <w:tcPr>
            <w:tcW w:w="1960" w:type="dxa"/>
            <w:tcBorders>
              <w:bottom w:val="single" w:sz="4" w:space="0" w:color="auto"/>
            </w:tcBorders>
            <w:shd w:val="clear" w:color="auto" w:fill="auto"/>
            <w:noWrap/>
            <w:vAlign w:val="center"/>
            <w:hideMark/>
          </w:tcPr>
          <w:p w:rsidR="008D54BA" w:rsidRPr="000D00B4" w:rsidRDefault="008D54BA" w:rsidP="008D54BA">
            <w:pPr>
              <w:spacing w:after="0" w:line="240" w:lineRule="auto"/>
              <w:jc w:val="center"/>
              <w:rPr>
                <w:rFonts w:ascii="Calibri" w:eastAsia="Times New Roman" w:hAnsi="Calibri" w:cs="Times New Roman"/>
                <w:color w:val="000000"/>
                <w:sz w:val="20"/>
                <w:szCs w:val="20"/>
                <w:lang w:val="en-US" w:eastAsia="en-GB"/>
              </w:rPr>
            </w:pPr>
            <w:r w:rsidRPr="000D00B4">
              <w:rPr>
                <w:rFonts w:ascii="Calibri" w:eastAsia="Times New Roman" w:hAnsi="Calibri" w:cs="Times New Roman"/>
                <w:color w:val="000000"/>
                <w:sz w:val="20"/>
                <w:szCs w:val="20"/>
                <w:lang w:val="en-US" w:eastAsia="en-GB"/>
              </w:rPr>
              <w:t>EPPI</w:t>
            </w:r>
            <w:r w:rsidR="00FE2587" w:rsidRPr="000D00B4">
              <w:rPr>
                <w:rFonts w:ascii="Calibri" w:eastAsia="Times New Roman" w:hAnsi="Calibri" w:cs="Times New Roman"/>
                <w:color w:val="000000"/>
                <w:sz w:val="20"/>
                <w:szCs w:val="20"/>
                <w:lang w:val="en-US" w:eastAsia="en-GB"/>
              </w:rPr>
              <w:t>-Centre (2010)</w:t>
            </w:r>
          </w:p>
        </w:tc>
      </w:tr>
    </w:tbl>
    <w:p w:rsidR="00B34514" w:rsidRDefault="00B34514" w:rsidP="00DC28AE">
      <w:pPr>
        <w:spacing w:after="0" w:line="480" w:lineRule="auto"/>
        <w:rPr>
          <w:rFonts w:ascii="Times New Roman" w:hAnsi="Times New Roman" w:cs="Times New Roman"/>
          <w:b/>
          <w:sz w:val="24"/>
          <w:lang w:val="en-US"/>
        </w:rPr>
      </w:pPr>
    </w:p>
    <w:p w:rsidR="00B74285" w:rsidRPr="00180FAC" w:rsidRDefault="00B74285" w:rsidP="00DC28AE">
      <w:pPr>
        <w:spacing w:after="0" w:line="480" w:lineRule="auto"/>
        <w:rPr>
          <w:rFonts w:ascii="Times New Roman" w:hAnsi="Times New Roman" w:cs="Times New Roman"/>
          <w:b/>
          <w:sz w:val="24"/>
          <w:lang w:val="en-US"/>
        </w:rPr>
      </w:pPr>
      <w:r w:rsidRPr="00180FAC">
        <w:rPr>
          <w:rFonts w:ascii="Times New Roman" w:hAnsi="Times New Roman" w:cs="Times New Roman"/>
          <w:b/>
          <w:sz w:val="24"/>
          <w:lang w:val="en-US"/>
        </w:rPr>
        <w:t>Data Synthe</w:t>
      </w:r>
      <w:r w:rsidR="00721B82" w:rsidRPr="00180FAC">
        <w:rPr>
          <w:rFonts w:ascii="Times New Roman" w:hAnsi="Times New Roman" w:cs="Times New Roman"/>
          <w:b/>
          <w:sz w:val="24"/>
          <w:lang w:val="en-US"/>
        </w:rPr>
        <w:t>sis Procedure</w:t>
      </w:r>
    </w:p>
    <w:p w:rsidR="00A47999" w:rsidRDefault="00BF1523" w:rsidP="009B2E93">
      <w:pPr>
        <w:spacing w:after="0" w:line="480" w:lineRule="auto"/>
        <w:ind w:firstLine="720"/>
        <w:rPr>
          <w:rFonts w:ascii="Times New Roman" w:hAnsi="Times New Roman" w:cs="Times New Roman"/>
          <w:b/>
          <w:sz w:val="24"/>
          <w:lang w:val="en-US"/>
        </w:rPr>
      </w:pPr>
      <w:r w:rsidRPr="000D00B4">
        <w:rPr>
          <w:rFonts w:ascii="Times New Roman" w:hAnsi="Times New Roman" w:cs="Times New Roman"/>
          <w:sz w:val="24"/>
          <w:lang w:val="en-US"/>
        </w:rPr>
        <w:t xml:space="preserve">Given that </w:t>
      </w:r>
      <w:r w:rsidR="00A47999">
        <w:rPr>
          <w:rFonts w:ascii="Times New Roman" w:hAnsi="Times New Roman" w:cs="Times New Roman"/>
          <w:sz w:val="24"/>
          <w:lang w:val="en-US"/>
        </w:rPr>
        <w:t>the primary aim of my research wa</w:t>
      </w:r>
      <w:r w:rsidRPr="000D00B4">
        <w:rPr>
          <w:rFonts w:ascii="Times New Roman" w:hAnsi="Times New Roman" w:cs="Times New Roman"/>
          <w:sz w:val="24"/>
          <w:lang w:val="en-US"/>
        </w:rPr>
        <w:t xml:space="preserve">s to review what the common themes </w:t>
      </w:r>
      <w:r w:rsidR="00A13A2B" w:rsidRPr="000D00B4">
        <w:rPr>
          <w:rFonts w:ascii="Times New Roman" w:hAnsi="Times New Roman" w:cs="Times New Roman"/>
          <w:sz w:val="24"/>
          <w:lang w:val="en-US"/>
        </w:rPr>
        <w:t xml:space="preserve">of discussion </w:t>
      </w:r>
      <w:r w:rsidRPr="000D00B4">
        <w:rPr>
          <w:rFonts w:ascii="Times New Roman" w:hAnsi="Times New Roman" w:cs="Times New Roman"/>
          <w:sz w:val="24"/>
          <w:lang w:val="en-US"/>
        </w:rPr>
        <w:t>are within the li</w:t>
      </w:r>
      <w:r w:rsidR="00D25C49" w:rsidRPr="000D00B4">
        <w:rPr>
          <w:rFonts w:ascii="Times New Roman" w:hAnsi="Times New Roman" w:cs="Times New Roman"/>
          <w:sz w:val="24"/>
          <w:lang w:val="en-US"/>
        </w:rPr>
        <w:t>terature, a thematic analysis was seen as</w:t>
      </w:r>
      <w:r w:rsidRPr="000D00B4">
        <w:rPr>
          <w:rFonts w:ascii="Times New Roman" w:hAnsi="Times New Roman" w:cs="Times New Roman"/>
          <w:sz w:val="24"/>
          <w:lang w:val="en-US"/>
        </w:rPr>
        <w:t xml:space="preserve"> appropriate.  </w:t>
      </w:r>
      <w:r w:rsidR="00D25C49" w:rsidRPr="000D00B4">
        <w:rPr>
          <w:rFonts w:ascii="Times New Roman" w:hAnsi="Times New Roman" w:cs="Times New Roman"/>
          <w:sz w:val="24"/>
          <w:lang w:val="en-US"/>
        </w:rPr>
        <w:t>An inductive approach was taken in that I undertook a “process of coding the data without trying to fit it into a preexisting coding frame, or the researcher’s analytic preconceptions” (Braun &amp; Clarke, 2006</w:t>
      </w:r>
      <w:r w:rsidR="00A13A2B" w:rsidRPr="000D00B4">
        <w:rPr>
          <w:rFonts w:ascii="Times New Roman" w:hAnsi="Times New Roman" w:cs="Times New Roman"/>
          <w:sz w:val="24"/>
          <w:lang w:val="en-US"/>
        </w:rPr>
        <w:t>, p. 12</w:t>
      </w:r>
      <w:r w:rsidR="00D25C49" w:rsidRPr="000D00B4">
        <w:rPr>
          <w:rFonts w:ascii="Times New Roman" w:hAnsi="Times New Roman" w:cs="Times New Roman"/>
          <w:sz w:val="24"/>
          <w:lang w:val="en-US"/>
        </w:rPr>
        <w:t xml:space="preserve">).  The reason for this approach is that I wanted to remain open to whatever themes </w:t>
      </w:r>
      <w:r w:rsidR="00AC7536">
        <w:rPr>
          <w:rFonts w:ascii="Times New Roman" w:hAnsi="Times New Roman" w:cs="Times New Roman"/>
          <w:sz w:val="24"/>
          <w:lang w:val="en-US"/>
        </w:rPr>
        <w:t>emerged from the data</w:t>
      </w:r>
      <w:r w:rsidR="00D25C49" w:rsidRPr="000D00B4">
        <w:rPr>
          <w:rFonts w:ascii="Times New Roman" w:hAnsi="Times New Roman" w:cs="Times New Roman"/>
          <w:sz w:val="24"/>
          <w:lang w:val="en-US"/>
        </w:rPr>
        <w:t>.  I wanted to allow the</w:t>
      </w:r>
      <w:r w:rsidR="00C26CB9" w:rsidRPr="000D00B4">
        <w:rPr>
          <w:rFonts w:ascii="Times New Roman" w:hAnsi="Times New Roman" w:cs="Times New Roman"/>
          <w:sz w:val="24"/>
          <w:lang w:val="en-US"/>
        </w:rPr>
        <w:t xml:space="preserve"> literature to speak for itself</w:t>
      </w:r>
      <w:r w:rsidR="00D25C49" w:rsidRPr="000D00B4">
        <w:rPr>
          <w:rFonts w:ascii="Times New Roman" w:hAnsi="Times New Roman" w:cs="Times New Roman"/>
          <w:sz w:val="24"/>
          <w:lang w:val="en-US"/>
        </w:rPr>
        <w:t>.  The</w:t>
      </w:r>
      <w:r w:rsidR="00D25C49" w:rsidRPr="000D00B4">
        <w:rPr>
          <w:rFonts w:ascii="Times New Roman" w:hAnsi="Times New Roman" w:cs="Times New Roman"/>
          <w:sz w:val="24"/>
          <w:szCs w:val="24"/>
          <w:lang w:val="en-US"/>
        </w:rPr>
        <w:t xml:space="preserve"> thematic analysis in this research aligned with the </w:t>
      </w:r>
      <w:r w:rsidR="00C26CB9" w:rsidRPr="000D00B4">
        <w:rPr>
          <w:rFonts w:ascii="Times New Roman" w:hAnsi="Times New Roman" w:cs="Times New Roman"/>
          <w:sz w:val="24"/>
          <w:szCs w:val="24"/>
          <w:lang w:val="en-US"/>
        </w:rPr>
        <w:t>six phase process</w:t>
      </w:r>
      <w:r w:rsidR="00D25C49" w:rsidRPr="000D00B4">
        <w:rPr>
          <w:rFonts w:ascii="Times New Roman" w:hAnsi="Times New Roman" w:cs="Times New Roman"/>
          <w:sz w:val="24"/>
          <w:szCs w:val="24"/>
          <w:lang w:val="en-US"/>
        </w:rPr>
        <w:t xml:space="preserve"> laid out by Braun &amp; Cl</w:t>
      </w:r>
      <w:r w:rsidR="00C26CB9" w:rsidRPr="000D00B4">
        <w:rPr>
          <w:rFonts w:ascii="Times New Roman" w:hAnsi="Times New Roman" w:cs="Times New Roman"/>
          <w:sz w:val="24"/>
          <w:szCs w:val="24"/>
          <w:lang w:val="en-US"/>
        </w:rPr>
        <w:t>arke (2006), with coding gea</w:t>
      </w:r>
      <w:r w:rsidR="008F4FD1" w:rsidRPr="000D00B4">
        <w:rPr>
          <w:rFonts w:ascii="Times New Roman" w:hAnsi="Times New Roman" w:cs="Times New Roman"/>
          <w:sz w:val="24"/>
          <w:szCs w:val="24"/>
          <w:lang w:val="en-US"/>
        </w:rPr>
        <w:t>red towards the semantic level.</w:t>
      </w:r>
      <w:r w:rsidR="00825B98" w:rsidRPr="000D00B4">
        <w:rPr>
          <w:rFonts w:ascii="Times New Roman" w:hAnsi="Times New Roman" w:cs="Times New Roman"/>
          <w:sz w:val="24"/>
          <w:szCs w:val="24"/>
          <w:lang w:val="en-US"/>
        </w:rPr>
        <w:t xml:space="preserve">  Computer software pack </w:t>
      </w:r>
      <w:r w:rsidR="0046026E" w:rsidRPr="000D00B4">
        <w:rPr>
          <w:rFonts w:ascii="Times New Roman" w:hAnsi="Times New Roman" w:cs="Times New Roman"/>
          <w:sz w:val="24"/>
          <w:szCs w:val="24"/>
          <w:lang w:val="en-US"/>
        </w:rPr>
        <w:t xml:space="preserve">QSR International’s NVivo 10 </w:t>
      </w:r>
      <w:r w:rsidR="00825B98" w:rsidRPr="000D00B4">
        <w:rPr>
          <w:rFonts w:ascii="Times New Roman" w:hAnsi="Times New Roman" w:cs="Times New Roman"/>
          <w:sz w:val="24"/>
          <w:szCs w:val="24"/>
          <w:lang w:val="en-US"/>
        </w:rPr>
        <w:t>was used to carry out the thematic analysis.</w:t>
      </w:r>
    </w:p>
    <w:p w:rsidR="00A47999" w:rsidRDefault="00A176C3" w:rsidP="00A47999">
      <w:pPr>
        <w:spacing w:after="0" w:line="480" w:lineRule="auto"/>
        <w:rPr>
          <w:rFonts w:ascii="Times New Roman" w:hAnsi="Times New Roman" w:cs="Times New Roman"/>
          <w:b/>
          <w:sz w:val="24"/>
          <w:lang w:val="en-US"/>
        </w:rPr>
      </w:pPr>
      <w:r w:rsidRPr="00180FAC">
        <w:rPr>
          <w:rFonts w:ascii="Times New Roman" w:hAnsi="Times New Roman" w:cs="Times New Roman"/>
          <w:b/>
          <w:sz w:val="24"/>
          <w:lang w:val="en-US"/>
        </w:rPr>
        <w:t>Ethical Considerations</w:t>
      </w:r>
    </w:p>
    <w:p w:rsidR="00A47999" w:rsidRDefault="00A176C3" w:rsidP="00A47999">
      <w:pPr>
        <w:spacing w:after="0" w:line="480" w:lineRule="auto"/>
        <w:ind w:firstLine="720"/>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Ethical </w:t>
      </w:r>
      <w:r w:rsidR="00A81BCB">
        <w:rPr>
          <w:rFonts w:ascii="Times New Roman" w:hAnsi="Times New Roman" w:cs="Times New Roman"/>
          <w:sz w:val="24"/>
          <w:szCs w:val="24"/>
          <w:lang w:val="en-US"/>
        </w:rPr>
        <w:t>approval was obtained from the u</w:t>
      </w:r>
      <w:r w:rsidRPr="000D00B4">
        <w:rPr>
          <w:rFonts w:ascii="Times New Roman" w:hAnsi="Times New Roman" w:cs="Times New Roman"/>
          <w:sz w:val="24"/>
          <w:szCs w:val="24"/>
          <w:lang w:val="en-US"/>
        </w:rPr>
        <w:t xml:space="preserve">niversity </w:t>
      </w:r>
      <w:r w:rsidR="00A81BCB">
        <w:rPr>
          <w:rFonts w:ascii="Times New Roman" w:hAnsi="Times New Roman" w:cs="Times New Roman"/>
          <w:sz w:val="24"/>
          <w:szCs w:val="24"/>
          <w:lang w:val="en-US"/>
        </w:rPr>
        <w:t>ethics department</w:t>
      </w:r>
      <w:r w:rsidRPr="000D00B4">
        <w:rPr>
          <w:rFonts w:ascii="Times New Roman" w:hAnsi="Times New Roman" w:cs="Times New Roman"/>
          <w:sz w:val="24"/>
          <w:szCs w:val="24"/>
          <w:lang w:val="en-US"/>
        </w:rPr>
        <w:t xml:space="preserve">.  This secondary research only considered studies available in the public domain.  The research </w:t>
      </w:r>
      <w:r w:rsidR="00595F9A" w:rsidRPr="000D00B4">
        <w:rPr>
          <w:rFonts w:ascii="Times New Roman" w:hAnsi="Times New Roman" w:cs="Times New Roman"/>
          <w:sz w:val="24"/>
          <w:szCs w:val="24"/>
          <w:lang w:val="en-US"/>
        </w:rPr>
        <w:t>adhered to</w:t>
      </w:r>
      <w:r w:rsidRPr="000D00B4">
        <w:rPr>
          <w:rFonts w:ascii="Times New Roman" w:hAnsi="Times New Roman" w:cs="Times New Roman"/>
          <w:sz w:val="24"/>
          <w:szCs w:val="24"/>
          <w:lang w:val="en-US"/>
        </w:rPr>
        <w:t xml:space="preserve"> the Health </w:t>
      </w:r>
      <w:r w:rsidR="002B7B85">
        <w:rPr>
          <w:rFonts w:ascii="Times New Roman" w:hAnsi="Times New Roman" w:cs="Times New Roman"/>
          <w:sz w:val="24"/>
          <w:szCs w:val="24"/>
          <w:lang w:val="en-US"/>
        </w:rPr>
        <w:t xml:space="preserve">and Care </w:t>
      </w:r>
      <w:r w:rsidRPr="000D00B4">
        <w:rPr>
          <w:rFonts w:ascii="Times New Roman" w:hAnsi="Times New Roman" w:cs="Times New Roman"/>
          <w:sz w:val="24"/>
          <w:szCs w:val="24"/>
          <w:lang w:val="en-US"/>
        </w:rPr>
        <w:t>Professions Council Standards of Conduct, Performance and Ethics (H</w:t>
      </w:r>
      <w:r w:rsidR="00595F9A" w:rsidRPr="000D00B4">
        <w:rPr>
          <w:rFonts w:ascii="Times New Roman" w:hAnsi="Times New Roman" w:cs="Times New Roman"/>
          <w:sz w:val="24"/>
          <w:szCs w:val="24"/>
          <w:lang w:val="en-US"/>
        </w:rPr>
        <w:t>CP</w:t>
      </w:r>
      <w:r w:rsidRPr="000D00B4">
        <w:rPr>
          <w:rFonts w:ascii="Times New Roman" w:hAnsi="Times New Roman" w:cs="Times New Roman"/>
          <w:sz w:val="24"/>
          <w:szCs w:val="24"/>
          <w:lang w:val="en-US"/>
        </w:rPr>
        <w:t>C, 2008) and the British Psychological Society Ethical Principles for Conducting Research (British Psychological Society, 2010).</w:t>
      </w:r>
    </w:p>
    <w:p w:rsidR="00B34514" w:rsidRDefault="00B34514" w:rsidP="00A47999">
      <w:pPr>
        <w:spacing w:after="0" w:line="480" w:lineRule="auto"/>
        <w:ind w:firstLine="720"/>
        <w:rPr>
          <w:rFonts w:ascii="Times New Roman" w:hAnsi="Times New Roman" w:cs="Times New Roman"/>
          <w:sz w:val="24"/>
          <w:szCs w:val="24"/>
          <w:lang w:val="en-US"/>
        </w:rPr>
      </w:pPr>
    </w:p>
    <w:p w:rsidR="00B34514" w:rsidRDefault="00B34514" w:rsidP="00A47999">
      <w:pPr>
        <w:spacing w:after="0" w:line="480" w:lineRule="auto"/>
        <w:ind w:firstLine="720"/>
        <w:rPr>
          <w:rFonts w:ascii="Times New Roman" w:hAnsi="Times New Roman" w:cs="Times New Roman"/>
          <w:sz w:val="24"/>
          <w:szCs w:val="24"/>
          <w:lang w:val="en-US"/>
        </w:rPr>
      </w:pPr>
    </w:p>
    <w:p w:rsidR="00A176C3" w:rsidRPr="000D00B4" w:rsidRDefault="003F703B" w:rsidP="00E43E8B">
      <w:pPr>
        <w:spacing w:after="0" w:line="480" w:lineRule="auto"/>
        <w:jc w:val="center"/>
        <w:rPr>
          <w:rFonts w:ascii="Times New Roman" w:hAnsi="Times New Roman" w:cs="Times New Roman"/>
          <w:b/>
          <w:sz w:val="24"/>
          <w:lang w:val="en-US"/>
        </w:rPr>
      </w:pPr>
      <w:r w:rsidRPr="000D00B4">
        <w:rPr>
          <w:rFonts w:ascii="Times New Roman" w:hAnsi="Times New Roman" w:cs="Times New Roman"/>
          <w:b/>
          <w:sz w:val="24"/>
          <w:lang w:val="en-US"/>
        </w:rPr>
        <w:lastRenderedPageBreak/>
        <w:t>Results</w:t>
      </w:r>
    </w:p>
    <w:p w:rsidR="00971746" w:rsidRDefault="00601446" w:rsidP="00971746">
      <w:pPr>
        <w:spacing w:line="480" w:lineRule="auto"/>
        <w:ind w:firstLine="720"/>
        <w:rPr>
          <w:rFonts w:ascii="Times New Roman" w:hAnsi="Times New Roman" w:cs="Times New Roman"/>
          <w:sz w:val="24"/>
          <w:lang w:val="en-US"/>
        </w:rPr>
      </w:pPr>
      <w:r w:rsidRPr="000D00B4">
        <w:rPr>
          <w:rFonts w:ascii="Times New Roman" w:hAnsi="Times New Roman" w:cs="Times New Roman"/>
          <w:sz w:val="24"/>
          <w:lang w:val="en-US"/>
        </w:rPr>
        <w:t xml:space="preserve">Figure 1 below outlines the literature search process.  </w:t>
      </w:r>
      <w:r w:rsidR="00EB5CC7" w:rsidRPr="000D00B4">
        <w:rPr>
          <w:rFonts w:ascii="Times New Roman" w:hAnsi="Times New Roman" w:cs="Times New Roman"/>
          <w:sz w:val="24"/>
          <w:lang w:val="en-US"/>
        </w:rPr>
        <w:t xml:space="preserve">It is based on the </w:t>
      </w:r>
      <w:r w:rsidR="008D33E8">
        <w:rPr>
          <w:rFonts w:ascii="Times New Roman" w:hAnsi="Times New Roman" w:cs="Times New Roman"/>
          <w:sz w:val="24"/>
          <w:lang w:val="en-US"/>
        </w:rPr>
        <w:t>“P</w:t>
      </w:r>
      <w:r w:rsidR="00EE7612" w:rsidRPr="000D00B4">
        <w:rPr>
          <w:rFonts w:ascii="Times New Roman" w:hAnsi="Times New Roman" w:cs="Times New Roman"/>
          <w:sz w:val="24"/>
          <w:lang w:val="en-US"/>
        </w:rPr>
        <w:t>referred reporting items for systematic reviews and meta</w:t>
      </w:r>
      <w:r w:rsidR="009918F3">
        <w:rPr>
          <w:rFonts w:ascii="Times New Roman" w:hAnsi="Times New Roman" w:cs="Times New Roman"/>
          <w:sz w:val="24"/>
          <w:lang w:val="en-US"/>
        </w:rPr>
        <w:t>-</w:t>
      </w:r>
      <w:r w:rsidR="008D33E8">
        <w:rPr>
          <w:rFonts w:ascii="Times New Roman" w:hAnsi="Times New Roman" w:cs="Times New Roman"/>
          <w:sz w:val="24"/>
          <w:lang w:val="en-US"/>
        </w:rPr>
        <w:t>analyses”</w:t>
      </w:r>
      <w:r w:rsidR="00EE7612" w:rsidRPr="000D00B4">
        <w:rPr>
          <w:rFonts w:ascii="Times New Roman" w:hAnsi="Times New Roman" w:cs="Times New Roman"/>
          <w:sz w:val="24"/>
          <w:lang w:val="en-US"/>
        </w:rPr>
        <w:t xml:space="preserve"> (</w:t>
      </w:r>
      <w:r w:rsidR="00EB5CC7" w:rsidRPr="000D00B4">
        <w:rPr>
          <w:rFonts w:ascii="Times New Roman" w:hAnsi="Times New Roman" w:cs="Times New Roman"/>
          <w:sz w:val="24"/>
          <w:lang w:val="en-US"/>
        </w:rPr>
        <w:t>PRISMA</w:t>
      </w:r>
      <w:r w:rsidR="00EE7612" w:rsidRPr="000D00B4">
        <w:rPr>
          <w:rFonts w:ascii="Times New Roman" w:hAnsi="Times New Roman" w:cs="Times New Roman"/>
          <w:sz w:val="24"/>
          <w:lang w:val="en-US"/>
        </w:rPr>
        <w:t>)</w:t>
      </w:r>
      <w:r w:rsidR="00EB5CC7" w:rsidRPr="000D00B4">
        <w:rPr>
          <w:rFonts w:ascii="Times New Roman" w:hAnsi="Times New Roman" w:cs="Times New Roman"/>
          <w:sz w:val="24"/>
          <w:lang w:val="en-US"/>
        </w:rPr>
        <w:t xml:space="preserve"> flow chart</w:t>
      </w:r>
      <w:r w:rsidR="00EE7612" w:rsidRPr="000D00B4">
        <w:rPr>
          <w:rFonts w:ascii="Times New Roman" w:hAnsi="Times New Roman" w:cs="Times New Roman"/>
          <w:sz w:val="24"/>
          <w:lang w:val="en-US"/>
        </w:rPr>
        <w:t xml:space="preserve"> proposed in </w:t>
      </w:r>
      <w:r w:rsidR="00EE7612" w:rsidRPr="000D00B4">
        <w:rPr>
          <w:rFonts w:ascii="Times New Roman" w:hAnsi="Times New Roman" w:cs="Times New Roman"/>
          <w:sz w:val="24"/>
          <w:szCs w:val="24"/>
          <w:lang w:val="en-US"/>
        </w:rPr>
        <w:t>Moher et al. (2009), an evidence</w:t>
      </w:r>
      <w:r w:rsidR="009918F3">
        <w:rPr>
          <w:rFonts w:ascii="Times New Roman" w:hAnsi="Times New Roman" w:cs="Times New Roman"/>
          <w:sz w:val="24"/>
          <w:szCs w:val="24"/>
          <w:lang w:val="en-US"/>
        </w:rPr>
        <w:t xml:space="preserve"> </w:t>
      </w:r>
      <w:r w:rsidR="00EE7612" w:rsidRPr="000D00B4">
        <w:rPr>
          <w:rFonts w:ascii="Times New Roman" w:hAnsi="Times New Roman" w:cs="Times New Roman"/>
          <w:sz w:val="24"/>
          <w:szCs w:val="24"/>
          <w:lang w:val="en-US"/>
        </w:rPr>
        <w:t>based approach to determining minimum reporting requirements for syste</w:t>
      </w:r>
      <w:r w:rsidR="00971746">
        <w:rPr>
          <w:rFonts w:ascii="Times New Roman" w:hAnsi="Times New Roman" w:cs="Times New Roman"/>
          <w:sz w:val="24"/>
          <w:szCs w:val="24"/>
          <w:lang w:val="en-US"/>
        </w:rPr>
        <w:t>matic reviews and meta</w:t>
      </w:r>
      <w:r w:rsidR="009918F3">
        <w:rPr>
          <w:rFonts w:ascii="Times New Roman" w:hAnsi="Times New Roman" w:cs="Times New Roman"/>
          <w:sz w:val="24"/>
          <w:szCs w:val="24"/>
          <w:lang w:val="en-US"/>
        </w:rPr>
        <w:t>-</w:t>
      </w:r>
      <w:r w:rsidR="00971746">
        <w:rPr>
          <w:rFonts w:ascii="Times New Roman" w:hAnsi="Times New Roman" w:cs="Times New Roman"/>
          <w:sz w:val="24"/>
          <w:szCs w:val="24"/>
          <w:lang w:val="en-US"/>
        </w:rPr>
        <w:t>analyses</w:t>
      </w:r>
      <w:r w:rsidR="00EE7612" w:rsidRPr="000D00B4">
        <w:rPr>
          <w:rFonts w:ascii="Times New Roman" w:hAnsi="Times New Roman" w:cs="Times New Roman"/>
          <w:sz w:val="24"/>
          <w:szCs w:val="24"/>
          <w:lang w:val="en-US"/>
        </w:rPr>
        <w:t xml:space="preserve">.  </w:t>
      </w:r>
      <w:r w:rsidR="005B77ED">
        <w:rPr>
          <w:rFonts w:ascii="Times New Roman" w:hAnsi="Times New Roman" w:cs="Times New Roman"/>
          <w:sz w:val="24"/>
          <w:lang w:val="en-US"/>
        </w:rPr>
        <w:t xml:space="preserve">Table </w:t>
      </w:r>
      <w:r w:rsidR="005F1358">
        <w:rPr>
          <w:rFonts w:ascii="Times New Roman" w:hAnsi="Times New Roman" w:cs="Times New Roman"/>
          <w:sz w:val="24"/>
          <w:lang w:val="en-US"/>
        </w:rPr>
        <w:t>3</w:t>
      </w:r>
      <w:r w:rsidRPr="000D00B4">
        <w:rPr>
          <w:rFonts w:ascii="Times New Roman" w:hAnsi="Times New Roman" w:cs="Times New Roman"/>
          <w:sz w:val="24"/>
          <w:lang w:val="en-US"/>
        </w:rPr>
        <w:t xml:space="preserve"> outlines the publications which were carried through to data synthesis and </w:t>
      </w:r>
      <w:r w:rsidR="007209DB" w:rsidRPr="000D00B4">
        <w:rPr>
          <w:rFonts w:ascii="Times New Roman" w:hAnsi="Times New Roman" w:cs="Times New Roman"/>
          <w:sz w:val="24"/>
          <w:lang w:val="en-US"/>
        </w:rPr>
        <w:t>analysis</w:t>
      </w:r>
      <w:r w:rsidR="00971746">
        <w:rPr>
          <w:rFonts w:ascii="Times New Roman" w:hAnsi="Times New Roman" w:cs="Times New Roman"/>
          <w:sz w:val="24"/>
          <w:lang w:val="en-US"/>
        </w:rPr>
        <w:t>.</w:t>
      </w:r>
    </w:p>
    <w:p w:rsidR="007E0AA4" w:rsidRDefault="00AC7536" w:rsidP="00971746">
      <w:pPr>
        <w:spacing w:line="480" w:lineRule="auto"/>
        <w:ind w:firstLine="720"/>
        <w:rPr>
          <w:rFonts w:ascii="Times New Roman" w:hAnsi="Times New Roman" w:cs="Times New Roman"/>
          <w:sz w:val="24"/>
          <w:lang w:val="en-US"/>
        </w:rPr>
      </w:pPr>
      <w:r>
        <w:rPr>
          <w:rFonts w:ascii="Times New Roman" w:hAnsi="Times New Roman" w:cs="Times New Roman"/>
          <w:b/>
          <w:noProof/>
          <w:sz w:val="24"/>
          <w:lang w:eastAsia="en-GB"/>
        </w:rPr>
        <w:drawing>
          <wp:inline distT="0" distB="0" distL="0" distR="0" wp14:anchorId="4B5ECA3B" wp14:editId="0E810DA8">
            <wp:extent cx="5189740" cy="4994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9965" cy="5004536"/>
                    </a:xfrm>
                    <a:prstGeom prst="rect">
                      <a:avLst/>
                    </a:prstGeom>
                    <a:noFill/>
                    <a:ln>
                      <a:noFill/>
                    </a:ln>
                  </pic:spPr>
                </pic:pic>
              </a:graphicData>
            </a:graphic>
          </wp:inline>
        </w:drawing>
      </w:r>
    </w:p>
    <w:p w:rsidR="009631E3" w:rsidRDefault="00D3352D" w:rsidP="009631E3">
      <w:pPr>
        <w:widowControl w:val="0"/>
        <w:spacing w:line="360" w:lineRule="auto"/>
        <w:ind w:right="-720"/>
        <w:rPr>
          <w:rFonts w:ascii="Times New Roman" w:hAnsi="Times New Roman" w:cs="Times New Roman"/>
          <w:sz w:val="24"/>
          <w:szCs w:val="24"/>
          <w:lang w:val="en-US"/>
        </w:rPr>
      </w:pPr>
      <w:r>
        <w:rPr>
          <w:rFonts w:ascii="Times New Roman" w:hAnsi="Times New Roman" w:cs="Times New Roman"/>
          <w:i/>
          <w:sz w:val="24"/>
          <w:szCs w:val="24"/>
          <w:lang w:val="en-US"/>
        </w:rPr>
        <w:t>Fig</w:t>
      </w:r>
      <w:r w:rsidR="00BA1BEB" w:rsidRPr="000D00B4">
        <w:rPr>
          <w:rFonts w:ascii="Times New Roman" w:hAnsi="Times New Roman" w:cs="Times New Roman"/>
          <w:i/>
          <w:sz w:val="24"/>
          <w:szCs w:val="24"/>
          <w:lang w:val="en-US"/>
        </w:rPr>
        <w:t>ure 1.</w:t>
      </w:r>
      <w:r w:rsidR="00BA1BEB" w:rsidRPr="000D00B4">
        <w:rPr>
          <w:rFonts w:ascii="Times New Roman" w:hAnsi="Times New Roman" w:cs="Times New Roman"/>
          <w:sz w:val="24"/>
          <w:szCs w:val="24"/>
          <w:lang w:val="en-US"/>
        </w:rPr>
        <w:t xml:space="preserve"> PRISMA </w:t>
      </w:r>
      <w:r w:rsidR="00971746">
        <w:rPr>
          <w:rFonts w:ascii="Times New Roman" w:hAnsi="Times New Roman" w:cs="Times New Roman"/>
          <w:sz w:val="24"/>
          <w:szCs w:val="24"/>
          <w:lang w:val="en-US"/>
        </w:rPr>
        <w:t xml:space="preserve">data </w:t>
      </w:r>
      <w:r w:rsidR="00BA1BEB" w:rsidRPr="000D00B4">
        <w:rPr>
          <w:rFonts w:ascii="Times New Roman" w:hAnsi="Times New Roman" w:cs="Times New Roman"/>
          <w:sz w:val="24"/>
          <w:szCs w:val="24"/>
          <w:lang w:val="en-US"/>
        </w:rPr>
        <w:t>flow chart of literature search and review from Moher</w:t>
      </w:r>
      <w:r w:rsidR="00301ACD" w:rsidRPr="000D00B4">
        <w:rPr>
          <w:rFonts w:ascii="Times New Roman" w:hAnsi="Times New Roman" w:cs="Times New Roman"/>
          <w:sz w:val="24"/>
          <w:szCs w:val="24"/>
          <w:lang w:val="en-US"/>
        </w:rPr>
        <w:t xml:space="preserve"> et al. </w:t>
      </w:r>
      <w:r w:rsidR="00BA1BEB" w:rsidRPr="000D00B4">
        <w:rPr>
          <w:rFonts w:ascii="Times New Roman" w:hAnsi="Times New Roman" w:cs="Times New Roman"/>
          <w:sz w:val="24"/>
          <w:szCs w:val="24"/>
          <w:lang w:val="en-US"/>
        </w:rPr>
        <w:t>(2009)</w:t>
      </w:r>
      <w:r w:rsidR="0094729D">
        <w:rPr>
          <w:rFonts w:ascii="Times New Roman" w:hAnsi="Times New Roman" w:cs="Times New Roman"/>
          <w:sz w:val="24"/>
          <w:szCs w:val="24"/>
          <w:lang w:val="en-US"/>
        </w:rPr>
        <w:t>, highlighting the process of inclusion and exclusion of articles</w:t>
      </w:r>
    </w:p>
    <w:p w:rsidR="00B34514" w:rsidRDefault="00B34514" w:rsidP="001A73A0">
      <w:pPr>
        <w:spacing w:after="0" w:line="480" w:lineRule="auto"/>
        <w:rPr>
          <w:rFonts w:ascii="Times New Roman" w:hAnsi="Times New Roman" w:cs="Times New Roman"/>
          <w:sz w:val="24"/>
          <w:lang w:val="en-US"/>
        </w:rPr>
      </w:pPr>
    </w:p>
    <w:p w:rsidR="00B34514" w:rsidRDefault="00B34514" w:rsidP="001A73A0">
      <w:pPr>
        <w:spacing w:after="0" w:line="480" w:lineRule="auto"/>
        <w:rPr>
          <w:rFonts w:ascii="Times New Roman" w:hAnsi="Times New Roman" w:cs="Times New Roman"/>
          <w:sz w:val="24"/>
          <w:lang w:val="en-US"/>
        </w:rPr>
      </w:pPr>
    </w:p>
    <w:p w:rsidR="001A73A0" w:rsidRPr="001A73A0" w:rsidRDefault="005E78D0" w:rsidP="001A73A0">
      <w:pPr>
        <w:spacing w:after="0" w:line="480" w:lineRule="auto"/>
        <w:rPr>
          <w:rFonts w:ascii="Times New Roman" w:hAnsi="Times New Roman" w:cs="Times New Roman"/>
          <w:sz w:val="24"/>
          <w:lang w:val="en-US"/>
        </w:rPr>
      </w:pPr>
      <w:r>
        <w:rPr>
          <w:rFonts w:ascii="Times New Roman" w:hAnsi="Times New Roman" w:cs="Times New Roman"/>
          <w:sz w:val="24"/>
          <w:lang w:val="en-US"/>
        </w:rPr>
        <w:lastRenderedPageBreak/>
        <w:t>Table 3</w:t>
      </w:r>
    </w:p>
    <w:p w:rsidR="00741B6F" w:rsidRPr="002D36B9" w:rsidRDefault="00AC7536" w:rsidP="001A73A0">
      <w:pPr>
        <w:spacing w:after="0" w:line="480" w:lineRule="auto"/>
        <w:rPr>
          <w:rFonts w:ascii="Times New Roman" w:hAnsi="Times New Roman" w:cs="Times New Roman"/>
          <w:i/>
          <w:sz w:val="24"/>
          <w:lang w:val="en-US"/>
        </w:rPr>
      </w:pPr>
      <w:r>
        <w:rPr>
          <w:rFonts w:ascii="Times New Roman" w:hAnsi="Times New Roman" w:cs="Times New Roman"/>
          <w:i/>
          <w:sz w:val="24"/>
          <w:lang w:val="en-US"/>
        </w:rPr>
        <w:t>Literature Carried Through to S</w:t>
      </w:r>
      <w:r w:rsidR="001A73A0" w:rsidRPr="002D36B9">
        <w:rPr>
          <w:rFonts w:ascii="Times New Roman" w:hAnsi="Times New Roman" w:cs="Times New Roman"/>
          <w:i/>
          <w:sz w:val="24"/>
          <w:lang w:val="en-US"/>
        </w:rPr>
        <w:t>ynthesis</w:t>
      </w:r>
    </w:p>
    <w:tbl>
      <w:tblPr>
        <w:tblpPr w:leftFromText="180" w:rightFromText="180" w:vertAnchor="text" w:horzAnchor="margin" w:tblpY="202"/>
        <w:tblW w:w="8928" w:type="dxa"/>
        <w:tblLayout w:type="fixed"/>
        <w:tblLook w:val="04A0" w:firstRow="1" w:lastRow="0" w:firstColumn="1" w:lastColumn="0" w:noHBand="0" w:noVBand="1"/>
      </w:tblPr>
      <w:tblGrid>
        <w:gridCol w:w="1728"/>
        <w:gridCol w:w="5490"/>
        <w:gridCol w:w="1710"/>
      </w:tblGrid>
      <w:tr w:rsidR="00FC61D9" w:rsidRPr="00FC783F" w:rsidTr="00FC61D9">
        <w:trPr>
          <w:trHeight w:val="465"/>
        </w:trPr>
        <w:tc>
          <w:tcPr>
            <w:tcW w:w="1728" w:type="dxa"/>
            <w:tcBorders>
              <w:top w:val="single" w:sz="4" w:space="0" w:color="auto"/>
              <w:bottom w:val="single" w:sz="4" w:space="0" w:color="auto"/>
            </w:tcBorders>
            <w:shd w:val="clear" w:color="auto" w:fill="auto"/>
            <w:vAlign w:val="center"/>
            <w:hideMark/>
          </w:tcPr>
          <w:p w:rsidR="00FC61D9" w:rsidRPr="002321B3" w:rsidRDefault="00FC61D9" w:rsidP="00D36205">
            <w:pPr>
              <w:spacing w:after="0" w:line="240" w:lineRule="auto"/>
              <w:jc w:val="center"/>
              <w:rPr>
                <w:rFonts w:ascii="Arial" w:eastAsia="Times New Roman" w:hAnsi="Arial" w:cs="Arial"/>
                <w:bCs/>
                <w:sz w:val="16"/>
                <w:szCs w:val="16"/>
                <w:lang w:val="en-US"/>
              </w:rPr>
            </w:pPr>
            <w:r w:rsidRPr="002321B3">
              <w:rPr>
                <w:rFonts w:ascii="Arial" w:eastAsia="Times New Roman" w:hAnsi="Arial" w:cs="Arial"/>
                <w:bCs/>
                <w:sz w:val="16"/>
                <w:szCs w:val="16"/>
                <w:lang w:val="en-US"/>
              </w:rPr>
              <w:t>Author</w:t>
            </w:r>
          </w:p>
        </w:tc>
        <w:tc>
          <w:tcPr>
            <w:tcW w:w="5490" w:type="dxa"/>
            <w:tcBorders>
              <w:top w:val="single" w:sz="4" w:space="0" w:color="auto"/>
              <w:bottom w:val="single" w:sz="4" w:space="0" w:color="auto"/>
            </w:tcBorders>
            <w:shd w:val="clear" w:color="auto" w:fill="auto"/>
            <w:vAlign w:val="center"/>
            <w:hideMark/>
          </w:tcPr>
          <w:p w:rsidR="00FC61D9" w:rsidRPr="002321B3" w:rsidRDefault="00FC61D9" w:rsidP="00D36205">
            <w:pPr>
              <w:spacing w:after="0" w:line="240" w:lineRule="auto"/>
              <w:jc w:val="center"/>
              <w:rPr>
                <w:rFonts w:ascii="Arial" w:eastAsia="Times New Roman" w:hAnsi="Arial" w:cs="Arial"/>
                <w:bCs/>
                <w:sz w:val="16"/>
                <w:szCs w:val="16"/>
                <w:lang w:val="en-US"/>
              </w:rPr>
            </w:pPr>
            <w:r w:rsidRPr="002321B3">
              <w:rPr>
                <w:rFonts w:ascii="Arial" w:eastAsia="Times New Roman" w:hAnsi="Arial" w:cs="Arial"/>
                <w:bCs/>
                <w:sz w:val="16"/>
                <w:szCs w:val="16"/>
                <w:lang w:val="en-US"/>
              </w:rPr>
              <w:t>Title</w:t>
            </w:r>
          </w:p>
        </w:tc>
        <w:tc>
          <w:tcPr>
            <w:tcW w:w="1710" w:type="dxa"/>
            <w:tcBorders>
              <w:top w:val="single" w:sz="4" w:space="0" w:color="auto"/>
              <w:bottom w:val="single" w:sz="4" w:space="0" w:color="auto"/>
            </w:tcBorders>
            <w:shd w:val="clear" w:color="auto" w:fill="auto"/>
            <w:vAlign w:val="center"/>
            <w:hideMark/>
          </w:tcPr>
          <w:p w:rsidR="00FC61D9" w:rsidRPr="002321B3" w:rsidRDefault="00FC61D9" w:rsidP="00D36205">
            <w:pPr>
              <w:spacing w:after="0" w:line="240" w:lineRule="auto"/>
              <w:jc w:val="center"/>
              <w:rPr>
                <w:rFonts w:ascii="Arial" w:eastAsia="Times New Roman" w:hAnsi="Arial" w:cs="Arial"/>
                <w:bCs/>
                <w:sz w:val="16"/>
                <w:szCs w:val="16"/>
                <w:lang w:val="en-US"/>
              </w:rPr>
            </w:pPr>
            <w:r w:rsidRPr="002321B3">
              <w:rPr>
                <w:rFonts w:ascii="Arial" w:eastAsia="Times New Roman" w:hAnsi="Arial" w:cs="Arial"/>
                <w:bCs/>
                <w:sz w:val="16"/>
                <w:szCs w:val="16"/>
                <w:lang w:val="en-US"/>
              </w:rPr>
              <w:t>Research Type</w:t>
            </w:r>
          </w:p>
        </w:tc>
      </w:tr>
      <w:tr w:rsidR="00FB1FFE" w:rsidRPr="00FC783F" w:rsidTr="00FB1FFE">
        <w:trPr>
          <w:trHeight w:val="506"/>
        </w:trPr>
        <w:tc>
          <w:tcPr>
            <w:tcW w:w="1728" w:type="dxa"/>
            <w:tcBorders>
              <w:top w:val="single" w:sz="4" w:space="0" w:color="auto"/>
            </w:tcBorders>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Agresti (1992)</w:t>
            </w:r>
          </w:p>
        </w:tc>
        <w:tc>
          <w:tcPr>
            <w:tcW w:w="5490" w:type="dxa"/>
            <w:tcBorders>
              <w:top w:val="single" w:sz="4" w:space="0" w:color="auto"/>
            </w:tcBorders>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Integrating neuropsychological training into a counseling psychology curriculum.</w:t>
            </w:r>
          </w:p>
        </w:tc>
        <w:tc>
          <w:tcPr>
            <w:tcW w:w="1710" w:type="dxa"/>
            <w:tcBorders>
              <w:top w:val="single" w:sz="4" w:space="0" w:color="auto"/>
            </w:tcBorders>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w:t>
            </w:r>
          </w:p>
        </w:tc>
      </w:tr>
      <w:tr w:rsidR="00FB1FFE" w:rsidRPr="00FC783F" w:rsidTr="00FB1FFE">
        <w:trPr>
          <w:trHeight w:val="813"/>
        </w:trPr>
        <w:tc>
          <w:tcPr>
            <w:tcW w:w="1728"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Corazzini (1992)</w:t>
            </w:r>
          </w:p>
        </w:tc>
        <w:tc>
          <w:tcPr>
            <w:tcW w:w="5490"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To be a counseling psychologist or a counseling neuropsychologist.</w:t>
            </w:r>
          </w:p>
        </w:tc>
        <w:tc>
          <w:tcPr>
            <w:tcW w:w="1710"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Theory/discussion/comment</w:t>
            </w:r>
          </w:p>
        </w:tc>
      </w:tr>
      <w:tr w:rsidR="00FB1FFE" w:rsidRPr="00FC783F" w:rsidTr="00042DBA">
        <w:trPr>
          <w:trHeight w:val="264"/>
        </w:trPr>
        <w:tc>
          <w:tcPr>
            <w:tcW w:w="1728"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Kemp (1992)</w:t>
            </w:r>
          </w:p>
        </w:tc>
        <w:tc>
          <w:tcPr>
            <w:tcW w:w="5490"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Counseling Center Psychologists in Neuropsychology: Counseling Neuropsychology</w:t>
            </w:r>
          </w:p>
        </w:tc>
        <w:tc>
          <w:tcPr>
            <w:tcW w:w="1710"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w:t>
            </w:r>
          </w:p>
        </w:tc>
      </w:tr>
      <w:tr w:rsidR="00FB1FFE" w:rsidRPr="00FC783F" w:rsidTr="00750036">
        <w:trPr>
          <w:trHeight w:val="705"/>
        </w:trPr>
        <w:tc>
          <w:tcPr>
            <w:tcW w:w="1728"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Larson (1992)</w:t>
            </w:r>
          </w:p>
        </w:tc>
        <w:tc>
          <w:tcPr>
            <w:tcW w:w="5490"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Neuropsychological counseling in hospital settings.</w:t>
            </w:r>
          </w:p>
        </w:tc>
        <w:tc>
          <w:tcPr>
            <w:tcW w:w="1710" w:type="dxa"/>
            <w:shd w:val="clear" w:color="auto" w:fill="auto"/>
            <w:vAlign w:val="center"/>
          </w:tcPr>
          <w:p w:rsidR="00FB1FFE" w:rsidRPr="00E16217" w:rsidRDefault="00FB1FFE" w:rsidP="00FB1FFE">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Theory/discussion/comment</w:t>
            </w:r>
          </w:p>
        </w:tc>
      </w:tr>
      <w:tr w:rsidR="00750036" w:rsidRPr="00FC783F" w:rsidTr="00750036">
        <w:trPr>
          <w:trHeight w:val="705"/>
        </w:trPr>
        <w:tc>
          <w:tcPr>
            <w:tcW w:w="1728"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Larson &amp; Agresti (1992)</w:t>
            </w:r>
          </w:p>
        </w:tc>
        <w:tc>
          <w:tcPr>
            <w:tcW w:w="549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Counseling psychology and neuropsychology: An overview.</w:t>
            </w:r>
          </w:p>
        </w:tc>
        <w:tc>
          <w:tcPr>
            <w:tcW w:w="171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Malec</w:t>
            </w:r>
            <w:r>
              <w:rPr>
                <w:rFonts w:ascii="Arial" w:eastAsia="Times New Roman" w:hAnsi="Arial" w:cs="Arial"/>
                <w:sz w:val="16"/>
                <w:szCs w:val="16"/>
                <w:lang w:val="en-US"/>
              </w:rPr>
              <w:t xml:space="preserve"> (1992)</w:t>
            </w:r>
          </w:p>
        </w:tc>
        <w:tc>
          <w:tcPr>
            <w:tcW w:w="549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Consumer protection in the expansion of clinical neuropsychology.</w:t>
            </w:r>
          </w:p>
        </w:tc>
        <w:tc>
          <w:tcPr>
            <w:tcW w:w="171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Theory/discussion/comment</w:t>
            </w:r>
          </w:p>
        </w:tc>
      </w:tr>
      <w:tr w:rsidR="00750036" w:rsidRPr="00FC783F" w:rsidTr="00750036">
        <w:trPr>
          <w:trHeight w:val="705"/>
        </w:trPr>
        <w:tc>
          <w:tcPr>
            <w:tcW w:w="1728"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Paulsen (1992)</w:t>
            </w:r>
          </w:p>
        </w:tc>
        <w:tc>
          <w:tcPr>
            <w:tcW w:w="549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Counseling psychology and neuropsychology: A true integration.</w:t>
            </w:r>
          </w:p>
        </w:tc>
        <w:tc>
          <w:tcPr>
            <w:tcW w:w="171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Theory/discussion/comment</w:t>
            </w:r>
          </w:p>
        </w:tc>
      </w:tr>
      <w:tr w:rsidR="00750036" w:rsidRPr="00FC783F" w:rsidTr="00750036">
        <w:trPr>
          <w:trHeight w:val="705"/>
        </w:trPr>
        <w:tc>
          <w:tcPr>
            <w:tcW w:w="1728"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Woody (1992)</w:t>
            </w:r>
          </w:p>
        </w:tc>
        <w:tc>
          <w:tcPr>
            <w:tcW w:w="549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Malpractice in counseling neuropsychology.</w:t>
            </w:r>
          </w:p>
        </w:tc>
        <w:tc>
          <w:tcPr>
            <w:tcW w:w="1710" w:type="dxa"/>
            <w:shd w:val="clear" w:color="auto" w:fill="auto"/>
            <w:vAlign w:val="center"/>
          </w:tcPr>
          <w:p w:rsidR="00750036" w:rsidRPr="00E16217" w:rsidRDefault="00750036" w:rsidP="00750036">
            <w:pPr>
              <w:spacing w:after="0" w:line="240" w:lineRule="auto"/>
              <w:rPr>
                <w:rFonts w:ascii="Arial" w:eastAsia="Times New Roman" w:hAnsi="Arial" w:cs="Arial"/>
                <w:sz w:val="16"/>
                <w:szCs w:val="16"/>
                <w:lang w:val="en-US"/>
              </w:rPr>
            </w:pPr>
            <w:r w:rsidRPr="00E16217">
              <w:rPr>
                <w:rFonts w:ascii="Arial" w:eastAsia="Times New Roman" w:hAnsi="Arial" w:cs="Arial"/>
                <w:sz w:val="16"/>
                <w:szCs w:val="16"/>
                <w:lang w:val="en-US"/>
              </w:rPr>
              <w:t>Theory/discussion/comment</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Lopez, Ryan, &amp; Sumerall (1998) </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Research contributions of counseling psychologists to neuropsychology.</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Quantitative/survey</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Judd &amp; Wilson (1999)</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Brain injury and identity-the role of counselling psychologists.</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Ryan, Lopez &amp; Lichtenberg (1999)</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Neuropsychological training in APA-accredited counseling psychology programs.</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Quantitative/survey</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Fairfax (2007)</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Testing times: Counselling psychology and the neuropsychological</w:t>
            </w:r>
            <w:r>
              <w:rPr>
                <w:rFonts w:ascii="Arial" w:eastAsia="Times New Roman" w:hAnsi="Arial" w:cs="Arial"/>
                <w:sz w:val="16"/>
                <w:szCs w:val="16"/>
                <w:lang w:val="en-US"/>
              </w:rPr>
              <w:t xml:space="preserve"> perspective. A personal view</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Rizq (2007)</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Tread softly: Counselli</w:t>
            </w:r>
            <w:r>
              <w:rPr>
                <w:rFonts w:ascii="Arial" w:eastAsia="Times New Roman" w:hAnsi="Arial" w:cs="Arial"/>
                <w:sz w:val="16"/>
                <w:szCs w:val="16"/>
                <w:lang w:val="en-US"/>
              </w:rPr>
              <w:t>ng psychology and neuroscience</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Rumble (2008)</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Knowing the brain, unknowing the body: A response to Rizq, R. (2007). "Tread softly: Counselling psychology and neuroscience." Counsellin</w:t>
            </w:r>
            <w:r>
              <w:rPr>
                <w:rFonts w:ascii="Arial" w:eastAsia="Times New Roman" w:hAnsi="Arial" w:cs="Arial"/>
                <w:sz w:val="16"/>
                <w:szCs w:val="16"/>
                <w:lang w:val="en-US"/>
              </w:rPr>
              <w:t>g Psychology Review, 22, 5-18</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Theory/discussion/comment</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Coutinho, Silva, &amp; Decety (2014)</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Neurosciences, empathy, and healthy interpersonal relationships: Recent findings and implica</w:t>
            </w:r>
            <w:r>
              <w:rPr>
                <w:rFonts w:ascii="Arial" w:eastAsia="Times New Roman" w:hAnsi="Arial" w:cs="Arial"/>
                <w:sz w:val="16"/>
                <w:szCs w:val="16"/>
                <w:lang w:val="en-US"/>
              </w:rPr>
              <w:t>tions for counseling psychology</w:t>
            </w:r>
            <w:r w:rsidRPr="00FC783F">
              <w:rPr>
                <w:rFonts w:ascii="Arial" w:eastAsia="Times New Roman" w:hAnsi="Arial" w:cs="Arial"/>
                <w:sz w:val="16"/>
                <w:szCs w:val="16"/>
                <w:lang w:val="en-US"/>
              </w:rPr>
              <w:t xml:space="preserve"> </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Fine &amp; Sung (2014)</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Neuroscience of child and</w:t>
            </w:r>
            <w:r>
              <w:rPr>
                <w:rFonts w:ascii="Arial" w:eastAsia="Times New Roman" w:hAnsi="Arial" w:cs="Arial"/>
                <w:sz w:val="16"/>
                <w:szCs w:val="16"/>
                <w:lang w:val="en-US"/>
              </w:rPr>
              <w:t xml:space="preserve"> adolescent health development</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Goncalves &amp; Perrone-McGovern (2014)</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A neuroscience agenda for counseling psychology research</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lastRenderedPageBreak/>
              <w:t>Sampaio &amp; Lifter (2014)</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Neurosciences of infant mental health development: Recent findings and implicati</w:t>
            </w:r>
            <w:r>
              <w:rPr>
                <w:rFonts w:ascii="Arial" w:eastAsia="Times New Roman" w:hAnsi="Arial" w:cs="Arial"/>
                <w:sz w:val="16"/>
                <w:szCs w:val="16"/>
                <w:lang w:val="en-US"/>
              </w:rPr>
              <w:t>ons for counseling psychology</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Simon-Dack &amp; Marmarosh (2014)</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Neurosciences and adult health behaviors: Recent findings and implicati</w:t>
            </w:r>
            <w:r>
              <w:rPr>
                <w:rFonts w:ascii="Arial" w:eastAsia="Times New Roman" w:hAnsi="Arial" w:cs="Arial"/>
                <w:sz w:val="16"/>
                <w:szCs w:val="16"/>
                <w:lang w:val="en-US"/>
              </w:rPr>
              <w:t>ons for counseling psychology</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750036">
        <w:trPr>
          <w:trHeight w:val="705"/>
        </w:trPr>
        <w:tc>
          <w:tcPr>
            <w:tcW w:w="1728"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Wright &amp; Diaz (2014)</w:t>
            </w:r>
          </w:p>
        </w:tc>
        <w:tc>
          <w:tcPr>
            <w:tcW w:w="549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Neuroscience research on aging and implicati</w:t>
            </w:r>
            <w:r>
              <w:rPr>
                <w:rFonts w:ascii="Arial" w:eastAsia="Times New Roman" w:hAnsi="Arial" w:cs="Arial"/>
                <w:sz w:val="16"/>
                <w:szCs w:val="16"/>
                <w:lang w:val="en-US"/>
              </w:rPr>
              <w:t>ons for counseling psychology</w:t>
            </w:r>
          </w:p>
        </w:tc>
        <w:tc>
          <w:tcPr>
            <w:tcW w:w="1710" w:type="dxa"/>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r w:rsidR="00750036" w:rsidRPr="00FC783F" w:rsidTr="00042DBA">
        <w:trPr>
          <w:trHeight w:val="705"/>
        </w:trPr>
        <w:tc>
          <w:tcPr>
            <w:tcW w:w="1728" w:type="dxa"/>
            <w:tcBorders>
              <w:bottom w:val="single" w:sz="4" w:space="0" w:color="auto"/>
            </w:tcBorders>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Goss (2015)</w:t>
            </w:r>
          </w:p>
        </w:tc>
        <w:tc>
          <w:tcPr>
            <w:tcW w:w="5490" w:type="dxa"/>
            <w:tcBorders>
              <w:bottom w:val="single" w:sz="4" w:space="0" w:color="auto"/>
            </w:tcBorders>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 importance of incorporating neuroscientific knowledge into counselling psychology: An introdu</w:t>
            </w:r>
            <w:r>
              <w:rPr>
                <w:rFonts w:ascii="Arial" w:eastAsia="Times New Roman" w:hAnsi="Arial" w:cs="Arial"/>
                <w:sz w:val="16"/>
                <w:szCs w:val="16"/>
                <w:lang w:val="en-US"/>
              </w:rPr>
              <w:t>ction to affective neuroscience</w:t>
            </w:r>
          </w:p>
        </w:tc>
        <w:tc>
          <w:tcPr>
            <w:tcW w:w="1710" w:type="dxa"/>
            <w:tcBorders>
              <w:bottom w:val="single" w:sz="4" w:space="0" w:color="auto"/>
            </w:tcBorders>
            <w:shd w:val="clear" w:color="auto" w:fill="auto"/>
            <w:vAlign w:val="center"/>
          </w:tcPr>
          <w:p w:rsidR="00750036" w:rsidRPr="00FC783F" w:rsidRDefault="00750036" w:rsidP="00750036">
            <w:pPr>
              <w:spacing w:after="0" w:line="240" w:lineRule="auto"/>
              <w:rPr>
                <w:rFonts w:ascii="Arial" w:eastAsia="Times New Roman" w:hAnsi="Arial" w:cs="Arial"/>
                <w:sz w:val="16"/>
                <w:szCs w:val="16"/>
                <w:lang w:val="en-US"/>
              </w:rPr>
            </w:pPr>
            <w:r w:rsidRPr="00FC783F">
              <w:rPr>
                <w:rFonts w:ascii="Arial" w:eastAsia="Times New Roman" w:hAnsi="Arial" w:cs="Arial"/>
                <w:sz w:val="16"/>
                <w:szCs w:val="16"/>
                <w:lang w:val="en-US"/>
              </w:rPr>
              <w:t>Theory/discussion</w:t>
            </w:r>
          </w:p>
        </w:tc>
      </w:tr>
    </w:tbl>
    <w:p w:rsidR="00750036" w:rsidRDefault="00750036" w:rsidP="00180FAC">
      <w:pPr>
        <w:spacing w:after="0" w:line="480" w:lineRule="auto"/>
        <w:rPr>
          <w:rFonts w:ascii="Times New Roman" w:hAnsi="Times New Roman" w:cs="Times New Roman"/>
          <w:b/>
          <w:sz w:val="24"/>
          <w:lang w:val="en-US"/>
        </w:rPr>
      </w:pPr>
    </w:p>
    <w:p w:rsidR="00D530B1" w:rsidRPr="00180FAC" w:rsidRDefault="004D1500" w:rsidP="00180FAC">
      <w:pPr>
        <w:spacing w:after="0" w:line="480" w:lineRule="auto"/>
        <w:rPr>
          <w:rFonts w:ascii="Times New Roman" w:hAnsi="Times New Roman" w:cs="Times New Roman"/>
          <w:sz w:val="24"/>
          <w:lang w:val="en-US"/>
        </w:rPr>
      </w:pPr>
      <w:r w:rsidRPr="00180FAC">
        <w:rPr>
          <w:rFonts w:ascii="Times New Roman" w:hAnsi="Times New Roman" w:cs="Times New Roman"/>
          <w:b/>
          <w:sz w:val="24"/>
          <w:lang w:val="en-US"/>
        </w:rPr>
        <w:t>Data Synthesis</w:t>
      </w:r>
    </w:p>
    <w:p w:rsidR="00633B73" w:rsidRPr="000D00B4" w:rsidRDefault="004D1500" w:rsidP="00180FAC">
      <w:pPr>
        <w:spacing w:after="0" w:line="480" w:lineRule="auto"/>
        <w:ind w:firstLine="720"/>
        <w:rPr>
          <w:rFonts w:ascii="Times New Roman" w:hAnsi="Times New Roman" w:cs="Times New Roman"/>
          <w:sz w:val="24"/>
          <w:lang w:val="en-US"/>
        </w:rPr>
      </w:pPr>
      <w:r w:rsidRPr="000D00B4">
        <w:rPr>
          <w:rFonts w:ascii="Times New Roman" w:hAnsi="Times New Roman" w:cs="Times New Roman"/>
          <w:sz w:val="24"/>
          <w:lang w:val="en-US"/>
        </w:rPr>
        <w:t>Following application of the</w:t>
      </w:r>
      <w:r w:rsidR="00B34514">
        <w:rPr>
          <w:rFonts w:ascii="Times New Roman" w:hAnsi="Times New Roman" w:cs="Times New Roman"/>
          <w:sz w:val="24"/>
          <w:lang w:val="en-US"/>
        </w:rPr>
        <w:t xml:space="preserve"> inclusion and </w:t>
      </w:r>
      <w:r w:rsidR="00D3352D">
        <w:rPr>
          <w:rFonts w:ascii="Times New Roman" w:hAnsi="Times New Roman" w:cs="Times New Roman"/>
          <w:sz w:val="24"/>
          <w:lang w:val="en-US"/>
        </w:rPr>
        <w:t>exclusion criteria, 30</w:t>
      </w:r>
      <w:r w:rsidRPr="000D00B4">
        <w:rPr>
          <w:rFonts w:ascii="Times New Roman" w:hAnsi="Times New Roman" w:cs="Times New Roman"/>
          <w:sz w:val="24"/>
          <w:lang w:val="en-US"/>
        </w:rPr>
        <w:t xml:space="preserve"> </w:t>
      </w:r>
      <w:r w:rsidR="00FC783F">
        <w:rPr>
          <w:rFonts w:ascii="Times New Roman" w:hAnsi="Times New Roman" w:cs="Times New Roman"/>
          <w:sz w:val="24"/>
          <w:lang w:val="en-US"/>
        </w:rPr>
        <w:t>articles</w:t>
      </w:r>
      <w:r w:rsidRPr="000D00B4">
        <w:rPr>
          <w:rFonts w:ascii="Times New Roman" w:hAnsi="Times New Roman" w:cs="Times New Roman"/>
          <w:sz w:val="24"/>
          <w:lang w:val="en-US"/>
        </w:rPr>
        <w:t xml:space="preserve"> remained.  </w:t>
      </w:r>
      <w:r w:rsidR="00750036">
        <w:rPr>
          <w:rFonts w:ascii="Times New Roman" w:hAnsi="Times New Roman" w:cs="Times New Roman"/>
          <w:sz w:val="24"/>
          <w:lang w:val="en-US"/>
        </w:rPr>
        <w:t>The majority of</w:t>
      </w:r>
      <w:r w:rsidR="00FC783F">
        <w:rPr>
          <w:rFonts w:ascii="Times New Roman" w:hAnsi="Times New Roman" w:cs="Times New Roman"/>
          <w:sz w:val="24"/>
          <w:lang w:val="en-US"/>
        </w:rPr>
        <w:t xml:space="preserve"> </w:t>
      </w:r>
      <w:r w:rsidR="00750036">
        <w:rPr>
          <w:rFonts w:ascii="Times New Roman" w:hAnsi="Times New Roman" w:cs="Times New Roman"/>
          <w:sz w:val="24"/>
          <w:lang w:val="en-US"/>
        </w:rPr>
        <w:t>articles were excluded because</w:t>
      </w:r>
      <w:r w:rsidR="00971746">
        <w:rPr>
          <w:rFonts w:ascii="Times New Roman" w:hAnsi="Times New Roman" w:cs="Times New Roman"/>
          <w:sz w:val="24"/>
          <w:lang w:val="en-US"/>
        </w:rPr>
        <w:t xml:space="preserve"> they</w:t>
      </w:r>
      <w:r w:rsidR="00FC783F">
        <w:rPr>
          <w:rFonts w:ascii="Times New Roman" w:hAnsi="Times New Roman" w:cs="Times New Roman"/>
          <w:sz w:val="24"/>
          <w:lang w:val="en-US"/>
        </w:rPr>
        <w:t xml:space="preserve"> </w:t>
      </w:r>
      <w:r w:rsidR="003810BB">
        <w:rPr>
          <w:rFonts w:ascii="Times New Roman" w:hAnsi="Times New Roman" w:cs="Times New Roman"/>
          <w:sz w:val="24"/>
          <w:lang w:val="en-US"/>
        </w:rPr>
        <w:t>were not peer reviewed academic papers (e.g., dissertation abstracts)</w:t>
      </w:r>
      <w:r w:rsidR="00FC783F">
        <w:rPr>
          <w:rFonts w:ascii="Times New Roman" w:hAnsi="Times New Roman" w:cs="Times New Roman"/>
          <w:sz w:val="24"/>
          <w:lang w:val="en-US"/>
        </w:rPr>
        <w:t xml:space="preserve">.  </w:t>
      </w:r>
      <w:r w:rsidR="00971746">
        <w:rPr>
          <w:rFonts w:ascii="Times New Roman" w:hAnsi="Times New Roman" w:cs="Times New Roman"/>
          <w:sz w:val="24"/>
          <w:lang w:val="en-US"/>
        </w:rPr>
        <w:t>Additionally, m</w:t>
      </w:r>
      <w:r w:rsidR="009B2E93">
        <w:rPr>
          <w:rFonts w:ascii="Times New Roman" w:hAnsi="Times New Roman" w:cs="Times New Roman"/>
          <w:sz w:val="24"/>
          <w:lang w:val="en-US"/>
        </w:rPr>
        <w:t>any studies did no</w:t>
      </w:r>
      <w:r w:rsidR="00FC783F">
        <w:rPr>
          <w:rFonts w:ascii="Times New Roman" w:hAnsi="Times New Roman" w:cs="Times New Roman"/>
          <w:sz w:val="24"/>
          <w:lang w:val="en-US"/>
        </w:rPr>
        <w:t xml:space="preserve">t meet the title or abstract criteria, including a number of </w:t>
      </w:r>
      <w:r w:rsidR="003810BB">
        <w:rPr>
          <w:rFonts w:ascii="Times New Roman" w:hAnsi="Times New Roman" w:cs="Times New Roman"/>
          <w:sz w:val="24"/>
          <w:lang w:val="en-US"/>
        </w:rPr>
        <w:t>articles</w:t>
      </w:r>
      <w:r w:rsidR="00FC783F">
        <w:rPr>
          <w:rFonts w:ascii="Times New Roman" w:hAnsi="Times New Roman" w:cs="Times New Roman"/>
          <w:sz w:val="24"/>
          <w:lang w:val="en-US"/>
        </w:rPr>
        <w:t xml:space="preserve"> which had ‘neurotic’ in their title or abstract, a subject not deemed as a relevant ‘neuro’ truncation relating to neuroscience.  </w:t>
      </w:r>
      <w:r w:rsidRPr="000D00B4">
        <w:rPr>
          <w:rFonts w:ascii="Times New Roman" w:hAnsi="Times New Roman" w:cs="Times New Roman"/>
          <w:sz w:val="24"/>
          <w:lang w:val="en-US"/>
        </w:rPr>
        <w:t>The</w:t>
      </w:r>
      <w:r w:rsidR="00971746">
        <w:rPr>
          <w:rFonts w:ascii="Times New Roman" w:hAnsi="Times New Roman" w:cs="Times New Roman"/>
          <w:sz w:val="24"/>
          <w:lang w:val="en-US"/>
        </w:rPr>
        <w:t xml:space="preserve"> QA process was applied to the</w:t>
      </w:r>
      <w:r w:rsidR="00FC783F">
        <w:rPr>
          <w:rFonts w:ascii="Times New Roman" w:hAnsi="Times New Roman" w:cs="Times New Roman"/>
          <w:sz w:val="24"/>
          <w:lang w:val="en-US"/>
        </w:rPr>
        <w:t xml:space="preserve"> 30 articles</w:t>
      </w:r>
      <w:r w:rsidRPr="000D00B4">
        <w:rPr>
          <w:rFonts w:ascii="Times New Roman" w:hAnsi="Times New Roman" w:cs="Times New Roman"/>
          <w:sz w:val="24"/>
          <w:lang w:val="en-US"/>
        </w:rPr>
        <w:t xml:space="preserve"> and </w:t>
      </w:r>
      <w:r w:rsidR="00750036">
        <w:rPr>
          <w:rFonts w:ascii="Times New Roman" w:hAnsi="Times New Roman" w:cs="Times New Roman"/>
          <w:sz w:val="24"/>
          <w:lang w:val="en-US"/>
        </w:rPr>
        <w:t>nine</w:t>
      </w:r>
      <w:r w:rsidR="00FC783F">
        <w:rPr>
          <w:rFonts w:ascii="Times New Roman" w:hAnsi="Times New Roman" w:cs="Times New Roman"/>
          <w:sz w:val="24"/>
          <w:lang w:val="en-US"/>
        </w:rPr>
        <w:t xml:space="preserve"> more </w:t>
      </w:r>
      <w:r w:rsidRPr="000D00B4">
        <w:rPr>
          <w:rFonts w:ascii="Times New Roman" w:hAnsi="Times New Roman" w:cs="Times New Roman"/>
          <w:sz w:val="24"/>
          <w:lang w:val="en-US"/>
        </w:rPr>
        <w:t xml:space="preserve">were removed.  </w:t>
      </w:r>
      <w:r w:rsidR="00F47E9C" w:rsidRPr="000D00B4">
        <w:rPr>
          <w:rFonts w:ascii="Times New Roman" w:hAnsi="Times New Roman" w:cs="Times New Roman"/>
          <w:sz w:val="24"/>
          <w:lang w:val="en-US"/>
        </w:rPr>
        <w:t xml:space="preserve">These </w:t>
      </w:r>
      <w:r w:rsidR="00FC783F">
        <w:rPr>
          <w:rFonts w:ascii="Times New Roman" w:hAnsi="Times New Roman" w:cs="Times New Roman"/>
          <w:sz w:val="24"/>
          <w:lang w:val="en-US"/>
        </w:rPr>
        <w:t>articles</w:t>
      </w:r>
      <w:r w:rsidR="006A5599" w:rsidRPr="000D00B4">
        <w:rPr>
          <w:rFonts w:ascii="Times New Roman" w:hAnsi="Times New Roman" w:cs="Times New Roman"/>
          <w:sz w:val="24"/>
          <w:lang w:val="en-US"/>
        </w:rPr>
        <w:t xml:space="preserve"> were removed either because they did not meet the requirements of being an academic article (e.g., there was a book review and </w:t>
      </w:r>
      <w:r w:rsidR="00F47E9C" w:rsidRPr="000D00B4">
        <w:rPr>
          <w:rFonts w:ascii="Times New Roman" w:hAnsi="Times New Roman" w:cs="Times New Roman"/>
          <w:sz w:val="24"/>
          <w:lang w:val="en-US"/>
        </w:rPr>
        <w:t xml:space="preserve">a </w:t>
      </w:r>
      <w:r w:rsidR="006A5599" w:rsidRPr="000D00B4">
        <w:rPr>
          <w:rFonts w:ascii="Times New Roman" w:hAnsi="Times New Roman" w:cs="Times New Roman"/>
          <w:sz w:val="24"/>
          <w:lang w:val="en-US"/>
        </w:rPr>
        <w:t xml:space="preserve">transcript from an interview) or because they were not relevant to the research question.  Some studies met the requirement of having </w:t>
      </w:r>
      <w:r w:rsidR="003E4759">
        <w:rPr>
          <w:rFonts w:ascii="Times New Roman" w:hAnsi="Times New Roman" w:cs="Times New Roman"/>
          <w:sz w:val="24"/>
          <w:lang w:val="en-US"/>
        </w:rPr>
        <w:t>counseling</w:t>
      </w:r>
      <w:r w:rsidR="006A5599" w:rsidRPr="000D00B4">
        <w:rPr>
          <w:rFonts w:ascii="Times New Roman" w:hAnsi="Times New Roman" w:cs="Times New Roman"/>
          <w:sz w:val="24"/>
          <w:lang w:val="en-US"/>
        </w:rPr>
        <w:t xml:space="preserve"> psychology and ‘neuro’ in the title or abstract, however it was found that this was merely </w:t>
      </w:r>
      <w:r w:rsidR="00971746">
        <w:rPr>
          <w:rFonts w:ascii="Times New Roman" w:hAnsi="Times New Roman" w:cs="Times New Roman"/>
          <w:sz w:val="24"/>
          <w:lang w:val="en-US"/>
        </w:rPr>
        <w:t xml:space="preserve">mentioning </w:t>
      </w:r>
      <w:r w:rsidR="006A5599" w:rsidRPr="000D00B4">
        <w:rPr>
          <w:rFonts w:ascii="Times New Roman" w:hAnsi="Times New Roman" w:cs="Times New Roman"/>
          <w:sz w:val="24"/>
          <w:lang w:val="en-US"/>
        </w:rPr>
        <w:t xml:space="preserve">the titles of </w:t>
      </w:r>
      <w:r w:rsidR="003E4759">
        <w:rPr>
          <w:rFonts w:ascii="Times New Roman" w:hAnsi="Times New Roman" w:cs="Times New Roman"/>
          <w:sz w:val="24"/>
          <w:lang w:val="en-US"/>
        </w:rPr>
        <w:t>counseling</w:t>
      </w:r>
      <w:r w:rsidR="006A5599" w:rsidRPr="000D00B4">
        <w:rPr>
          <w:rFonts w:ascii="Times New Roman" w:hAnsi="Times New Roman" w:cs="Times New Roman"/>
          <w:sz w:val="24"/>
          <w:lang w:val="en-US"/>
        </w:rPr>
        <w:t xml:space="preserve"> psychology and clinical neuropsychology, rather than any link to the topic under review in this research (e.g.,  </w:t>
      </w:r>
      <w:r w:rsidR="00F47E9C" w:rsidRPr="000D00B4">
        <w:rPr>
          <w:rFonts w:ascii="Times New Roman" w:hAnsi="Times New Roman" w:cs="Times New Roman"/>
          <w:sz w:val="24"/>
          <w:lang w:val="en-US"/>
        </w:rPr>
        <w:t xml:space="preserve">Viecili, MacMullin, Weiss, &amp; Lunsky, 2010).  </w:t>
      </w:r>
      <w:r w:rsidR="002321B3">
        <w:rPr>
          <w:rFonts w:ascii="Times New Roman" w:hAnsi="Times New Roman" w:cs="Times New Roman"/>
          <w:sz w:val="24"/>
          <w:lang w:val="en-US"/>
        </w:rPr>
        <w:t>Appendix A</w:t>
      </w:r>
      <w:r w:rsidR="002F3B57" w:rsidRPr="000D00B4">
        <w:rPr>
          <w:rFonts w:ascii="Times New Roman" w:hAnsi="Times New Roman" w:cs="Times New Roman"/>
          <w:sz w:val="24"/>
          <w:lang w:val="en-US"/>
        </w:rPr>
        <w:t xml:space="preserve"> </w:t>
      </w:r>
      <w:r w:rsidR="00F33391" w:rsidRPr="000D00B4">
        <w:rPr>
          <w:rFonts w:ascii="Times New Roman" w:hAnsi="Times New Roman" w:cs="Times New Roman"/>
          <w:sz w:val="24"/>
          <w:lang w:val="en-US"/>
        </w:rPr>
        <w:t xml:space="preserve">further </w:t>
      </w:r>
      <w:r w:rsidR="002F3B57" w:rsidRPr="000D00B4">
        <w:rPr>
          <w:rFonts w:ascii="Times New Roman" w:hAnsi="Times New Roman" w:cs="Times New Roman"/>
          <w:sz w:val="24"/>
          <w:lang w:val="en-US"/>
        </w:rPr>
        <w:t xml:space="preserve">outlines the reasons for their removal.  </w:t>
      </w:r>
      <w:r w:rsidRPr="000D00B4">
        <w:rPr>
          <w:rFonts w:ascii="Times New Roman" w:hAnsi="Times New Roman" w:cs="Times New Roman"/>
          <w:sz w:val="24"/>
          <w:lang w:val="en-US"/>
        </w:rPr>
        <w:t xml:space="preserve">There were </w:t>
      </w:r>
      <w:r w:rsidR="008C7B87">
        <w:rPr>
          <w:rFonts w:ascii="Times New Roman" w:hAnsi="Times New Roman" w:cs="Times New Roman"/>
          <w:sz w:val="24"/>
          <w:lang w:val="en-US"/>
        </w:rPr>
        <w:t>21 studies remaining</w:t>
      </w:r>
      <w:r w:rsidRPr="000D00B4">
        <w:rPr>
          <w:rFonts w:ascii="Times New Roman" w:hAnsi="Times New Roman" w:cs="Times New Roman"/>
          <w:sz w:val="24"/>
          <w:lang w:val="en-US"/>
        </w:rPr>
        <w:t>.  A thematic analysis was carried out on the papers to obtain the key themes which were being di</w:t>
      </w:r>
      <w:r w:rsidR="004A61EB" w:rsidRPr="000D00B4">
        <w:rPr>
          <w:rFonts w:ascii="Times New Roman" w:hAnsi="Times New Roman" w:cs="Times New Roman"/>
          <w:sz w:val="24"/>
          <w:lang w:val="en-US"/>
        </w:rPr>
        <w:t>scussed.  A decision was made to not code</w:t>
      </w:r>
      <w:r w:rsidRPr="000D00B4">
        <w:rPr>
          <w:rFonts w:ascii="Times New Roman" w:hAnsi="Times New Roman" w:cs="Times New Roman"/>
          <w:sz w:val="24"/>
          <w:lang w:val="en-US"/>
        </w:rPr>
        <w:t xml:space="preserve"> the title, abstract or reference sections of each paper.  The main focus was on the body of text as this was </w:t>
      </w:r>
      <w:r w:rsidR="00D66E44" w:rsidRPr="000D00B4">
        <w:rPr>
          <w:rFonts w:ascii="Times New Roman" w:hAnsi="Times New Roman" w:cs="Times New Roman"/>
          <w:sz w:val="24"/>
          <w:lang w:val="en-US"/>
        </w:rPr>
        <w:t xml:space="preserve">seen as </w:t>
      </w:r>
      <w:r w:rsidRPr="000D00B4">
        <w:rPr>
          <w:rFonts w:ascii="Times New Roman" w:hAnsi="Times New Roman" w:cs="Times New Roman"/>
          <w:sz w:val="24"/>
          <w:lang w:val="en-US"/>
        </w:rPr>
        <w:t xml:space="preserve">the primary </w:t>
      </w:r>
      <w:r w:rsidR="00D66E44" w:rsidRPr="000D00B4">
        <w:rPr>
          <w:rFonts w:ascii="Times New Roman" w:hAnsi="Times New Roman" w:cs="Times New Roman"/>
          <w:sz w:val="24"/>
          <w:lang w:val="en-US"/>
        </w:rPr>
        <w:t>source</w:t>
      </w:r>
      <w:r w:rsidRPr="000D00B4">
        <w:rPr>
          <w:rFonts w:ascii="Times New Roman" w:hAnsi="Times New Roman" w:cs="Times New Roman"/>
          <w:sz w:val="24"/>
          <w:lang w:val="en-US"/>
        </w:rPr>
        <w:t xml:space="preserve"> of </w:t>
      </w:r>
      <w:r w:rsidR="004A61EB" w:rsidRPr="000D00B4">
        <w:rPr>
          <w:rFonts w:ascii="Times New Roman" w:hAnsi="Times New Roman" w:cs="Times New Roman"/>
          <w:sz w:val="24"/>
          <w:lang w:val="en-US"/>
        </w:rPr>
        <w:t>data</w:t>
      </w:r>
      <w:r w:rsidRPr="000D00B4">
        <w:rPr>
          <w:rFonts w:ascii="Times New Roman" w:hAnsi="Times New Roman" w:cs="Times New Roman"/>
          <w:sz w:val="24"/>
          <w:lang w:val="en-US"/>
        </w:rPr>
        <w:t xml:space="preserve">.  </w:t>
      </w:r>
    </w:p>
    <w:p w:rsidR="00F66EDE" w:rsidRPr="000D00B4" w:rsidRDefault="000C1F9D" w:rsidP="00F564E6">
      <w:pPr>
        <w:spacing w:after="0" w:line="480" w:lineRule="auto"/>
        <w:ind w:firstLine="720"/>
        <w:rPr>
          <w:rFonts w:ascii="Times New Roman" w:hAnsi="Times New Roman" w:cs="Times New Roman"/>
          <w:sz w:val="24"/>
          <w:lang w:val="en-US"/>
        </w:rPr>
      </w:pPr>
      <w:r w:rsidRPr="000D00B4">
        <w:rPr>
          <w:rFonts w:ascii="Times New Roman" w:hAnsi="Times New Roman" w:cs="Times New Roman"/>
          <w:sz w:val="24"/>
          <w:szCs w:val="24"/>
          <w:lang w:val="en-US"/>
        </w:rPr>
        <w:t xml:space="preserve">Following a period of </w:t>
      </w:r>
      <w:r w:rsidR="000D00B4" w:rsidRPr="000D00B4">
        <w:rPr>
          <w:rFonts w:ascii="Times New Roman" w:hAnsi="Times New Roman" w:cs="Times New Roman"/>
          <w:sz w:val="24"/>
          <w:szCs w:val="24"/>
          <w:lang w:val="en-US"/>
        </w:rPr>
        <w:t>familiarizing</w:t>
      </w:r>
      <w:r w:rsidRPr="000D00B4">
        <w:rPr>
          <w:rFonts w:ascii="Times New Roman" w:hAnsi="Times New Roman" w:cs="Times New Roman"/>
          <w:sz w:val="24"/>
          <w:szCs w:val="24"/>
          <w:lang w:val="en-US"/>
        </w:rPr>
        <w:t xml:space="preserve"> myself with the </w:t>
      </w:r>
      <w:r w:rsidR="003B1D58">
        <w:rPr>
          <w:rFonts w:ascii="Times New Roman" w:hAnsi="Times New Roman" w:cs="Times New Roman"/>
          <w:sz w:val="24"/>
          <w:szCs w:val="24"/>
          <w:lang w:val="en-US"/>
        </w:rPr>
        <w:t>material</w:t>
      </w:r>
      <w:r w:rsidRPr="000D00B4">
        <w:rPr>
          <w:rFonts w:ascii="Times New Roman" w:hAnsi="Times New Roman" w:cs="Times New Roman"/>
          <w:sz w:val="24"/>
          <w:szCs w:val="24"/>
          <w:lang w:val="en-US"/>
        </w:rPr>
        <w:t>, i</w:t>
      </w:r>
      <w:r w:rsidR="00DE6956" w:rsidRPr="000D00B4">
        <w:rPr>
          <w:rFonts w:ascii="Times New Roman" w:hAnsi="Times New Roman" w:cs="Times New Roman"/>
          <w:sz w:val="24"/>
          <w:szCs w:val="24"/>
          <w:lang w:val="en-US"/>
        </w:rPr>
        <w:t>nitial coding was carried out across the literature, geared toward</w:t>
      </w:r>
      <w:r w:rsidR="00956B9E" w:rsidRPr="000D00B4">
        <w:rPr>
          <w:rFonts w:ascii="Times New Roman" w:hAnsi="Times New Roman" w:cs="Times New Roman"/>
          <w:sz w:val="24"/>
          <w:szCs w:val="24"/>
          <w:lang w:val="en-US"/>
        </w:rPr>
        <w:t xml:space="preserve">s obtaining a rich description of </w:t>
      </w:r>
      <w:r w:rsidR="00DE6956" w:rsidRPr="000D00B4">
        <w:rPr>
          <w:rFonts w:ascii="Times New Roman" w:hAnsi="Times New Roman" w:cs="Times New Roman"/>
          <w:sz w:val="24"/>
          <w:szCs w:val="24"/>
          <w:lang w:val="en-US"/>
        </w:rPr>
        <w:t xml:space="preserve">the data set.  </w:t>
      </w:r>
      <w:r w:rsidR="004A61EB" w:rsidRPr="000D00B4">
        <w:rPr>
          <w:rFonts w:ascii="Times New Roman" w:hAnsi="Times New Roman" w:cs="Times New Roman"/>
          <w:sz w:val="24"/>
          <w:szCs w:val="24"/>
          <w:lang w:val="en-US"/>
        </w:rPr>
        <w:lastRenderedPageBreak/>
        <w:t>As discussed, t</w:t>
      </w:r>
      <w:r w:rsidR="00DE6956" w:rsidRPr="000D00B4">
        <w:rPr>
          <w:rFonts w:ascii="Times New Roman" w:hAnsi="Times New Roman" w:cs="Times New Roman"/>
          <w:sz w:val="24"/>
          <w:szCs w:val="24"/>
          <w:lang w:val="en-US"/>
        </w:rPr>
        <w:t xml:space="preserve">his was </w:t>
      </w:r>
      <w:r w:rsidRPr="000D00B4">
        <w:rPr>
          <w:rFonts w:ascii="Times New Roman" w:hAnsi="Times New Roman" w:cs="Times New Roman"/>
          <w:sz w:val="24"/>
          <w:szCs w:val="24"/>
          <w:lang w:val="en-US"/>
        </w:rPr>
        <w:t xml:space="preserve">data </w:t>
      </w:r>
      <w:r w:rsidR="00DE6956" w:rsidRPr="000D00B4">
        <w:rPr>
          <w:rFonts w:ascii="Times New Roman" w:hAnsi="Times New Roman" w:cs="Times New Roman"/>
          <w:sz w:val="24"/>
          <w:szCs w:val="24"/>
          <w:lang w:val="en-US"/>
        </w:rPr>
        <w:t>led (inductive), in that the coding was based on whatever presented in the transcript material, rather than using a theory to drive the coding (Braun &amp; Clarke, 2006; Howitt &amp; Cramer, 2011).  However, g</w:t>
      </w:r>
      <w:r w:rsidR="00DE6956" w:rsidRPr="000D00B4">
        <w:rPr>
          <w:rFonts w:ascii="Times New Roman" w:hAnsi="Times New Roman" w:cs="Times New Roman"/>
          <w:sz w:val="24"/>
          <w:lang w:val="en-US"/>
        </w:rPr>
        <w:t>ive</w:t>
      </w:r>
      <w:r w:rsidR="00C838B1" w:rsidRPr="000D00B4">
        <w:rPr>
          <w:rFonts w:ascii="Times New Roman" w:hAnsi="Times New Roman" w:cs="Times New Roman"/>
          <w:sz w:val="24"/>
          <w:lang w:val="en-US"/>
        </w:rPr>
        <w:t xml:space="preserve">n that the aim was to elicit </w:t>
      </w:r>
      <w:r w:rsidR="00DE6956" w:rsidRPr="000D00B4">
        <w:rPr>
          <w:rFonts w:ascii="Times New Roman" w:hAnsi="Times New Roman" w:cs="Times New Roman"/>
          <w:sz w:val="24"/>
          <w:lang w:val="en-US"/>
        </w:rPr>
        <w:t>headline themes</w:t>
      </w:r>
      <w:r w:rsidRPr="000D00B4">
        <w:rPr>
          <w:rFonts w:ascii="Times New Roman" w:hAnsi="Times New Roman" w:cs="Times New Roman"/>
          <w:sz w:val="24"/>
          <w:lang w:val="en-US"/>
        </w:rPr>
        <w:t xml:space="preserve"> of discussion</w:t>
      </w:r>
      <w:r w:rsidR="00DE6956" w:rsidRPr="000D00B4">
        <w:rPr>
          <w:rFonts w:ascii="Times New Roman" w:hAnsi="Times New Roman" w:cs="Times New Roman"/>
          <w:sz w:val="24"/>
          <w:lang w:val="en-US"/>
        </w:rPr>
        <w:t xml:space="preserve">, coding was carried out </w:t>
      </w:r>
      <w:r w:rsidR="00750036">
        <w:rPr>
          <w:rFonts w:ascii="Times New Roman" w:hAnsi="Times New Roman" w:cs="Times New Roman"/>
          <w:sz w:val="24"/>
          <w:lang w:val="en-US"/>
        </w:rPr>
        <w:t xml:space="preserve">at </w:t>
      </w:r>
      <w:r w:rsidR="00DE6956" w:rsidRPr="000D00B4">
        <w:rPr>
          <w:rFonts w:ascii="Times New Roman" w:hAnsi="Times New Roman" w:cs="Times New Roman"/>
          <w:sz w:val="24"/>
          <w:lang w:val="en-US"/>
        </w:rPr>
        <w:t>a high semantic level</w:t>
      </w:r>
      <w:r w:rsidR="00750036">
        <w:rPr>
          <w:rFonts w:ascii="Times New Roman" w:hAnsi="Times New Roman" w:cs="Times New Roman"/>
          <w:sz w:val="24"/>
          <w:lang w:val="en-US"/>
        </w:rPr>
        <w:t xml:space="preserve">, i.e., </w:t>
      </w:r>
      <w:r w:rsidR="00DE6956" w:rsidRPr="000D00B4">
        <w:rPr>
          <w:rFonts w:ascii="Times New Roman" w:hAnsi="Times New Roman" w:cs="Times New Roman"/>
          <w:sz w:val="24"/>
          <w:lang w:val="en-US"/>
        </w:rPr>
        <w:t>coding was used to identify the general topic of discussion</w:t>
      </w:r>
      <w:r w:rsidR="00750036">
        <w:rPr>
          <w:rFonts w:ascii="Times New Roman" w:hAnsi="Times New Roman" w:cs="Times New Roman"/>
          <w:sz w:val="24"/>
          <w:lang w:val="en-US"/>
        </w:rPr>
        <w:t xml:space="preserve"> across paragraphs of text</w:t>
      </w:r>
      <w:r w:rsidR="00DE6956" w:rsidRPr="000D00B4">
        <w:rPr>
          <w:rFonts w:ascii="Times New Roman" w:hAnsi="Times New Roman" w:cs="Times New Roman"/>
          <w:sz w:val="24"/>
          <w:lang w:val="en-US"/>
        </w:rPr>
        <w:t>, as opposed to the specific details</w:t>
      </w:r>
      <w:r w:rsidR="00750036">
        <w:rPr>
          <w:rFonts w:ascii="Times New Roman" w:hAnsi="Times New Roman" w:cs="Times New Roman"/>
          <w:sz w:val="24"/>
          <w:lang w:val="en-US"/>
        </w:rPr>
        <w:t xml:space="preserve"> or underlying concepts (Braun &amp; Clarke, 2006)</w:t>
      </w:r>
      <w:r w:rsidR="00DE6956" w:rsidRPr="000D00B4">
        <w:rPr>
          <w:rFonts w:ascii="Times New Roman" w:hAnsi="Times New Roman" w:cs="Times New Roman"/>
          <w:sz w:val="24"/>
          <w:lang w:val="en-US"/>
        </w:rPr>
        <w:t xml:space="preserve">.  </w:t>
      </w:r>
      <w:r w:rsidR="00DD45BE" w:rsidRPr="000D00B4">
        <w:rPr>
          <w:rFonts w:ascii="Times New Roman" w:hAnsi="Times New Roman" w:cs="Times New Roman"/>
          <w:sz w:val="24"/>
          <w:lang w:val="en-US"/>
        </w:rPr>
        <w:t xml:space="preserve">Coding was </w:t>
      </w:r>
      <w:r w:rsidR="0018724F" w:rsidRPr="000D00B4">
        <w:rPr>
          <w:rFonts w:ascii="Times New Roman" w:hAnsi="Times New Roman" w:cs="Times New Roman"/>
          <w:sz w:val="24"/>
          <w:lang w:val="en-US"/>
        </w:rPr>
        <w:t xml:space="preserve">applied to specific phrases and words, as well as </w:t>
      </w:r>
      <w:r w:rsidR="00367DB3" w:rsidRPr="000D00B4">
        <w:rPr>
          <w:rFonts w:ascii="Times New Roman" w:hAnsi="Times New Roman" w:cs="Times New Roman"/>
          <w:sz w:val="24"/>
          <w:lang w:val="en-US"/>
        </w:rPr>
        <w:t>being used to provide</w:t>
      </w:r>
      <w:r w:rsidR="000F7065">
        <w:rPr>
          <w:rFonts w:ascii="Times New Roman" w:hAnsi="Times New Roman" w:cs="Times New Roman"/>
          <w:sz w:val="24"/>
          <w:lang w:val="en-US"/>
        </w:rPr>
        <w:t xml:space="preserve"> a</w:t>
      </w:r>
      <w:r w:rsidR="00367DB3" w:rsidRPr="000D00B4">
        <w:rPr>
          <w:rFonts w:ascii="Times New Roman" w:hAnsi="Times New Roman" w:cs="Times New Roman"/>
          <w:sz w:val="24"/>
          <w:lang w:val="en-US"/>
        </w:rPr>
        <w:t xml:space="preserve"> </w:t>
      </w:r>
      <w:r w:rsidR="0018724F" w:rsidRPr="000D00B4">
        <w:rPr>
          <w:rFonts w:ascii="Times New Roman" w:hAnsi="Times New Roman" w:cs="Times New Roman"/>
          <w:sz w:val="24"/>
          <w:lang w:val="en-US"/>
        </w:rPr>
        <w:t>summary of longer pieces of text.  This was to ensure that the key themes of discussion were captured both in the literal use of words</w:t>
      </w:r>
      <w:r w:rsidR="005A6453">
        <w:rPr>
          <w:rFonts w:ascii="Times New Roman" w:hAnsi="Times New Roman" w:cs="Times New Roman"/>
          <w:sz w:val="24"/>
          <w:lang w:val="en-US"/>
        </w:rPr>
        <w:t xml:space="preserve"> within headings</w:t>
      </w:r>
      <w:r w:rsidR="0018724F" w:rsidRPr="000D00B4">
        <w:rPr>
          <w:rFonts w:ascii="Times New Roman" w:hAnsi="Times New Roman" w:cs="Times New Roman"/>
          <w:sz w:val="24"/>
          <w:lang w:val="en-US"/>
        </w:rPr>
        <w:t xml:space="preserve"> </w:t>
      </w:r>
      <w:r w:rsidR="0018724F" w:rsidRPr="006D0B1A">
        <w:rPr>
          <w:rFonts w:ascii="Times New Roman" w:hAnsi="Times New Roman" w:cs="Times New Roman"/>
          <w:i/>
          <w:sz w:val="24"/>
          <w:lang w:val="en-US"/>
        </w:rPr>
        <w:t>and</w:t>
      </w:r>
      <w:r w:rsidR="0018724F" w:rsidRPr="000D00B4">
        <w:rPr>
          <w:rFonts w:ascii="Times New Roman" w:hAnsi="Times New Roman" w:cs="Times New Roman"/>
          <w:i/>
          <w:sz w:val="24"/>
          <w:lang w:val="en-US"/>
        </w:rPr>
        <w:t xml:space="preserve"> </w:t>
      </w:r>
      <w:r w:rsidR="00367DB3" w:rsidRPr="000D00B4">
        <w:rPr>
          <w:rFonts w:ascii="Times New Roman" w:hAnsi="Times New Roman" w:cs="Times New Roman"/>
          <w:sz w:val="24"/>
          <w:lang w:val="en-US"/>
        </w:rPr>
        <w:t>through the</w:t>
      </w:r>
      <w:r w:rsidR="0018724F" w:rsidRPr="000D00B4">
        <w:rPr>
          <w:rFonts w:ascii="Times New Roman" w:hAnsi="Times New Roman" w:cs="Times New Roman"/>
          <w:sz w:val="24"/>
          <w:lang w:val="en-US"/>
        </w:rPr>
        <w:t xml:space="preserve"> sum</w:t>
      </w:r>
      <w:r w:rsidR="005A6453">
        <w:rPr>
          <w:rFonts w:ascii="Times New Roman" w:hAnsi="Times New Roman" w:cs="Times New Roman"/>
          <w:sz w:val="24"/>
          <w:lang w:val="en-US"/>
        </w:rPr>
        <w:t xml:space="preserve">mary of paragraph discussions.  </w:t>
      </w:r>
      <w:r w:rsidR="00DE6956" w:rsidRPr="000D00B4">
        <w:rPr>
          <w:rFonts w:ascii="Times New Roman" w:hAnsi="Times New Roman" w:cs="Times New Roman"/>
          <w:sz w:val="24"/>
          <w:szCs w:val="24"/>
          <w:lang w:val="en-US"/>
        </w:rPr>
        <w:t>Codes were then collated into the</w:t>
      </w:r>
      <w:r w:rsidR="00F564E6">
        <w:rPr>
          <w:rFonts w:ascii="Times New Roman" w:hAnsi="Times New Roman" w:cs="Times New Roman"/>
          <w:sz w:val="24"/>
          <w:szCs w:val="24"/>
          <w:lang w:val="en-US"/>
        </w:rPr>
        <w:t>ir associated themes, creating four</w:t>
      </w:r>
      <w:r w:rsidR="00DE6956" w:rsidRPr="000D00B4">
        <w:rPr>
          <w:rFonts w:ascii="Times New Roman" w:hAnsi="Times New Roman" w:cs="Times New Roman"/>
          <w:sz w:val="24"/>
          <w:szCs w:val="24"/>
          <w:lang w:val="en-US"/>
        </w:rPr>
        <w:t xml:space="preserve"> main themes.</w:t>
      </w:r>
      <w:r w:rsidR="002D02AC" w:rsidRPr="000D00B4">
        <w:rPr>
          <w:rFonts w:ascii="Times New Roman" w:hAnsi="Times New Roman" w:cs="Times New Roman"/>
          <w:sz w:val="24"/>
          <w:lang w:val="en-US"/>
        </w:rPr>
        <w:t xml:space="preserve"> </w:t>
      </w:r>
      <w:r w:rsidRPr="000D00B4">
        <w:rPr>
          <w:rFonts w:ascii="Times New Roman" w:hAnsi="Times New Roman" w:cs="Times New Roman"/>
          <w:sz w:val="24"/>
          <w:lang w:val="en-US"/>
        </w:rPr>
        <w:t xml:space="preserve"> Although some of the subthemes were particular to certain items of literature, the main themes were reviewed to check that they were relevant across the entire data set.  The themes were then </w:t>
      </w:r>
      <w:r w:rsidR="00F564E6">
        <w:rPr>
          <w:rFonts w:ascii="Times New Roman" w:hAnsi="Times New Roman" w:cs="Times New Roman"/>
          <w:sz w:val="24"/>
          <w:lang w:val="en-US"/>
        </w:rPr>
        <w:t>defined and refined, “identifying the ‘essence’</w:t>
      </w:r>
      <w:r w:rsidR="00F564E6" w:rsidRPr="00F564E6">
        <w:rPr>
          <w:rFonts w:ascii="Times New Roman" w:hAnsi="Times New Roman" w:cs="Times New Roman"/>
          <w:sz w:val="24"/>
          <w:lang w:val="en-US"/>
        </w:rPr>
        <w:t xml:space="preserve"> of what each theme is about (as w</w:t>
      </w:r>
      <w:r w:rsidR="00F564E6">
        <w:rPr>
          <w:rFonts w:ascii="Times New Roman" w:hAnsi="Times New Roman" w:cs="Times New Roman"/>
          <w:sz w:val="24"/>
          <w:lang w:val="en-US"/>
        </w:rPr>
        <w:t xml:space="preserve">ell as the themes overall), and </w:t>
      </w:r>
      <w:r w:rsidR="00F564E6" w:rsidRPr="00F564E6">
        <w:rPr>
          <w:rFonts w:ascii="Times New Roman" w:hAnsi="Times New Roman" w:cs="Times New Roman"/>
          <w:sz w:val="24"/>
          <w:lang w:val="en-US"/>
        </w:rPr>
        <w:t>determining what aspect of the data each theme captures</w:t>
      </w:r>
      <w:r w:rsidR="00F564E6">
        <w:rPr>
          <w:rFonts w:ascii="Times New Roman" w:hAnsi="Times New Roman" w:cs="Times New Roman"/>
          <w:sz w:val="24"/>
          <w:lang w:val="en-US"/>
        </w:rPr>
        <w:t>” (Braun &amp; Clarke, 2006, p. 22).</w:t>
      </w:r>
    </w:p>
    <w:p w:rsidR="00825B98" w:rsidRDefault="00F564E6" w:rsidP="005F0C02">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The four</w:t>
      </w:r>
      <w:r w:rsidR="00DE6956" w:rsidRPr="000D00B4">
        <w:rPr>
          <w:rFonts w:ascii="Times New Roman" w:hAnsi="Times New Roman" w:cs="Times New Roman"/>
          <w:sz w:val="24"/>
          <w:lang w:val="en-US"/>
        </w:rPr>
        <w:t xml:space="preserve"> main themes </w:t>
      </w:r>
      <w:r w:rsidR="00825B98" w:rsidRPr="000D00B4">
        <w:rPr>
          <w:rFonts w:ascii="Times New Roman" w:hAnsi="Times New Roman" w:cs="Times New Roman"/>
          <w:sz w:val="24"/>
          <w:lang w:val="en-US"/>
        </w:rPr>
        <w:t>found</w:t>
      </w:r>
      <w:r w:rsidR="00DE6956" w:rsidRPr="000D00B4">
        <w:rPr>
          <w:rFonts w:ascii="Times New Roman" w:hAnsi="Times New Roman" w:cs="Times New Roman"/>
          <w:sz w:val="24"/>
          <w:lang w:val="en-US"/>
        </w:rPr>
        <w:t xml:space="preserve"> were</w:t>
      </w:r>
      <w:r>
        <w:rPr>
          <w:rFonts w:ascii="Times New Roman" w:hAnsi="Times New Roman" w:cs="Times New Roman"/>
          <w:sz w:val="24"/>
          <w:lang w:val="en-US"/>
        </w:rPr>
        <w:t xml:space="preserve"> Biopsychosocial T</w:t>
      </w:r>
      <w:r w:rsidR="00FE3AF7">
        <w:rPr>
          <w:rFonts w:ascii="Times New Roman" w:hAnsi="Times New Roman" w:cs="Times New Roman"/>
          <w:sz w:val="24"/>
          <w:lang w:val="en-US"/>
        </w:rPr>
        <w:t xml:space="preserve">opics </w:t>
      </w:r>
      <w:r w:rsidR="00CF552F">
        <w:rPr>
          <w:rFonts w:ascii="Times New Roman" w:hAnsi="Times New Roman" w:cs="Times New Roman"/>
          <w:sz w:val="24"/>
          <w:lang w:val="en-US"/>
        </w:rPr>
        <w:t xml:space="preserve">of Discussion, Implications </w:t>
      </w:r>
      <w:r>
        <w:rPr>
          <w:rFonts w:ascii="Times New Roman" w:hAnsi="Times New Roman" w:cs="Times New Roman"/>
          <w:sz w:val="24"/>
          <w:lang w:val="en-US"/>
        </w:rPr>
        <w:t>of I</w:t>
      </w:r>
      <w:r w:rsidR="006D0B1A" w:rsidRPr="006D0B1A">
        <w:rPr>
          <w:rFonts w:ascii="Times New Roman" w:hAnsi="Times New Roman" w:cs="Times New Roman"/>
          <w:sz w:val="24"/>
          <w:lang w:val="en-US"/>
        </w:rPr>
        <w:t>ntegration</w:t>
      </w:r>
      <w:r w:rsidR="004C04D9">
        <w:rPr>
          <w:rFonts w:ascii="Times New Roman" w:hAnsi="Times New Roman" w:cs="Times New Roman"/>
          <w:sz w:val="24"/>
          <w:lang w:val="en-US"/>
        </w:rPr>
        <w:t>,</w:t>
      </w:r>
      <w:r>
        <w:rPr>
          <w:rFonts w:ascii="Times New Roman" w:hAnsi="Times New Roman" w:cs="Times New Roman"/>
          <w:sz w:val="24"/>
          <w:lang w:val="en-US"/>
        </w:rPr>
        <w:t xml:space="preserve"> Neuroscience Education and I</w:t>
      </w:r>
      <w:r w:rsidR="004C04D9" w:rsidRPr="004C04D9">
        <w:rPr>
          <w:rFonts w:ascii="Times New Roman" w:hAnsi="Times New Roman" w:cs="Times New Roman"/>
          <w:sz w:val="24"/>
          <w:lang w:val="en-US"/>
        </w:rPr>
        <w:t xml:space="preserve">ntegrating </w:t>
      </w:r>
      <w:r>
        <w:rPr>
          <w:rFonts w:ascii="Times New Roman" w:hAnsi="Times New Roman" w:cs="Times New Roman"/>
          <w:sz w:val="24"/>
          <w:lang w:val="en-US"/>
        </w:rPr>
        <w:t>Neuropsychology</w:t>
      </w:r>
      <w:r w:rsidR="00FE3AF7" w:rsidRPr="004C04D9">
        <w:rPr>
          <w:rFonts w:ascii="Times New Roman" w:hAnsi="Times New Roman" w:cs="Times New Roman"/>
          <w:sz w:val="24"/>
          <w:lang w:val="en-US"/>
        </w:rPr>
        <w:t>.</w:t>
      </w:r>
      <w:r w:rsidR="002321B3">
        <w:rPr>
          <w:rFonts w:ascii="Times New Roman" w:hAnsi="Times New Roman" w:cs="Times New Roman"/>
          <w:sz w:val="24"/>
          <w:lang w:val="en-US"/>
        </w:rPr>
        <w:t xml:space="preserve">  Appendix B provides an illustrative view of these themes and their subthemes.</w:t>
      </w:r>
    </w:p>
    <w:p w:rsidR="00B53FD6" w:rsidRPr="00F564E6" w:rsidRDefault="00B53FD6" w:rsidP="00F564E6">
      <w:pPr>
        <w:widowControl w:val="0"/>
        <w:spacing w:after="0" w:line="480" w:lineRule="auto"/>
        <w:ind w:right="-720" w:firstLine="720"/>
        <w:rPr>
          <w:rFonts w:ascii="Times New Roman" w:hAnsi="Times New Roman" w:cs="Times New Roman"/>
          <w:b/>
          <w:sz w:val="24"/>
          <w:szCs w:val="24"/>
          <w:lang w:val="en-US"/>
        </w:rPr>
      </w:pPr>
      <w:r w:rsidRPr="00F564E6">
        <w:rPr>
          <w:rFonts w:ascii="Times New Roman" w:hAnsi="Times New Roman" w:cs="Times New Roman"/>
          <w:b/>
          <w:sz w:val="24"/>
          <w:szCs w:val="24"/>
          <w:lang w:val="en-US"/>
        </w:rPr>
        <w:t xml:space="preserve">Theme 1 – </w:t>
      </w:r>
      <w:r w:rsidR="006B3556" w:rsidRPr="00F564E6">
        <w:rPr>
          <w:rFonts w:ascii="Times New Roman" w:hAnsi="Times New Roman" w:cs="Times New Roman"/>
          <w:b/>
          <w:sz w:val="24"/>
          <w:szCs w:val="24"/>
          <w:lang w:val="en-US"/>
        </w:rPr>
        <w:t>Biopsychosocial topics of discussion</w:t>
      </w:r>
      <w:r w:rsidR="00F564E6">
        <w:rPr>
          <w:rFonts w:ascii="Times New Roman" w:hAnsi="Times New Roman" w:cs="Times New Roman"/>
          <w:b/>
          <w:sz w:val="24"/>
          <w:szCs w:val="24"/>
          <w:lang w:val="en-US"/>
        </w:rPr>
        <w:t xml:space="preserve">. </w:t>
      </w:r>
      <w:r w:rsidR="0009402A">
        <w:rPr>
          <w:rFonts w:ascii="Times New Roman" w:hAnsi="Times New Roman" w:cs="Times New Roman"/>
          <w:sz w:val="24"/>
          <w:szCs w:val="24"/>
          <w:lang w:val="en-US"/>
        </w:rPr>
        <w:t>The aim of this theme was</w:t>
      </w:r>
      <w:r w:rsidR="000C47F9">
        <w:rPr>
          <w:rFonts w:ascii="Times New Roman" w:hAnsi="Times New Roman" w:cs="Times New Roman"/>
          <w:sz w:val="24"/>
          <w:szCs w:val="24"/>
          <w:lang w:val="en-US"/>
        </w:rPr>
        <w:t xml:space="preserve"> to provide an overview of the key</w:t>
      </w:r>
      <w:r w:rsidR="006B3556">
        <w:rPr>
          <w:rFonts w:ascii="Times New Roman" w:hAnsi="Times New Roman" w:cs="Times New Roman"/>
          <w:sz w:val="24"/>
          <w:szCs w:val="24"/>
          <w:lang w:val="en-US"/>
        </w:rPr>
        <w:t xml:space="preserve"> biological, psychological and social </w:t>
      </w:r>
      <w:r w:rsidR="000C47F9">
        <w:rPr>
          <w:rFonts w:ascii="Times New Roman" w:hAnsi="Times New Roman" w:cs="Times New Roman"/>
          <w:sz w:val="24"/>
          <w:szCs w:val="24"/>
          <w:lang w:val="en-US"/>
        </w:rPr>
        <w:t>topics discussed across the identified literature.  Often, discus</w:t>
      </w:r>
      <w:r w:rsidR="00FE3AF7">
        <w:rPr>
          <w:rFonts w:ascii="Times New Roman" w:hAnsi="Times New Roman" w:cs="Times New Roman"/>
          <w:sz w:val="24"/>
          <w:szCs w:val="24"/>
          <w:lang w:val="en-US"/>
        </w:rPr>
        <w:t xml:space="preserve">sions combined these three </w:t>
      </w:r>
      <w:r w:rsidR="0009402A">
        <w:rPr>
          <w:rFonts w:ascii="Times New Roman" w:hAnsi="Times New Roman" w:cs="Times New Roman"/>
          <w:sz w:val="24"/>
          <w:szCs w:val="24"/>
          <w:lang w:val="en-US"/>
        </w:rPr>
        <w:t>viewpoints</w:t>
      </w:r>
      <w:r w:rsidR="000C47F9">
        <w:rPr>
          <w:rFonts w:ascii="Times New Roman" w:hAnsi="Times New Roman" w:cs="Times New Roman"/>
          <w:sz w:val="24"/>
          <w:szCs w:val="24"/>
          <w:lang w:val="en-US"/>
        </w:rPr>
        <w:t xml:space="preserve"> into an overall biopsychoso</w:t>
      </w:r>
      <w:r w:rsidR="00B1648D">
        <w:rPr>
          <w:rFonts w:ascii="Times New Roman" w:hAnsi="Times New Roman" w:cs="Times New Roman"/>
          <w:sz w:val="24"/>
          <w:szCs w:val="24"/>
          <w:lang w:val="en-US"/>
        </w:rPr>
        <w:t>cial model of human functioning.</w:t>
      </w:r>
    </w:p>
    <w:p w:rsidR="002D00C4" w:rsidRPr="00F564E6" w:rsidRDefault="00FF15E1" w:rsidP="00F564E6">
      <w:pPr>
        <w:widowControl w:val="0"/>
        <w:spacing w:after="0" w:line="480" w:lineRule="auto"/>
        <w:ind w:right="-720" w:firstLine="720"/>
        <w:rPr>
          <w:rFonts w:ascii="Times New Roman" w:hAnsi="Times New Roman" w:cs="Times New Roman"/>
          <w:b/>
          <w:i/>
          <w:sz w:val="24"/>
          <w:szCs w:val="24"/>
          <w:lang w:val="en-US"/>
        </w:rPr>
      </w:pPr>
      <w:r>
        <w:rPr>
          <w:rFonts w:ascii="Times New Roman" w:hAnsi="Times New Roman" w:cs="Times New Roman"/>
          <w:b/>
          <w:i/>
          <w:sz w:val="24"/>
          <w:szCs w:val="24"/>
          <w:lang w:val="en-US"/>
        </w:rPr>
        <w:t>Theme 1.1 – N</w:t>
      </w:r>
      <w:r w:rsidR="002D00C4" w:rsidRPr="00F564E6">
        <w:rPr>
          <w:rFonts w:ascii="Times New Roman" w:hAnsi="Times New Roman" w:cs="Times New Roman"/>
          <w:b/>
          <w:i/>
          <w:sz w:val="24"/>
          <w:szCs w:val="24"/>
          <w:lang w:val="en-US"/>
        </w:rPr>
        <w:t>euroscience of...</w:t>
      </w:r>
      <w:r w:rsidR="00F564E6">
        <w:rPr>
          <w:rFonts w:ascii="Times New Roman" w:hAnsi="Times New Roman" w:cs="Times New Roman"/>
          <w:b/>
          <w:i/>
          <w:sz w:val="24"/>
          <w:szCs w:val="24"/>
          <w:lang w:val="en-US"/>
        </w:rPr>
        <w:t xml:space="preserve">.  </w:t>
      </w:r>
      <w:r w:rsidR="002D00C4" w:rsidRPr="000D00B4">
        <w:rPr>
          <w:rFonts w:ascii="Times New Roman" w:hAnsi="Times New Roman" w:cs="Times New Roman"/>
          <w:sz w:val="24"/>
          <w:szCs w:val="24"/>
          <w:lang w:val="en-US"/>
        </w:rPr>
        <w:t>Through</w:t>
      </w:r>
      <w:r w:rsidR="00EE6566" w:rsidRPr="000D00B4">
        <w:rPr>
          <w:rFonts w:ascii="Times New Roman" w:hAnsi="Times New Roman" w:cs="Times New Roman"/>
          <w:sz w:val="24"/>
          <w:szCs w:val="24"/>
          <w:lang w:val="en-US"/>
        </w:rPr>
        <w:t>out</w:t>
      </w:r>
      <w:r w:rsidR="002D00C4" w:rsidRPr="000D00B4">
        <w:rPr>
          <w:rFonts w:ascii="Times New Roman" w:hAnsi="Times New Roman" w:cs="Times New Roman"/>
          <w:sz w:val="24"/>
          <w:szCs w:val="24"/>
          <w:lang w:val="en-US"/>
        </w:rPr>
        <w:t xml:space="preserve"> the </w:t>
      </w:r>
      <w:r w:rsidR="000C47F9">
        <w:rPr>
          <w:rFonts w:ascii="Times New Roman" w:hAnsi="Times New Roman" w:cs="Times New Roman"/>
          <w:sz w:val="24"/>
          <w:szCs w:val="24"/>
          <w:lang w:val="en-US"/>
        </w:rPr>
        <w:t>publications</w:t>
      </w:r>
      <w:r w:rsidR="002D00C4" w:rsidRPr="000D00B4">
        <w:rPr>
          <w:rFonts w:ascii="Times New Roman" w:hAnsi="Times New Roman" w:cs="Times New Roman"/>
          <w:sz w:val="24"/>
          <w:szCs w:val="24"/>
          <w:lang w:val="en-US"/>
        </w:rPr>
        <w:t xml:space="preserve"> there </w:t>
      </w:r>
      <w:r w:rsidR="000C47F9">
        <w:rPr>
          <w:rFonts w:ascii="Times New Roman" w:hAnsi="Times New Roman" w:cs="Times New Roman"/>
          <w:sz w:val="24"/>
          <w:szCs w:val="24"/>
          <w:lang w:val="en-US"/>
        </w:rPr>
        <w:t>was</w:t>
      </w:r>
      <w:r w:rsidR="002D00C4" w:rsidRPr="000D00B4">
        <w:rPr>
          <w:rFonts w:ascii="Times New Roman" w:hAnsi="Times New Roman" w:cs="Times New Roman"/>
          <w:sz w:val="24"/>
          <w:szCs w:val="24"/>
          <w:lang w:val="en-US"/>
        </w:rPr>
        <w:t xml:space="preserve"> consistent discussion</w:t>
      </w:r>
      <w:r w:rsidR="00FE3AF7">
        <w:rPr>
          <w:rFonts w:ascii="Times New Roman" w:hAnsi="Times New Roman" w:cs="Times New Roman"/>
          <w:sz w:val="24"/>
          <w:szCs w:val="24"/>
          <w:lang w:val="en-US"/>
        </w:rPr>
        <w:t xml:space="preserve"> around</w:t>
      </w:r>
      <w:r w:rsidR="002D00C4" w:rsidRPr="000D00B4">
        <w:rPr>
          <w:rFonts w:ascii="Times New Roman" w:hAnsi="Times New Roman" w:cs="Times New Roman"/>
          <w:sz w:val="24"/>
          <w:szCs w:val="24"/>
          <w:lang w:val="en-US"/>
        </w:rPr>
        <w:t xml:space="preserve"> the</w:t>
      </w:r>
      <w:r w:rsidR="006B3556">
        <w:rPr>
          <w:rFonts w:ascii="Times New Roman" w:hAnsi="Times New Roman" w:cs="Times New Roman"/>
          <w:sz w:val="24"/>
          <w:szCs w:val="24"/>
          <w:lang w:val="en-US"/>
        </w:rPr>
        <w:t xml:space="preserve"> biological</w:t>
      </w:r>
      <w:r w:rsidR="002D00C4" w:rsidRPr="000D00B4">
        <w:rPr>
          <w:rFonts w:ascii="Times New Roman" w:hAnsi="Times New Roman" w:cs="Times New Roman"/>
          <w:sz w:val="24"/>
          <w:szCs w:val="24"/>
          <w:lang w:val="en-US"/>
        </w:rPr>
        <w:t xml:space="preserve"> neuroscience </w:t>
      </w:r>
      <w:r w:rsidR="00FE3AF7">
        <w:rPr>
          <w:rFonts w:ascii="Times New Roman" w:hAnsi="Times New Roman" w:cs="Times New Roman"/>
          <w:sz w:val="24"/>
          <w:szCs w:val="24"/>
          <w:lang w:val="en-US"/>
        </w:rPr>
        <w:t>view of</w:t>
      </w:r>
      <w:r w:rsidR="00A15059">
        <w:rPr>
          <w:rFonts w:ascii="Times New Roman" w:hAnsi="Times New Roman" w:cs="Times New Roman"/>
          <w:sz w:val="24"/>
          <w:szCs w:val="24"/>
          <w:lang w:val="en-US"/>
        </w:rPr>
        <w:t xml:space="preserve"> psychological topics</w:t>
      </w:r>
      <w:r w:rsidR="002D00C4" w:rsidRPr="000D00B4">
        <w:rPr>
          <w:rFonts w:ascii="Times New Roman" w:hAnsi="Times New Roman" w:cs="Times New Roman"/>
          <w:sz w:val="24"/>
          <w:szCs w:val="24"/>
          <w:lang w:val="en-US"/>
        </w:rPr>
        <w:t xml:space="preserve">.  Authors presented information on what the past and </w:t>
      </w:r>
      <w:r w:rsidR="00AE15AE" w:rsidRPr="000D00B4">
        <w:rPr>
          <w:rFonts w:ascii="Times New Roman" w:hAnsi="Times New Roman" w:cs="Times New Roman"/>
          <w:sz w:val="24"/>
          <w:szCs w:val="24"/>
          <w:lang w:val="en-US"/>
        </w:rPr>
        <w:t>present</w:t>
      </w:r>
      <w:r w:rsidR="002D00C4" w:rsidRPr="000D00B4">
        <w:rPr>
          <w:rFonts w:ascii="Times New Roman" w:hAnsi="Times New Roman" w:cs="Times New Roman"/>
          <w:sz w:val="24"/>
          <w:szCs w:val="24"/>
          <w:lang w:val="en-US"/>
        </w:rPr>
        <w:t xml:space="preserve"> neuroscience literature tell</w:t>
      </w:r>
      <w:r w:rsidR="00E332EE">
        <w:rPr>
          <w:rFonts w:ascii="Times New Roman" w:hAnsi="Times New Roman" w:cs="Times New Roman"/>
          <w:sz w:val="24"/>
          <w:szCs w:val="24"/>
          <w:lang w:val="en-US"/>
        </w:rPr>
        <w:t>s us on a</w:t>
      </w:r>
      <w:r w:rsidR="00AE15AE" w:rsidRPr="000D00B4">
        <w:rPr>
          <w:rFonts w:ascii="Times New Roman" w:hAnsi="Times New Roman" w:cs="Times New Roman"/>
          <w:sz w:val="24"/>
          <w:szCs w:val="24"/>
          <w:lang w:val="en-US"/>
        </w:rPr>
        <w:t xml:space="preserve"> rang</w:t>
      </w:r>
      <w:r w:rsidR="00FE3AF7">
        <w:rPr>
          <w:rFonts w:ascii="Times New Roman" w:hAnsi="Times New Roman" w:cs="Times New Roman"/>
          <w:sz w:val="24"/>
          <w:szCs w:val="24"/>
          <w:lang w:val="en-US"/>
        </w:rPr>
        <w:t>e of topics, including</w:t>
      </w:r>
      <w:r w:rsidR="002D00C4" w:rsidRPr="000D00B4">
        <w:rPr>
          <w:rFonts w:ascii="Times New Roman" w:hAnsi="Times New Roman" w:cs="Times New Roman"/>
          <w:sz w:val="24"/>
          <w:szCs w:val="24"/>
          <w:lang w:val="en-US"/>
        </w:rPr>
        <w:t xml:space="preserve"> adult mental </w:t>
      </w:r>
      <w:r w:rsidR="002D00C4" w:rsidRPr="000D00B4">
        <w:rPr>
          <w:rFonts w:ascii="Times New Roman" w:hAnsi="Times New Roman" w:cs="Times New Roman"/>
          <w:sz w:val="24"/>
          <w:szCs w:val="24"/>
          <w:lang w:val="en-US"/>
        </w:rPr>
        <w:lastRenderedPageBreak/>
        <w:t xml:space="preserve">health, affect, aging, attachment, </w:t>
      </w:r>
      <w:r w:rsidR="00A17437" w:rsidRPr="000D00B4">
        <w:rPr>
          <w:rFonts w:ascii="Times New Roman" w:hAnsi="Times New Roman" w:cs="Times New Roman"/>
          <w:sz w:val="24"/>
          <w:szCs w:val="24"/>
          <w:lang w:val="en-US"/>
        </w:rPr>
        <w:t xml:space="preserve">cognition, </w:t>
      </w:r>
      <w:r w:rsidR="002D00C4" w:rsidRPr="000D00B4">
        <w:rPr>
          <w:rFonts w:ascii="Times New Roman" w:hAnsi="Times New Roman" w:cs="Times New Roman"/>
          <w:sz w:val="24"/>
          <w:szCs w:val="24"/>
          <w:lang w:val="en-US"/>
        </w:rPr>
        <w:t xml:space="preserve">dementia, </w:t>
      </w:r>
      <w:r w:rsidR="006B3556">
        <w:rPr>
          <w:rFonts w:ascii="Times New Roman" w:hAnsi="Times New Roman" w:cs="Times New Roman"/>
          <w:sz w:val="24"/>
          <w:szCs w:val="24"/>
          <w:lang w:val="en-US"/>
        </w:rPr>
        <w:t xml:space="preserve">depression, </w:t>
      </w:r>
      <w:r w:rsidR="00A17437" w:rsidRPr="000D00B4">
        <w:rPr>
          <w:rFonts w:ascii="Times New Roman" w:hAnsi="Times New Roman" w:cs="Times New Roman"/>
          <w:sz w:val="24"/>
          <w:szCs w:val="24"/>
          <w:lang w:val="en-US"/>
        </w:rPr>
        <w:t xml:space="preserve">developmental, </w:t>
      </w:r>
      <w:r w:rsidR="002D00C4" w:rsidRPr="000D00B4">
        <w:rPr>
          <w:rFonts w:ascii="Times New Roman" w:hAnsi="Times New Roman" w:cs="Times New Roman"/>
          <w:sz w:val="24"/>
          <w:szCs w:val="24"/>
          <w:lang w:val="en-US"/>
        </w:rPr>
        <w:t xml:space="preserve">empathy, exercise, infant mental health, language, learning, memory, mindfulness, motor development, multisensorial integration, oxytocin, pain, relationships, social </w:t>
      </w:r>
      <w:r w:rsidR="000D00B4" w:rsidRPr="000D00B4">
        <w:rPr>
          <w:rFonts w:ascii="Times New Roman" w:hAnsi="Times New Roman" w:cs="Times New Roman"/>
          <w:sz w:val="24"/>
          <w:szCs w:val="24"/>
          <w:lang w:val="en-US"/>
        </w:rPr>
        <w:t>behavior</w:t>
      </w:r>
      <w:r w:rsidR="002D00C4" w:rsidRPr="000D00B4">
        <w:rPr>
          <w:rFonts w:ascii="Times New Roman" w:hAnsi="Times New Roman" w:cs="Times New Roman"/>
          <w:sz w:val="24"/>
          <w:szCs w:val="24"/>
          <w:lang w:val="en-US"/>
        </w:rPr>
        <w:t xml:space="preserve">, therapy, toxic stress, trauma, </w:t>
      </w:r>
      <w:r w:rsidR="000D00B4" w:rsidRPr="000D00B4">
        <w:rPr>
          <w:rFonts w:ascii="Times New Roman" w:hAnsi="Times New Roman" w:cs="Times New Roman"/>
          <w:sz w:val="24"/>
          <w:szCs w:val="24"/>
          <w:lang w:val="en-US"/>
        </w:rPr>
        <w:t>pediatrics</w:t>
      </w:r>
      <w:r w:rsidR="002D00C4" w:rsidRPr="000D00B4">
        <w:rPr>
          <w:rFonts w:ascii="Times New Roman" w:hAnsi="Times New Roman" w:cs="Times New Roman"/>
          <w:sz w:val="24"/>
          <w:szCs w:val="24"/>
          <w:lang w:val="en-US"/>
        </w:rPr>
        <w:t xml:space="preserve"> and personality.</w:t>
      </w:r>
      <w:r w:rsidR="00AE15AE" w:rsidRPr="000D00B4">
        <w:rPr>
          <w:rFonts w:ascii="Times New Roman" w:hAnsi="Times New Roman" w:cs="Times New Roman"/>
          <w:sz w:val="24"/>
          <w:szCs w:val="24"/>
          <w:lang w:val="en-US"/>
        </w:rPr>
        <w:t xml:space="preserve">  An example of how</w:t>
      </w:r>
      <w:r w:rsidR="004131DD">
        <w:rPr>
          <w:rFonts w:ascii="Times New Roman" w:hAnsi="Times New Roman" w:cs="Times New Roman"/>
          <w:sz w:val="24"/>
          <w:szCs w:val="24"/>
          <w:lang w:val="en-US"/>
        </w:rPr>
        <w:t xml:space="preserve"> these topics were</w:t>
      </w:r>
      <w:r w:rsidR="00EE6566" w:rsidRPr="000D00B4">
        <w:rPr>
          <w:rFonts w:ascii="Times New Roman" w:hAnsi="Times New Roman" w:cs="Times New Roman"/>
          <w:sz w:val="24"/>
          <w:szCs w:val="24"/>
          <w:lang w:val="en-US"/>
        </w:rPr>
        <w:t xml:space="preserve"> coded can be seen in</w:t>
      </w:r>
      <w:r w:rsidR="00FA074B">
        <w:rPr>
          <w:rFonts w:ascii="Times New Roman" w:hAnsi="Times New Roman" w:cs="Times New Roman"/>
          <w:sz w:val="24"/>
          <w:szCs w:val="24"/>
          <w:lang w:val="en-US"/>
        </w:rPr>
        <w:t xml:space="preserve"> the following two</w:t>
      </w:r>
      <w:r w:rsidR="00AE15AE" w:rsidRPr="000D00B4">
        <w:rPr>
          <w:rFonts w:ascii="Times New Roman" w:hAnsi="Times New Roman" w:cs="Times New Roman"/>
          <w:sz w:val="24"/>
          <w:szCs w:val="24"/>
          <w:lang w:val="en-US"/>
        </w:rPr>
        <w:t xml:space="preserve"> </w:t>
      </w:r>
      <w:r w:rsidR="00376D26">
        <w:rPr>
          <w:rFonts w:ascii="Times New Roman" w:hAnsi="Times New Roman" w:cs="Times New Roman"/>
          <w:sz w:val="24"/>
          <w:szCs w:val="24"/>
          <w:lang w:val="en-US"/>
        </w:rPr>
        <w:t>extract</w:t>
      </w:r>
      <w:r w:rsidR="00FA074B">
        <w:rPr>
          <w:rFonts w:ascii="Times New Roman" w:hAnsi="Times New Roman" w:cs="Times New Roman"/>
          <w:sz w:val="24"/>
          <w:szCs w:val="24"/>
          <w:lang w:val="en-US"/>
        </w:rPr>
        <w:t>s</w:t>
      </w:r>
      <w:r w:rsidR="00376D26">
        <w:rPr>
          <w:rFonts w:ascii="Times New Roman" w:hAnsi="Times New Roman" w:cs="Times New Roman"/>
          <w:sz w:val="24"/>
          <w:szCs w:val="24"/>
          <w:lang w:val="en-US"/>
        </w:rPr>
        <w:t xml:space="preserve"> </w:t>
      </w:r>
      <w:r w:rsidR="004131DD">
        <w:rPr>
          <w:rFonts w:ascii="Times New Roman" w:hAnsi="Times New Roman" w:cs="Times New Roman"/>
          <w:sz w:val="24"/>
          <w:szCs w:val="24"/>
          <w:lang w:val="en-US"/>
        </w:rPr>
        <w:t>for the “</w:t>
      </w:r>
      <w:r w:rsidR="00AE15AE" w:rsidRPr="000D00B4">
        <w:rPr>
          <w:rFonts w:ascii="Times New Roman" w:hAnsi="Times New Roman" w:cs="Times New Roman"/>
          <w:sz w:val="24"/>
          <w:szCs w:val="24"/>
          <w:lang w:val="en-US"/>
        </w:rPr>
        <w:t>neuroscience of empathy</w:t>
      </w:r>
      <w:r w:rsidR="004131DD">
        <w:rPr>
          <w:rFonts w:ascii="Times New Roman" w:hAnsi="Times New Roman" w:cs="Times New Roman"/>
          <w:sz w:val="24"/>
          <w:szCs w:val="24"/>
          <w:lang w:val="en-US"/>
        </w:rPr>
        <w:t>”</w:t>
      </w:r>
      <w:r w:rsidR="00AE15AE" w:rsidRPr="000D00B4">
        <w:rPr>
          <w:rFonts w:ascii="Times New Roman" w:hAnsi="Times New Roman" w:cs="Times New Roman"/>
          <w:sz w:val="24"/>
          <w:szCs w:val="24"/>
          <w:lang w:val="en-US"/>
        </w:rPr>
        <w:t xml:space="preserve">.  </w:t>
      </w:r>
      <w:r w:rsidR="00FA074B">
        <w:rPr>
          <w:rFonts w:ascii="Times New Roman" w:hAnsi="Times New Roman" w:cs="Times New Roman"/>
          <w:sz w:val="24"/>
          <w:szCs w:val="24"/>
          <w:lang w:val="en-US"/>
        </w:rPr>
        <w:t>C</w:t>
      </w:r>
      <w:r w:rsidR="00AE15AE" w:rsidRPr="000D00B4">
        <w:rPr>
          <w:rFonts w:ascii="Times New Roman" w:hAnsi="Times New Roman" w:cs="Times New Roman"/>
          <w:sz w:val="24"/>
          <w:szCs w:val="24"/>
          <w:lang w:val="en-US"/>
        </w:rPr>
        <w:t xml:space="preserve">oding </w:t>
      </w:r>
      <w:r w:rsidR="00FA074B">
        <w:rPr>
          <w:rFonts w:ascii="Times New Roman" w:hAnsi="Times New Roman" w:cs="Times New Roman"/>
          <w:sz w:val="24"/>
          <w:szCs w:val="24"/>
          <w:lang w:val="en-US"/>
        </w:rPr>
        <w:t xml:space="preserve">was applied to the </w:t>
      </w:r>
      <w:r w:rsidR="006A5119">
        <w:rPr>
          <w:rFonts w:ascii="Times New Roman" w:hAnsi="Times New Roman" w:cs="Times New Roman"/>
          <w:sz w:val="24"/>
          <w:szCs w:val="24"/>
          <w:lang w:val="en-US"/>
        </w:rPr>
        <w:t xml:space="preserve">words within a </w:t>
      </w:r>
      <w:r w:rsidR="00FA074B">
        <w:rPr>
          <w:rFonts w:ascii="Times New Roman" w:hAnsi="Times New Roman" w:cs="Times New Roman"/>
          <w:sz w:val="24"/>
          <w:szCs w:val="24"/>
          <w:lang w:val="en-US"/>
        </w:rPr>
        <w:t>heading:</w:t>
      </w:r>
    </w:p>
    <w:p w:rsidR="00AE15AE" w:rsidRPr="000D00B4" w:rsidRDefault="00AE15AE" w:rsidP="00054D88">
      <w:pPr>
        <w:widowControl w:val="0"/>
        <w:spacing w:after="0" w:line="480" w:lineRule="auto"/>
        <w:ind w:left="720" w:right="-720"/>
        <w:rPr>
          <w:rFonts w:ascii="Times New Roman" w:hAnsi="Times New Roman" w:cs="Times New Roman"/>
          <w:sz w:val="24"/>
          <w:szCs w:val="24"/>
          <w:lang w:val="en-US"/>
        </w:rPr>
      </w:pPr>
      <w:r w:rsidRPr="000D00B4">
        <w:rPr>
          <w:rFonts w:ascii="Times New Roman" w:hAnsi="Times New Roman" w:cs="Times New Roman"/>
          <w:sz w:val="24"/>
          <w:szCs w:val="24"/>
          <w:lang w:val="en-US"/>
        </w:rPr>
        <w:t>The Neurobiological Correlates</w:t>
      </w:r>
      <w:r w:rsidR="00B1648D">
        <w:rPr>
          <w:rFonts w:ascii="Times New Roman" w:hAnsi="Times New Roman" w:cs="Times New Roman"/>
          <w:sz w:val="24"/>
          <w:szCs w:val="24"/>
          <w:lang w:val="en-US"/>
        </w:rPr>
        <w:t xml:space="preserve"> of Empathy: Central Biomarkers</w:t>
      </w:r>
      <w:r w:rsidR="00BC4AE7">
        <w:rPr>
          <w:rFonts w:ascii="Times New Roman" w:hAnsi="Times New Roman" w:cs="Times New Roman"/>
          <w:sz w:val="24"/>
          <w:szCs w:val="24"/>
          <w:lang w:val="en-US"/>
        </w:rPr>
        <w:t xml:space="preserve"> (Coutinho, Silva, &amp; Decety, 2014, p. 542)</w:t>
      </w:r>
    </w:p>
    <w:p w:rsidR="00AE15AE" w:rsidRPr="000D00B4" w:rsidRDefault="00FA074B" w:rsidP="00054D88">
      <w:pPr>
        <w:widowControl w:val="0"/>
        <w:spacing w:after="0" w:line="480" w:lineRule="auto"/>
        <w:ind w:right="-720"/>
        <w:rPr>
          <w:rFonts w:ascii="Times New Roman" w:hAnsi="Times New Roman" w:cs="Times New Roman"/>
          <w:sz w:val="24"/>
          <w:szCs w:val="24"/>
          <w:lang w:val="en-US"/>
        </w:rPr>
      </w:pPr>
      <w:r>
        <w:rPr>
          <w:rFonts w:ascii="Times New Roman" w:hAnsi="Times New Roman" w:cs="Times New Roman"/>
          <w:sz w:val="24"/>
          <w:szCs w:val="24"/>
          <w:lang w:val="en-US"/>
        </w:rPr>
        <w:t>C</w:t>
      </w:r>
      <w:r w:rsidR="00EE6566" w:rsidRPr="000D00B4">
        <w:rPr>
          <w:rFonts w:ascii="Times New Roman" w:hAnsi="Times New Roman" w:cs="Times New Roman"/>
          <w:sz w:val="24"/>
          <w:szCs w:val="24"/>
          <w:lang w:val="en-US"/>
        </w:rPr>
        <w:t xml:space="preserve">oding </w:t>
      </w:r>
      <w:r>
        <w:rPr>
          <w:rFonts w:ascii="Times New Roman" w:hAnsi="Times New Roman" w:cs="Times New Roman"/>
          <w:sz w:val="24"/>
          <w:szCs w:val="24"/>
          <w:lang w:val="en-US"/>
        </w:rPr>
        <w:t xml:space="preserve">was also applied to </w:t>
      </w:r>
      <w:r w:rsidR="006A5119">
        <w:rPr>
          <w:rFonts w:ascii="Times New Roman" w:hAnsi="Times New Roman" w:cs="Times New Roman"/>
          <w:sz w:val="24"/>
          <w:szCs w:val="24"/>
          <w:lang w:val="en-US"/>
        </w:rPr>
        <w:t>sections of</w:t>
      </w:r>
      <w:r>
        <w:rPr>
          <w:rFonts w:ascii="Times New Roman" w:hAnsi="Times New Roman" w:cs="Times New Roman"/>
          <w:sz w:val="24"/>
          <w:szCs w:val="24"/>
          <w:lang w:val="en-US"/>
        </w:rPr>
        <w:t xml:space="preserve"> paragraphs, to summarize the overall topic of discussion:</w:t>
      </w:r>
    </w:p>
    <w:p w:rsidR="00AE15AE" w:rsidRPr="000D00B4" w:rsidRDefault="00AE15AE" w:rsidP="00054D88">
      <w:pPr>
        <w:widowControl w:val="0"/>
        <w:spacing w:after="0" w:line="480" w:lineRule="auto"/>
        <w:ind w:left="720" w:right="-720"/>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Different neurobiological systems seem to be involved in the various dimensions of empathy. Like any other higher order psychological functions, empathy involves the activity of several brain cortical and subcortical areas, as well as the activity of the autonomic nervous system, hypothalamic- pituitary-adrenal axis, and endocrine systems. In what follows, we conduct a brief revision of the neuronal biomarkers of different dimensions of empathy. The bottom-up dimensions of empathy, such as the emotional contagion by which we are able to vicariously experience the feeling of disgust, pain, reward, and joy felt by others, has been extensively studied (e.g., Bernhardt &amp; Singer, 2012; Singer, Critchley, &amp; Preuschoff, 2009). The process of emotional sharing not only facilitates the communication between members of the same species but also promotes, </w:t>
      </w:r>
      <w:r w:rsidR="000D00B4">
        <w:rPr>
          <w:rFonts w:ascii="Times New Roman" w:hAnsi="Times New Roman" w:cs="Times New Roman"/>
          <w:sz w:val="24"/>
          <w:szCs w:val="24"/>
          <w:lang w:val="en-US"/>
        </w:rPr>
        <w:t>under some circumstances, help</w:t>
      </w:r>
      <w:r w:rsidRPr="000D00B4">
        <w:rPr>
          <w:rFonts w:ascii="Times New Roman" w:hAnsi="Times New Roman" w:cs="Times New Roman"/>
          <w:sz w:val="24"/>
          <w:szCs w:val="24"/>
          <w:lang w:val="en-US"/>
        </w:rPr>
        <w:t>ing behaviors toward the other (Decety, Norm</w:t>
      </w:r>
      <w:r w:rsidR="00BC4AE7">
        <w:rPr>
          <w:rFonts w:ascii="Times New Roman" w:hAnsi="Times New Roman" w:cs="Times New Roman"/>
          <w:sz w:val="24"/>
          <w:szCs w:val="24"/>
          <w:lang w:val="en-US"/>
        </w:rPr>
        <w:t>an, Berntson, &amp; Cacioppo, 2012)</w:t>
      </w:r>
      <w:r w:rsidR="002F59E1">
        <w:rPr>
          <w:rFonts w:ascii="Times New Roman" w:hAnsi="Times New Roman" w:cs="Times New Roman"/>
          <w:sz w:val="24"/>
          <w:szCs w:val="24"/>
          <w:lang w:val="en-US"/>
        </w:rPr>
        <w:t>.</w:t>
      </w:r>
      <w:r w:rsidR="00BC4AE7">
        <w:rPr>
          <w:rFonts w:ascii="Times New Roman" w:hAnsi="Times New Roman" w:cs="Times New Roman"/>
          <w:sz w:val="24"/>
          <w:szCs w:val="24"/>
          <w:lang w:val="en-US"/>
        </w:rPr>
        <w:t xml:space="preserve"> (Coutinho et al., 2014, p. 542)</w:t>
      </w:r>
    </w:p>
    <w:p w:rsidR="00AE15AE" w:rsidRPr="000D00B4" w:rsidRDefault="00AE15AE" w:rsidP="00054D88">
      <w:pPr>
        <w:widowControl w:val="0"/>
        <w:spacing w:after="0" w:line="480" w:lineRule="auto"/>
        <w:ind w:right="-720"/>
        <w:rPr>
          <w:rFonts w:ascii="Times New Roman" w:hAnsi="Times New Roman" w:cs="Times New Roman"/>
          <w:sz w:val="24"/>
          <w:lang w:val="en-US"/>
        </w:rPr>
      </w:pPr>
      <w:r w:rsidRPr="000D00B4">
        <w:rPr>
          <w:rFonts w:ascii="Times New Roman" w:hAnsi="Times New Roman" w:cs="Times New Roman"/>
          <w:sz w:val="24"/>
          <w:lang w:val="en-US"/>
        </w:rPr>
        <w:t xml:space="preserve">This mixed style of </w:t>
      </w:r>
      <w:r w:rsidR="008851AA">
        <w:rPr>
          <w:rFonts w:ascii="Times New Roman" w:hAnsi="Times New Roman" w:cs="Times New Roman"/>
          <w:sz w:val="24"/>
          <w:lang w:val="en-US"/>
        </w:rPr>
        <w:t xml:space="preserve">heading and paragraph </w:t>
      </w:r>
      <w:r w:rsidRPr="000D00B4">
        <w:rPr>
          <w:rFonts w:ascii="Times New Roman" w:hAnsi="Times New Roman" w:cs="Times New Roman"/>
          <w:sz w:val="24"/>
          <w:lang w:val="en-US"/>
        </w:rPr>
        <w:t xml:space="preserve">coding was </w:t>
      </w:r>
      <w:r w:rsidR="00DB2CA5">
        <w:rPr>
          <w:rFonts w:ascii="Times New Roman" w:hAnsi="Times New Roman" w:cs="Times New Roman"/>
          <w:sz w:val="24"/>
          <w:lang w:val="en-US"/>
        </w:rPr>
        <w:t>carried out</w:t>
      </w:r>
      <w:r w:rsidRPr="000D00B4">
        <w:rPr>
          <w:rFonts w:ascii="Times New Roman" w:hAnsi="Times New Roman" w:cs="Times New Roman"/>
          <w:sz w:val="24"/>
          <w:lang w:val="en-US"/>
        </w:rPr>
        <w:t xml:space="preserve"> </w:t>
      </w:r>
      <w:r w:rsidR="00DB2CA5">
        <w:rPr>
          <w:rFonts w:ascii="Times New Roman" w:hAnsi="Times New Roman" w:cs="Times New Roman"/>
          <w:sz w:val="24"/>
          <w:lang w:val="en-US"/>
        </w:rPr>
        <w:t>for</w:t>
      </w:r>
      <w:r w:rsidRPr="000D00B4">
        <w:rPr>
          <w:rFonts w:ascii="Times New Roman" w:hAnsi="Times New Roman" w:cs="Times New Roman"/>
          <w:sz w:val="24"/>
          <w:lang w:val="en-US"/>
        </w:rPr>
        <w:t xml:space="preserve"> all themes and subthemes.</w:t>
      </w:r>
    </w:p>
    <w:p w:rsidR="002A28A9" w:rsidRPr="00F564E6" w:rsidRDefault="00FF15E1" w:rsidP="00F564E6">
      <w:pPr>
        <w:widowControl w:val="0"/>
        <w:spacing w:after="0" w:line="480" w:lineRule="auto"/>
        <w:ind w:right="-720" w:firstLine="720"/>
        <w:rPr>
          <w:rFonts w:ascii="Times New Roman" w:hAnsi="Times New Roman" w:cs="Times New Roman"/>
          <w:b/>
          <w:sz w:val="24"/>
          <w:lang w:val="en-US"/>
        </w:rPr>
      </w:pPr>
      <w:r>
        <w:rPr>
          <w:rFonts w:ascii="Times New Roman" w:hAnsi="Times New Roman" w:cs="Times New Roman"/>
          <w:b/>
          <w:i/>
          <w:sz w:val="24"/>
          <w:lang w:val="en-US"/>
        </w:rPr>
        <w:t>Theme 1.2 – G</w:t>
      </w:r>
      <w:r w:rsidR="002A28A9" w:rsidRPr="00F564E6">
        <w:rPr>
          <w:rFonts w:ascii="Times New Roman" w:hAnsi="Times New Roman" w:cs="Times New Roman"/>
          <w:b/>
          <w:i/>
          <w:sz w:val="24"/>
          <w:lang w:val="en-US"/>
        </w:rPr>
        <w:t xml:space="preserve">eneral </w:t>
      </w:r>
      <w:r w:rsidR="00BD11FF" w:rsidRPr="00F564E6">
        <w:rPr>
          <w:rFonts w:ascii="Times New Roman" w:hAnsi="Times New Roman" w:cs="Times New Roman"/>
          <w:b/>
          <w:i/>
          <w:sz w:val="24"/>
          <w:lang w:val="en-US"/>
        </w:rPr>
        <w:t>psychosocial</w:t>
      </w:r>
      <w:r w:rsidR="006B3556" w:rsidRPr="00F564E6">
        <w:rPr>
          <w:rFonts w:ascii="Times New Roman" w:hAnsi="Times New Roman" w:cs="Times New Roman"/>
          <w:b/>
          <w:i/>
          <w:sz w:val="24"/>
          <w:lang w:val="en-US"/>
        </w:rPr>
        <w:t xml:space="preserve"> topics</w:t>
      </w:r>
      <w:r w:rsidR="00F564E6">
        <w:rPr>
          <w:rFonts w:ascii="Times New Roman" w:hAnsi="Times New Roman" w:cs="Times New Roman"/>
          <w:b/>
          <w:sz w:val="24"/>
          <w:lang w:val="en-US"/>
        </w:rPr>
        <w:t xml:space="preserve">.  </w:t>
      </w:r>
      <w:r w:rsidR="006B3556">
        <w:rPr>
          <w:rFonts w:ascii="Times New Roman" w:hAnsi="Times New Roman" w:cs="Times New Roman"/>
          <w:sz w:val="24"/>
          <w:lang w:val="en-US"/>
        </w:rPr>
        <w:t>A number of codes highlighted</w:t>
      </w:r>
      <w:r w:rsidR="00E37F60">
        <w:rPr>
          <w:rFonts w:ascii="Times New Roman" w:hAnsi="Times New Roman" w:cs="Times New Roman"/>
          <w:sz w:val="24"/>
          <w:lang w:val="en-US"/>
        </w:rPr>
        <w:t xml:space="preserve"> general</w:t>
      </w:r>
      <w:r w:rsidR="006B3556">
        <w:rPr>
          <w:rFonts w:ascii="Times New Roman" w:hAnsi="Times New Roman" w:cs="Times New Roman"/>
          <w:sz w:val="24"/>
          <w:lang w:val="en-US"/>
        </w:rPr>
        <w:t xml:space="preserve"> discussions around typical psychosocial concepts.</w:t>
      </w:r>
      <w:r w:rsidR="00FE3AF7">
        <w:rPr>
          <w:rFonts w:ascii="Times New Roman" w:hAnsi="Times New Roman" w:cs="Times New Roman"/>
          <w:sz w:val="24"/>
          <w:lang w:val="en-US"/>
        </w:rPr>
        <w:t xml:space="preserve">  These discussions differed from those in subtheme 1.1, </w:t>
      </w:r>
      <w:r w:rsidR="00036169">
        <w:rPr>
          <w:rFonts w:ascii="Times New Roman" w:hAnsi="Times New Roman" w:cs="Times New Roman"/>
          <w:sz w:val="24"/>
          <w:lang w:val="en-US"/>
        </w:rPr>
        <w:t>in that they were not neuroscience orientated.</w:t>
      </w:r>
      <w:r w:rsidR="00FE3AF7">
        <w:rPr>
          <w:rFonts w:ascii="Times New Roman" w:hAnsi="Times New Roman" w:cs="Times New Roman"/>
          <w:sz w:val="24"/>
          <w:lang w:val="en-US"/>
        </w:rPr>
        <w:t xml:space="preserve"> </w:t>
      </w:r>
      <w:r w:rsidR="006B3556">
        <w:rPr>
          <w:rFonts w:ascii="Times New Roman" w:hAnsi="Times New Roman" w:cs="Times New Roman"/>
          <w:sz w:val="24"/>
          <w:lang w:val="en-US"/>
        </w:rPr>
        <w:t xml:space="preserve">  Topics included affect/emotion, attachment, attention, cognition, empathy, emotional intelligence, memory, relationships and theoretica</w:t>
      </w:r>
      <w:r w:rsidR="00E332EE">
        <w:rPr>
          <w:rFonts w:ascii="Times New Roman" w:hAnsi="Times New Roman" w:cs="Times New Roman"/>
          <w:sz w:val="24"/>
          <w:lang w:val="en-US"/>
        </w:rPr>
        <w:t>l models such as theory of mind</w:t>
      </w:r>
      <w:r w:rsidR="00B1648D">
        <w:rPr>
          <w:rFonts w:ascii="Times New Roman" w:hAnsi="Times New Roman" w:cs="Times New Roman"/>
          <w:sz w:val="24"/>
          <w:lang w:val="en-US"/>
        </w:rPr>
        <w:t>:</w:t>
      </w:r>
    </w:p>
    <w:p w:rsidR="002A28A9" w:rsidRPr="00BC4AE7" w:rsidRDefault="002A28A9" w:rsidP="003577BD">
      <w:pPr>
        <w:widowControl w:val="0"/>
        <w:spacing w:after="0" w:line="480" w:lineRule="auto"/>
        <w:ind w:left="720" w:right="-720"/>
        <w:rPr>
          <w:rFonts w:ascii="Times New Roman" w:hAnsi="Times New Roman" w:cs="Times New Roman"/>
          <w:sz w:val="24"/>
          <w:szCs w:val="24"/>
          <w:lang w:val="en-US"/>
        </w:rPr>
      </w:pPr>
      <w:r w:rsidRPr="000D00B4">
        <w:rPr>
          <w:rFonts w:ascii="Times New Roman" w:hAnsi="Times New Roman" w:cs="Times New Roman"/>
          <w:sz w:val="24"/>
          <w:lang w:val="en-US"/>
        </w:rPr>
        <w:lastRenderedPageBreak/>
        <w:t>Within the context of counseling psychology, empathy is typically defined as the ability to experience and understand the feelings of the other person and is associated with a set of therapist’s behaviors such as unconditional acceptance of the client’s experience, active listening, and n</w:t>
      </w:r>
      <w:r w:rsidR="00B1648D">
        <w:rPr>
          <w:rFonts w:ascii="Times New Roman" w:hAnsi="Times New Roman" w:cs="Times New Roman"/>
          <w:sz w:val="24"/>
          <w:lang w:val="en-US"/>
        </w:rPr>
        <w:t>onjudgmental communication</w:t>
      </w:r>
      <w:r w:rsidR="00BC4AE7">
        <w:rPr>
          <w:rFonts w:ascii="Times New Roman" w:hAnsi="Times New Roman" w:cs="Times New Roman"/>
          <w:sz w:val="24"/>
          <w:lang w:val="en-US"/>
        </w:rPr>
        <w:t xml:space="preserve"> </w:t>
      </w:r>
      <w:r w:rsidR="00BC4AE7">
        <w:rPr>
          <w:rFonts w:ascii="Times New Roman" w:hAnsi="Times New Roman" w:cs="Times New Roman"/>
          <w:sz w:val="24"/>
          <w:szCs w:val="24"/>
          <w:lang w:val="en-US"/>
        </w:rPr>
        <w:t>(Coutinho et al., 2014, p. 542)</w:t>
      </w:r>
    </w:p>
    <w:p w:rsidR="00AD28F5" w:rsidRPr="00F564E6" w:rsidRDefault="006B3556" w:rsidP="00F564E6">
      <w:pPr>
        <w:widowControl w:val="0"/>
        <w:spacing w:after="0" w:line="480" w:lineRule="auto"/>
        <w:ind w:right="-720" w:firstLine="720"/>
        <w:rPr>
          <w:rFonts w:ascii="Times New Roman" w:hAnsi="Times New Roman" w:cs="Times New Roman"/>
          <w:b/>
          <w:i/>
          <w:sz w:val="24"/>
          <w:lang w:val="en-US"/>
        </w:rPr>
      </w:pPr>
      <w:r w:rsidRPr="00F564E6">
        <w:rPr>
          <w:rFonts w:ascii="Times New Roman" w:hAnsi="Times New Roman" w:cs="Times New Roman"/>
          <w:b/>
          <w:i/>
          <w:sz w:val="24"/>
          <w:lang w:val="en-US"/>
        </w:rPr>
        <w:t xml:space="preserve">Theme 1.3 – </w:t>
      </w:r>
      <w:r w:rsidR="00FF15E1">
        <w:rPr>
          <w:rFonts w:ascii="Times New Roman" w:hAnsi="Times New Roman" w:cs="Times New Roman"/>
          <w:b/>
          <w:i/>
          <w:sz w:val="24"/>
          <w:lang w:val="en-US"/>
        </w:rPr>
        <w:t>S</w:t>
      </w:r>
      <w:r w:rsidR="00E37F60" w:rsidRPr="00F564E6">
        <w:rPr>
          <w:rFonts w:ascii="Times New Roman" w:hAnsi="Times New Roman" w:cs="Times New Roman"/>
          <w:b/>
          <w:i/>
          <w:sz w:val="24"/>
          <w:lang w:val="en-US"/>
        </w:rPr>
        <w:t>pecific topics</w:t>
      </w:r>
      <w:r w:rsidR="00F564E6">
        <w:rPr>
          <w:rFonts w:ascii="Times New Roman" w:hAnsi="Times New Roman" w:cs="Times New Roman"/>
          <w:b/>
          <w:i/>
          <w:sz w:val="24"/>
          <w:lang w:val="en-US"/>
        </w:rPr>
        <w:t xml:space="preserve">.  </w:t>
      </w:r>
      <w:r w:rsidR="007B360B" w:rsidRPr="000D00B4">
        <w:rPr>
          <w:rFonts w:ascii="Times New Roman" w:hAnsi="Times New Roman" w:cs="Times New Roman"/>
          <w:sz w:val="24"/>
          <w:lang w:val="en-US"/>
        </w:rPr>
        <w:t xml:space="preserve">Whereas the items coded in </w:t>
      </w:r>
      <w:r>
        <w:rPr>
          <w:rFonts w:ascii="Times New Roman" w:hAnsi="Times New Roman" w:cs="Times New Roman"/>
          <w:sz w:val="24"/>
          <w:lang w:val="en-US"/>
        </w:rPr>
        <w:t>sub</w:t>
      </w:r>
      <w:r w:rsidR="007B360B" w:rsidRPr="000D00B4">
        <w:rPr>
          <w:rFonts w:ascii="Times New Roman" w:hAnsi="Times New Roman" w:cs="Times New Roman"/>
          <w:sz w:val="24"/>
          <w:lang w:val="en-US"/>
        </w:rPr>
        <w:t xml:space="preserve">theme 1.2 </w:t>
      </w:r>
      <w:r>
        <w:rPr>
          <w:rFonts w:ascii="Times New Roman" w:hAnsi="Times New Roman" w:cs="Times New Roman"/>
          <w:sz w:val="24"/>
          <w:lang w:val="en-US"/>
        </w:rPr>
        <w:t>d</w:t>
      </w:r>
      <w:r w:rsidR="000C47F9">
        <w:rPr>
          <w:rFonts w:ascii="Times New Roman" w:hAnsi="Times New Roman" w:cs="Times New Roman"/>
          <w:sz w:val="24"/>
          <w:lang w:val="en-US"/>
        </w:rPr>
        <w:t xml:space="preserve">iscussed </w:t>
      </w:r>
      <w:r>
        <w:rPr>
          <w:rFonts w:ascii="Times New Roman" w:hAnsi="Times New Roman" w:cs="Times New Roman"/>
          <w:sz w:val="24"/>
          <w:lang w:val="en-US"/>
        </w:rPr>
        <w:t xml:space="preserve">general concepts of psychosocial theories, this subtheme highlights </w:t>
      </w:r>
      <w:r w:rsidR="000C47F9">
        <w:rPr>
          <w:rFonts w:ascii="Times New Roman" w:hAnsi="Times New Roman" w:cs="Times New Roman"/>
          <w:sz w:val="24"/>
          <w:lang w:val="en-US"/>
        </w:rPr>
        <w:t>more specialist and specific topics that were discussed within the literature.  Examples include t</w:t>
      </w:r>
      <w:r>
        <w:rPr>
          <w:rFonts w:ascii="Times New Roman" w:hAnsi="Times New Roman" w:cs="Times New Roman"/>
          <w:sz w:val="24"/>
          <w:lang w:val="en-US"/>
        </w:rPr>
        <w:t>he adolescent brain, aging, dementia, depression, infant mental health, PT</w:t>
      </w:r>
      <w:r w:rsidR="000C47F9">
        <w:rPr>
          <w:rFonts w:ascii="Times New Roman" w:hAnsi="Times New Roman" w:cs="Times New Roman"/>
          <w:sz w:val="24"/>
          <w:lang w:val="en-US"/>
        </w:rPr>
        <w:t xml:space="preserve">SD and the brain’s reward system.  The primary difference between this subtheme and </w:t>
      </w:r>
      <w:r w:rsidR="004876CE">
        <w:rPr>
          <w:rFonts w:ascii="Times New Roman" w:hAnsi="Times New Roman" w:cs="Times New Roman"/>
          <w:sz w:val="24"/>
          <w:lang w:val="en-US"/>
        </w:rPr>
        <w:t xml:space="preserve">the </w:t>
      </w:r>
      <w:r w:rsidR="000C47F9">
        <w:rPr>
          <w:rFonts w:ascii="Times New Roman" w:hAnsi="Times New Roman" w:cs="Times New Roman"/>
          <w:sz w:val="24"/>
          <w:lang w:val="en-US"/>
        </w:rPr>
        <w:t>previous</w:t>
      </w:r>
      <w:r w:rsidR="004876CE">
        <w:rPr>
          <w:rFonts w:ascii="Times New Roman" w:hAnsi="Times New Roman" w:cs="Times New Roman"/>
          <w:sz w:val="24"/>
          <w:lang w:val="en-US"/>
        </w:rPr>
        <w:t xml:space="preserve"> one</w:t>
      </w:r>
      <w:r w:rsidR="000C47F9">
        <w:rPr>
          <w:rFonts w:ascii="Times New Roman" w:hAnsi="Times New Roman" w:cs="Times New Roman"/>
          <w:sz w:val="24"/>
          <w:lang w:val="en-US"/>
        </w:rPr>
        <w:t xml:space="preserve"> is that in general, the topics discussed in subtheme 1.2 can be applied to</w:t>
      </w:r>
      <w:r w:rsidR="004876CE">
        <w:rPr>
          <w:rFonts w:ascii="Times New Roman" w:hAnsi="Times New Roman" w:cs="Times New Roman"/>
          <w:sz w:val="24"/>
          <w:lang w:val="en-US"/>
        </w:rPr>
        <w:t xml:space="preserve"> generate</w:t>
      </w:r>
      <w:r w:rsidR="000C47F9">
        <w:rPr>
          <w:rFonts w:ascii="Times New Roman" w:hAnsi="Times New Roman" w:cs="Times New Roman"/>
          <w:sz w:val="24"/>
          <w:lang w:val="en-US"/>
        </w:rPr>
        <w:t xml:space="preserve"> psychosocial theories of </w:t>
      </w:r>
      <w:r w:rsidR="004876CE">
        <w:rPr>
          <w:rFonts w:ascii="Times New Roman" w:hAnsi="Times New Roman" w:cs="Times New Roman"/>
          <w:sz w:val="24"/>
          <w:lang w:val="en-US"/>
        </w:rPr>
        <w:t>topics presented in this theme, e.g., how empathy or attachment</w:t>
      </w:r>
      <w:r w:rsidR="00036169">
        <w:rPr>
          <w:rFonts w:ascii="Times New Roman" w:hAnsi="Times New Roman" w:cs="Times New Roman"/>
          <w:sz w:val="24"/>
          <w:lang w:val="en-US"/>
        </w:rPr>
        <w:t xml:space="preserve"> (subtheme 1.2)</w:t>
      </w:r>
      <w:r w:rsidR="004876CE">
        <w:rPr>
          <w:rFonts w:ascii="Times New Roman" w:hAnsi="Times New Roman" w:cs="Times New Roman"/>
          <w:sz w:val="24"/>
          <w:lang w:val="en-US"/>
        </w:rPr>
        <w:t xml:space="preserve"> </w:t>
      </w:r>
      <w:r w:rsidR="00036169">
        <w:rPr>
          <w:rFonts w:ascii="Times New Roman" w:hAnsi="Times New Roman" w:cs="Times New Roman"/>
          <w:sz w:val="24"/>
          <w:lang w:val="en-US"/>
        </w:rPr>
        <w:t>impacts</w:t>
      </w:r>
      <w:r w:rsidR="004876CE">
        <w:rPr>
          <w:rFonts w:ascii="Times New Roman" w:hAnsi="Times New Roman" w:cs="Times New Roman"/>
          <w:sz w:val="24"/>
          <w:lang w:val="en-US"/>
        </w:rPr>
        <w:t xml:space="preserve"> the adolescent brain</w:t>
      </w:r>
      <w:r w:rsidR="00036169">
        <w:rPr>
          <w:rFonts w:ascii="Times New Roman" w:hAnsi="Times New Roman" w:cs="Times New Roman"/>
          <w:sz w:val="24"/>
          <w:lang w:val="en-US"/>
        </w:rPr>
        <w:t xml:space="preserve"> (subtheme 1.3)</w:t>
      </w:r>
      <w:r w:rsidR="004876CE">
        <w:rPr>
          <w:rFonts w:ascii="Times New Roman" w:hAnsi="Times New Roman" w:cs="Times New Roman"/>
          <w:sz w:val="24"/>
          <w:lang w:val="en-US"/>
        </w:rPr>
        <w:t>.</w:t>
      </w:r>
    </w:p>
    <w:p w:rsidR="00841CA9" w:rsidRPr="000D00B4" w:rsidRDefault="00841CA9" w:rsidP="00F564E6">
      <w:pPr>
        <w:widowControl w:val="0"/>
        <w:spacing w:after="0" w:line="480" w:lineRule="auto"/>
        <w:ind w:right="-720" w:firstLine="720"/>
        <w:rPr>
          <w:rFonts w:ascii="Times New Roman" w:hAnsi="Times New Roman" w:cs="Times New Roman"/>
          <w:sz w:val="24"/>
          <w:lang w:val="en-US"/>
        </w:rPr>
      </w:pPr>
      <w:r w:rsidRPr="00F564E6">
        <w:rPr>
          <w:rFonts w:ascii="Times New Roman" w:hAnsi="Times New Roman" w:cs="Times New Roman"/>
          <w:b/>
          <w:sz w:val="24"/>
          <w:lang w:val="en-US"/>
        </w:rPr>
        <w:t xml:space="preserve">Theme 2 – </w:t>
      </w:r>
      <w:r w:rsidR="00CF552F">
        <w:rPr>
          <w:rFonts w:ascii="Times New Roman" w:hAnsi="Times New Roman" w:cs="Times New Roman"/>
          <w:b/>
          <w:sz w:val="24"/>
          <w:lang w:val="en-US"/>
        </w:rPr>
        <w:t xml:space="preserve">Implications </w:t>
      </w:r>
      <w:r w:rsidR="0009402A" w:rsidRPr="00F564E6">
        <w:rPr>
          <w:rFonts w:ascii="Times New Roman" w:hAnsi="Times New Roman" w:cs="Times New Roman"/>
          <w:b/>
          <w:sz w:val="24"/>
          <w:lang w:val="en-US"/>
        </w:rPr>
        <w:t>of integration</w:t>
      </w:r>
      <w:r w:rsidR="00F564E6">
        <w:rPr>
          <w:rFonts w:ascii="Times New Roman" w:hAnsi="Times New Roman" w:cs="Times New Roman"/>
          <w:b/>
          <w:sz w:val="24"/>
          <w:lang w:val="en-US"/>
        </w:rPr>
        <w:t xml:space="preserve">.  </w:t>
      </w:r>
      <w:r w:rsidRPr="000D00B4">
        <w:rPr>
          <w:rFonts w:ascii="Times New Roman" w:hAnsi="Times New Roman" w:cs="Times New Roman"/>
          <w:sz w:val="24"/>
          <w:lang w:val="en-US"/>
        </w:rPr>
        <w:t xml:space="preserve">A prominent discussion throughout the papers related to the subject of integrating neuroscience into </w:t>
      </w:r>
      <w:r w:rsidR="003E4759">
        <w:rPr>
          <w:rFonts w:ascii="Times New Roman" w:hAnsi="Times New Roman" w:cs="Times New Roman"/>
          <w:sz w:val="24"/>
          <w:lang w:val="en-US"/>
        </w:rPr>
        <w:t>counseling</w:t>
      </w:r>
      <w:r w:rsidR="0009402A">
        <w:rPr>
          <w:rFonts w:ascii="Times New Roman" w:hAnsi="Times New Roman" w:cs="Times New Roman"/>
          <w:sz w:val="24"/>
          <w:lang w:val="en-US"/>
        </w:rPr>
        <w:t xml:space="preserve"> psychology,</w:t>
      </w:r>
      <w:r w:rsidR="00CF552F">
        <w:rPr>
          <w:rFonts w:ascii="Times New Roman" w:hAnsi="Times New Roman" w:cs="Times New Roman"/>
          <w:sz w:val="24"/>
          <w:lang w:val="en-US"/>
        </w:rPr>
        <w:t xml:space="preserve"> highlighting the implications </w:t>
      </w:r>
      <w:r w:rsidR="0009402A">
        <w:rPr>
          <w:rFonts w:ascii="Times New Roman" w:hAnsi="Times New Roman" w:cs="Times New Roman"/>
          <w:sz w:val="24"/>
          <w:lang w:val="en-US"/>
        </w:rPr>
        <w:t xml:space="preserve">of </w:t>
      </w:r>
      <w:r w:rsidR="00CF552F">
        <w:rPr>
          <w:rFonts w:ascii="Times New Roman" w:hAnsi="Times New Roman" w:cs="Times New Roman"/>
          <w:sz w:val="24"/>
          <w:lang w:val="en-US"/>
        </w:rPr>
        <w:t xml:space="preserve">integrating the two disciplines, including discussions on the </w:t>
      </w:r>
      <w:r w:rsidR="00CF552F" w:rsidRPr="00CF552F">
        <w:rPr>
          <w:rFonts w:ascii="Times New Roman" w:hAnsi="Times New Roman" w:cs="Times New Roman"/>
          <w:sz w:val="24"/>
          <w:lang w:val="en-US"/>
        </w:rPr>
        <w:t>challenges and positives</w:t>
      </w:r>
      <w:r w:rsidR="00CF552F">
        <w:rPr>
          <w:rFonts w:ascii="Times New Roman" w:hAnsi="Times New Roman" w:cs="Times New Roman"/>
          <w:sz w:val="24"/>
          <w:lang w:val="en-US"/>
        </w:rPr>
        <w:t xml:space="preserve"> of integration.</w:t>
      </w:r>
    </w:p>
    <w:p w:rsidR="007A6BCF" w:rsidRPr="000D00B4" w:rsidRDefault="00B80FA2" w:rsidP="00F564E6">
      <w:pPr>
        <w:widowControl w:val="0"/>
        <w:spacing w:after="0" w:line="480" w:lineRule="auto"/>
        <w:ind w:right="-720" w:firstLine="720"/>
        <w:rPr>
          <w:rFonts w:ascii="Times New Roman" w:hAnsi="Times New Roman" w:cs="Times New Roman"/>
          <w:sz w:val="24"/>
          <w:lang w:val="en-US"/>
        </w:rPr>
      </w:pPr>
      <w:r w:rsidRPr="00F564E6">
        <w:rPr>
          <w:rFonts w:ascii="Times New Roman" w:hAnsi="Times New Roman" w:cs="Times New Roman"/>
          <w:b/>
          <w:i/>
          <w:sz w:val="24"/>
          <w:lang w:val="en-US"/>
        </w:rPr>
        <w:t>Theme 2.1</w:t>
      </w:r>
      <w:r w:rsidR="00FF15E1">
        <w:rPr>
          <w:rFonts w:ascii="Times New Roman" w:hAnsi="Times New Roman" w:cs="Times New Roman"/>
          <w:b/>
          <w:i/>
          <w:sz w:val="24"/>
          <w:lang w:val="en-US"/>
        </w:rPr>
        <w:t xml:space="preserve"> – I</w:t>
      </w:r>
      <w:r w:rsidR="007A6BCF" w:rsidRPr="00F564E6">
        <w:rPr>
          <w:rFonts w:ascii="Times New Roman" w:hAnsi="Times New Roman" w:cs="Times New Roman"/>
          <w:b/>
          <w:i/>
          <w:sz w:val="24"/>
          <w:lang w:val="en-US"/>
        </w:rPr>
        <w:t xml:space="preserve">mplications for </w:t>
      </w:r>
      <w:r w:rsidR="003E4759" w:rsidRPr="00F564E6">
        <w:rPr>
          <w:rFonts w:ascii="Times New Roman" w:hAnsi="Times New Roman" w:cs="Times New Roman"/>
          <w:b/>
          <w:i/>
          <w:sz w:val="24"/>
          <w:lang w:val="en-US"/>
        </w:rPr>
        <w:t>counseling</w:t>
      </w:r>
      <w:r w:rsidR="007A6BCF" w:rsidRPr="00F564E6">
        <w:rPr>
          <w:rFonts w:ascii="Times New Roman" w:hAnsi="Times New Roman" w:cs="Times New Roman"/>
          <w:b/>
          <w:i/>
          <w:sz w:val="24"/>
          <w:lang w:val="en-US"/>
        </w:rPr>
        <w:t xml:space="preserve"> psychology</w:t>
      </w:r>
      <w:r w:rsidR="00F564E6">
        <w:rPr>
          <w:rFonts w:ascii="Times New Roman" w:hAnsi="Times New Roman" w:cs="Times New Roman"/>
          <w:b/>
          <w:i/>
          <w:sz w:val="24"/>
          <w:lang w:val="en-US"/>
        </w:rPr>
        <w:t xml:space="preserve">.  </w:t>
      </w:r>
      <w:r w:rsidR="007A6BCF" w:rsidRPr="000D00B4">
        <w:rPr>
          <w:rFonts w:ascii="Times New Roman" w:hAnsi="Times New Roman" w:cs="Times New Roman"/>
          <w:sz w:val="24"/>
          <w:lang w:val="en-US"/>
        </w:rPr>
        <w:t xml:space="preserve">A consistent discussion related </w:t>
      </w:r>
      <w:r w:rsidR="0065105B">
        <w:rPr>
          <w:rFonts w:ascii="Times New Roman" w:hAnsi="Times New Roman" w:cs="Times New Roman"/>
          <w:sz w:val="24"/>
          <w:lang w:val="en-US"/>
        </w:rPr>
        <w:t xml:space="preserve">to </w:t>
      </w:r>
      <w:r w:rsidR="007A6BCF" w:rsidRPr="000D00B4">
        <w:rPr>
          <w:rFonts w:ascii="Times New Roman" w:hAnsi="Times New Roman" w:cs="Times New Roman"/>
          <w:sz w:val="24"/>
          <w:lang w:val="en-US"/>
        </w:rPr>
        <w:t xml:space="preserve">the implications of neuroscience knowledge for </w:t>
      </w:r>
      <w:r w:rsidR="003E4759">
        <w:rPr>
          <w:rFonts w:ascii="Times New Roman" w:hAnsi="Times New Roman" w:cs="Times New Roman"/>
          <w:sz w:val="24"/>
          <w:lang w:val="en-US"/>
        </w:rPr>
        <w:t>counseling</w:t>
      </w:r>
      <w:r w:rsidR="001209AC" w:rsidRPr="000D00B4">
        <w:rPr>
          <w:rFonts w:ascii="Times New Roman" w:hAnsi="Times New Roman" w:cs="Times New Roman"/>
          <w:sz w:val="24"/>
          <w:lang w:val="en-US"/>
        </w:rPr>
        <w:t xml:space="preserve"> psychologists.  Implication</w:t>
      </w:r>
      <w:r w:rsidR="00F564E6">
        <w:rPr>
          <w:rFonts w:ascii="Times New Roman" w:hAnsi="Times New Roman" w:cs="Times New Roman"/>
          <w:sz w:val="24"/>
          <w:lang w:val="en-US"/>
        </w:rPr>
        <w:t xml:space="preserve">, as used here, is </w:t>
      </w:r>
      <w:r w:rsidR="007A6BCF" w:rsidRPr="000D00B4">
        <w:rPr>
          <w:rFonts w:ascii="Times New Roman" w:hAnsi="Times New Roman" w:cs="Times New Roman"/>
          <w:sz w:val="24"/>
          <w:lang w:val="en-US"/>
        </w:rPr>
        <w:t xml:space="preserve">descriptive of the different ways with which </w:t>
      </w:r>
      <w:r w:rsidR="003E4759">
        <w:rPr>
          <w:rFonts w:ascii="Times New Roman" w:hAnsi="Times New Roman" w:cs="Times New Roman"/>
          <w:sz w:val="24"/>
          <w:lang w:val="en-US"/>
        </w:rPr>
        <w:t>counseling</w:t>
      </w:r>
      <w:r w:rsidR="007A6BCF" w:rsidRPr="000D00B4">
        <w:rPr>
          <w:rFonts w:ascii="Times New Roman" w:hAnsi="Times New Roman" w:cs="Times New Roman"/>
          <w:sz w:val="24"/>
          <w:lang w:val="en-US"/>
        </w:rPr>
        <w:t xml:space="preserve"> psychologists can integrate neuroscience into their work.  Discussions in this subtheme included c</w:t>
      </w:r>
      <w:r w:rsidR="001209AC" w:rsidRPr="000D00B4">
        <w:rPr>
          <w:rFonts w:ascii="Times New Roman" w:hAnsi="Times New Roman" w:cs="Times New Roman"/>
          <w:sz w:val="24"/>
          <w:lang w:val="en-US"/>
        </w:rPr>
        <w:t xml:space="preserve">ollaborative working between </w:t>
      </w:r>
      <w:r w:rsidR="003E4759">
        <w:rPr>
          <w:rFonts w:ascii="Times New Roman" w:hAnsi="Times New Roman" w:cs="Times New Roman"/>
          <w:sz w:val="24"/>
          <w:lang w:val="en-US"/>
        </w:rPr>
        <w:t>counseling</w:t>
      </w:r>
      <w:r w:rsidR="001209AC" w:rsidRPr="000D00B4">
        <w:rPr>
          <w:rFonts w:ascii="Times New Roman" w:hAnsi="Times New Roman" w:cs="Times New Roman"/>
          <w:sz w:val="24"/>
          <w:lang w:val="en-US"/>
        </w:rPr>
        <w:t xml:space="preserve"> psychologist</w:t>
      </w:r>
      <w:r w:rsidR="007A6BCF" w:rsidRPr="000D00B4">
        <w:rPr>
          <w:rFonts w:ascii="Times New Roman" w:hAnsi="Times New Roman" w:cs="Times New Roman"/>
          <w:sz w:val="24"/>
          <w:lang w:val="en-US"/>
        </w:rPr>
        <w:t xml:space="preserve">s and </w:t>
      </w:r>
      <w:r w:rsidR="001209AC" w:rsidRPr="000D00B4">
        <w:rPr>
          <w:rFonts w:ascii="Times New Roman" w:hAnsi="Times New Roman" w:cs="Times New Roman"/>
          <w:sz w:val="24"/>
          <w:lang w:val="en-US"/>
        </w:rPr>
        <w:t>neuroscientists</w:t>
      </w:r>
      <w:r w:rsidR="00B1648D">
        <w:rPr>
          <w:rFonts w:ascii="Times New Roman" w:hAnsi="Times New Roman" w:cs="Times New Roman"/>
          <w:sz w:val="24"/>
          <w:lang w:val="en-US"/>
        </w:rPr>
        <w:t>:</w:t>
      </w:r>
    </w:p>
    <w:p w:rsidR="007A6BCF" w:rsidRPr="000D00B4" w:rsidRDefault="007A6BCF" w:rsidP="00054D88">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 xml:space="preserve">By working together, counseling psychologists and cognitive neuroscientists may </w:t>
      </w:r>
      <w:r w:rsidR="001209AC" w:rsidRPr="000D00B4">
        <w:rPr>
          <w:rFonts w:ascii="Times New Roman" w:hAnsi="Times New Roman" w:cs="Times New Roman"/>
          <w:sz w:val="24"/>
          <w:lang w:val="en-US"/>
        </w:rPr>
        <w:t>be able to determine through re</w:t>
      </w:r>
      <w:r w:rsidRPr="000D00B4">
        <w:rPr>
          <w:rFonts w:ascii="Times New Roman" w:hAnsi="Times New Roman" w:cs="Times New Roman"/>
          <w:sz w:val="24"/>
          <w:lang w:val="en-US"/>
        </w:rPr>
        <w:t>search which interventions (e.g., phy</w:t>
      </w:r>
      <w:r w:rsidR="00F47E9C" w:rsidRPr="000D00B4">
        <w:rPr>
          <w:rFonts w:ascii="Times New Roman" w:hAnsi="Times New Roman" w:cs="Times New Roman"/>
          <w:sz w:val="24"/>
          <w:lang w:val="en-US"/>
        </w:rPr>
        <w:t>sical activity, Alzheimer’s As</w:t>
      </w:r>
      <w:r w:rsidRPr="000D00B4">
        <w:rPr>
          <w:rFonts w:ascii="Times New Roman" w:hAnsi="Times New Roman" w:cs="Times New Roman"/>
          <w:sz w:val="24"/>
          <w:lang w:val="en-US"/>
        </w:rPr>
        <w:t>sociation, 2013; social or mental engagement, Wang et al., 2002) are most effective for a specific biom</w:t>
      </w:r>
      <w:r w:rsidR="00B1648D">
        <w:rPr>
          <w:rFonts w:ascii="Times New Roman" w:hAnsi="Times New Roman" w:cs="Times New Roman"/>
          <w:sz w:val="24"/>
          <w:lang w:val="en-US"/>
        </w:rPr>
        <w:t>arker based on the phases of AD</w:t>
      </w:r>
      <w:r w:rsidR="002F59E1">
        <w:rPr>
          <w:rFonts w:ascii="Times New Roman" w:hAnsi="Times New Roman" w:cs="Times New Roman"/>
          <w:sz w:val="24"/>
          <w:lang w:val="en-US"/>
        </w:rPr>
        <w:t>.</w:t>
      </w:r>
      <w:r w:rsidR="00BC4AE7">
        <w:rPr>
          <w:rFonts w:ascii="Times New Roman" w:hAnsi="Times New Roman" w:cs="Times New Roman"/>
          <w:sz w:val="24"/>
          <w:lang w:val="en-US"/>
        </w:rPr>
        <w:t xml:space="preserve"> (Wright &amp; Diaz, 2014, p. 537)</w:t>
      </w:r>
    </w:p>
    <w:p w:rsidR="007A6BCF" w:rsidRPr="000D00B4" w:rsidRDefault="007A6BCF" w:rsidP="00054D88">
      <w:pPr>
        <w:widowControl w:val="0"/>
        <w:spacing w:after="0" w:line="480" w:lineRule="auto"/>
        <w:ind w:right="-720"/>
        <w:rPr>
          <w:rFonts w:ascii="Times New Roman" w:hAnsi="Times New Roman" w:cs="Times New Roman"/>
          <w:sz w:val="24"/>
          <w:lang w:val="en-US"/>
        </w:rPr>
      </w:pPr>
      <w:r w:rsidRPr="000D00B4">
        <w:rPr>
          <w:rFonts w:ascii="Times New Roman" w:hAnsi="Times New Roman" w:cs="Times New Roman"/>
          <w:sz w:val="24"/>
          <w:lang w:val="en-US"/>
        </w:rPr>
        <w:t xml:space="preserve">Two other main subsections of this theme related </w:t>
      </w:r>
      <w:r w:rsidR="001209AC" w:rsidRPr="000D00B4">
        <w:rPr>
          <w:rFonts w:ascii="Times New Roman" w:hAnsi="Times New Roman" w:cs="Times New Roman"/>
          <w:sz w:val="24"/>
          <w:lang w:val="en-US"/>
        </w:rPr>
        <w:t xml:space="preserve">to </w:t>
      </w:r>
      <w:r w:rsidRPr="000D00B4">
        <w:rPr>
          <w:rFonts w:ascii="Times New Roman" w:hAnsi="Times New Roman" w:cs="Times New Roman"/>
          <w:sz w:val="24"/>
          <w:lang w:val="en-US"/>
        </w:rPr>
        <w:t xml:space="preserve">the implication of neuroscience for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w:t>
      </w:r>
      <w:r w:rsidRPr="000D00B4">
        <w:rPr>
          <w:rFonts w:ascii="Times New Roman" w:hAnsi="Times New Roman" w:cs="Times New Roman"/>
          <w:sz w:val="24"/>
          <w:lang w:val="en-US"/>
        </w:rPr>
        <w:lastRenderedPageBreak/>
        <w:t xml:space="preserve">psychologist’s clinical </w:t>
      </w:r>
      <w:r w:rsidR="000D00B4" w:rsidRPr="000D00B4">
        <w:rPr>
          <w:rFonts w:ascii="Times New Roman" w:hAnsi="Times New Roman" w:cs="Times New Roman"/>
          <w:sz w:val="24"/>
          <w:lang w:val="en-US"/>
        </w:rPr>
        <w:t>practice</w:t>
      </w:r>
      <w:r w:rsidR="00350E4C" w:rsidRPr="000D00B4">
        <w:rPr>
          <w:rFonts w:ascii="Times New Roman" w:hAnsi="Times New Roman" w:cs="Times New Roman"/>
          <w:sz w:val="24"/>
          <w:lang w:val="en-US"/>
        </w:rPr>
        <w:t>…</w:t>
      </w:r>
    </w:p>
    <w:p w:rsidR="007A6BCF" w:rsidRPr="000D00B4" w:rsidRDefault="00350E4C" w:rsidP="00054D88">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Similar to studies already reviewed in this article, oxytocin could be administered to clients with different attachment styles in order to explore how oxytocin moderates the relationship between the therapy alliance and treatment process and outcome. Counseling psychologists could begin to address the questions regarding how individual differences, such as history of early trauma or attachment style, impact oxytocin levels and the</w:t>
      </w:r>
      <w:r w:rsidR="00B1648D">
        <w:rPr>
          <w:rFonts w:ascii="Times New Roman" w:hAnsi="Times New Roman" w:cs="Times New Roman"/>
          <w:sz w:val="24"/>
          <w:lang w:val="en-US"/>
        </w:rPr>
        <w:t xml:space="preserve"> effectiveness of psychotherapy</w:t>
      </w:r>
      <w:r w:rsidR="002F59E1">
        <w:rPr>
          <w:rFonts w:ascii="Times New Roman" w:hAnsi="Times New Roman" w:cs="Times New Roman"/>
          <w:sz w:val="24"/>
          <w:lang w:val="en-US"/>
        </w:rPr>
        <w:t>.</w:t>
      </w:r>
      <w:r w:rsidR="001B57E6">
        <w:rPr>
          <w:rFonts w:ascii="Times New Roman" w:hAnsi="Times New Roman" w:cs="Times New Roman"/>
          <w:sz w:val="24"/>
          <w:lang w:val="en-US"/>
        </w:rPr>
        <w:t xml:space="preserve"> (Simon-Dack &amp; Marmarosh, p. 530)</w:t>
      </w:r>
    </w:p>
    <w:p w:rsidR="00350E4C" w:rsidRPr="000D00B4" w:rsidRDefault="00350E4C" w:rsidP="00054D88">
      <w:pPr>
        <w:widowControl w:val="0"/>
        <w:spacing w:after="0" w:line="480" w:lineRule="auto"/>
        <w:ind w:right="-720"/>
        <w:rPr>
          <w:rFonts w:ascii="Times New Roman" w:hAnsi="Times New Roman" w:cs="Times New Roman"/>
          <w:sz w:val="24"/>
          <w:lang w:val="en-US"/>
        </w:rPr>
      </w:pPr>
      <w:r w:rsidRPr="000D00B4">
        <w:rPr>
          <w:rFonts w:ascii="Times New Roman" w:hAnsi="Times New Roman" w:cs="Times New Roman"/>
          <w:sz w:val="24"/>
          <w:lang w:val="en-US"/>
        </w:rPr>
        <w:t>…as well as research</w:t>
      </w:r>
      <w:r w:rsidR="00B1648D">
        <w:rPr>
          <w:rFonts w:ascii="Times New Roman" w:hAnsi="Times New Roman" w:cs="Times New Roman"/>
          <w:sz w:val="24"/>
          <w:lang w:val="en-US"/>
        </w:rPr>
        <w:t>:</w:t>
      </w:r>
    </w:p>
    <w:p w:rsidR="00350E4C" w:rsidRPr="000D00B4" w:rsidRDefault="00350E4C" w:rsidP="003577BD">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We think that the physiological linkage is an example of a research hypothesis that should be further explored by new research paradigms in the</w:t>
      </w:r>
      <w:r w:rsidR="00B1648D">
        <w:rPr>
          <w:rFonts w:ascii="Times New Roman" w:hAnsi="Times New Roman" w:cs="Times New Roman"/>
          <w:sz w:val="24"/>
          <w:lang w:val="en-US"/>
        </w:rPr>
        <w:t xml:space="preserve"> field of counseling psychology</w:t>
      </w:r>
      <w:r w:rsidR="002F59E1">
        <w:rPr>
          <w:rFonts w:ascii="Times New Roman" w:hAnsi="Times New Roman" w:cs="Times New Roman"/>
          <w:sz w:val="24"/>
          <w:lang w:val="en-US"/>
        </w:rPr>
        <w:t>.</w:t>
      </w:r>
      <w:r w:rsidR="001B57E6">
        <w:rPr>
          <w:rFonts w:ascii="Times New Roman" w:hAnsi="Times New Roman" w:cs="Times New Roman"/>
          <w:sz w:val="24"/>
          <w:lang w:val="en-US"/>
        </w:rPr>
        <w:t xml:space="preserve"> (Coutinho et al., 2014, p. 545)</w:t>
      </w:r>
    </w:p>
    <w:p w:rsidR="00B80FA2" w:rsidRPr="00F564E6" w:rsidRDefault="00FF15E1" w:rsidP="00F564E6">
      <w:pPr>
        <w:widowControl w:val="0"/>
        <w:spacing w:after="0" w:line="480" w:lineRule="auto"/>
        <w:ind w:right="-720" w:firstLine="720"/>
        <w:rPr>
          <w:rFonts w:ascii="Times New Roman" w:hAnsi="Times New Roman" w:cs="Times New Roman"/>
          <w:b/>
          <w:i/>
          <w:sz w:val="24"/>
          <w:lang w:val="en-US"/>
        </w:rPr>
      </w:pPr>
      <w:r>
        <w:rPr>
          <w:rFonts w:ascii="Times New Roman" w:hAnsi="Times New Roman" w:cs="Times New Roman"/>
          <w:b/>
          <w:i/>
          <w:sz w:val="24"/>
          <w:lang w:val="en-US"/>
        </w:rPr>
        <w:t>Theme 2.2 – C</w:t>
      </w:r>
      <w:r w:rsidR="00F564E6">
        <w:rPr>
          <w:rFonts w:ascii="Times New Roman" w:hAnsi="Times New Roman" w:cs="Times New Roman"/>
          <w:b/>
          <w:i/>
          <w:sz w:val="24"/>
          <w:lang w:val="en-US"/>
        </w:rPr>
        <w:t xml:space="preserve">hallenges. </w:t>
      </w:r>
      <w:r w:rsidR="00B80FA2" w:rsidRPr="000D00B4">
        <w:rPr>
          <w:rFonts w:ascii="Times New Roman" w:hAnsi="Times New Roman" w:cs="Times New Roman"/>
          <w:sz w:val="24"/>
          <w:lang w:val="en-US"/>
        </w:rPr>
        <w:t xml:space="preserve">One </w:t>
      </w:r>
      <w:r w:rsidR="00174FA1" w:rsidRPr="000D00B4">
        <w:rPr>
          <w:rFonts w:ascii="Times New Roman" w:hAnsi="Times New Roman" w:cs="Times New Roman"/>
          <w:sz w:val="24"/>
          <w:lang w:val="en-US"/>
        </w:rPr>
        <w:t>aspect of discussion related to the</w:t>
      </w:r>
      <w:r w:rsidR="00B80FA2" w:rsidRPr="000D00B4">
        <w:rPr>
          <w:rFonts w:ascii="Times New Roman" w:hAnsi="Times New Roman" w:cs="Times New Roman"/>
          <w:sz w:val="24"/>
          <w:lang w:val="en-US"/>
        </w:rPr>
        <w:t xml:space="preserve"> challenges of integrating neuroscience into </w:t>
      </w:r>
      <w:r w:rsidR="003E4759">
        <w:rPr>
          <w:rFonts w:ascii="Times New Roman" w:hAnsi="Times New Roman" w:cs="Times New Roman"/>
          <w:sz w:val="24"/>
          <w:lang w:val="en-US"/>
        </w:rPr>
        <w:t>counseling</w:t>
      </w:r>
      <w:r w:rsidR="00B80FA2" w:rsidRPr="000D00B4">
        <w:rPr>
          <w:rFonts w:ascii="Times New Roman" w:hAnsi="Times New Roman" w:cs="Times New Roman"/>
          <w:sz w:val="24"/>
          <w:lang w:val="en-US"/>
        </w:rPr>
        <w:t xml:space="preserve"> psychology.  These challenges include bridging neurophysiology and </w:t>
      </w:r>
      <w:r w:rsidR="003E4759">
        <w:rPr>
          <w:rFonts w:ascii="Times New Roman" w:hAnsi="Times New Roman" w:cs="Times New Roman"/>
          <w:sz w:val="24"/>
          <w:lang w:val="en-US"/>
        </w:rPr>
        <w:t>counseling</w:t>
      </w:r>
      <w:r w:rsidR="00B80FA2" w:rsidRPr="000D00B4">
        <w:rPr>
          <w:rFonts w:ascii="Times New Roman" w:hAnsi="Times New Roman" w:cs="Times New Roman"/>
          <w:sz w:val="24"/>
          <w:lang w:val="en-US"/>
        </w:rPr>
        <w:t xml:space="preserve"> psychology, conflict with identities, dangers of neuroscience, different discourses, issues with neuroscience research, lack of neuropsychology training, lack of research showing integration, impact on training and supervision requirements, incompleteness of neuroscience knowledge, over</w:t>
      </w:r>
      <w:r w:rsidR="00F564E6">
        <w:rPr>
          <w:rFonts w:ascii="Times New Roman" w:hAnsi="Times New Roman" w:cs="Times New Roman"/>
          <w:sz w:val="24"/>
          <w:lang w:val="en-US"/>
        </w:rPr>
        <w:t>coming resistance and “neurosc</w:t>
      </w:r>
      <w:r w:rsidR="00B80FA2" w:rsidRPr="000D00B4">
        <w:rPr>
          <w:rFonts w:ascii="Times New Roman" w:hAnsi="Times New Roman" w:cs="Times New Roman"/>
          <w:sz w:val="24"/>
          <w:lang w:val="en-US"/>
        </w:rPr>
        <w:t>eptic</w:t>
      </w:r>
      <w:r w:rsidR="00F564E6">
        <w:rPr>
          <w:rFonts w:ascii="Times New Roman" w:hAnsi="Times New Roman" w:cs="Times New Roman"/>
          <w:sz w:val="24"/>
          <w:lang w:val="en-US"/>
        </w:rPr>
        <w:t>[</w:t>
      </w:r>
      <w:r w:rsidR="00B80FA2" w:rsidRPr="000D00B4">
        <w:rPr>
          <w:rFonts w:ascii="Times New Roman" w:hAnsi="Times New Roman" w:cs="Times New Roman"/>
          <w:sz w:val="24"/>
          <w:lang w:val="en-US"/>
        </w:rPr>
        <w:t>s</w:t>
      </w:r>
      <w:r w:rsidR="00F564E6">
        <w:rPr>
          <w:rFonts w:ascii="Times New Roman" w:hAnsi="Times New Roman" w:cs="Times New Roman"/>
          <w:sz w:val="24"/>
          <w:lang w:val="en-US"/>
        </w:rPr>
        <w:t>]” (Rizq, 2007, p. 7)</w:t>
      </w:r>
      <w:r w:rsidR="00B80FA2" w:rsidRPr="000D00B4">
        <w:rPr>
          <w:rFonts w:ascii="Times New Roman" w:hAnsi="Times New Roman" w:cs="Times New Roman"/>
          <w:sz w:val="24"/>
          <w:lang w:val="en-US"/>
        </w:rPr>
        <w:t>, reductionist view of neuroscience and the danger of neuroscience being used to try and complete knowledge about a client.</w:t>
      </w:r>
    </w:p>
    <w:p w:rsidR="00784640" w:rsidRPr="00F564E6" w:rsidRDefault="00784640" w:rsidP="00F564E6">
      <w:pPr>
        <w:widowControl w:val="0"/>
        <w:spacing w:after="0" w:line="480" w:lineRule="auto"/>
        <w:ind w:right="-720" w:firstLine="720"/>
        <w:rPr>
          <w:rFonts w:ascii="Times New Roman" w:hAnsi="Times New Roman" w:cs="Times New Roman"/>
          <w:b/>
          <w:i/>
          <w:sz w:val="24"/>
          <w:lang w:val="en-US"/>
        </w:rPr>
      </w:pPr>
      <w:r w:rsidRPr="00F564E6">
        <w:rPr>
          <w:rFonts w:ascii="Times New Roman" w:hAnsi="Times New Roman" w:cs="Times New Roman"/>
          <w:b/>
          <w:i/>
          <w:sz w:val="24"/>
          <w:lang w:val="en-US"/>
        </w:rPr>
        <w:t xml:space="preserve">Theme 2.3 – </w:t>
      </w:r>
      <w:r w:rsidR="00FF15E1">
        <w:rPr>
          <w:rFonts w:ascii="Times New Roman" w:hAnsi="Times New Roman" w:cs="Times New Roman"/>
          <w:b/>
          <w:i/>
          <w:sz w:val="24"/>
          <w:lang w:val="en-US"/>
        </w:rPr>
        <w:t>P</w:t>
      </w:r>
      <w:r w:rsidRPr="00F564E6">
        <w:rPr>
          <w:rFonts w:ascii="Times New Roman" w:hAnsi="Times New Roman" w:cs="Times New Roman"/>
          <w:b/>
          <w:i/>
          <w:sz w:val="24"/>
          <w:lang w:val="en-US"/>
        </w:rPr>
        <w:t>ositives</w:t>
      </w:r>
      <w:r w:rsidR="00F564E6">
        <w:rPr>
          <w:rFonts w:ascii="Times New Roman" w:hAnsi="Times New Roman" w:cs="Times New Roman"/>
          <w:b/>
          <w:i/>
          <w:sz w:val="24"/>
          <w:lang w:val="en-US"/>
        </w:rPr>
        <w:t xml:space="preserve">. </w:t>
      </w:r>
      <w:r w:rsidRPr="000D00B4">
        <w:rPr>
          <w:rFonts w:ascii="Times New Roman" w:hAnsi="Times New Roman" w:cs="Times New Roman"/>
          <w:sz w:val="24"/>
          <w:lang w:val="en-US"/>
        </w:rPr>
        <w:t xml:space="preserve">Somewhat opposing the items in theme 2.2, </w:t>
      </w:r>
      <w:r w:rsidR="00AA1105">
        <w:rPr>
          <w:rFonts w:ascii="Times New Roman" w:hAnsi="Times New Roman" w:cs="Times New Roman"/>
          <w:sz w:val="24"/>
          <w:lang w:val="en-US"/>
        </w:rPr>
        <w:t>a number of codes</w:t>
      </w:r>
      <w:r w:rsidRPr="000D00B4">
        <w:rPr>
          <w:rFonts w:ascii="Times New Roman" w:hAnsi="Times New Roman" w:cs="Times New Roman"/>
          <w:sz w:val="24"/>
          <w:lang w:val="en-US"/>
        </w:rPr>
        <w:t xml:space="preserve"> related to the positives of integrating neuroscience into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These included the benefit of neuroscience to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w:t>
      </w:r>
      <w:r w:rsidR="00174FA1" w:rsidRPr="000D00B4">
        <w:rPr>
          <w:rFonts w:ascii="Times New Roman" w:hAnsi="Times New Roman" w:cs="Times New Roman"/>
          <w:sz w:val="24"/>
          <w:lang w:val="en-US"/>
        </w:rPr>
        <w:t xml:space="preserve">the benefit of </w:t>
      </w:r>
      <w:r w:rsidR="003E4759">
        <w:rPr>
          <w:rFonts w:ascii="Times New Roman" w:hAnsi="Times New Roman" w:cs="Times New Roman"/>
          <w:sz w:val="24"/>
          <w:lang w:val="en-US"/>
        </w:rPr>
        <w:t>counseling</w:t>
      </w:r>
      <w:r w:rsidR="00174FA1" w:rsidRPr="000D00B4">
        <w:rPr>
          <w:rFonts w:ascii="Times New Roman" w:hAnsi="Times New Roman" w:cs="Times New Roman"/>
          <w:sz w:val="24"/>
          <w:lang w:val="en-US"/>
        </w:rPr>
        <w:t xml:space="preserve"> psychology </w:t>
      </w:r>
      <w:r w:rsidRPr="000D00B4">
        <w:rPr>
          <w:rFonts w:ascii="Times New Roman" w:hAnsi="Times New Roman" w:cs="Times New Roman"/>
          <w:sz w:val="24"/>
          <w:lang w:val="en-US"/>
        </w:rPr>
        <w:t xml:space="preserve">to neuroscience, evidence based interventions, improving interventions, the need for a multidiscipline approach and neuroscience research supporting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One common way in which neuroscience research has helped support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is how neuroimaging techniques have been used to show the positive effects</w:t>
      </w:r>
      <w:r w:rsidR="00054D88">
        <w:rPr>
          <w:rFonts w:ascii="Times New Roman" w:hAnsi="Times New Roman" w:cs="Times New Roman"/>
          <w:sz w:val="24"/>
          <w:lang w:val="en-US"/>
        </w:rPr>
        <w:t xml:space="preserve"> of therapy on brain structures</w:t>
      </w:r>
      <w:r w:rsidR="00B1648D">
        <w:rPr>
          <w:rFonts w:ascii="Times New Roman" w:hAnsi="Times New Roman" w:cs="Times New Roman"/>
          <w:sz w:val="24"/>
          <w:lang w:val="en-US"/>
        </w:rPr>
        <w:t>:</w:t>
      </w:r>
    </w:p>
    <w:p w:rsidR="00784640" w:rsidRPr="000D00B4" w:rsidRDefault="00784640" w:rsidP="003577BD">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lastRenderedPageBreak/>
        <w:t>A more recent review by Barsaglini, Sartori, Benetti, Pettersson- Yeo, and Mechelli (in press) went a step further by concluding that brain networks found to be dysfunctional in psychological disorders were normalized after effective</w:t>
      </w:r>
      <w:r w:rsidR="00B1648D">
        <w:rPr>
          <w:rFonts w:ascii="Times New Roman" w:hAnsi="Times New Roman" w:cs="Times New Roman"/>
          <w:sz w:val="24"/>
          <w:lang w:val="en-US"/>
        </w:rPr>
        <w:t xml:space="preserve"> psychotherapeutic intervention</w:t>
      </w:r>
      <w:r w:rsidR="002F59E1">
        <w:rPr>
          <w:rFonts w:ascii="Times New Roman" w:hAnsi="Times New Roman" w:cs="Times New Roman"/>
          <w:sz w:val="24"/>
          <w:lang w:val="en-US"/>
        </w:rPr>
        <w:t>.</w:t>
      </w:r>
      <w:r w:rsidR="00776996">
        <w:rPr>
          <w:rFonts w:ascii="Times New Roman" w:hAnsi="Times New Roman" w:cs="Times New Roman"/>
          <w:sz w:val="24"/>
          <w:lang w:val="en-US"/>
        </w:rPr>
        <w:t xml:space="preserve"> (</w:t>
      </w:r>
      <w:r w:rsidR="00776996" w:rsidRPr="00776996">
        <w:rPr>
          <w:rFonts w:ascii="Times New Roman" w:hAnsi="Times New Roman" w:cs="Times New Roman"/>
          <w:sz w:val="24"/>
          <w:lang w:val="en-US"/>
        </w:rPr>
        <w:t>Gonçalves</w:t>
      </w:r>
      <w:r w:rsidR="00776996">
        <w:rPr>
          <w:rFonts w:ascii="Times New Roman" w:hAnsi="Times New Roman" w:cs="Times New Roman"/>
          <w:sz w:val="24"/>
          <w:lang w:val="en-US"/>
        </w:rPr>
        <w:t xml:space="preserve"> &amp; </w:t>
      </w:r>
      <w:r w:rsidR="00776996" w:rsidRPr="00776996">
        <w:rPr>
          <w:rFonts w:ascii="Times New Roman" w:hAnsi="Times New Roman" w:cs="Times New Roman"/>
          <w:sz w:val="24"/>
          <w:lang w:val="en-US"/>
        </w:rPr>
        <w:t>Perrone-McGovern</w:t>
      </w:r>
      <w:r w:rsidR="00776996">
        <w:rPr>
          <w:rFonts w:ascii="Times New Roman" w:hAnsi="Times New Roman" w:cs="Times New Roman"/>
          <w:sz w:val="24"/>
          <w:lang w:val="en-US"/>
        </w:rPr>
        <w:t>, 2014, p. 507)</w:t>
      </w:r>
    </w:p>
    <w:p w:rsidR="00866FFC" w:rsidRPr="000D00B4" w:rsidRDefault="004B342A" w:rsidP="00F564E6">
      <w:pPr>
        <w:widowControl w:val="0"/>
        <w:spacing w:after="0" w:line="480" w:lineRule="auto"/>
        <w:ind w:right="-720" w:firstLine="720"/>
        <w:rPr>
          <w:rFonts w:ascii="Times New Roman" w:hAnsi="Times New Roman" w:cs="Times New Roman"/>
          <w:sz w:val="24"/>
          <w:lang w:val="en-US"/>
        </w:rPr>
      </w:pPr>
      <w:r w:rsidRPr="00F564E6">
        <w:rPr>
          <w:rFonts w:ascii="Times New Roman" w:hAnsi="Times New Roman" w:cs="Times New Roman"/>
          <w:b/>
          <w:sz w:val="24"/>
          <w:lang w:val="en-US"/>
        </w:rPr>
        <w:t>Theme 3 – Neuroscience education</w:t>
      </w:r>
      <w:r w:rsidR="00F564E6">
        <w:rPr>
          <w:rFonts w:ascii="Times New Roman" w:hAnsi="Times New Roman" w:cs="Times New Roman"/>
          <w:b/>
          <w:sz w:val="24"/>
          <w:lang w:val="en-US"/>
        </w:rPr>
        <w:t xml:space="preserve">.  </w:t>
      </w:r>
      <w:r w:rsidR="00102D79">
        <w:rPr>
          <w:rFonts w:ascii="Times New Roman" w:hAnsi="Times New Roman" w:cs="Times New Roman"/>
          <w:sz w:val="24"/>
          <w:lang w:val="en-US"/>
        </w:rPr>
        <w:t>T</w:t>
      </w:r>
      <w:r w:rsidR="00B261B0" w:rsidRPr="000D00B4">
        <w:rPr>
          <w:rFonts w:ascii="Times New Roman" w:hAnsi="Times New Roman" w:cs="Times New Roman"/>
          <w:sz w:val="24"/>
          <w:lang w:val="en-US"/>
        </w:rPr>
        <w:t xml:space="preserve">he literature </w:t>
      </w:r>
      <w:r w:rsidR="00102D79">
        <w:rPr>
          <w:rFonts w:ascii="Times New Roman" w:hAnsi="Times New Roman" w:cs="Times New Roman"/>
          <w:sz w:val="24"/>
          <w:lang w:val="en-US"/>
        </w:rPr>
        <w:t xml:space="preserve">often </w:t>
      </w:r>
      <w:r w:rsidR="00B261B0" w:rsidRPr="000D00B4">
        <w:rPr>
          <w:rFonts w:ascii="Times New Roman" w:hAnsi="Times New Roman" w:cs="Times New Roman"/>
          <w:sz w:val="24"/>
          <w:lang w:val="en-US"/>
        </w:rPr>
        <w:t>provided the reader with information and education on neuroscience.</w:t>
      </w:r>
    </w:p>
    <w:p w:rsidR="00910676" w:rsidRPr="00FF15E1" w:rsidRDefault="001C515E" w:rsidP="00FF15E1">
      <w:pPr>
        <w:widowControl w:val="0"/>
        <w:spacing w:after="0" w:line="480" w:lineRule="auto"/>
        <w:ind w:right="-720" w:firstLine="720"/>
        <w:rPr>
          <w:rFonts w:ascii="Times New Roman" w:hAnsi="Times New Roman" w:cs="Times New Roman"/>
          <w:b/>
          <w:i/>
          <w:sz w:val="24"/>
          <w:lang w:val="en-US"/>
        </w:rPr>
      </w:pPr>
      <w:r w:rsidRPr="00FF15E1">
        <w:rPr>
          <w:rFonts w:ascii="Times New Roman" w:hAnsi="Times New Roman" w:cs="Times New Roman"/>
          <w:b/>
          <w:i/>
          <w:sz w:val="24"/>
          <w:lang w:val="en-US"/>
        </w:rPr>
        <w:t xml:space="preserve">Theme 3.1 – </w:t>
      </w:r>
      <w:r w:rsidR="00FF15E1">
        <w:rPr>
          <w:rFonts w:ascii="Times New Roman" w:hAnsi="Times New Roman" w:cs="Times New Roman"/>
          <w:b/>
          <w:i/>
          <w:sz w:val="24"/>
          <w:lang w:val="en-US"/>
        </w:rPr>
        <w:t>N</w:t>
      </w:r>
      <w:r w:rsidRPr="00FF15E1">
        <w:rPr>
          <w:rFonts w:ascii="Times New Roman" w:hAnsi="Times New Roman" w:cs="Times New Roman"/>
          <w:b/>
          <w:i/>
          <w:sz w:val="24"/>
          <w:lang w:val="en-US"/>
        </w:rPr>
        <w:t>euroscience research techniques</w:t>
      </w:r>
      <w:r w:rsidR="00FF15E1">
        <w:rPr>
          <w:rFonts w:ascii="Times New Roman" w:hAnsi="Times New Roman" w:cs="Times New Roman"/>
          <w:b/>
          <w:i/>
          <w:sz w:val="24"/>
          <w:lang w:val="en-US"/>
        </w:rPr>
        <w:t xml:space="preserve">.  </w:t>
      </w:r>
      <w:r w:rsidR="00910676" w:rsidRPr="000D00B4">
        <w:rPr>
          <w:rFonts w:ascii="Times New Roman" w:hAnsi="Times New Roman" w:cs="Times New Roman"/>
          <w:sz w:val="24"/>
          <w:lang w:val="en-US"/>
        </w:rPr>
        <w:t>A number of publications discussed techniques used in neuroscience research</w:t>
      </w:r>
      <w:r w:rsidR="00B1648D">
        <w:rPr>
          <w:rFonts w:ascii="Times New Roman" w:hAnsi="Times New Roman" w:cs="Times New Roman"/>
          <w:sz w:val="24"/>
          <w:lang w:val="en-US"/>
        </w:rPr>
        <w:t>:</w:t>
      </w:r>
    </w:p>
    <w:p w:rsidR="00910676" w:rsidRPr="000D00B4" w:rsidRDefault="00910676" w:rsidP="00054D88">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A number of tools have been developed to study human brain activity during the performance of cognitive tasks. These tools include neuroimaging techniques, such as positron emission tomography (PET) and functional magnetic resonance imaging (fMRI), as well as electromagnetic recording techniques, which include electroencephalography (EEG), event-related potentials (ERPs), a</w:t>
      </w:r>
      <w:r w:rsidR="00B1648D">
        <w:rPr>
          <w:rFonts w:ascii="Times New Roman" w:hAnsi="Times New Roman" w:cs="Times New Roman"/>
          <w:sz w:val="24"/>
          <w:lang w:val="en-US"/>
        </w:rPr>
        <w:t>nd magnetoencephalography (MEG)</w:t>
      </w:r>
      <w:r w:rsidR="00396844">
        <w:rPr>
          <w:rFonts w:ascii="Times New Roman" w:hAnsi="Times New Roman" w:cs="Times New Roman"/>
          <w:sz w:val="24"/>
          <w:lang w:val="en-US"/>
        </w:rPr>
        <w:t>.</w:t>
      </w:r>
      <w:r w:rsidR="00B1648D">
        <w:rPr>
          <w:rFonts w:ascii="Times New Roman" w:hAnsi="Times New Roman" w:cs="Times New Roman"/>
          <w:sz w:val="24"/>
          <w:lang w:val="en-US"/>
        </w:rPr>
        <w:t xml:space="preserve"> </w:t>
      </w:r>
      <w:r w:rsidR="00657F56">
        <w:rPr>
          <w:rFonts w:ascii="Times New Roman" w:hAnsi="Times New Roman" w:cs="Times New Roman"/>
          <w:sz w:val="24"/>
          <w:lang w:val="en-US"/>
        </w:rPr>
        <w:t>(Wright &amp; Diaz, 2014, p. 535)</w:t>
      </w:r>
    </w:p>
    <w:p w:rsidR="00910676" w:rsidRPr="000D00B4" w:rsidRDefault="00910676" w:rsidP="00054D88">
      <w:pPr>
        <w:widowControl w:val="0"/>
        <w:spacing w:after="0" w:line="480" w:lineRule="auto"/>
        <w:ind w:right="-720"/>
        <w:rPr>
          <w:rFonts w:ascii="Times New Roman" w:hAnsi="Times New Roman" w:cs="Times New Roman"/>
          <w:sz w:val="24"/>
          <w:lang w:val="en-US"/>
        </w:rPr>
      </w:pPr>
      <w:r w:rsidRPr="000D00B4">
        <w:rPr>
          <w:rFonts w:ascii="Times New Roman" w:hAnsi="Times New Roman" w:cs="Times New Roman"/>
          <w:sz w:val="24"/>
          <w:lang w:val="en-US"/>
        </w:rPr>
        <w:t>Discussions related to bo</w:t>
      </w:r>
      <w:r w:rsidR="00FF15E1">
        <w:rPr>
          <w:rFonts w:ascii="Times New Roman" w:hAnsi="Times New Roman" w:cs="Times New Roman"/>
          <w:sz w:val="24"/>
          <w:lang w:val="en-US"/>
        </w:rPr>
        <w:t xml:space="preserve">th description of the techniques </w:t>
      </w:r>
      <w:r w:rsidR="00FF15E1" w:rsidRPr="000D00B4">
        <w:rPr>
          <w:rFonts w:ascii="Times New Roman" w:hAnsi="Times New Roman" w:cs="Times New Roman"/>
          <w:sz w:val="24"/>
          <w:lang w:val="en-US"/>
        </w:rPr>
        <w:t xml:space="preserve">and research in which </w:t>
      </w:r>
      <w:r w:rsidR="00FF15E1">
        <w:rPr>
          <w:rFonts w:ascii="Times New Roman" w:hAnsi="Times New Roman" w:cs="Times New Roman"/>
          <w:sz w:val="24"/>
          <w:lang w:val="en-US"/>
        </w:rPr>
        <w:t xml:space="preserve">the </w:t>
      </w:r>
      <w:r w:rsidR="00FF15E1" w:rsidRPr="000D00B4">
        <w:rPr>
          <w:rFonts w:ascii="Times New Roman" w:hAnsi="Times New Roman" w:cs="Times New Roman"/>
          <w:sz w:val="24"/>
          <w:lang w:val="en-US"/>
        </w:rPr>
        <w:t xml:space="preserve">techniques </w:t>
      </w:r>
      <w:r w:rsidR="00FF15E1">
        <w:rPr>
          <w:rFonts w:ascii="Times New Roman" w:hAnsi="Times New Roman" w:cs="Times New Roman"/>
          <w:sz w:val="24"/>
          <w:lang w:val="en-US"/>
        </w:rPr>
        <w:t>were used:</w:t>
      </w:r>
    </w:p>
    <w:p w:rsidR="00910676" w:rsidRPr="000D00B4" w:rsidRDefault="00910676" w:rsidP="00054D88">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It is important to understand that functional magnetic resonance imaging (fMRI) and positron emission tomography (PET) do not directly measure neural activity. The areas that “light up” in the brain on magnetic resonance imaging (MRI) scans are those where blood oxygenation are changing, and their temporal proximity is strikingly lax (up to 7 s). Spatially these areas may be distant from the exact locati</w:t>
      </w:r>
      <w:r w:rsidR="00B1648D">
        <w:rPr>
          <w:rFonts w:ascii="Times New Roman" w:hAnsi="Times New Roman" w:cs="Times New Roman"/>
          <w:sz w:val="24"/>
          <w:lang w:val="en-US"/>
        </w:rPr>
        <w:t>on where neural activity occurs</w:t>
      </w:r>
      <w:r w:rsidR="00396844">
        <w:rPr>
          <w:rFonts w:ascii="Times New Roman" w:hAnsi="Times New Roman" w:cs="Times New Roman"/>
          <w:sz w:val="24"/>
          <w:lang w:val="en-US"/>
        </w:rPr>
        <w:t xml:space="preserve"> </w:t>
      </w:r>
      <w:r w:rsidR="00396844" w:rsidRPr="00396844">
        <w:rPr>
          <w:rFonts w:ascii="Times New Roman" w:hAnsi="Times New Roman" w:cs="Times New Roman"/>
          <w:sz w:val="24"/>
          <w:lang w:val="en-US"/>
        </w:rPr>
        <w:t xml:space="preserve">(Pike, 2012). </w:t>
      </w:r>
      <w:r w:rsidR="00657F56">
        <w:rPr>
          <w:rFonts w:ascii="Times New Roman" w:hAnsi="Times New Roman" w:cs="Times New Roman"/>
          <w:sz w:val="24"/>
          <w:lang w:val="en-US"/>
        </w:rPr>
        <w:t>(Fine &amp; Sun, 2014, p. 522)</w:t>
      </w:r>
    </w:p>
    <w:p w:rsidR="00910676" w:rsidRPr="000D00B4" w:rsidRDefault="00910676" w:rsidP="00054D88">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EEG/ERP studies have revealed that angry prosody elicits a more negative ERP component than does happy or neutral prosody in 7-month-old infants (Grossman</w:t>
      </w:r>
      <w:r w:rsidR="00B1648D">
        <w:rPr>
          <w:rFonts w:ascii="Times New Roman" w:hAnsi="Times New Roman" w:cs="Times New Roman"/>
          <w:sz w:val="24"/>
          <w:lang w:val="en-US"/>
        </w:rPr>
        <w:t>n, Striano, &amp; Friederici, 2005)</w:t>
      </w:r>
      <w:r w:rsidR="00396844">
        <w:rPr>
          <w:rFonts w:ascii="Times New Roman" w:hAnsi="Times New Roman" w:cs="Times New Roman"/>
          <w:sz w:val="24"/>
          <w:lang w:val="en-US"/>
        </w:rPr>
        <w:t>.</w:t>
      </w:r>
      <w:r w:rsidR="00B1648D">
        <w:rPr>
          <w:rFonts w:ascii="Times New Roman" w:hAnsi="Times New Roman" w:cs="Times New Roman"/>
          <w:sz w:val="24"/>
          <w:lang w:val="en-US"/>
        </w:rPr>
        <w:t xml:space="preserve"> </w:t>
      </w:r>
      <w:r w:rsidR="00657F56">
        <w:rPr>
          <w:rFonts w:ascii="Times New Roman" w:hAnsi="Times New Roman" w:cs="Times New Roman"/>
          <w:sz w:val="24"/>
          <w:lang w:val="en-US"/>
        </w:rPr>
        <w:t>(Sampio &amp; Lifter, 2014, p. 515)</w:t>
      </w:r>
    </w:p>
    <w:p w:rsidR="002E1285" w:rsidRPr="000D00B4" w:rsidRDefault="00102D79" w:rsidP="003577BD">
      <w:pPr>
        <w:widowControl w:val="0"/>
        <w:spacing w:after="0" w:line="480" w:lineRule="auto"/>
        <w:ind w:right="-720"/>
        <w:rPr>
          <w:rFonts w:ascii="Times New Roman" w:hAnsi="Times New Roman" w:cs="Times New Roman"/>
          <w:sz w:val="24"/>
          <w:lang w:val="en-US"/>
        </w:rPr>
      </w:pPr>
      <w:r>
        <w:rPr>
          <w:rFonts w:ascii="Times New Roman" w:hAnsi="Times New Roman" w:cs="Times New Roman"/>
          <w:sz w:val="24"/>
          <w:lang w:val="en-US"/>
        </w:rPr>
        <w:lastRenderedPageBreak/>
        <w:t>There were</w:t>
      </w:r>
      <w:r w:rsidR="002E1285" w:rsidRPr="000D00B4">
        <w:rPr>
          <w:rFonts w:ascii="Times New Roman" w:hAnsi="Times New Roman" w:cs="Times New Roman"/>
          <w:sz w:val="24"/>
          <w:lang w:val="en-US"/>
        </w:rPr>
        <w:t xml:space="preserve"> also discussion</w:t>
      </w:r>
      <w:r>
        <w:rPr>
          <w:rFonts w:ascii="Times New Roman" w:hAnsi="Times New Roman" w:cs="Times New Roman"/>
          <w:sz w:val="24"/>
          <w:lang w:val="en-US"/>
        </w:rPr>
        <w:t>s</w:t>
      </w:r>
      <w:r w:rsidR="002E1285" w:rsidRPr="000D00B4">
        <w:rPr>
          <w:rFonts w:ascii="Times New Roman" w:hAnsi="Times New Roman" w:cs="Times New Roman"/>
          <w:sz w:val="24"/>
          <w:lang w:val="en-US"/>
        </w:rPr>
        <w:t xml:space="preserve"> on how animal models and research are used to inform neuroscience.</w:t>
      </w:r>
    </w:p>
    <w:p w:rsidR="00902851" w:rsidRPr="00FF15E1" w:rsidRDefault="002D4A1F" w:rsidP="00FF15E1">
      <w:pPr>
        <w:widowControl w:val="0"/>
        <w:spacing w:after="0" w:line="480" w:lineRule="auto"/>
        <w:ind w:right="-720" w:firstLine="720"/>
        <w:rPr>
          <w:rFonts w:ascii="Times New Roman" w:hAnsi="Times New Roman" w:cs="Times New Roman"/>
          <w:b/>
          <w:i/>
          <w:sz w:val="24"/>
          <w:lang w:val="en-US"/>
        </w:rPr>
      </w:pPr>
      <w:r w:rsidRPr="00FF15E1">
        <w:rPr>
          <w:rFonts w:ascii="Times New Roman" w:hAnsi="Times New Roman" w:cs="Times New Roman"/>
          <w:b/>
          <w:i/>
          <w:sz w:val="24"/>
          <w:lang w:val="en-US"/>
        </w:rPr>
        <w:t>Theme 3.2</w:t>
      </w:r>
      <w:r w:rsidR="00FF15E1">
        <w:rPr>
          <w:rFonts w:ascii="Times New Roman" w:hAnsi="Times New Roman" w:cs="Times New Roman"/>
          <w:b/>
          <w:i/>
          <w:sz w:val="24"/>
          <w:lang w:val="en-US"/>
        </w:rPr>
        <w:t xml:space="preserve"> – Neuroscience concepts.  </w:t>
      </w:r>
      <w:r w:rsidR="00902851" w:rsidRPr="000D00B4">
        <w:rPr>
          <w:rFonts w:ascii="Times New Roman" w:hAnsi="Times New Roman" w:cs="Times New Roman"/>
          <w:sz w:val="24"/>
          <w:lang w:val="en-US"/>
        </w:rPr>
        <w:t>Just like the general (</w:t>
      </w:r>
      <w:r w:rsidR="003E4759">
        <w:rPr>
          <w:rFonts w:ascii="Times New Roman" w:hAnsi="Times New Roman" w:cs="Times New Roman"/>
          <w:sz w:val="24"/>
          <w:lang w:val="en-US"/>
        </w:rPr>
        <w:t>counseling</w:t>
      </w:r>
      <w:r w:rsidR="00902851" w:rsidRPr="000D00B4">
        <w:rPr>
          <w:rFonts w:ascii="Times New Roman" w:hAnsi="Times New Roman" w:cs="Times New Roman"/>
          <w:sz w:val="24"/>
          <w:lang w:val="en-US"/>
        </w:rPr>
        <w:t xml:space="preserve">) psychology themes of empathy, attachment, </w:t>
      </w:r>
      <w:r w:rsidR="008D2A53" w:rsidRPr="000D00B4">
        <w:rPr>
          <w:rFonts w:ascii="Times New Roman" w:hAnsi="Times New Roman" w:cs="Times New Roman"/>
          <w:sz w:val="24"/>
          <w:lang w:val="en-US"/>
        </w:rPr>
        <w:t>memory</w:t>
      </w:r>
      <w:r w:rsidR="00902851" w:rsidRPr="000D00B4">
        <w:rPr>
          <w:rFonts w:ascii="Times New Roman" w:hAnsi="Times New Roman" w:cs="Times New Roman"/>
          <w:sz w:val="24"/>
          <w:lang w:val="en-US"/>
        </w:rPr>
        <w:t xml:space="preserve"> etc.</w:t>
      </w:r>
      <w:r w:rsidR="008D2A53" w:rsidRPr="000D00B4">
        <w:rPr>
          <w:rFonts w:ascii="Times New Roman" w:hAnsi="Times New Roman" w:cs="Times New Roman"/>
          <w:sz w:val="24"/>
          <w:lang w:val="en-US"/>
        </w:rPr>
        <w:t xml:space="preserve"> identified in </w:t>
      </w:r>
      <w:r w:rsidR="004F38AA">
        <w:rPr>
          <w:rFonts w:ascii="Times New Roman" w:hAnsi="Times New Roman" w:cs="Times New Roman"/>
          <w:sz w:val="24"/>
          <w:lang w:val="en-US"/>
        </w:rPr>
        <w:t>sub</w:t>
      </w:r>
      <w:r w:rsidR="008D2A53" w:rsidRPr="000D00B4">
        <w:rPr>
          <w:rFonts w:ascii="Times New Roman" w:hAnsi="Times New Roman" w:cs="Times New Roman"/>
          <w:sz w:val="24"/>
          <w:lang w:val="en-US"/>
        </w:rPr>
        <w:t>theme 1.2</w:t>
      </w:r>
      <w:r w:rsidR="00902851" w:rsidRPr="000D00B4">
        <w:rPr>
          <w:rFonts w:ascii="Times New Roman" w:hAnsi="Times New Roman" w:cs="Times New Roman"/>
          <w:sz w:val="24"/>
          <w:lang w:val="en-US"/>
        </w:rPr>
        <w:t xml:space="preserve">, there were some consistent neuroscience concepts which came up throughout the literature.  </w:t>
      </w:r>
      <w:r w:rsidR="008D2A53" w:rsidRPr="000D00B4">
        <w:rPr>
          <w:rFonts w:ascii="Times New Roman" w:hAnsi="Times New Roman" w:cs="Times New Roman"/>
          <w:sz w:val="24"/>
          <w:lang w:val="en-US"/>
        </w:rPr>
        <w:t>These</w:t>
      </w:r>
      <w:r w:rsidR="00902851" w:rsidRPr="000D00B4">
        <w:rPr>
          <w:rFonts w:ascii="Times New Roman" w:hAnsi="Times New Roman" w:cs="Times New Roman"/>
          <w:sz w:val="24"/>
          <w:lang w:val="en-US"/>
        </w:rPr>
        <w:t xml:space="preserve"> were biomarkers, epigenetics, mirror neurons, neurogenesis &amp; </w:t>
      </w:r>
      <w:r w:rsidR="00DC0D95" w:rsidRPr="000D00B4">
        <w:rPr>
          <w:rFonts w:ascii="Times New Roman" w:hAnsi="Times New Roman" w:cs="Times New Roman"/>
          <w:sz w:val="24"/>
          <w:lang w:val="en-US"/>
        </w:rPr>
        <w:t>synaptogenesis</w:t>
      </w:r>
      <w:r w:rsidR="00902851" w:rsidRPr="000D00B4">
        <w:rPr>
          <w:rFonts w:ascii="Times New Roman" w:hAnsi="Times New Roman" w:cs="Times New Roman"/>
          <w:sz w:val="24"/>
          <w:lang w:val="en-US"/>
        </w:rPr>
        <w:t xml:space="preserve"> and neuroplasticity.  </w:t>
      </w:r>
      <w:r w:rsidR="00B11477" w:rsidRPr="000D00B4">
        <w:rPr>
          <w:rFonts w:ascii="Times New Roman" w:hAnsi="Times New Roman" w:cs="Times New Roman"/>
          <w:sz w:val="24"/>
          <w:lang w:val="en-US"/>
        </w:rPr>
        <w:t>The</w:t>
      </w:r>
      <w:r w:rsidR="00902851" w:rsidRPr="000D00B4">
        <w:rPr>
          <w:rFonts w:ascii="Times New Roman" w:hAnsi="Times New Roman" w:cs="Times New Roman"/>
          <w:sz w:val="24"/>
          <w:lang w:val="en-US"/>
        </w:rPr>
        <w:t xml:space="preserve"> concepts were often discussed in relation to their </w:t>
      </w:r>
      <w:r w:rsidR="00DC0D95" w:rsidRPr="000D00B4">
        <w:rPr>
          <w:rFonts w:ascii="Times New Roman" w:hAnsi="Times New Roman" w:cs="Times New Roman"/>
          <w:sz w:val="24"/>
          <w:lang w:val="en-US"/>
        </w:rPr>
        <w:t>use with</w:t>
      </w:r>
      <w:r w:rsidR="009C5F3D" w:rsidRPr="000D00B4">
        <w:rPr>
          <w:rFonts w:ascii="Times New Roman" w:hAnsi="Times New Roman" w:cs="Times New Roman"/>
          <w:sz w:val="24"/>
          <w:lang w:val="en-US"/>
        </w:rPr>
        <w:t>in</w:t>
      </w:r>
      <w:r w:rsidR="00DC0D95" w:rsidRPr="000D00B4">
        <w:rPr>
          <w:rFonts w:ascii="Times New Roman" w:hAnsi="Times New Roman" w:cs="Times New Roman"/>
          <w:sz w:val="24"/>
          <w:lang w:val="en-US"/>
        </w:rPr>
        <w:t xml:space="preserve"> </w:t>
      </w:r>
      <w:r w:rsidR="003E4759">
        <w:rPr>
          <w:rFonts w:ascii="Times New Roman" w:hAnsi="Times New Roman" w:cs="Times New Roman"/>
          <w:sz w:val="24"/>
          <w:lang w:val="en-US"/>
        </w:rPr>
        <w:t>counseling</w:t>
      </w:r>
      <w:r w:rsidR="00DC0D95" w:rsidRPr="000D00B4">
        <w:rPr>
          <w:rFonts w:ascii="Times New Roman" w:hAnsi="Times New Roman" w:cs="Times New Roman"/>
          <w:sz w:val="24"/>
          <w:lang w:val="en-US"/>
        </w:rPr>
        <w:t xml:space="preserve"> psychology</w:t>
      </w:r>
      <w:r w:rsidR="00B1648D">
        <w:rPr>
          <w:rFonts w:ascii="Times New Roman" w:hAnsi="Times New Roman" w:cs="Times New Roman"/>
          <w:sz w:val="24"/>
          <w:lang w:val="en-US"/>
        </w:rPr>
        <w:t>:</w:t>
      </w:r>
    </w:p>
    <w:p w:rsidR="00902851" w:rsidRPr="000D00B4" w:rsidRDefault="00902851" w:rsidP="003577BD">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This position, based on evidence for the ongoing neuroplasticity of the brain, well beyond the traditional ‘critical’ periods of infancy and childhood, clearly is one that has direct relevance for the learning th</w:t>
      </w:r>
      <w:r w:rsidR="00B1648D">
        <w:rPr>
          <w:rFonts w:ascii="Times New Roman" w:hAnsi="Times New Roman" w:cs="Times New Roman"/>
          <w:sz w:val="24"/>
          <w:lang w:val="en-US"/>
        </w:rPr>
        <w:t>at takes place in psychotherapy</w:t>
      </w:r>
      <w:r w:rsidR="00657F56">
        <w:rPr>
          <w:rFonts w:ascii="Times New Roman" w:hAnsi="Times New Roman" w:cs="Times New Roman"/>
          <w:sz w:val="24"/>
          <w:lang w:val="en-US"/>
        </w:rPr>
        <w:t xml:space="preserve"> (Rizq, 2007, p. 12)</w:t>
      </w:r>
    </w:p>
    <w:p w:rsidR="006A65A3" w:rsidRPr="000D00B4" w:rsidRDefault="00FF15E1" w:rsidP="00FF15E1">
      <w:pPr>
        <w:widowControl w:val="0"/>
        <w:spacing w:after="0" w:line="480" w:lineRule="auto"/>
        <w:ind w:right="-720" w:firstLine="720"/>
        <w:rPr>
          <w:rFonts w:ascii="Times New Roman" w:hAnsi="Times New Roman" w:cs="Times New Roman"/>
          <w:sz w:val="24"/>
          <w:lang w:val="en-US"/>
        </w:rPr>
      </w:pPr>
      <w:r>
        <w:rPr>
          <w:rFonts w:ascii="Times New Roman" w:hAnsi="Times New Roman" w:cs="Times New Roman"/>
          <w:b/>
          <w:i/>
          <w:sz w:val="24"/>
          <w:lang w:val="en-US"/>
        </w:rPr>
        <w:t>Theme 3.3 – G</w:t>
      </w:r>
      <w:r w:rsidR="006A65A3" w:rsidRPr="00FF15E1">
        <w:rPr>
          <w:rFonts w:ascii="Times New Roman" w:hAnsi="Times New Roman" w:cs="Times New Roman"/>
          <w:b/>
          <w:i/>
          <w:sz w:val="24"/>
          <w:lang w:val="en-US"/>
        </w:rPr>
        <w:t>eneral neuroscience education</w:t>
      </w:r>
      <w:r>
        <w:rPr>
          <w:rFonts w:ascii="Times New Roman" w:hAnsi="Times New Roman" w:cs="Times New Roman"/>
          <w:b/>
          <w:i/>
          <w:sz w:val="24"/>
          <w:lang w:val="en-US"/>
        </w:rPr>
        <w:t xml:space="preserve">.  </w:t>
      </w:r>
      <w:r w:rsidR="006A65A3" w:rsidRPr="000D00B4">
        <w:rPr>
          <w:rFonts w:ascii="Times New Roman" w:hAnsi="Times New Roman" w:cs="Times New Roman"/>
          <w:sz w:val="24"/>
          <w:lang w:val="en-US"/>
        </w:rPr>
        <w:t xml:space="preserve">Similar to </w:t>
      </w:r>
      <w:r w:rsidR="004F38AA">
        <w:rPr>
          <w:rFonts w:ascii="Times New Roman" w:hAnsi="Times New Roman" w:cs="Times New Roman"/>
          <w:sz w:val="24"/>
          <w:lang w:val="en-US"/>
        </w:rPr>
        <w:t>sub</w:t>
      </w:r>
      <w:r w:rsidR="006A65A3" w:rsidRPr="000D00B4">
        <w:rPr>
          <w:rFonts w:ascii="Times New Roman" w:hAnsi="Times New Roman" w:cs="Times New Roman"/>
          <w:sz w:val="24"/>
          <w:lang w:val="en-US"/>
        </w:rPr>
        <w:t xml:space="preserve">theme 1.1, </w:t>
      </w:r>
      <w:r w:rsidR="00102D79">
        <w:rPr>
          <w:rFonts w:ascii="Times New Roman" w:hAnsi="Times New Roman" w:cs="Times New Roman"/>
          <w:sz w:val="24"/>
          <w:lang w:val="en-US"/>
        </w:rPr>
        <w:t>a lot of data</w:t>
      </w:r>
      <w:r w:rsidR="00181988">
        <w:rPr>
          <w:rFonts w:ascii="Times New Roman" w:hAnsi="Times New Roman" w:cs="Times New Roman"/>
          <w:sz w:val="24"/>
          <w:lang w:val="en-US"/>
        </w:rPr>
        <w:t xml:space="preserve"> provided an education on</w:t>
      </w:r>
      <w:r w:rsidR="006A65A3" w:rsidRPr="000D00B4">
        <w:rPr>
          <w:rFonts w:ascii="Times New Roman" w:hAnsi="Times New Roman" w:cs="Times New Roman"/>
          <w:sz w:val="24"/>
          <w:lang w:val="en-US"/>
        </w:rPr>
        <w:t xml:space="preserve"> neuroscience information.  </w:t>
      </w:r>
      <w:r w:rsidR="00102D79">
        <w:rPr>
          <w:rFonts w:ascii="Times New Roman" w:hAnsi="Times New Roman" w:cs="Times New Roman"/>
          <w:sz w:val="24"/>
          <w:lang w:val="en-US"/>
        </w:rPr>
        <w:t>A number of concepts</w:t>
      </w:r>
      <w:r w:rsidR="006A65A3" w:rsidRPr="000D00B4">
        <w:rPr>
          <w:rFonts w:ascii="Times New Roman" w:hAnsi="Times New Roman" w:cs="Times New Roman"/>
          <w:sz w:val="24"/>
          <w:lang w:val="en-US"/>
        </w:rPr>
        <w:t xml:space="preserve"> helped the reader learn about various neuroscience paradigms, including brain (mind, description and development), face </w:t>
      </w:r>
      <w:r w:rsidR="000D00B4" w:rsidRPr="000D00B4">
        <w:rPr>
          <w:rFonts w:ascii="Times New Roman" w:hAnsi="Times New Roman" w:cs="Times New Roman"/>
          <w:sz w:val="24"/>
          <w:lang w:val="en-US"/>
        </w:rPr>
        <w:t>specialization</w:t>
      </w:r>
      <w:r w:rsidR="006A65A3" w:rsidRPr="000D00B4">
        <w:rPr>
          <w:rFonts w:ascii="Times New Roman" w:hAnsi="Times New Roman" w:cs="Times New Roman"/>
          <w:sz w:val="24"/>
          <w:lang w:val="en-US"/>
        </w:rPr>
        <w:t>, factors influencing brain development (social, environmental), genes, neurotr</w:t>
      </w:r>
      <w:r w:rsidR="00DC0D95" w:rsidRPr="000D00B4">
        <w:rPr>
          <w:rFonts w:ascii="Times New Roman" w:hAnsi="Times New Roman" w:cs="Times New Roman"/>
          <w:sz w:val="24"/>
          <w:lang w:val="en-US"/>
        </w:rPr>
        <w:t>ansmitters and the social brain</w:t>
      </w:r>
      <w:r w:rsidR="00B1648D">
        <w:rPr>
          <w:rFonts w:ascii="Times New Roman" w:hAnsi="Times New Roman" w:cs="Times New Roman"/>
          <w:sz w:val="24"/>
          <w:lang w:val="en-US"/>
        </w:rPr>
        <w:t>:</w:t>
      </w:r>
    </w:p>
    <w:p w:rsidR="003D6A63" w:rsidRDefault="003D6A63" w:rsidP="00054D88">
      <w:pPr>
        <w:widowControl w:val="0"/>
        <w:spacing w:after="0" w:line="480" w:lineRule="auto"/>
        <w:ind w:left="720" w:right="-720"/>
        <w:rPr>
          <w:rFonts w:ascii="Times New Roman" w:hAnsi="Times New Roman" w:cs="Times New Roman"/>
          <w:sz w:val="24"/>
          <w:lang w:val="en-US"/>
        </w:rPr>
      </w:pPr>
      <w:r w:rsidRPr="000D00B4">
        <w:rPr>
          <w:rFonts w:ascii="Times New Roman" w:hAnsi="Times New Roman" w:cs="Times New Roman"/>
          <w:sz w:val="24"/>
          <w:lang w:val="en-US"/>
        </w:rPr>
        <w:t xml:space="preserve">The attention control network is a frontoparietal network (i.e., connection between lateral prefrontal cortex, dorsal anterior cingulate, and dorsal parietal regions) involved mostly in executive functioning (e.g., working memory; goal-directed attention; performance monitoring). Common symptoms of deregulation of this network are inattention, working memory problems, and behavior programing deficits (e.g., schizophrenia, attention-deficit/hyperactivity disorder, major depressive disorder). </w:t>
      </w:r>
      <w:r w:rsidR="00657F56">
        <w:rPr>
          <w:rFonts w:ascii="Times New Roman" w:hAnsi="Times New Roman" w:cs="Times New Roman"/>
          <w:sz w:val="24"/>
          <w:lang w:val="en-US"/>
        </w:rPr>
        <w:t>(</w:t>
      </w:r>
      <w:r w:rsidR="00657F56" w:rsidRPr="00776996">
        <w:rPr>
          <w:rFonts w:ascii="Times New Roman" w:hAnsi="Times New Roman" w:cs="Times New Roman"/>
          <w:sz w:val="24"/>
          <w:lang w:val="en-US"/>
        </w:rPr>
        <w:t>Gonçalves</w:t>
      </w:r>
      <w:r w:rsidR="00657F56">
        <w:rPr>
          <w:rFonts w:ascii="Times New Roman" w:hAnsi="Times New Roman" w:cs="Times New Roman"/>
          <w:sz w:val="24"/>
          <w:lang w:val="en-US"/>
        </w:rPr>
        <w:t xml:space="preserve"> &amp; </w:t>
      </w:r>
      <w:r w:rsidR="00657F56" w:rsidRPr="00776996">
        <w:rPr>
          <w:rFonts w:ascii="Times New Roman" w:hAnsi="Times New Roman" w:cs="Times New Roman"/>
          <w:sz w:val="24"/>
          <w:lang w:val="en-US"/>
        </w:rPr>
        <w:t>Perrone-McGovern</w:t>
      </w:r>
      <w:r w:rsidR="00657F56">
        <w:rPr>
          <w:rFonts w:ascii="Times New Roman" w:hAnsi="Times New Roman" w:cs="Times New Roman"/>
          <w:sz w:val="24"/>
          <w:lang w:val="en-US"/>
        </w:rPr>
        <w:t xml:space="preserve"> , 2014, p. 509</w:t>
      </w:r>
      <w:r w:rsidR="00B1648D">
        <w:rPr>
          <w:rFonts w:ascii="Times New Roman" w:hAnsi="Times New Roman" w:cs="Times New Roman"/>
          <w:sz w:val="24"/>
          <w:lang w:val="en-US"/>
        </w:rPr>
        <w:t>)</w:t>
      </w:r>
    </w:p>
    <w:p w:rsidR="00581DC1" w:rsidRPr="00FF15E1" w:rsidRDefault="00581DC1" w:rsidP="00FF15E1">
      <w:pPr>
        <w:widowControl w:val="0"/>
        <w:spacing w:after="0" w:line="480" w:lineRule="auto"/>
        <w:ind w:right="-720" w:firstLine="720"/>
        <w:rPr>
          <w:rFonts w:ascii="Times New Roman" w:hAnsi="Times New Roman" w:cs="Times New Roman"/>
          <w:b/>
          <w:sz w:val="24"/>
          <w:lang w:val="en-US"/>
        </w:rPr>
      </w:pPr>
      <w:r w:rsidRPr="00FF15E1">
        <w:rPr>
          <w:rFonts w:ascii="Times New Roman" w:hAnsi="Times New Roman" w:cs="Times New Roman"/>
          <w:b/>
          <w:sz w:val="24"/>
          <w:lang w:val="en-US"/>
        </w:rPr>
        <w:t xml:space="preserve">Theme 4 – </w:t>
      </w:r>
      <w:r w:rsidR="00FF15E1" w:rsidRPr="00FF15E1">
        <w:rPr>
          <w:rFonts w:ascii="Times New Roman" w:hAnsi="Times New Roman" w:cs="Times New Roman"/>
          <w:b/>
          <w:sz w:val="24"/>
          <w:lang w:val="en-US"/>
        </w:rPr>
        <w:t>Integrating n</w:t>
      </w:r>
      <w:r w:rsidRPr="00FF15E1">
        <w:rPr>
          <w:rFonts w:ascii="Times New Roman" w:hAnsi="Times New Roman" w:cs="Times New Roman"/>
          <w:b/>
          <w:sz w:val="24"/>
          <w:lang w:val="en-US"/>
        </w:rPr>
        <w:t>europsychology</w:t>
      </w:r>
      <w:r w:rsidR="00FF15E1">
        <w:rPr>
          <w:rFonts w:ascii="Times New Roman" w:hAnsi="Times New Roman" w:cs="Times New Roman"/>
          <w:b/>
          <w:sz w:val="24"/>
          <w:lang w:val="en-US"/>
        </w:rPr>
        <w:t xml:space="preserve">.  </w:t>
      </w:r>
      <w:r w:rsidR="00FF15E1">
        <w:rPr>
          <w:rFonts w:ascii="Times New Roman" w:hAnsi="Times New Roman" w:cs="Times New Roman"/>
          <w:sz w:val="24"/>
          <w:lang w:val="en-US"/>
        </w:rPr>
        <w:t xml:space="preserve">Although the focus of this analysis was on the more broadly applicable field of neuroscience, a </w:t>
      </w:r>
      <w:r w:rsidR="00102D79">
        <w:rPr>
          <w:rFonts w:ascii="Times New Roman" w:hAnsi="Times New Roman" w:cs="Times New Roman"/>
          <w:sz w:val="24"/>
          <w:lang w:val="en-US"/>
        </w:rPr>
        <w:t xml:space="preserve">number of papers </w:t>
      </w:r>
      <w:r>
        <w:rPr>
          <w:rFonts w:ascii="Times New Roman" w:hAnsi="Times New Roman" w:cs="Times New Roman"/>
          <w:sz w:val="24"/>
          <w:lang w:val="en-US"/>
        </w:rPr>
        <w:t xml:space="preserve">focused solely on the integration of counseling psychology and neuropsychology.  As such, an entire theme </w:t>
      </w:r>
      <w:r w:rsidR="00B9196B">
        <w:rPr>
          <w:rFonts w:ascii="Times New Roman" w:hAnsi="Times New Roman" w:cs="Times New Roman"/>
          <w:sz w:val="24"/>
          <w:lang w:val="en-US"/>
        </w:rPr>
        <w:t xml:space="preserve">emerged </w:t>
      </w:r>
      <w:r>
        <w:rPr>
          <w:rFonts w:ascii="Times New Roman" w:hAnsi="Times New Roman" w:cs="Times New Roman"/>
          <w:sz w:val="24"/>
          <w:lang w:val="en-US"/>
        </w:rPr>
        <w:t>on this subject.</w:t>
      </w:r>
    </w:p>
    <w:p w:rsidR="00581DC1" w:rsidRPr="00FF15E1" w:rsidRDefault="00581DC1" w:rsidP="00FF15E1">
      <w:pPr>
        <w:widowControl w:val="0"/>
        <w:spacing w:after="0" w:line="480" w:lineRule="auto"/>
        <w:ind w:right="-720" w:firstLine="720"/>
        <w:rPr>
          <w:rFonts w:ascii="Times New Roman" w:hAnsi="Times New Roman" w:cs="Times New Roman"/>
          <w:b/>
          <w:i/>
          <w:sz w:val="24"/>
          <w:lang w:val="en-US"/>
        </w:rPr>
      </w:pPr>
      <w:r w:rsidRPr="00FF15E1">
        <w:rPr>
          <w:rFonts w:ascii="Times New Roman" w:hAnsi="Times New Roman" w:cs="Times New Roman"/>
          <w:b/>
          <w:i/>
          <w:sz w:val="24"/>
          <w:lang w:val="en-US"/>
        </w:rPr>
        <w:t xml:space="preserve">Theme 4.1 – </w:t>
      </w:r>
      <w:r w:rsidR="00FF15E1">
        <w:rPr>
          <w:rFonts w:ascii="Times New Roman" w:hAnsi="Times New Roman" w:cs="Times New Roman"/>
          <w:b/>
          <w:i/>
          <w:sz w:val="24"/>
          <w:lang w:val="en-US"/>
        </w:rPr>
        <w:t>T</w:t>
      </w:r>
      <w:r w:rsidRPr="00FF15E1">
        <w:rPr>
          <w:rFonts w:ascii="Times New Roman" w:hAnsi="Times New Roman" w:cs="Times New Roman"/>
          <w:b/>
          <w:i/>
          <w:sz w:val="24"/>
          <w:lang w:val="en-US"/>
        </w:rPr>
        <w:t>he benefit of integrating neuropsychology</w:t>
      </w:r>
      <w:r w:rsidR="00FF15E1">
        <w:rPr>
          <w:rFonts w:ascii="Times New Roman" w:hAnsi="Times New Roman" w:cs="Times New Roman"/>
          <w:b/>
          <w:i/>
          <w:sz w:val="24"/>
          <w:lang w:val="en-US"/>
        </w:rPr>
        <w:t xml:space="preserve">.  </w:t>
      </w:r>
      <w:r>
        <w:rPr>
          <w:rFonts w:ascii="Times New Roman" w:hAnsi="Times New Roman" w:cs="Times New Roman"/>
          <w:sz w:val="24"/>
          <w:lang w:val="en-US"/>
        </w:rPr>
        <w:t xml:space="preserve">Similar to how </w:t>
      </w:r>
      <w:r w:rsidR="004F38AA">
        <w:rPr>
          <w:rFonts w:ascii="Times New Roman" w:hAnsi="Times New Roman" w:cs="Times New Roman"/>
          <w:sz w:val="24"/>
          <w:lang w:val="en-US"/>
        </w:rPr>
        <w:t>sub</w:t>
      </w:r>
      <w:r w:rsidR="00387E44">
        <w:rPr>
          <w:rFonts w:ascii="Times New Roman" w:hAnsi="Times New Roman" w:cs="Times New Roman"/>
          <w:sz w:val="24"/>
          <w:lang w:val="en-US"/>
        </w:rPr>
        <w:t xml:space="preserve">theme 2.3 </w:t>
      </w:r>
      <w:r w:rsidR="00387E44">
        <w:rPr>
          <w:rFonts w:ascii="Times New Roman" w:hAnsi="Times New Roman" w:cs="Times New Roman"/>
          <w:sz w:val="24"/>
          <w:lang w:val="en-US"/>
        </w:rPr>
        <w:lastRenderedPageBreak/>
        <w:t xml:space="preserve">outlined the positives of integrating </w:t>
      </w:r>
      <w:r w:rsidR="00387E44" w:rsidRPr="00387E44">
        <w:rPr>
          <w:rFonts w:ascii="Times New Roman" w:hAnsi="Times New Roman" w:cs="Times New Roman"/>
          <w:i/>
          <w:sz w:val="24"/>
          <w:lang w:val="en-US"/>
        </w:rPr>
        <w:t>neuroscience</w:t>
      </w:r>
      <w:r w:rsidR="00387E44">
        <w:rPr>
          <w:rFonts w:ascii="Times New Roman" w:hAnsi="Times New Roman" w:cs="Times New Roman"/>
          <w:sz w:val="24"/>
          <w:lang w:val="en-US"/>
        </w:rPr>
        <w:t xml:space="preserve"> into </w:t>
      </w:r>
      <w:r w:rsidR="00B9196B">
        <w:rPr>
          <w:rFonts w:ascii="Times New Roman" w:hAnsi="Times New Roman" w:cs="Times New Roman"/>
          <w:sz w:val="24"/>
          <w:lang w:val="en-US"/>
        </w:rPr>
        <w:t>counseling</w:t>
      </w:r>
      <w:r w:rsidR="00387E44">
        <w:rPr>
          <w:rFonts w:ascii="Times New Roman" w:hAnsi="Times New Roman" w:cs="Times New Roman"/>
          <w:sz w:val="24"/>
          <w:lang w:val="en-US"/>
        </w:rPr>
        <w:t xml:space="preserve"> psychology, a </w:t>
      </w:r>
      <w:r w:rsidR="004F38AA">
        <w:rPr>
          <w:rFonts w:ascii="Times New Roman" w:hAnsi="Times New Roman" w:cs="Times New Roman"/>
          <w:sz w:val="24"/>
          <w:lang w:val="en-US"/>
        </w:rPr>
        <w:t>sub</w:t>
      </w:r>
      <w:r w:rsidR="00387E44">
        <w:rPr>
          <w:rFonts w:ascii="Times New Roman" w:hAnsi="Times New Roman" w:cs="Times New Roman"/>
          <w:sz w:val="24"/>
          <w:lang w:val="en-US"/>
        </w:rPr>
        <w:t xml:space="preserve">theme emerged for a number of codes discussing the benefits of integrating </w:t>
      </w:r>
      <w:r w:rsidR="001D660C">
        <w:rPr>
          <w:rFonts w:ascii="Times New Roman" w:hAnsi="Times New Roman" w:cs="Times New Roman"/>
          <w:sz w:val="24"/>
          <w:lang w:val="en-US"/>
        </w:rPr>
        <w:t xml:space="preserve">with </w:t>
      </w:r>
      <w:r w:rsidR="00387E44" w:rsidRPr="00387E44">
        <w:rPr>
          <w:rFonts w:ascii="Times New Roman" w:hAnsi="Times New Roman" w:cs="Times New Roman"/>
          <w:i/>
          <w:sz w:val="24"/>
          <w:lang w:val="en-US"/>
        </w:rPr>
        <w:t>neuropsychology</w:t>
      </w:r>
      <w:r w:rsidR="00387E44">
        <w:rPr>
          <w:rFonts w:ascii="Times New Roman" w:hAnsi="Times New Roman" w:cs="Times New Roman"/>
          <w:sz w:val="24"/>
          <w:lang w:val="en-US"/>
        </w:rPr>
        <w:t xml:space="preserve">.  Coding within this theme highlighted the benefit of neuropsychology to </w:t>
      </w:r>
      <w:r w:rsidR="00B9196B">
        <w:rPr>
          <w:rFonts w:ascii="Times New Roman" w:hAnsi="Times New Roman" w:cs="Times New Roman"/>
          <w:sz w:val="24"/>
          <w:lang w:val="en-US"/>
        </w:rPr>
        <w:t>counseling</w:t>
      </w:r>
      <w:r w:rsidR="00387E44">
        <w:rPr>
          <w:rFonts w:ascii="Times New Roman" w:hAnsi="Times New Roman" w:cs="Times New Roman"/>
          <w:sz w:val="24"/>
          <w:lang w:val="en-US"/>
        </w:rPr>
        <w:t xml:space="preserve"> psychology, the different settings in which </w:t>
      </w:r>
      <w:r w:rsidR="00B9196B">
        <w:rPr>
          <w:rFonts w:ascii="Times New Roman" w:hAnsi="Times New Roman" w:cs="Times New Roman"/>
          <w:sz w:val="24"/>
          <w:lang w:val="en-US"/>
        </w:rPr>
        <w:t>counseling</w:t>
      </w:r>
      <w:r w:rsidR="00387E44">
        <w:rPr>
          <w:rFonts w:ascii="Times New Roman" w:hAnsi="Times New Roman" w:cs="Times New Roman"/>
          <w:sz w:val="24"/>
          <w:lang w:val="en-US"/>
        </w:rPr>
        <w:t xml:space="preserve"> psychologists can utilize neuropsychology, how </w:t>
      </w:r>
      <w:r w:rsidR="00B9196B">
        <w:rPr>
          <w:rFonts w:ascii="Times New Roman" w:hAnsi="Times New Roman" w:cs="Times New Roman"/>
          <w:sz w:val="24"/>
          <w:lang w:val="en-US"/>
        </w:rPr>
        <w:t>counseling</w:t>
      </w:r>
      <w:r w:rsidR="00387E44">
        <w:rPr>
          <w:rFonts w:ascii="Times New Roman" w:hAnsi="Times New Roman" w:cs="Times New Roman"/>
          <w:sz w:val="24"/>
          <w:lang w:val="en-US"/>
        </w:rPr>
        <w:t xml:space="preserve"> psychologists can implement neuropsychology, an indication that </w:t>
      </w:r>
      <w:r w:rsidR="00B9196B">
        <w:rPr>
          <w:rFonts w:ascii="Times New Roman" w:hAnsi="Times New Roman" w:cs="Times New Roman"/>
          <w:sz w:val="24"/>
          <w:lang w:val="en-US"/>
        </w:rPr>
        <w:t>counseling</w:t>
      </w:r>
      <w:r w:rsidR="00387E44">
        <w:rPr>
          <w:rFonts w:ascii="Times New Roman" w:hAnsi="Times New Roman" w:cs="Times New Roman"/>
          <w:sz w:val="24"/>
          <w:lang w:val="en-US"/>
        </w:rPr>
        <w:t xml:space="preserve"> psychologists want and have already begun working in neuropsychological roles, the benefit for research, as well as outlining the multiple skills that counseling psychologists can bring to neuro</w:t>
      </w:r>
      <w:r w:rsidR="00B1648D">
        <w:rPr>
          <w:rFonts w:ascii="Times New Roman" w:hAnsi="Times New Roman" w:cs="Times New Roman"/>
          <w:sz w:val="24"/>
          <w:lang w:val="en-US"/>
        </w:rPr>
        <w:t>psychological teams and clients:</w:t>
      </w:r>
    </w:p>
    <w:p w:rsidR="00054D88" w:rsidRDefault="00B1648D" w:rsidP="00054D88">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 xml:space="preserve"> </w:t>
      </w:r>
      <w:r w:rsidR="009A1914">
        <w:rPr>
          <w:rFonts w:ascii="Times New Roman" w:hAnsi="Times New Roman" w:cs="Times New Roman"/>
          <w:sz w:val="24"/>
          <w:lang w:val="en-US"/>
        </w:rPr>
        <w:t>The counseling psychologist can play an important role in helping educate the family about the consequences of brain injury…constructive reframing of the problem can be crucial in mi</w:t>
      </w:r>
      <w:r>
        <w:rPr>
          <w:rFonts w:ascii="Times New Roman" w:hAnsi="Times New Roman" w:cs="Times New Roman"/>
          <w:sz w:val="24"/>
          <w:lang w:val="en-US"/>
        </w:rPr>
        <w:t>nimizing interpersonal conflict</w:t>
      </w:r>
      <w:r w:rsidR="00396844">
        <w:rPr>
          <w:rFonts w:ascii="Times New Roman" w:hAnsi="Times New Roman" w:cs="Times New Roman"/>
          <w:sz w:val="24"/>
          <w:lang w:val="en-US"/>
        </w:rPr>
        <w:t>.</w:t>
      </w:r>
      <w:r>
        <w:rPr>
          <w:rFonts w:ascii="Times New Roman" w:hAnsi="Times New Roman" w:cs="Times New Roman"/>
          <w:sz w:val="24"/>
          <w:lang w:val="en-US"/>
        </w:rPr>
        <w:t xml:space="preserve"> </w:t>
      </w:r>
      <w:r w:rsidR="009A1914">
        <w:rPr>
          <w:rFonts w:ascii="Times New Roman" w:hAnsi="Times New Roman" w:cs="Times New Roman"/>
          <w:sz w:val="24"/>
          <w:lang w:val="en-US"/>
        </w:rPr>
        <w:t>(Larson, 1992, p. 561)</w:t>
      </w:r>
    </w:p>
    <w:p w:rsidR="00054D88" w:rsidRDefault="009A1914" w:rsidP="00054D88">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In summary, the rehabilitation unit or hospital provides fertile ground for mutually beneficial interactions between neuropsych</w:t>
      </w:r>
      <w:r w:rsidR="00B1648D">
        <w:rPr>
          <w:rFonts w:ascii="Times New Roman" w:hAnsi="Times New Roman" w:cs="Times New Roman"/>
          <w:sz w:val="24"/>
          <w:lang w:val="en-US"/>
        </w:rPr>
        <w:t>ology and counseling psychology</w:t>
      </w:r>
      <w:r w:rsidR="00396844">
        <w:rPr>
          <w:rFonts w:ascii="Times New Roman" w:hAnsi="Times New Roman" w:cs="Times New Roman"/>
          <w:sz w:val="24"/>
          <w:lang w:val="en-US"/>
        </w:rPr>
        <w:t>.</w:t>
      </w:r>
      <w:r>
        <w:rPr>
          <w:rFonts w:ascii="Times New Roman" w:hAnsi="Times New Roman" w:cs="Times New Roman"/>
          <w:sz w:val="24"/>
          <w:lang w:val="en-US"/>
        </w:rPr>
        <w:t xml:space="preserve"> (Larson, 1992, p. 569)</w:t>
      </w:r>
    </w:p>
    <w:p w:rsidR="009A1914" w:rsidRPr="00FF15E1" w:rsidRDefault="009A1914" w:rsidP="00FF15E1">
      <w:pPr>
        <w:widowControl w:val="0"/>
        <w:spacing w:after="0" w:line="480" w:lineRule="auto"/>
        <w:ind w:right="-720" w:firstLine="720"/>
        <w:rPr>
          <w:rFonts w:ascii="Times New Roman" w:hAnsi="Times New Roman" w:cs="Times New Roman"/>
          <w:b/>
          <w:i/>
          <w:sz w:val="24"/>
          <w:lang w:val="en-US"/>
        </w:rPr>
      </w:pPr>
      <w:r w:rsidRPr="00FF15E1">
        <w:rPr>
          <w:rFonts w:ascii="Times New Roman" w:hAnsi="Times New Roman" w:cs="Times New Roman"/>
          <w:b/>
          <w:i/>
          <w:sz w:val="24"/>
          <w:lang w:val="en-US"/>
        </w:rPr>
        <w:t xml:space="preserve">Theme 4.2 – </w:t>
      </w:r>
      <w:r w:rsidR="00FF15E1">
        <w:rPr>
          <w:rFonts w:ascii="Times New Roman" w:hAnsi="Times New Roman" w:cs="Times New Roman"/>
          <w:b/>
          <w:i/>
          <w:sz w:val="24"/>
          <w:lang w:val="en-US"/>
        </w:rPr>
        <w:t>T</w:t>
      </w:r>
      <w:r w:rsidRPr="00FF15E1">
        <w:rPr>
          <w:rFonts w:ascii="Times New Roman" w:hAnsi="Times New Roman" w:cs="Times New Roman"/>
          <w:b/>
          <w:i/>
          <w:sz w:val="24"/>
          <w:lang w:val="en-US"/>
        </w:rPr>
        <w:t>he dangers of neuropsychology</w:t>
      </w:r>
      <w:r w:rsidR="00FF15E1">
        <w:rPr>
          <w:rFonts w:ascii="Times New Roman" w:hAnsi="Times New Roman" w:cs="Times New Roman"/>
          <w:b/>
          <w:i/>
          <w:sz w:val="24"/>
          <w:lang w:val="en-US"/>
        </w:rPr>
        <w:t xml:space="preserve">.  </w:t>
      </w:r>
      <w:r>
        <w:rPr>
          <w:rFonts w:ascii="Times New Roman" w:hAnsi="Times New Roman" w:cs="Times New Roman"/>
          <w:sz w:val="24"/>
          <w:lang w:val="en-US"/>
        </w:rPr>
        <w:t xml:space="preserve">This </w:t>
      </w:r>
      <w:r w:rsidR="004F38AA">
        <w:rPr>
          <w:rFonts w:ascii="Times New Roman" w:hAnsi="Times New Roman" w:cs="Times New Roman"/>
          <w:sz w:val="24"/>
          <w:lang w:val="en-US"/>
        </w:rPr>
        <w:t>sub</w:t>
      </w:r>
      <w:r>
        <w:rPr>
          <w:rFonts w:ascii="Times New Roman" w:hAnsi="Times New Roman" w:cs="Times New Roman"/>
          <w:sz w:val="24"/>
          <w:lang w:val="en-US"/>
        </w:rPr>
        <w:t>theme highlighted the risks and dangers that counseling psychologists need to be mindful of when integrating with neuropsychology.   This includes the danger of false expertise</w:t>
      </w:r>
      <w:r w:rsidR="00B1648D">
        <w:rPr>
          <w:rFonts w:ascii="Times New Roman" w:hAnsi="Times New Roman" w:cs="Times New Roman"/>
          <w:sz w:val="24"/>
          <w:lang w:val="en-US"/>
        </w:rPr>
        <w:t>:</w:t>
      </w:r>
    </w:p>
    <w:p w:rsidR="009A1914" w:rsidRDefault="00BF2C92" w:rsidP="00BF2C92">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The fundamental concern raised by any proposal to expand training opportunities in neuropsychology is the potential that such minimum training will be inappropriately used…as evidence of expertise in neurops</w:t>
      </w:r>
      <w:r w:rsidR="00B1648D">
        <w:rPr>
          <w:rFonts w:ascii="Times New Roman" w:hAnsi="Times New Roman" w:cs="Times New Roman"/>
          <w:sz w:val="24"/>
          <w:lang w:val="en-US"/>
        </w:rPr>
        <w:t>ychology</w:t>
      </w:r>
      <w:r w:rsidR="00396844">
        <w:rPr>
          <w:rFonts w:ascii="Times New Roman" w:hAnsi="Times New Roman" w:cs="Times New Roman"/>
          <w:sz w:val="24"/>
          <w:lang w:val="en-US"/>
        </w:rPr>
        <w:t>.</w:t>
      </w:r>
      <w:r w:rsidR="00AA1105">
        <w:rPr>
          <w:rFonts w:ascii="Times New Roman" w:hAnsi="Times New Roman" w:cs="Times New Roman"/>
          <w:sz w:val="24"/>
          <w:lang w:val="en-US"/>
        </w:rPr>
        <w:t xml:space="preserve"> (Malec, 1992, p. 620)</w:t>
      </w:r>
    </w:p>
    <w:p w:rsidR="00BF2C92" w:rsidRDefault="00BF2C92" w:rsidP="00054D88">
      <w:pPr>
        <w:widowControl w:val="0"/>
        <w:spacing w:after="0" w:line="480" w:lineRule="auto"/>
        <w:ind w:right="-720"/>
        <w:rPr>
          <w:rFonts w:ascii="Times New Roman" w:hAnsi="Times New Roman" w:cs="Times New Roman"/>
          <w:sz w:val="24"/>
          <w:lang w:val="en-US"/>
        </w:rPr>
      </w:pPr>
      <w:r>
        <w:rPr>
          <w:rFonts w:ascii="Times New Roman" w:hAnsi="Times New Roman" w:cs="Times New Roman"/>
          <w:sz w:val="24"/>
          <w:lang w:val="en-US"/>
        </w:rPr>
        <w:t>This notion of false expertise is not only a danger to the patient, but counseling psychologists must also be aware of the increased occurrences of litigation that can occur within the medical world</w:t>
      </w:r>
      <w:r w:rsidR="00181988">
        <w:rPr>
          <w:rFonts w:ascii="Times New Roman" w:hAnsi="Times New Roman" w:cs="Times New Roman"/>
          <w:sz w:val="24"/>
          <w:lang w:val="en-US"/>
        </w:rPr>
        <w:t>:</w:t>
      </w:r>
    </w:p>
    <w:p w:rsidR="00BF2C92" w:rsidRDefault="00BF2C92" w:rsidP="00054D88">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 xml:space="preserve">Certainly neurological patients can benefit from counseling psychology services…there will however, be legal risks, which must be countered by </w:t>
      </w:r>
      <w:r w:rsidR="00054D88">
        <w:rPr>
          <w:rFonts w:ascii="Times New Roman" w:hAnsi="Times New Roman" w:cs="Times New Roman"/>
          <w:sz w:val="24"/>
          <w:lang w:val="en-US"/>
        </w:rPr>
        <w:t>astute</w:t>
      </w:r>
      <w:r>
        <w:rPr>
          <w:rFonts w:ascii="Times New Roman" w:hAnsi="Times New Roman" w:cs="Times New Roman"/>
          <w:sz w:val="24"/>
          <w:lang w:val="en-US"/>
        </w:rPr>
        <w:t xml:space="preserve"> judgements…and absolute adhe</w:t>
      </w:r>
      <w:r w:rsidR="00B1648D">
        <w:rPr>
          <w:rFonts w:ascii="Times New Roman" w:hAnsi="Times New Roman" w:cs="Times New Roman"/>
          <w:sz w:val="24"/>
          <w:lang w:val="en-US"/>
        </w:rPr>
        <w:t>rence to professional standards</w:t>
      </w:r>
      <w:r>
        <w:rPr>
          <w:rFonts w:ascii="Times New Roman" w:hAnsi="Times New Roman" w:cs="Times New Roman"/>
          <w:sz w:val="24"/>
          <w:lang w:val="en-US"/>
        </w:rPr>
        <w:t xml:space="preserve"> (Woody, 1992, p. 639)</w:t>
      </w:r>
    </w:p>
    <w:p w:rsidR="00BF2C92" w:rsidRDefault="00BF2C92" w:rsidP="003577BD">
      <w:pPr>
        <w:widowControl w:val="0"/>
        <w:spacing w:after="0" w:line="480" w:lineRule="auto"/>
        <w:ind w:right="-720"/>
        <w:rPr>
          <w:rFonts w:ascii="Times New Roman" w:hAnsi="Times New Roman" w:cs="Times New Roman"/>
          <w:sz w:val="24"/>
          <w:lang w:val="en-US"/>
        </w:rPr>
      </w:pPr>
      <w:r>
        <w:rPr>
          <w:rFonts w:ascii="Times New Roman" w:hAnsi="Times New Roman" w:cs="Times New Roman"/>
          <w:sz w:val="24"/>
          <w:lang w:val="en-US"/>
        </w:rPr>
        <w:t xml:space="preserve">Additional codes in this theme highlighted the financial lure of neuropsychology tempting </w:t>
      </w:r>
      <w:r>
        <w:rPr>
          <w:rFonts w:ascii="Times New Roman" w:hAnsi="Times New Roman" w:cs="Times New Roman"/>
          <w:sz w:val="24"/>
          <w:lang w:val="en-US"/>
        </w:rPr>
        <w:lastRenderedPageBreak/>
        <w:t xml:space="preserve">counseling psychologists to work outside </w:t>
      </w:r>
      <w:r w:rsidR="00054D88">
        <w:rPr>
          <w:rFonts w:ascii="Times New Roman" w:hAnsi="Times New Roman" w:cs="Times New Roman"/>
          <w:sz w:val="24"/>
          <w:lang w:val="en-US"/>
        </w:rPr>
        <w:t xml:space="preserve">of </w:t>
      </w:r>
      <w:r>
        <w:rPr>
          <w:rFonts w:ascii="Times New Roman" w:hAnsi="Times New Roman" w:cs="Times New Roman"/>
          <w:sz w:val="24"/>
          <w:lang w:val="en-US"/>
        </w:rPr>
        <w:t>their qualification, as well as the potential views of a medical focus taking counseling psychologists</w:t>
      </w:r>
      <w:r w:rsidR="00054D88">
        <w:rPr>
          <w:rFonts w:ascii="Times New Roman" w:hAnsi="Times New Roman" w:cs="Times New Roman"/>
          <w:sz w:val="24"/>
          <w:lang w:val="en-US"/>
        </w:rPr>
        <w:t xml:space="preserve"> from their philosophical roots.</w:t>
      </w:r>
      <w:r>
        <w:rPr>
          <w:rFonts w:ascii="Times New Roman" w:hAnsi="Times New Roman" w:cs="Times New Roman"/>
          <w:sz w:val="24"/>
          <w:lang w:val="en-US"/>
        </w:rPr>
        <w:tab/>
      </w:r>
    </w:p>
    <w:p w:rsidR="00B57810" w:rsidRPr="00FF15E1" w:rsidRDefault="00FF15E1" w:rsidP="00FF15E1">
      <w:pPr>
        <w:widowControl w:val="0"/>
        <w:spacing w:after="0" w:line="480" w:lineRule="auto"/>
        <w:ind w:right="-720" w:firstLine="720"/>
        <w:rPr>
          <w:rFonts w:ascii="Times New Roman" w:hAnsi="Times New Roman" w:cs="Times New Roman"/>
          <w:b/>
          <w:i/>
          <w:sz w:val="24"/>
          <w:lang w:val="en-US"/>
        </w:rPr>
      </w:pPr>
      <w:r>
        <w:rPr>
          <w:rFonts w:ascii="Times New Roman" w:hAnsi="Times New Roman" w:cs="Times New Roman"/>
          <w:b/>
          <w:i/>
          <w:sz w:val="24"/>
          <w:lang w:val="en-US"/>
        </w:rPr>
        <w:t>Theme 4.3 – I</w:t>
      </w:r>
      <w:r w:rsidR="00B57810" w:rsidRPr="00FF15E1">
        <w:rPr>
          <w:rFonts w:ascii="Times New Roman" w:hAnsi="Times New Roman" w:cs="Times New Roman"/>
          <w:b/>
          <w:i/>
          <w:sz w:val="24"/>
          <w:lang w:val="en-US"/>
        </w:rPr>
        <w:t>mplementing neuropsychology into counseling psychology training</w:t>
      </w:r>
      <w:r>
        <w:rPr>
          <w:rFonts w:ascii="Times New Roman" w:hAnsi="Times New Roman" w:cs="Times New Roman"/>
          <w:b/>
          <w:i/>
          <w:sz w:val="24"/>
          <w:lang w:val="en-US"/>
        </w:rPr>
        <w:t xml:space="preserve">.  </w:t>
      </w:r>
      <w:r w:rsidR="004F38AA">
        <w:rPr>
          <w:rFonts w:ascii="Times New Roman" w:hAnsi="Times New Roman" w:cs="Times New Roman"/>
          <w:sz w:val="24"/>
          <w:lang w:val="en-US"/>
        </w:rPr>
        <w:t>A number of discussions related to whether neuropsychology should be implemented into counseling psychology, the answer generally being yes</w:t>
      </w:r>
      <w:r w:rsidR="00B1648D">
        <w:rPr>
          <w:rFonts w:ascii="Times New Roman" w:hAnsi="Times New Roman" w:cs="Times New Roman"/>
          <w:sz w:val="24"/>
          <w:lang w:val="en-US"/>
        </w:rPr>
        <w:t>:</w:t>
      </w:r>
    </w:p>
    <w:p w:rsidR="004F38AA" w:rsidRDefault="004F38AA" w:rsidP="008E588A">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 xml:space="preserve">Counseling psychology doctoral </w:t>
      </w:r>
      <w:r w:rsidR="008E588A">
        <w:rPr>
          <w:rFonts w:ascii="Times New Roman" w:hAnsi="Times New Roman" w:cs="Times New Roman"/>
          <w:sz w:val="24"/>
          <w:lang w:val="en-US"/>
        </w:rPr>
        <w:t>students</w:t>
      </w:r>
      <w:r>
        <w:rPr>
          <w:rFonts w:ascii="Times New Roman" w:hAnsi="Times New Roman" w:cs="Times New Roman"/>
          <w:sz w:val="24"/>
          <w:lang w:val="en-US"/>
        </w:rPr>
        <w:t xml:space="preserve"> have expressed </w:t>
      </w:r>
      <w:r w:rsidR="008E588A">
        <w:rPr>
          <w:rFonts w:ascii="Times New Roman" w:hAnsi="Times New Roman" w:cs="Times New Roman"/>
          <w:sz w:val="24"/>
          <w:lang w:val="en-US"/>
        </w:rPr>
        <w:t>a rather consistent interest in receiving such training…Agresti argues that is possible to include such training in the c</w:t>
      </w:r>
      <w:r w:rsidR="00B1648D">
        <w:rPr>
          <w:rFonts w:ascii="Times New Roman" w:hAnsi="Times New Roman" w:cs="Times New Roman"/>
          <w:sz w:val="24"/>
          <w:lang w:val="en-US"/>
        </w:rPr>
        <w:t>ounseling psychology curriculum</w:t>
      </w:r>
      <w:r w:rsidR="003B1F3E">
        <w:rPr>
          <w:rFonts w:ascii="Times New Roman" w:hAnsi="Times New Roman" w:cs="Times New Roman"/>
          <w:sz w:val="24"/>
          <w:lang w:val="en-US"/>
        </w:rPr>
        <w:t>.</w:t>
      </w:r>
      <w:r w:rsidR="008E588A">
        <w:rPr>
          <w:rFonts w:ascii="Times New Roman" w:hAnsi="Times New Roman" w:cs="Times New Roman"/>
          <w:sz w:val="24"/>
          <w:lang w:val="en-US"/>
        </w:rPr>
        <w:t xml:space="preserve"> (Larson &amp; Agresti, 1992, p. 552)</w:t>
      </w:r>
    </w:p>
    <w:p w:rsidR="004F38AA" w:rsidRPr="00B57810" w:rsidRDefault="008E588A" w:rsidP="00BF2C92">
      <w:pPr>
        <w:widowControl w:val="0"/>
        <w:spacing w:after="0" w:line="480" w:lineRule="auto"/>
        <w:ind w:right="-720"/>
        <w:rPr>
          <w:rFonts w:ascii="Times New Roman" w:hAnsi="Times New Roman" w:cs="Times New Roman"/>
          <w:sz w:val="24"/>
          <w:lang w:val="en-US"/>
        </w:rPr>
      </w:pPr>
      <w:r>
        <w:rPr>
          <w:rFonts w:ascii="Times New Roman" w:hAnsi="Times New Roman" w:cs="Times New Roman"/>
          <w:sz w:val="24"/>
          <w:lang w:val="en-US"/>
        </w:rPr>
        <w:t>Other codes highlight</w:t>
      </w:r>
      <w:r w:rsidR="00181988">
        <w:rPr>
          <w:rFonts w:ascii="Times New Roman" w:hAnsi="Times New Roman" w:cs="Times New Roman"/>
          <w:sz w:val="24"/>
          <w:lang w:val="en-US"/>
        </w:rPr>
        <w:t>ed</w:t>
      </w:r>
      <w:r>
        <w:rPr>
          <w:rFonts w:ascii="Times New Roman" w:hAnsi="Times New Roman" w:cs="Times New Roman"/>
          <w:sz w:val="24"/>
          <w:lang w:val="en-US"/>
        </w:rPr>
        <w:t xml:space="preserve"> discussions on </w:t>
      </w:r>
      <w:r w:rsidR="004F38AA">
        <w:rPr>
          <w:rFonts w:ascii="Times New Roman" w:hAnsi="Times New Roman" w:cs="Times New Roman"/>
          <w:sz w:val="24"/>
          <w:lang w:val="en-US"/>
        </w:rPr>
        <w:t>how that imp</w:t>
      </w:r>
      <w:r>
        <w:rPr>
          <w:rFonts w:ascii="Times New Roman" w:hAnsi="Times New Roman" w:cs="Times New Roman"/>
          <w:sz w:val="24"/>
          <w:lang w:val="en-US"/>
        </w:rPr>
        <w:t xml:space="preserve">lementation can be undertaken, including </w:t>
      </w:r>
      <w:r w:rsidR="004F38AA">
        <w:rPr>
          <w:rFonts w:ascii="Times New Roman" w:hAnsi="Times New Roman" w:cs="Times New Roman"/>
          <w:sz w:val="24"/>
          <w:lang w:val="en-US"/>
        </w:rPr>
        <w:t>a vi</w:t>
      </w:r>
      <w:r w:rsidR="001D660C">
        <w:rPr>
          <w:rFonts w:ascii="Times New Roman" w:hAnsi="Times New Roman" w:cs="Times New Roman"/>
          <w:sz w:val="24"/>
          <w:lang w:val="en-US"/>
        </w:rPr>
        <w:t>ew that counseling psychologists’</w:t>
      </w:r>
      <w:r w:rsidR="004F38AA">
        <w:rPr>
          <w:rFonts w:ascii="Times New Roman" w:hAnsi="Times New Roman" w:cs="Times New Roman"/>
          <w:sz w:val="24"/>
          <w:lang w:val="en-US"/>
        </w:rPr>
        <w:t xml:space="preserve"> training should provide them with a minimum level of proficiency in neuropsychology, as opposed to fully specialized training.  It is in postdoctoral training that practitioners </w:t>
      </w:r>
      <w:r w:rsidR="001D660C">
        <w:rPr>
          <w:rFonts w:ascii="Times New Roman" w:hAnsi="Times New Roman" w:cs="Times New Roman"/>
          <w:sz w:val="24"/>
          <w:lang w:val="en-US"/>
        </w:rPr>
        <w:t xml:space="preserve">can </w:t>
      </w:r>
      <w:r w:rsidR="004F38AA">
        <w:rPr>
          <w:rFonts w:ascii="Times New Roman" w:hAnsi="Times New Roman" w:cs="Times New Roman"/>
          <w:sz w:val="24"/>
          <w:lang w:val="en-US"/>
        </w:rPr>
        <w:t>become fully qualified as neuro</w:t>
      </w:r>
      <w:r w:rsidR="001D660C">
        <w:rPr>
          <w:rFonts w:ascii="Times New Roman" w:hAnsi="Times New Roman" w:cs="Times New Roman"/>
          <w:sz w:val="24"/>
          <w:lang w:val="en-US"/>
        </w:rPr>
        <w:t>psychologists, should they wish</w:t>
      </w:r>
      <w:r w:rsidR="00B1648D">
        <w:rPr>
          <w:rFonts w:ascii="Times New Roman" w:hAnsi="Times New Roman" w:cs="Times New Roman"/>
          <w:sz w:val="24"/>
          <w:lang w:val="en-US"/>
        </w:rPr>
        <w:t>:</w:t>
      </w:r>
    </w:p>
    <w:p w:rsidR="00581DC1" w:rsidRDefault="008E588A" w:rsidP="00054D88">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 xml:space="preserve">Thus, the primary goals of neuropsychology training in counseling psychology programs should be (a) to provide minimal proficiency in this area, and (b) to prepare students for competitive neuropsychology training programs at the internship and postdoctoral levels </w:t>
      </w:r>
      <w:r>
        <w:rPr>
          <w:rFonts w:ascii="Times New Roman" w:hAnsi="Times New Roman" w:cs="Times New Roman"/>
          <w:i/>
          <w:sz w:val="24"/>
          <w:lang w:val="en-US"/>
        </w:rPr>
        <w:t xml:space="preserve">after </w:t>
      </w:r>
      <w:r w:rsidRPr="008E588A">
        <w:rPr>
          <w:rFonts w:ascii="Times New Roman" w:hAnsi="Times New Roman" w:cs="Times New Roman"/>
          <w:i/>
          <w:sz w:val="24"/>
          <w:lang w:val="en-US"/>
        </w:rPr>
        <w:t>which</w:t>
      </w:r>
      <w:r>
        <w:rPr>
          <w:rFonts w:ascii="Times New Roman" w:hAnsi="Times New Roman" w:cs="Times New Roman"/>
          <w:sz w:val="24"/>
          <w:lang w:val="en-US"/>
        </w:rPr>
        <w:t xml:space="preserve"> specialization i</w:t>
      </w:r>
      <w:r w:rsidR="00B1648D">
        <w:rPr>
          <w:rFonts w:ascii="Times New Roman" w:hAnsi="Times New Roman" w:cs="Times New Roman"/>
          <w:sz w:val="24"/>
          <w:lang w:val="en-US"/>
        </w:rPr>
        <w:t>n neuropsychology may be sought</w:t>
      </w:r>
      <w:r w:rsidR="003B1F3E">
        <w:rPr>
          <w:rFonts w:ascii="Times New Roman" w:hAnsi="Times New Roman" w:cs="Times New Roman"/>
          <w:sz w:val="24"/>
          <w:lang w:val="en-US"/>
        </w:rPr>
        <w:t>.</w:t>
      </w:r>
      <w:r>
        <w:rPr>
          <w:rFonts w:ascii="Times New Roman" w:hAnsi="Times New Roman" w:cs="Times New Roman"/>
          <w:sz w:val="24"/>
          <w:lang w:val="en-US"/>
        </w:rPr>
        <w:t xml:space="preserve"> (Paulsen, 1992, p. 627)</w:t>
      </w:r>
    </w:p>
    <w:p w:rsidR="008E588A" w:rsidRDefault="008E588A" w:rsidP="00054D88">
      <w:pPr>
        <w:widowControl w:val="0"/>
        <w:spacing w:after="0" w:line="480" w:lineRule="auto"/>
        <w:ind w:right="-720"/>
        <w:rPr>
          <w:rFonts w:ascii="Times New Roman" w:hAnsi="Times New Roman" w:cs="Times New Roman"/>
          <w:sz w:val="24"/>
          <w:lang w:val="en-US"/>
        </w:rPr>
      </w:pPr>
      <w:r>
        <w:rPr>
          <w:rFonts w:ascii="Times New Roman" w:hAnsi="Times New Roman" w:cs="Times New Roman"/>
          <w:sz w:val="24"/>
          <w:lang w:val="en-US"/>
        </w:rPr>
        <w:t>This subtheme also highlighted the ethical considerations for counseling psychologi</w:t>
      </w:r>
      <w:r w:rsidR="00054D88">
        <w:rPr>
          <w:rFonts w:ascii="Times New Roman" w:hAnsi="Times New Roman" w:cs="Times New Roman"/>
          <w:sz w:val="24"/>
          <w:lang w:val="en-US"/>
        </w:rPr>
        <w:t>sts training in neuropsychology</w:t>
      </w:r>
      <w:r w:rsidR="00B1648D">
        <w:rPr>
          <w:rFonts w:ascii="Times New Roman" w:hAnsi="Times New Roman" w:cs="Times New Roman"/>
          <w:sz w:val="24"/>
          <w:lang w:val="en-US"/>
        </w:rPr>
        <w:t>:</w:t>
      </w:r>
    </w:p>
    <w:p w:rsidR="008E588A" w:rsidRDefault="00181988" w:rsidP="00054D88">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[C]</w:t>
      </w:r>
      <w:r w:rsidR="008E588A">
        <w:rPr>
          <w:rFonts w:ascii="Times New Roman" w:hAnsi="Times New Roman" w:cs="Times New Roman"/>
          <w:sz w:val="24"/>
          <w:lang w:val="en-US"/>
        </w:rPr>
        <w:t>ounseling psychologists who currently work with LD and other cerebral-dysfunctional students have an ethical responsibility to acquire training or increase</w:t>
      </w:r>
      <w:r w:rsidR="00B1648D">
        <w:rPr>
          <w:rFonts w:ascii="Times New Roman" w:hAnsi="Times New Roman" w:cs="Times New Roman"/>
          <w:sz w:val="24"/>
          <w:lang w:val="en-US"/>
        </w:rPr>
        <w:t>d competence in neuropsychology</w:t>
      </w:r>
      <w:r w:rsidR="003B1F3E">
        <w:rPr>
          <w:rFonts w:ascii="Times New Roman" w:hAnsi="Times New Roman" w:cs="Times New Roman"/>
          <w:sz w:val="24"/>
          <w:lang w:val="en-US"/>
        </w:rPr>
        <w:t>.</w:t>
      </w:r>
      <w:r w:rsidR="008E588A">
        <w:rPr>
          <w:rFonts w:ascii="Times New Roman" w:hAnsi="Times New Roman" w:cs="Times New Roman"/>
          <w:sz w:val="24"/>
          <w:lang w:val="en-US"/>
        </w:rPr>
        <w:t xml:space="preserve"> (Kemp, 1992, p. 578)</w:t>
      </w:r>
    </w:p>
    <w:p w:rsidR="008E588A" w:rsidRPr="00FF15E1" w:rsidRDefault="002365C0" w:rsidP="00FF15E1">
      <w:pPr>
        <w:widowControl w:val="0"/>
        <w:spacing w:after="0" w:line="480" w:lineRule="auto"/>
        <w:ind w:right="-720" w:firstLine="720"/>
        <w:rPr>
          <w:rFonts w:ascii="Times New Roman" w:hAnsi="Times New Roman" w:cs="Times New Roman"/>
          <w:b/>
          <w:i/>
          <w:sz w:val="24"/>
          <w:lang w:val="en-US"/>
        </w:rPr>
      </w:pPr>
      <w:r w:rsidRPr="00FF15E1">
        <w:rPr>
          <w:rFonts w:ascii="Times New Roman" w:hAnsi="Times New Roman" w:cs="Times New Roman"/>
          <w:b/>
          <w:i/>
          <w:sz w:val="24"/>
          <w:lang w:val="en-US"/>
        </w:rPr>
        <w:t>Theme 4.4</w:t>
      </w:r>
      <w:r w:rsidR="008E588A" w:rsidRPr="00FF15E1">
        <w:rPr>
          <w:rFonts w:ascii="Times New Roman" w:hAnsi="Times New Roman" w:cs="Times New Roman"/>
          <w:b/>
          <w:i/>
          <w:sz w:val="24"/>
          <w:lang w:val="en-US"/>
        </w:rPr>
        <w:t xml:space="preserve"> – </w:t>
      </w:r>
      <w:r w:rsidRPr="00FF15E1">
        <w:rPr>
          <w:rFonts w:ascii="Times New Roman" w:hAnsi="Times New Roman" w:cs="Times New Roman"/>
          <w:b/>
          <w:i/>
          <w:sz w:val="24"/>
          <w:lang w:val="en-US"/>
        </w:rPr>
        <w:t>w</w:t>
      </w:r>
      <w:r w:rsidR="008E588A" w:rsidRPr="00FF15E1">
        <w:rPr>
          <w:rFonts w:ascii="Times New Roman" w:hAnsi="Times New Roman" w:cs="Times New Roman"/>
          <w:b/>
          <w:i/>
          <w:sz w:val="24"/>
          <w:lang w:val="en-US"/>
        </w:rPr>
        <w:t>hat does it mean to our identity?</w:t>
      </w:r>
      <w:r w:rsidR="00FF15E1">
        <w:rPr>
          <w:rFonts w:ascii="Times New Roman" w:hAnsi="Times New Roman" w:cs="Times New Roman"/>
          <w:b/>
          <w:i/>
          <w:sz w:val="24"/>
          <w:lang w:val="en-US"/>
        </w:rPr>
        <w:t xml:space="preserve">.  </w:t>
      </w:r>
      <w:r w:rsidR="008E588A">
        <w:rPr>
          <w:rFonts w:ascii="Times New Roman" w:hAnsi="Times New Roman" w:cs="Times New Roman"/>
          <w:sz w:val="24"/>
          <w:lang w:val="en-US"/>
        </w:rPr>
        <w:t xml:space="preserve">A number of discussions centered </w:t>
      </w:r>
      <w:r w:rsidR="00DF6ACE">
        <w:rPr>
          <w:rFonts w:ascii="Times New Roman" w:hAnsi="Times New Roman" w:cs="Times New Roman"/>
          <w:sz w:val="24"/>
          <w:lang w:val="en-US"/>
        </w:rPr>
        <w:t>on</w:t>
      </w:r>
      <w:r w:rsidR="008E588A">
        <w:rPr>
          <w:rFonts w:ascii="Times New Roman" w:hAnsi="Times New Roman" w:cs="Times New Roman"/>
          <w:sz w:val="24"/>
          <w:lang w:val="en-US"/>
        </w:rPr>
        <w:t xml:space="preserve"> what the traditional view of a counseling psychologist </w:t>
      </w:r>
      <w:r w:rsidR="00DF6ACE">
        <w:rPr>
          <w:rFonts w:ascii="Times New Roman" w:hAnsi="Times New Roman" w:cs="Times New Roman"/>
          <w:sz w:val="24"/>
          <w:lang w:val="en-US"/>
        </w:rPr>
        <w:t>identity is, as well as highlighting the focus that counseling psychology has often given to discussi</w:t>
      </w:r>
      <w:r w:rsidR="00296789">
        <w:rPr>
          <w:rFonts w:ascii="Times New Roman" w:hAnsi="Times New Roman" w:cs="Times New Roman"/>
          <w:sz w:val="24"/>
          <w:lang w:val="en-US"/>
        </w:rPr>
        <w:t>ng its identity.  Suggestions w</w:t>
      </w:r>
      <w:r w:rsidR="00DF6ACE">
        <w:rPr>
          <w:rFonts w:ascii="Times New Roman" w:hAnsi="Times New Roman" w:cs="Times New Roman"/>
          <w:sz w:val="24"/>
          <w:lang w:val="en-US"/>
        </w:rPr>
        <w:t xml:space="preserve">ere made that there should be less focus and fear of losing our identity, and that counseling psychologists can maintain </w:t>
      </w:r>
      <w:r w:rsidR="00DF6ACE">
        <w:rPr>
          <w:rFonts w:ascii="Times New Roman" w:hAnsi="Times New Roman" w:cs="Times New Roman"/>
          <w:sz w:val="24"/>
          <w:lang w:val="en-US"/>
        </w:rPr>
        <w:lastRenderedPageBreak/>
        <w:t>their c</w:t>
      </w:r>
      <w:r w:rsidR="00296789">
        <w:rPr>
          <w:rFonts w:ascii="Times New Roman" w:hAnsi="Times New Roman" w:cs="Times New Roman"/>
          <w:sz w:val="24"/>
          <w:lang w:val="en-US"/>
        </w:rPr>
        <w:t>ore professional position when</w:t>
      </w:r>
      <w:r w:rsidR="00DF6ACE">
        <w:rPr>
          <w:rFonts w:ascii="Times New Roman" w:hAnsi="Times New Roman" w:cs="Times New Roman"/>
          <w:sz w:val="24"/>
          <w:lang w:val="en-US"/>
        </w:rPr>
        <w:t xml:space="preserve"> diversifying into other</w:t>
      </w:r>
      <w:r w:rsidR="00054D88">
        <w:rPr>
          <w:rFonts w:ascii="Times New Roman" w:hAnsi="Times New Roman" w:cs="Times New Roman"/>
          <w:sz w:val="24"/>
          <w:lang w:val="en-US"/>
        </w:rPr>
        <w:t xml:space="preserve"> areas, such as neuropsychology</w:t>
      </w:r>
      <w:r w:rsidR="00B1648D">
        <w:rPr>
          <w:rFonts w:ascii="Times New Roman" w:hAnsi="Times New Roman" w:cs="Times New Roman"/>
          <w:sz w:val="24"/>
          <w:lang w:val="en-US"/>
        </w:rPr>
        <w:t>:</w:t>
      </w:r>
    </w:p>
    <w:p w:rsidR="001D660C" w:rsidRDefault="00DF6ACE" w:rsidP="005F0C02">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 xml:space="preserve">Even though counseling psychology is changing, there is a fundamental core to the profession that is part of its identity and does not allow us to become </w:t>
      </w:r>
      <w:r w:rsidR="00B9196B">
        <w:rPr>
          <w:rFonts w:ascii="Times New Roman" w:hAnsi="Times New Roman" w:cs="Times New Roman"/>
          <w:sz w:val="24"/>
          <w:lang w:val="en-US"/>
        </w:rPr>
        <w:t>counseling</w:t>
      </w:r>
      <w:r>
        <w:rPr>
          <w:rFonts w:ascii="Times New Roman" w:hAnsi="Times New Roman" w:cs="Times New Roman"/>
          <w:sz w:val="24"/>
          <w:lang w:val="en-US"/>
        </w:rPr>
        <w:t xml:space="preserve"> neuropsychologists…One does not have to change one’s identity to take on a subspeci</w:t>
      </w:r>
      <w:r w:rsidR="00054D88">
        <w:rPr>
          <w:rFonts w:ascii="Times New Roman" w:hAnsi="Times New Roman" w:cs="Times New Roman"/>
          <w:sz w:val="24"/>
          <w:lang w:val="en-US"/>
        </w:rPr>
        <w:t>alty</w:t>
      </w:r>
      <w:r w:rsidR="003B1F3E">
        <w:rPr>
          <w:rFonts w:ascii="Times New Roman" w:hAnsi="Times New Roman" w:cs="Times New Roman"/>
          <w:sz w:val="24"/>
          <w:lang w:val="en-US"/>
        </w:rPr>
        <w:t>.</w:t>
      </w:r>
      <w:r w:rsidR="00054D88">
        <w:rPr>
          <w:rFonts w:ascii="Times New Roman" w:hAnsi="Times New Roman" w:cs="Times New Roman"/>
          <w:sz w:val="24"/>
          <w:lang w:val="en-US"/>
        </w:rPr>
        <w:t xml:space="preserve"> (Corazzini, 1992, p. 643)</w:t>
      </w:r>
    </w:p>
    <w:p w:rsidR="00DF6ACE" w:rsidRPr="006054B1" w:rsidRDefault="002365C0" w:rsidP="006054B1">
      <w:pPr>
        <w:widowControl w:val="0"/>
        <w:spacing w:after="0" w:line="480" w:lineRule="auto"/>
        <w:ind w:right="-720" w:firstLine="720"/>
        <w:rPr>
          <w:rFonts w:ascii="Times New Roman" w:hAnsi="Times New Roman" w:cs="Times New Roman"/>
          <w:b/>
          <w:i/>
          <w:sz w:val="24"/>
          <w:lang w:val="en-US"/>
        </w:rPr>
      </w:pPr>
      <w:r w:rsidRPr="006054B1">
        <w:rPr>
          <w:rFonts w:ascii="Times New Roman" w:hAnsi="Times New Roman" w:cs="Times New Roman"/>
          <w:b/>
          <w:i/>
          <w:sz w:val="24"/>
          <w:lang w:val="en-US"/>
        </w:rPr>
        <w:t>Theme 4.5 – neuropsychology education</w:t>
      </w:r>
      <w:r w:rsidR="006054B1">
        <w:rPr>
          <w:rFonts w:ascii="Times New Roman" w:hAnsi="Times New Roman" w:cs="Times New Roman"/>
          <w:b/>
          <w:i/>
          <w:sz w:val="24"/>
          <w:lang w:val="en-US"/>
        </w:rPr>
        <w:t xml:space="preserve">.  </w:t>
      </w:r>
      <w:r>
        <w:rPr>
          <w:rFonts w:ascii="Times New Roman" w:hAnsi="Times New Roman" w:cs="Times New Roman"/>
          <w:sz w:val="24"/>
          <w:lang w:val="en-US"/>
        </w:rPr>
        <w:t>Similar to subtheme 3.3, which discussed how the literature provided a general education on neuroscience, this subtheme highlights that a number of papers provided a general education on neuropsychology, including specific case examples of how a counseling psychologist can use neuropsychology…</w:t>
      </w:r>
    </w:p>
    <w:p w:rsidR="002365C0" w:rsidRDefault="00063D00" w:rsidP="00054D88">
      <w:pPr>
        <w:widowControl w:val="0"/>
        <w:spacing w:after="0" w:line="480" w:lineRule="auto"/>
        <w:ind w:left="720" w:right="-720"/>
        <w:rPr>
          <w:rFonts w:ascii="Times New Roman" w:hAnsi="Times New Roman" w:cs="Times New Roman"/>
          <w:sz w:val="24"/>
          <w:lang w:val="en-US"/>
        </w:rPr>
      </w:pPr>
      <w:r>
        <w:rPr>
          <w:rFonts w:ascii="Times New Roman" w:hAnsi="Times New Roman" w:cs="Times New Roman"/>
          <w:sz w:val="24"/>
          <w:lang w:val="en-US"/>
        </w:rPr>
        <w:t>The</w:t>
      </w:r>
      <w:r w:rsidR="002365C0">
        <w:rPr>
          <w:rFonts w:ascii="Times New Roman" w:hAnsi="Times New Roman" w:cs="Times New Roman"/>
          <w:sz w:val="24"/>
          <w:lang w:val="en-US"/>
        </w:rPr>
        <w:t xml:space="preserve"> following clinical example illustrates how one college student was assessed using a neuropsychological </w:t>
      </w:r>
      <w:r>
        <w:rPr>
          <w:rFonts w:ascii="Times New Roman" w:hAnsi="Times New Roman" w:cs="Times New Roman"/>
          <w:sz w:val="24"/>
          <w:lang w:val="en-US"/>
        </w:rPr>
        <w:t>approach…and how th</w:t>
      </w:r>
      <w:r w:rsidR="00B1648D">
        <w:rPr>
          <w:rFonts w:ascii="Times New Roman" w:hAnsi="Times New Roman" w:cs="Times New Roman"/>
          <w:sz w:val="24"/>
          <w:lang w:val="en-US"/>
        </w:rPr>
        <w:t>e information obtained was used</w:t>
      </w:r>
      <w:r w:rsidR="003B1F3E">
        <w:rPr>
          <w:rFonts w:ascii="Times New Roman" w:hAnsi="Times New Roman" w:cs="Times New Roman"/>
          <w:sz w:val="24"/>
          <w:lang w:val="en-US"/>
        </w:rPr>
        <w:t>.</w:t>
      </w:r>
      <w:r>
        <w:rPr>
          <w:rFonts w:ascii="Times New Roman" w:hAnsi="Times New Roman" w:cs="Times New Roman"/>
          <w:sz w:val="24"/>
          <w:lang w:val="en-US"/>
        </w:rPr>
        <w:t xml:space="preserve"> (Kemp, 1992, p. 583)</w:t>
      </w:r>
    </w:p>
    <w:p w:rsidR="00063D00" w:rsidRDefault="00063D00" w:rsidP="003577BD">
      <w:pPr>
        <w:widowControl w:val="0"/>
        <w:spacing w:after="0" w:line="480" w:lineRule="auto"/>
        <w:ind w:right="-720"/>
        <w:rPr>
          <w:rFonts w:ascii="Times New Roman" w:hAnsi="Times New Roman" w:cs="Times New Roman"/>
          <w:sz w:val="24"/>
          <w:lang w:val="en-US"/>
        </w:rPr>
      </w:pPr>
      <w:r>
        <w:rPr>
          <w:rFonts w:ascii="Times New Roman" w:hAnsi="Times New Roman" w:cs="Times New Roman"/>
          <w:sz w:val="24"/>
          <w:lang w:val="en-US"/>
        </w:rPr>
        <w:t>…as well as education on neuropsychological assessment and the role of a neuropsychologist</w:t>
      </w:r>
      <w:r w:rsidR="00B1648D">
        <w:rPr>
          <w:rFonts w:ascii="Times New Roman" w:hAnsi="Times New Roman" w:cs="Times New Roman"/>
          <w:sz w:val="24"/>
          <w:lang w:val="en-US"/>
        </w:rPr>
        <w:t>:</w:t>
      </w:r>
    </w:p>
    <w:p w:rsidR="00063D00" w:rsidRPr="008E588A" w:rsidRDefault="00063D00" w:rsidP="003577BD">
      <w:pPr>
        <w:widowControl w:val="0"/>
        <w:spacing w:after="0" w:line="480" w:lineRule="auto"/>
        <w:ind w:left="720" w:right="-720"/>
        <w:rPr>
          <w:rFonts w:ascii="Times New Roman" w:hAnsi="Times New Roman" w:cs="Times New Roman"/>
          <w:sz w:val="24"/>
          <w:lang w:val="en-US"/>
        </w:rPr>
      </w:pPr>
      <w:r w:rsidRPr="00063D00">
        <w:rPr>
          <w:rFonts w:ascii="Times New Roman" w:hAnsi="Times New Roman" w:cs="Times New Roman"/>
          <w:sz w:val="24"/>
          <w:lang w:val="en-US"/>
        </w:rPr>
        <w:t>Below I have provided a brief description of a neuropsychologist’s role based on my experience and suggestions</w:t>
      </w:r>
      <w:r>
        <w:rPr>
          <w:rFonts w:ascii="Times New Roman" w:hAnsi="Times New Roman" w:cs="Times New Roman"/>
          <w:sz w:val="24"/>
          <w:lang w:val="en-US"/>
        </w:rPr>
        <w:t xml:space="preserve"> </w:t>
      </w:r>
      <w:r w:rsidR="00C6738C" w:rsidRPr="00C6738C">
        <w:rPr>
          <w:rFonts w:ascii="Times New Roman" w:hAnsi="Times New Roman" w:cs="Times New Roman"/>
          <w:sz w:val="24"/>
          <w:lang w:val="en-US"/>
        </w:rPr>
        <w:t>by Snyder and Nussbaum (2000)</w:t>
      </w:r>
      <w:r w:rsidR="00C6738C">
        <w:rPr>
          <w:rFonts w:ascii="Times New Roman" w:hAnsi="Times New Roman" w:cs="Times New Roman"/>
          <w:sz w:val="24"/>
          <w:lang w:val="en-US"/>
        </w:rPr>
        <w:t>.</w:t>
      </w:r>
      <w:r w:rsidR="00C6738C" w:rsidRPr="00C6738C">
        <w:rPr>
          <w:rFonts w:ascii="Times New Roman" w:hAnsi="Times New Roman" w:cs="Times New Roman"/>
          <w:sz w:val="24"/>
          <w:lang w:val="en-US"/>
        </w:rPr>
        <w:t xml:space="preserve"> </w:t>
      </w:r>
      <w:r>
        <w:rPr>
          <w:rFonts w:ascii="Times New Roman" w:hAnsi="Times New Roman" w:cs="Times New Roman"/>
          <w:sz w:val="24"/>
          <w:lang w:val="en-US"/>
        </w:rPr>
        <w:t>(Fairfax, 2007, p. 45)</w:t>
      </w:r>
    </w:p>
    <w:p w:rsidR="005E31D1" w:rsidRPr="000D00B4" w:rsidRDefault="005E31D1" w:rsidP="001D660C">
      <w:pPr>
        <w:widowControl w:val="0"/>
        <w:spacing w:after="0" w:line="480" w:lineRule="auto"/>
        <w:ind w:right="-720"/>
        <w:jc w:val="center"/>
        <w:rPr>
          <w:rFonts w:ascii="Times New Roman" w:hAnsi="Times New Roman" w:cs="Times New Roman"/>
          <w:b/>
          <w:sz w:val="24"/>
          <w:lang w:val="en-US"/>
        </w:rPr>
      </w:pPr>
      <w:r w:rsidRPr="000D00B4">
        <w:rPr>
          <w:rFonts w:ascii="Times New Roman" w:hAnsi="Times New Roman" w:cs="Times New Roman"/>
          <w:b/>
          <w:sz w:val="24"/>
          <w:lang w:val="en-US"/>
        </w:rPr>
        <w:t>Discussion</w:t>
      </w:r>
    </w:p>
    <w:p w:rsidR="00910676" w:rsidRPr="000D00B4" w:rsidRDefault="005E31D1" w:rsidP="00180FAC">
      <w:pPr>
        <w:spacing w:after="0" w:line="480" w:lineRule="auto"/>
        <w:ind w:firstLine="720"/>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The aim of this research was to undertake a systematic review in order to discover what themes current academic journal publications discuss in relation to the integration of </w:t>
      </w:r>
      <w:r w:rsidR="00590C19" w:rsidRPr="000D00B4">
        <w:rPr>
          <w:rFonts w:ascii="Times New Roman" w:hAnsi="Times New Roman" w:cs="Times New Roman"/>
          <w:sz w:val="24"/>
          <w:szCs w:val="24"/>
          <w:lang w:val="en-US"/>
        </w:rPr>
        <w:t xml:space="preserve">neuroscience into </w:t>
      </w:r>
      <w:r w:rsidR="003E4759">
        <w:rPr>
          <w:rFonts w:ascii="Times New Roman" w:hAnsi="Times New Roman" w:cs="Times New Roman"/>
          <w:sz w:val="24"/>
          <w:szCs w:val="24"/>
          <w:lang w:val="en-US"/>
        </w:rPr>
        <w:t>counseling</w:t>
      </w:r>
      <w:r w:rsidR="005B6288" w:rsidRPr="000D00B4">
        <w:rPr>
          <w:rFonts w:ascii="Times New Roman" w:hAnsi="Times New Roman" w:cs="Times New Roman"/>
          <w:sz w:val="24"/>
          <w:szCs w:val="24"/>
          <w:lang w:val="en-US"/>
        </w:rPr>
        <w:t xml:space="preserve"> psychology.  </w:t>
      </w:r>
      <w:r w:rsidR="00B75C5C">
        <w:rPr>
          <w:rFonts w:ascii="Times New Roman" w:hAnsi="Times New Roman" w:cs="Times New Roman"/>
          <w:sz w:val="24"/>
          <w:lang w:val="en-US"/>
        </w:rPr>
        <w:t xml:space="preserve">The four main themes found were </w:t>
      </w:r>
      <w:r w:rsidR="00C668C5">
        <w:rPr>
          <w:rFonts w:ascii="Times New Roman" w:hAnsi="Times New Roman" w:cs="Times New Roman"/>
          <w:sz w:val="24"/>
          <w:lang w:val="en-US"/>
        </w:rPr>
        <w:t>Biopsychos</w:t>
      </w:r>
      <w:r w:rsidR="00B75C5C">
        <w:rPr>
          <w:rFonts w:ascii="Times New Roman" w:hAnsi="Times New Roman" w:cs="Times New Roman"/>
          <w:sz w:val="24"/>
          <w:lang w:val="en-US"/>
        </w:rPr>
        <w:t>ocial Topics of D</w:t>
      </w:r>
      <w:r w:rsidR="00C668C5">
        <w:rPr>
          <w:rFonts w:ascii="Times New Roman" w:hAnsi="Times New Roman" w:cs="Times New Roman"/>
          <w:sz w:val="24"/>
          <w:lang w:val="en-US"/>
        </w:rPr>
        <w:t>iscussion</w:t>
      </w:r>
      <w:r w:rsidRPr="000D00B4">
        <w:rPr>
          <w:rFonts w:ascii="Times New Roman" w:hAnsi="Times New Roman" w:cs="Times New Roman"/>
          <w:sz w:val="24"/>
          <w:lang w:val="en-US"/>
        </w:rPr>
        <w:t xml:space="preserve">, </w:t>
      </w:r>
      <w:r w:rsidR="00CF552F">
        <w:rPr>
          <w:rFonts w:ascii="Times New Roman" w:hAnsi="Times New Roman" w:cs="Times New Roman"/>
          <w:sz w:val="24"/>
          <w:lang w:val="en-US"/>
        </w:rPr>
        <w:t xml:space="preserve">Implications </w:t>
      </w:r>
      <w:r w:rsidR="00B75C5C">
        <w:rPr>
          <w:rFonts w:ascii="Times New Roman" w:hAnsi="Times New Roman" w:cs="Times New Roman"/>
          <w:sz w:val="24"/>
          <w:lang w:val="en-US"/>
        </w:rPr>
        <w:t>of I</w:t>
      </w:r>
      <w:r w:rsidR="0009402A" w:rsidRPr="001D660C">
        <w:rPr>
          <w:rFonts w:ascii="Times New Roman" w:hAnsi="Times New Roman" w:cs="Times New Roman"/>
          <w:sz w:val="24"/>
          <w:lang w:val="en-US"/>
        </w:rPr>
        <w:t>ntegration</w:t>
      </w:r>
      <w:r w:rsidR="006F184F">
        <w:rPr>
          <w:rFonts w:ascii="Times New Roman" w:hAnsi="Times New Roman" w:cs="Times New Roman"/>
          <w:sz w:val="24"/>
          <w:lang w:val="en-US"/>
        </w:rPr>
        <w:t>,</w:t>
      </w:r>
      <w:r w:rsidR="008D33E8">
        <w:rPr>
          <w:rFonts w:ascii="Times New Roman" w:hAnsi="Times New Roman" w:cs="Times New Roman"/>
          <w:sz w:val="24"/>
          <w:lang w:val="en-US"/>
        </w:rPr>
        <w:t xml:space="preserve"> </w:t>
      </w:r>
      <w:r w:rsidR="00B75C5C">
        <w:rPr>
          <w:rFonts w:ascii="Times New Roman" w:hAnsi="Times New Roman" w:cs="Times New Roman"/>
          <w:sz w:val="24"/>
          <w:lang w:val="en-US"/>
        </w:rPr>
        <w:t>Neuroscience E</w:t>
      </w:r>
      <w:r w:rsidR="008D33E8">
        <w:rPr>
          <w:rFonts w:ascii="Times New Roman" w:hAnsi="Times New Roman" w:cs="Times New Roman"/>
          <w:sz w:val="24"/>
          <w:lang w:val="en-US"/>
        </w:rPr>
        <w:t xml:space="preserve">ducation and </w:t>
      </w:r>
      <w:r w:rsidR="00B75C5C">
        <w:rPr>
          <w:rFonts w:ascii="Times New Roman" w:hAnsi="Times New Roman" w:cs="Times New Roman"/>
          <w:sz w:val="24"/>
          <w:lang w:val="en-US"/>
        </w:rPr>
        <w:t>I</w:t>
      </w:r>
      <w:r w:rsidR="008D33E8">
        <w:rPr>
          <w:rFonts w:ascii="Times New Roman" w:hAnsi="Times New Roman" w:cs="Times New Roman"/>
          <w:sz w:val="24"/>
          <w:lang w:val="en-US"/>
        </w:rPr>
        <w:t>ntegrating neuropsychology</w:t>
      </w:r>
      <w:r w:rsidRPr="000D00B4">
        <w:rPr>
          <w:rFonts w:ascii="Times New Roman" w:hAnsi="Times New Roman" w:cs="Times New Roman"/>
          <w:sz w:val="24"/>
          <w:lang w:val="en-US"/>
        </w:rPr>
        <w:t xml:space="preserve">.  </w:t>
      </w:r>
      <w:r w:rsidR="005131A7" w:rsidRPr="000D00B4">
        <w:rPr>
          <w:rFonts w:ascii="Times New Roman" w:hAnsi="Times New Roman" w:cs="Times New Roman"/>
          <w:sz w:val="24"/>
          <w:lang w:val="en-US"/>
        </w:rPr>
        <w:t xml:space="preserve">These headline themes provide </w:t>
      </w:r>
      <w:r w:rsidR="009C5F3D" w:rsidRPr="000D00B4">
        <w:rPr>
          <w:rFonts w:ascii="Times New Roman" w:hAnsi="Times New Roman" w:cs="Times New Roman"/>
          <w:sz w:val="24"/>
          <w:lang w:val="en-US"/>
        </w:rPr>
        <w:t xml:space="preserve">a somewhat general </w:t>
      </w:r>
      <w:r w:rsidR="000D00B4" w:rsidRPr="000D00B4">
        <w:rPr>
          <w:rFonts w:ascii="Times New Roman" w:hAnsi="Times New Roman" w:cs="Times New Roman"/>
          <w:sz w:val="24"/>
          <w:lang w:val="en-US"/>
        </w:rPr>
        <w:t>flavor</w:t>
      </w:r>
      <w:r w:rsidR="009C5F3D" w:rsidRPr="000D00B4">
        <w:rPr>
          <w:rFonts w:ascii="Times New Roman" w:hAnsi="Times New Roman" w:cs="Times New Roman"/>
          <w:sz w:val="24"/>
          <w:lang w:val="en-US"/>
        </w:rPr>
        <w:t xml:space="preserve"> of the types of things</w:t>
      </w:r>
      <w:r w:rsidR="005131A7" w:rsidRPr="000D00B4">
        <w:rPr>
          <w:rFonts w:ascii="Times New Roman" w:hAnsi="Times New Roman" w:cs="Times New Roman"/>
          <w:sz w:val="24"/>
          <w:lang w:val="en-US"/>
        </w:rPr>
        <w:t xml:space="preserve"> discussed </w:t>
      </w:r>
      <w:r w:rsidR="009C5F3D" w:rsidRPr="000D00B4">
        <w:rPr>
          <w:rFonts w:ascii="Times New Roman" w:hAnsi="Times New Roman" w:cs="Times New Roman"/>
          <w:sz w:val="24"/>
          <w:lang w:val="en-US"/>
        </w:rPr>
        <w:t>with</w:t>
      </w:r>
      <w:r w:rsidR="005131A7" w:rsidRPr="000D00B4">
        <w:rPr>
          <w:rFonts w:ascii="Times New Roman" w:hAnsi="Times New Roman" w:cs="Times New Roman"/>
          <w:sz w:val="24"/>
          <w:lang w:val="en-US"/>
        </w:rPr>
        <w:t xml:space="preserve">in the </w:t>
      </w:r>
      <w:r w:rsidR="009C5F3D" w:rsidRPr="000D00B4">
        <w:rPr>
          <w:rFonts w:ascii="Times New Roman" w:hAnsi="Times New Roman" w:cs="Times New Roman"/>
          <w:sz w:val="24"/>
          <w:lang w:val="en-US"/>
        </w:rPr>
        <w:t>literature;</w:t>
      </w:r>
      <w:r w:rsidR="005131A7" w:rsidRPr="000D00B4">
        <w:rPr>
          <w:rFonts w:ascii="Times New Roman" w:hAnsi="Times New Roman" w:cs="Times New Roman"/>
          <w:sz w:val="24"/>
          <w:lang w:val="en-US"/>
        </w:rPr>
        <w:t xml:space="preserve"> however it is the subthemes which</w:t>
      </w:r>
      <w:r w:rsidR="00F301AC">
        <w:rPr>
          <w:rFonts w:ascii="Times New Roman" w:hAnsi="Times New Roman" w:cs="Times New Roman"/>
          <w:sz w:val="24"/>
          <w:lang w:val="en-US"/>
        </w:rPr>
        <w:t xml:space="preserve"> provide a richer description</w:t>
      </w:r>
      <w:r w:rsidR="005131A7" w:rsidRPr="000D00B4">
        <w:rPr>
          <w:rFonts w:ascii="Times New Roman" w:hAnsi="Times New Roman" w:cs="Times New Roman"/>
          <w:sz w:val="24"/>
          <w:szCs w:val="24"/>
          <w:lang w:val="en-US"/>
        </w:rPr>
        <w:t xml:space="preserve">.  </w:t>
      </w:r>
    </w:p>
    <w:p w:rsidR="00A6676A" w:rsidRDefault="009E664E" w:rsidP="00180FAC">
      <w:pPr>
        <w:spacing w:after="0" w:line="480" w:lineRule="auto"/>
        <w:ind w:firstLine="720"/>
        <w:rPr>
          <w:rFonts w:ascii="Times New Roman" w:hAnsi="Times New Roman" w:cs="Times New Roman"/>
          <w:sz w:val="24"/>
          <w:lang w:val="en-US"/>
        </w:rPr>
      </w:pPr>
      <w:r w:rsidRPr="000D00B4">
        <w:rPr>
          <w:rFonts w:ascii="Times New Roman" w:hAnsi="Times New Roman" w:cs="Times New Roman"/>
          <w:sz w:val="24"/>
          <w:lang w:val="en-US"/>
        </w:rPr>
        <w:t xml:space="preserve">In some sense, there was a secondary </w:t>
      </w:r>
      <w:r w:rsidR="006054B1">
        <w:rPr>
          <w:rFonts w:ascii="Times New Roman" w:hAnsi="Times New Roman" w:cs="Times New Roman"/>
          <w:sz w:val="24"/>
          <w:lang w:val="en-US"/>
        </w:rPr>
        <w:t xml:space="preserve">underlying </w:t>
      </w:r>
      <w:r w:rsidRPr="000D00B4">
        <w:rPr>
          <w:rFonts w:ascii="Times New Roman" w:hAnsi="Times New Roman" w:cs="Times New Roman"/>
          <w:sz w:val="24"/>
          <w:lang w:val="en-US"/>
        </w:rPr>
        <w:t xml:space="preserve">research question in terms of exploring just how much (if any) literature is actually available on the paradigm of </w:t>
      </w:r>
      <w:r w:rsidRPr="000D00B4">
        <w:rPr>
          <w:rFonts w:ascii="Times New Roman" w:hAnsi="Times New Roman" w:cs="Times New Roman"/>
          <w:sz w:val="24"/>
          <w:lang w:val="en-US"/>
        </w:rPr>
        <w:lastRenderedPageBreak/>
        <w:t xml:space="preserve">integrating neuroscience </w:t>
      </w:r>
      <w:r w:rsidR="00590C19" w:rsidRPr="000D00B4">
        <w:rPr>
          <w:rFonts w:ascii="Times New Roman" w:hAnsi="Times New Roman" w:cs="Times New Roman"/>
          <w:sz w:val="24"/>
          <w:lang w:val="en-US"/>
        </w:rPr>
        <w:t>into</w:t>
      </w:r>
      <w:r w:rsidRPr="000D00B4">
        <w:rPr>
          <w:rFonts w:ascii="Times New Roman" w:hAnsi="Times New Roman" w:cs="Times New Roman"/>
          <w:sz w:val="24"/>
          <w:lang w:val="en-US"/>
        </w:rPr>
        <w:t xml:space="preserve">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The research question was kept fairly open in that </w:t>
      </w:r>
      <w:r w:rsidR="009849C7" w:rsidRPr="000D00B4">
        <w:rPr>
          <w:rFonts w:ascii="Times New Roman" w:hAnsi="Times New Roman" w:cs="Times New Roman"/>
          <w:sz w:val="24"/>
          <w:lang w:val="en-US"/>
        </w:rPr>
        <w:t>the main objective was to get a general</w:t>
      </w:r>
      <w:r w:rsidRPr="000D00B4">
        <w:rPr>
          <w:rFonts w:ascii="Times New Roman" w:hAnsi="Times New Roman" w:cs="Times New Roman"/>
          <w:sz w:val="24"/>
          <w:lang w:val="en-US"/>
        </w:rPr>
        <w:t xml:space="preserve"> understanding of what the literature was discussing in relation to the paradigm.  Th</w:t>
      </w:r>
      <w:r w:rsidR="00C668C5">
        <w:rPr>
          <w:rFonts w:ascii="Times New Roman" w:hAnsi="Times New Roman" w:cs="Times New Roman"/>
          <w:sz w:val="24"/>
          <w:lang w:val="en-US"/>
        </w:rPr>
        <w:t>e</w:t>
      </w:r>
      <w:r w:rsidR="001D660C">
        <w:rPr>
          <w:rFonts w:ascii="Times New Roman" w:hAnsi="Times New Roman" w:cs="Times New Roman"/>
          <w:sz w:val="24"/>
          <w:lang w:val="en-US"/>
        </w:rPr>
        <w:t xml:space="preserve"> literature search</w:t>
      </w:r>
      <w:r w:rsidR="006F184F">
        <w:rPr>
          <w:rFonts w:ascii="Times New Roman" w:hAnsi="Times New Roman" w:cs="Times New Roman"/>
          <w:sz w:val="24"/>
          <w:lang w:val="en-US"/>
        </w:rPr>
        <w:t xml:space="preserve"> returned 21</w:t>
      </w:r>
      <w:r w:rsidRPr="000D00B4">
        <w:rPr>
          <w:rFonts w:ascii="Times New Roman" w:hAnsi="Times New Roman" w:cs="Times New Roman"/>
          <w:sz w:val="24"/>
          <w:lang w:val="en-US"/>
        </w:rPr>
        <w:t xml:space="preserve"> papers which were deemed eligible for synthesis, suggesting that it is a fairly young paradigm.  One thing that stood out was that </w:t>
      </w:r>
      <w:r w:rsidR="006F184F">
        <w:rPr>
          <w:rFonts w:ascii="Times New Roman" w:hAnsi="Times New Roman" w:cs="Times New Roman"/>
          <w:sz w:val="24"/>
          <w:lang w:val="en-US"/>
        </w:rPr>
        <w:t xml:space="preserve">there were almost two distinct periods of publications.  </w:t>
      </w:r>
      <w:r w:rsidR="00D440B1">
        <w:rPr>
          <w:rFonts w:ascii="Times New Roman" w:hAnsi="Times New Roman" w:cs="Times New Roman"/>
          <w:sz w:val="24"/>
          <w:lang w:val="en-US"/>
        </w:rPr>
        <w:t xml:space="preserve">The first period consisted of </w:t>
      </w:r>
      <w:r w:rsidR="00B75C5C">
        <w:rPr>
          <w:rFonts w:ascii="Times New Roman" w:hAnsi="Times New Roman" w:cs="Times New Roman"/>
          <w:sz w:val="24"/>
          <w:lang w:val="en-US"/>
        </w:rPr>
        <w:t>eight</w:t>
      </w:r>
      <w:r w:rsidR="006F184F">
        <w:rPr>
          <w:rFonts w:ascii="Times New Roman" w:hAnsi="Times New Roman" w:cs="Times New Roman"/>
          <w:sz w:val="24"/>
          <w:lang w:val="en-US"/>
        </w:rPr>
        <w:t xml:space="preserve"> papers which all came from a special edition</w:t>
      </w:r>
      <w:r w:rsidR="006F184F" w:rsidRPr="006F184F">
        <w:rPr>
          <w:rFonts w:ascii="Times New Roman" w:hAnsi="Times New Roman" w:cs="Times New Roman"/>
          <w:sz w:val="24"/>
          <w:lang w:val="en-US"/>
        </w:rPr>
        <w:t xml:space="preserve"> </w:t>
      </w:r>
      <w:r w:rsidR="006F184F">
        <w:rPr>
          <w:rFonts w:ascii="Times New Roman" w:hAnsi="Times New Roman" w:cs="Times New Roman"/>
          <w:sz w:val="24"/>
          <w:lang w:val="en-US"/>
        </w:rPr>
        <w:t xml:space="preserve">of </w:t>
      </w:r>
      <w:r w:rsidR="00D440B1">
        <w:rPr>
          <w:rFonts w:ascii="Times New Roman" w:hAnsi="Times New Roman" w:cs="Times New Roman"/>
          <w:sz w:val="24"/>
          <w:lang w:val="en-US"/>
        </w:rPr>
        <w:t xml:space="preserve">SAGE journal </w:t>
      </w:r>
      <w:r w:rsidR="006F184F" w:rsidRPr="00FB6A04">
        <w:rPr>
          <w:rFonts w:ascii="Times New Roman" w:hAnsi="Times New Roman" w:cs="Times New Roman"/>
          <w:i/>
          <w:sz w:val="24"/>
          <w:lang w:val="en-US"/>
        </w:rPr>
        <w:t>The Counse</w:t>
      </w:r>
      <w:r w:rsidR="00D440B1" w:rsidRPr="00FB6A04">
        <w:rPr>
          <w:rFonts w:ascii="Times New Roman" w:hAnsi="Times New Roman" w:cs="Times New Roman"/>
          <w:i/>
          <w:sz w:val="24"/>
          <w:lang w:val="en-US"/>
        </w:rPr>
        <w:t>ling Psychologist</w:t>
      </w:r>
      <w:r w:rsidR="006F184F">
        <w:rPr>
          <w:rFonts w:ascii="Times New Roman" w:hAnsi="Times New Roman" w:cs="Times New Roman"/>
          <w:sz w:val="24"/>
          <w:lang w:val="en-US"/>
        </w:rPr>
        <w:t>, focused on exploring the growing involvement of counseling psychology within neuropsychology (Agresti, 1992; Corazzini, 1992; Kemp, 1992; Larson, 1992; Larson &amp; Agresti, 1992; Malec, 1992; Paulsen, 1992; Woody, 1992).</w:t>
      </w:r>
      <w:r w:rsidR="00D440B1">
        <w:rPr>
          <w:rFonts w:ascii="Times New Roman" w:hAnsi="Times New Roman" w:cs="Times New Roman"/>
          <w:sz w:val="24"/>
          <w:lang w:val="en-US"/>
        </w:rPr>
        <w:t xml:space="preserve">  This set of papers greatl</w:t>
      </w:r>
      <w:r w:rsidR="00CE4467">
        <w:rPr>
          <w:rFonts w:ascii="Times New Roman" w:hAnsi="Times New Roman" w:cs="Times New Roman"/>
          <w:sz w:val="24"/>
          <w:lang w:val="en-US"/>
        </w:rPr>
        <w:t>y influenced the fourth theme, Integrating N</w:t>
      </w:r>
      <w:r w:rsidR="00D440B1" w:rsidRPr="00D440B1">
        <w:rPr>
          <w:rFonts w:ascii="Times New Roman" w:hAnsi="Times New Roman" w:cs="Times New Roman"/>
          <w:sz w:val="24"/>
          <w:lang w:val="en-US"/>
        </w:rPr>
        <w:t>europsychology</w:t>
      </w:r>
      <w:r w:rsidR="00D440B1">
        <w:rPr>
          <w:rFonts w:ascii="Times New Roman" w:hAnsi="Times New Roman" w:cs="Times New Roman"/>
          <w:sz w:val="24"/>
          <w:lang w:val="en-US"/>
        </w:rPr>
        <w:t>.  There were also two other papers published later in</w:t>
      </w:r>
      <w:r w:rsidR="00EB53F9">
        <w:rPr>
          <w:rFonts w:ascii="Times New Roman" w:hAnsi="Times New Roman" w:cs="Times New Roman"/>
          <w:sz w:val="24"/>
          <w:lang w:val="en-US"/>
        </w:rPr>
        <w:t xml:space="preserve"> the</w:t>
      </w:r>
      <w:r w:rsidR="00D440B1">
        <w:rPr>
          <w:rFonts w:ascii="Times New Roman" w:hAnsi="Times New Roman" w:cs="Times New Roman"/>
          <w:sz w:val="24"/>
          <w:lang w:val="en-US"/>
        </w:rPr>
        <w:t xml:space="preserve"> 1990’s, which focused on this integration of counseling psychology and neuropsychology </w:t>
      </w:r>
      <w:r w:rsidR="006F184F" w:rsidRPr="006F184F">
        <w:rPr>
          <w:rFonts w:ascii="Times New Roman" w:hAnsi="Times New Roman" w:cs="Times New Roman"/>
          <w:sz w:val="24"/>
          <w:lang w:val="en-US"/>
        </w:rPr>
        <w:t xml:space="preserve">(Lopez, Ryan, &amp; Sumerall, 1998; Ryan, Lopez, &amp; Lichtenberg, 1999).  </w:t>
      </w:r>
      <w:r w:rsidR="00D440B1">
        <w:rPr>
          <w:rFonts w:ascii="Times New Roman" w:hAnsi="Times New Roman" w:cs="Times New Roman"/>
          <w:sz w:val="24"/>
          <w:lang w:val="en-US"/>
        </w:rPr>
        <w:t>The second distinct period consisted of s</w:t>
      </w:r>
      <w:r w:rsidRPr="000D00B4">
        <w:rPr>
          <w:rFonts w:ascii="Times New Roman" w:hAnsi="Times New Roman" w:cs="Times New Roman"/>
          <w:sz w:val="24"/>
          <w:lang w:val="en-US"/>
        </w:rPr>
        <w:t xml:space="preserve">ix papers </w:t>
      </w:r>
      <w:r w:rsidR="00D440B1">
        <w:rPr>
          <w:rFonts w:ascii="Times New Roman" w:hAnsi="Times New Roman" w:cs="Times New Roman"/>
          <w:sz w:val="24"/>
          <w:lang w:val="en-US"/>
        </w:rPr>
        <w:t xml:space="preserve">which </w:t>
      </w:r>
      <w:r w:rsidRPr="000D00B4">
        <w:rPr>
          <w:rFonts w:ascii="Times New Roman" w:hAnsi="Times New Roman" w:cs="Times New Roman"/>
          <w:sz w:val="24"/>
          <w:lang w:val="en-US"/>
        </w:rPr>
        <w:t>were published in 2014,</w:t>
      </w:r>
      <w:r w:rsidR="00D440B1">
        <w:rPr>
          <w:rFonts w:ascii="Times New Roman" w:hAnsi="Times New Roman" w:cs="Times New Roman"/>
          <w:sz w:val="24"/>
          <w:lang w:val="en-US"/>
        </w:rPr>
        <w:t xml:space="preserve"> all in</w:t>
      </w:r>
      <w:r w:rsidRPr="000D00B4">
        <w:rPr>
          <w:rFonts w:ascii="Times New Roman" w:hAnsi="Times New Roman" w:cs="Times New Roman"/>
          <w:sz w:val="24"/>
          <w:lang w:val="en-US"/>
        </w:rPr>
        <w:t xml:space="preserve"> </w:t>
      </w:r>
      <w:r w:rsidR="002E7CE6">
        <w:rPr>
          <w:rFonts w:ascii="Times New Roman" w:hAnsi="Times New Roman" w:cs="Times New Roman"/>
          <w:sz w:val="24"/>
          <w:lang w:val="en-US"/>
        </w:rPr>
        <w:t xml:space="preserve">a special edition of the American Psychological Association </w:t>
      </w:r>
      <w:r w:rsidR="002E7CE6" w:rsidRPr="00FB6A04">
        <w:rPr>
          <w:rFonts w:ascii="Times New Roman" w:hAnsi="Times New Roman" w:cs="Times New Roman"/>
          <w:i/>
          <w:sz w:val="24"/>
          <w:lang w:val="en-US"/>
        </w:rPr>
        <w:t>Journal of Counseling Psychology</w:t>
      </w:r>
      <w:r w:rsidR="002E7CE6">
        <w:rPr>
          <w:rFonts w:ascii="Times New Roman" w:hAnsi="Times New Roman" w:cs="Times New Roman"/>
          <w:sz w:val="24"/>
          <w:lang w:val="en-US"/>
        </w:rPr>
        <w:t xml:space="preserve">, focusing on the integration of counseling psychology and neuroscience </w:t>
      </w:r>
      <w:r w:rsidRPr="000D00B4">
        <w:rPr>
          <w:rFonts w:ascii="Times New Roman" w:hAnsi="Times New Roman" w:cs="Times New Roman"/>
          <w:sz w:val="24"/>
          <w:lang w:val="en-US"/>
        </w:rPr>
        <w:t xml:space="preserve">(Coutinho, Silva, &amp; Decety, 2014; Fine &amp; Sung, 2014; Goncalves &amp; Perrone-McGovern, 2014; </w:t>
      </w:r>
      <w:r w:rsidR="009C5F3D" w:rsidRPr="000D00B4">
        <w:rPr>
          <w:rFonts w:ascii="Times New Roman" w:hAnsi="Times New Roman" w:cs="Times New Roman"/>
          <w:sz w:val="24"/>
          <w:lang w:val="en-US"/>
        </w:rPr>
        <w:t>Sampaio &amp; Lifter 2014</w:t>
      </w:r>
      <w:r w:rsidRPr="000D00B4">
        <w:rPr>
          <w:rFonts w:ascii="Times New Roman" w:hAnsi="Times New Roman" w:cs="Times New Roman"/>
          <w:sz w:val="24"/>
          <w:lang w:val="en-US"/>
        </w:rPr>
        <w:t>; Simon-Dack &amp; Marmaro</w:t>
      </w:r>
      <w:r w:rsidR="00D440B1">
        <w:rPr>
          <w:rFonts w:ascii="Times New Roman" w:hAnsi="Times New Roman" w:cs="Times New Roman"/>
          <w:sz w:val="24"/>
          <w:lang w:val="en-US"/>
        </w:rPr>
        <w:t>sh, 2014; Wright &amp; Diaz, 2014).  O</w:t>
      </w:r>
      <w:r w:rsidRPr="000D00B4">
        <w:rPr>
          <w:rFonts w:ascii="Times New Roman" w:hAnsi="Times New Roman" w:cs="Times New Roman"/>
          <w:sz w:val="24"/>
          <w:lang w:val="en-US"/>
        </w:rPr>
        <w:t xml:space="preserve">nly </w:t>
      </w:r>
      <w:r w:rsidR="00F301AC">
        <w:rPr>
          <w:rFonts w:ascii="Times New Roman" w:hAnsi="Times New Roman" w:cs="Times New Roman"/>
          <w:sz w:val="24"/>
          <w:lang w:val="en-US"/>
        </w:rPr>
        <w:t>two</w:t>
      </w:r>
      <w:r w:rsidRPr="000D00B4">
        <w:rPr>
          <w:rFonts w:ascii="Times New Roman" w:hAnsi="Times New Roman" w:cs="Times New Roman"/>
          <w:sz w:val="24"/>
          <w:lang w:val="en-US"/>
        </w:rPr>
        <w:t xml:space="preserve"> of the remaining papers (</w:t>
      </w:r>
      <w:r w:rsidR="00741B6F">
        <w:rPr>
          <w:rFonts w:ascii="Times New Roman" w:hAnsi="Times New Roman" w:cs="Times New Roman"/>
          <w:sz w:val="24"/>
          <w:lang w:val="en-US"/>
        </w:rPr>
        <w:t xml:space="preserve">Goss, 2015; </w:t>
      </w:r>
      <w:r w:rsidRPr="000D00B4">
        <w:rPr>
          <w:rFonts w:ascii="Times New Roman" w:hAnsi="Times New Roman" w:cs="Times New Roman"/>
          <w:sz w:val="24"/>
          <w:lang w:val="en-US"/>
        </w:rPr>
        <w:t>Rizq, 2007</w:t>
      </w:r>
      <w:r w:rsidR="00D440B1">
        <w:rPr>
          <w:rFonts w:ascii="Times New Roman" w:hAnsi="Times New Roman" w:cs="Times New Roman"/>
          <w:sz w:val="24"/>
          <w:lang w:val="en-US"/>
        </w:rPr>
        <w:t>) provided</w:t>
      </w:r>
      <w:r w:rsidRPr="000D00B4">
        <w:rPr>
          <w:rFonts w:ascii="Times New Roman" w:hAnsi="Times New Roman" w:cs="Times New Roman"/>
          <w:sz w:val="24"/>
          <w:lang w:val="en-US"/>
        </w:rPr>
        <w:t xml:space="preserve"> a similar level of discussion</w:t>
      </w:r>
      <w:r w:rsidR="00D440B1">
        <w:rPr>
          <w:rFonts w:ascii="Times New Roman" w:hAnsi="Times New Roman" w:cs="Times New Roman"/>
          <w:sz w:val="24"/>
          <w:lang w:val="en-US"/>
        </w:rPr>
        <w:t xml:space="preserve"> to those papers released in the two special edition publications</w:t>
      </w:r>
      <w:r w:rsidRPr="000D00B4">
        <w:rPr>
          <w:rFonts w:ascii="Times New Roman" w:hAnsi="Times New Roman" w:cs="Times New Roman"/>
          <w:sz w:val="24"/>
          <w:lang w:val="en-US"/>
        </w:rPr>
        <w:t xml:space="preserve">.  </w:t>
      </w:r>
      <w:r w:rsidR="006054B1">
        <w:rPr>
          <w:rFonts w:ascii="Times New Roman" w:hAnsi="Times New Roman" w:cs="Times New Roman"/>
          <w:sz w:val="24"/>
          <w:lang w:val="en-US"/>
        </w:rPr>
        <w:t>Judd and</w:t>
      </w:r>
      <w:r w:rsidR="00D440B1">
        <w:rPr>
          <w:rFonts w:ascii="Times New Roman" w:hAnsi="Times New Roman" w:cs="Times New Roman"/>
          <w:sz w:val="24"/>
          <w:lang w:val="en-US"/>
        </w:rPr>
        <w:t xml:space="preserve"> Wilson (1999) was geared towards discussing the experience of clients suffer</w:t>
      </w:r>
      <w:r w:rsidR="001D660C">
        <w:rPr>
          <w:rFonts w:ascii="Times New Roman" w:hAnsi="Times New Roman" w:cs="Times New Roman"/>
          <w:sz w:val="24"/>
          <w:lang w:val="en-US"/>
        </w:rPr>
        <w:t>ing acquired brain injury (ABI),</w:t>
      </w:r>
      <w:r w:rsidR="00D440B1">
        <w:rPr>
          <w:rFonts w:ascii="Times New Roman" w:hAnsi="Times New Roman" w:cs="Times New Roman"/>
          <w:sz w:val="24"/>
          <w:lang w:val="en-US"/>
        </w:rPr>
        <w:t xml:space="preserve"> </w:t>
      </w:r>
      <w:r w:rsidR="00CF7F30">
        <w:rPr>
          <w:rFonts w:ascii="Times New Roman" w:hAnsi="Times New Roman" w:cs="Times New Roman"/>
          <w:sz w:val="24"/>
          <w:lang w:val="en-US"/>
        </w:rPr>
        <w:t>Rumble</w:t>
      </w:r>
      <w:r w:rsidR="006054B1">
        <w:rPr>
          <w:rFonts w:ascii="Times New Roman" w:hAnsi="Times New Roman" w:cs="Times New Roman"/>
          <w:sz w:val="24"/>
          <w:lang w:val="en-US"/>
        </w:rPr>
        <w:t xml:space="preserve"> (2008) was </w:t>
      </w:r>
      <w:r w:rsidRPr="000D00B4">
        <w:rPr>
          <w:rFonts w:ascii="Times New Roman" w:hAnsi="Times New Roman" w:cs="Times New Roman"/>
          <w:sz w:val="24"/>
          <w:lang w:val="en-US"/>
        </w:rPr>
        <w:t>a reply to Rizq</w:t>
      </w:r>
      <w:r w:rsidR="00EB53F9">
        <w:rPr>
          <w:rFonts w:ascii="Times New Roman" w:hAnsi="Times New Roman" w:cs="Times New Roman"/>
          <w:sz w:val="24"/>
          <w:lang w:val="en-US"/>
        </w:rPr>
        <w:t>’s (2007)</w:t>
      </w:r>
      <w:r w:rsidR="006054B1">
        <w:rPr>
          <w:rFonts w:ascii="Times New Roman" w:hAnsi="Times New Roman" w:cs="Times New Roman"/>
          <w:sz w:val="24"/>
          <w:lang w:val="en-US"/>
        </w:rPr>
        <w:t xml:space="preserve"> article, and</w:t>
      </w:r>
      <w:r w:rsidRPr="000D00B4">
        <w:rPr>
          <w:rFonts w:ascii="Times New Roman" w:hAnsi="Times New Roman" w:cs="Times New Roman"/>
          <w:sz w:val="24"/>
          <w:lang w:val="en-US"/>
        </w:rPr>
        <w:t xml:space="preserve"> Fairfax (2007) focused on more of a personal view on neuropsychology and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w:t>
      </w:r>
      <w:r w:rsidR="00C668C5">
        <w:rPr>
          <w:rFonts w:ascii="Times New Roman" w:hAnsi="Times New Roman" w:cs="Times New Roman"/>
          <w:sz w:val="24"/>
          <w:lang w:val="en-US"/>
        </w:rPr>
        <w:t xml:space="preserve">  </w:t>
      </w:r>
    </w:p>
    <w:p w:rsidR="00A6676A" w:rsidRPr="000D00B4" w:rsidRDefault="00DF4B05" w:rsidP="00A6676A">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The findings propose</w:t>
      </w:r>
      <w:r w:rsidR="001563E4">
        <w:rPr>
          <w:rFonts w:ascii="Times New Roman" w:hAnsi="Times New Roman" w:cs="Times New Roman"/>
          <w:sz w:val="24"/>
          <w:lang w:val="en-US"/>
        </w:rPr>
        <w:t xml:space="preserve"> </w:t>
      </w:r>
      <w:r>
        <w:rPr>
          <w:rFonts w:ascii="Times New Roman" w:hAnsi="Times New Roman" w:cs="Times New Roman"/>
          <w:sz w:val="24"/>
          <w:lang w:val="en-US"/>
        </w:rPr>
        <w:t>two initial</w:t>
      </w:r>
      <w:r w:rsidR="001563E4">
        <w:rPr>
          <w:rFonts w:ascii="Times New Roman" w:hAnsi="Times New Roman" w:cs="Times New Roman"/>
          <w:sz w:val="24"/>
          <w:lang w:val="en-US"/>
        </w:rPr>
        <w:t xml:space="preserve"> general</w:t>
      </w:r>
      <w:r>
        <w:rPr>
          <w:rFonts w:ascii="Times New Roman" w:hAnsi="Times New Roman" w:cs="Times New Roman"/>
          <w:sz w:val="24"/>
          <w:lang w:val="en-US"/>
        </w:rPr>
        <w:t xml:space="preserve"> items for reflection.  The first is that, given the source location of the papers, </w:t>
      </w:r>
      <w:r w:rsidR="009E664E" w:rsidRPr="000D00B4">
        <w:rPr>
          <w:rFonts w:ascii="Times New Roman" w:hAnsi="Times New Roman" w:cs="Times New Roman"/>
          <w:sz w:val="24"/>
          <w:lang w:val="en-US"/>
        </w:rPr>
        <w:t xml:space="preserve">America is currently more involved than other countries in exploring the </w:t>
      </w:r>
      <w:r w:rsidR="006054B1">
        <w:rPr>
          <w:rFonts w:ascii="Times New Roman" w:hAnsi="Times New Roman" w:cs="Times New Roman"/>
          <w:sz w:val="24"/>
          <w:lang w:val="en-US"/>
        </w:rPr>
        <w:t>integration of counseling psychology and neuroscience</w:t>
      </w:r>
      <w:r w:rsidR="009E664E" w:rsidRPr="000D00B4">
        <w:rPr>
          <w:rFonts w:ascii="Times New Roman" w:hAnsi="Times New Roman" w:cs="Times New Roman"/>
          <w:sz w:val="24"/>
          <w:lang w:val="en-US"/>
        </w:rPr>
        <w:t xml:space="preserve">, </w:t>
      </w:r>
      <w:r w:rsidR="00A6676A">
        <w:rPr>
          <w:rFonts w:ascii="Times New Roman" w:hAnsi="Times New Roman" w:cs="Times New Roman"/>
          <w:sz w:val="24"/>
          <w:lang w:val="en-US"/>
        </w:rPr>
        <w:t>although</w:t>
      </w:r>
      <w:r>
        <w:rPr>
          <w:rFonts w:ascii="Times New Roman" w:hAnsi="Times New Roman" w:cs="Times New Roman"/>
          <w:sz w:val="24"/>
          <w:lang w:val="en-US"/>
        </w:rPr>
        <w:t xml:space="preserve"> it should be </w:t>
      </w:r>
      <w:r>
        <w:rPr>
          <w:rFonts w:ascii="Times New Roman" w:hAnsi="Times New Roman" w:cs="Times New Roman"/>
          <w:sz w:val="24"/>
          <w:lang w:val="en-US"/>
        </w:rPr>
        <w:lastRenderedPageBreak/>
        <w:t>noted that</w:t>
      </w:r>
      <w:r w:rsidR="006054B1">
        <w:rPr>
          <w:rFonts w:ascii="Times New Roman" w:hAnsi="Times New Roman" w:cs="Times New Roman"/>
          <w:sz w:val="24"/>
          <w:lang w:val="en-US"/>
        </w:rPr>
        <w:t xml:space="preserve"> Goss (2015) h</w:t>
      </w:r>
      <w:r w:rsidR="00C668C5">
        <w:rPr>
          <w:rFonts w:ascii="Times New Roman" w:hAnsi="Times New Roman" w:cs="Times New Roman"/>
          <w:sz w:val="24"/>
          <w:lang w:val="en-US"/>
        </w:rPr>
        <w:t>as a co</w:t>
      </w:r>
      <w:r>
        <w:rPr>
          <w:rFonts w:ascii="Times New Roman" w:hAnsi="Times New Roman" w:cs="Times New Roman"/>
          <w:sz w:val="24"/>
          <w:lang w:val="en-US"/>
        </w:rPr>
        <w:t>ntemporary U</w:t>
      </w:r>
      <w:r w:rsidR="006054B1">
        <w:rPr>
          <w:rFonts w:ascii="Times New Roman" w:hAnsi="Times New Roman" w:cs="Times New Roman"/>
          <w:sz w:val="24"/>
          <w:lang w:val="en-US"/>
        </w:rPr>
        <w:t xml:space="preserve">nited </w:t>
      </w:r>
      <w:r>
        <w:rPr>
          <w:rFonts w:ascii="Times New Roman" w:hAnsi="Times New Roman" w:cs="Times New Roman"/>
          <w:sz w:val="24"/>
          <w:lang w:val="en-US"/>
        </w:rPr>
        <w:t>K</w:t>
      </w:r>
      <w:r w:rsidR="006054B1">
        <w:rPr>
          <w:rFonts w:ascii="Times New Roman" w:hAnsi="Times New Roman" w:cs="Times New Roman"/>
          <w:sz w:val="24"/>
          <w:lang w:val="en-US"/>
        </w:rPr>
        <w:t>ingdom</w:t>
      </w:r>
      <w:r>
        <w:rPr>
          <w:rFonts w:ascii="Times New Roman" w:hAnsi="Times New Roman" w:cs="Times New Roman"/>
          <w:sz w:val="24"/>
          <w:lang w:val="en-US"/>
        </w:rPr>
        <w:t xml:space="preserve"> based publication</w:t>
      </w:r>
      <w:r w:rsidR="00C668C5">
        <w:rPr>
          <w:rFonts w:ascii="Times New Roman" w:hAnsi="Times New Roman" w:cs="Times New Roman"/>
          <w:sz w:val="24"/>
          <w:lang w:val="en-US"/>
        </w:rPr>
        <w:t xml:space="preserve"> which</w:t>
      </w:r>
      <w:r>
        <w:rPr>
          <w:rFonts w:ascii="Times New Roman" w:hAnsi="Times New Roman" w:cs="Times New Roman"/>
          <w:sz w:val="24"/>
          <w:lang w:val="en-US"/>
        </w:rPr>
        <w:t>,</w:t>
      </w:r>
      <w:r w:rsidR="00C668C5">
        <w:rPr>
          <w:rFonts w:ascii="Times New Roman" w:hAnsi="Times New Roman" w:cs="Times New Roman"/>
          <w:sz w:val="24"/>
          <w:lang w:val="en-US"/>
        </w:rPr>
        <w:t xml:space="preserve"> along with Fairfax (2007) and Rizq (2007), suggest</w:t>
      </w:r>
      <w:r>
        <w:rPr>
          <w:rFonts w:ascii="Times New Roman" w:hAnsi="Times New Roman" w:cs="Times New Roman"/>
          <w:sz w:val="24"/>
          <w:lang w:val="en-US"/>
        </w:rPr>
        <w:t>s</w:t>
      </w:r>
      <w:r w:rsidR="00C668C5">
        <w:rPr>
          <w:rFonts w:ascii="Times New Roman" w:hAnsi="Times New Roman" w:cs="Times New Roman"/>
          <w:sz w:val="24"/>
          <w:lang w:val="en-US"/>
        </w:rPr>
        <w:t xml:space="preserve"> that there is some movement in t</w:t>
      </w:r>
      <w:r w:rsidR="00A6676A">
        <w:rPr>
          <w:rFonts w:ascii="Times New Roman" w:hAnsi="Times New Roman" w:cs="Times New Roman"/>
          <w:sz w:val="24"/>
          <w:lang w:val="en-US"/>
        </w:rPr>
        <w:t>he U</w:t>
      </w:r>
      <w:r w:rsidR="006054B1">
        <w:rPr>
          <w:rFonts w:ascii="Times New Roman" w:hAnsi="Times New Roman" w:cs="Times New Roman"/>
          <w:sz w:val="24"/>
          <w:lang w:val="en-US"/>
        </w:rPr>
        <w:t xml:space="preserve">nited </w:t>
      </w:r>
      <w:r w:rsidR="00A6676A">
        <w:rPr>
          <w:rFonts w:ascii="Times New Roman" w:hAnsi="Times New Roman" w:cs="Times New Roman"/>
          <w:sz w:val="24"/>
          <w:lang w:val="en-US"/>
        </w:rPr>
        <w:t>K</w:t>
      </w:r>
      <w:r w:rsidR="006054B1">
        <w:rPr>
          <w:rFonts w:ascii="Times New Roman" w:hAnsi="Times New Roman" w:cs="Times New Roman"/>
          <w:sz w:val="24"/>
          <w:lang w:val="en-US"/>
        </w:rPr>
        <w:t>ingdom</w:t>
      </w:r>
      <w:r w:rsidR="00A6676A">
        <w:rPr>
          <w:rFonts w:ascii="Times New Roman" w:hAnsi="Times New Roman" w:cs="Times New Roman"/>
          <w:sz w:val="24"/>
          <w:lang w:val="en-US"/>
        </w:rPr>
        <w:t xml:space="preserve"> related to the paradigm.   The second is that perhaps the </w:t>
      </w:r>
      <w:r w:rsidR="00A6676A" w:rsidRPr="00FB6A04">
        <w:rPr>
          <w:rFonts w:ascii="Times New Roman" w:hAnsi="Times New Roman" w:cs="Times New Roman"/>
          <w:i/>
          <w:sz w:val="24"/>
          <w:lang w:val="en-US"/>
        </w:rPr>
        <w:t>Journal of Counseling Psyc</w:t>
      </w:r>
      <w:r w:rsidR="001563E4" w:rsidRPr="00FB6A04">
        <w:rPr>
          <w:rFonts w:ascii="Times New Roman" w:hAnsi="Times New Roman" w:cs="Times New Roman"/>
          <w:i/>
          <w:sz w:val="24"/>
          <w:lang w:val="en-US"/>
        </w:rPr>
        <w:t>hology</w:t>
      </w:r>
      <w:r w:rsidR="001563E4">
        <w:rPr>
          <w:rFonts w:ascii="Times New Roman" w:hAnsi="Times New Roman" w:cs="Times New Roman"/>
          <w:sz w:val="24"/>
          <w:lang w:val="en-US"/>
        </w:rPr>
        <w:t xml:space="preserve"> special edition in 2014 signals</w:t>
      </w:r>
      <w:r w:rsidR="00A6676A">
        <w:rPr>
          <w:rFonts w:ascii="Times New Roman" w:hAnsi="Times New Roman" w:cs="Times New Roman"/>
          <w:sz w:val="24"/>
          <w:lang w:val="en-US"/>
        </w:rPr>
        <w:t xml:space="preserve"> that an earlier flame of integrating counseling psychology and neuroscience, sparked in the 1992 special edition of </w:t>
      </w:r>
      <w:r w:rsidR="00A6676A" w:rsidRPr="00FB6A04">
        <w:rPr>
          <w:rFonts w:ascii="Times New Roman" w:hAnsi="Times New Roman" w:cs="Times New Roman"/>
          <w:i/>
          <w:sz w:val="24"/>
          <w:lang w:val="en-US"/>
        </w:rPr>
        <w:t>The Counseling Psychologist</w:t>
      </w:r>
      <w:r w:rsidR="00A6676A">
        <w:rPr>
          <w:rFonts w:ascii="Times New Roman" w:hAnsi="Times New Roman" w:cs="Times New Roman"/>
          <w:sz w:val="24"/>
          <w:lang w:val="en-US"/>
        </w:rPr>
        <w:t>, is beg</w:t>
      </w:r>
      <w:r w:rsidR="001563E4">
        <w:rPr>
          <w:rFonts w:ascii="Times New Roman" w:hAnsi="Times New Roman" w:cs="Times New Roman"/>
          <w:sz w:val="24"/>
          <w:lang w:val="en-US"/>
        </w:rPr>
        <w:t>inning to gather oxygen and</w:t>
      </w:r>
      <w:r w:rsidR="001D660C">
        <w:rPr>
          <w:rFonts w:ascii="Times New Roman" w:hAnsi="Times New Roman" w:cs="Times New Roman"/>
          <w:sz w:val="24"/>
          <w:lang w:val="en-US"/>
        </w:rPr>
        <w:t xml:space="preserve"> </w:t>
      </w:r>
      <w:r w:rsidR="00A6676A">
        <w:rPr>
          <w:rFonts w:ascii="Times New Roman" w:hAnsi="Times New Roman" w:cs="Times New Roman"/>
          <w:sz w:val="24"/>
          <w:lang w:val="en-US"/>
        </w:rPr>
        <w:t>increase its light.</w:t>
      </w:r>
      <w:r w:rsidR="00CF3BF4">
        <w:rPr>
          <w:rFonts w:ascii="Times New Roman" w:hAnsi="Times New Roman" w:cs="Times New Roman"/>
          <w:sz w:val="24"/>
          <w:lang w:val="en-US"/>
        </w:rPr>
        <w:t xml:space="preserve"> </w:t>
      </w:r>
    </w:p>
    <w:p w:rsidR="00823223" w:rsidRDefault="0099200D" w:rsidP="005576EE">
      <w:pPr>
        <w:spacing w:after="0" w:line="480" w:lineRule="auto"/>
        <w:ind w:firstLine="720"/>
        <w:rPr>
          <w:rFonts w:ascii="Times New Roman" w:hAnsi="Times New Roman" w:cs="Times New Roman"/>
          <w:sz w:val="24"/>
          <w:lang w:val="en-US"/>
        </w:rPr>
      </w:pPr>
      <w:r w:rsidRPr="000D00B4">
        <w:rPr>
          <w:rFonts w:ascii="Times New Roman" w:hAnsi="Times New Roman" w:cs="Times New Roman"/>
          <w:sz w:val="24"/>
          <w:lang w:val="en-US"/>
        </w:rPr>
        <w:t xml:space="preserve">All </w:t>
      </w:r>
      <w:r w:rsidR="001563E4">
        <w:rPr>
          <w:rFonts w:ascii="Times New Roman" w:hAnsi="Times New Roman" w:cs="Times New Roman"/>
          <w:sz w:val="24"/>
          <w:lang w:val="en-US"/>
        </w:rPr>
        <w:t xml:space="preserve">themes </w:t>
      </w:r>
      <w:r w:rsidR="00FA497F" w:rsidRPr="000D00B4">
        <w:rPr>
          <w:rFonts w:ascii="Times New Roman" w:hAnsi="Times New Roman" w:cs="Times New Roman"/>
          <w:sz w:val="24"/>
          <w:lang w:val="en-US"/>
        </w:rPr>
        <w:t>indicate that there is an opportunity for neuroscience</w:t>
      </w:r>
      <w:r w:rsidR="002B156D">
        <w:rPr>
          <w:rFonts w:ascii="Times New Roman" w:hAnsi="Times New Roman" w:cs="Times New Roman"/>
          <w:sz w:val="24"/>
          <w:lang w:val="en-US"/>
        </w:rPr>
        <w:t xml:space="preserve"> (and neuropsychology)</w:t>
      </w:r>
      <w:r w:rsidR="00FA497F" w:rsidRPr="000D00B4">
        <w:rPr>
          <w:rFonts w:ascii="Times New Roman" w:hAnsi="Times New Roman" w:cs="Times New Roman"/>
          <w:sz w:val="24"/>
          <w:lang w:val="en-US"/>
        </w:rPr>
        <w:t xml:space="preserve"> to be integrated in</w:t>
      </w:r>
      <w:r w:rsidR="009849C7" w:rsidRPr="000D00B4">
        <w:rPr>
          <w:rFonts w:ascii="Times New Roman" w:hAnsi="Times New Roman" w:cs="Times New Roman"/>
          <w:sz w:val="24"/>
          <w:lang w:val="en-US"/>
        </w:rPr>
        <w:t>to</w:t>
      </w:r>
      <w:r w:rsidR="00FA497F" w:rsidRPr="000D00B4">
        <w:rPr>
          <w:rFonts w:ascii="Times New Roman" w:hAnsi="Times New Roman" w:cs="Times New Roman"/>
          <w:sz w:val="24"/>
          <w:lang w:val="en-US"/>
        </w:rPr>
        <w:t xml:space="preserve"> </w:t>
      </w:r>
      <w:r w:rsidR="003E4759">
        <w:rPr>
          <w:rFonts w:ascii="Times New Roman" w:hAnsi="Times New Roman" w:cs="Times New Roman"/>
          <w:sz w:val="24"/>
          <w:lang w:val="en-US"/>
        </w:rPr>
        <w:t>counseling</w:t>
      </w:r>
      <w:r w:rsidR="00FA497F" w:rsidRPr="000D00B4">
        <w:rPr>
          <w:rFonts w:ascii="Times New Roman" w:hAnsi="Times New Roman" w:cs="Times New Roman"/>
          <w:sz w:val="24"/>
          <w:lang w:val="en-US"/>
        </w:rPr>
        <w:t xml:space="preserve"> psychology research and clinical </w:t>
      </w:r>
      <w:r w:rsidR="000D00B4" w:rsidRPr="000D00B4">
        <w:rPr>
          <w:rFonts w:ascii="Times New Roman" w:hAnsi="Times New Roman" w:cs="Times New Roman"/>
          <w:sz w:val="24"/>
          <w:lang w:val="en-US"/>
        </w:rPr>
        <w:t>practice</w:t>
      </w:r>
      <w:r w:rsidR="003D0780">
        <w:rPr>
          <w:rFonts w:ascii="Times New Roman" w:hAnsi="Times New Roman" w:cs="Times New Roman"/>
          <w:sz w:val="24"/>
          <w:lang w:val="en-US"/>
        </w:rPr>
        <w:t>, perhaps through a biopsychosocial approach to human functioning and experience</w:t>
      </w:r>
      <w:r w:rsidR="002B156D">
        <w:rPr>
          <w:rFonts w:ascii="Times New Roman" w:hAnsi="Times New Roman" w:cs="Times New Roman"/>
          <w:sz w:val="24"/>
          <w:lang w:val="en-US"/>
        </w:rPr>
        <w:t>.</w:t>
      </w:r>
      <w:r w:rsidR="006F5ACB">
        <w:rPr>
          <w:rFonts w:ascii="Times New Roman" w:hAnsi="Times New Roman" w:cs="Times New Roman"/>
          <w:sz w:val="24"/>
          <w:lang w:val="en-US"/>
        </w:rPr>
        <w:t xml:space="preserve">  It is suggested that neuroscience can provide an evidence base for </w:t>
      </w:r>
      <w:r w:rsidR="00EE71FD">
        <w:rPr>
          <w:rFonts w:ascii="Times New Roman" w:hAnsi="Times New Roman" w:cs="Times New Roman"/>
          <w:sz w:val="24"/>
          <w:lang w:val="en-US"/>
        </w:rPr>
        <w:t xml:space="preserve">the work of </w:t>
      </w:r>
      <w:r w:rsidR="006F5ACB">
        <w:rPr>
          <w:rFonts w:ascii="Times New Roman" w:hAnsi="Times New Roman" w:cs="Times New Roman"/>
          <w:sz w:val="24"/>
          <w:lang w:val="en-US"/>
        </w:rPr>
        <w:t>scientist-practitioner</w:t>
      </w:r>
      <w:r w:rsidR="00EE71FD">
        <w:rPr>
          <w:rFonts w:ascii="Times New Roman" w:hAnsi="Times New Roman" w:cs="Times New Roman"/>
          <w:sz w:val="24"/>
          <w:lang w:val="en-US"/>
        </w:rPr>
        <w:t xml:space="preserve"> orientated</w:t>
      </w:r>
      <w:r w:rsidR="006F5ACB">
        <w:rPr>
          <w:rFonts w:ascii="Times New Roman" w:hAnsi="Times New Roman" w:cs="Times New Roman"/>
          <w:sz w:val="24"/>
          <w:lang w:val="en-US"/>
        </w:rPr>
        <w:t xml:space="preserve"> counseling psychologists, which can in</w:t>
      </w:r>
      <w:r w:rsidR="009918F3">
        <w:rPr>
          <w:rFonts w:ascii="Times New Roman" w:hAnsi="Times New Roman" w:cs="Times New Roman"/>
          <w:sz w:val="24"/>
          <w:lang w:val="en-US"/>
        </w:rPr>
        <w:t xml:space="preserve"> </w:t>
      </w:r>
      <w:r w:rsidR="006F5ACB">
        <w:rPr>
          <w:rFonts w:ascii="Times New Roman" w:hAnsi="Times New Roman" w:cs="Times New Roman"/>
          <w:sz w:val="24"/>
          <w:lang w:val="en-US"/>
        </w:rPr>
        <w:t xml:space="preserve">turn develop their communications with medically orientated multidisciplinary colleagues.  </w:t>
      </w:r>
      <w:r w:rsidR="006F5ACB" w:rsidRPr="006F5ACB">
        <w:rPr>
          <w:rFonts w:ascii="Times New Roman" w:hAnsi="Times New Roman" w:cs="Times New Roman"/>
          <w:sz w:val="24"/>
          <w:lang w:val="en-US"/>
        </w:rPr>
        <w:t xml:space="preserve">Larson (1992) proposed </w:t>
      </w:r>
      <w:r w:rsidR="006F5ACB">
        <w:rPr>
          <w:rFonts w:ascii="Times New Roman" w:hAnsi="Times New Roman" w:cs="Times New Roman"/>
          <w:sz w:val="24"/>
          <w:lang w:val="en-US"/>
        </w:rPr>
        <w:t>various roles for counse</w:t>
      </w:r>
      <w:r w:rsidR="006F5ACB" w:rsidRPr="006F5ACB">
        <w:rPr>
          <w:rFonts w:ascii="Times New Roman" w:hAnsi="Times New Roman" w:cs="Times New Roman"/>
          <w:sz w:val="24"/>
          <w:lang w:val="en-US"/>
        </w:rPr>
        <w:t>ling psychologists to undertake in neuropsychological settings, including psychoeducating clients and their families by interpreting neurologist data, discussing how assessed deficits may impact their subjective experience as well as mediating conflicts which may arise between</w:t>
      </w:r>
      <w:r w:rsidR="001563E4">
        <w:rPr>
          <w:rFonts w:ascii="Times New Roman" w:hAnsi="Times New Roman" w:cs="Times New Roman"/>
          <w:sz w:val="24"/>
          <w:lang w:val="en-US"/>
        </w:rPr>
        <w:t xml:space="preserve"> the</w:t>
      </w:r>
      <w:r w:rsidR="006F5ACB" w:rsidRPr="006F5ACB">
        <w:rPr>
          <w:rFonts w:ascii="Times New Roman" w:hAnsi="Times New Roman" w:cs="Times New Roman"/>
          <w:sz w:val="24"/>
          <w:lang w:val="en-US"/>
        </w:rPr>
        <w:t xml:space="preserve"> </w:t>
      </w:r>
      <w:r w:rsidR="001563E4">
        <w:rPr>
          <w:rFonts w:ascii="Times New Roman" w:hAnsi="Times New Roman" w:cs="Times New Roman"/>
          <w:sz w:val="24"/>
          <w:lang w:val="en-US"/>
        </w:rPr>
        <w:t>client</w:t>
      </w:r>
      <w:r w:rsidR="006F5ACB">
        <w:rPr>
          <w:rFonts w:ascii="Times New Roman" w:hAnsi="Times New Roman" w:cs="Times New Roman"/>
          <w:sz w:val="24"/>
          <w:lang w:val="en-US"/>
        </w:rPr>
        <w:t xml:space="preserve"> and consultant.  Counse</w:t>
      </w:r>
      <w:r w:rsidR="006F5ACB" w:rsidRPr="006F5ACB">
        <w:rPr>
          <w:rFonts w:ascii="Times New Roman" w:hAnsi="Times New Roman" w:cs="Times New Roman"/>
          <w:sz w:val="24"/>
          <w:lang w:val="en-US"/>
        </w:rPr>
        <w:t>ling psychologists can also provide support for the adjustments that the client and family will have to make in the wake of acquired neurolog</w:t>
      </w:r>
      <w:r w:rsidR="006F5ACB">
        <w:rPr>
          <w:rFonts w:ascii="Times New Roman" w:hAnsi="Times New Roman" w:cs="Times New Roman"/>
          <w:sz w:val="24"/>
          <w:lang w:val="en-US"/>
        </w:rPr>
        <w:t xml:space="preserve">ical conditions (Larson, 1992).  </w:t>
      </w:r>
      <w:r w:rsidR="006054B1">
        <w:rPr>
          <w:rFonts w:ascii="Times New Roman" w:hAnsi="Times New Roman" w:cs="Times New Roman"/>
          <w:sz w:val="24"/>
          <w:lang w:val="en-US"/>
        </w:rPr>
        <w:t>It is</w:t>
      </w:r>
      <w:r w:rsidR="001563E4">
        <w:rPr>
          <w:rFonts w:ascii="Times New Roman" w:hAnsi="Times New Roman" w:cs="Times New Roman"/>
          <w:sz w:val="24"/>
          <w:lang w:val="en-US"/>
        </w:rPr>
        <w:t xml:space="preserve"> suggested that a</w:t>
      </w:r>
      <w:r w:rsidR="006F5ACB">
        <w:rPr>
          <w:rFonts w:ascii="Times New Roman" w:hAnsi="Times New Roman" w:cs="Times New Roman"/>
          <w:sz w:val="24"/>
          <w:lang w:val="en-US"/>
        </w:rPr>
        <w:t>n underst</w:t>
      </w:r>
      <w:r w:rsidR="00EE71FD">
        <w:rPr>
          <w:rFonts w:ascii="Times New Roman" w:hAnsi="Times New Roman" w:cs="Times New Roman"/>
          <w:sz w:val="24"/>
          <w:lang w:val="en-US"/>
        </w:rPr>
        <w:t xml:space="preserve">anding of neuroscience may </w:t>
      </w:r>
      <w:r w:rsidR="006F5ACB">
        <w:rPr>
          <w:rFonts w:ascii="Times New Roman" w:hAnsi="Times New Roman" w:cs="Times New Roman"/>
          <w:sz w:val="24"/>
          <w:lang w:val="en-US"/>
        </w:rPr>
        <w:t xml:space="preserve">improve counseling psychologists’ work </w:t>
      </w:r>
      <w:r w:rsidR="006054B1">
        <w:rPr>
          <w:rFonts w:ascii="Times New Roman" w:hAnsi="Times New Roman" w:cs="Times New Roman"/>
          <w:sz w:val="24"/>
          <w:lang w:val="en-US"/>
        </w:rPr>
        <w:t>with</w:t>
      </w:r>
      <w:r w:rsidR="006F5ACB">
        <w:rPr>
          <w:rFonts w:ascii="Times New Roman" w:hAnsi="Times New Roman" w:cs="Times New Roman"/>
          <w:sz w:val="24"/>
          <w:lang w:val="en-US"/>
        </w:rPr>
        <w:t xml:space="preserve">in a range of client populations, including </w:t>
      </w:r>
      <w:r w:rsidR="006054B1">
        <w:rPr>
          <w:rFonts w:ascii="Times New Roman" w:hAnsi="Times New Roman" w:cs="Times New Roman"/>
          <w:sz w:val="24"/>
          <w:lang w:val="en-US"/>
        </w:rPr>
        <w:t xml:space="preserve">people with </w:t>
      </w:r>
      <w:r w:rsidR="006F5ACB">
        <w:rPr>
          <w:rFonts w:ascii="Times New Roman" w:hAnsi="Times New Roman" w:cs="Times New Roman"/>
          <w:sz w:val="24"/>
          <w:lang w:val="en-US"/>
        </w:rPr>
        <w:t xml:space="preserve">learning </w:t>
      </w:r>
      <w:r w:rsidR="006054B1">
        <w:rPr>
          <w:rFonts w:ascii="Times New Roman" w:hAnsi="Times New Roman" w:cs="Times New Roman"/>
          <w:sz w:val="24"/>
          <w:lang w:val="en-US"/>
        </w:rPr>
        <w:t xml:space="preserve">disability, neuropsychological conditions, children, adolescents </w:t>
      </w:r>
      <w:r w:rsidR="00B70C06">
        <w:rPr>
          <w:rFonts w:ascii="Times New Roman" w:hAnsi="Times New Roman" w:cs="Times New Roman"/>
          <w:sz w:val="24"/>
          <w:lang w:val="en-US"/>
        </w:rPr>
        <w:t>and older adult</w:t>
      </w:r>
      <w:r w:rsidR="006054B1">
        <w:rPr>
          <w:rFonts w:ascii="Times New Roman" w:hAnsi="Times New Roman" w:cs="Times New Roman"/>
          <w:sz w:val="24"/>
          <w:lang w:val="en-US"/>
        </w:rPr>
        <w:t>s</w:t>
      </w:r>
      <w:r w:rsidR="00B70C06">
        <w:rPr>
          <w:rFonts w:ascii="Times New Roman" w:hAnsi="Times New Roman" w:cs="Times New Roman"/>
          <w:sz w:val="24"/>
          <w:lang w:val="en-US"/>
        </w:rPr>
        <w:t>.</w:t>
      </w:r>
      <w:r w:rsidR="005576EE">
        <w:rPr>
          <w:rFonts w:ascii="Times New Roman" w:hAnsi="Times New Roman" w:cs="Times New Roman"/>
          <w:sz w:val="24"/>
          <w:lang w:val="en-US"/>
        </w:rPr>
        <w:t xml:space="preserve">  </w:t>
      </w:r>
      <w:r w:rsidR="00823223">
        <w:rPr>
          <w:rFonts w:ascii="Times New Roman" w:hAnsi="Times New Roman" w:cs="Times New Roman"/>
          <w:sz w:val="24"/>
          <w:lang w:val="en-US"/>
        </w:rPr>
        <w:t>It should also be noted th</w:t>
      </w:r>
      <w:r w:rsidR="009918F3">
        <w:rPr>
          <w:rFonts w:ascii="Times New Roman" w:hAnsi="Times New Roman" w:cs="Times New Roman"/>
          <w:sz w:val="24"/>
          <w:lang w:val="en-US"/>
        </w:rPr>
        <w:t xml:space="preserve">at counseling psychology can in </w:t>
      </w:r>
      <w:r w:rsidR="00823223">
        <w:rPr>
          <w:rFonts w:ascii="Times New Roman" w:hAnsi="Times New Roman" w:cs="Times New Roman"/>
          <w:sz w:val="24"/>
          <w:lang w:val="en-US"/>
        </w:rPr>
        <w:t>turn contribute to neuroscience, helping to bring differing perspectives such as focusing on subjective experiences</w:t>
      </w:r>
      <w:r w:rsidR="0056229A">
        <w:rPr>
          <w:rFonts w:ascii="Times New Roman" w:hAnsi="Times New Roman" w:cs="Times New Roman"/>
          <w:sz w:val="24"/>
          <w:lang w:val="en-US"/>
        </w:rPr>
        <w:t>, the role of culture</w:t>
      </w:r>
      <w:r w:rsidR="001563E4">
        <w:rPr>
          <w:rFonts w:ascii="Times New Roman" w:hAnsi="Times New Roman" w:cs="Times New Roman"/>
          <w:sz w:val="24"/>
          <w:lang w:val="en-US"/>
        </w:rPr>
        <w:t>,</w:t>
      </w:r>
      <w:r w:rsidR="0056229A">
        <w:rPr>
          <w:rFonts w:ascii="Times New Roman" w:hAnsi="Times New Roman" w:cs="Times New Roman"/>
          <w:sz w:val="24"/>
          <w:lang w:val="en-US"/>
        </w:rPr>
        <w:t xml:space="preserve"> and clinically orientated ecological evidence </w:t>
      </w:r>
      <w:r w:rsidR="00823223">
        <w:rPr>
          <w:rFonts w:ascii="Times New Roman" w:hAnsi="Times New Roman" w:cs="Times New Roman"/>
          <w:sz w:val="24"/>
          <w:lang w:val="en-US"/>
        </w:rPr>
        <w:t>to help illuminat</w:t>
      </w:r>
      <w:r w:rsidR="0056229A">
        <w:rPr>
          <w:rFonts w:ascii="Times New Roman" w:hAnsi="Times New Roman" w:cs="Times New Roman"/>
          <w:sz w:val="24"/>
          <w:lang w:val="en-US"/>
        </w:rPr>
        <w:t xml:space="preserve">e neuroscience research further (Coutinho et al., 2014; Fine &amp; Sung, 2014; </w:t>
      </w:r>
      <w:r w:rsidR="00741B6F">
        <w:rPr>
          <w:rFonts w:ascii="Times New Roman" w:hAnsi="Times New Roman" w:cs="Times New Roman"/>
          <w:sz w:val="24"/>
          <w:lang w:val="en-US"/>
        </w:rPr>
        <w:t>Goss, 2015; Rizq, 2007; Wright &amp; Diaz, 2014</w:t>
      </w:r>
      <w:r w:rsidR="0056229A">
        <w:rPr>
          <w:rFonts w:ascii="Times New Roman" w:hAnsi="Times New Roman" w:cs="Times New Roman"/>
          <w:sz w:val="24"/>
          <w:lang w:val="en-US"/>
        </w:rPr>
        <w:t>).</w:t>
      </w:r>
    </w:p>
    <w:p w:rsidR="00B649F7" w:rsidRDefault="00C32DBD" w:rsidP="00180FAC">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lastRenderedPageBreak/>
        <w:t>T</w:t>
      </w:r>
      <w:r w:rsidR="00FA497F" w:rsidRPr="000D00B4">
        <w:rPr>
          <w:rFonts w:ascii="Times New Roman" w:hAnsi="Times New Roman" w:cs="Times New Roman"/>
          <w:sz w:val="24"/>
          <w:lang w:val="en-US"/>
        </w:rPr>
        <w:t xml:space="preserve">he literature </w:t>
      </w:r>
      <w:r w:rsidR="00295437">
        <w:rPr>
          <w:rFonts w:ascii="Times New Roman" w:hAnsi="Times New Roman" w:cs="Times New Roman"/>
          <w:sz w:val="24"/>
          <w:lang w:val="en-US"/>
        </w:rPr>
        <w:t xml:space="preserve">also </w:t>
      </w:r>
      <w:r w:rsidR="00FA497F" w:rsidRPr="000D00B4">
        <w:rPr>
          <w:rFonts w:ascii="Times New Roman" w:hAnsi="Times New Roman" w:cs="Times New Roman"/>
          <w:sz w:val="24"/>
          <w:lang w:val="en-US"/>
        </w:rPr>
        <w:t>discusses a numb</w:t>
      </w:r>
      <w:r w:rsidR="005576EE">
        <w:rPr>
          <w:rFonts w:ascii="Times New Roman" w:hAnsi="Times New Roman" w:cs="Times New Roman"/>
          <w:sz w:val="24"/>
          <w:lang w:val="en-US"/>
        </w:rPr>
        <w:t>er of challenges to</w:t>
      </w:r>
      <w:r w:rsidR="0056229A">
        <w:rPr>
          <w:rFonts w:ascii="Times New Roman" w:hAnsi="Times New Roman" w:cs="Times New Roman"/>
          <w:sz w:val="24"/>
          <w:lang w:val="en-US"/>
        </w:rPr>
        <w:t xml:space="preserve"> integrating neuroscience into counseling psychology</w:t>
      </w:r>
      <w:r w:rsidR="00B70C06">
        <w:rPr>
          <w:rFonts w:ascii="Times New Roman" w:hAnsi="Times New Roman" w:cs="Times New Roman"/>
          <w:sz w:val="24"/>
          <w:lang w:val="en-US"/>
        </w:rPr>
        <w:t xml:space="preserve">. </w:t>
      </w:r>
      <w:r w:rsidR="0056229A">
        <w:rPr>
          <w:rFonts w:ascii="Times New Roman" w:hAnsi="Times New Roman" w:cs="Times New Roman"/>
          <w:sz w:val="24"/>
          <w:lang w:val="en-US"/>
        </w:rPr>
        <w:t xml:space="preserve"> </w:t>
      </w:r>
      <w:r w:rsidR="00295437">
        <w:rPr>
          <w:rFonts w:ascii="Times New Roman" w:hAnsi="Times New Roman" w:cs="Times New Roman"/>
          <w:sz w:val="24"/>
          <w:lang w:val="en-US"/>
        </w:rPr>
        <w:t xml:space="preserve">One such discussion related to </w:t>
      </w:r>
      <w:r w:rsidR="00295437" w:rsidRPr="00295437">
        <w:rPr>
          <w:rFonts w:ascii="Times New Roman" w:hAnsi="Times New Roman" w:cs="Times New Roman"/>
          <w:sz w:val="24"/>
          <w:lang w:val="en-US"/>
        </w:rPr>
        <w:t xml:space="preserve">the danger of false expertise, meaning </w:t>
      </w:r>
      <w:r w:rsidR="001563E4">
        <w:rPr>
          <w:rFonts w:ascii="Times New Roman" w:hAnsi="Times New Roman" w:cs="Times New Roman"/>
          <w:sz w:val="24"/>
          <w:lang w:val="en-US"/>
        </w:rPr>
        <w:t>that there is a danger a counse</w:t>
      </w:r>
      <w:r w:rsidR="00295437" w:rsidRPr="00295437">
        <w:rPr>
          <w:rFonts w:ascii="Times New Roman" w:hAnsi="Times New Roman" w:cs="Times New Roman"/>
          <w:sz w:val="24"/>
          <w:lang w:val="en-US"/>
        </w:rPr>
        <w:t xml:space="preserve">ling psychologist may think they know more than they actually do on the subject of </w:t>
      </w:r>
      <w:r w:rsidR="00295437">
        <w:rPr>
          <w:rFonts w:ascii="Times New Roman" w:hAnsi="Times New Roman" w:cs="Times New Roman"/>
          <w:sz w:val="24"/>
          <w:lang w:val="en-US"/>
        </w:rPr>
        <w:t xml:space="preserve">neuroscience (and </w:t>
      </w:r>
      <w:r w:rsidR="00295437" w:rsidRPr="00295437">
        <w:rPr>
          <w:rFonts w:ascii="Times New Roman" w:hAnsi="Times New Roman" w:cs="Times New Roman"/>
          <w:sz w:val="24"/>
          <w:lang w:val="en-US"/>
        </w:rPr>
        <w:t>neuropsychology</w:t>
      </w:r>
      <w:r w:rsidR="00295437">
        <w:rPr>
          <w:rFonts w:ascii="Times New Roman" w:hAnsi="Times New Roman" w:cs="Times New Roman"/>
          <w:sz w:val="24"/>
          <w:lang w:val="en-US"/>
        </w:rPr>
        <w:t>)</w:t>
      </w:r>
      <w:r w:rsidR="00295437" w:rsidRPr="00295437">
        <w:rPr>
          <w:rFonts w:ascii="Times New Roman" w:hAnsi="Times New Roman" w:cs="Times New Roman"/>
          <w:sz w:val="24"/>
          <w:lang w:val="en-US"/>
        </w:rPr>
        <w:t xml:space="preserve"> and will work outside of their competency.  </w:t>
      </w:r>
      <w:r w:rsidR="00EE71FD">
        <w:rPr>
          <w:rFonts w:ascii="Times New Roman" w:hAnsi="Times New Roman" w:cs="Times New Roman"/>
          <w:sz w:val="24"/>
          <w:lang w:val="en-US"/>
        </w:rPr>
        <w:t>T</w:t>
      </w:r>
      <w:r w:rsidR="00295437" w:rsidRPr="00295437">
        <w:rPr>
          <w:rFonts w:ascii="Times New Roman" w:hAnsi="Times New Roman" w:cs="Times New Roman"/>
          <w:sz w:val="24"/>
          <w:lang w:val="en-US"/>
        </w:rPr>
        <w:t xml:space="preserve">his could prove to be a danger to the client, for obvious reasons. </w:t>
      </w:r>
      <w:r w:rsidR="00295437">
        <w:rPr>
          <w:rFonts w:ascii="Times New Roman" w:hAnsi="Times New Roman" w:cs="Times New Roman"/>
          <w:sz w:val="24"/>
          <w:lang w:val="en-US"/>
        </w:rPr>
        <w:t xml:space="preserve">Counseling psychologists </w:t>
      </w:r>
      <w:r w:rsidR="00295437" w:rsidRPr="00295437">
        <w:rPr>
          <w:rFonts w:ascii="Times New Roman" w:hAnsi="Times New Roman" w:cs="Times New Roman"/>
          <w:sz w:val="24"/>
          <w:lang w:val="en-US"/>
        </w:rPr>
        <w:t>must also be aware of the increased occurrenc</w:t>
      </w:r>
      <w:r w:rsidR="00EE71FD">
        <w:rPr>
          <w:rFonts w:ascii="Times New Roman" w:hAnsi="Times New Roman" w:cs="Times New Roman"/>
          <w:sz w:val="24"/>
          <w:lang w:val="en-US"/>
        </w:rPr>
        <w:t>e</w:t>
      </w:r>
      <w:r w:rsidR="00295437" w:rsidRPr="00295437">
        <w:rPr>
          <w:rFonts w:ascii="Times New Roman" w:hAnsi="Times New Roman" w:cs="Times New Roman"/>
          <w:sz w:val="24"/>
          <w:lang w:val="en-US"/>
        </w:rPr>
        <w:t xml:space="preserve"> of litigation within the medical world and the added importance of working within their competency boundaries (Malec, 1992; Woody, 1992).</w:t>
      </w:r>
      <w:r w:rsidR="00295437">
        <w:rPr>
          <w:rFonts w:ascii="Times New Roman" w:hAnsi="Times New Roman" w:cs="Times New Roman"/>
          <w:sz w:val="24"/>
          <w:lang w:val="en-US"/>
        </w:rPr>
        <w:t xml:space="preserve">  As such, a suggestion is made to integrate neuroscience into doctoral and qualified training </w:t>
      </w:r>
      <w:r w:rsidR="00EE71FD">
        <w:rPr>
          <w:rFonts w:ascii="Times New Roman" w:hAnsi="Times New Roman" w:cs="Times New Roman"/>
          <w:sz w:val="24"/>
          <w:lang w:val="en-US"/>
        </w:rPr>
        <w:t>courses</w:t>
      </w:r>
      <w:r w:rsidR="00295437">
        <w:rPr>
          <w:rFonts w:ascii="Times New Roman" w:hAnsi="Times New Roman" w:cs="Times New Roman"/>
          <w:sz w:val="24"/>
          <w:lang w:val="en-US"/>
        </w:rPr>
        <w:t xml:space="preserve"> to help counseling psychologists familiarize themselves to a</w:t>
      </w:r>
      <w:r w:rsidR="00B649F7">
        <w:rPr>
          <w:rFonts w:ascii="Times New Roman" w:hAnsi="Times New Roman" w:cs="Times New Roman"/>
          <w:sz w:val="24"/>
          <w:lang w:val="en-US"/>
        </w:rPr>
        <w:t>t least a base</w:t>
      </w:r>
      <w:r w:rsidR="00295437">
        <w:rPr>
          <w:rFonts w:ascii="Times New Roman" w:hAnsi="Times New Roman" w:cs="Times New Roman"/>
          <w:sz w:val="24"/>
          <w:lang w:val="en-US"/>
        </w:rPr>
        <w:t xml:space="preserve"> level of knowledge that </w:t>
      </w:r>
      <w:r w:rsidR="00B649F7">
        <w:rPr>
          <w:rFonts w:ascii="Times New Roman" w:hAnsi="Times New Roman" w:cs="Times New Roman"/>
          <w:sz w:val="24"/>
          <w:lang w:val="en-US"/>
        </w:rPr>
        <w:t>maintains ethical practice (</w:t>
      </w:r>
      <w:r w:rsidR="00741B6F">
        <w:rPr>
          <w:rFonts w:ascii="Times New Roman" w:hAnsi="Times New Roman" w:cs="Times New Roman"/>
          <w:sz w:val="24"/>
          <w:lang w:val="en-US"/>
        </w:rPr>
        <w:t xml:space="preserve">Goss, 2015; </w:t>
      </w:r>
      <w:r w:rsidR="00B649F7">
        <w:rPr>
          <w:rFonts w:ascii="Times New Roman" w:hAnsi="Times New Roman" w:cs="Times New Roman"/>
          <w:sz w:val="24"/>
          <w:szCs w:val="24"/>
        </w:rPr>
        <w:t>Paulsen, 1992</w:t>
      </w:r>
      <w:r w:rsidR="00B649F7">
        <w:rPr>
          <w:rFonts w:ascii="Times New Roman" w:hAnsi="Times New Roman" w:cs="Times New Roman"/>
          <w:sz w:val="24"/>
          <w:lang w:val="en-US"/>
        </w:rPr>
        <w:t>).</w:t>
      </w:r>
      <w:r>
        <w:rPr>
          <w:rFonts w:ascii="Times New Roman" w:hAnsi="Times New Roman" w:cs="Times New Roman"/>
          <w:sz w:val="24"/>
          <w:lang w:val="en-US"/>
        </w:rPr>
        <w:t xml:space="preserve">  </w:t>
      </w:r>
      <w:r w:rsidR="005F18C5">
        <w:rPr>
          <w:rFonts w:ascii="Times New Roman" w:hAnsi="Times New Roman" w:cs="Times New Roman"/>
          <w:sz w:val="24"/>
          <w:lang w:val="en-US"/>
        </w:rPr>
        <w:t>However, d</w:t>
      </w:r>
      <w:r>
        <w:rPr>
          <w:rFonts w:ascii="Times New Roman" w:hAnsi="Times New Roman" w:cs="Times New Roman"/>
          <w:sz w:val="24"/>
          <w:lang w:val="en-US"/>
        </w:rPr>
        <w:t xml:space="preserve">eveloping familiarity and personal levels of competence </w:t>
      </w:r>
      <w:r w:rsidR="001D47E5">
        <w:rPr>
          <w:rFonts w:ascii="Times New Roman" w:hAnsi="Times New Roman" w:cs="Times New Roman"/>
          <w:sz w:val="24"/>
          <w:lang w:val="en-US"/>
        </w:rPr>
        <w:t>across</w:t>
      </w:r>
      <w:r>
        <w:rPr>
          <w:rFonts w:ascii="Times New Roman" w:hAnsi="Times New Roman" w:cs="Times New Roman"/>
          <w:sz w:val="24"/>
          <w:lang w:val="en-US"/>
        </w:rPr>
        <w:t xml:space="preserve"> </w:t>
      </w:r>
      <w:r w:rsidR="001D47E5">
        <w:rPr>
          <w:rFonts w:ascii="Times New Roman" w:hAnsi="Times New Roman" w:cs="Times New Roman"/>
          <w:sz w:val="24"/>
          <w:lang w:val="en-US"/>
        </w:rPr>
        <w:t>a range of</w:t>
      </w:r>
      <w:r>
        <w:rPr>
          <w:rFonts w:ascii="Times New Roman" w:hAnsi="Times New Roman" w:cs="Times New Roman"/>
          <w:sz w:val="24"/>
          <w:lang w:val="en-US"/>
        </w:rPr>
        <w:t xml:space="preserve"> </w:t>
      </w:r>
      <w:r w:rsidR="00EE71FD">
        <w:rPr>
          <w:rFonts w:ascii="Times New Roman" w:hAnsi="Times New Roman" w:cs="Times New Roman"/>
          <w:sz w:val="24"/>
          <w:lang w:val="en-US"/>
        </w:rPr>
        <w:t>subjects</w:t>
      </w:r>
      <w:r>
        <w:rPr>
          <w:rFonts w:ascii="Times New Roman" w:hAnsi="Times New Roman" w:cs="Times New Roman"/>
          <w:sz w:val="24"/>
          <w:lang w:val="en-US"/>
        </w:rPr>
        <w:t xml:space="preserve"> is</w:t>
      </w:r>
      <w:r w:rsidR="001D47E5">
        <w:rPr>
          <w:rFonts w:ascii="Times New Roman" w:hAnsi="Times New Roman" w:cs="Times New Roman"/>
          <w:sz w:val="24"/>
          <w:lang w:val="en-US"/>
        </w:rPr>
        <w:t xml:space="preserve"> a key part of training as a counseling psychologist (Health and Care Professions Council, 2015).</w:t>
      </w:r>
      <w:r>
        <w:rPr>
          <w:rFonts w:ascii="Times New Roman" w:hAnsi="Times New Roman" w:cs="Times New Roman"/>
          <w:sz w:val="24"/>
          <w:lang w:val="en-US"/>
        </w:rPr>
        <w:t xml:space="preserve">  Some</w:t>
      </w:r>
      <w:r w:rsidRPr="00C32DBD">
        <w:rPr>
          <w:rFonts w:ascii="Times New Roman" w:hAnsi="Times New Roman" w:cs="Times New Roman"/>
          <w:sz w:val="24"/>
          <w:lang w:val="en-US"/>
        </w:rPr>
        <w:t xml:space="preserve"> practitioners will be more </w:t>
      </w:r>
      <w:r>
        <w:rPr>
          <w:rFonts w:ascii="Times New Roman" w:hAnsi="Times New Roman" w:cs="Times New Roman"/>
          <w:sz w:val="24"/>
          <w:lang w:val="en-US"/>
        </w:rPr>
        <w:t>skilled</w:t>
      </w:r>
      <w:r w:rsidRPr="00C32DBD">
        <w:rPr>
          <w:rFonts w:ascii="Times New Roman" w:hAnsi="Times New Roman" w:cs="Times New Roman"/>
          <w:sz w:val="24"/>
          <w:lang w:val="en-US"/>
        </w:rPr>
        <w:t xml:space="preserve"> in certain models of t</w:t>
      </w:r>
      <w:r w:rsidR="00C52E64">
        <w:rPr>
          <w:rFonts w:ascii="Times New Roman" w:hAnsi="Times New Roman" w:cs="Times New Roman"/>
          <w:sz w:val="24"/>
          <w:lang w:val="en-US"/>
        </w:rPr>
        <w:t>herapy and</w:t>
      </w:r>
      <w:r w:rsidRPr="00C32DBD">
        <w:rPr>
          <w:rFonts w:ascii="Times New Roman" w:hAnsi="Times New Roman" w:cs="Times New Roman"/>
          <w:sz w:val="24"/>
          <w:lang w:val="en-US"/>
        </w:rPr>
        <w:t xml:space="preserve"> some will specialize in certain client popul</w:t>
      </w:r>
      <w:r w:rsidR="00EE71FD">
        <w:rPr>
          <w:rFonts w:ascii="Times New Roman" w:hAnsi="Times New Roman" w:cs="Times New Roman"/>
          <w:sz w:val="24"/>
          <w:lang w:val="en-US"/>
        </w:rPr>
        <w:t>ations, therefore, counse</w:t>
      </w:r>
      <w:r w:rsidRPr="00C32DBD">
        <w:rPr>
          <w:rFonts w:ascii="Times New Roman" w:hAnsi="Times New Roman" w:cs="Times New Roman"/>
          <w:sz w:val="24"/>
          <w:lang w:val="en-US"/>
        </w:rPr>
        <w:t>ling psychologists</w:t>
      </w:r>
      <w:r w:rsidR="008D33E8">
        <w:rPr>
          <w:rFonts w:ascii="Times New Roman" w:hAnsi="Times New Roman" w:cs="Times New Roman"/>
          <w:sz w:val="24"/>
          <w:lang w:val="en-US"/>
        </w:rPr>
        <w:t>’</w:t>
      </w:r>
      <w:r w:rsidRPr="00C32DBD">
        <w:rPr>
          <w:rFonts w:ascii="Times New Roman" w:hAnsi="Times New Roman" w:cs="Times New Roman"/>
          <w:sz w:val="24"/>
          <w:lang w:val="en-US"/>
        </w:rPr>
        <w:t xml:space="preserve"> training and supervision is one that should already provide a framework of support for ensuring they work within their individual competency boundaries.  </w:t>
      </w:r>
    </w:p>
    <w:p w:rsidR="002B156D" w:rsidRDefault="00125CFD" w:rsidP="00180FAC">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The findings indicate</w:t>
      </w:r>
      <w:r w:rsidR="00B649F7">
        <w:rPr>
          <w:rFonts w:ascii="Times New Roman" w:hAnsi="Times New Roman" w:cs="Times New Roman"/>
          <w:sz w:val="24"/>
          <w:lang w:val="en-US"/>
        </w:rPr>
        <w:t xml:space="preserve"> that a key challenge to integration could be counseling psychology</w:t>
      </w:r>
      <w:r w:rsidR="008D33E8">
        <w:rPr>
          <w:rFonts w:ascii="Times New Roman" w:hAnsi="Times New Roman" w:cs="Times New Roman"/>
          <w:sz w:val="24"/>
          <w:lang w:val="en-US"/>
        </w:rPr>
        <w:t>’</w:t>
      </w:r>
      <w:r w:rsidR="00B649F7">
        <w:rPr>
          <w:rFonts w:ascii="Times New Roman" w:hAnsi="Times New Roman" w:cs="Times New Roman"/>
          <w:sz w:val="24"/>
          <w:lang w:val="en-US"/>
        </w:rPr>
        <w:t>s fear of losing its identity as a humanistic psychology if it was to adopt a medically orientated approach such as neuroscience.  However, a number of authors suggested that this fear is unfounded and unnecessary, and that neuroscience is part of taking a pragmatic, holistic perspective of clients (</w:t>
      </w:r>
      <w:r w:rsidR="00741B6F">
        <w:rPr>
          <w:rFonts w:ascii="Times New Roman" w:hAnsi="Times New Roman" w:cs="Times New Roman"/>
          <w:sz w:val="24"/>
          <w:lang w:val="en-US"/>
        </w:rPr>
        <w:t>Goss, 2015; Rizq, 2007</w:t>
      </w:r>
      <w:r w:rsidR="00B649F7">
        <w:rPr>
          <w:rFonts w:ascii="Times New Roman" w:hAnsi="Times New Roman" w:cs="Times New Roman"/>
          <w:sz w:val="24"/>
          <w:lang w:val="en-US"/>
        </w:rPr>
        <w:t>).  C</w:t>
      </w:r>
      <w:r w:rsidR="00B649F7" w:rsidRPr="00B649F7">
        <w:rPr>
          <w:rFonts w:ascii="Times New Roman" w:hAnsi="Times New Roman" w:cs="Times New Roman"/>
          <w:sz w:val="24"/>
          <w:lang w:val="en-US"/>
        </w:rPr>
        <w:t xml:space="preserve">ounselling psychologists can maintain their core professional position </w:t>
      </w:r>
      <w:r w:rsidR="00296789">
        <w:rPr>
          <w:rFonts w:ascii="Times New Roman" w:hAnsi="Times New Roman" w:cs="Times New Roman"/>
          <w:sz w:val="24"/>
          <w:lang w:val="en-US"/>
        </w:rPr>
        <w:t>when</w:t>
      </w:r>
      <w:r w:rsidR="00B649F7" w:rsidRPr="00B649F7">
        <w:rPr>
          <w:rFonts w:ascii="Times New Roman" w:hAnsi="Times New Roman" w:cs="Times New Roman"/>
          <w:sz w:val="24"/>
          <w:lang w:val="en-US"/>
        </w:rPr>
        <w:t xml:space="preserve"> diversifying into other area</w:t>
      </w:r>
      <w:r>
        <w:rPr>
          <w:rFonts w:ascii="Times New Roman" w:hAnsi="Times New Roman" w:cs="Times New Roman"/>
          <w:sz w:val="24"/>
          <w:lang w:val="en-US"/>
        </w:rPr>
        <w:t>s, including neuroscience</w:t>
      </w:r>
      <w:r w:rsidR="00B649F7" w:rsidRPr="00B649F7">
        <w:rPr>
          <w:rFonts w:ascii="Times New Roman" w:hAnsi="Times New Roman" w:cs="Times New Roman"/>
          <w:sz w:val="24"/>
          <w:lang w:val="en-US"/>
        </w:rPr>
        <w:t xml:space="preserve"> (Agresti, 1992; Corazinni, 1992; Larson &amp; Agresti, 1992; Paulsen, 1992)</w:t>
      </w:r>
      <w:r>
        <w:rPr>
          <w:rFonts w:ascii="Times New Roman" w:hAnsi="Times New Roman" w:cs="Times New Roman"/>
          <w:sz w:val="24"/>
          <w:lang w:val="en-US"/>
        </w:rPr>
        <w:t xml:space="preserve"> and neuroscience more broadly (Goss, 2015).</w:t>
      </w:r>
    </w:p>
    <w:p w:rsidR="00B34514" w:rsidRDefault="00B34514" w:rsidP="00125CFD">
      <w:pPr>
        <w:spacing w:after="0" w:line="480" w:lineRule="auto"/>
        <w:rPr>
          <w:rFonts w:ascii="Times New Roman" w:hAnsi="Times New Roman" w:cs="Times New Roman"/>
          <w:b/>
          <w:sz w:val="24"/>
          <w:lang w:val="en-US"/>
        </w:rPr>
      </w:pPr>
    </w:p>
    <w:p w:rsidR="00125CFD" w:rsidRPr="00125CFD" w:rsidRDefault="00125CFD" w:rsidP="00125CFD">
      <w:pPr>
        <w:spacing w:after="0" w:line="480" w:lineRule="auto"/>
        <w:rPr>
          <w:rFonts w:ascii="Times New Roman" w:hAnsi="Times New Roman" w:cs="Times New Roman"/>
          <w:b/>
          <w:sz w:val="24"/>
          <w:lang w:val="en-US"/>
        </w:rPr>
      </w:pPr>
      <w:r>
        <w:rPr>
          <w:rFonts w:ascii="Times New Roman" w:hAnsi="Times New Roman" w:cs="Times New Roman"/>
          <w:b/>
          <w:sz w:val="24"/>
          <w:lang w:val="en-US"/>
        </w:rPr>
        <w:lastRenderedPageBreak/>
        <w:t>Limitations of the Current Study</w:t>
      </w:r>
    </w:p>
    <w:p w:rsidR="0002287B" w:rsidRPr="005E326D" w:rsidRDefault="0002287B" w:rsidP="006A6086">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lang w:val="en-US"/>
        </w:rPr>
        <w:t xml:space="preserve">As with any systematic review, </w:t>
      </w:r>
      <w:r w:rsidR="003D0780">
        <w:rPr>
          <w:rFonts w:ascii="Times New Roman" w:hAnsi="Times New Roman" w:cs="Times New Roman"/>
          <w:sz w:val="24"/>
          <w:lang w:val="en-US"/>
        </w:rPr>
        <w:t>there is a risk that there are some articles which may have been missed.</w:t>
      </w:r>
      <w:r w:rsidR="00B51644">
        <w:rPr>
          <w:rFonts w:ascii="Times New Roman" w:hAnsi="Times New Roman" w:cs="Times New Roman"/>
          <w:sz w:val="24"/>
          <w:lang w:val="en-US"/>
        </w:rPr>
        <w:t xml:space="preserve">  </w:t>
      </w:r>
      <w:r w:rsidR="003D0780">
        <w:rPr>
          <w:rFonts w:ascii="Times New Roman" w:hAnsi="Times New Roman" w:cs="Times New Roman"/>
          <w:sz w:val="24"/>
          <w:lang w:val="en-US"/>
        </w:rPr>
        <w:t>A key limitation to this work is that I have only included articles w</w:t>
      </w:r>
      <w:r w:rsidR="00D556C8">
        <w:rPr>
          <w:rFonts w:ascii="Times New Roman" w:hAnsi="Times New Roman" w:cs="Times New Roman"/>
          <w:sz w:val="24"/>
          <w:lang w:val="en-US"/>
        </w:rPr>
        <w:t>hich have a truncation of ‘counseling psychology*</w:t>
      </w:r>
      <w:r w:rsidR="003D0780">
        <w:rPr>
          <w:rFonts w:ascii="Times New Roman" w:hAnsi="Times New Roman" w:cs="Times New Roman"/>
          <w:sz w:val="24"/>
          <w:lang w:val="en-US"/>
        </w:rPr>
        <w:t>’ and ‘neuro</w:t>
      </w:r>
      <w:r w:rsidR="00D556C8">
        <w:rPr>
          <w:rFonts w:ascii="Times New Roman" w:hAnsi="Times New Roman" w:cs="Times New Roman"/>
          <w:sz w:val="24"/>
          <w:lang w:val="en-US"/>
        </w:rPr>
        <w:t>*</w:t>
      </w:r>
      <w:r w:rsidR="003D0780">
        <w:rPr>
          <w:rFonts w:ascii="Times New Roman" w:hAnsi="Times New Roman" w:cs="Times New Roman"/>
          <w:sz w:val="24"/>
          <w:lang w:val="en-US"/>
        </w:rPr>
        <w:t xml:space="preserve">’ in their title or abstract.  It is possible that there are papers discussing the integration of neuroscience with clinical or educational psychology, </w:t>
      </w:r>
      <w:r w:rsidR="00D920CC">
        <w:rPr>
          <w:rFonts w:ascii="Times New Roman" w:hAnsi="Times New Roman" w:cs="Times New Roman"/>
          <w:sz w:val="24"/>
          <w:lang w:val="en-US"/>
        </w:rPr>
        <w:t xml:space="preserve">vocational decision making, </w:t>
      </w:r>
      <w:r w:rsidR="003D0780">
        <w:rPr>
          <w:rFonts w:ascii="Times New Roman" w:hAnsi="Times New Roman" w:cs="Times New Roman"/>
          <w:sz w:val="24"/>
          <w:lang w:val="en-US"/>
        </w:rPr>
        <w:t>counseling</w:t>
      </w:r>
      <w:r w:rsidR="0016719C">
        <w:rPr>
          <w:rFonts w:ascii="Times New Roman" w:hAnsi="Times New Roman" w:cs="Times New Roman"/>
          <w:sz w:val="24"/>
          <w:lang w:val="en-US"/>
        </w:rPr>
        <w:t xml:space="preserve"> or</w:t>
      </w:r>
      <w:r w:rsidR="003D0780">
        <w:rPr>
          <w:rFonts w:ascii="Times New Roman" w:hAnsi="Times New Roman" w:cs="Times New Roman"/>
          <w:sz w:val="24"/>
          <w:lang w:val="en-US"/>
        </w:rPr>
        <w:t xml:space="preserve"> psychotherapy, which may have high relevance</w:t>
      </w:r>
      <w:r w:rsidR="00293A1E">
        <w:rPr>
          <w:rFonts w:ascii="Times New Roman" w:hAnsi="Times New Roman" w:cs="Times New Roman"/>
          <w:sz w:val="24"/>
          <w:lang w:val="en-US"/>
        </w:rPr>
        <w:t xml:space="preserve"> and links</w:t>
      </w:r>
      <w:r w:rsidR="005E326D">
        <w:rPr>
          <w:rFonts w:ascii="Times New Roman" w:hAnsi="Times New Roman" w:cs="Times New Roman"/>
          <w:sz w:val="24"/>
          <w:lang w:val="en-US"/>
        </w:rPr>
        <w:t xml:space="preserve"> to counseling psychologists.  </w:t>
      </w:r>
      <w:r w:rsidR="003D0780">
        <w:rPr>
          <w:rFonts w:ascii="Times New Roman" w:hAnsi="Times New Roman" w:cs="Times New Roman"/>
          <w:sz w:val="24"/>
          <w:lang w:val="en-US"/>
        </w:rPr>
        <w:t xml:space="preserve">However, </w:t>
      </w:r>
      <w:r w:rsidR="0016719C">
        <w:rPr>
          <w:rFonts w:ascii="Times New Roman" w:hAnsi="Times New Roman" w:cs="Times New Roman"/>
          <w:sz w:val="24"/>
          <w:lang w:val="en-US"/>
        </w:rPr>
        <w:t xml:space="preserve">given that </w:t>
      </w:r>
      <w:r w:rsidR="003D0780">
        <w:rPr>
          <w:rFonts w:ascii="Times New Roman" w:hAnsi="Times New Roman" w:cs="Times New Roman"/>
          <w:sz w:val="24"/>
          <w:lang w:val="en-US"/>
        </w:rPr>
        <w:t>I</w:t>
      </w:r>
      <w:r w:rsidR="00125CFD">
        <w:rPr>
          <w:rFonts w:ascii="Times New Roman" w:hAnsi="Times New Roman" w:cs="Times New Roman"/>
          <w:sz w:val="24"/>
          <w:lang w:val="en-US"/>
        </w:rPr>
        <w:t xml:space="preserve"> was</w:t>
      </w:r>
      <w:r w:rsidR="0016719C">
        <w:rPr>
          <w:rFonts w:ascii="Times New Roman" w:hAnsi="Times New Roman" w:cs="Times New Roman"/>
          <w:sz w:val="24"/>
          <w:lang w:val="en-US"/>
        </w:rPr>
        <w:t xml:space="preserve"> interested i</w:t>
      </w:r>
      <w:r w:rsidR="003D0780">
        <w:rPr>
          <w:rFonts w:ascii="Times New Roman" w:hAnsi="Times New Roman" w:cs="Times New Roman"/>
          <w:sz w:val="24"/>
          <w:lang w:val="en-US"/>
        </w:rPr>
        <w:t xml:space="preserve">n investigating the </w:t>
      </w:r>
      <w:r w:rsidR="0016719C">
        <w:rPr>
          <w:rFonts w:ascii="Times New Roman" w:hAnsi="Times New Roman" w:cs="Times New Roman"/>
          <w:sz w:val="24"/>
          <w:lang w:val="en-US"/>
        </w:rPr>
        <w:t xml:space="preserve">potentially unique integration which counseling psychologists can both bring </w:t>
      </w:r>
      <w:r w:rsidR="00293A1E">
        <w:rPr>
          <w:rFonts w:ascii="Times New Roman" w:hAnsi="Times New Roman" w:cs="Times New Roman"/>
          <w:sz w:val="24"/>
          <w:lang w:val="en-US"/>
        </w:rPr>
        <w:t xml:space="preserve">to </w:t>
      </w:r>
      <w:r w:rsidR="00293A1E" w:rsidRPr="00D920CC">
        <w:rPr>
          <w:rFonts w:ascii="Times New Roman" w:hAnsi="Times New Roman" w:cs="Times New Roman"/>
          <w:i/>
          <w:sz w:val="24"/>
          <w:lang w:val="en-US"/>
        </w:rPr>
        <w:t>and</w:t>
      </w:r>
      <w:r w:rsidR="00293A1E">
        <w:rPr>
          <w:rFonts w:ascii="Times New Roman" w:hAnsi="Times New Roman" w:cs="Times New Roman"/>
          <w:sz w:val="24"/>
          <w:lang w:val="en-US"/>
        </w:rPr>
        <w:t xml:space="preserve"> take from</w:t>
      </w:r>
      <w:r w:rsidR="0016719C">
        <w:rPr>
          <w:rFonts w:ascii="Times New Roman" w:hAnsi="Times New Roman" w:cs="Times New Roman"/>
          <w:sz w:val="24"/>
          <w:lang w:val="en-US"/>
        </w:rPr>
        <w:t xml:space="preserve"> neuroscience, it was important to keep strict parameters on including counseling psychology specific literature.  Perhaps this highlights the importance of counseling psychologists identifying the name of our discipline within the title or abstract of their </w:t>
      </w:r>
      <w:r w:rsidR="00D920CC">
        <w:rPr>
          <w:rFonts w:ascii="Times New Roman" w:hAnsi="Times New Roman" w:cs="Times New Roman"/>
          <w:sz w:val="24"/>
          <w:lang w:val="en-US"/>
        </w:rPr>
        <w:t>publications</w:t>
      </w:r>
      <w:r w:rsidR="009918F3">
        <w:rPr>
          <w:rFonts w:ascii="Times New Roman" w:hAnsi="Times New Roman" w:cs="Times New Roman"/>
          <w:sz w:val="24"/>
          <w:lang w:val="en-US"/>
        </w:rPr>
        <w:t>, helping to ensure that multi</w:t>
      </w:r>
      <w:r w:rsidR="0016719C">
        <w:rPr>
          <w:rFonts w:ascii="Times New Roman" w:hAnsi="Times New Roman" w:cs="Times New Roman"/>
          <w:sz w:val="24"/>
          <w:lang w:val="en-US"/>
        </w:rPr>
        <w:t>discipline readers are aware of the wide ranging and unique con</w:t>
      </w:r>
      <w:r w:rsidR="006A6086">
        <w:rPr>
          <w:rFonts w:ascii="Times New Roman" w:hAnsi="Times New Roman" w:cs="Times New Roman"/>
          <w:sz w:val="24"/>
          <w:lang w:val="en-US"/>
        </w:rPr>
        <w:t>tributions which we</w:t>
      </w:r>
      <w:r w:rsidR="00D920CC">
        <w:rPr>
          <w:rFonts w:ascii="Times New Roman" w:hAnsi="Times New Roman" w:cs="Times New Roman"/>
          <w:sz w:val="24"/>
          <w:lang w:val="en-US"/>
        </w:rPr>
        <w:t xml:space="preserve"> can bring to</w:t>
      </w:r>
      <w:r w:rsidR="0016719C">
        <w:rPr>
          <w:rFonts w:ascii="Times New Roman" w:hAnsi="Times New Roman" w:cs="Times New Roman"/>
          <w:sz w:val="24"/>
          <w:lang w:val="en-US"/>
        </w:rPr>
        <w:t xml:space="preserve"> </w:t>
      </w:r>
      <w:r w:rsidR="00293A1E">
        <w:rPr>
          <w:rFonts w:ascii="Times New Roman" w:hAnsi="Times New Roman" w:cs="Times New Roman"/>
          <w:sz w:val="24"/>
          <w:lang w:val="en-US"/>
        </w:rPr>
        <w:t>devel</w:t>
      </w:r>
      <w:r w:rsidR="00D920CC">
        <w:rPr>
          <w:rFonts w:ascii="Times New Roman" w:hAnsi="Times New Roman" w:cs="Times New Roman"/>
          <w:sz w:val="24"/>
          <w:lang w:val="en-US"/>
        </w:rPr>
        <w:t>oping</w:t>
      </w:r>
      <w:r w:rsidR="009918F3">
        <w:rPr>
          <w:rFonts w:ascii="Times New Roman" w:hAnsi="Times New Roman" w:cs="Times New Roman"/>
          <w:sz w:val="24"/>
          <w:lang w:val="en-US"/>
        </w:rPr>
        <w:t xml:space="preserve"> the well</w:t>
      </w:r>
      <w:r w:rsidR="00293A1E">
        <w:rPr>
          <w:rFonts w:ascii="Times New Roman" w:hAnsi="Times New Roman" w:cs="Times New Roman"/>
          <w:sz w:val="24"/>
          <w:lang w:val="en-US"/>
        </w:rPr>
        <w:t xml:space="preserve">being and mental health of our </w:t>
      </w:r>
      <w:r w:rsidR="00CA34BA">
        <w:rPr>
          <w:rFonts w:ascii="Times New Roman" w:hAnsi="Times New Roman" w:cs="Times New Roman"/>
          <w:sz w:val="24"/>
          <w:lang w:val="en-US"/>
        </w:rPr>
        <w:t>clients</w:t>
      </w:r>
      <w:r w:rsidR="00293A1E">
        <w:rPr>
          <w:rFonts w:ascii="Times New Roman" w:hAnsi="Times New Roman" w:cs="Times New Roman"/>
          <w:sz w:val="24"/>
          <w:lang w:val="en-US"/>
        </w:rPr>
        <w:t>.</w:t>
      </w:r>
      <w:r w:rsidR="005E326D">
        <w:rPr>
          <w:rFonts w:ascii="Times New Roman" w:hAnsi="Times New Roman" w:cs="Times New Roman"/>
          <w:sz w:val="24"/>
          <w:lang w:val="en-US"/>
        </w:rPr>
        <w:t xml:space="preserve">  </w:t>
      </w:r>
      <w:r w:rsidR="005E326D">
        <w:rPr>
          <w:rFonts w:ascii="Times New Roman" w:hAnsi="Times New Roman" w:cs="Times New Roman"/>
          <w:sz w:val="24"/>
          <w:szCs w:val="24"/>
          <w:lang w:val="en-US"/>
        </w:rPr>
        <w:t>Additionally, adhering to the inclusion requirement of either the title or abstract containing</w:t>
      </w:r>
      <w:r w:rsidR="005E326D" w:rsidRPr="00561C39">
        <w:rPr>
          <w:rFonts w:ascii="Times New Roman" w:hAnsi="Times New Roman" w:cs="Times New Roman"/>
          <w:sz w:val="24"/>
          <w:szCs w:val="24"/>
          <w:lang w:val="en-US"/>
        </w:rPr>
        <w:t xml:space="preserve"> counseling (or counse</w:t>
      </w:r>
      <w:r w:rsidR="005E326D">
        <w:rPr>
          <w:rFonts w:ascii="Times New Roman" w:hAnsi="Times New Roman" w:cs="Times New Roman"/>
          <w:sz w:val="24"/>
          <w:szCs w:val="24"/>
          <w:lang w:val="en-US"/>
        </w:rPr>
        <w:t>l</w:t>
      </w:r>
      <w:r w:rsidR="005E326D" w:rsidRPr="00561C39">
        <w:rPr>
          <w:rFonts w:ascii="Times New Roman" w:hAnsi="Times New Roman" w:cs="Times New Roman"/>
          <w:sz w:val="24"/>
          <w:szCs w:val="24"/>
          <w:lang w:val="en-US"/>
        </w:rPr>
        <w:t>ling) psychology</w:t>
      </w:r>
      <w:r w:rsidR="005E326D">
        <w:rPr>
          <w:rFonts w:ascii="Times New Roman" w:hAnsi="Times New Roman" w:cs="Times New Roman"/>
          <w:sz w:val="24"/>
          <w:szCs w:val="24"/>
          <w:lang w:val="en-US"/>
        </w:rPr>
        <w:t xml:space="preserve"> reduced the risk of the inclusion parameters becoming blurred and unmanageable; that said, a number of key vocational, clinical and educational journals where included within the </w:t>
      </w:r>
      <w:r w:rsidR="00E127A9">
        <w:rPr>
          <w:rFonts w:ascii="Times New Roman" w:hAnsi="Times New Roman" w:cs="Times New Roman"/>
          <w:sz w:val="24"/>
          <w:szCs w:val="24"/>
          <w:lang w:val="en-US"/>
        </w:rPr>
        <w:t>Psycinfo</w:t>
      </w:r>
      <w:r w:rsidR="005E326D">
        <w:rPr>
          <w:rFonts w:ascii="Times New Roman" w:hAnsi="Times New Roman" w:cs="Times New Roman"/>
          <w:sz w:val="24"/>
          <w:szCs w:val="24"/>
          <w:lang w:val="en-US"/>
        </w:rPr>
        <w:t xml:space="preserve"> search.  </w:t>
      </w:r>
    </w:p>
    <w:p w:rsidR="00B51644" w:rsidRDefault="000B4319" w:rsidP="00E862C5">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 xml:space="preserve">By using the </w:t>
      </w:r>
      <w:r w:rsidR="00E127A9">
        <w:rPr>
          <w:rFonts w:ascii="Times New Roman" w:hAnsi="Times New Roman" w:cs="Times New Roman"/>
          <w:sz w:val="24"/>
          <w:lang w:val="en-US"/>
        </w:rPr>
        <w:t>Psycinfo</w:t>
      </w:r>
      <w:r>
        <w:rPr>
          <w:rFonts w:ascii="Times New Roman" w:hAnsi="Times New Roman" w:cs="Times New Roman"/>
          <w:sz w:val="24"/>
          <w:lang w:val="en-US"/>
        </w:rPr>
        <w:t xml:space="preserve"> database, which covers </w:t>
      </w:r>
      <w:r w:rsidR="00E862C5">
        <w:rPr>
          <w:rFonts w:ascii="Times New Roman" w:hAnsi="Times New Roman" w:cs="Times New Roman"/>
          <w:sz w:val="24"/>
          <w:lang w:val="en-US"/>
        </w:rPr>
        <w:t>2,</w:t>
      </w:r>
      <w:r w:rsidRPr="000B4319">
        <w:rPr>
          <w:rFonts w:ascii="Times New Roman" w:hAnsi="Times New Roman" w:cs="Times New Roman"/>
          <w:sz w:val="24"/>
          <w:lang w:val="en-US"/>
        </w:rPr>
        <w:t>561 APA and non-APA journals</w:t>
      </w:r>
      <w:r w:rsidR="00E862C5">
        <w:rPr>
          <w:rFonts w:ascii="Times New Roman" w:hAnsi="Times New Roman" w:cs="Times New Roman"/>
          <w:sz w:val="24"/>
          <w:lang w:val="en-US"/>
        </w:rPr>
        <w:t xml:space="preserve"> </w:t>
      </w:r>
      <w:r>
        <w:rPr>
          <w:rFonts w:ascii="Times New Roman" w:hAnsi="Times New Roman" w:cs="Times New Roman"/>
          <w:sz w:val="24"/>
          <w:lang w:val="en-US"/>
        </w:rPr>
        <w:t xml:space="preserve">as well as </w:t>
      </w:r>
      <w:r w:rsidRPr="000B4319">
        <w:rPr>
          <w:rFonts w:ascii="Times New Roman" w:hAnsi="Times New Roman" w:cs="Times New Roman"/>
          <w:sz w:val="24"/>
          <w:lang w:val="en-US"/>
        </w:rPr>
        <w:t>217 neuroscience</w:t>
      </w:r>
      <w:r>
        <w:rPr>
          <w:rFonts w:ascii="Times New Roman" w:hAnsi="Times New Roman" w:cs="Times New Roman"/>
          <w:sz w:val="24"/>
          <w:lang w:val="en-US"/>
        </w:rPr>
        <w:t xml:space="preserve"> journals </w:t>
      </w:r>
      <w:r w:rsidR="00B51644">
        <w:rPr>
          <w:rFonts w:ascii="Times New Roman" w:hAnsi="Times New Roman" w:cs="Times New Roman"/>
          <w:sz w:val="24"/>
          <w:lang w:val="en-US"/>
        </w:rPr>
        <w:t>(</w:t>
      </w:r>
      <w:r w:rsidR="00741B6F">
        <w:rPr>
          <w:rFonts w:ascii="Times New Roman" w:hAnsi="Times New Roman" w:cs="Times New Roman"/>
          <w:sz w:val="24"/>
          <w:lang w:val="en-US"/>
        </w:rPr>
        <w:t>APA</w:t>
      </w:r>
      <w:r w:rsidR="00B51644">
        <w:rPr>
          <w:rFonts w:ascii="Times New Roman" w:hAnsi="Times New Roman" w:cs="Times New Roman"/>
          <w:sz w:val="24"/>
          <w:lang w:val="en-US"/>
        </w:rPr>
        <w:t>, 2015)</w:t>
      </w:r>
      <w:r>
        <w:rPr>
          <w:rFonts w:ascii="Times New Roman" w:hAnsi="Times New Roman" w:cs="Times New Roman"/>
          <w:sz w:val="24"/>
          <w:lang w:val="en-US"/>
        </w:rPr>
        <w:t xml:space="preserve">, I hope to have captured as many </w:t>
      </w:r>
      <w:r w:rsidR="004E277A">
        <w:rPr>
          <w:rFonts w:ascii="Times New Roman" w:hAnsi="Times New Roman" w:cs="Times New Roman"/>
          <w:sz w:val="24"/>
          <w:lang w:val="en-US"/>
        </w:rPr>
        <w:t xml:space="preserve">relevant </w:t>
      </w:r>
      <w:r>
        <w:rPr>
          <w:rFonts w:ascii="Times New Roman" w:hAnsi="Times New Roman" w:cs="Times New Roman"/>
          <w:sz w:val="24"/>
          <w:lang w:val="en-US"/>
        </w:rPr>
        <w:t>APA and non</w:t>
      </w:r>
      <w:r w:rsidR="009918F3">
        <w:rPr>
          <w:rFonts w:ascii="Times New Roman" w:hAnsi="Times New Roman" w:cs="Times New Roman"/>
          <w:sz w:val="24"/>
          <w:lang w:val="en-US"/>
        </w:rPr>
        <w:t>-</w:t>
      </w:r>
      <w:r>
        <w:rPr>
          <w:rFonts w:ascii="Times New Roman" w:hAnsi="Times New Roman" w:cs="Times New Roman"/>
          <w:sz w:val="24"/>
          <w:lang w:val="en-US"/>
        </w:rPr>
        <w:t>APA journals as possible</w:t>
      </w:r>
      <w:r w:rsidR="00E862C5">
        <w:rPr>
          <w:rFonts w:ascii="Times New Roman" w:hAnsi="Times New Roman" w:cs="Times New Roman"/>
          <w:sz w:val="24"/>
          <w:lang w:val="en-US"/>
        </w:rPr>
        <w:t xml:space="preserve"> in my search</w:t>
      </w:r>
      <w:r>
        <w:rPr>
          <w:rFonts w:ascii="Times New Roman" w:hAnsi="Times New Roman" w:cs="Times New Roman"/>
          <w:sz w:val="24"/>
          <w:lang w:val="en-US"/>
        </w:rPr>
        <w:t>.  However, there is always a possibility, as with any systematic review, that a</w:t>
      </w:r>
      <w:r w:rsidR="00E862C5">
        <w:rPr>
          <w:rFonts w:ascii="Times New Roman" w:hAnsi="Times New Roman" w:cs="Times New Roman"/>
          <w:sz w:val="24"/>
          <w:lang w:val="en-US"/>
        </w:rPr>
        <w:t>n applicable</w:t>
      </w:r>
      <w:r>
        <w:rPr>
          <w:rFonts w:ascii="Times New Roman" w:hAnsi="Times New Roman" w:cs="Times New Roman"/>
          <w:sz w:val="24"/>
          <w:lang w:val="en-US"/>
        </w:rPr>
        <w:t xml:space="preserve"> journal may have been missed.</w:t>
      </w:r>
    </w:p>
    <w:p w:rsidR="000B4319" w:rsidRDefault="00B51644" w:rsidP="000B4319">
      <w:pPr>
        <w:spacing w:after="0" w:line="480" w:lineRule="auto"/>
        <w:rPr>
          <w:rFonts w:ascii="Times New Roman" w:hAnsi="Times New Roman" w:cs="Times New Roman"/>
          <w:sz w:val="24"/>
          <w:lang w:val="en-US"/>
        </w:rPr>
      </w:pPr>
      <w:r>
        <w:rPr>
          <w:rFonts w:ascii="Times New Roman" w:hAnsi="Times New Roman" w:cs="Times New Roman"/>
          <w:sz w:val="24"/>
          <w:lang w:val="en-US"/>
        </w:rPr>
        <w:tab/>
      </w:r>
      <w:r w:rsidR="00035157" w:rsidRPr="000D00B4">
        <w:rPr>
          <w:rFonts w:ascii="Times New Roman" w:hAnsi="Times New Roman" w:cs="Times New Roman"/>
          <w:sz w:val="24"/>
          <w:lang w:val="en-US"/>
        </w:rPr>
        <w:t>The</w:t>
      </w:r>
      <w:r w:rsidR="009918F3">
        <w:rPr>
          <w:rFonts w:ascii="Times New Roman" w:hAnsi="Times New Roman" w:cs="Times New Roman"/>
          <w:sz w:val="24"/>
          <w:lang w:val="en-US"/>
        </w:rPr>
        <w:t xml:space="preserve"> exclusion of pre-</w:t>
      </w:r>
      <w:r w:rsidR="00035157">
        <w:rPr>
          <w:rFonts w:ascii="Times New Roman" w:hAnsi="Times New Roman" w:cs="Times New Roman"/>
          <w:sz w:val="24"/>
          <w:lang w:val="en-US"/>
        </w:rPr>
        <w:t>1990</w:t>
      </w:r>
      <w:r w:rsidR="00035157" w:rsidRPr="000D00B4">
        <w:rPr>
          <w:rFonts w:ascii="Times New Roman" w:hAnsi="Times New Roman" w:cs="Times New Roman"/>
          <w:sz w:val="24"/>
          <w:lang w:val="en-US"/>
        </w:rPr>
        <w:t xml:space="preserve"> material coul</w:t>
      </w:r>
      <w:r w:rsidR="00035157">
        <w:rPr>
          <w:rFonts w:ascii="Times New Roman" w:hAnsi="Times New Roman" w:cs="Times New Roman"/>
          <w:sz w:val="24"/>
          <w:lang w:val="en-US"/>
        </w:rPr>
        <w:t>d be seen as a limitation to this research</w:t>
      </w:r>
      <w:r w:rsidR="00035157" w:rsidRPr="000D00B4">
        <w:rPr>
          <w:rFonts w:ascii="Times New Roman" w:hAnsi="Times New Roman" w:cs="Times New Roman"/>
          <w:sz w:val="24"/>
          <w:lang w:val="en-US"/>
        </w:rPr>
        <w:t xml:space="preserve">, </w:t>
      </w:r>
      <w:r w:rsidR="00035157">
        <w:rPr>
          <w:rFonts w:ascii="Times New Roman" w:hAnsi="Times New Roman" w:cs="Times New Roman"/>
          <w:sz w:val="24"/>
          <w:lang w:val="en-US"/>
        </w:rPr>
        <w:t xml:space="preserve">however there were two primary reasons that I maintained a 25 year inclusion criteria on publications.  The first was that it is only within the last </w:t>
      </w:r>
      <w:r w:rsidR="007C48DE">
        <w:rPr>
          <w:rFonts w:ascii="Times New Roman" w:hAnsi="Times New Roman" w:cs="Times New Roman"/>
          <w:sz w:val="24"/>
          <w:lang w:val="en-US"/>
        </w:rPr>
        <w:t>20</w:t>
      </w:r>
      <w:r w:rsidR="00035157" w:rsidRPr="000D00B4">
        <w:rPr>
          <w:rFonts w:ascii="Times New Roman" w:hAnsi="Times New Roman" w:cs="Times New Roman"/>
          <w:sz w:val="24"/>
          <w:lang w:val="en-US"/>
        </w:rPr>
        <w:t xml:space="preserve"> years or so that neuroimaging techniques have allowed us to enter into greater depth and understanding of the brain </w:t>
      </w:r>
      <w:r w:rsidR="00035157" w:rsidRPr="000D00B4">
        <w:rPr>
          <w:rFonts w:ascii="Times New Roman" w:hAnsi="Times New Roman" w:cs="Times New Roman"/>
          <w:sz w:val="24"/>
          <w:lang w:val="en-US"/>
        </w:rPr>
        <w:lastRenderedPageBreak/>
        <w:t>(Damasio, 2011), therefore publications</w:t>
      </w:r>
      <w:r w:rsidR="00035157">
        <w:rPr>
          <w:rFonts w:ascii="Times New Roman" w:hAnsi="Times New Roman" w:cs="Times New Roman"/>
          <w:sz w:val="24"/>
          <w:lang w:val="en-US"/>
        </w:rPr>
        <w:t xml:space="preserve"> pre-1990</w:t>
      </w:r>
      <w:r w:rsidR="00035157" w:rsidRPr="000D00B4">
        <w:rPr>
          <w:rFonts w:ascii="Times New Roman" w:hAnsi="Times New Roman" w:cs="Times New Roman"/>
          <w:sz w:val="24"/>
          <w:lang w:val="en-US"/>
        </w:rPr>
        <w:t xml:space="preserve"> could be seen as somewhat skeptical in their body of </w:t>
      </w:r>
      <w:r w:rsidR="00035157">
        <w:rPr>
          <w:rFonts w:ascii="Times New Roman" w:hAnsi="Times New Roman" w:cs="Times New Roman"/>
          <w:sz w:val="24"/>
          <w:lang w:val="en-US"/>
        </w:rPr>
        <w:t xml:space="preserve">neuroscience </w:t>
      </w:r>
      <w:r w:rsidR="00035157" w:rsidRPr="000D00B4">
        <w:rPr>
          <w:rFonts w:ascii="Times New Roman" w:hAnsi="Times New Roman" w:cs="Times New Roman"/>
          <w:sz w:val="24"/>
          <w:lang w:val="en-US"/>
        </w:rPr>
        <w:t>evidence.</w:t>
      </w:r>
      <w:r w:rsidR="00035157">
        <w:rPr>
          <w:rFonts w:ascii="Times New Roman" w:hAnsi="Times New Roman" w:cs="Times New Roman"/>
          <w:sz w:val="24"/>
          <w:lang w:val="en-US"/>
        </w:rPr>
        <w:t xml:space="preserve">  The second was that the discussions of any papers </w:t>
      </w:r>
      <w:r w:rsidR="007C48DE">
        <w:rPr>
          <w:rFonts w:ascii="Times New Roman" w:hAnsi="Times New Roman" w:cs="Times New Roman"/>
          <w:sz w:val="24"/>
          <w:lang w:val="en-US"/>
        </w:rPr>
        <w:t xml:space="preserve">published </w:t>
      </w:r>
      <w:r w:rsidR="00035157">
        <w:rPr>
          <w:rFonts w:ascii="Times New Roman" w:hAnsi="Times New Roman" w:cs="Times New Roman"/>
          <w:sz w:val="24"/>
          <w:lang w:val="en-US"/>
        </w:rPr>
        <w:t xml:space="preserve">beyond 25 years </w:t>
      </w:r>
      <w:r w:rsidR="007C48DE">
        <w:rPr>
          <w:rFonts w:ascii="Times New Roman" w:hAnsi="Times New Roman" w:cs="Times New Roman"/>
          <w:sz w:val="24"/>
          <w:lang w:val="en-US"/>
        </w:rPr>
        <w:t xml:space="preserve">ago </w:t>
      </w:r>
      <w:r w:rsidR="00035157">
        <w:rPr>
          <w:rFonts w:ascii="Times New Roman" w:hAnsi="Times New Roman" w:cs="Times New Roman"/>
          <w:sz w:val="24"/>
          <w:lang w:val="en-US"/>
        </w:rPr>
        <w:t xml:space="preserve">may no longer be relevant to the present situation of counseling psychology and as such, the results would not be applicable to our contemporary position as a discipline.  </w:t>
      </w:r>
      <w:r w:rsidR="007C48DE">
        <w:rPr>
          <w:rFonts w:ascii="Times New Roman" w:hAnsi="Times New Roman" w:cs="Times New Roman"/>
          <w:sz w:val="24"/>
          <w:lang w:val="en-US"/>
        </w:rPr>
        <w:t>Even</w:t>
      </w:r>
      <w:r w:rsidR="00035157">
        <w:rPr>
          <w:rFonts w:ascii="Times New Roman" w:hAnsi="Times New Roman" w:cs="Times New Roman"/>
          <w:sz w:val="24"/>
          <w:lang w:val="en-US"/>
        </w:rPr>
        <w:t xml:space="preserve"> the 1992 publications are 23 years old and as such, it is hard to </w:t>
      </w:r>
      <w:r w:rsidR="006A6086">
        <w:rPr>
          <w:rFonts w:ascii="Times New Roman" w:hAnsi="Times New Roman" w:cs="Times New Roman"/>
          <w:sz w:val="24"/>
          <w:lang w:val="en-US"/>
        </w:rPr>
        <w:t>determine</w:t>
      </w:r>
      <w:r w:rsidR="00035157">
        <w:rPr>
          <w:rFonts w:ascii="Times New Roman" w:hAnsi="Times New Roman" w:cs="Times New Roman"/>
          <w:sz w:val="24"/>
          <w:lang w:val="en-US"/>
        </w:rPr>
        <w:t xml:space="preserve"> whether their discussions are truly relevant to the current landscape of counseling psychology, however, it was felt that their inclusion was required to demonstrate an element of the historical discussions which have occurred, as well as to highlight a previous special edition </w:t>
      </w:r>
      <w:r w:rsidR="007C48DE">
        <w:rPr>
          <w:rFonts w:ascii="Times New Roman" w:hAnsi="Times New Roman" w:cs="Times New Roman"/>
          <w:sz w:val="24"/>
          <w:lang w:val="en-US"/>
        </w:rPr>
        <w:t xml:space="preserve">journal </w:t>
      </w:r>
      <w:r w:rsidR="00035157">
        <w:rPr>
          <w:rFonts w:ascii="Times New Roman" w:hAnsi="Times New Roman" w:cs="Times New Roman"/>
          <w:sz w:val="24"/>
          <w:lang w:val="en-US"/>
        </w:rPr>
        <w:t>focus</w:t>
      </w:r>
      <w:r w:rsidR="007C48DE">
        <w:rPr>
          <w:rFonts w:ascii="Times New Roman" w:hAnsi="Times New Roman" w:cs="Times New Roman"/>
          <w:sz w:val="24"/>
          <w:lang w:val="en-US"/>
        </w:rPr>
        <w:t xml:space="preserve"> </w:t>
      </w:r>
      <w:r w:rsidR="00035157">
        <w:rPr>
          <w:rFonts w:ascii="Times New Roman" w:hAnsi="Times New Roman" w:cs="Times New Roman"/>
          <w:sz w:val="24"/>
          <w:lang w:val="en-US"/>
        </w:rPr>
        <w:t>related to the paradigm under investigation in this review.</w:t>
      </w:r>
    </w:p>
    <w:p w:rsidR="00CE4467" w:rsidRDefault="00113519" w:rsidP="00CE4467">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 xml:space="preserve">Although the focus of this analysis was on the more broadly applicable field of neuroscience, </w:t>
      </w:r>
      <w:r w:rsidR="00CE4467" w:rsidRPr="00CE4467">
        <w:rPr>
          <w:rFonts w:ascii="Times New Roman" w:hAnsi="Times New Roman" w:cs="Times New Roman"/>
          <w:sz w:val="24"/>
          <w:lang w:val="en-US"/>
        </w:rPr>
        <w:t>I decided to include articles on neuropsychology, as it felt important to highlight all forms of discussions which have previously occurred between counseling psychology and any aspect of the neuro field.  It is possible that this led to a limitation in the work, in that I was somewhat biased in wanting to portray neuropsychology as distinct from neuroscience and as such, this may have influenced me in creating a separate theme specifically for all of the neuropsychology discussions.  However, overall, the themes allow the distinct discussions of neuropsychology and neuroscience to be heard, whilst acknowledging that both have a place in the overall review of literature in this paradigm.</w:t>
      </w:r>
    </w:p>
    <w:p w:rsidR="00CF7F30" w:rsidRDefault="00CF7F30" w:rsidP="000B4319">
      <w:pPr>
        <w:spacing w:after="0" w:line="480" w:lineRule="auto"/>
        <w:rPr>
          <w:rFonts w:ascii="Times New Roman" w:hAnsi="Times New Roman" w:cs="Times New Roman"/>
          <w:sz w:val="24"/>
          <w:lang w:val="en-US"/>
        </w:rPr>
      </w:pPr>
      <w:r>
        <w:rPr>
          <w:rFonts w:ascii="Times New Roman" w:hAnsi="Times New Roman" w:cs="Times New Roman"/>
          <w:sz w:val="24"/>
          <w:lang w:val="en-US"/>
        </w:rPr>
        <w:tab/>
        <w:t>Although articles had to be published in a peer reviewed journal, there is a possibility that Rumble’s (2008) publication was only reviewed by the editor, as it was a reply article to a previous publication.  The peer review process for a r</w:t>
      </w:r>
      <w:r w:rsidR="007C48DE">
        <w:rPr>
          <w:rFonts w:ascii="Times New Roman" w:hAnsi="Times New Roman" w:cs="Times New Roman"/>
          <w:sz w:val="24"/>
          <w:lang w:val="en-US"/>
        </w:rPr>
        <w:t>eply article will depend on the</w:t>
      </w:r>
      <w:r>
        <w:rPr>
          <w:rFonts w:ascii="Times New Roman" w:hAnsi="Times New Roman" w:cs="Times New Roman"/>
          <w:sz w:val="24"/>
          <w:lang w:val="en-US"/>
        </w:rPr>
        <w:t xml:space="preserve"> particular </w:t>
      </w:r>
      <w:r w:rsidR="007C48DE">
        <w:rPr>
          <w:rFonts w:ascii="Times New Roman" w:hAnsi="Times New Roman" w:cs="Times New Roman"/>
          <w:sz w:val="24"/>
          <w:lang w:val="en-US"/>
        </w:rPr>
        <w:t xml:space="preserve">publishing </w:t>
      </w:r>
      <w:r w:rsidR="00E862C5">
        <w:rPr>
          <w:rFonts w:ascii="Times New Roman" w:hAnsi="Times New Roman" w:cs="Times New Roman"/>
          <w:sz w:val="24"/>
          <w:lang w:val="en-US"/>
        </w:rPr>
        <w:t>journal;</w:t>
      </w:r>
      <w:r>
        <w:rPr>
          <w:rFonts w:ascii="Times New Roman" w:hAnsi="Times New Roman" w:cs="Times New Roman"/>
          <w:sz w:val="24"/>
          <w:lang w:val="en-US"/>
        </w:rPr>
        <w:t xml:space="preserve"> however, this limitation is not </w:t>
      </w:r>
      <w:r w:rsidR="00E862C5">
        <w:rPr>
          <w:rFonts w:ascii="Times New Roman" w:hAnsi="Times New Roman" w:cs="Times New Roman"/>
          <w:sz w:val="24"/>
          <w:lang w:val="en-US"/>
        </w:rPr>
        <w:t>expected</w:t>
      </w:r>
      <w:r>
        <w:rPr>
          <w:rFonts w:ascii="Times New Roman" w:hAnsi="Times New Roman" w:cs="Times New Roman"/>
          <w:sz w:val="24"/>
          <w:lang w:val="en-US"/>
        </w:rPr>
        <w:t xml:space="preserve"> to have a great impact on the overall results.</w:t>
      </w:r>
    </w:p>
    <w:p w:rsidR="00B34514" w:rsidRDefault="00B34514" w:rsidP="000B4319">
      <w:pPr>
        <w:spacing w:after="0" w:line="480" w:lineRule="auto"/>
        <w:rPr>
          <w:rFonts w:ascii="Times New Roman" w:hAnsi="Times New Roman" w:cs="Times New Roman"/>
          <w:b/>
          <w:sz w:val="24"/>
          <w:lang w:val="en-US"/>
        </w:rPr>
      </w:pPr>
    </w:p>
    <w:p w:rsidR="00B34514" w:rsidRDefault="00B34514" w:rsidP="000B4319">
      <w:pPr>
        <w:spacing w:after="0" w:line="480" w:lineRule="auto"/>
        <w:rPr>
          <w:rFonts w:ascii="Times New Roman" w:hAnsi="Times New Roman" w:cs="Times New Roman"/>
          <w:b/>
          <w:sz w:val="24"/>
          <w:lang w:val="en-US"/>
        </w:rPr>
      </w:pPr>
    </w:p>
    <w:p w:rsidR="009A2A69" w:rsidRDefault="009A2A69" w:rsidP="000B4319">
      <w:pPr>
        <w:spacing w:after="0" w:line="480" w:lineRule="auto"/>
        <w:rPr>
          <w:rFonts w:ascii="Times New Roman" w:hAnsi="Times New Roman" w:cs="Times New Roman"/>
          <w:b/>
          <w:sz w:val="24"/>
          <w:lang w:val="en-US"/>
        </w:rPr>
      </w:pPr>
      <w:r>
        <w:rPr>
          <w:rFonts w:ascii="Times New Roman" w:hAnsi="Times New Roman" w:cs="Times New Roman"/>
          <w:b/>
          <w:sz w:val="24"/>
          <w:lang w:val="en-US"/>
        </w:rPr>
        <w:lastRenderedPageBreak/>
        <w:t>Implications for Future Research</w:t>
      </w:r>
    </w:p>
    <w:p w:rsidR="009A2A69" w:rsidRDefault="009A2A69" w:rsidP="009A2A69">
      <w:pPr>
        <w:spacing w:after="0" w:line="480" w:lineRule="auto"/>
        <w:ind w:firstLine="720"/>
        <w:rPr>
          <w:rFonts w:ascii="Times New Roman" w:hAnsi="Times New Roman" w:cs="Times New Roman"/>
          <w:sz w:val="24"/>
          <w:lang w:val="en-US"/>
        </w:rPr>
      </w:pPr>
      <w:r w:rsidRPr="000D00B4">
        <w:rPr>
          <w:rFonts w:ascii="Times New Roman" w:hAnsi="Times New Roman" w:cs="Times New Roman"/>
          <w:sz w:val="24"/>
          <w:lang w:val="en-US"/>
        </w:rPr>
        <w:t>The themes also identify the areas and topics in which integration is currently</w:t>
      </w:r>
      <w:r>
        <w:rPr>
          <w:rFonts w:ascii="Times New Roman" w:hAnsi="Times New Roman" w:cs="Times New Roman"/>
          <w:sz w:val="24"/>
          <w:lang w:val="en-US"/>
        </w:rPr>
        <w:t xml:space="preserve"> being discussed, e.g., empathy and</w:t>
      </w:r>
      <w:r w:rsidRPr="000D00B4">
        <w:rPr>
          <w:rFonts w:ascii="Times New Roman" w:hAnsi="Times New Roman" w:cs="Times New Roman"/>
          <w:sz w:val="24"/>
          <w:lang w:val="en-US"/>
        </w:rPr>
        <w:t xml:space="preserve"> aging.  A number of themes and subthemes evidence that the literature provides an education for readers.  This suggests that </w:t>
      </w:r>
      <w:r>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psychologists can use the available publications to educate themselves in neuroscience, particularly in relation to </w:t>
      </w:r>
      <w:r>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One particularly useful direction for future work would be to carry out the same research methodology but to focus the research question on exploring the specific neuroscience </w:t>
      </w:r>
      <w:r>
        <w:rPr>
          <w:rFonts w:ascii="Times New Roman" w:hAnsi="Times New Roman" w:cs="Times New Roman"/>
          <w:sz w:val="24"/>
          <w:lang w:val="en-US"/>
        </w:rPr>
        <w:t>topics</w:t>
      </w:r>
      <w:r w:rsidRPr="000D00B4">
        <w:rPr>
          <w:rFonts w:ascii="Times New Roman" w:hAnsi="Times New Roman" w:cs="Times New Roman"/>
          <w:sz w:val="24"/>
          <w:lang w:val="en-US"/>
        </w:rPr>
        <w:t>.  The present work is</w:t>
      </w:r>
      <w:r>
        <w:rPr>
          <w:rFonts w:ascii="Times New Roman" w:hAnsi="Times New Roman" w:cs="Times New Roman"/>
          <w:sz w:val="24"/>
          <w:lang w:val="en-US"/>
        </w:rPr>
        <w:t xml:space="preserve"> purposefully</w:t>
      </w:r>
      <w:r w:rsidRPr="000D00B4">
        <w:rPr>
          <w:rFonts w:ascii="Times New Roman" w:hAnsi="Times New Roman" w:cs="Times New Roman"/>
          <w:sz w:val="24"/>
          <w:lang w:val="en-US"/>
        </w:rPr>
        <w:t xml:space="preserve"> limited in its output in that its aim was</w:t>
      </w:r>
      <w:r>
        <w:rPr>
          <w:rFonts w:ascii="Times New Roman" w:hAnsi="Times New Roman" w:cs="Times New Roman"/>
          <w:sz w:val="24"/>
          <w:lang w:val="en-US"/>
        </w:rPr>
        <w:t xml:space="preserve"> to determine</w:t>
      </w:r>
      <w:r w:rsidRPr="000D00B4">
        <w:rPr>
          <w:rFonts w:ascii="Times New Roman" w:hAnsi="Times New Roman" w:cs="Times New Roman"/>
          <w:sz w:val="24"/>
          <w:lang w:val="en-US"/>
        </w:rPr>
        <w:t xml:space="preserve"> th</w:t>
      </w:r>
      <w:r>
        <w:rPr>
          <w:rFonts w:ascii="Times New Roman" w:hAnsi="Times New Roman" w:cs="Times New Roman"/>
          <w:sz w:val="24"/>
          <w:lang w:val="en-US"/>
        </w:rPr>
        <w:t xml:space="preserve">e </w:t>
      </w:r>
      <w:r w:rsidRPr="00446BFC">
        <w:rPr>
          <w:rFonts w:ascii="Times New Roman" w:hAnsi="Times New Roman" w:cs="Times New Roman"/>
          <w:sz w:val="24"/>
          <w:lang w:val="en-US"/>
        </w:rPr>
        <w:t>general</w:t>
      </w:r>
      <w:r>
        <w:rPr>
          <w:rFonts w:ascii="Times New Roman" w:hAnsi="Times New Roman" w:cs="Times New Roman"/>
          <w:sz w:val="24"/>
          <w:lang w:val="en-US"/>
        </w:rPr>
        <w:t xml:space="preserve"> topics of discussion.  </w:t>
      </w:r>
      <w:r w:rsidRPr="000D00B4">
        <w:rPr>
          <w:rFonts w:ascii="Times New Roman" w:hAnsi="Times New Roman" w:cs="Times New Roman"/>
          <w:sz w:val="24"/>
          <w:lang w:val="en-US"/>
        </w:rPr>
        <w:t xml:space="preserve">One of the </w:t>
      </w:r>
      <w:r>
        <w:rPr>
          <w:rFonts w:ascii="Times New Roman" w:hAnsi="Times New Roman" w:cs="Times New Roman"/>
          <w:sz w:val="24"/>
          <w:lang w:val="en-US"/>
        </w:rPr>
        <w:t xml:space="preserve">thematic </w:t>
      </w:r>
      <w:r w:rsidRPr="000D00B4">
        <w:rPr>
          <w:rFonts w:ascii="Times New Roman" w:hAnsi="Times New Roman" w:cs="Times New Roman"/>
          <w:sz w:val="24"/>
          <w:lang w:val="en-US"/>
        </w:rPr>
        <w:t>outputs is that</w:t>
      </w:r>
      <w:r>
        <w:rPr>
          <w:rFonts w:ascii="Times New Roman" w:hAnsi="Times New Roman" w:cs="Times New Roman"/>
          <w:sz w:val="24"/>
          <w:lang w:val="en-US"/>
        </w:rPr>
        <w:t xml:space="preserve"> the literature provides education on</w:t>
      </w:r>
      <w:r w:rsidRPr="000D00B4">
        <w:rPr>
          <w:rFonts w:ascii="Times New Roman" w:hAnsi="Times New Roman" w:cs="Times New Roman"/>
          <w:sz w:val="24"/>
          <w:lang w:val="en-US"/>
        </w:rPr>
        <w:t xml:space="preserve"> a range of neuroscience disciplines and topics.  It would perhaps be useful for </w:t>
      </w:r>
      <w:r>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psychologists to have a collation of the specific details of information and education.  For example, in Coutinho et al. (2014), I extrapolated that there was a discussion on the neuroscience of empathy.  The next stage </w:t>
      </w:r>
      <w:r>
        <w:rPr>
          <w:rFonts w:ascii="Times New Roman" w:hAnsi="Times New Roman" w:cs="Times New Roman"/>
          <w:sz w:val="24"/>
          <w:lang w:val="en-US"/>
        </w:rPr>
        <w:t xml:space="preserve">for a review </w:t>
      </w:r>
      <w:r w:rsidRPr="000D00B4">
        <w:rPr>
          <w:rFonts w:ascii="Times New Roman" w:hAnsi="Times New Roman" w:cs="Times New Roman"/>
          <w:sz w:val="24"/>
          <w:lang w:val="en-US"/>
        </w:rPr>
        <w:t xml:space="preserve">would be to extrapolate what specific brain areas, neurotransmitters etc. are discussed in relation to empathy and indeed, what specific brain areas are discussed throughout </w:t>
      </w:r>
      <w:r>
        <w:rPr>
          <w:rFonts w:ascii="Times New Roman" w:hAnsi="Times New Roman" w:cs="Times New Roman"/>
          <w:sz w:val="24"/>
          <w:lang w:val="en-US"/>
        </w:rPr>
        <w:t xml:space="preserve">all of </w:t>
      </w:r>
      <w:r w:rsidRPr="000D00B4">
        <w:rPr>
          <w:rFonts w:ascii="Times New Roman" w:hAnsi="Times New Roman" w:cs="Times New Roman"/>
          <w:sz w:val="24"/>
          <w:lang w:val="en-US"/>
        </w:rPr>
        <w:t xml:space="preserve">the other publications.  The benefit of carrying out this sort of analysis across the whole data set is that it may provide insight into what the common brain regions and processes are that </w:t>
      </w:r>
      <w:r>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psychologists should focus their learning on, i.e., what are the current neuroscience hot topics</w:t>
      </w:r>
      <w:r w:rsidR="00385DF6">
        <w:rPr>
          <w:rFonts w:ascii="Times New Roman" w:hAnsi="Times New Roman" w:cs="Times New Roman"/>
          <w:sz w:val="24"/>
          <w:lang w:val="en-US"/>
        </w:rPr>
        <w:t xml:space="preserve"> which could be integrated into personal, doctoral and continual professional development (CPD) training</w:t>
      </w:r>
      <w:r w:rsidRPr="000D00B4">
        <w:rPr>
          <w:rFonts w:ascii="Times New Roman" w:hAnsi="Times New Roman" w:cs="Times New Roman"/>
          <w:sz w:val="24"/>
          <w:lang w:val="en-US"/>
        </w:rPr>
        <w:t xml:space="preserve">.  Concepts such as neuroplasticity and neurogenesis are all items which can be of benefit to </w:t>
      </w:r>
      <w:r>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psychologists (Coutinho, Silva, &amp; Decety, 2014; Fine &amp; Sung, 2014; Goncalves &amp; Perrone-McGovern, 2014; Sampaio &amp; Lifter, 2014; Simon-Dack &amp; Marmaros</w:t>
      </w:r>
      <w:r w:rsidR="00385DF6">
        <w:rPr>
          <w:rFonts w:ascii="Times New Roman" w:hAnsi="Times New Roman" w:cs="Times New Roman"/>
          <w:sz w:val="24"/>
          <w:lang w:val="en-US"/>
        </w:rPr>
        <w:t xml:space="preserve">h, 2014; Wright &amp; Diaz, 2014).  </w:t>
      </w:r>
      <w:r>
        <w:rPr>
          <w:rFonts w:ascii="Times New Roman" w:hAnsi="Times New Roman" w:cs="Times New Roman"/>
          <w:sz w:val="24"/>
          <w:lang w:val="en-US"/>
        </w:rPr>
        <w:t xml:space="preserve">However, this further level of analysis was beyond the scope of the present work.  </w:t>
      </w:r>
      <w:r w:rsidRPr="000D00B4">
        <w:rPr>
          <w:rFonts w:ascii="Times New Roman" w:hAnsi="Times New Roman" w:cs="Times New Roman"/>
          <w:sz w:val="24"/>
          <w:lang w:val="en-US"/>
        </w:rPr>
        <w:t xml:space="preserve">In reality, there are a number of subthemes for which a further detailed analysis would prove useful.  A further example would be how </w:t>
      </w:r>
      <w:r>
        <w:rPr>
          <w:rFonts w:ascii="Times New Roman" w:hAnsi="Times New Roman" w:cs="Times New Roman"/>
          <w:sz w:val="24"/>
          <w:lang w:val="en-US"/>
        </w:rPr>
        <w:t>the present work has</w:t>
      </w:r>
      <w:r w:rsidRPr="000D00B4">
        <w:rPr>
          <w:rFonts w:ascii="Times New Roman" w:hAnsi="Times New Roman" w:cs="Times New Roman"/>
          <w:sz w:val="24"/>
          <w:lang w:val="en-US"/>
        </w:rPr>
        <w:t xml:space="preserve"> </w:t>
      </w:r>
      <w:r w:rsidRPr="000D00B4">
        <w:rPr>
          <w:rFonts w:ascii="Times New Roman" w:hAnsi="Times New Roman" w:cs="Times New Roman"/>
          <w:sz w:val="24"/>
          <w:lang w:val="en-US"/>
        </w:rPr>
        <w:lastRenderedPageBreak/>
        <w:t xml:space="preserve">extrapolated discussions on the benefits and challenges of integrating neuroscience into </w:t>
      </w:r>
      <w:r>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Although I have lightly touched upon these, another future direction for research could be to analyze the </w:t>
      </w:r>
      <w:r>
        <w:rPr>
          <w:rFonts w:ascii="Times New Roman" w:hAnsi="Times New Roman" w:cs="Times New Roman"/>
          <w:sz w:val="24"/>
          <w:lang w:val="en-US"/>
        </w:rPr>
        <w:t xml:space="preserve">specific </w:t>
      </w:r>
      <w:r w:rsidRPr="000D00B4">
        <w:rPr>
          <w:rFonts w:ascii="Times New Roman" w:hAnsi="Times New Roman" w:cs="Times New Roman"/>
          <w:sz w:val="24"/>
          <w:lang w:val="en-US"/>
        </w:rPr>
        <w:t>details of these benefits and challenges, potentially helping to improve the integration of the two disciplines.</w:t>
      </w:r>
      <w:r>
        <w:rPr>
          <w:rFonts w:ascii="Times New Roman" w:hAnsi="Times New Roman" w:cs="Times New Roman"/>
          <w:sz w:val="24"/>
          <w:lang w:val="en-US"/>
        </w:rPr>
        <w:t xml:space="preserve">  </w:t>
      </w:r>
    </w:p>
    <w:p w:rsidR="009A2A69" w:rsidRDefault="009A2A69" w:rsidP="009A2A69">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In relation to the fourth theme on neuropsychology, given that the majority of publications contributing to this theme came out in 1992, it would be useful for further research to investigate if the landscape for integrating neuropsychology into counseling psychology training and practice has altered over the last 23 years.  There is no doubt that neuroscience education is needed for those practitioners who wish to work in a neuropsychological setting, therefore, perhaps a continuation of the recent 2014/15 publications on counseling psychology and neuroscience will serve to support the movement of counseling psychologists wishing to tra</w:t>
      </w:r>
      <w:r w:rsidR="00B36EAC">
        <w:rPr>
          <w:rFonts w:ascii="Times New Roman" w:hAnsi="Times New Roman" w:cs="Times New Roman"/>
          <w:sz w:val="24"/>
          <w:lang w:val="en-US"/>
        </w:rPr>
        <w:t>in and work in neuropsychology.</w:t>
      </w:r>
    </w:p>
    <w:p w:rsidR="009A2A69" w:rsidRDefault="00344DF9" w:rsidP="009A2A69">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It is</w:t>
      </w:r>
      <w:r w:rsidR="009A2A69">
        <w:rPr>
          <w:rFonts w:ascii="Times New Roman" w:hAnsi="Times New Roman" w:cs="Times New Roman"/>
          <w:sz w:val="24"/>
          <w:lang w:val="en-US"/>
        </w:rPr>
        <w:t xml:space="preserve"> worth noting that the majority of papers were theoretical discussion papers.  There were only two quantitative research articles relating to this paradigm, both of which were surveys about the counseling psychology profession, as opposed to a quantitative testing of a hypothesis based on neuroscientific information.  This is perhaps further evidence of the infancy of the paradigm.  It is also possible that counseling psychologists may have carried out experimental work which utilizes the integration of neuroscientific information, but have not published it specifically under the title or domain of counseling psychology.  Anecdotal evidence suggests that one reason for this may be that there is a lack of counseling psychology journal reviewers available who have the expertise to review detailed neuroscientific studies.  If this is this the case, perhaps this is a consideration for editorial teams when selecting peer reviewers, or perhaps it is merely a case of being patient whilst more of our colleagues become further familiarized with neuroscience research.  However, </w:t>
      </w:r>
      <w:r w:rsidR="009A2A69">
        <w:rPr>
          <w:rFonts w:ascii="Times New Roman" w:hAnsi="Times New Roman" w:cs="Times New Roman"/>
          <w:sz w:val="24"/>
          <w:lang w:val="en-US"/>
        </w:rPr>
        <w:lastRenderedPageBreak/>
        <w:t xml:space="preserve">this is something which would perhaps benefit from further research inquiry in order to determine whether it is widely evidenced.  </w:t>
      </w:r>
    </w:p>
    <w:p w:rsidR="00B36EAC" w:rsidRDefault="006420D5" w:rsidP="009A2A69">
      <w:pPr>
        <w:spacing w:after="0" w:line="480" w:lineRule="auto"/>
        <w:ind w:firstLine="720"/>
        <w:rPr>
          <w:rFonts w:ascii="Times New Roman" w:hAnsi="Times New Roman" w:cs="Times New Roman"/>
          <w:sz w:val="24"/>
          <w:lang w:val="en-US"/>
        </w:rPr>
      </w:pPr>
      <w:r>
        <w:rPr>
          <w:rFonts w:ascii="Times New Roman" w:hAnsi="Times New Roman" w:cs="Times New Roman"/>
          <w:sz w:val="24"/>
          <w:lang w:val="en-US"/>
        </w:rPr>
        <w:t>Finally, i</w:t>
      </w:r>
      <w:r w:rsidR="00B36EAC">
        <w:rPr>
          <w:rFonts w:ascii="Times New Roman" w:hAnsi="Times New Roman" w:cs="Times New Roman"/>
          <w:sz w:val="24"/>
          <w:lang w:val="en-US"/>
        </w:rPr>
        <w:t xml:space="preserve">t could be advantageous for future research to seek </w:t>
      </w:r>
      <w:r w:rsidR="001D2158">
        <w:rPr>
          <w:rFonts w:ascii="Times New Roman" w:hAnsi="Times New Roman" w:cs="Times New Roman"/>
          <w:sz w:val="24"/>
          <w:lang w:val="en-US"/>
        </w:rPr>
        <w:t>a collective set of views from</w:t>
      </w:r>
      <w:r w:rsidR="00B36EAC">
        <w:rPr>
          <w:rFonts w:ascii="Times New Roman" w:hAnsi="Times New Roman" w:cs="Times New Roman"/>
          <w:sz w:val="24"/>
          <w:lang w:val="en-US"/>
        </w:rPr>
        <w:t xml:space="preserve"> </w:t>
      </w:r>
      <w:r>
        <w:rPr>
          <w:rFonts w:ascii="Times New Roman" w:hAnsi="Times New Roman" w:cs="Times New Roman"/>
          <w:sz w:val="24"/>
          <w:lang w:val="en-US"/>
        </w:rPr>
        <w:t xml:space="preserve">a number of </w:t>
      </w:r>
      <w:r w:rsidR="00B36EAC">
        <w:rPr>
          <w:rFonts w:ascii="Times New Roman" w:hAnsi="Times New Roman" w:cs="Times New Roman"/>
          <w:sz w:val="24"/>
          <w:lang w:val="en-US"/>
        </w:rPr>
        <w:t xml:space="preserve">counseling psychologists on the topic of integrating neuroscience into their work, </w:t>
      </w:r>
      <w:r w:rsidR="00A47F1F">
        <w:rPr>
          <w:rFonts w:ascii="Times New Roman" w:hAnsi="Times New Roman" w:cs="Times New Roman"/>
          <w:sz w:val="24"/>
          <w:lang w:val="en-US"/>
        </w:rPr>
        <w:t>exploring practitioners’ contemporary experiences</w:t>
      </w:r>
      <w:r w:rsidR="001D2158">
        <w:rPr>
          <w:rFonts w:ascii="Times New Roman" w:hAnsi="Times New Roman" w:cs="Times New Roman"/>
          <w:sz w:val="24"/>
          <w:lang w:val="en-US"/>
        </w:rPr>
        <w:t xml:space="preserve"> of</w:t>
      </w:r>
      <w:r w:rsidR="00A47F1F">
        <w:rPr>
          <w:rFonts w:ascii="Times New Roman" w:hAnsi="Times New Roman" w:cs="Times New Roman"/>
          <w:sz w:val="24"/>
          <w:lang w:val="en-US"/>
        </w:rPr>
        <w:t xml:space="preserve"> the subject.  This may help shed further light on what the current training an</w:t>
      </w:r>
      <w:r w:rsidR="00307DD4">
        <w:rPr>
          <w:rFonts w:ascii="Times New Roman" w:hAnsi="Times New Roman" w:cs="Times New Roman"/>
          <w:sz w:val="24"/>
          <w:lang w:val="en-US"/>
        </w:rPr>
        <w:t>d occupational landscape is in</w:t>
      </w:r>
      <w:r w:rsidR="00A47F1F">
        <w:rPr>
          <w:rFonts w:ascii="Times New Roman" w:hAnsi="Times New Roman" w:cs="Times New Roman"/>
          <w:sz w:val="24"/>
          <w:lang w:val="en-US"/>
        </w:rPr>
        <w:t xml:space="preserve"> regard to neuros</w:t>
      </w:r>
      <w:r w:rsidR="00360157">
        <w:rPr>
          <w:rFonts w:ascii="Times New Roman" w:hAnsi="Times New Roman" w:cs="Times New Roman"/>
          <w:sz w:val="24"/>
          <w:lang w:val="en-US"/>
        </w:rPr>
        <w:t>cience, potentially indicating</w:t>
      </w:r>
      <w:r w:rsidR="00892045">
        <w:rPr>
          <w:rFonts w:ascii="Times New Roman" w:hAnsi="Times New Roman" w:cs="Times New Roman"/>
          <w:sz w:val="24"/>
          <w:lang w:val="en-US"/>
        </w:rPr>
        <w:t xml:space="preserve"> whether any further </w:t>
      </w:r>
      <w:r w:rsidR="00307DD4">
        <w:rPr>
          <w:rFonts w:ascii="Times New Roman" w:hAnsi="Times New Roman" w:cs="Times New Roman"/>
          <w:sz w:val="24"/>
          <w:lang w:val="en-US"/>
        </w:rPr>
        <w:t xml:space="preserve">actions for </w:t>
      </w:r>
      <w:r w:rsidR="00892045">
        <w:rPr>
          <w:rFonts w:ascii="Times New Roman" w:hAnsi="Times New Roman" w:cs="Times New Roman"/>
          <w:sz w:val="24"/>
          <w:lang w:val="en-US"/>
        </w:rPr>
        <w:t>integration between the disciplines of counseling psychology and neuroscience would be useful for practice, research and clients.</w:t>
      </w: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EE4866" w:rsidRDefault="00EE4866" w:rsidP="00180FAC">
      <w:pPr>
        <w:spacing w:after="0" w:line="480" w:lineRule="auto"/>
        <w:rPr>
          <w:rFonts w:ascii="Times New Roman" w:hAnsi="Times New Roman" w:cs="Times New Roman"/>
          <w:sz w:val="24"/>
          <w:lang w:val="en-US"/>
        </w:rPr>
      </w:pPr>
    </w:p>
    <w:p w:rsidR="00642E30" w:rsidRPr="000D00B4" w:rsidRDefault="00105D80" w:rsidP="00180FAC">
      <w:pPr>
        <w:spacing w:after="0" w:line="480" w:lineRule="auto"/>
        <w:rPr>
          <w:rFonts w:ascii="Times New Roman" w:hAnsi="Times New Roman" w:cs="Times New Roman"/>
          <w:i/>
          <w:sz w:val="24"/>
          <w:lang w:val="en-US"/>
        </w:rPr>
      </w:pPr>
      <w:r w:rsidRPr="000D00B4">
        <w:rPr>
          <w:rFonts w:ascii="Times New Roman" w:hAnsi="Times New Roman" w:cs="Times New Roman"/>
          <w:sz w:val="24"/>
          <w:lang w:val="en-US"/>
        </w:rPr>
        <w:tab/>
      </w:r>
      <w:r w:rsidRPr="000D00B4">
        <w:rPr>
          <w:rFonts w:ascii="Times New Roman" w:hAnsi="Times New Roman" w:cs="Times New Roman"/>
          <w:sz w:val="24"/>
          <w:lang w:val="en-US"/>
        </w:rPr>
        <w:tab/>
      </w:r>
      <w:r w:rsidRPr="000D00B4">
        <w:rPr>
          <w:rFonts w:ascii="Times New Roman" w:hAnsi="Times New Roman" w:cs="Times New Roman"/>
          <w:sz w:val="24"/>
          <w:lang w:val="en-US"/>
        </w:rPr>
        <w:tab/>
      </w:r>
      <w:r w:rsidRPr="000D00B4">
        <w:rPr>
          <w:rFonts w:ascii="Times New Roman" w:hAnsi="Times New Roman" w:cs="Times New Roman"/>
          <w:sz w:val="24"/>
          <w:lang w:val="en-US"/>
        </w:rPr>
        <w:tab/>
      </w:r>
      <w:r w:rsidRPr="000D00B4">
        <w:rPr>
          <w:rFonts w:ascii="Times New Roman" w:hAnsi="Times New Roman" w:cs="Times New Roman"/>
          <w:sz w:val="24"/>
          <w:lang w:val="en-US"/>
        </w:rPr>
        <w:tab/>
      </w:r>
      <w:r w:rsidRPr="000D00B4">
        <w:rPr>
          <w:rFonts w:ascii="Times New Roman" w:hAnsi="Times New Roman" w:cs="Times New Roman"/>
          <w:sz w:val="24"/>
          <w:lang w:val="en-US"/>
        </w:rPr>
        <w:tab/>
      </w:r>
      <w:r w:rsidRPr="000D00B4">
        <w:rPr>
          <w:rFonts w:ascii="Times New Roman" w:hAnsi="Times New Roman" w:cs="Times New Roman"/>
          <w:sz w:val="24"/>
          <w:lang w:val="en-US"/>
        </w:rPr>
        <w:tab/>
      </w:r>
      <w:r w:rsidRPr="000D00B4">
        <w:rPr>
          <w:rFonts w:ascii="Times New Roman" w:hAnsi="Times New Roman" w:cs="Times New Roman"/>
          <w:sz w:val="24"/>
          <w:lang w:val="en-US"/>
        </w:rPr>
        <w:tab/>
      </w:r>
      <w:r w:rsidRPr="000D00B4">
        <w:rPr>
          <w:rFonts w:ascii="Times New Roman" w:hAnsi="Times New Roman" w:cs="Times New Roman"/>
          <w:sz w:val="24"/>
          <w:lang w:val="en-US"/>
        </w:rPr>
        <w:tab/>
      </w:r>
    </w:p>
    <w:p w:rsidR="008223AA" w:rsidRDefault="008223AA" w:rsidP="00180FAC">
      <w:pPr>
        <w:spacing w:after="0" w:line="480" w:lineRule="auto"/>
        <w:jc w:val="center"/>
        <w:rPr>
          <w:rFonts w:ascii="Times New Roman" w:hAnsi="Times New Roman" w:cs="Times New Roman"/>
          <w:b/>
          <w:sz w:val="24"/>
          <w:lang w:val="en-US"/>
        </w:rPr>
      </w:pPr>
    </w:p>
    <w:p w:rsidR="00F27257" w:rsidRDefault="00F27257" w:rsidP="00180FAC">
      <w:pPr>
        <w:spacing w:after="0" w:line="480" w:lineRule="auto"/>
        <w:jc w:val="center"/>
        <w:rPr>
          <w:rFonts w:ascii="Times New Roman" w:hAnsi="Times New Roman" w:cs="Times New Roman"/>
          <w:b/>
          <w:sz w:val="24"/>
          <w:lang w:val="en-US"/>
        </w:rPr>
      </w:pPr>
    </w:p>
    <w:p w:rsidR="00B51644" w:rsidRPr="00E823F0" w:rsidRDefault="00642E30" w:rsidP="00B51644">
      <w:pPr>
        <w:spacing w:after="0" w:line="480" w:lineRule="auto"/>
        <w:jc w:val="center"/>
        <w:rPr>
          <w:rFonts w:ascii="Times New Roman" w:hAnsi="Times New Roman" w:cs="Times New Roman"/>
          <w:b/>
          <w:sz w:val="24"/>
          <w:szCs w:val="24"/>
          <w:lang w:val="en-US"/>
        </w:rPr>
      </w:pPr>
      <w:r w:rsidRPr="00E823F0">
        <w:rPr>
          <w:rFonts w:ascii="Times New Roman" w:hAnsi="Times New Roman" w:cs="Times New Roman"/>
          <w:b/>
          <w:sz w:val="24"/>
          <w:lang w:val="en-US"/>
        </w:rPr>
        <w:lastRenderedPageBreak/>
        <w:t>References</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Agresti, A. A. (1992). </w:t>
      </w:r>
      <w:r w:rsidRPr="00DD5188">
        <w:rPr>
          <w:rFonts w:ascii="Times New Roman" w:hAnsi="Times New Roman" w:cs="Times New Roman"/>
          <w:sz w:val="24"/>
        </w:rPr>
        <w:t>Integrating neuropsychological traini</w:t>
      </w:r>
      <w:r>
        <w:rPr>
          <w:rFonts w:ascii="Times New Roman" w:hAnsi="Times New Roman" w:cs="Times New Roman"/>
          <w:sz w:val="24"/>
        </w:rPr>
        <w:t>ng into a counseling psychology</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sidRPr="00DD5188">
        <w:rPr>
          <w:rFonts w:ascii="Times New Roman" w:hAnsi="Times New Roman" w:cs="Times New Roman"/>
          <w:sz w:val="24"/>
        </w:rPr>
        <w:t>curriculum.</w:t>
      </w:r>
      <w:r>
        <w:rPr>
          <w:rFonts w:ascii="Times New Roman" w:hAnsi="Times New Roman" w:cs="Times New Roman"/>
          <w:sz w:val="24"/>
        </w:rPr>
        <w:t xml:space="preserve"> </w:t>
      </w:r>
      <w:r>
        <w:rPr>
          <w:rFonts w:ascii="Times New Roman" w:hAnsi="Times New Roman" w:cs="Times New Roman"/>
          <w:i/>
          <w:sz w:val="24"/>
        </w:rPr>
        <w:t xml:space="preserve">The </w:t>
      </w:r>
      <w:r w:rsidRPr="001B2319">
        <w:rPr>
          <w:rFonts w:ascii="Times New Roman" w:hAnsi="Times New Roman" w:cs="Times New Roman"/>
          <w:i/>
          <w:sz w:val="24"/>
        </w:rPr>
        <w:t>Counseling Psychologist. 20</w:t>
      </w:r>
      <w:r w:rsidRPr="001B2319">
        <w:rPr>
          <w:rFonts w:ascii="Times New Roman" w:hAnsi="Times New Roman" w:cs="Times New Roman"/>
          <w:sz w:val="24"/>
        </w:rPr>
        <w:t>,</w:t>
      </w:r>
      <w:r>
        <w:rPr>
          <w:rFonts w:ascii="Times New Roman" w:hAnsi="Times New Roman" w:cs="Times New Roman"/>
          <w:sz w:val="24"/>
        </w:rPr>
        <w:t xml:space="preserve"> 605-619.</w:t>
      </w:r>
      <w:r w:rsidR="00F13549">
        <w:rPr>
          <w:rFonts w:ascii="Times New Roman" w:hAnsi="Times New Roman" w:cs="Times New Roman"/>
          <w:sz w:val="24"/>
        </w:rPr>
        <w:t xml:space="preserve"> doi:</w:t>
      </w:r>
      <w:r w:rsidR="00F13549" w:rsidRPr="00F13549">
        <w:rPr>
          <w:rFonts w:ascii="Times New Roman" w:hAnsi="Times New Roman" w:cs="Times New Roman"/>
          <w:sz w:val="24"/>
        </w:rPr>
        <w:t>10.1177/0011000092204004</w:t>
      </w:r>
    </w:p>
    <w:p w:rsidR="00B51644" w:rsidRDefault="00B51644" w:rsidP="0002287B">
      <w:pPr>
        <w:spacing w:after="0" w:line="480" w:lineRule="auto"/>
        <w:rPr>
          <w:rFonts w:ascii="Times New Roman" w:hAnsi="Times New Roman" w:cs="Times New Roman"/>
          <w:sz w:val="24"/>
        </w:rPr>
      </w:pPr>
      <w:r>
        <w:rPr>
          <w:rFonts w:ascii="Times New Roman" w:hAnsi="Times New Roman" w:cs="Times New Roman"/>
          <w:sz w:val="24"/>
        </w:rPr>
        <w:t>American Psychological Assoication. (February, 2015). PsycINFO journal coverage l</w:t>
      </w:r>
      <w:r w:rsidRPr="00B51644">
        <w:rPr>
          <w:rFonts w:ascii="Times New Roman" w:hAnsi="Times New Roman" w:cs="Times New Roman"/>
          <w:sz w:val="24"/>
        </w:rPr>
        <w:t>ist</w:t>
      </w:r>
    </w:p>
    <w:p w:rsidR="00486048" w:rsidRDefault="00B51644"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sidR="00486048">
        <w:rPr>
          <w:rFonts w:ascii="Times New Roman" w:hAnsi="Times New Roman" w:cs="Times New Roman"/>
          <w:sz w:val="24"/>
        </w:rPr>
        <w:t xml:space="preserve"> [Website post]. Retrieved from</w:t>
      </w:r>
    </w:p>
    <w:p w:rsidR="00B51644" w:rsidRDefault="00486048"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sidR="00B51644" w:rsidRPr="00B51644">
        <w:rPr>
          <w:rFonts w:ascii="Times New Roman" w:hAnsi="Times New Roman" w:cs="Times New Roman"/>
          <w:sz w:val="24"/>
        </w:rPr>
        <w:t>http://www.apa.org/pubs/databases/psycinfo/coverage.aspx</w:t>
      </w:r>
    </w:p>
    <w:p w:rsidR="00E8202E" w:rsidRDefault="00E8202E" w:rsidP="00E14AF1">
      <w:pPr>
        <w:spacing w:after="0" w:line="480" w:lineRule="auto"/>
        <w:rPr>
          <w:rFonts w:ascii="Times New Roman" w:hAnsi="Times New Roman"/>
          <w:i/>
          <w:sz w:val="24"/>
        </w:rPr>
      </w:pPr>
      <w:r>
        <w:rPr>
          <w:rFonts w:ascii="Times New Roman" w:hAnsi="Times New Roman"/>
          <w:sz w:val="24"/>
        </w:rPr>
        <w:t xml:space="preserve">Bear, M. F., Connors, B.W., &amp; Paradiso, M. A. (Eds.). (2007). </w:t>
      </w:r>
      <w:r>
        <w:rPr>
          <w:rFonts w:ascii="Times New Roman" w:hAnsi="Times New Roman"/>
          <w:i/>
          <w:sz w:val="24"/>
        </w:rPr>
        <w:t>Neuroscience: Exploring the</w:t>
      </w:r>
    </w:p>
    <w:p w:rsidR="00E8202E" w:rsidRDefault="00E8202E" w:rsidP="00E14AF1">
      <w:pPr>
        <w:spacing w:after="0" w:line="480" w:lineRule="auto"/>
        <w:rPr>
          <w:rFonts w:ascii="Times New Roman" w:hAnsi="Times New Roman" w:cs="Times New Roman"/>
          <w:sz w:val="24"/>
          <w:szCs w:val="24"/>
        </w:rPr>
      </w:pPr>
      <w:r>
        <w:rPr>
          <w:rFonts w:ascii="Times New Roman" w:hAnsi="Times New Roman"/>
          <w:i/>
          <w:sz w:val="24"/>
        </w:rPr>
        <w:t xml:space="preserve">     </w:t>
      </w:r>
      <w:r w:rsidRPr="004E4474">
        <w:rPr>
          <w:rFonts w:ascii="Times New Roman" w:hAnsi="Times New Roman"/>
          <w:i/>
          <w:sz w:val="24"/>
        </w:rPr>
        <w:t>brain</w:t>
      </w:r>
      <w:r>
        <w:rPr>
          <w:rFonts w:ascii="Times New Roman" w:hAnsi="Times New Roman"/>
          <w:sz w:val="24"/>
        </w:rPr>
        <w:t>. (3</w:t>
      </w:r>
      <w:r w:rsidRPr="00C35903">
        <w:rPr>
          <w:rFonts w:ascii="Times New Roman" w:hAnsi="Times New Roman"/>
          <w:sz w:val="24"/>
          <w:vertAlign w:val="superscript"/>
        </w:rPr>
        <w:t>rd</w:t>
      </w:r>
      <w:r>
        <w:rPr>
          <w:rFonts w:ascii="Times New Roman" w:hAnsi="Times New Roman"/>
          <w:sz w:val="24"/>
        </w:rPr>
        <w:t xml:space="preserve"> ed.). Baltimore, MD: Lippincott Williams &amp; Wilkins.</w:t>
      </w:r>
    </w:p>
    <w:p w:rsidR="006A782A" w:rsidRDefault="006A782A" w:rsidP="0002287B">
      <w:pPr>
        <w:spacing w:after="0" w:line="480" w:lineRule="auto"/>
        <w:rPr>
          <w:rFonts w:ascii="Times New Roman" w:hAnsi="Times New Roman" w:cs="Times New Roman"/>
          <w:sz w:val="24"/>
        </w:rPr>
      </w:pPr>
      <w:r w:rsidRPr="006A782A">
        <w:rPr>
          <w:rFonts w:ascii="Times New Roman" w:hAnsi="Times New Roman" w:cs="Times New Roman"/>
          <w:sz w:val="24"/>
        </w:rPr>
        <w:t>Begl</w:t>
      </w:r>
      <w:r w:rsidR="00E9047D">
        <w:rPr>
          <w:rFonts w:ascii="Times New Roman" w:hAnsi="Times New Roman" w:cs="Times New Roman"/>
          <w:sz w:val="24"/>
        </w:rPr>
        <w:t>ey, S. (2009</w:t>
      </w:r>
      <w:r w:rsidRPr="006A782A">
        <w:rPr>
          <w:rFonts w:ascii="Times New Roman" w:hAnsi="Times New Roman" w:cs="Times New Roman"/>
          <w:sz w:val="24"/>
        </w:rPr>
        <w:t xml:space="preserve">). </w:t>
      </w:r>
      <w:r w:rsidRPr="00E9047D">
        <w:rPr>
          <w:rFonts w:ascii="Times New Roman" w:hAnsi="Times New Roman" w:cs="Times New Roman"/>
          <w:i/>
          <w:sz w:val="24"/>
        </w:rPr>
        <w:t xml:space="preserve">The </w:t>
      </w:r>
      <w:r w:rsidR="00FB07E2">
        <w:rPr>
          <w:rFonts w:ascii="Times New Roman" w:hAnsi="Times New Roman" w:cs="Times New Roman"/>
          <w:i/>
          <w:sz w:val="24"/>
        </w:rPr>
        <w:t>plastic m</w:t>
      </w:r>
      <w:r w:rsidRPr="00E9047D">
        <w:rPr>
          <w:rFonts w:ascii="Times New Roman" w:hAnsi="Times New Roman" w:cs="Times New Roman"/>
          <w:i/>
          <w:sz w:val="24"/>
        </w:rPr>
        <w:t>ind</w:t>
      </w:r>
      <w:r w:rsidRPr="006A782A">
        <w:rPr>
          <w:rFonts w:ascii="Times New Roman" w:hAnsi="Times New Roman" w:cs="Times New Roman"/>
          <w:sz w:val="24"/>
        </w:rPr>
        <w:t xml:space="preserve">. </w:t>
      </w:r>
      <w:r w:rsidR="00F13549">
        <w:rPr>
          <w:rFonts w:ascii="Times New Roman" w:hAnsi="Times New Roman" w:cs="Times New Roman"/>
          <w:sz w:val="24"/>
        </w:rPr>
        <w:t>London: Constable &amp; Robinson.</w:t>
      </w:r>
    </w:p>
    <w:p w:rsidR="004678A2" w:rsidRPr="004678A2" w:rsidRDefault="004678A2" w:rsidP="004678A2">
      <w:pPr>
        <w:spacing w:after="0" w:line="480" w:lineRule="auto"/>
        <w:rPr>
          <w:rFonts w:ascii="Times New Roman" w:hAnsi="Times New Roman" w:cs="Times New Roman"/>
          <w:sz w:val="24"/>
          <w:lang w:val="en-US"/>
        </w:rPr>
      </w:pPr>
      <w:r w:rsidRPr="004678A2">
        <w:rPr>
          <w:rFonts w:ascii="Times New Roman" w:hAnsi="Times New Roman" w:cs="Times New Roman"/>
          <w:sz w:val="24"/>
          <w:lang w:val="en-US"/>
        </w:rPr>
        <w:t>Beutel, M. E., Stark, R., Pan, H., Silbersweig, D., &amp; Dietrich, S. (2010). Changes of brain</w:t>
      </w:r>
    </w:p>
    <w:p w:rsidR="004678A2" w:rsidRPr="004678A2" w:rsidRDefault="004678A2" w:rsidP="004678A2">
      <w:pPr>
        <w:spacing w:after="0" w:line="480" w:lineRule="auto"/>
        <w:rPr>
          <w:rFonts w:ascii="Times New Roman" w:hAnsi="Times New Roman" w:cs="Times New Roman"/>
          <w:sz w:val="24"/>
          <w:lang w:val="en-US"/>
        </w:rPr>
      </w:pPr>
      <w:r w:rsidRPr="004678A2">
        <w:rPr>
          <w:rFonts w:ascii="Times New Roman" w:hAnsi="Times New Roman" w:cs="Times New Roman"/>
          <w:sz w:val="24"/>
          <w:lang w:val="en-US"/>
        </w:rPr>
        <w:t xml:space="preserve">     activation pre- post short-term psychodynamic inpatient psychotherapy: An fMRI study of</w:t>
      </w:r>
    </w:p>
    <w:p w:rsidR="004678A2" w:rsidRPr="004678A2" w:rsidRDefault="004678A2" w:rsidP="004678A2">
      <w:pPr>
        <w:spacing w:after="0" w:line="480" w:lineRule="auto"/>
        <w:rPr>
          <w:rFonts w:ascii="Times New Roman" w:hAnsi="Times New Roman" w:cs="Times New Roman"/>
          <w:sz w:val="24"/>
          <w:lang w:val="en-US"/>
        </w:rPr>
      </w:pPr>
      <w:r w:rsidRPr="004678A2">
        <w:rPr>
          <w:rFonts w:ascii="Times New Roman" w:hAnsi="Times New Roman" w:cs="Times New Roman"/>
          <w:sz w:val="24"/>
          <w:lang w:val="en-US"/>
        </w:rPr>
        <w:t xml:space="preserve">     panic disorder patients. </w:t>
      </w:r>
      <w:r w:rsidRPr="004678A2">
        <w:rPr>
          <w:rFonts w:ascii="Times New Roman" w:hAnsi="Times New Roman" w:cs="Times New Roman"/>
          <w:i/>
          <w:sz w:val="24"/>
          <w:lang w:val="en-US"/>
        </w:rPr>
        <w:t>Psychiatry Research: Neuroimaging, 184</w:t>
      </w:r>
      <w:r w:rsidRPr="004678A2">
        <w:rPr>
          <w:rFonts w:ascii="Times New Roman" w:hAnsi="Times New Roman" w:cs="Times New Roman"/>
          <w:sz w:val="24"/>
          <w:lang w:val="en-US"/>
        </w:rPr>
        <w:t xml:space="preserve">, 96-104. </w:t>
      </w:r>
    </w:p>
    <w:p w:rsidR="004678A2" w:rsidRPr="004678A2" w:rsidRDefault="004678A2" w:rsidP="004678A2">
      <w:pPr>
        <w:spacing w:after="0" w:line="480" w:lineRule="auto"/>
        <w:rPr>
          <w:rFonts w:ascii="Times New Roman" w:hAnsi="Times New Roman" w:cs="Times New Roman"/>
          <w:sz w:val="24"/>
          <w:lang w:val="en-US"/>
        </w:rPr>
      </w:pPr>
      <w:r w:rsidRPr="004678A2">
        <w:rPr>
          <w:rFonts w:ascii="Times New Roman" w:hAnsi="Times New Roman" w:cs="Times New Roman"/>
          <w:sz w:val="24"/>
          <w:lang w:val="en-US"/>
        </w:rPr>
        <w:t xml:space="preserve">     doi:10.1016/j.pscychresns.2010.06.005</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Bonell, C., Jamal, F., Harden, A., Wells, H., Parry, W., Fletcher, A., …Moore, L. (2013).</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Systematic review of the effects of schools and school environment interventions on</w:t>
      </w:r>
    </w:p>
    <w:p w:rsidR="005B276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health: </w:t>
      </w:r>
      <w:r w:rsidR="005B2764">
        <w:rPr>
          <w:rFonts w:ascii="Times New Roman" w:hAnsi="Times New Roman" w:cs="Times New Roman"/>
          <w:sz w:val="24"/>
          <w:lang w:val="en-US"/>
        </w:rPr>
        <w:t>E</w:t>
      </w:r>
      <w:r w:rsidRPr="000D00B4">
        <w:rPr>
          <w:rFonts w:ascii="Times New Roman" w:hAnsi="Times New Roman" w:cs="Times New Roman"/>
          <w:sz w:val="24"/>
          <w:lang w:val="en-US"/>
        </w:rPr>
        <w:t>vidence mapping and synth</w:t>
      </w:r>
      <w:r w:rsidR="005B2764">
        <w:rPr>
          <w:rFonts w:ascii="Times New Roman" w:hAnsi="Times New Roman" w:cs="Times New Roman"/>
          <w:sz w:val="24"/>
          <w:lang w:val="en-US"/>
        </w:rPr>
        <w:t>esis.</w:t>
      </w:r>
      <w:r w:rsidRPr="000D00B4">
        <w:rPr>
          <w:rFonts w:ascii="Times New Roman" w:hAnsi="Times New Roman" w:cs="Times New Roman"/>
          <w:sz w:val="24"/>
          <w:lang w:val="en-US"/>
        </w:rPr>
        <w:t xml:space="preserve"> </w:t>
      </w:r>
      <w:r w:rsidRPr="005B2764">
        <w:rPr>
          <w:rFonts w:ascii="Times New Roman" w:hAnsi="Times New Roman" w:cs="Times New Roman"/>
          <w:i/>
          <w:sz w:val="24"/>
          <w:lang w:val="en-US"/>
        </w:rPr>
        <w:t>Public Health Research, 1</w:t>
      </w:r>
      <w:r w:rsidR="00FB07E2">
        <w:rPr>
          <w:rFonts w:ascii="Times New Roman" w:hAnsi="Times New Roman" w:cs="Times New Roman"/>
          <w:sz w:val="24"/>
          <w:lang w:val="en-US"/>
        </w:rPr>
        <w:t>(1)</w:t>
      </w:r>
      <w:r w:rsidR="005B2764">
        <w:rPr>
          <w:rFonts w:ascii="Times New Roman" w:hAnsi="Times New Roman" w:cs="Times New Roman"/>
          <w:sz w:val="24"/>
          <w:lang w:val="en-US"/>
        </w:rPr>
        <w:t>.</w:t>
      </w:r>
    </w:p>
    <w:p w:rsidR="00642E30" w:rsidRPr="000D00B4" w:rsidRDefault="005B2764" w:rsidP="00180FAC">
      <w:pPr>
        <w:spacing w:after="0" w:line="480" w:lineRule="auto"/>
        <w:rPr>
          <w:rFonts w:ascii="Times New Roman" w:hAnsi="Times New Roman" w:cs="Times New Roman"/>
          <w:sz w:val="24"/>
          <w:lang w:val="en-US"/>
        </w:rPr>
      </w:pPr>
      <w:r>
        <w:rPr>
          <w:rFonts w:ascii="Times New Roman" w:hAnsi="Times New Roman" w:cs="Times New Roman"/>
          <w:sz w:val="24"/>
          <w:lang w:val="en-US"/>
        </w:rPr>
        <w:t xml:space="preserve">     </w:t>
      </w:r>
      <w:r w:rsidR="00642E30" w:rsidRPr="000D00B4">
        <w:rPr>
          <w:rFonts w:ascii="Times New Roman" w:hAnsi="Times New Roman" w:cs="Times New Roman"/>
          <w:sz w:val="24"/>
          <w:lang w:val="en-US"/>
        </w:rPr>
        <w:t>doi:10.3310/phr01010</w:t>
      </w:r>
    </w:p>
    <w:p w:rsidR="00642E30" w:rsidRPr="000D00B4" w:rsidRDefault="00642E30" w:rsidP="00180FAC">
      <w:pPr>
        <w:spacing w:after="0" w:line="480" w:lineRule="auto"/>
        <w:rPr>
          <w:rFonts w:ascii="Times New Roman" w:hAnsi="Times New Roman" w:cs="Times New Roman"/>
          <w:i/>
          <w:iCs/>
          <w:sz w:val="24"/>
          <w:szCs w:val="24"/>
          <w:lang w:val="en-US"/>
        </w:rPr>
      </w:pPr>
      <w:r w:rsidRPr="000D00B4">
        <w:rPr>
          <w:rFonts w:ascii="Times New Roman" w:hAnsi="Times New Roman" w:cs="Times New Roman"/>
          <w:sz w:val="24"/>
          <w:szCs w:val="24"/>
          <w:lang w:val="en-US"/>
        </w:rPr>
        <w:t>Braun, V., &amp; Clarke, V. (2006). Using thematic analysis in psychology. </w:t>
      </w:r>
      <w:r w:rsidRPr="000D00B4">
        <w:rPr>
          <w:rFonts w:ascii="Times New Roman" w:hAnsi="Times New Roman" w:cs="Times New Roman"/>
          <w:i/>
          <w:iCs/>
          <w:sz w:val="24"/>
          <w:szCs w:val="24"/>
          <w:lang w:val="en-US"/>
        </w:rPr>
        <w:t>Qualitative Research</w:t>
      </w:r>
    </w:p>
    <w:p w:rsidR="00642E30" w:rsidRPr="000D00B4" w:rsidRDefault="00FB07E2" w:rsidP="00180FAC">
      <w:p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     i</w:t>
      </w:r>
      <w:r w:rsidR="00642E30" w:rsidRPr="000D00B4">
        <w:rPr>
          <w:rFonts w:ascii="Times New Roman" w:hAnsi="Times New Roman" w:cs="Times New Roman"/>
          <w:i/>
          <w:iCs/>
          <w:sz w:val="24"/>
          <w:szCs w:val="24"/>
          <w:lang w:val="en-US"/>
        </w:rPr>
        <w:t>n Psychology</w:t>
      </w:r>
      <w:r w:rsidR="00642E30" w:rsidRPr="000D00B4">
        <w:rPr>
          <w:rFonts w:ascii="Times New Roman" w:hAnsi="Times New Roman" w:cs="Times New Roman"/>
          <w:sz w:val="24"/>
          <w:szCs w:val="24"/>
          <w:lang w:val="en-US"/>
        </w:rPr>
        <w:t>, </w:t>
      </w:r>
      <w:r w:rsidR="00642E30" w:rsidRPr="000D00B4">
        <w:rPr>
          <w:rFonts w:ascii="Times New Roman" w:hAnsi="Times New Roman" w:cs="Times New Roman"/>
          <w:i/>
          <w:iCs/>
          <w:sz w:val="24"/>
          <w:szCs w:val="24"/>
          <w:lang w:val="en-US"/>
        </w:rPr>
        <w:t>3</w:t>
      </w:r>
      <w:r w:rsidR="00642E30" w:rsidRPr="000D00B4">
        <w:rPr>
          <w:rFonts w:ascii="Times New Roman" w:hAnsi="Times New Roman" w:cs="Times New Roman"/>
          <w:sz w:val="24"/>
          <w:szCs w:val="24"/>
          <w:lang w:val="en-US"/>
        </w:rPr>
        <w:t>, 77-101. doi:10.1191/1478088706qp063oa</w:t>
      </w:r>
    </w:p>
    <w:p w:rsidR="00B57B57" w:rsidRDefault="00B57B57" w:rsidP="00B57B5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British Psychological </w:t>
      </w:r>
      <w:r w:rsidR="00065795">
        <w:rPr>
          <w:rFonts w:ascii="Times New Roman" w:hAnsi="Times New Roman" w:cs="Times New Roman"/>
          <w:sz w:val="24"/>
          <w:szCs w:val="24"/>
        </w:rPr>
        <w:t>Society</w:t>
      </w:r>
      <w:r>
        <w:rPr>
          <w:rFonts w:ascii="Times New Roman" w:hAnsi="Times New Roman" w:cs="Times New Roman"/>
          <w:sz w:val="24"/>
          <w:szCs w:val="24"/>
        </w:rPr>
        <w:t xml:space="preserve"> (n.d.) Careers: Neuropsychology [web page].</w:t>
      </w:r>
    </w:p>
    <w:p w:rsidR="00B57B57" w:rsidRDefault="00B57B57" w:rsidP="00B57B5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Retrieved from </w:t>
      </w:r>
      <w:r w:rsidRPr="00072B27">
        <w:rPr>
          <w:rFonts w:ascii="Times New Roman" w:hAnsi="Times New Roman" w:cs="Times New Roman"/>
          <w:sz w:val="24"/>
          <w:szCs w:val="24"/>
        </w:rPr>
        <w:t>http://careers.bps.org.uk/area/neuro</w:t>
      </w:r>
    </w:p>
    <w:p w:rsidR="00642E30" w:rsidRPr="005B2764" w:rsidRDefault="00642E30" w:rsidP="00180FAC">
      <w:pPr>
        <w:spacing w:after="0" w:line="480" w:lineRule="auto"/>
        <w:rPr>
          <w:rFonts w:ascii="Times New Roman" w:hAnsi="Times New Roman" w:cs="Times New Roman"/>
          <w:i/>
          <w:sz w:val="24"/>
          <w:szCs w:val="24"/>
          <w:lang w:val="en-US"/>
        </w:rPr>
      </w:pPr>
      <w:r w:rsidRPr="000D00B4">
        <w:rPr>
          <w:rFonts w:ascii="Times New Roman" w:hAnsi="Times New Roman" w:cs="Times New Roman"/>
          <w:sz w:val="24"/>
          <w:szCs w:val="24"/>
          <w:lang w:val="en-US"/>
        </w:rPr>
        <w:t xml:space="preserve">British Psychological Society (2010). </w:t>
      </w:r>
      <w:r w:rsidRPr="005B2764">
        <w:rPr>
          <w:rFonts w:ascii="Times New Roman" w:hAnsi="Times New Roman" w:cs="Times New Roman"/>
          <w:i/>
          <w:sz w:val="24"/>
          <w:szCs w:val="24"/>
          <w:lang w:val="en-US"/>
        </w:rPr>
        <w:t>Ethical principles for conducting research with human</w:t>
      </w:r>
    </w:p>
    <w:p w:rsidR="005B2764" w:rsidRDefault="00642E30" w:rsidP="00180FAC">
      <w:pPr>
        <w:spacing w:after="0" w:line="480" w:lineRule="auto"/>
        <w:rPr>
          <w:rFonts w:ascii="Times New Roman" w:hAnsi="Times New Roman" w:cs="Times New Roman"/>
          <w:sz w:val="24"/>
          <w:szCs w:val="24"/>
          <w:lang w:val="en-US"/>
        </w:rPr>
      </w:pPr>
      <w:r w:rsidRPr="005B2764">
        <w:rPr>
          <w:rFonts w:ascii="Times New Roman" w:hAnsi="Times New Roman" w:cs="Times New Roman"/>
          <w:i/>
          <w:sz w:val="24"/>
          <w:szCs w:val="24"/>
          <w:lang w:val="en-US"/>
        </w:rPr>
        <w:t xml:space="preserve">     participants</w:t>
      </w:r>
      <w:r w:rsidRPr="000D00B4">
        <w:rPr>
          <w:rFonts w:ascii="Times New Roman" w:hAnsi="Times New Roman" w:cs="Times New Roman"/>
          <w:sz w:val="24"/>
          <w:szCs w:val="24"/>
          <w:lang w:val="en-US"/>
        </w:rPr>
        <w:t xml:space="preserve">. </w:t>
      </w:r>
      <w:r w:rsidR="005B2764">
        <w:rPr>
          <w:rFonts w:ascii="Times New Roman" w:hAnsi="Times New Roman" w:cs="Times New Roman"/>
          <w:sz w:val="24"/>
          <w:szCs w:val="24"/>
          <w:lang w:val="en-US"/>
        </w:rPr>
        <w:t xml:space="preserve">Retrieved from  </w:t>
      </w:r>
    </w:p>
    <w:p w:rsidR="00642E30" w:rsidRPr="000D00B4" w:rsidRDefault="005B2764" w:rsidP="00180FAC">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42E30" w:rsidRPr="000D00B4">
        <w:rPr>
          <w:rFonts w:ascii="Times New Roman" w:hAnsi="Times New Roman" w:cs="Times New Roman"/>
          <w:sz w:val="24"/>
          <w:szCs w:val="24"/>
          <w:lang w:val="en-US"/>
        </w:rPr>
        <w:t>http://www.bps.org.uk/sites</w:t>
      </w:r>
      <w:r>
        <w:rPr>
          <w:rFonts w:ascii="Times New Roman" w:hAnsi="Times New Roman" w:cs="Times New Roman"/>
          <w:sz w:val="24"/>
          <w:szCs w:val="24"/>
          <w:lang w:val="en-US"/>
        </w:rPr>
        <w:t>/default/files/documents/code_</w:t>
      </w:r>
      <w:r w:rsidR="00642E30" w:rsidRPr="000D00B4">
        <w:rPr>
          <w:rFonts w:ascii="Times New Roman" w:hAnsi="Times New Roman" w:cs="Times New Roman"/>
          <w:sz w:val="24"/>
          <w:szCs w:val="24"/>
          <w:lang w:val="en-US"/>
        </w:rPr>
        <w:t>of_human_research_ethics.pdf</w:t>
      </w:r>
    </w:p>
    <w:p w:rsidR="00B34514" w:rsidRDefault="00B34514" w:rsidP="00180FAC">
      <w:pPr>
        <w:spacing w:after="0" w:line="480" w:lineRule="auto"/>
        <w:rPr>
          <w:rFonts w:ascii="Times New Roman" w:hAnsi="Times New Roman" w:cs="Times New Roman"/>
          <w:sz w:val="24"/>
          <w:szCs w:val="24"/>
          <w:lang w:val="en-US"/>
        </w:rPr>
      </w:pPr>
    </w:p>
    <w:p w:rsidR="00B34514" w:rsidRDefault="00B34514" w:rsidP="00180FAC">
      <w:pPr>
        <w:spacing w:after="0" w:line="480" w:lineRule="auto"/>
        <w:rPr>
          <w:rFonts w:ascii="Times New Roman" w:hAnsi="Times New Roman" w:cs="Times New Roman"/>
          <w:sz w:val="24"/>
          <w:szCs w:val="24"/>
          <w:lang w:val="en-US"/>
        </w:rPr>
      </w:pP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fldChar w:fldCharType="begin"/>
      </w:r>
      <w:r w:rsidRPr="000D00B4">
        <w:rPr>
          <w:rFonts w:ascii="Times New Roman" w:hAnsi="Times New Roman" w:cs="Times New Roman"/>
          <w:sz w:val="24"/>
          <w:szCs w:val="24"/>
          <w:lang w:val="en-US"/>
        </w:rPr>
        <w:instrText xml:space="preserve"> ADDIN EN.REFLIST </w:instrText>
      </w:r>
      <w:r w:rsidRPr="000D00B4">
        <w:rPr>
          <w:rFonts w:ascii="Times New Roman" w:hAnsi="Times New Roman" w:cs="Times New Roman"/>
          <w:sz w:val="24"/>
          <w:szCs w:val="24"/>
          <w:lang w:val="en-US"/>
        </w:rPr>
        <w:fldChar w:fldCharType="separate"/>
      </w:r>
      <w:r w:rsidRPr="000D00B4">
        <w:rPr>
          <w:rFonts w:ascii="Times New Roman" w:hAnsi="Times New Roman" w:cs="Times New Roman"/>
          <w:noProof/>
          <w:sz w:val="24"/>
          <w:szCs w:val="24"/>
          <w:lang w:val="en-US"/>
        </w:rPr>
        <w:t>Campbell, M., Egan, M., Lorenc, T., Bond, L., Popham,</w:t>
      </w:r>
      <w:r w:rsidRPr="000D00B4">
        <w:rPr>
          <w:rFonts w:ascii="Times New Roman" w:hAnsi="Times New Roman" w:cs="Times New Roman"/>
          <w:sz w:val="24"/>
          <w:szCs w:val="24"/>
          <w:lang w:val="en-US"/>
        </w:rPr>
        <w:t xml:space="preserve"> F., Fenton, C., &amp; Benzeval, M.</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     </w:t>
      </w:r>
      <w:r w:rsidRPr="000D00B4">
        <w:rPr>
          <w:rFonts w:ascii="Times New Roman" w:hAnsi="Times New Roman" w:cs="Times New Roman"/>
          <w:noProof/>
          <w:sz w:val="24"/>
          <w:szCs w:val="24"/>
          <w:lang w:val="en-US"/>
        </w:rPr>
        <w:t xml:space="preserve">(2014). Considering methodological options for reviews of </w:t>
      </w:r>
      <w:r w:rsidRPr="000D00B4">
        <w:rPr>
          <w:rFonts w:ascii="Times New Roman" w:hAnsi="Times New Roman" w:cs="Times New Roman"/>
          <w:sz w:val="24"/>
          <w:szCs w:val="24"/>
          <w:lang w:val="en-US"/>
        </w:rPr>
        <w:t>theory: illustrated by a review</w:t>
      </w:r>
    </w:p>
    <w:p w:rsidR="00F13549" w:rsidRDefault="00642E30" w:rsidP="00180FAC">
      <w:pPr>
        <w:spacing w:after="0" w:line="480" w:lineRule="auto"/>
        <w:rPr>
          <w:rFonts w:ascii="Times New Roman" w:hAnsi="Times New Roman" w:cs="Times New Roman"/>
          <w:noProof/>
          <w:sz w:val="24"/>
          <w:szCs w:val="24"/>
          <w:lang w:val="en-US"/>
        </w:rPr>
      </w:pPr>
      <w:r w:rsidRPr="000D00B4">
        <w:rPr>
          <w:rFonts w:ascii="Times New Roman" w:hAnsi="Times New Roman" w:cs="Times New Roman"/>
          <w:sz w:val="24"/>
          <w:szCs w:val="24"/>
          <w:lang w:val="en-US"/>
        </w:rPr>
        <w:t xml:space="preserve">     </w:t>
      </w:r>
      <w:r w:rsidRPr="000D00B4">
        <w:rPr>
          <w:rFonts w:ascii="Times New Roman" w:hAnsi="Times New Roman" w:cs="Times New Roman"/>
          <w:noProof/>
          <w:sz w:val="24"/>
          <w:szCs w:val="24"/>
          <w:lang w:val="en-US"/>
        </w:rPr>
        <w:t xml:space="preserve">of theories linking income and health. </w:t>
      </w:r>
      <w:r w:rsidRPr="000D00B4">
        <w:rPr>
          <w:rFonts w:ascii="Times New Roman" w:hAnsi="Times New Roman" w:cs="Times New Roman"/>
          <w:i/>
          <w:noProof/>
          <w:sz w:val="24"/>
          <w:szCs w:val="24"/>
          <w:lang w:val="en-US"/>
        </w:rPr>
        <w:t>Systematic Reviews, 3</w:t>
      </w:r>
      <w:r w:rsidR="00F13549">
        <w:rPr>
          <w:rFonts w:ascii="Times New Roman" w:hAnsi="Times New Roman" w:cs="Times New Roman"/>
          <w:noProof/>
          <w:sz w:val="24"/>
          <w:szCs w:val="24"/>
          <w:lang w:val="en-US"/>
        </w:rPr>
        <w:t xml:space="preserve">, 114. </w:t>
      </w:r>
    </w:p>
    <w:p w:rsidR="00642E30" w:rsidRDefault="00F13549" w:rsidP="00180FAC">
      <w:pPr>
        <w:spacing w:after="0" w:line="48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doi:</w:t>
      </w:r>
      <w:r w:rsidRPr="00F13549">
        <w:rPr>
          <w:rFonts w:ascii="Times New Roman" w:hAnsi="Times New Roman" w:cs="Times New Roman"/>
          <w:noProof/>
          <w:sz w:val="24"/>
          <w:szCs w:val="24"/>
          <w:lang w:val="en-US"/>
        </w:rPr>
        <w:t>10.1186/2046-4053-3-114.</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fldChar w:fldCharType="end"/>
      </w:r>
      <w:r w:rsidRPr="000D00B4">
        <w:rPr>
          <w:rFonts w:ascii="Times New Roman" w:hAnsi="Times New Roman" w:cs="Times New Roman"/>
          <w:sz w:val="24"/>
          <w:szCs w:val="24"/>
          <w:lang w:val="en-US"/>
        </w:rPr>
        <w:t xml:space="preserve">Cooper, M., &amp; Mcleod, J. (2011). </w:t>
      </w:r>
      <w:r w:rsidRPr="000D00B4">
        <w:rPr>
          <w:rFonts w:ascii="Times New Roman" w:hAnsi="Times New Roman" w:cs="Times New Roman"/>
          <w:i/>
          <w:sz w:val="24"/>
          <w:szCs w:val="24"/>
          <w:lang w:val="en-US"/>
        </w:rPr>
        <w:t xml:space="preserve">Pluralistic </w:t>
      </w:r>
      <w:r w:rsidR="003E4759">
        <w:rPr>
          <w:rFonts w:ascii="Times New Roman" w:hAnsi="Times New Roman" w:cs="Times New Roman"/>
          <w:i/>
          <w:sz w:val="24"/>
          <w:szCs w:val="24"/>
          <w:lang w:val="en-US"/>
        </w:rPr>
        <w:t>counseling</w:t>
      </w:r>
      <w:r w:rsidRPr="000D00B4">
        <w:rPr>
          <w:rFonts w:ascii="Times New Roman" w:hAnsi="Times New Roman" w:cs="Times New Roman"/>
          <w:i/>
          <w:sz w:val="24"/>
          <w:szCs w:val="24"/>
          <w:lang w:val="en-US"/>
        </w:rPr>
        <w:t xml:space="preserve"> and psychotherapy</w:t>
      </w:r>
      <w:r w:rsidRPr="000D00B4">
        <w:rPr>
          <w:rFonts w:ascii="Times New Roman" w:hAnsi="Times New Roman" w:cs="Times New Roman"/>
          <w:sz w:val="24"/>
          <w:szCs w:val="24"/>
          <w:lang w:val="en-US"/>
        </w:rPr>
        <w:t xml:space="preserve">. </w:t>
      </w:r>
    </w:p>
    <w:p w:rsidR="00642E30"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     London: SAGE.</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Corazzini, J. G. (1992). </w:t>
      </w:r>
      <w:r w:rsidRPr="001B2319">
        <w:rPr>
          <w:rFonts w:ascii="Times New Roman" w:hAnsi="Times New Roman" w:cs="Times New Roman"/>
          <w:sz w:val="24"/>
        </w:rPr>
        <w:t>To be a counseling psychologist or a counseling neuropsychologist.</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 xml:space="preserve">The </w:t>
      </w:r>
      <w:r w:rsidRPr="001B2319">
        <w:rPr>
          <w:rFonts w:ascii="Times New Roman" w:hAnsi="Times New Roman" w:cs="Times New Roman"/>
          <w:i/>
          <w:sz w:val="24"/>
        </w:rPr>
        <w:t>Counseling Psychologist. 20</w:t>
      </w:r>
      <w:r w:rsidRPr="001B2319">
        <w:rPr>
          <w:rFonts w:ascii="Times New Roman" w:hAnsi="Times New Roman" w:cs="Times New Roman"/>
          <w:sz w:val="24"/>
        </w:rPr>
        <w:t>,</w:t>
      </w:r>
      <w:r>
        <w:rPr>
          <w:rFonts w:ascii="Times New Roman" w:hAnsi="Times New Roman" w:cs="Times New Roman"/>
          <w:sz w:val="24"/>
        </w:rPr>
        <w:t xml:space="preserve"> 640-644.</w:t>
      </w:r>
      <w:r w:rsidR="00FB1C7E">
        <w:rPr>
          <w:rFonts w:ascii="Times New Roman" w:hAnsi="Times New Roman" w:cs="Times New Roman"/>
          <w:sz w:val="24"/>
        </w:rPr>
        <w:t xml:space="preserve"> doi:</w:t>
      </w:r>
      <w:r w:rsidR="00FB1C7E" w:rsidRPr="00FB1C7E">
        <w:rPr>
          <w:rFonts w:ascii="Times New Roman" w:hAnsi="Times New Roman" w:cs="Times New Roman"/>
          <w:sz w:val="24"/>
        </w:rPr>
        <w:t>10.1177/0011000092204008</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Coutinho, J. F., Silva, P. O., &amp; Decety</w:t>
      </w:r>
      <w:r w:rsidR="00FB1C7E">
        <w:rPr>
          <w:rFonts w:ascii="Times New Roman" w:hAnsi="Times New Roman" w:cs="Times New Roman"/>
          <w:sz w:val="24"/>
          <w:lang w:val="en-US"/>
        </w:rPr>
        <w:t>,</w:t>
      </w:r>
      <w:r w:rsidRPr="000D00B4">
        <w:rPr>
          <w:rFonts w:ascii="Times New Roman" w:hAnsi="Times New Roman" w:cs="Times New Roman"/>
          <w:sz w:val="24"/>
          <w:lang w:val="en-US"/>
        </w:rPr>
        <w:t xml:space="preserve"> J</w:t>
      </w:r>
      <w:r w:rsidR="00FB1C7E">
        <w:rPr>
          <w:rFonts w:ascii="Times New Roman" w:hAnsi="Times New Roman" w:cs="Times New Roman"/>
          <w:sz w:val="24"/>
          <w:lang w:val="en-US"/>
        </w:rPr>
        <w:t>.</w:t>
      </w:r>
      <w:r w:rsidRPr="000D00B4">
        <w:rPr>
          <w:rFonts w:ascii="Times New Roman" w:hAnsi="Times New Roman" w:cs="Times New Roman"/>
          <w:sz w:val="24"/>
          <w:lang w:val="en-US"/>
        </w:rPr>
        <w:t xml:space="preserve"> (2014). Neurosciences, empathy, and healthy</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interpersonal relationships: recent findings and implications for counseling psychology.</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w:t>
      </w:r>
      <w:r w:rsidRPr="000D00B4">
        <w:rPr>
          <w:rFonts w:ascii="Times New Roman" w:hAnsi="Times New Roman" w:cs="Times New Roman"/>
          <w:i/>
          <w:sz w:val="24"/>
          <w:lang w:val="en-US"/>
        </w:rPr>
        <w:t>Journal of Counseling Psychology, 61</w:t>
      </w:r>
      <w:r w:rsidRPr="000D00B4">
        <w:rPr>
          <w:rFonts w:ascii="Times New Roman" w:hAnsi="Times New Roman" w:cs="Times New Roman"/>
          <w:sz w:val="24"/>
          <w:lang w:val="en-US"/>
        </w:rPr>
        <w:t>, 541-</w:t>
      </w:r>
      <w:r w:rsidR="00FE1E84">
        <w:rPr>
          <w:rFonts w:ascii="Times New Roman" w:hAnsi="Times New Roman" w:cs="Times New Roman"/>
          <w:sz w:val="24"/>
          <w:lang w:val="en-US"/>
        </w:rPr>
        <w:t>54</w:t>
      </w:r>
      <w:r w:rsidRPr="000D00B4">
        <w:rPr>
          <w:rFonts w:ascii="Times New Roman" w:hAnsi="Times New Roman" w:cs="Times New Roman"/>
          <w:sz w:val="24"/>
          <w:lang w:val="en-US"/>
        </w:rPr>
        <w:t>8. doi:10.1037/cou0000021</w:t>
      </w:r>
    </w:p>
    <w:p w:rsidR="00642E30" w:rsidRPr="000D00B4" w:rsidRDefault="00642E30" w:rsidP="00180FAC">
      <w:pPr>
        <w:spacing w:after="0" w:line="480" w:lineRule="auto"/>
        <w:rPr>
          <w:rFonts w:ascii="Times New Roman" w:hAnsi="Times New Roman"/>
          <w:sz w:val="24"/>
          <w:lang w:val="en-US"/>
        </w:rPr>
      </w:pPr>
      <w:r w:rsidRPr="000D00B4">
        <w:rPr>
          <w:rFonts w:ascii="Times New Roman" w:hAnsi="Times New Roman"/>
          <w:sz w:val="24"/>
          <w:lang w:val="en-US"/>
        </w:rPr>
        <w:t xml:space="preserve">Cozolino, L. (2010). </w:t>
      </w:r>
      <w:r w:rsidRPr="000D00B4">
        <w:rPr>
          <w:rFonts w:ascii="Times New Roman" w:hAnsi="Times New Roman"/>
          <w:i/>
          <w:sz w:val="24"/>
          <w:lang w:val="en-US"/>
        </w:rPr>
        <w:t>The neuroscience of psychotherapy: Healing the social brain</w:t>
      </w:r>
      <w:r w:rsidRPr="000D00B4">
        <w:rPr>
          <w:rFonts w:ascii="Times New Roman" w:hAnsi="Times New Roman"/>
          <w:sz w:val="24"/>
          <w:lang w:val="en-US"/>
        </w:rPr>
        <w:t xml:space="preserve"> (2</w:t>
      </w:r>
      <w:r w:rsidRPr="000D00B4">
        <w:rPr>
          <w:rFonts w:ascii="Times New Roman" w:hAnsi="Times New Roman"/>
          <w:sz w:val="24"/>
          <w:vertAlign w:val="superscript"/>
          <w:lang w:val="en-US"/>
        </w:rPr>
        <w:t>nd</w:t>
      </w:r>
      <w:r w:rsidRPr="000D00B4">
        <w:rPr>
          <w:rFonts w:ascii="Times New Roman" w:hAnsi="Times New Roman"/>
          <w:sz w:val="24"/>
          <w:lang w:val="en-US"/>
        </w:rPr>
        <w:t xml:space="preserve"> ed.).</w:t>
      </w:r>
    </w:p>
    <w:p w:rsidR="00642E30" w:rsidRPr="000D00B4" w:rsidRDefault="00642E30" w:rsidP="00180FAC">
      <w:pPr>
        <w:spacing w:after="0" w:line="480" w:lineRule="auto"/>
        <w:rPr>
          <w:rFonts w:ascii="Times New Roman" w:hAnsi="Times New Roman"/>
          <w:sz w:val="24"/>
          <w:lang w:val="en-US"/>
        </w:rPr>
      </w:pPr>
      <w:r w:rsidRPr="000D00B4">
        <w:rPr>
          <w:rFonts w:ascii="Times New Roman" w:hAnsi="Times New Roman"/>
          <w:sz w:val="24"/>
          <w:lang w:val="en-US"/>
        </w:rPr>
        <w:t xml:space="preserve">     New York: Norton.</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Damasio, A. (2011). </w:t>
      </w:r>
      <w:r w:rsidRPr="000D00B4">
        <w:rPr>
          <w:rFonts w:ascii="Times New Roman" w:hAnsi="Times New Roman" w:cs="Times New Roman"/>
          <w:i/>
          <w:sz w:val="24"/>
          <w:szCs w:val="24"/>
          <w:lang w:val="en-US"/>
        </w:rPr>
        <w:t>Self comes to mind: Constructing the conscious brain</w:t>
      </w:r>
      <w:r w:rsidRPr="000D00B4">
        <w:rPr>
          <w:rFonts w:ascii="Times New Roman" w:hAnsi="Times New Roman" w:cs="Times New Roman"/>
          <w:sz w:val="24"/>
          <w:szCs w:val="24"/>
          <w:lang w:val="en-US"/>
        </w:rPr>
        <w:t>. London: Vintage.</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EPPI-Centre. (2010). EPPI-Centre methods for conducting systematic reviews. London: EPPI</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Centre, Social Science Research Unit, Institute of Education, University of London.</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Retrieved from http://eppi.ioe.ac.uk/cms/LinkClick.aspx?fileticket=hQBu8y4u</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VwI%3d&amp;tabid=184&amp;mid=6164</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Fairfax, H. (2007). Testing times: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and the neuropsychological</w:t>
      </w:r>
    </w:p>
    <w:p w:rsidR="00642E30"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perspective. A personal view. </w:t>
      </w:r>
      <w:r w:rsidR="003E4759">
        <w:rPr>
          <w:rFonts w:ascii="Times New Roman" w:hAnsi="Times New Roman" w:cs="Times New Roman"/>
          <w:i/>
          <w:sz w:val="24"/>
          <w:lang w:val="en-US"/>
        </w:rPr>
        <w:t>Counseling</w:t>
      </w:r>
      <w:r w:rsidRPr="000D00B4">
        <w:rPr>
          <w:rFonts w:ascii="Times New Roman" w:hAnsi="Times New Roman" w:cs="Times New Roman"/>
          <w:i/>
          <w:sz w:val="24"/>
          <w:lang w:val="en-US"/>
        </w:rPr>
        <w:t xml:space="preserve"> Psychology Review, 22</w:t>
      </w:r>
      <w:r w:rsidRPr="000D00B4">
        <w:rPr>
          <w:rFonts w:ascii="Times New Roman" w:hAnsi="Times New Roman" w:cs="Times New Roman"/>
          <w:sz w:val="24"/>
          <w:lang w:val="en-US"/>
        </w:rPr>
        <w:t>(4), 44-48.</w:t>
      </w:r>
    </w:p>
    <w:p w:rsidR="004678A2" w:rsidRPr="004678A2" w:rsidRDefault="004678A2" w:rsidP="004678A2">
      <w:pPr>
        <w:spacing w:after="0" w:line="480" w:lineRule="auto"/>
        <w:rPr>
          <w:rFonts w:ascii="Times New Roman" w:hAnsi="Times New Roman" w:cs="Times New Roman"/>
          <w:sz w:val="24"/>
          <w:lang w:val="en-US"/>
        </w:rPr>
      </w:pPr>
      <w:r w:rsidRPr="004678A2">
        <w:rPr>
          <w:rFonts w:ascii="Times New Roman" w:hAnsi="Times New Roman" w:cs="Times New Roman"/>
          <w:sz w:val="24"/>
          <w:lang w:val="en-US"/>
        </w:rPr>
        <w:t>Felmingham, K., Kemp, A., Williams, L., Das, P., Hughes, G., Peduto, A., &amp; Bryant, R.</w:t>
      </w:r>
    </w:p>
    <w:p w:rsidR="004678A2" w:rsidRPr="004678A2" w:rsidRDefault="004678A2" w:rsidP="004678A2">
      <w:pPr>
        <w:spacing w:after="0" w:line="480" w:lineRule="auto"/>
        <w:rPr>
          <w:rFonts w:ascii="Times New Roman" w:hAnsi="Times New Roman" w:cs="Times New Roman"/>
          <w:sz w:val="24"/>
          <w:lang w:val="en-US"/>
        </w:rPr>
      </w:pPr>
      <w:r w:rsidRPr="004678A2">
        <w:rPr>
          <w:rFonts w:ascii="Times New Roman" w:hAnsi="Times New Roman" w:cs="Times New Roman"/>
          <w:sz w:val="24"/>
          <w:lang w:val="en-US"/>
        </w:rPr>
        <w:t xml:space="preserve">     (2007). Changes in anterior cingulate and amygdala after cognitive behavior therapy</w:t>
      </w:r>
    </w:p>
    <w:p w:rsidR="00F13549" w:rsidRDefault="00F13549" w:rsidP="004678A2">
      <w:pPr>
        <w:spacing w:after="0" w:line="480" w:lineRule="auto"/>
        <w:rPr>
          <w:rFonts w:ascii="Times New Roman" w:hAnsi="Times New Roman" w:cs="Times New Roman"/>
          <w:sz w:val="24"/>
          <w:lang w:val="en-US"/>
        </w:rPr>
      </w:pPr>
      <w:r>
        <w:rPr>
          <w:rFonts w:ascii="Times New Roman" w:hAnsi="Times New Roman" w:cs="Times New Roman"/>
          <w:sz w:val="24"/>
          <w:lang w:val="en-US"/>
        </w:rPr>
        <w:t xml:space="preserve">     of posttraumatic stress d</w:t>
      </w:r>
      <w:r w:rsidR="004678A2" w:rsidRPr="004678A2">
        <w:rPr>
          <w:rFonts w:ascii="Times New Roman" w:hAnsi="Times New Roman" w:cs="Times New Roman"/>
          <w:sz w:val="24"/>
          <w:lang w:val="en-US"/>
        </w:rPr>
        <w:t>isorder. </w:t>
      </w:r>
      <w:r w:rsidR="00917ABD">
        <w:rPr>
          <w:rFonts w:ascii="Times New Roman" w:hAnsi="Times New Roman" w:cs="Times New Roman"/>
          <w:i/>
          <w:iCs/>
          <w:sz w:val="24"/>
          <w:lang w:val="en-US"/>
        </w:rPr>
        <w:t>Psychological Science,</w:t>
      </w:r>
      <w:r w:rsidR="004678A2" w:rsidRPr="004678A2">
        <w:rPr>
          <w:rFonts w:ascii="Times New Roman" w:hAnsi="Times New Roman" w:cs="Times New Roman"/>
          <w:sz w:val="24"/>
          <w:lang w:val="en-US"/>
        </w:rPr>
        <w:t> </w:t>
      </w:r>
      <w:r w:rsidR="004678A2" w:rsidRPr="004678A2">
        <w:rPr>
          <w:rFonts w:ascii="Times New Roman" w:hAnsi="Times New Roman" w:cs="Times New Roman"/>
          <w:i/>
          <w:iCs/>
          <w:sz w:val="24"/>
          <w:lang w:val="en-US"/>
        </w:rPr>
        <w:t>18</w:t>
      </w:r>
      <w:r w:rsidR="004678A2" w:rsidRPr="004678A2">
        <w:rPr>
          <w:rFonts w:ascii="Times New Roman" w:hAnsi="Times New Roman" w:cs="Times New Roman"/>
          <w:sz w:val="24"/>
          <w:lang w:val="en-US"/>
        </w:rPr>
        <w:t>, 127</w:t>
      </w:r>
      <w:r w:rsidR="008B5DD4">
        <w:rPr>
          <w:rFonts w:ascii="Times New Roman" w:hAnsi="Times New Roman" w:cs="Times New Roman"/>
          <w:sz w:val="24"/>
          <w:lang w:val="en-US"/>
        </w:rPr>
        <w:t>-</w:t>
      </w:r>
      <w:r w:rsidR="004678A2" w:rsidRPr="004678A2">
        <w:rPr>
          <w:rFonts w:ascii="Times New Roman" w:hAnsi="Times New Roman" w:cs="Times New Roman"/>
          <w:sz w:val="24"/>
          <w:lang w:val="en-US"/>
        </w:rPr>
        <w:t>129.</w:t>
      </w:r>
      <w:r>
        <w:rPr>
          <w:rFonts w:ascii="Times New Roman" w:hAnsi="Times New Roman" w:cs="Times New Roman"/>
          <w:sz w:val="24"/>
          <w:lang w:val="en-US"/>
        </w:rPr>
        <w:t xml:space="preserve"> </w:t>
      </w:r>
    </w:p>
    <w:p w:rsidR="004678A2" w:rsidRPr="004678A2" w:rsidRDefault="00F13549" w:rsidP="004678A2">
      <w:pPr>
        <w:spacing w:after="0" w:line="480" w:lineRule="auto"/>
        <w:rPr>
          <w:rFonts w:ascii="Times New Roman" w:hAnsi="Times New Roman" w:cs="Times New Roman"/>
          <w:sz w:val="24"/>
          <w:lang w:val="en-US"/>
        </w:rPr>
      </w:pPr>
      <w:r>
        <w:rPr>
          <w:rFonts w:ascii="Times New Roman" w:hAnsi="Times New Roman" w:cs="Times New Roman"/>
          <w:sz w:val="24"/>
          <w:lang w:val="en-US"/>
        </w:rPr>
        <w:t xml:space="preserve">     doi:</w:t>
      </w:r>
      <w:r w:rsidRPr="00F13549">
        <w:rPr>
          <w:rFonts w:ascii="Times New Roman" w:hAnsi="Times New Roman" w:cs="Times New Roman"/>
          <w:sz w:val="24"/>
          <w:lang w:val="en-US"/>
        </w:rPr>
        <w:t>10.1111/j.1467-9280.2007.01860.x</w:t>
      </w:r>
    </w:p>
    <w:p w:rsidR="00B34514" w:rsidRDefault="00B34514" w:rsidP="00180FAC">
      <w:pPr>
        <w:spacing w:after="0" w:line="480" w:lineRule="auto"/>
        <w:rPr>
          <w:rFonts w:ascii="Times New Roman" w:hAnsi="Times New Roman" w:cs="Times New Roman"/>
          <w:sz w:val="24"/>
          <w:lang w:val="en-US"/>
        </w:rPr>
      </w:pP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Fine, J. G.</w:t>
      </w:r>
      <w:r w:rsidR="00CA34BA">
        <w:rPr>
          <w:rFonts w:ascii="Times New Roman" w:hAnsi="Times New Roman" w:cs="Times New Roman"/>
          <w:sz w:val="24"/>
          <w:lang w:val="en-US"/>
        </w:rPr>
        <w:t>,</w:t>
      </w:r>
      <w:r w:rsidRPr="000D00B4">
        <w:rPr>
          <w:rFonts w:ascii="Times New Roman" w:hAnsi="Times New Roman" w:cs="Times New Roman"/>
          <w:sz w:val="24"/>
          <w:lang w:val="en-US"/>
        </w:rPr>
        <w:t xml:space="preserve"> &amp; Sung, C. (2014). Neuroscience of child and adolescent health development.</w:t>
      </w:r>
    </w:p>
    <w:p w:rsidR="00642E30"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w:t>
      </w:r>
      <w:r w:rsidRPr="000D00B4">
        <w:rPr>
          <w:rFonts w:ascii="Times New Roman" w:hAnsi="Times New Roman" w:cs="Times New Roman"/>
          <w:i/>
          <w:sz w:val="24"/>
          <w:lang w:val="en-US"/>
        </w:rPr>
        <w:t>Journal of Counseling Psychology, 61</w:t>
      </w:r>
      <w:r w:rsidR="00917ABD">
        <w:rPr>
          <w:rFonts w:ascii="Times New Roman" w:hAnsi="Times New Roman" w:cs="Times New Roman"/>
          <w:sz w:val="24"/>
          <w:lang w:val="en-US"/>
        </w:rPr>
        <w:t>,</w:t>
      </w:r>
      <w:r w:rsidRPr="000D00B4">
        <w:rPr>
          <w:rFonts w:ascii="Times New Roman" w:hAnsi="Times New Roman" w:cs="Times New Roman"/>
          <w:sz w:val="24"/>
          <w:lang w:val="en-US"/>
        </w:rPr>
        <w:t xml:space="preserve"> 521-527. doi:10.1037/cou0000033</w:t>
      </w:r>
    </w:p>
    <w:p w:rsidR="00486048" w:rsidRPr="00486048" w:rsidRDefault="00486048" w:rsidP="00486048">
      <w:pPr>
        <w:spacing w:after="0" w:line="480" w:lineRule="auto"/>
        <w:rPr>
          <w:rFonts w:ascii="Times New Roman" w:hAnsi="Times New Roman" w:cs="Times New Roman"/>
          <w:sz w:val="24"/>
          <w:lang w:val="en-US"/>
        </w:rPr>
      </w:pPr>
      <w:r w:rsidRPr="00486048">
        <w:rPr>
          <w:rFonts w:ascii="Times New Roman" w:hAnsi="Times New Roman" w:cs="Times New Roman"/>
          <w:sz w:val="24"/>
          <w:lang w:val="en-US"/>
        </w:rPr>
        <w:t xml:space="preserve">Furmark, T., Tillfors, M., Marteinsdottir, I., Fischer, H., Pissiota, A., Langstrom, B., &amp; </w:t>
      </w:r>
    </w:p>
    <w:p w:rsidR="00486048" w:rsidRPr="00486048" w:rsidRDefault="00FB1C7E" w:rsidP="00486048">
      <w:pPr>
        <w:spacing w:after="0" w:line="480" w:lineRule="auto"/>
        <w:rPr>
          <w:rFonts w:ascii="Times New Roman" w:hAnsi="Times New Roman" w:cs="Times New Roman"/>
          <w:sz w:val="24"/>
          <w:lang w:val="en-US"/>
        </w:rPr>
      </w:pPr>
      <w:r>
        <w:rPr>
          <w:rFonts w:ascii="Times New Roman" w:hAnsi="Times New Roman" w:cs="Times New Roman"/>
          <w:sz w:val="24"/>
          <w:lang w:val="en-US"/>
        </w:rPr>
        <w:t xml:space="preserve">     Fredrikson, M.</w:t>
      </w:r>
      <w:r w:rsidR="00486048" w:rsidRPr="00486048">
        <w:rPr>
          <w:rFonts w:ascii="Times New Roman" w:hAnsi="Times New Roman" w:cs="Times New Roman"/>
          <w:sz w:val="24"/>
          <w:lang w:val="en-US"/>
        </w:rPr>
        <w:t xml:space="preserve"> (2002). Common changes in cerebral blood flow in patients with social</w:t>
      </w:r>
    </w:p>
    <w:p w:rsidR="00486048" w:rsidRPr="00486048" w:rsidRDefault="00486048" w:rsidP="00486048">
      <w:pPr>
        <w:spacing w:after="0" w:line="480" w:lineRule="auto"/>
        <w:rPr>
          <w:rFonts w:ascii="Times New Roman" w:hAnsi="Times New Roman" w:cs="Times New Roman"/>
          <w:i/>
          <w:sz w:val="24"/>
          <w:lang w:val="en-US"/>
        </w:rPr>
      </w:pPr>
      <w:r w:rsidRPr="00486048">
        <w:rPr>
          <w:rFonts w:ascii="Times New Roman" w:hAnsi="Times New Roman" w:cs="Times New Roman"/>
          <w:sz w:val="24"/>
          <w:lang w:val="en-US"/>
        </w:rPr>
        <w:t xml:space="preserve">     phobia treated with citalopram or cognitive-behavioral therapy. </w:t>
      </w:r>
      <w:r w:rsidRPr="00486048">
        <w:rPr>
          <w:rFonts w:ascii="Times New Roman" w:hAnsi="Times New Roman" w:cs="Times New Roman"/>
          <w:i/>
          <w:sz w:val="24"/>
          <w:lang w:val="en-US"/>
        </w:rPr>
        <w:t>Archives of General</w:t>
      </w:r>
    </w:p>
    <w:p w:rsidR="00486048" w:rsidRPr="000D00B4" w:rsidRDefault="00486048" w:rsidP="00486048">
      <w:pPr>
        <w:spacing w:after="0" w:line="480" w:lineRule="auto"/>
        <w:rPr>
          <w:rFonts w:ascii="Times New Roman" w:hAnsi="Times New Roman" w:cs="Times New Roman"/>
          <w:sz w:val="24"/>
          <w:lang w:val="en-US"/>
        </w:rPr>
      </w:pPr>
      <w:r w:rsidRPr="00486048">
        <w:rPr>
          <w:rFonts w:ascii="Times New Roman" w:hAnsi="Times New Roman" w:cs="Times New Roman"/>
          <w:i/>
          <w:sz w:val="24"/>
          <w:lang w:val="en-US"/>
        </w:rPr>
        <w:t xml:space="preserve">     Psychiatry</w:t>
      </w:r>
      <w:r w:rsidRPr="00486048">
        <w:rPr>
          <w:rFonts w:ascii="Times New Roman" w:hAnsi="Times New Roman" w:cs="Times New Roman"/>
          <w:sz w:val="24"/>
          <w:lang w:val="en-US"/>
        </w:rPr>
        <w:t xml:space="preserve">, </w:t>
      </w:r>
      <w:r w:rsidRPr="00486048">
        <w:rPr>
          <w:rFonts w:ascii="Times New Roman" w:hAnsi="Times New Roman" w:cs="Times New Roman"/>
          <w:i/>
          <w:sz w:val="24"/>
          <w:lang w:val="en-US"/>
        </w:rPr>
        <w:t>59</w:t>
      </w:r>
      <w:r w:rsidRPr="00486048">
        <w:rPr>
          <w:rFonts w:ascii="Times New Roman" w:hAnsi="Times New Roman" w:cs="Times New Roman"/>
          <w:sz w:val="24"/>
          <w:lang w:val="en-US"/>
        </w:rPr>
        <w:t>, 425-433. doi:10.1001/archpsyc.59.5.425</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Gonçalves, Ó. F. &amp;</w:t>
      </w:r>
      <w:r w:rsidR="00F13549">
        <w:rPr>
          <w:rFonts w:ascii="Times New Roman" w:hAnsi="Times New Roman" w:cs="Times New Roman"/>
          <w:sz w:val="24"/>
          <w:lang w:val="en-US"/>
        </w:rPr>
        <w:t xml:space="preserve"> </w:t>
      </w:r>
      <w:r w:rsidRPr="000D00B4">
        <w:rPr>
          <w:rFonts w:ascii="Times New Roman" w:hAnsi="Times New Roman" w:cs="Times New Roman"/>
          <w:sz w:val="24"/>
          <w:lang w:val="en-US"/>
        </w:rPr>
        <w:t>Perrone-McGovern, K. M. (2014). A neuroscience agenda for counseling</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psychology research. </w:t>
      </w:r>
      <w:r w:rsidRPr="000D00B4">
        <w:rPr>
          <w:rFonts w:ascii="Times New Roman" w:hAnsi="Times New Roman" w:cs="Times New Roman"/>
          <w:i/>
          <w:sz w:val="24"/>
          <w:lang w:val="en-US"/>
        </w:rPr>
        <w:t>Journal of Counseling Psychology, 61</w:t>
      </w:r>
      <w:r w:rsidRPr="000D00B4">
        <w:rPr>
          <w:rFonts w:ascii="Times New Roman" w:hAnsi="Times New Roman" w:cs="Times New Roman"/>
          <w:sz w:val="24"/>
          <w:lang w:val="en-US"/>
        </w:rPr>
        <w:t>, 507-512.</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doi:10.1037/cou0000026</w:t>
      </w:r>
    </w:p>
    <w:p w:rsidR="00642E30" w:rsidRPr="000D00B4" w:rsidRDefault="00642E30" w:rsidP="00180FAC">
      <w:pPr>
        <w:spacing w:after="0" w:line="480" w:lineRule="auto"/>
        <w:rPr>
          <w:rFonts w:ascii="Times New Roman" w:hAnsi="Times New Roman"/>
          <w:sz w:val="24"/>
          <w:lang w:val="en-US"/>
        </w:rPr>
      </w:pPr>
      <w:r w:rsidRPr="000D00B4">
        <w:rPr>
          <w:rFonts w:ascii="Times New Roman" w:hAnsi="Times New Roman"/>
          <w:sz w:val="24"/>
          <w:lang w:val="en-US"/>
        </w:rPr>
        <w:t xml:space="preserve">Gordon, R., &amp; Hanley, T. (2013). Where do </w:t>
      </w:r>
      <w:r w:rsidR="003E4759">
        <w:rPr>
          <w:rFonts w:ascii="Times New Roman" w:hAnsi="Times New Roman"/>
          <w:sz w:val="24"/>
          <w:lang w:val="en-US"/>
        </w:rPr>
        <w:t>counseling</w:t>
      </w:r>
      <w:r w:rsidRPr="000D00B4">
        <w:rPr>
          <w:rFonts w:ascii="Times New Roman" w:hAnsi="Times New Roman"/>
          <w:sz w:val="24"/>
          <w:lang w:val="en-US"/>
        </w:rPr>
        <w:t xml:space="preserve"> psychologists based in the UK</w:t>
      </w:r>
    </w:p>
    <w:p w:rsidR="00642E30" w:rsidRPr="000D00B4" w:rsidRDefault="00642E30" w:rsidP="00180FAC">
      <w:pPr>
        <w:spacing w:after="0" w:line="480" w:lineRule="auto"/>
        <w:rPr>
          <w:rFonts w:ascii="Times New Roman" w:hAnsi="Times New Roman"/>
          <w:sz w:val="24"/>
          <w:lang w:val="en-US"/>
        </w:rPr>
      </w:pPr>
      <w:r w:rsidRPr="000D00B4">
        <w:rPr>
          <w:rFonts w:ascii="Times New Roman" w:hAnsi="Times New Roman"/>
          <w:sz w:val="24"/>
          <w:lang w:val="en-US"/>
        </w:rPr>
        <w:t xml:space="preserve">     disseminate their research? A systematic review. </w:t>
      </w:r>
      <w:r w:rsidR="003E4759">
        <w:rPr>
          <w:rFonts w:ascii="Times New Roman" w:hAnsi="Times New Roman"/>
          <w:i/>
          <w:sz w:val="24"/>
          <w:lang w:val="en-US"/>
        </w:rPr>
        <w:t>Counseling</w:t>
      </w:r>
      <w:r w:rsidRPr="000D00B4">
        <w:rPr>
          <w:rFonts w:ascii="Times New Roman" w:hAnsi="Times New Roman"/>
          <w:i/>
          <w:sz w:val="24"/>
          <w:lang w:val="en-US"/>
        </w:rPr>
        <w:t xml:space="preserve"> Psychology Review, 28</w:t>
      </w:r>
      <w:r w:rsidRPr="000D00B4">
        <w:rPr>
          <w:rFonts w:ascii="Times New Roman" w:hAnsi="Times New Roman"/>
          <w:sz w:val="24"/>
          <w:lang w:val="en-US"/>
        </w:rPr>
        <w:t>(4),</w:t>
      </w:r>
    </w:p>
    <w:p w:rsidR="00642E30" w:rsidRDefault="00642E30" w:rsidP="00180FAC">
      <w:pPr>
        <w:spacing w:after="0" w:line="480" w:lineRule="auto"/>
        <w:rPr>
          <w:rFonts w:ascii="Times New Roman" w:hAnsi="Times New Roman"/>
          <w:sz w:val="24"/>
          <w:lang w:val="en-US"/>
        </w:rPr>
      </w:pPr>
      <w:r w:rsidRPr="000D00B4">
        <w:rPr>
          <w:rFonts w:ascii="Times New Roman" w:hAnsi="Times New Roman"/>
          <w:sz w:val="24"/>
          <w:lang w:val="en-US"/>
        </w:rPr>
        <w:t xml:space="preserve">     7-16.</w:t>
      </w:r>
    </w:p>
    <w:p w:rsidR="002B7B85" w:rsidRPr="002B7B85" w:rsidRDefault="002B7B85" w:rsidP="002B7B85">
      <w:pPr>
        <w:spacing w:after="0" w:line="480" w:lineRule="auto"/>
        <w:rPr>
          <w:rFonts w:ascii="Times New Roman" w:hAnsi="Times New Roman"/>
          <w:sz w:val="24"/>
          <w:lang w:val="en-US"/>
        </w:rPr>
      </w:pPr>
      <w:r w:rsidRPr="002B7B85">
        <w:rPr>
          <w:rFonts w:ascii="Times New Roman" w:hAnsi="Times New Roman"/>
          <w:sz w:val="24"/>
          <w:lang w:val="en-US"/>
        </w:rPr>
        <w:t>Goss, D. (2015). The importance of incorporating neuroscientific knowledge into counselling</w:t>
      </w:r>
    </w:p>
    <w:p w:rsidR="002B7B85" w:rsidRPr="00564CF5" w:rsidRDefault="002B7B85" w:rsidP="002B7B85">
      <w:pPr>
        <w:spacing w:after="0" w:line="480" w:lineRule="auto"/>
        <w:rPr>
          <w:rFonts w:ascii="Times New Roman" w:hAnsi="Times New Roman"/>
          <w:i/>
          <w:sz w:val="24"/>
          <w:lang w:val="en-US"/>
        </w:rPr>
      </w:pPr>
      <w:r w:rsidRPr="002B7B85">
        <w:rPr>
          <w:rFonts w:ascii="Times New Roman" w:hAnsi="Times New Roman"/>
          <w:sz w:val="24"/>
          <w:lang w:val="en-US"/>
        </w:rPr>
        <w:t xml:space="preserve">     psychology: An introduction to affective neuroscience. </w:t>
      </w:r>
      <w:r w:rsidRPr="00564CF5">
        <w:rPr>
          <w:rFonts w:ascii="Times New Roman" w:hAnsi="Times New Roman"/>
          <w:i/>
          <w:sz w:val="24"/>
          <w:lang w:val="en-US"/>
        </w:rPr>
        <w:t>Counselling Psychology Review,</w:t>
      </w:r>
    </w:p>
    <w:p w:rsidR="002B7B85" w:rsidRDefault="002B7B85" w:rsidP="002B7B85">
      <w:pPr>
        <w:spacing w:after="0" w:line="480" w:lineRule="auto"/>
        <w:rPr>
          <w:rFonts w:ascii="Times New Roman" w:hAnsi="Times New Roman"/>
          <w:sz w:val="24"/>
          <w:lang w:val="en-US"/>
        </w:rPr>
      </w:pPr>
      <w:r w:rsidRPr="00564CF5">
        <w:rPr>
          <w:rFonts w:ascii="Times New Roman" w:hAnsi="Times New Roman"/>
          <w:i/>
          <w:sz w:val="24"/>
          <w:lang w:val="en-US"/>
        </w:rPr>
        <w:t xml:space="preserve">     30</w:t>
      </w:r>
      <w:r w:rsidRPr="002B7B85">
        <w:rPr>
          <w:rFonts w:ascii="Times New Roman" w:hAnsi="Times New Roman"/>
          <w:sz w:val="24"/>
          <w:lang w:val="en-US"/>
        </w:rPr>
        <w:t>, 52-63.</w:t>
      </w:r>
    </w:p>
    <w:p w:rsidR="006D422A" w:rsidRDefault="00D758F8" w:rsidP="00180FAC">
      <w:pPr>
        <w:spacing w:after="0" w:line="480" w:lineRule="auto"/>
        <w:rPr>
          <w:rFonts w:ascii="Times New Roman" w:hAnsi="Times New Roman"/>
          <w:sz w:val="24"/>
          <w:lang w:val="en-US"/>
        </w:rPr>
      </w:pPr>
      <w:r>
        <w:rPr>
          <w:rFonts w:ascii="Times New Roman" w:hAnsi="Times New Roman"/>
          <w:sz w:val="24"/>
          <w:lang w:val="en-US"/>
        </w:rPr>
        <w:t xml:space="preserve">Gough, D. (2007). </w:t>
      </w:r>
      <w:r w:rsidRPr="00D758F8">
        <w:rPr>
          <w:rFonts w:ascii="Times New Roman" w:hAnsi="Times New Roman"/>
          <w:sz w:val="24"/>
          <w:lang w:val="en-US"/>
        </w:rPr>
        <w:t>Weight of evidence: a framework for t</w:t>
      </w:r>
      <w:r w:rsidR="006D422A">
        <w:rPr>
          <w:rFonts w:ascii="Times New Roman" w:hAnsi="Times New Roman"/>
          <w:sz w:val="24"/>
          <w:lang w:val="en-US"/>
        </w:rPr>
        <w:t>he appraisal of the quality and</w:t>
      </w:r>
    </w:p>
    <w:p w:rsidR="00FB1C7E" w:rsidRDefault="006D422A" w:rsidP="00180FAC">
      <w:pPr>
        <w:spacing w:after="0" w:line="480" w:lineRule="auto"/>
        <w:rPr>
          <w:rFonts w:ascii="Times New Roman" w:hAnsi="Times New Roman"/>
          <w:sz w:val="24"/>
          <w:lang w:val="en-US"/>
        </w:rPr>
      </w:pPr>
      <w:r>
        <w:rPr>
          <w:rFonts w:ascii="Times New Roman" w:hAnsi="Times New Roman"/>
          <w:sz w:val="24"/>
          <w:lang w:val="en-US"/>
        </w:rPr>
        <w:t xml:space="preserve">     </w:t>
      </w:r>
      <w:r w:rsidR="00D758F8" w:rsidRPr="00D758F8">
        <w:rPr>
          <w:rFonts w:ascii="Times New Roman" w:hAnsi="Times New Roman"/>
          <w:sz w:val="24"/>
          <w:lang w:val="en-US"/>
        </w:rPr>
        <w:t>relevance of evidence</w:t>
      </w:r>
      <w:r w:rsidR="00D758F8">
        <w:rPr>
          <w:rFonts w:ascii="Times New Roman" w:hAnsi="Times New Roman"/>
          <w:sz w:val="24"/>
          <w:lang w:val="en-US"/>
        </w:rPr>
        <w:t xml:space="preserve">. </w:t>
      </w:r>
      <w:r w:rsidR="00D758F8" w:rsidRPr="00D758F8">
        <w:rPr>
          <w:rFonts w:ascii="Times New Roman" w:hAnsi="Times New Roman"/>
          <w:i/>
          <w:sz w:val="24"/>
          <w:lang w:val="en-US"/>
        </w:rPr>
        <w:t>R</w:t>
      </w:r>
      <w:r w:rsidR="008B5DD4">
        <w:rPr>
          <w:rFonts w:ascii="Times New Roman" w:hAnsi="Times New Roman"/>
          <w:i/>
          <w:sz w:val="24"/>
          <w:lang w:val="en-US"/>
        </w:rPr>
        <w:t>esearch Papers in Education, 22</w:t>
      </w:r>
      <w:r w:rsidR="008B5DD4">
        <w:rPr>
          <w:rFonts w:ascii="Times New Roman" w:hAnsi="Times New Roman"/>
          <w:sz w:val="24"/>
          <w:lang w:val="en-US"/>
        </w:rPr>
        <w:t>,</w:t>
      </w:r>
      <w:r w:rsidR="00D758F8">
        <w:rPr>
          <w:rFonts w:ascii="Times New Roman" w:hAnsi="Times New Roman"/>
          <w:sz w:val="24"/>
          <w:lang w:val="en-US"/>
        </w:rPr>
        <w:t xml:space="preserve"> </w:t>
      </w:r>
      <w:r w:rsidR="00D758F8" w:rsidRPr="00D758F8">
        <w:rPr>
          <w:rFonts w:ascii="Times New Roman" w:hAnsi="Times New Roman"/>
          <w:sz w:val="24"/>
          <w:lang w:val="en-US"/>
        </w:rPr>
        <w:t>213-228</w:t>
      </w:r>
      <w:r w:rsidR="00D758F8">
        <w:rPr>
          <w:rFonts w:ascii="Times New Roman" w:hAnsi="Times New Roman"/>
          <w:sz w:val="24"/>
          <w:lang w:val="en-US"/>
        </w:rPr>
        <w:t>.</w:t>
      </w:r>
      <w:r w:rsidR="00FB1C7E">
        <w:rPr>
          <w:rFonts w:ascii="Times New Roman" w:hAnsi="Times New Roman"/>
          <w:sz w:val="24"/>
          <w:lang w:val="en-US"/>
        </w:rPr>
        <w:t xml:space="preserve"> </w:t>
      </w:r>
    </w:p>
    <w:p w:rsidR="00D758F8" w:rsidRPr="000D00B4" w:rsidRDefault="00FB1C7E" w:rsidP="00180FAC">
      <w:pPr>
        <w:spacing w:after="0" w:line="480" w:lineRule="auto"/>
        <w:rPr>
          <w:rFonts w:ascii="Times New Roman" w:hAnsi="Times New Roman"/>
          <w:sz w:val="24"/>
          <w:lang w:val="en-US"/>
        </w:rPr>
      </w:pPr>
      <w:r>
        <w:rPr>
          <w:rFonts w:ascii="Times New Roman" w:hAnsi="Times New Roman"/>
          <w:sz w:val="24"/>
          <w:lang w:val="en-US"/>
        </w:rPr>
        <w:t xml:space="preserve">     doi:</w:t>
      </w:r>
      <w:r w:rsidRPr="00FB1C7E">
        <w:rPr>
          <w:rFonts w:ascii="Times New Roman" w:hAnsi="Times New Roman"/>
          <w:sz w:val="24"/>
          <w:lang w:val="en-US"/>
        </w:rPr>
        <w:t>10.1080/02671520701296189</w:t>
      </w:r>
    </w:p>
    <w:p w:rsidR="00642E30" w:rsidRPr="000D00B4" w:rsidRDefault="00642E30" w:rsidP="00180FAC">
      <w:pPr>
        <w:spacing w:after="0" w:line="480" w:lineRule="auto"/>
        <w:rPr>
          <w:rFonts w:ascii="Times New Roman" w:hAnsi="Times New Roman"/>
          <w:i/>
          <w:sz w:val="24"/>
          <w:lang w:val="en-US"/>
        </w:rPr>
      </w:pPr>
      <w:r w:rsidRPr="000D00B4">
        <w:rPr>
          <w:rFonts w:ascii="Times New Roman" w:hAnsi="Times New Roman"/>
          <w:sz w:val="24"/>
          <w:lang w:val="en-US"/>
        </w:rPr>
        <w:t>Hanley, T., &amp; Cutts, L. (2013). What is a systematic review?</w:t>
      </w:r>
      <w:r w:rsidRPr="000D00B4">
        <w:rPr>
          <w:rFonts w:ascii="Times New Roman" w:hAnsi="Times New Roman"/>
          <w:i/>
          <w:sz w:val="24"/>
          <w:lang w:val="en-US"/>
        </w:rPr>
        <w:t xml:space="preserve"> </w:t>
      </w:r>
      <w:r w:rsidR="003E4759">
        <w:rPr>
          <w:rFonts w:ascii="Times New Roman" w:hAnsi="Times New Roman"/>
          <w:i/>
          <w:sz w:val="24"/>
          <w:lang w:val="en-US"/>
        </w:rPr>
        <w:t>Counseling</w:t>
      </w:r>
      <w:r w:rsidRPr="000D00B4">
        <w:rPr>
          <w:rFonts w:ascii="Times New Roman" w:hAnsi="Times New Roman"/>
          <w:i/>
          <w:sz w:val="24"/>
          <w:lang w:val="en-US"/>
        </w:rPr>
        <w:t xml:space="preserve"> Psychology</w:t>
      </w:r>
    </w:p>
    <w:p w:rsidR="00642E30" w:rsidRDefault="00642E30" w:rsidP="00180FAC">
      <w:pPr>
        <w:spacing w:after="0" w:line="480" w:lineRule="auto"/>
        <w:rPr>
          <w:rFonts w:ascii="Times New Roman" w:hAnsi="Times New Roman"/>
          <w:sz w:val="24"/>
          <w:lang w:val="en-US"/>
        </w:rPr>
      </w:pPr>
      <w:r w:rsidRPr="000D00B4">
        <w:rPr>
          <w:rFonts w:ascii="Times New Roman" w:hAnsi="Times New Roman"/>
          <w:i/>
          <w:sz w:val="24"/>
          <w:lang w:val="en-US"/>
        </w:rPr>
        <w:t xml:space="preserve">     Review, 28</w:t>
      </w:r>
      <w:r w:rsidRPr="000D00B4">
        <w:rPr>
          <w:rFonts w:ascii="Times New Roman" w:hAnsi="Times New Roman"/>
          <w:sz w:val="24"/>
          <w:lang w:val="en-US"/>
        </w:rPr>
        <w:t>(4), 3-6.</w:t>
      </w:r>
    </w:p>
    <w:p w:rsidR="00CA34BA" w:rsidRDefault="00CA34BA" w:rsidP="00CA34BA">
      <w:pPr>
        <w:spacing w:after="0" w:line="480" w:lineRule="auto"/>
        <w:rPr>
          <w:rFonts w:ascii="Times New Roman" w:hAnsi="Times New Roman"/>
          <w:i/>
          <w:iCs/>
          <w:sz w:val="24"/>
          <w:lang w:val="en-US"/>
        </w:rPr>
      </w:pPr>
      <w:r>
        <w:rPr>
          <w:rFonts w:ascii="Times New Roman" w:hAnsi="Times New Roman"/>
          <w:sz w:val="24"/>
          <w:lang w:val="en-US"/>
        </w:rPr>
        <w:t>Harrison, N. A</w:t>
      </w:r>
      <w:r w:rsidRPr="00CA34BA">
        <w:rPr>
          <w:rFonts w:ascii="Times New Roman" w:hAnsi="Times New Roman"/>
          <w:sz w:val="24"/>
          <w:lang w:val="en-US"/>
        </w:rPr>
        <w:t>.</w:t>
      </w:r>
      <w:r>
        <w:rPr>
          <w:rFonts w:ascii="Times New Roman" w:hAnsi="Times New Roman"/>
          <w:sz w:val="24"/>
          <w:lang w:val="en-US"/>
        </w:rPr>
        <w:t>,</w:t>
      </w:r>
      <w:r w:rsidRPr="00CA34BA">
        <w:rPr>
          <w:rFonts w:ascii="Times New Roman" w:hAnsi="Times New Roman"/>
          <w:sz w:val="24"/>
          <w:lang w:val="en-US"/>
        </w:rPr>
        <w:t xml:space="preserve"> &amp; Critchley, H.</w:t>
      </w:r>
      <w:r>
        <w:rPr>
          <w:rFonts w:ascii="Times New Roman" w:hAnsi="Times New Roman"/>
          <w:sz w:val="24"/>
          <w:lang w:val="en-US"/>
        </w:rPr>
        <w:t xml:space="preserve"> </w:t>
      </w:r>
      <w:r w:rsidRPr="00CA34BA">
        <w:rPr>
          <w:rFonts w:ascii="Times New Roman" w:hAnsi="Times New Roman"/>
          <w:sz w:val="24"/>
          <w:lang w:val="en-US"/>
        </w:rPr>
        <w:t>D. (2007). Affective</w:t>
      </w:r>
      <w:r>
        <w:rPr>
          <w:rFonts w:ascii="Times New Roman" w:hAnsi="Times New Roman"/>
          <w:sz w:val="24"/>
          <w:lang w:val="en-US"/>
        </w:rPr>
        <w:t xml:space="preserve"> </w:t>
      </w:r>
      <w:r w:rsidRPr="00CA34BA">
        <w:rPr>
          <w:rFonts w:ascii="Times New Roman" w:hAnsi="Times New Roman"/>
          <w:sz w:val="24"/>
          <w:lang w:val="en-US"/>
        </w:rPr>
        <w:t xml:space="preserve">neuroscience and psychiatry. </w:t>
      </w:r>
      <w:r>
        <w:rPr>
          <w:rFonts w:ascii="Times New Roman" w:hAnsi="Times New Roman"/>
          <w:i/>
          <w:iCs/>
          <w:sz w:val="24"/>
          <w:lang w:val="en-US"/>
        </w:rPr>
        <w:t>The</w:t>
      </w:r>
    </w:p>
    <w:p w:rsidR="00CA34BA" w:rsidRDefault="00CA34BA" w:rsidP="00CA34BA">
      <w:pPr>
        <w:spacing w:after="0" w:line="480" w:lineRule="auto"/>
        <w:rPr>
          <w:rFonts w:ascii="Times New Roman" w:hAnsi="Times New Roman"/>
          <w:sz w:val="24"/>
          <w:lang w:val="en-US"/>
        </w:rPr>
      </w:pPr>
      <w:r>
        <w:rPr>
          <w:rFonts w:ascii="Times New Roman" w:hAnsi="Times New Roman"/>
          <w:i/>
          <w:iCs/>
          <w:sz w:val="24"/>
          <w:lang w:val="en-US"/>
        </w:rPr>
        <w:t xml:space="preserve">     British </w:t>
      </w:r>
      <w:r w:rsidRPr="00CA34BA">
        <w:rPr>
          <w:rFonts w:ascii="Times New Roman" w:hAnsi="Times New Roman"/>
          <w:i/>
          <w:iCs/>
          <w:sz w:val="24"/>
          <w:lang w:val="en-US"/>
        </w:rPr>
        <w:t>Journal of</w:t>
      </w:r>
      <w:r>
        <w:rPr>
          <w:rFonts w:ascii="Times New Roman" w:hAnsi="Times New Roman"/>
          <w:sz w:val="24"/>
          <w:lang w:val="en-US"/>
        </w:rPr>
        <w:t xml:space="preserve"> </w:t>
      </w:r>
      <w:r w:rsidRPr="00CA34BA">
        <w:rPr>
          <w:rFonts w:ascii="Times New Roman" w:hAnsi="Times New Roman"/>
          <w:i/>
          <w:iCs/>
          <w:sz w:val="24"/>
          <w:lang w:val="en-US"/>
        </w:rPr>
        <w:t>Psychiatry, 191</w:t>
      </w:r>
      <w:r w:rsidRPr="00CA34BA">
        <w:rPr>
          <w:rFonts w:ascii="Times New Roman" w:hAnsi="Times New Roman"/>
          <w:sz w:val="24"/>
          <w:lang w:val="en-US"/>
        </w:rPr>
        <w:t>, 192</w:t>
      </w:r>
      <w:r w:rsidR="00564CF5">
        <w:rPr>
          <w:rFonts w:ascii="Times New Roman" w:hAnsi="Times New Roman"/>
          <w:sz w:val="24"/>
          <w:lang w:val="en-US"/>
        </w:rPr>
        <w:t>-</w:t>
      </w:r>
      <w:r w:rsidRPr="00CA34BA">
        <w:rPr>
          <w:rFonts w:ascii="Times New Roman" w:hAnsi="Times New Roman"/>
          <w:sz w:val="24"/>
          <w:lang w:val="en-US"/>
        </w:rPr>
        <w:t>194.</w:t>
      </w:r>
      <w:r w:rsidR="00FB1C7E">
        <w:rPr>
          <w:rFonts w:ascii="Times New Roman" w:hAnsi="Times New Roman"/>
          <w:sz w:val="24"/>
          <w:lang w:val="en-US"/>
        </w:rPr>
        <w:t xml:space="preserve"> doi:</w:t>
      </w:r>
      <w:r w:rsidR="00FB1C7E" w:rsidRPr="00FB1C7E">
        <w:rPr>
          <w:rFonts w:ascii="Times New Roman" w:hAnsi="Times New Roman"/>
          <w:sz w:val="24"/>
          <w:lang w:val="en-US"/>
        </w:rPr>
        <w:t>10.1192/bjp.bp.107.037077</w:t>
      </w:r>
    </w:p>
    <w:p w:rsidR="004879F0" w:rsidRPr="004879F0" w:rsidRDefault="004879F0" w:rsidP="004879F0">
      <w:pPr>
        <w:spacing w:after="0" w:line="480" w:lineRule="auto"/>
        <w:rPr>
          <w:rFonts w:ascii="Times New Roman" w:hAnsi="Times New Roman"/>
          <w:i/>
          <w:sz w:val="24"/>
        </w:rPr>
      </w:pPr>
      <w:r w:rsidRPr="004879F0">
        <w:rPr>
          <w:rFonts w:ascii="Times New Roman" w:hAnsi="Times New Roman"/>
          <w:sz w:val="24"/>
        </w:rPr>
        <w:t xml:space="preserve">Hart, S. (2008). </w:t>
      </w:r>
      <w:r w:rsidRPr="004879F0">
        <w:rPr>
          <w:rFonts w:ascii="Times New Roman" w:hAnsi="Times New Roman"/>
          <w:i/>
          <w:sz w:val="24"/>
        </w:rPr>
        <w:t>Brain, attachment, personality: An introduction to neuroaffective</w:t>
      </w:r>
    </w:p>
    <w:p w:rsidR="004879F0" w:rsidRDefault="004879F0" w:rsidP="004879F0">
      <w:pPr>
        <w:spacing w:after="0" w:line="480" w:lineRule="auto"/>
        <w:rPr>
          <w:rFonts w:ascii="Times New Roman" w:hAnsi="Times New Roman"/>
          <w:sz w:val="24"/>
        </w:rPr>
      </w:pPr>
      <w:r w:rsidRPr="004879F0">
        <w:rPr>
          <w:rFonts w:ascii="Times New Roman" w:hAnsi="Times New Roman"/>
          <w:i/>
          <w:sz w:val="24"/>
        </w:rPr>
        <w:t xml:space="preserve">     development</w:t>
      </w:r>
      <w:r w:rsidR="00FB1C7E">
        <w:rPr>
          <w:rFonts w:ascii="Times New Roman" w:hAnsi="Times New Roman"/>
          <w:sz w:val="24"/>
        </w:rPr>
        <w:t>. London: Karnac Books.</w:t>
      </w:r>
    </w:p>
    <w:p w:rsidR="00B34514" w:rsidRDefault="00B34514" w:rsidP="00042DBA">
      <w:pPr>
        <w:spacing w:after="0" w:line="480" w:lineRule="auto"/>
        <w:rPr>
          <w:rFonts w:ascii="Times New Roman" w:hAnsi="Times New Roman" w:cs="Times New Roman"/>
          <w:sz w:val="24"/>
          <w:lang w:val="en-US"/>
        </w:rPr>
      </w:pPr>
    </w:p>
    <w:p w:rsidR="00042DBA" w:rsidRDefault="00042DBA" w:rsidP="00042DBA">
      <w:pPr>
        <w:spacing w:after="0" w:line="480" w:lineRule="auto"/>
        <w:rPr>
          <w:rFonts w:ascii="Times New Roman" w:hAnsi="Times New Roman" w:cs="Times New Roman"/>
          <w:i/>
          <w:sz w:val="24"/>
          <w:lang w:val="en-US"/>
        </w:rPr>
      </w:pPr>
      <w:r>
        <w:rPr>
          <w:rFonts w:ascii="Times New Roman" w:hAnsi="Times New Roman" w:cs="Times New Roman"/>
          <w:sz w:val="24"/>
          <w:lang w:val="en-US"/>
        </w:rPr>
        <w:t xml:space="preserve">Higgins, J. P. T. &amp; Green, S. (Eds). (2011). </w:t>
      </w:r>
      <w:r w:rsidRPr="007B0BFA">
        <w:rPr>
          <w:rFonts w:ascii="Times New Roman" w:hAnsi="Times New Roman" w:cs="Times New Roman"/>
          <w:i/>
          <w:sz w:val="24"/>
          <w:lang w:val="en-US"/>
        </w:rPr>
        <w:t>Cochrane handbook for systematic r</w:t>
      </w:r>
      <w:r>
        <w:rPr>
          <w:rFonts w:ascii="Times New Roman" w:hAnsi="Times New Roman" w:cs="Times New Roman"/>
          <w:i/>
          <w:sz w:val="24"/>
          <w:lang w:val="en-US"/>
        </w:rPr>
        <w:t>eviews of</w:t>
      </w:r>
    </w:p>
    <w:p w:rsidR="00042DBA" w:rsidRDefault="00042DBA" w:rsidP="00042DBA">
      <w:pPr>
        <w:spacing w:after="0" w:line="480" w:lineRule="auto"/>
        <w:rPr>
          <w:rFonts w:ascii="Times New Roman" w:hAnsi="Times New Roman" w:cs="Times New Roman"/>
          <w:sz w:val="24"/>
          <w:lang w:val="en-US"/>
        </w:rPr>
      </w:pPr>
      <w:r>
        <w:rPr>
          <w:rFonts w:ascii="Times New Roman" w:hAnsi="Times New Roman" w:cs="Times New Roman"/>
          <w:i/>
          <w:sz w:val="24"/>
          <w:lang w:val="en-US"/>
        </w:rPr>
        <w:t xml:space="preserve">     </w:t>
      </w:r>
      <w:r w:rsidRPr="007B0BFA">
        <w:rPr>
          <w:rFonts w:ascii="Times New Roman" w:hAnsi="Times New Roman" w:cs="Times New Roman"/>
          <w:i/>
          <w:sz w:val="24"/>
          <w:lang w:val="en-US"/>
        </w:rPr>
        <w:t>interventions</w:t>
      </w:r>
      <w:r>
        <w:rPr>
          <w:rFonts w:ascii="Times New Roman" w:hAnsi="Times New Roman" w:cs="Times New Roman"/>
          <w:i/>
          <w:sz w:val="24"/>
          <w:lang w:val="en-US"/>
        </w:rPr>
        <w:t xml:space="preserve"> (</w:t>
      </w:r>
      <w:r w:rsidRPr="007B0BFA">
        <w:rPr>
          <w:rFonts w:ascii="Times New Roman" w:hAnsi="Times New Roman" w:cs="Times New Roman"/>
          <w:i/>
          <w:sz w:val="24"/>
        </w:rPr>
        <w:t>Version 5.1.0</w:t>
      </w:r>
      <w:r>
        <w:rPr>
          <w:rFonts w:ascii="Times New Roman" w:hAnsi="Times New Roman" w:cs="Times New Roman"/>
          <w:i/>
          <w:sz w:val="24"/>
        </w:rPr>
        <w:t>)</w:t>
      </w:r>
      <w:r>
        <w:rPr>
          <w:rFonts w:ascii="Times New Roman" w:hAnsi="Times New Roman" w:cs="Times New Roman"/>
          <w:sz w:val="24"/>
          <w:lang w:val="en-US"/>
        </w:rPr>
        <w:t xml:space="preserve">. Retrieved from </w:t>
      </w:r>
      <w:r w:rsidRPr="007B0BFA">
        <w:rPr>
          <w:rFonts w:ascii="Times New Roman" w:hAnsi="Times New Roman" w:cs="Times New Roman"/>
          <w:sz w:val="24"/>
          <w:lang w:val="en-US"/>
        </w:rPr>
        <w:t>http://handbook.cochrane.org/</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Health</w:t>
      </w:r>
      <w:r w:rsidR="002B7B85">
        <w:rPr>
          <w:rFonts w:ascii="Times New Roman" w:hAnsi="Times New Roman" w:cs="Times New Roman"/>
          <w:sz w:val="24"/>
          <w:szCs w:val="24"/>
          <w:lang w:val="en-US"/>
        </w:rPr>
        <w:t xml:space="preserve"> and Care </w:t>
      </w:r>
      <w:r w:rsidRPr="000D00B4">
        <w:rPr>
          <w:rFonts w:ascii="Times New Roman" w:hAnsi="Times New Roman" w:cs="Times New Roman"/>
          <w:sz w:val="24"/>
          <w:szCs w:val="24"/>
          <w:lang w:val="en-US"/>
        </w:rPr>
        <w:t>Professions Council (H</w:t>
      </w:r>
      <w:r w:rsidR="00595F9A" w:rsidRPr="000D00B4">
        <w:rPr>
          <w:rFonts w:ascii="Times New Roman" w:hAnsi="Times New Roman" w:cs="Times New Roman"/>
          <w:sz w:val="24"/>
          <w:szCs w:val="24"/>
          <w:lang w:val="en-US"/>
        </w:rPr>
        <w:t>C</w:t>
      </w:r>
      <w:r w:rsidRPr="000D00B4">
        <w:rPr>
          <w:rFonts w:ascii="Times New Roman" w:hAnsi="Times New Roman" w:cs="Times New Roman"/>
          <w:sz w:val="24"/>
          <w:szCs w:val="24"/>
          <w:lang w:val="en-US"/>
        </w:rPr>
        <w:t>PC)</w:t>
      </w:r>
      <w:r w:rsidR="00595F9A" w:rsidRPr="000D00B4">
        <w:rPr>
          <w:rFonts w:ascii="Times New Roman" w:hAnsi="Times New Roman" w:cs="Times New Roman"/>
          <w:sz w:val="24"/>
          <w:szCs w:val="24"/>
          <w:lang w:val="en-US"/>
        </w:rPr>
        <w:t>.</w:t>
      </w:r>
      <w:r w:rsidRPr="000D00B4">
        <w:rPr>
          <w:rFonts w:ascii="Times New Roman" w:hAnsi="Times New Roman" w:cs="Times New Roman"/>
          <w:sz w:val="24"/>
          <w:szCs w:val="24"/>
          <w:lang w:val="en-US"/>
        </w:rPr>
        <w:t xml:space="preserve"> (2008). Standards of conduct performance and</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     ethics. Retrieved from http://www.hcpc-uk.org/publications/standards/index.asp?id=38 </w:t>
      </w:r>
    </w:p>
    <w:p w:rsidR="005F18C5" w:rsidRPr="00065795" w:rsidRDefault="005F18C5" w:rsidP="005F18C5">
      <w:pPr>
        <w:spacing w:after="0" w:line="480" w:lineRule="auto"/>
        <w:rPr>
          <w:rFonts w:ascii="Times New Roman" w:hAnsi="Times New Roman" w:cs="Times New Roman"/>
          <w:i/>
          <w:sz w:val="24"/>
          <w:szCs w:val="24"/>
          <w:lang w:val="en-US"/>
        </w:rPr>
      </w:pPr>
      <w:r w:rsidRPr="005F18C5">
        <w:rPr>
          <w:rFonts w:ascii="Times New Roman" w:hAnsi="Times New Roman" w:cs="Times New Roman"/>
          <w:sz w:val="24"/>
          <w:szCs w:val="24"/>
          <w:lang w:val="en-US"/>
        </w:rPr>
        <w:t>Health a</w:t>
      </w:r>
      <w:r w:rsidR="00065795">
        <w:rPr>
          <w:rFonts w:ascii="Times New Roman" w:hAnsi="Times New Roman" w:cs="Times New Roman"/>
          <w:sz w:val="24"/>
          <w:szCs w:val="24"/>
          <w:lang w:val="en-US"/>
        </w:rPr>
        <w:t xml:space="preserve">nd Care Professions Council </w:t>
      </w:r>
      <w:r>
        <w:rPr>
          <w:rFonts w:ascii="Times New Roman" w:hAnsi="Times New Roman" w:cs="Times New Roman"/>
          <w:sz w:val="24"/>
          <w:szCs w:val="24"/>
          <w:lang w:val="en-US"/>
        </w:rPr>
        <w:t xml:space="preserve">(2015). </w:t>
      </w:r>
      <w:r w:rsidRPr="00065795">
        <w:rPr>
          <w:rFonts w:ascii="Times New Roman" w:hAnsi="Times New Roman" w:cs="Times New Roman"/>
          <w:i/>
          <w:sz w:val="24"/>
          <w:szCs w:val="24"/>
          <w:lang w:val="en-US"/>
        </w:rPr>
        <w:t>Standards of proficiency:</w:t>
      </w:r>
    </w:p>
    <w:p w:rsidR="00065795" w:rsidRDefault="005F18C5" w:rsidP="005F18C5">
      <w:pPr>
        <w:spacing w:after="0" w:line="480" w:lineRule="auto"/>
        <w:rPr>
          <w:rFonts w:ascii="Times New Roman" w:hAnsi="Times New Roman" w:cs="Times New Roman"/>
          <w:sz w:val="24"/>
          <w:szCs w:val="24"/>
          <w:lang w:val="en-US"/>
        </w:rPr>
      </w:pPr>
      <w:r w:rsidRPr="00065795">
        <w:rPr>
          <w:rFonts w:ascii="Times New Roman" w:hAnsi="Times New Roman" w:cs="Times New Roman"/>
          <w:i/>
          <w:sz w:val="24"/>
          <w:szCs w:val="24"/>
          <w:lang w:val="en-US"/>
        </w:rPr>
        <w:t xml:space="preserve"> </w:t>
      </w:r>
      <w:r w:rsidR="00065795" w:rsidRPr="00065795">
        <w:rPr>
          <w:rFonts w:ascii="Times New Roman" w:hAnsi="Times New Roman" w:cs="Times New Roman"/>
          <w:i/>
          <w:sz w:val="24"/>
          <w:szCs w:val="24"/>
          <w:lang w:val="en-US"/>
        </w:rPr>
        <w:t xml:space="preserve">    Practitioner psychologists </w:t>
      </w:r>
      <w:r w:rsidR="00065795">
        <w:rPr>
          <w:rFonts w:ascii="Times New Roman" w:hAnsi="Times New Roman" w:cs="Times New Roman"/>
          <w:sz w:val="24"/>
          <w:szCs w:val="24"/>
          <w:lang w:val="en-US"/>
        </w:rPr>
        <w:t>(3</w:t>
      </w:r>
      <w:r w:rsidR="00065795" w:rsidRPr="00065795">
        <w:rPr>
          <w:rFonts w:ascii="Times New Roman" w:hAnsi="Times New Roman" w:cs="Times New Roman"/>
          <w:sz w:val="24"/>
          <w:szCs w:val="24"/>
          <w:vertAlign w:val="superscript"/>
          <w:lang w:val="en-US"/>
        </w:rPr>
        <w:t>rd</w:t>
      </w:r>
      <w:r w:rsidR="00065795">
        <w:rPr>
          <w:rFonts w:ascii="Times New Roman" w:hAnsi="Times New Roman" w:cs="Times New Roman"/>
          <w:sz w:val="24"/>
          <w:szCs w:val="24"/>
          <w:lang w:val="en-US"/>
        </w:rPr>
        <w:t xml:space="preserve"> </w:t>
      </w:r>
      <w:r w:rsidRPr="005F18C5">
        <w:rPr>
          <w:rFonts w:ascii="Times New Roman" w:hAnsi="Times New Roman" w:cs="Times New Roman"/>
          <w:sz w:val="24"/>
          <w:szCs w:val="24"/>
          <w:lang w:val="en-US"/>
        </w:rPr>
        <w:t>ed</w:t>
      </w:r>
      <w:r w:rsidR="00065795">
        <w:rPr>
          <w:rFonts w:ascii="Times New Roman" w:hAnsi="Times New Roman" w:cs="Times New Roman"/>
          <w:sz w:val="24"/>
          <w:szCs w:val="24"/>
          <w:lang w:val="en-US"/>
        </w:rPr>
        <w:t>.)</w:t>
      </w:r>
      <w:r w:rsidRPr="005F18C5">
        <w:rPr>
          <w:rFonts w:ascii="Times New Roman" w:hAnsi="Times New Roman" w:cs="Times New Roman"/>
          <w:sz w:val="24"/>
          <w:szCs w:val="24"/>
          <w:lang w:val="en-US"/>
        </w:rPr>
        <w:t>. London: Healt</w:t>
      </w:r>
      <w:r w:rsidR="00065795">
        <w:rPr>
          <w:rFonts w:ascii="Times New Roman" w:hAnsi="Times New Roman" w:cs="Times New Roman"/>
          <w:sz w:val="24"/>
          <w:szCs w:val="24"/>
          <w:lang w:val="en-US"/>
        </w:rPr>
        <w:t>h and Care Professions Council.</w:t>
      </w:r>
    </w:p>
    <w:p w:rsidR="005F18C5" w:rsidRPr="005F18C5" w:rsidRDefault="00065795" w:rsidP="005F1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F18C5" w:rsidRPr="005F18C5">
        <w:rPr>
          <w:rFonts w:ascii="Times New Roman" w:hAnsi="Times New Roman" w:cs="Times New Roman"/>
          <w:sz w:val="24"/>
          <w:szCs w:val="24"/>
          <w:lang w:val="en-US"/>
        </w:rPr>
        <w:t>Retrieved from http://www.hcpc- uk.co.uk/assets/documents/10002963SOP_</w:t>
      </w:r>
    </w:p>
    <w:p w:rsidR="005F18C5" w:rsidRDefault="005F18C5" w:rsidP="005F18C5">
      <w:pPr>
        <w:spacing w:after="0" w:line="480" w:lineRule="auto"/>
        <w:rPr>
          <w:rFonts w:ascii="Times New Roman" w:hAnsi="Times New Roman" w:cs="Times New Roman"/>
          <w:sz w:val="24"/>
          <w:szCs w:val="24"/>
          <w:lang w:val="en-US"/>
        </w:rPr>
      </w:pPr>
      <w:r w:rsidRPr="005F18C5">
        <w:rPr>
          <w:rFonts w:ascii="Times New Roman" w:hAnsi="Times New Roman" w:cs="Times New Roman"/>
          <w:sz w:val="24"/>
          <w:szCs w:val="24"/>
          <w:lang w:val="en-US"/>
        </w:rPr>
        <w:t xml:space="preserve">     Practitioner _psychologists.pdf</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Howitt, D., &amp; Cramer, D. (2011). </w:t>
      </w:r>
      <w:r w:rsidRPr="00564CF5">
        <w:rPr>
          <w:rFonts w:ascii="Times New Roman" w:hAnsi="Times New Roman" w:cs="Times New Roman"/>
          <w:i/>
          <w:sz w:val="24"/>
          <w:szCs w:val="24"/>
          <w:lang w:val="en-US"/>
        </w:rPr>
        <w:t>Introduction to Res</w:t>
      </w:r>
      <w:r w:rsidR="00D4081E" w:rsidRPr="00564CF5">
        <w:rPr>
          <w:rFonts w:ascii="Times New Roman" w:hAnsi="Times New Roman" w:cs="Times New Roman"/>
          <w:i/>
          <w:sz w:val="24"/>
          <w:szCs w:val="24"/>
          <w:lang w:val="en-US"/>
        </w:rPr>
        <w:t>earch Methods in Psychology</w:t>
      </w:r>
      <w:r w:rsidR="00D4081E" w:rsidRPr="000D00B4">
        <w:rPr>
          <w:rFonts w:ascii="Times New Roman" w:hAnsi="Times New Roman" w:cs="Times New Roman"/>
          <w:sz w:val="24"/>
          <w:szCs w:val="24"/>
          <w:lang w:val="en-US"/>
        </w:rPr>
        <w:t xml:space="preserve"> (3</w:t>
      </w:r>
      <w:r w:rsidR="00D4081E" w:rsidRPr="000D00B4">
        <w:rPr>
          <w:rFonts w:ascii="Times New Roman" w:hAnsi="Times New Roman" w:cs="Times New Roman"/>
          <w:sz w:val="24"/>
          <w:szCs w:val="24"/>
          <w:vertAlign w:val="superscript"/>
          <w:lang w:val="en-US"/>
        </w:rPr>
        <w:t>rd</w:t>
      </w:r>
      <w:r w:rsidR="00D4081E" w:rsidRPr="000D00B4">
        <w:rPr>
          <w:rFonts w:ascii="Times New Roman" w:hAnsi="Times New Roman" w:cs="Times New Roman"/>
          <w:sz w:val="24"/>
          <w:szCs w:val="24"/>
          <w:lang w:val="en-US"/>
        </w:rPr>
        <w:t xml:space="preserve"> </w:t>
      </w:r>
      <w:r w:rsidRPr="000D00B4">
        <w:rPr>
          <w:rFonts w:ascii="Times New Roman" w:hAnsi="Times New Roman" w:cs="Times New Roman"/>
          <w:sz w:val="24"/>
          <w:szCs w:val="24"/>
          <w:lang w:val="en-US"/>
        </w:rPr>
        <w:t>ed.).</w:t>
      </w:r>
    </w:p>
    <w:p w:rsidR="00642E30"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 xml:space="preserve">  </w:t>
      </w:r>
      <w:r w:rsidR="00A6572E">
        <w:rPr>
          <w:rFonts w:ascii="Times New Roman" w:hAnsi="Times New Roman" w:cs="Times New Roman"/>
          <w:sz w:val="24"/>
          <w:szCs w:val="24"/>
          <w:lang w:val="en-US"/>
        </w:rPr>
        <w:t xml:space="preserve">   Essex: Pearson Education Ltd</w:t>
      </w:r>
      <w:r w:rsidR="00152207">
        <w:rPr>
          <w:rFonts w:ascii="Times New Roman" w:hAnsi="Times New Roman" w:cs="Times New Roman"/>
          <w:sz w:val="24"/>
          <w:szCs w:val="24"/>
          <w:lang w:val="en-US"/>
        </w:rPr>
        <w:t>.</w:t>
      </w:r>
    </w:p>
    <w:p w:rsidR="00152207" w:rsidRDefault="00152207" w:rsidP="00152207">
      <w:pPr>
        <w:spacing w:after="0" w:line="480" w:lineRule="auto"/>
        <w:rPr>
          <w:rFonts w:ascii="Times New Roman" w:hAnsi="Times New Roman" w:cs="Times New Roman"/>
          <w:sz w:val="24"/>
          <w:lang w:val="en-US"/>
        </w:rPr>
      </w:pPr>
      <w:r>
        <w:rPr>
          <w:rFonts w:ascii="Times New Roman" w:hAnsi="Times New Roman" w:cs="Times New Roman"/>
          <w:sz w:val="24"/>
          <w:lang w:val="en-US"/>
        </w:rPr>
        <w:t>Judd, D. P., &amp; Wilson, S. L. (1999). Brain injury and identity: the role of counselling</w:t>
      </w:r>
    </w:p>
    <w:p w:rsidR="00152207" w:rsidRPr="00152207" w:rsidRDefault="00152207" w:rsidP="00180FAC">
      <w:pPr>
        <w:spacing w:after="0" w:line="480" w:lineRule="auto"/>
        <w:rPr>
          <w:rFonts w:ascii="Times New Roman" w:hAnsi="Times New Roman" w:cs="Times New Roman"/>
          <w:sz w:val="24"/>
          <w:lang w:val="en-US"/>
        </w:rPr>
      </w:pPr>
      <w:r>
        <w:rPr>
          <w:rFonts w:ascii="Times New Roman" w:hAnsi="Times New Roman" w:cs="Times New Roman"/>
          <w:sz w:val="24"/>
          <w:lang w:val="en-US"/>
        </w:rPr>
        <w:t xml:space="preserve">     </w:t>
      </w:r>
      <w:r w:rsidRPr="00497A51">
        <w:rPr>
          <w:rFonts w:ascii="Times New Roman" w:hAnsi="Times New Roman" w:cs="Times New Roman"/>
          <w:sz w:val="24"/>
          <w:lang w:val="en-US"/>
        </w:rPr>
        <w:t>psychologists</w:t>
      </w:r>
      <w:r>
        <w:rPr>
          <w:rFonts w:ascii="Times New Roman" w:hAnsi="Times New Roman" w:cs="Times New Roman"/>
          <w:sz w:val="24"/>
          <w:lang w:val="en-US"/>
        </w:rPr>
        <w:t xml:space="preserve">. </w:t>
      </w:r>
      <w:r>
        <w:rPr>
          <w:rFonts w:ascii="Times New Roman" w:hAnsi="Times New Roman" w:cs="Times New Roman"/>
          <w:i/>
          <w:sz w:val="24"/>
          <w:lang w:val="en-US"/>
        </w:rPr>
        <w:t>Counselling Psychology Review</w:t>
      </w:r>
      <w:r>
        <w:rPr>
          <w:rFonts w:ascii="Times New Roman" w:hAnsi="Times New Roman" w:cs="Times New Roman"/>
          <w:sz w:val="24"/>
          <w:lang w:val="en-US"/>
        </w:rPr>
        <w:t xml:space="preserve">, </w:t>
      </w:r>
      <w:r>
        <w:rPr>
          <w:rFonts w:ascii="Times New Roman" w:hAnsi="Times New Roman" w:cs="Times New Roman"/>
          <w:i/>
          <w:sz w:val="24"/>
          <w:lang w:val="en-US"/>
        </w:rPr>
        <w:t>14</w:t>
      </w:r>
      <w:r>
        <w:rPr>
          <w:rFonts w:ascii="Times New Roman" w:hAnsi="Times New Roman" w:cs="Times New Roman"/>
          <w:sz w:val="24"/>
          <w:lang w:val="en-US"/>
        </w:rPr>
        <w:t>(3), 4-16.</w:t>
      </w:r>
    </w:p>
    <w:p w:rsidR="00701F60" w:rsidRDefault="00A6572E" w:rsidP="00A6572E">
      <w:pPr>
        <w:spacing w:after="0" w:line="480" w:lineRule="auto"/>
        <w:rPr>
          <w:rFonts w:ascii="Times New Roman" w:hAnsi="Times New Roman" w:cs="Times New Roman"/>
          <w:sz w:val="24"/>
          <w:szCs w:val="24"/>
          <w:lang w:val="en-US"/>
        </w:rPr>
      </w:pPr>
      <w:r w:rsidRPr="00A6572E">
        <w:rPr>
          <w:rFonts w:ascii="Times New Roman" w:hAnsi="Times New Roman" w:cs="Times New Roman"/>
          <w:sz w:val="24"/>
          <w:szCs w:val="24"/>
          <w:lang w:val="en-US"/>
        </w:rPr>
        <w:t>Karlsson, H. (2011, August 11). How Psychotherapy Changes the Brain</w:t>
      </w:r>
      <w:r>
        <w:rPr>
          <w:rFonts w:ascii="Times New Roman" w:hAnsi="Times New Roman" w:cs="Times New Roman"/>
          <w:sz w:val="24"/>
          <w:szCs w:val="24"/>
          <w:lang w:val="en-US"/>
        </w:rPr>
        <w:t xml:space="preserve"> [</w:t>
      </w:r>
      <w:r w:rsidR="00701F60">
        <w:rPr>
          <w:rFonts w:ascii="Times New Roman" w:hAnsi="Times New Roman" w:cs="Times New Roman"/>
          <w:sz w:val="24"/>
          <w:szCs w:val="24"/>
          <w:lang w:val="en-US"/>
        </w:rPr>
        <w:t>Web log post].</w:t>
      </w:r>
    </w:p>
    <w:p w:rsidR="00650D97" w:rsidRDefault="00701F60" w:rsidP="00A6572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572E" w:rsidRPr="00A6572E">
        <w:rPr>
          <w:rFonts w:ascii="Times New Roman" w:hAnsi="Times New Roman" w:cs="Times New Roman"/>
          <w:sz w:val="24"/>
          <w:szCs w:val="24"/>
          <w:lang w:val="en-US"/>
        </w:rPr>
        <w:t xml:space="preserve">Retrieved from </w:t>
      </w:r>
    </w:p>
    <w:p w:rsidR="00A6572E" w:rsidRDefault="00650D97" w:rsidP="00A6572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01F60" w:rsidRPr="00701F60">
        <w:rPr>
          <w:rFonts w:ascii="Times New Roman" w:hAnsi="Times New Roman" w:cs="Times New Roman"/>
          <w:sz w:val="24"/>
          <w:szCs w:val="24"/>
          <w:lang w:val="en-US"/>
        </w:rPr>
        <w:t>http://www.psychiatrictimes.com/psychotherapy/how-psychotherapy</w:t>
      </w:r>
      <w:r w:rsidR="00701F60">
        <w:rPr>
          <w:rFonts w:ascii="Times New Roman" w:hAnsi="Times New Roman" w:cs="Times New Roman"/>
          <w:sz w:val="24"/>
          <w:szCs w:val="24"/>
          <w:lang w:val="en-US"/>
        </w:rPr>
        <w:t>-</w:t>
      </w:r>
      <w:r>
        <w:rPr>
          <w:rFonts w:ascii="Times New Roman" w:hAnsi="Times New Roman" w:cs="Times New Roman"/>
          <w:sz w:val="24"/>
          <w:szCs w:val="24"/>
          <w:lang w:val="en-US"/>
        </w:rPr>
        <w:t>c</w:t>
      </w:r>
      <w:r w:rsidR="00701F60" w:rsidRPr="00701F60">
        <w:rPr>
          <w:rFonts w:ascii="Times New Roman" w:hAnsi="Times New Roman" w:cs="Times New Roman"/>
          <w:sz w:val="24"/>
          <w:szCs w:val="24"/>
          <w:lang w:val="en-US"/>
        </w:rPr>
        <w:t>hanges-brain</w:t>
      </w:r>
    </w:p>
    <w:p w:rsidR="00D440B1" w:rsidRDefault="006F184F" w:rsidP="00180FAC">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Kemp, A. D. (1992). </w:t>
      </w:r>
      <w:r w:rsidRPr="006F184F">
        <w:rPr>
          <w:rFonts w:ascii="Times New Roman" w:hAnsi="Times New Roman" w:cs="Times New Roman"/>
          <w:sz w:val="24"/>
          <w:szCs w:val="24"/>
          <w:lang w:val="en-US"/>
        </w:rPr>
        <w:t>Counseling center psychologists</w:t>
      </w:r>
      <w:r w:rsidR="00D440B1">
        <w:rPr>
          <w:rFonts w:ascii="Times New Roman" w:hAnsi="Times New Roman" w:cs="Times New Roman"/>
          <w:sz w:val="24"/>
          <w:szCs w:val="24"/>
          <w:lang w:val="en-US"/>
        </w:rPr>
        <w:t xml:space="preserve"> in neuropsychology: Counseling</w:t>
      </w:r>
    </w:p>
    <w:p w:rsidR="00FB1C7E" w:rsidRDefault="00D440B1" w:rsidP="00180FAC">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184F" w:rsidRPr="006F184F">
        <w:rPr>
          <w:rFonts w:ascii="Times New Roman" w:hAnsi="Times New Roman" w:cs="Times New Roman"/>
          <w:sz w:val="24"/>
          <w:szCs w:val="24"/>
          <w:lang w:val="en-US"/>
        </w:rPr>
        <w:t>neuropsychology.</w:t>
      </w:r>
      <w:r w:rsidR="006F184F">
        <w:rPr>
          <w:rFonts w:ascii="Times New Roman" w:hAnsi="Times New Roman" w:cs="Times New Roman"/>
          <w:sz w:val="24"/>
          <w:szCs w:val="24"/>
          <w:lang w:val="en-US"/>
        </w:rPr>
        <w:t xml:space="preserve"> </w:t>
      </w:r>
      <w:r w:rsidR="006F184F" w:rsidRPr="00D440B1">
        <w:rPr>
          <w:rFonts w:ascii="Times New Roman" w:hAnsi="Times New Roman" w:cs="Times New Roman"/>
          <w:i/>
          <w:sz w:val="24"/>
          <w:szCs w:val="24"/>
          <w:lang w:val="en-US"/>
        </w:rPr>
        <w:t>The Counseling Psychologist, 20</w:t>
      </w:r>
      <w:r w:rsidR="006F184F" w:rsidRPr="006F184F">
        <w:rPr>
          <w:rFonts w:ascii="Times New Roman" w:hAnsi="Times New Roman" w:cs="Times New Roman"/>
          <w:sz w:val="24"/>
          <w:szCs w:val="24"/>
          <w:lang w:val="en-US"/>
        </w:rPr>
        <w:t>, 571-604.</w:t>
      </w:r>
      <w:r w:rsidR="00FB1C7E">
        <w:rPr>
          <w:rFonts w:ascii="Times New Roman" w:hAnsi="Times New Roman" w:cs="Times New Roman"/>
          <w:sz w:val="24"/>
          <w:szCs w:val="24"/>
          <w:lang w:val="en-US"/>
        </w:rPr>
        <w:t xml:space="preserve"> </w:t>
      </w:r>
    </w:p>
    <w:p w:rsidR="006F184F" w:rsidRDefault="00FB1C7E" w:rsidP="00180FAC">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doi:</w:t>
      </w:r>
      <w:r w:rsidRPr="00FB1C7E">
        <w:t xml:space="preserve"> </w:t>
      </w:r>
      <w:r w:rsidRPr="00FB1C7E">
        <w:rPr>
          <w:rFonts w:ascii="Times New Roman" w:hAnsi="Times New Roman" w:cs="Times New Roman"/>
          <w:sz w:val="24"/>
          <w:szCs w:val="24"/>
          <w:lang w:val="en-US"/>
        </w:rPr>
        <w:t>10.1177/0011000092204003</w:t>
      </w:r>
    </w:p>
    <w:p w:rsidR="00486048" w:rsidRPr="00486048" w:rsidRDefault="00486048" w:rsidP="00486048">
      <w:pPr>
        <w:spacing w:after="0" w:line="480" w:lineRule="auto"/>
        <w:rPr>
          <w:rFonts w:ascii="Times New Roman" w:hAnsi="Times New Roman" w:cs="Times New Roman"/>
          <w:sz w:val="24"/>
          <w:szCs w:val="24"/>
          <w:lang w:val="en-US"/>
        </w:rPr>
      </w:pPr>
      <w:r w:rsidRPr="00486048">
        <w:rPr>
          <w:rFonts w:ascii="Times New Roman" w:hAnsi="Times New Roman" w:cs="Times New Roman"/>
          <w:sz w:val="24"/>
          <w:szCs w:val="24"/>
          <w:lang w:val="en-US"/>
        </w:rPr>
        <w:t>Lai, C., Daini, S., Calcagni, M., Bruno, I., &amp; De Risio, S. (2007). Neural correlates of</w:t>
      </w:r>
    </w:p>
    <w:p w:rsidR="00486048" w:rsidRPr="00486048" w:rsidRDefault="00486048" w:rsidP="00486048">
      <w:pPr>
        <w:spacing w:after="0" w:line="480" w:lineRule="auto"/>
        <w:rPr>
          <w:rFonts w:ascii="Times New Roman" w:hAnsi="Times New Roman" w:cs="Times New Roman"/>
          <w:sz w:val="24"/>
          <w:szCs w:val="24"/>
          <w:lang w:val="en-US"/>
        </w:rPr>
      </w:pPr>
      <w:r w:rsidRPr="00486048">
        <w:rPr>
          <w:rFonts w:ascii="Times New Roman" w:hAnsi="Times New Roman" w:cs="Times New Roman"/>
          <w:sz w:val="24"/>
          <w:szCs w:val="24"/>
          <w:lang w:val="en-US"/>
        </w:rPr>
        <w:t xml:space="preserve">     psychodynamic psychot</w:t>
      </w:r>
      <w:r w:rsidR="00650D97">
        <w:rPr>
          <w:rFonts w:ascii="Times New Roman" w:hAnsi="Times New Roman" w:cs="Times New Roman"/>
          <w:sz w:val="24"/>
          <w:szCs w:val="24"/>
          <w:lang w:val="en-US"/>
        </w:rPr>
        <w:t>herapy in borderline disorders: A</w:t>
      </w:r>
      <w:r w:rsidRPr="00486048">
        <w:rPr>
          <w:rFonts w:ascii="Times New Roman" w:hAnsi="Times New Roman" w:cs="Times New Roman"/>
          <w:sz w:val="24"/>
          <w:szCs w:val="24"/>
          <w:lang w:val="en-US"/>
        </w:rPr>
        <w:t xml:space="preserve"> pilot investigation.</w:t>
      </w:r>
    </w:p>
    <w:p w:rsidR="00486048" w:rsidRDefault="00486048" w:rsidP="00486048">
      <w:pPr>
        <w:spacing w:after="0" w:line="480" w:lineRule="auto"/>
        <w:rPr>
          <w:rFonts w:ascii="Times New Roman" w:hAnsi="Times New Roman" w:cs="Times New Roman"/>
          <w:sz w:val="24"/>
          <w:szCs w:val="24"/>
          <w:lang w:val="en-US"/>
        </w:rPr>
      </w:pPr>
      <w:r w:rsidRPr="00486048">
        <w:rPr>
          <w:rFonts w:ascii="Times New Roman" w:hAnsi="Times New Roman" w:cs="Times New Roman"/>
          <w:sz w:val="24"/>
          <w:szCs w:val="24"/>
          <w:lang w:val="en-US"/>
        </w:rPr>
        <w:t xml:space="preserve">     </w:t>
      </w:r>
      <w:r w:rsidR="009364B3">
        <w:rPr>
          <w:rFonts w:ascii="Times New Roman" w:hAnsi="Times New Roman" w:cs="Times New Roman"/>
          <w:i/>
          <w:sz w:val="24"/>
          <w:szCs w:val="24"/>
          <w:lang w:val="en-US"/>
        </w:rPr>
        <w:t>Psychotherapy and P</w:t>
      </w:r>
      <w:r w:rsidRPr="00650D97">
        <w:rPr>
          <w:rFonts w:ascii="Times New Roman" w:hAnsi="Times New Roman" w:cs="Times New Roman"/>
          <w:i/>
          <w:sz w:val="24"/>
          <w:szCs w:val="24"/>
          <w:lang w:val="en-US"/>
        </w:rPr>
        <w:t>sychosomatics, 76</w:t>
      </w:r>
      <w:r w:rsidRPr="00486048">
        <w:rPr>
          <w:rFonts w:ascii="Times New Roman" w:hAnsi="Times New Roman" w:cs="Times New Roman"/>
          <w:sz w:val="24"/>
          <w:szCs w:val="24"/>
          <w:lang w:val="en-US"/>
        </w:rPr>
        <w:t>, 403-405.</w:t>
      </w:r>
      <w:r w:rsidR="00FB1C7E">
        <w:rPr>
          <w:rFonts w:ascii="Times New Roman" w:hAnsi="Times New Roman" w:cs="Times New Roman"/>
          <w:sz w:val="24"/>
          <w:szCs w:val="24"/>
          <w:lang w:val="en-US"/>
        </w:rPr>
        <w:t xml:space="preserve"> doi:</w:t>
      </w:r>
      <w:r w:rsidR="00FB1C7E" w:rsidRPr="00FB1C7E">
        <w:rPr>
          <w:rFonts w:ascii="Times New Roman" w:hAnsi="Times New Roman" w:cs="Times New Roman"/>
          <w:sz w:val="24"/>
          <w:szCs w:val="24"/>
          <w:lang w:val="en-US"/>
        </w:rPr>
        <w:t>10.1159/000107572</w:t>
      </w:r>
    </w:p>
    <w:p w:rsidR="0002287B" w:rsidRDefault="0002287B" w:rsidP="0002287B">
      <w:pPr>
        <w:spacing w:after="0" w:line="480" w:lineRule="auto"/>
        <w:rPr>
          <w:rFonts w:ascii="Times New Roman" w:hAnsi="Times New Roman" w:cs="Times New Roman"/>
          <w:i/>
          <w:sz w:val="24"/>
        </w:rPr>
      </w:pPr>
      <w:r>
        <w:rPr>
          <w:rFonts w:ascii="Times New Roman" w:hAnsi="Times New Roman" w:cs="Times New Roman"/>
          <w:sz w:val="24"/>
        </w:rPr>
        <w:t xml:space="preserve">Larson, P. C. (1992). </w:t>
      </w:r>
      <w:r w:rsidRPr="00DD5188">
        <w:rPr>
          <w:rFonts w:ascii="Times New Roman" w:hAnsi="Times New Roman" w:cs="Times New Roman"/>
          <w:sz w:val="24"/>
        </w:rPr>
        <w:t>Neuropsychological counseling in hospital settings.</w:t>
      </w:r>
      <w:r>
        <w:rPr>
          <w:rFonts w:ascii="Times New Roman" w:hAnsi="Times New Roman" w:cs="Times New Roman"/>
          <w:sz w:val="24"/>
        </w:rPr>
        <w:t xml:space="preserve"> </w:t>
      </w:r>
      <w:r>
        <w:rPr>
          <w:rFonts w:ascii="Times New Roman" w:hAnsi="Times New Roman" w:cs="Times New Roman"/>
          <w:i/>
          <w:sz w:val="24"/>
        </w:rPr>
        <w:t>The Counseling</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i/>
          <w:sz w:val="24"/>
        </w:rPr>
        <w:t xml:space="preserve">     </w:t>
      </w:r>
      <w:r w:rsidRPr="001B2319">
        <w:rPr>
          <w:rFonts w:ascii="Times New Roman" w:hAnsi="Times New Roman" w:cs="Times New Roman"/>
          <w:i/>
          <w:sz w:val="24"/>
        </w:rPr>
        <w:t>Psychologist. 20</w:t>
      </w:r>
      <w:r w:rsidRPr="001B2319">
        <w:rPr>
          <w:rFonts w:ascii="Times New Roman" w:hAnsi="Times New Roman" w:cs="Times New Roman"/>
          <w:sz w:val="24"/>
        </w:rPr>
        <w:t>,</w:t>
      </w:r>
      <w:r>
        <w:rPr>
          <w:rFonts w:ascii="Times New Roman" w:hAnsi="Times New Roman" w:cs="Times New Roman"/>
          <w:sz w:val="24"/>
        </w:rPr>
        <w:t xml:space="preserve"> 556-570.</w:t>
      </w:r>
      <w:r w:rsidR="00FB1C7E">
        <w:rPr>
          <w:rFonts w:ascii="Times New Roman" w:hAnsi="Times New Roman" w:cs="Times New Roman"/>
          <w:sz w:val="24"/>
        </w:rPr>
        <w:t xml:space="preserve"> doi:</w:t>
      </w:r>
      <w:r w:rsidR="00FB1C7E" w:rsidRPr="00FB1C7E">
        <w:rPr>
          <w:rFonts w:ascii="Times New Roman" w:hAnsi="Times New Roman" w:cs="Times New Roman"/>
          <w:sz w:val="24"/>
        </w:rPr>
        <w:t>10.1177/0011000092204002</w:t>
      </w:r>
    </w:p>
    <w:p w:rsidR="00E14AF1" w:rsidRDefault="00E14AF1" w:rsidP="0002287B">
      <w:pPr>
        <w:spacing w:after="0" w:line="480" w:lineRule="auto"/>
        <w:rPr>
          <w:rFonts w:ascii="Times New Roman" w:hAnsi="Times New Roman" w:cs="Times New Roman"/>
          <w:sz w:val="24"/>
        </w:rPr>
      </w:pP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lastRenderedPageBreak/>
        <w:t xml:space="preserve">Larson, P. C., &amp; Agresti, A. A. (1992). </w:t>
      </w:r>
      <w:r w:rsidRPr="00DD5188">
        <w:rPr>
          <w:rFonts w:ascii="Times New Roman" w:hAnsi="Times New Roman" w:cs="Times New Roman"/>
          <w:sz w:val="24"/>
        </w:rPr>
        <w:t>Counseling psy</w:t>
      </w:r>
      <w:r>
        <w:rPr>
          <w:rFonts w:ascii="Times New Roman" w:hAnsi="Times New Roman" w:cs="Times New Roman"/>
          <w:sz w:val="24"/>
        </w:rPr>
        <w:t>chology and neuropsychology: An</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sidRPr="00DD5188">
        <w:rPr>
          <w:rFonts w:ascii="Times New Roman" w:hAnsi="Times New Roman" w:cs="Times New Roman"/>
          <w:sz w:val="24"/>
        </w:rPr>
        <w:t>overview.</w:t>
      </w:r>
      <w:r>
        <w:rPr>
          <w:rFonts w:ascii="Times New Roman" w:hAnsi="Times New Roman" w:cs="Times New Roman"/>
          <w:sz w:val="24"/>
        </w:rPr>
        <w:t xml:space="preserve"> </w:t>
      </w:r>
      <w:r>
        <w:rPr>
          <w:rFonts w:ascii="Times New Roman" w:hAnsi="Times New Roman" w:cs="Times New Roman"/>
          <w:i/>
          <w:sz w:val="24"/>
        </w:rPr>
        <w:t xml:space="preserve">The </w:t>
      </w:r>
      <w:r w:rsidRPr="001B2319">
        <w:rPr>
          <w:rFonts w:ascii="Times New Roman" w:hAnsi="Times New Roman" w:cs="Times New Roman"/>
          <w:i/>
          <w:sz w:val="24"/>
        </w:rPr>
        <w:t>Counseling Psychologist. 20</w:t>
      </w:r>
      <w:r w:rsidRPr="001B2319">
        <w:rPr>
          <w:rFonts w:ascii="Times New Roman" w:hAnsi="Times New Roman" w:cs="Times New Roman"/>
          <w:sz w:val="24"/>
        </w:rPr>
        <w:t>,</w:t>
      </w:r>
      <w:r>
        <w:rPr>
          <w:rFonts w:ascii="Times New Roman" w:hAnsi="Times New Roman" w:cs="Times New Roman"/>
          <w:sz w:val="24"/>
        </w:rPr>
        <w:t xml:space="preserve"> 549-555.</w:t>
      </w:r>
      <w:r w:rsidR="00FB1C7E">
        <w:rPr>
          <w:rFonts w:ascii="Times New Roman" w:hAnsi="Times New Roman" w:cs="Times New Roman"/>
          <w:sz w:val="24"/>
        </w:rPr>
        <w:t xml:space="preserve"> doi:</w:t>
      </w:r>
      <w:r w:rsidR="00FB1C7E" w:rsidRPr="00FB1C7E">
        <w:rPr>
          <w:rFonts w:ascii="Times New Roman" w:hAnsi="Times New Roman" w:cs="Times New Roman"/>
          <w:sz w:val="24"/>
        </w:rPr>
        <w:t>10.1177/0011000092204001</w:t>
      </w:r>
    </w:p>
    <w:p w:rsidR="0002287B" w:rsidRDefault="0002287B" w:rsidP="0002287B">
      <w:pPr>
        <w:spacing w:after="0" w:line="480" w:lineRule="auto"/>
        <w:rPr>
          <w:rFonts w:ascii="Times New Roman" w:hAnsi="Times New Roman" w:cs="Times New Roman"/>
          <w:sz w:val="24"/>
        </w:rPr>
      </w:pPr>
      <w:r w:rsidRPr="001B2319">
        <w:rPr>
          <w:rFonts w:ascii="Times New Roman" w:hAnsi="Times New Roman" w:cs="Times New Roman"/>
          <w:sz w:val="24"/>
        </w:rPr>
        <w:t>Lopez, S. J.,</w:t>
      </w:r>
      <w:r>
        <w:rPr>
          <w:rFonts w:ascii="Times New Roman" w:hAnsi="Times New Roman" w:cs="Times New Roman"/>
          <w:sz w:val="24"/>
        </w:rPr>
        <w:t xml:space="preserve"> </w:t>
      </w:r>
      <w:r w:rsidRPr="001B2319">
        <w:rPr>
          <w:rFonts w:ascii="Times New Roman" w:hAnsi="Times New Roman" w:cs="Times New Roman"/>
          <w:sz w:val="24"/>
        </w:rPr>
        <w:t>Ryan, J. J.,</w:t>
      </w:r>
      <w:r>
        <w:rPr>
          <w:rFonts w:ascii="Times New Roman" w:hAnsi="Times New Roman" w:cs="Times New Roman"/>
          <w:sz w:val="24"/>
        </w:rPr>
        <w:t xml:space="preserve"> &amp; </w:t>
      </w:r>
      <w:r w:rsidRPr="001B2319">
        <w:rPr>
          <w:rFonts w:ascii="Times New Roman" w:hAnsi="Times New Roman" w:cs="Times New Roman"/>
          <w:sz w:val="24"/>
        </w:rPr>
        <w:t>Sumerall</w:t>
      </w:r>
      <w:r>
        <w:rPr>
          <w:rFonts w:ascii="Times New Roman" w:hAnsi="Times New Roman" w:cs="Times New Roman"/>
          <w:sz w:val="24"/>
        </w:rPr>
        <w:t xml:space="preserve">, S. W. (1998). </w:t>
      </w:r>
      <w:r w:rsidRPr="001B2319">
        <w:rPr>
          <w:rFonts w:ascii="Times New Roman" w:hAnsi="Times New Roman" w:cs="Times New Roman"/>
          <w:sz w:val="24"/>
        </w:rPr>
        <w:t>Resea</w:t>
      </w:r>
      <w:r>
        <w:rPr>
          <w:rFonts w:ascii="Times New Roman" w:hAnsi="Times New Roman" w:cs="Times New Roman"/>
          <w:sz w:val="24"/>
        </w:rPr>
        <w:t>rch contributions of counseling</w:t>
      </w:r>
    </w:p>
    <w:p w:rsidR="00FB1C7E"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sidRPr="001B2319">
        <w:rPr>
          <w:rFonts w:ascii="Times New Roman" w:hAnsi="Times New Roman" w:cs="Times New Roman"/>
          <w:sz w:val="24"/>
        </w:rPr>
        <w:t>psychologists to neuropsychology.</w:t>
      </w:r>
      <w:r>
        <w:rPr>
          <w:rFonts w:ascii="Times New Roman" w:hAnsi="Times New Roman" w:cs="Times New Roman"/>
          <w:sz w:val="24"/>
        </w:rPr>
        <w:t xml:space="preserve"> </w:t>
      </w:r>
      <w:r w:rsidRPr="001B2319">
        <w:rPr>
          <w:rFonts w:ascii="Times New Roman" w:hAnsi="Times New Roman" w:cs="Times New Roman"/>
          <w:i/>
          <w:sz w:val="24"/>
        </w:rPr>
        <w:t>Journal of Clinical Psychology. 54</w:t>
      </w:r>
      <w:r w:rsidRPr="001B2319">
        <w:rPr>
          <w:rFonts w:ascii="Times New Roman" w:hAnsi="Times New Roman" w:cs="Times New Roman"/>
          <w:sz w:val="24"/>
        </w:rPr>
        <w:t>, 781-783.</w:t>
      </w:r>
      <w:r w:rsidR="00FB1C7E">
        <w:rPr>
          <w:rFonts w:ascii="Times New Roman" w:hAnsi="Times New Roman" w:cs="Times New Roman"/>
          <w:sz w:val="24"/>
        </w:rPr>
        <w:t xml:space="preserve"> </w:t>
      </w:r>
    </w:p>
    <w:p w:rsidR="0002287B" w:rsidRDefault="00FB1C7E" w:rsidP="0002287B">
      <w:pPr>
        <w:spacing w:after="0" w:line="480" w:lineRule="auto"/>
        <w:rPr>
          <w:rFonts w:ascii="Times New Roman" w:hAnsi="Times New Roman" w:cs="Times New Roman"/>
          <w:sz w:val="24"/>
        </w:rPr>
      </w:pPr>
      <w:r>
        <w:rPr>
          <w:rFonts w:ascii="Times New Roman" w:hAnsi="Times New Roman" w:cs="Times New Roman"/>
          <w:sz w:val="24"/>
        </w:rPr>
        <w:t xml:space="preserve">     doi:</w:t>
      </w:r>
      <w:r w:rsidRPr="00FB1C7E">
        <w:rPr>
          <w:rFonts w:ascii="Times New Roman" w:hAnsi="Times New Roman" w:cs="Times New Roman"/>
          <w:sz w:val="24"/>
        </w:rPr>
        <w:t>10.1002/(SICI)1097-4679(199810)54:6&lt;781::AID-JCLP4&gt;3.0.CO;2-K</w:t>
      </w:r>
    </w:p>
    <w:p w:rsidR="0002287B" w:rsidRPr="001B2319" w:rsidRDefault="0002287B" w:rsidP="0002287B">
      <w:pPr>
        <w:spacing w:after="0" w:line="480" w:lineRule="auto"/>
        <w:rPr>
          <w:rFonts w:ascii="Times New Roman" w:hAnsi="Times New Roman" w:cs="Times New Roman"/>
          <w:i/>
          <w:sz w:val="24"/>
        </w:rPr>
      </w:pPr>
      <w:r>
        <w:rPr>
          <w:rFonts w:ascii="Times New Roman" w:hAnsi="Times New Roman" w:cs="Times New Roman"/>
          <w:sz w:val="24"/>
        </w:rPr>
        <w:t xml:space="preserve">Malec, J. F. (1992). </w:t>
      </w:r>
      <w:r w:rsidRPr="001B2319">
        <w:rPr>
          <w:rFonts w:ascii="Times New Roman" w:hAnsi="Times New Roman" w:cs="Times New Roman"/>
          <w:sz w:val="24"/>
        </w:rPr>
        <w:t>Consumer protection in the expansion of clinical neuropsychology.</w:t>
      </w:r>
      <w:r>
        <w:rPr>
          <w:rFonts w:ascii="Times New Roman" w:hAnsi="Times New Roman" w:cs="Times New Roman"/>
          <w:sz w:val="24"/>
        </w:rPr>
        <w:t xml:space="preserve"> </w:t>
      </w:r>
      <w:r w:rsidRPr="001B2319">
        <w:rPr>
          <w:rFonts w:ascii="Times New Roman" w:hAnsi="Times New Roman" w:cs="Times New Roman"/>
          <w:i/>
          <w:sz w:val="24"/>
        </w:rPr>
        <w:t>The</w:t>
      </w:r>
    </w:p>
    <w:p w:rsidR="0002287B" w:rsidRDefault="0002287B" w:rsidP="0002287B">
      <w:pPr>
        <w:spacing w:after="0" w:line="480" w:lineRule="auto"/>
        <w:rPr>
          <w:rFonts w:ascii="Times New Roman" w:hAnsi="Times New Roman" w:cs="Times New Roman"/>
          <w:sz w:val="24"/>
        </w:rPr>
      </w:pPr>
      <w:r w:rsidRPr="001B2319">
        <w:rPr>
          <w:rFonts w:ascii="Times New Roman" w:hAnsi="Times New Roman" w:cs="Times New Roman"/>
          <w:i/>
          <w:sz w:val="24"/>
        </w:rPr>
        <w:t xml:space="preserve">     </w:t>
      </w:r>
      <w:r w:rsidR="008B5DD4">
        <w:rPr>
          <w:rFonts w:ascii="Times New Roman" w:hAnsi="Times New Roman" w:cs="Times New Roman"/>
          <w:i/>
          <w:sz w:val="24"/>
        </w:rPr>
        <w:t>Counseling Psychologist. 20</w:t>
      </w:r>
      <w:r w:rsidRPr="001B2319">
        <w:rPr>
          <w:rFonts w:ascii="Times New Roman" w:hAnsi="Times New Roman" w:cs="Times New Roman"/>
          <w:sz w:val="24"/>
        </w:rPr>
        <w:t>,</w:t>
      </w:r>
      <w:r>
        <w:rPr>
          <w:rFonts w:ascii="Times New Roman" w:hAnsi="Times New Roman" w:cs="Times New Roman"/>
          <w:sz w:val="24"/>
        </w:rPr>
        <w:t xml:space="preserve"> 620-625.</w:t>
      </w:r>
      <w:r w:rsidR="004739AF">
        <w:rPr>
          <w:rFonts w:ascii="Times New Roman" w:hAnsi="Times New Roman" w:cs="Times New Roman"/>
          <w:sz w:val="24"/>
        </w:rPr>
        <w:t xml:space="preserve"> doi:</w:t>
      </w:r>
      <w:r w:rsidR="004739AF" w:rsidRPr="004739AF">
        <w:rPr>
          <w:rFonts w:ascii="Times New Roman" w:hAnsi="Times New Roman" w:cs="Times New Roman"/>
          <w:sz w:val="24"/>
        </w:rPr>
        <w:t>10.1177/0011000092204005</w:t>
      </w:r>
    </w:p>
    <w:p w:rsidR="00486048" w:rsidRPr="00486048" w:rsidRDefault="00486048" w:rsidP="00486048">
      <w:pPr>
        <w:spacing w:after="0" w:line="480" w:lineRule="auto"/>
        <w:rPr>
          <w:rFonts w:ascii="Times New Roman" w:hAnsi="Times New Roman" w:cs="Times New Roman"/>
          <w:sz w:val="24"/>
        </w:rPr>
      </w:pPr>
      <w:r w:rsidRPr="00486048">
        <w:rPr>
          <w:rFonts w:ascii="Times New Roman" w:hAnsi="Times New Roman" w:cs="Times New Roman"/>
          <w:sz w:val="24"/>
        </w:rPr>
        <w:t>Martin, S. D., Martin, E., Rai, S. S., Richardson, M. A., &amp; Royall, R. (2001). Brain blood</w:t>
      </w:r>
    </w:p>
    <w:p w:rsidR="00486048" w:rsidRPr="00486048" w:rsidRDefault="00486048" w:rsidP="00486048">
      <w:pPr>
        <w:spacing w:after="0" w:line="480" w:lineRule="auto"/>
        <w:rPr>
          <w:rFonts w:ascii="Times New Roman" w:hAnsi="Times New Roman" w:cs="Times New Roman"/>
          <w:sz w:val="24"/>
        </w:rPr>
      </w:pPr>
      <w:r w:rsidRPr="00486048">
        <w:rPr>
          <w:rFonts w:ascii="Times New Roman" w:hAnsi="Times New Roman" w:cs="Times New Roman"/>
          <w:sz w:val="24"/>
        </w:rPr>
        <w:t xml:space="preserve">     flow changes in depressed patients treated with interpersonal psychotherapy or</w:t>
      </w:r>
    </w:p>
    <w:p w:rsidR="00486048" w:rsidRPr="00486048" w:rsidRDefault="00486048" w:rsidP="00486048">
      <w:pPr>
        <w:spacing w:after="0" w:line="480" w:lineRule="auto"/>
        <w:rPr>
          <w:rFonts w:ascii="Times New Roman" w:hAnsi="Times New Roman" w:cs="Times New Roman"/>
          <w:sz w:val="24"/>
        </w:rPr>
      </w:pPr>
      <w:r w:rsidRPr="00486048">
        <w:rPr>
          <w:rFonts w:ascii="Times New Roman" w:hAnsi="Times New Roman" w:cs="Times New Roman"/>
          <w:sz w:val="24"/>
        </w:rPr>
        <w:t xml:space="preserve">     venlafaxine hydrochloride: Preliminary findings. </w:t>
      </w:r>
      <w:r w:rsidRPr="00486048">
        <w:rPr>
          <w:rFonts w:ascii="Times New Roman" w:hAnsi="Times New Roman" w:cs="Times New Roman"/>
          <w:i/>
          <w:sz w:val="24"/>
        </w:rPr>
        <w:t>Archives of General Psychiatry, 58</w:t>
      </w:r>
      <w:r w:rsidRPr="00486048">
        <w:rPr>
          <w:rFonts w:ascii="Times New Roman" w:hAnsi="Times New Roman" w:cs="Times New Roman"/>
          <w:sz w:val="24"/>
        </w:rPr>
        <w:t>,</w:t>
      </w:r>
    </w:p>
    <w:p w:rsidR="00486048" w:rsidRDefault="00486048" w:rsidP="00486048">
      <w:pPr>
        <w:spacing w:after="0" w:line="480" w:lineRule="auto"/>
        <w:rPr>
          <w:rFonts w:ascii="Times New Roman" w:hAnsi="Times New Roman" w:cs="Times New Roman"/>
          <w:sz w:val="24"/>
        </w:rPr>
      </w:pPr>
      <w:r w:rsidRPr="00486048">
        <w:rPr>
          <w:rFonts w:ascii="Times New Roman" w:hAnsi="Times New Roman" w:cs="Times New Roman"/>
          <w:sz w:val="24"/>
        </w:rPr>
        <w:t xml:space="preserve">     641-648. doi:10.1001/archpsyc.58.7.641</w:t>
      </w:r>
    </w:p>
    <w:p w:rsidR="00642E30" w:rsidRPr="000D00B4" w:rsidRDefault="00642E30" w:rsidP="00180FAC">
      <w:pPr>
        <w:spacing w:after="0" w:line="480" w:lineRule="auto"/>
        <w:rPr>
          <w:rFonts w:ascii="Times New Roman" w:hAnsi="Times New Roman" w:cs="Times New Roman"/>
          <w:i/>
          <w:sz w:val="24"/>
          <w:szCs w:val="24"/>
          <w:lang w:val="en-US"/>
        </w:rPr>
      </w:pPr>
      <w:r w:rsidRPr="000D00B4">
        <w:rPr>
          <w:rFonts w:ascii="Times New Roman" w:hAnsi="Times New Roman" w:cs="Times New Roman"/>
          <w:sz w:val="24"/>
          <w:szCs w:val="24"/>
          <w:lang w:val="en-US"/>
        </w:rPr>
        <w:t xml:space="preserve">McHenry, B., Sikorski, A. M., &amp; McHenry, J. (2014). </w:t>
      </w:r>
      <w:r w:rsidRPr="000D00B4">
        <w:rPr>
          <w:rFonts w:ascii="Times New Roman" w:hAnsi="Times New Roman" w:cs="Times New Roman"/>
          <w:i/>
          <w:sz w:val="24"/>
          <w:szCs w:val="24"/>
          <w:lang w:val="en-US"/>
        </w:rPr>
        <w:t>A Counselor's Introduction to</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i/>
          <w:sz w:val="24"/>
          <w:szCs w:val="24"/>
          <w:lang w:val="en-US"/>
        </w:rPr>
        <w:t xml:space="preserve">     Neuroscience</w:t>
      </w:r>
      <w:r w:rsidRPr="000D00B4">
        <w:rPr>
          <w:rFonts w:ascii="Times New Roman" w:hAnsi="Times New Roman" w:cs="Times New Roman"/>
          <w:sz w:val="24"/>
          <w:szCs w:val="24"/>
          <w:lang w:val="en-US"/>
        </w:rPr>
        <w:t>. New York: Routledge.</w:t>
      </w:r>
    </w:p>
    <w:p w:rsidR="00642E30" w:rsidRPr="000D00B4"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sz w:val="24"/>
          <w:szCs w:val="24"/>
          <w:lang w:val="en-US"/>
        </w:rPr>
        <w:t>Moher, D., Liberati, A., Tetzlaff, J., Altman, D. G., &amp; The PRISMA Group. (2009). Preferred</w:t>
      </w:r>
    </w:p>
    <w:p w:rsidR="00642E30" w:rsidRPr="000D00B4" w:rsidRDefault="00642E30" w:rsidP="00180FAC">
      <w:pPr>
        <w:spacing w:after="0" w:line="480" w:lineRule="auto"/>
        <w:rPr>
          <w:rFonts w:ascii="Times New Roman" w:hAnsi="Times New Roman" w:cs="Times New Roman"/>
          <w:i/>
          <w:sz w:val="24"/>
          <w:szCs w:val="24"/>
          <w:lang w:val="en-US"/>
        </w:rPr>
      </w:pPr>
      <w:r w:rsidRPr="000D00B4">
        <w:rPr>
          <w:rFonts w:ascii="Times New Roman" w:hAnsi="Times New Roman" w:cs="Times New Roman"/>
          <w:sz w:val="24"/>
          <w:szCs w:val="24"/>
          <w:lang w:val="en-US"/>
        </w:rPr>
        <w:t xml:space="preserve">     reporting items for systematic reviews and meta-analyses: The PRISMA Statement</w:t>
      </w:r>
      <w:r w:rsidRPr="000D00B4">
        <w:rPr>
          <w:rFonts w:ascii="Times New Roman" w:hAnsi="Times New Roman" w:cs="Times New Roman"/>
          <w:i/>
          <w:sz w:val="24"/>
          <w:szCs w:val="24"/>
          <w:lang w:val="en-US"/>
        </w:rPr>
        <w:t>. PLoS</w:t>
      </w:r>
    </w:p>
    <w:p w:rsidR="00642E30" w:rsidRDefault="00642E30" w:rsidP="00180FAC">
      <w:pPr>
        <w:spacing w:after="0" w:line="480" w:lineRule="auto"/>
        <w:rPr>
          <w:rFonts w:ascii="Times New Roman" w:hAnsi="Times New Roman" w:cs="Times New Roman"/>
          <w:sz w:val="24"/>
          <w:szCs w:val="24"/>
          <w:lang w:val="en-US"/>
        </w:rPr>
      </w:pPr>
      <w:r w:rsidRPr="000D00B4">
        <w:rPr>
          <w:rFonts w:ascii="Times New Roman" w:hAnsi="Times New Roman" w:cs="Times New Roman"/>
          <w:i/>
          <w:sz w:val="24"/>
          <w:szCs w:val="24"/>
          <w:lang w:val="en-US"/>
        </w:rPr>
        <w:t xml:space="preserve">     Med 6</w:t>
      </w:r>
      <w:r w:rsidR="008B5DD4">
        <w:rPr>
          <w:rFonts w:ascii="Times New Roman" w:hAnsi="Times New Roman" w:cs="Times New Roman"/>
          <w:sz w:val="24"/>
          <w:szCs w:val="24"/>
          <w:lang w:val="en-US"/>
        </w:rPr>
        <w:t>(7</w:t>
      </w:r>
      <w:r w:rsidRPr="000D00B4">
        <w:rPr>
          <w:rFonts w:ascii="Times New Roman" w:hAnsi="Times New Roman" w:cs="Times New Roman"/>
          <w:sz w:val="24"/>
          <w:szCs w:val="24"/>
          <w:lang w:val="en-US"/>
        </w:rPr>
        <w:t>). doi:10.1371/journal.pmed1000097</w:t>
      </w:r>
    </w:p>
    <w:p w:rsidR="004879F0" w:rsidRPr="004879F0" w:rsidRDefault="004879F0" w:rsidP="004879F0">
      <w:pPr>
        <w:spacing w:after="0" w:line="480" w:lineRule="auto"/>
        <w:rPr>
          <w:rFonts w:ascii="Times New Roman" w:hAnsi="Times New Roman" w:cs="Times New Roman"/>
          <w:sz w:val="24"/>
          <w:szCs w:val="24"/>
        </w:rPr>
      </w:pPr>
      <w:r w:rsidRPr="004879F0">
        <w:rPr>
          <w:rFonts w:ascii="Times New Roman" w:hAnsi="Times New Roman" w:cs="Times New Roman"/>
          <w:sz w:val="24"/>
          <w:szCs w:val="24"/>
        </w:rPr>
        <w:t>Moldin, S. O., Rubenstein, J. L. R., &amp; Hyman, S. E. (2006). Can autism speak to</w:t>
      </w:r>
    </w:p>
    <w:p w:rsidR="004879F0" w:rsidRPr="004879F0" w:rsidRDefault="004879F0" w:rsidP="004879F0">
      <w:pPr>
        <w:spacing w:after="0" w:line="480" w:lineRule="auto"/>
        <w:rPr>
          <w:rFonts w:ascii="Times New Roman" w:hAnsi="Times New Roman" w:cs="Times New Roman"/>
          <w:sz w:val="24"/>
          <w:szCs w:val="24"/>
        </w:rPr>
      </w:pPr>
      <w:r w:rsidRPr="004879F0">
        <w:rPr>
          <w:rFonts w:ascii="Times New Roman" w:hAnsi="Times New Roman" w:cs="Times New Roman"/>
          <w:sz w:val="24"/>
          <w:szCs w:val="24"/>
        </w:rPr>
        <w:t xml:space="preserve">     neuroscience?. </w:t>
      </w:r>
      <w:r w:rsidRPr="004879F0">
        <w:rPr>
          <w:rFonts w:ascii="Times New Roman" w:hAnsi="Times New Roman" w:cs="Times New Roman"/>
          <w:i/>
          <w:sz w:val="24"/>
          <w:szCs w:val="24"/>
        </w:rPr>
        <w:t>The Journal of Neuroscience, 26</w:t>
      </w:r>
      <w:r w:rsidR="006D12D6">
        <w:rPr>
          <w:rFonts w:ascii="Times New Roman" w:hAnsi="Times New Roman" w:cs="Times New Roman"/>
          <w:sz w:val="24"/>
          <w:szCs w:val="24"/>
        </w:rPr>
        <w:t>,</w:t>
      </w:r>
      <w:r w:rsidRPr="004879F0">
        <w:rPr>
          <w:rFonts w:ascii="Times New Roman" w:hAnsi="Times New Roman" w:cs="Times New Roman"/>
          <w:sz w:val="24"/>
          <w:szCs w:val="24"/>
        </w:rPr>
        <w:t xml:space="preserve"> 6893-6896. </w:t>
      </w:r>
    </w:p>
    <w:p w:rsidR="004879F0" w:rsidRDefault="004879F0" w:rsidP="004879F0">
      <w:pPr>
        <w:spacing w:after="0" w:line="480" w:lineRule="auto"/>
        <w:rPr>
          <w:rFonts w:ascii="Times New Roman" w:hAnsi="Times New Roman" w:cs="Times New Roman"/>
          <w:sz w:val="24"/>
          <w:szCs w:val="24"/>
        </w:rPr>
      </w:pPr>
      <w:r w:rsidRPr="004879F0">
        <w:rPr>
          <w:rFonts w:ascii="Times New Roman" w:hAnsi="Times New Roman" w:cs="Times New Roman"/>
          <w:sz w:val="24"/>
          <w:szCs w:val="24"/>
        </w:rPr>
        <w:t xml:space="preserve">     doi: 10.1523/JNEUROSCI.1944-06.2006</w:t>
      </w:r>
    </w:p>
    <w:p w:rsidR="00313301" w:rsidRDefault="00313301" w:rsidP="004678A2">
      <w:pPr>
        <w:spacing w:after="0" w:line="480" w:lineRule="auto"/>
        <w:rPr>
          <w:rFonts w:ascii="Times New Roman" w:hAnsi="Times New Roman" w:cs="Times New Roman"/>
          <w:sz w:val="24"/>
          <w:szCs w:val="24"/>
        </w:rPr>
      </w:pPr>
      <w:r w:rsidRPr="00313301">
        <w:rPr>
          <w:rFonts w:ascii="Times New Roman" w:hAnsi="Times New Roman" w:cs="Times New Roman"/>
          <w:sz w:val="24"/>
          <w:szCs w:val="24"/>
        </w:rPr>
        <w:t>Barth,</w:t>
      </w:r>
      <w:r>
        <w:rPr>
          <w:rFonts w:ascii="Times New Roman" w:hAnsi="Times New Roman" w:cs="Times New Roman"/>
          <w:sz w:val="24"/>
          <w:szCs w:val="24"/>
        </w:rPr>
        <w:t xml:space="preserve"> J. T., </w:t>
      </w:r>
      <w:r w:rsidRPr="00313301">
        <w:rPr>
          <w:rFonts w:ascii="Times New Roman" w:hAnsi="Times New Roman" w:cs="Times New Roman"/>
          <w:sz w:val="24"/>
          <w:szCs w:val="24"/>
        </w:rPr>
        <w:t>Pliskin,</w:t>
      </w:r>
      <w:r>
        <w:rPr>
          <w:rFonts w:ascii="Times New Roman" w:hAnsi="Times New Roman" w:cs="Times New Roman"/>
          <w:sz w:val="24"/>
          <w:szCs w:val="24"/>
        </w:rPr>
        <w:t xml:space="preserve"> N., </w:t>
      </w:r>
      <w:r w:rsidRPr="00313301">
        <w:rPr>
          <w:rFonts w:ascii="Times New Roman" w:hAnsi="Times New Roman" w:cs="Times New Roman"/>
          <w:sz w:val="24"/>
          <w:szCs w:val="24"/>
        </w:rPr>
        <w:t>Axelrod,</w:t>
      </w:r>
      <w:r>
        <w:rPr>
          <w:rFonts w:ascii="Times New Roman" w:hAnsi="Times New Roman" w:cs="Times New Roman"/>
          <w:sz w:val="24"/>
          <w:szCs w:val="24"/>
        </w:rPr>
        <w:t xml:space="preserve"> B.,</w:t>
      </w:r>
      <w:r w:rsidRPr="00313301">
        <w:rPr>
          <w:rFonts w:ascii="Times New Roman" w:hAnsi="Times New Roman" w:cs="Times New Roman"/>
          <w:sz w:val="24"/>
          <w:szCs w:val="24"/>
        </w:rPr>
        <w:t xml:space="preserve"> Faust,</w:t>
      </w:r>
      <w:r>
        <w:rPr>
          <w:rFonts w:ascii="Times New Roman" w:hAnsi="Times New Roman" w:cs="Times New Roman"/>
          <w:sz w:val="24"/>
          <w:szCs w:val="24"/>
        </w:rPr>
        <w:t xml:space="preserve"> D.,</w:t>
      </w:r>
      <w:r w:rsidRPr="00313301">
        <w:rPr>
          <w:rFonts w:ascii="Times New Roman" w:hAnsi="Times New Roman" w:cs="Times New Roman"/>
          <w:sz w:val="24"/>
          <w:szCs w:val="24"/>
        </w:rPr>
        <w:t xml:space="preserve"> Fisher, </w:t>
      </w:r>
      <w:r>
        <w:rPr>
          <w:rFonts w:ascii="Times New Roman" w:hAnsi="Times New Roman" w:cs="Times New Roman"/>
          <w:sz w:val="24"/>
          <w:szCs w:val="24"/>
        </w:rPr>
        <w:t xml:space="preserve">J., </w:t>
      </w:r>
      <w:r w:rsidRPr="00313301">
        <w:rPr>
          <w:rFonts w:ascii="Times New Roman" w:hAnsi="Times New Roman" w:cs="Times New Roman"/>
          <w:sz w:val="24"/>
          <w:szCs w:val="24"/>
        </w:rPr>
        <w:t>Harley,</w:t>
      </w:r>
      <w:r>
        <w:rPr>
          <w:rFonts w:ascii="Times New Roman" w:hAnsi="Times New Roman" w:cs="Times New Roman"/>
          <w:sz w:val="24"/>
          <w:szCs w:val="24"/>
        </w:rPr>
        <w:t xml:space="preserve"> J. P., ...</w:t>
      </w:r>
      <w:r w:rsidRPr="00313301">
        <w:rPr>
          <w:rFonts w:ascii="Times New Roman" w:hAnsi="Times New Roman" w:cs="Times New Roman"/>
          <w:sz w:val="24"/>
          <w:szCs w:val="24"/>
        </w:rPr>
        <w:t>Silver</w:t>
      </w:r>
      <w:r>
        <w:rPr>
          <w:rFonts w:ascii="Times New Roman" w:hAnsi="Times New Roman" w:cs="Times New Roman"/>
          <w:sz w:val="24"/>
          <w:szCs w:val="24"/>
        </w:rPr>
        <w:t>, C. (2003).</w:t>
      </w:r>
    </w:p>
    <w:p w:rsidR="00313301" w:rsidRDefault="00313301" w:rsidP="004678A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313301">
        <w:rPr>
          <w:rFonts w:ascii="Times New Roman" w:hAnsi="Times New Roman" w:cs="Times New Roman"/>
          <w:sz w:val="24"/>
          <w:szCs w:val="24"/>
        </w:rPr>
        <w:t xml:space="preserve">Introduction to </w:t>
      </w:r>
      <w:r>
        <w:rPr>
          <w:rFonts w:ascii="Times New Roman" w:hAnsi="Times New Roman" w:cs="Times New Roman"/>
          <w:sz w:val="24"/>
          <w:szCs w:val="24"/>
        </w:rPr>
        <w:t>the NAN 2001 definition of a clinical neuropsychologist: NAN policy and</w:t>
      </w:r>
    </w:p>
    <w:p w:rsidR="00313301" w:rsidRDefault="00313301" w:rsidP="004678A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planning committee.</w:t>
      </w:r>
      <w:r w:rsidRPr="00313301">
        <w:rPr>
          <w:rFonts w:ascii="Times New Roman" w:hAnsi="Times New Roman" w:cs="Times New Roman"/>
          <w:sz w:val="24"/>
          <w:szCs w:val="24"/>
        </w:rPr>
        <w:t xml:space="preserve"> </w:t>
      </w:r>
      <w:r w:rsidRPr="00313301">
        <w:rPr>
          <w:rFonts w:ascii="Times New Roman" w:hAnsi="Times New Roman" w:cs="Times New Roman"/>
          <w:i/>
          <w:sz w:val="24"/>
          <w:szCs w:val="24"/>
        </w:rPr>
        <w:t>Archives of Clinical Neuropsychology, 18</w:t>
      </w:r>
      <w:r>
        <w:rPr>
          <w:rFonts w:ascii="Times New Roman" w:hAnsi="Times New Roman" w:cs="Times New Roman"/>
          <w:sz w:val="24"/>
          <w:szCs w:val="24"/>
        </w:rPr>
        <w:t xml:space="preserve">, 551-555. </w:t>
      </w:r>
    </w:p>
    <w:p w:rsidR="00313301" w:rsidRDefault="00313301" w:rsidP="004678A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doi:</w:t>
      </w:r>
      <w:r w:rsidRPr="00313301">
        <w:t xml:space="preserve"> </w:t>
      </w:r>
      <w:r w:rsidRPr="00313301">
        <w:rPr>
          <w:rFonts w:ascii="Times New Roman" w:hAnsi="Times New Roman" w:cs="Times New Roman"/>
          <w:sz w:val="24"/>
          <w:szCs w:val="24"/>
        </w:rPr>
        <w:t>10.1016/S0887-6177(02)00146-4</w:t>
      </w:r>
    </w:p>
    <w:p w:rsidR="004678A2" w:rsidRPr="004678A2" w:rsidRDefault="00313301" w:rsidP="004678A2">
      <w:pPr>
        <w:spacing w:after="0" w:line="480" w:lineRule="auto"/>
        <w:rPr>
          <w:rFonts w:ascii="Times New Roman" w:hAnsi="Times New Roman" w:cs="Times New Roman"/>
          <w:sz w:val="24"/>
          <w:szCs w:val="24"/>
          <w:lang w:val="en-US"/>
        </w:rPr>
      </w:pPr>
      <w:r w:rsidRPr="00313301">
        <w:rPr>
          <w:rFonts w:ascii="Times New Roman" w:hAnsi="Times New Roman" w:cs="Times New Roman"/>
          <w:sz w:val="24"/>
          <w:szCs w:val="24"/>
        </w:rPr>
        <w:t xml:space="preserve"> </w:t>
      </w:r>
      <w:r w:rsidR="004678A2" w:rsidRPr="004678A2">
        <w:rPr>
          <w:rFonts w:ascii="Times New Roman" w:hAnsi="Times New Roman" w:cs="Times New Roman"/>
          <w:sz w:val="24"/>
          <w:szCs w:val="24"/>
          <w:lang w:val="en-US"/>
        </w:rPr>
        <w:t>Panksepp, J. (2005). Affective consciousness: Core emotional feelings in animals and</w:t>
      </w: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 xml:space="preserve">     humans. </w:t>
      </w:r>
      <w:r w:rsidRPr="006A782A">
        <w:rPr>
          <w:rFonts w:ascii="Times New Roman" w:hAnsi="Times New Roman" w:cs="Times New Roman"/>
          <w:i/>
          <w:sz w:val="24"/>
          <w:szCs w:val="24"/>
          <w:lang w:val="en-US"/>
        </w:rPr>
        <w:t>Co</w:t>
      </w:r>
      <w:r w:rsidR="006A782A">
        <w:rPr>
          <w:rFonts w:ascii="Times New Roman" w:hAnsi="Times New Roman" w:cs="Times New Roman"/>
          <w:i/>
          <w:sz w:val="24"/>
          <w:szCs w:val="24"/>
          <w:lang w:val="en-US"/>
        </w:rPr>
        <w:t>nsciousness and Cognition,</w:t>
      </w:r>
      <w:r w:rsidRPr="006A782A">
        <w:rPr>
          <w:rFonts w:ascii="Times New Roman" w:hAnsi="Times New Roman" w:cs="Times New Roman"/>
          <w:i/>
          <w:sz w:val="24"/>
          <w:szCs w:val="24"/>
          <w:lang w:val="en-US"/>
        </w:rPr>
        <w:t xml:space="preserve"> 14</w:t>
      </w:r>
      <w:r w:rsidR="006A782A">
        <w:rPr>
          <w:rFonts w:ascii="Times New Roman" w:hAnsi="Times New Roman" w:cs="Times New Roman"/>
          <w:sz w:val="24"/>
          <w:szCs w:val="24"/>
          <w:lang w:val="en-US"/>
        </w:rPr>
        <w:t xml:space="preserve">, 30-80. </w:t>
      </w:r>
      <w:r w:rsidRPr="004678A2">
        <w:rPr>
          <w:rFonts w:ascii="Times New Roman" w:hAnsi="Times New Roman" w:cs="Times New Roman"/>
          <w:sz w:val="24"/>
          <w:szCs w:val="24"/>
          <w:lang w:val="en-US"/>
        </w:rPr>
        <w:t>doi:10.1016/j.concog.2004.10.004</w:t>
      </w:r>
    </w:p>
    <w:p w:rsidR="00B34514" w:rsidRDefault="00B34514" w:rsidP="004678A2">
      <w:pPr>
        <w:spacing w:after="0" w:line="480" w:lineRule="auto"/>
        <w:rPr>
          <w:rFonts w:ascii="Times New Roman" w:hAnsi="Times New Roman" w:cs="Times New Roman"/>
          <w:sz w:val="24"/>
          <w:szCs w:val="24"/>
          <w:lang w:val="en-US"/>
        </w:rPr>
      </w:pP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Panksepp, J. (2010). Affective neuroscience of the emotional BrainMind: evolutionary</w:t>
      </w:r>
    </w:p>
    <w:p w:rsidR="004678A2" w:rsidRPr="006A782A" w:rsidRDefault="004678A2" w:rsidP="004678A2">
      <w:pPr>
        <w:spacing w:after="0" w:line="480" w:lineRule="auto"/>
        <w:rPr>
          <w:rFonts w:ascii="Times New Roman" w:hAnsi="Times New Roman" w:cs="Times New Roman"/>
          <w:i/>
          <w:sz w:val="24"/>
          <w:szCs w:val="24"/>
          <w:lang w:val="en-US"/>
        </w:rPr>
      </w:pPr>
      <w:r w:rsidRPr="004678A2">
        <w:rPr>
          <w:rFonts w:ascii="Times New Roman" w:hAnsi="Times New Roman" w:cs="Times New Roman"/>
          <w:sz w:val="24"/>
          <w:szCs w:val="24"/>
          <w:lang w:val="en-US"/>
        </w:rPr>
        <w:t xml:space="preserve">     perspectives and implications for understanding depression. </w:t>
      </w:r>
      <w:r w:rsidRPr="006A782A">
        <w:rPr>
          <w:rFonts w:ascii="Times New Roman" w:hAnsi="Times New Roman" w:cs="Times New Roman"/>
          <w:i/>
          <w:sz w:val="24"/>
          <w:szCs w:val="24"/>
          <w:lang w:val="en-US"/>
        </w:rPr>
        <w:t>Dialogues in Clinical</w:t>
      </w:r>
    </w:p>
    <w:p w:rsidR="004678A2" w:rsidRPr="004678A2" w:rsidRDefault="004678A2" w:rsidP="004678A2">
      <w:pPr>
        <w:spacing w:after="0" w:line="480" w:lineRule="auto"/>
        <w:rPr>
          <w:rFonts w:ascii="Times New Roman" w:hAnsi="Times New Roman" w:cs="Times New Roman"/>
          <w:sz w:val="24"/>
          <w:szCs w:val="24"/>
          <w:lang w:val="en-US"/>
        </w:rPr>
      </w:pPr>
      <w:r w:rsidRPr="006A782A">
        <w:rPr>
          <w:rFonts w:ascii="Times New Roman" w:hAnsi="Times New Roman" w:cs="Times New Roman"/>
          <w:i/>
          <w:sz w:val="24"/>
          <w:szCs w:val="24"/>
          <w:lang w:val="en-US"/>
        </w:rPr>
        <w:t xml:space="preserve">     </w:t>
      </w:r>
      <w:r w:rsidR="008B5DD4">
        <w:rPr>
          <w:rFonts w:ascii="Times New Roman" w:hAnsi="Times New Roman" w:cs="Times New Roman"/>
          <w:i/>
          <w:sz w:val="24"/>
          <w:szCs w:val="24"/>
          <w:lang w:val="en-US"/>
        </w:rPr>
        <w:t>Neuroscience, 2010, 12</w:t>
      </w:r>
      <w:r w:rsidRPr="004678A2">
        <w:rPr>
          <w:rFonts w:ascii="Times New Roman" w:hAnsi="Times New Roman" w:cs="Times New Roman"/>
          <w:sz w:val="24"/>
          <w:szCs w:val="24"/>
          <w:lang w:val="en-US"/>
        </w:rPr>
        <w:t>, 533-545.</w:t>
      </w: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Panksepp, J. (2011a). Cross-species affective neuroscience decoding of the primal</w:t>
      </w: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 xml:space="preserve">     affective experiences of humans and related animals. </w:t>
      </w:r>
      <w:r w:rsidRPr="006A782A">
        <w:rPr>
          <w:rFonts w:ascii="Times New Roman" w:hAnsi="Times New Roman" w:cs="Times New Roman"/>
          <w:i/>
          <w:sz w:val="24"/>
          <w:szCs w:val="24"/>
          <w:lang w:val="en-US"/>
        </w:rPr>
        <w:t>Plos ONE, 6</w:t>
      </w:r>
      <w:r w:rsidRPr="004678A2">
        <w:rPr>
          <w:rFonts w:ascii="Times New Roman" w:hAnsi="Times New Roman" w:cs="Times New Roman"/>
          <w:sz w:val="24"/>
          <w:szCs w:val="24"/>
          <w:lang w:val="en-US"/>
        </w:rPr>
        <w:t>(9), 1-15.</w:t>
      </w: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 xml:space="preserve">     doi:10.1371/journal.pone.0021236</w:t>
      </w: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Panksepp, J. (2011b). The basic emotional circuits of mammalian brains. Do animals have</w:t>
      </w: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 xml:space="preserve">     affective lives? </w:t>
      </w:r>
      <w:r w:rsidRPr="006A782A">
        <w:rPr>
          <w:rFonts w:ascii="Times New Roman" w:hAnsi="Times New Roman" w:cs="Times New Roman"/>
          <w:i/>
          <w:sz w:val="24"/>
          <w:szCs w:val="24"/>
          <w:lang w:val="en-US"/>
        </w:rPr>
        <w:t>Neurosciences &amp; Biobehavioural Reviews, 35</w:t>
      </w:r>
      <w:r w:rsidRPr="004678A2">
        <w:rPr>
          <w:rFonts w:ascii="Times New Roman" w:hAnsi="Times New Roman" w:cs="Times New Roman"/>
          <w:sz w:val="24"/>
          <w:szCs w:val="24"/>
          <w:lang w:val="en-US"/>
        </w:rPr>
        <w:t xml:space="preserve">, 1791-1804. </w:t>
      </w:r>
    </w:p>
    <w:p w:rsidR="004678A2" w:rsidRPr="004678A2" w:rsidRDefault="004678A2" w:rsidP="004678A2">
      <w:pPr>
        <w:spacing w:after="0" w:line="480" w:lineRule="auto"/>
        <w:rPr>
          <w:rFonts w:ascii="Times New Roman" w:hAnsi="Times New Roman" w:cs="Times New Roman"/>
          <w:sz w:val="24"/>
          <w:szCs w:val="24"/>
          <w:lang w:val="en-US"/>
        </w:rPr>
      </w:pPr>
      <w:r w:rsidRPr="004678A2">
        <w:rPr>
          <w:rFonts w:ascii="Times New Roman" w:hAnsi="Times New Roman" w:cs="Times New Roman"/>
          <w:sz w:val="24"/>
          <w:szCs w:val="24"/>
          <w:lang w:val="en-US"/>
        </w:rPr>
        <w:t xml:space="preserve">     doi: 10.1016/j.neubiorev.2011.08.003</w:t>
      </w:r>
    </w:p>
    <w:p w:rsidR="004678A2" w:rsidRPr="006A782A" w:rsidRDefault="004678A2" w:rsidP="004678A2">
      <w:pPr>
        <w:spacing w:after="0" w:line="480" w:lineRule="auto"/>
        <w:rPr>
          <w:rFonts w:ascii="Times New Roman" w:hAnsi="Times New Roman" w:cs="Times New Roman"/>
          <w:i/>
          <w:sz w:val="24"/>
          <w:szCs w:val="24"/>
          <w:lang w:val="en-US"/>
        </w:rPr>
      </w:pPr>
      <w:r w:rsidRPr="004678A2">
        <w:rPr>
          <w:rFonts w:ascii="Times New Roman" w:hAnsi="Times New Roman" w:cs="Times New Roman"/>
          <w:sz w:val="24"/>
          <w:szCs w:val="24"/>
          <w:lang w:val="en-US"/>
        </w:rPr>
        <w:t xml:space="preserve">Panksepp, J., &amp; Biven, L. (2012). </w:t>
      </w:r>
      <w:r w:rsidRPr="006A782A">
        <w:rPr>
          <w:rFonts w:ascii="Times New Roman" w:hAnsi="Times New Roman" w:cs="Times New Roman"/>
          <w:i/>
          <w:sz w:val="24"/>
          <w:szCs w:val="24"/>
          <w:lang w:val="en-US"/>
        </w:rPr>
        <w:t>The archaeology of mind: Neuroevolutionary origins of</w:t>
      </w:r>
    </w:p>
    <w:p w:rsidR="004678A2" w:rsidRDefault="004678A2" w:rsidP="004678A2">
      <w:pPr>
        <w:spacing w:after="0" w:line="480" w:lineRule="auto"/>
        <w:rPr>
          <w:rFonts w:ascii="Times New Roman" w:hAnsi="Times New Roman" w:cs="Times New Roman"/>
          <w:sz w:val="24"/>
          <w:szCs w:val="24"/>
          <w:lang w:val="en-US"/>
        </w:rPr>
      </w:pPr>
      <w:r w:rsidRPr="006A782A">
        <w:rPr>
          <w:rFonts w:ascii="Times New Roman" w:hAnsi="Times New Roman" w:cs="Times New Roman"/>
          <w:i/>
          <w:sz w:val="24"/>
          <w:szCs w:val="24"/>
          <w:lang w:val="en-US"/>
        </w:rPr>
        <w:t xml:space="preserve">     human emotions</w:t>
      </w:r>
      <w:r w:rsidRPr="004678A2">
        <w:rPr>
          <w:rFonts w:ascii="Times New Roman" w:hAnsi="Times New Roman" w:cs="Times New Roman"/>
          <w:sz w:val="24"/>
          <w:szCs w:val="24"/>
          <w:lang w:val="en-US"/>
        </w:rPr>
        <w:t>. New York: W. W. Norton.</w:t>
      </w:r>
    </w:p>
    <w:p w:rsidR="00486048" w:rsidRPr="00486048" w:rsidRDefault="00486048" w:rsidP="00486048">
      <w:pPr>
        <w:spacing w:after="0" w:line="480" w:lineRule="auto"/>
        <w:rPr>
          <w:rFonts w:ascii="Times New Roman" w:hAnsi="Times New Roman" w:cs="Times New Roman"/>
          <w:sz w:val="24"/>
          <w:szCs w:val="24"/>
          <w:lang w:val="en-US"/>
        </w:rPr>
      </w:pPr>
      <w:r w:rsidRPr="00486048">
        <w:rPr>
          <w:rFonts w:ascii="Times New Roman" w:hAnsi="Times New Roman" w:cs="Times New Roman"/>
          <w:sz w:val="24"/>
          <w:szCs w:val="24"/>
          <w:lang w:val="en-US"/>
        </w:rPr>
        <w:t>Paquette, V., Lévesq</w:t>
      </w:r>
      <w:r w:rsidR="009364B3">
        <w:rPr>
          <w:rFonts w:ascii="Times New Roman" w:hAnsi="Times New Roman" w:cs="Times New Roman"/>
          <w:sz w:val="24"/>
          <w:szCs w:val="24"/>
          <w:lang w:val="en-US"/>
        </w:rPr>
        <w:t xml:space="preserve">ue, J., Mensour, B., Leroux, J. </w:t>
      </w:r>
      <w:r w:rsidRPr="00486048">
        <w:rPr>
          <w:rFonts w:ascii="Times New Roman" w:hAnsi="Times New Roman" w:cs="Times New Roman"/>
          <w:sz w:val="24"/>
          <w:szCs w:val="24"/>
          <w:lang w:val="en-US"/>
        </w:rPr>
        <w:t>M., Beaudoin, G., Bourgouin, P., &amp;</w:t>
      </w:r>
    </w:p>
    <w:p w:rsidR="00486048" w:rsidRPr="00486048" w:rsidRDefault="009364B3" w:rsidP="0048604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Beauregard, M. (2003). ‘</w:t>
      </w:r>
      <w:r w:rsidR="00486048" w:rsidRPr="00486048">
        <w:rPr>
          <w:rFonts w:ascii="Times New Roman" w:hAnsi="Times New Roman" w:cs="Times New Roman"/>
          <w:sz w:val="24"/>
          <w:szCs w:val="24"/>
          <w:lang w:val="en-US"/>
        </w:rPr>
        <w:t>Change th</w:t>
      </w:r>
      <w:r>
        <w:rPr>
          <w:rFonts w:ascii="Times New Roman" w:hAnsi="Times New Roman" w:cs="Times New Roman"/>
          <w:sz w:val="24"/>
          <w:szCs w:val="24"/>
          <w:lang w:val="en-US"/>
        </w:rPr>
        <w:t>e mind and you change the brain’: E</w:t>
      </w:r>
      <w:r w:rsidR="00486048" w:rsidRPr="00486048">
        <w:rPr>
          <w:rFonts w:ascii="Times New Roman" w:hAnsi="Times New Roman" w:cs="Times New Roman"/>
          <w:sz w:val="24"/>
          <w:szCs w:val="24"/>
          <w:lang w:val="en-US"/>
        </w:rPr>
        <w:t>ffects of cognitive</w:t>
      </w:r>
    </w:p>
    <w:p w:rsidR="00486048" w:rsidRPr="00486048" w:rsidRDefault="00486048" w:rsidP="00486048">
      <w:pPr>
        <w:spacing w:after="0" w:line="480" w:lineRule="auto"/>
        <w:rPr>
          <w:rFonts w:ascii="Times New Roman" w:hAnsi="Times New Roman" w:cs="Times New Roman"/>
          <w:sz w:val="24"/>
          <w:szCs w:val="24"/>
          <w:lang w:val="en-US"/>
        </w:rPr>
      </w:pPr>
      <w:r w:rsidRPr="00486048">
        <w:rPr>
          <w:rFonts w:ascii="Times New Roman" w:hAnsi="Times New Roman" w:cs="Times New Roman"/>
          <w:sz w:val="24"/>
          <w:szCs w:val="24"/>
          <w:lang w:val="en-US"/>
        </w:rPr>
        <w:t xml:space="preserve">     behavioral therapy on the neural correlates of spider phobia. </w:t>
      </w:r>
      <w:r w:rsidRPr="00486048">
        <w:rPr>
          <w:rFonts w:ascii="Times New Roman" w:hAnsi="Times New Roman" w:cs="Times New Roman"/>
          <w:i/>
          <w:sz w:val="24"/>
          <w:szCs w:val="24"/>
          <w:lang w:val="en-US"/>
        </w:rPr>
        <w:t>NeuroImage, 18</w:t>
      </w:r>
      <w:r w:rsidRPr="00486048">
        <w:rPr>
          <w:rFonts w:ascii="Times New Roman" w:hAnsi="Times New Roman" w:cs="Times New Roman"/>
          <w:sz w:val="24"/>
          <w:szCs w:val="24"/>
          <w:lang w:val="en-US"/>
        </w:rPr>
        <w:t>, 401-409.</w:t>
      </w:r>
    </w:p>
    <w:p w:rsidR="00486048" w:rsidRPr="00486048" w:rsidRDefault="00486048" w:rsidP="00486048">
      <w:pPr>
        <w:spacing w:after="0" w:line="480" w:lineRule="auto"/>
        <w:rPr>
          <w:rFonts w:ascii="Times New Roman" w:hAnsi="Times New Roman" w:cs="Times New Roman"/>
          <w:sz w:val="24"/>
          <w:szCs w:val="24"/>
          <w:lang w:val="en-US"/>
        </w:rPr>
      </w:pPr>
      <w:r w:rsidRPr="00486048">
        <w:rPr>
          <w:rFonts w:ascii="Times New Roman" w:hAnsi="Times New Roman" w:cs="Times New Roman"/>
          <w:sz w:val="24"/>
          <w:szCs w:val="24"/>
          <w:lang w:val="en-US"/>
        </w:rPr>
        <w:t xml:space="preserve">     doi:10.1016/S1053-8119(02)00030-7</w:t>
      </w:r>
    </w:p>
    <w:p w:rsidR="0002287B" w:rsidRPr="001B2319" w:rsidRDefault="0002287B" w:rsidP="0002287B">
      <w:pPr>
        <w:spacing w:after="0" w:line="480" w:lineRule="auto"/>
        <w:rPr>
          <w:rFonts w:ascii="Times New Roman" w:hAnsi="Times New Roman" w:cs="Times New Roman"/>
          <w:i/>
          <w:sz w:val="24"/>
        </w:rPr>
      </w:pPr>
      <w:r>
        <w:rPr>
          <w:rFonts w:ascii="Times New Roman" w:hAnsi="Times New Roman" w:cs="Times New Roman"/>
          <w:sz w:val="24"/>
        </w:rPr>
        <w:t xml:space="preserve">Paulsen, J. S. (1992). </w:t>
      </w:r>
      <w:r w:rsidRPr="001B2319">
        <w:rPr>
          <w:rFonts w:ascii="Times New Roman" w:hAnsi="Times New Roman" w:cs="Times New Roman"/>
          <w:sz w:val="24"/>
        </w:rPr>
        <w:t>Counseling psychology and neuropsychology: A true integration.</w:t>
      </w:r>
      <w:r>
        <w:rPr>
          <w:rFonts w:ascii="Times New Roman" w:hAnsi="Times New Roman" w:cs="Times New Roman"/>
          <w:sz w:val="24"/>
        </w:rPr>
        <w:t xml:space="preserve"> </w:t>
      </w:r>
      <w:r w:rsidRPr="001B2319">
        <w:rPr>
          <w:rFonts w:ascii="Times New Roman" w:hAnsi="Times New Roman" w:cs="Times New Roman"/>
          <w:i/>
          <w:sz w:val="24"/>
        </w:rPr>
        <w:t>The</w:t>
      </w:r>
    </w:p>
    <w:p w:rsidR="0002287B" w:rsidRDefault="0002287B" w:rsidP="0002287B">
      <w:pPr>
        <w:spacing w:after="0" w:line="480" w:lineRule="auto"/>
        <w:rPr>
          <w:rFonts w:ascii="Times New Roman" w:hAnsi="Times New Roman" w:cs="Times New Roman"/>
          <w:sz w:val="24"/>
        </w:rPr>
      </w:pPr>
      <w:r w:rsidRPr="001B2319">
        <w:rPr>
          <w:rFonts w:ascii="Times New Roman" w:hAnsi="Times New Roman" w:cs="Times New Roman"/>
          <w:i/>
          <w:sz w:val="24"/>
        </w:rPr>
        <w:t xml:space="preserve">     Counseling Psychologist. 20</w:t>
      </w:r>
      <w:r w:rsidRPr="001B2319">
        <w:rPr>
          <w:rFonts w:ascii="Times New Roman" w:hAnsi="Times New Roman" w:cs="Times New Roman"/>
          <w:sz w:val="24"/>
        </w:rPr>
        <w:t>, 626-634.</w:t>
      </w:r>
      <w:r w:rsidR="009364B3">
        <w:rPr>
          <w:rFonts w:ascii="Times New Roman" w:hAnsi="Times New Roman" w:cs="Times New Roman"/>
          <w:sz w:val="24"/>
        </w:rPr>
        <w:t xml:space="preserve"> doi:</w:t>
      </w:r>
      <w:r w:rsidR="009364B3" w:rsidRPr="009364B3">
        <w:rPr>
          <w:rFonts w:ascii="Times New Roman" w:hAnsi="Times New Roman" w:cs="Times New Roman"/>
          <w:sz w:val="24"/>
        </w:rPr>
        <w:t>10.1177/0011000092204006</w:t>
      </w:r>
    </w:p>
    <w:p w:rsidR="00486048" w:rsidRPr="00486048" w:rsidRDefault="00486048" w:rsidP="00486048">
      <w:pPr>
        <w:spacing w:after="0" w:line="480" w:lineRule="auto"/>
        <w:rPr>
          <w:rFonts w:ascii="Times New Roman" w:hAnsi="Times New Roman" w:cs="Times New Roman"/>
          <w:sz w:val="24"/>
        </w:rPr>
      </w:pPr>
      <w:r w:rsidRPr="00486048">
        <w:rPr>
          <w:rFonts w:ascii="Times New Roman" w:hAnsi="Times New Roman" w:cs="Times New Roman"/>
          <w:sz w:val="24"/>
        </w:rPr>
        <w:t>Peres, J., &amp; Nasello, A. (2008). Psychotherapy and neuroscience: Towards closer</w:t>
      </w:r>
    </w:p>
    <w:p w:rsidR="009364B3" w:rsidRDefault="00486048" w:rsidP="00486048">
      <w:pPr>
        <w:spacing w:after="0" w:line="480" w:lineRule="auto"/>
        <w:rPr>
          <w:rFonts w:ascii="Times New Roman" w:hAnsi="Times New Roman" w:cs="Times New Roman"/>
          <w:sz w:val="24"/>
        </w:rPr>
      </w:pPr>
      <w:r w:rsidRPr="00486048">
        <w:rPr>
          <w:rFonts w:ascii="Times New Roman" w:hAnsi="Times New Roman" w:cs="Times New Roman"/>
          <w:sz w:val="24"/>
        </w:rPr>
        <w:t xml:space="preserve">     integration. </w:t>
      </w:r>
      <w:r w:rsidR="009364B3">
        <w:rPr>
          <w:rFonts w:ascii="Times New Roman" w:hAnsi="Times New Roman" w:cs="Times New Roman"/>
          <w:i/>
          <w:sz w:val="24"/>
        </w:rPr>
        <w:t>International Journal o</w:t>
      </w:r>
      <w:r w:rsidRPr="00650D97">
        <w:rPr>
          <w:rFonts w:ascii="Times New Roman" w:hAnsi="Times New Roman" w:cs="Times New Roman"/>
          <w:i/>
          <w:sz w:val="24"/>
        </w:rPr>
        <w:t>f Psychology, 43</w:t>
      </w:r>
      <w:r w:rsidRPr="00486048">
        <w:rPr>
          <w:rFonts w:ascii="Times New Roman" w:hAnsi="Times New Roman" w:cs="Times New Roman"/>
          <w:sz w:val="24"/>
        </w:rPr>
        <w:t>, 943-957.</w:t>
      </w:r>
      <w:r w:rsidR="009364B3">
        <w:rPr>
          <w:rFonts w:ascii="Times New Roman" w:hAnsi="Times New Roman" w:cs="Times New Roman"/>
          <w:sz w:val="24"/>
        </w:rPr>
        <w:t xml:space="preserve"> </w:t>
      </w:r>
    </w:p>
    <w:p w:rsidR="009364B3" w:rsidRDefault="009364B3" w:rsidP="00486048">
      <w:pPr>
        <w:spacing w:after="0" w:line="480" w:lineRule="auto"/>
        <w:rPr>
          <w:rFonts w:ascii="Times New Roman" w:hAnsi="Times New Roman" w:cs="Times New Roman"/>
          <w:sz w:val="24"/>
        </w:rPr>
      </w:pPr>
      <w:r>
        <w:rPr>
          <w:rFonts w:ascii="Times New Roman" w:hAnsi="Times New Roman" w:cs="Times New Roman"/>
          <w:sz w:val="24"/>
        </w:rPr>
        <w:t xml:space="preserve">     doi</w:t>
      </w:r>
      <w:r>
        <w:t>:</w:t>
      </w:r>
      <w:r w:rsidRPr="009364B3">
        <w:rPr>
          <w:rFonts w:ascii="Times New Roman" w:hAnsi="Times New Roman" w:cs="Times New Roman"/>
          <w:sz w:val="24"/>
        </w:rPr>
        <w:t>10.1080/00207590701248487</w:t>
      </w:r>
      <w:r>
        <w:rPr>
          <w:rFonts w:ascii="Times New Roman" w:hAnsi="Times New Roman" w:cs="Times New Roman"/>
          <w:sz w:val="24"/>
        </w:rPr>
        <w:t>:</w:t>
      </w:r>
    </w:p>
    <w:p w:rsidR="00642E30" w:rsidRPr="00650D97" w:rsidRDefault="00642E30" w:rsidP="00180FAC">
      <w:pPr>
        <w:spacing w:after="0" w:line="480" w:lineRule="auto"/>
        <w:rPr>
          <w:rFonts w:ascii="Times New Roman" w:hAnsi="Times New Roman" w:cs="Times New Roman"/>
          <w:i/>
          <w:sz w:val="24"/>
          <w:lang w:val="en-US"/>
        </w:rPr>
      </w:pPr>
      <w:r w:rsidRPr="000D00B4">
        <w:rPr>
          <w:rFonts w:ascii="Times New Roman" w:hAnsi="Times New Roman" w:cs="Times New Roman"/>
          <w:sz w:val="24"/>
          <w:lang w:val="en-US"/>
        </w:rPr>
        <w:t xml:space="preserve">Rizq, R. (2007). Tread softly: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and neuroscience. </w:t>
      </w:r>
      <w:r w:rsidR="003E4759" w:rsidRPr="00650D97">
        <w:rPr>
          <w:rFonts w:ascii="Times New Roman" w:hAnsi="Times New Roman" w:cs="Times New Roman"/>
          <w:i/>
          <w:sz w:val="24"/>
          <w:lang w:val="en-US"/>
        </w:rPr>
        <w:t>Counseling</w:t>
      </w:r>
    </w:p>
    <w:p w:rsidR="00642E30" w:rsidRPr="000D00B4" w:rsidRDefault="00642E30" w:rsidP="00180FAC">
      <w:pPr>
        <w:spacing w:after="0" w:line="480" w:lineRule="auto"/>
        <w:rPr>
          <w:rFonts w:ascii="Times New Roman" w:hAnsi="Times New Roman" w:cs="Times New Roman"/>
          <w:sz w:val="24"/>
          <w:lang w:val="en-US"/>
        </w:rPr>
      </w:pPr>
      <w:r w:rsidRPr="00650D97">
        <w:rPr>
          <w:rFonts w:ascii="Times New Roman" w:hAnsi="Times New Roman" w:cs="Times New Roman"/>
          <w:i/>
          <w:sz w:val="24"/>
          <w:lang w:val="en-US"/>
        </w:rPr>
        <w:t xml:space="preserve">     Psychology Review, 22</w:t>
      </w:r>
      <w:r w:rsidRPr="000D00B4">
        <w:rPr>
          <w:rFonts w:ascii="Times New Roman" w:hAnsi="Times New Roman" w:cs="Times New Roman"/>
          <w:sz w:val="24"/>
          <w:lang w:val="en-US"/>
        </w:rPr>
        <w:t>(4), 5-18.</w:t>
      </w:r>
    </w:p>
    <w:p w:rsidR="00E14AF1" w:rsidRDefault="00E14AF1" w:rsidP="00180FAC">
      <w:pPr>
        <w:spacing w:after="0" w:line="480" w:lineRule="auto"/>
        <w:rPr>
          <w:rFonts w:ascii="Times New Roman" w:hAnsi="Times New Roman" w:cs="Times New Roman"/>
          <w:sz w:val="24"/>
          <w:lang w:val="en-US"/>
        </w:rPr>
      </w:pPr>
    </w:p>
    <w:p w:rsidR="00E14AF1" w:rsidRDefault="00E14AF1" w:rsidP="00180FAC">
      <w:pPr>
        <w:spacing w:after="0" w:line="480" w:lineRule="auto"/>
        <w:rPr>
          <w:rFonts w:ascii="Times New Roman" w:hAnsi="Times New Roman" w:cs="Times New Roman"/>
          <w:sz w:val="24"/>
          <w:lang w:val="en-US"/>
        </w:rPr>
      </w:pP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lastRenderedPageBreak/>
        <w:t>Rumble, B. (2008). Knowing the brain, unknowing the body: A response to Rizq, R. (2007).</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"Tread softly: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 and neuroscience."</w:t>
      </w:r>
      <w:r w:rsidR="009364B3">
        <w:rPr>
          <w:rFonts w:ascii="Times New Roman" w:hAnsi="Times New Roman" w:cs="Times New Roman"/>
          <w:sz w:val="24"/>
          <w:lang w:val="en-US"/>
        </w:rPr>
        <w:t>.</w:t>
      </w:r>
      <w:r w:rsidRPr="000D00B4">
        <w:rPr>
          <w:rFonts w:ascii="Times New Roman" w:hAnsi="Times New Roman" w:cs="Times New Roman"/>
          <w:sz w:val="24"/>
          <w:lang w:val="en-US"/>
        </w:rPr>
        <w:t xml:space="preserve"> </w:t>
      </w:r>
      <w:r w:rsidR="003E4759">
        <w:rPr>
          <w:rFonts w:ascii="Times New Roman" w:hAnsi="Times New Roman" w:cs="Times New Roman"/>
          <w:sz w:val="24"/>
          <w:lang w:val="en-US"/>
        </w:rPr>
        <w:t>Counseling</w:t>
      </w:r>
      <w:r w:rsidRPr="000D00B4">
        <w:rPr>
          <w:rFonts w:ascii="Times New Roman" w:hAnsi="Times New Roman" w:cs="Times New Roman"/>
          <w:sz w:val="24"/>
          <w:lang w:val="en-US"/>
        </w:rPr>
        <w:t xml:space="preserve"> Psychology</w:t>
      </w:r>
    </w:p>
    <w:p w:rsidR="00642E30"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Review, 22, 5-18. </w:t>
      </w:r>
      <w:r w:rsidR="003E4759">
        <w:rPr>
          <w:rFonts w:ascii="Times New Roman" w:hAnsi="Times New Roman" w:cs="Times New Roman"/>
          <w:i/>
          <w:sz w:val="24"/>
          <w:lang w:val="en-US"/>
        </w:rPr>
        <w:t>Counseling</w:t>
      </w:r>
      <w:r w:rsidRPr="000D00B4">
        <w:rPr>
          <w:rFonts w:ascii="Times New Roman" w:hAnsi="Times New Roman" w:cs="Times New Roman"/>
          <w:i/>
          <w:sz w:val="24"/>
          <w:lang w:val="en-US"/>
        </w:rPr>
        <w:t xml:space="preserve"> Psychology Review. 23</w:t>
      </w:r>
      <w:r w:rsidRPr="000D00B4">
        <w:rPr>
          <w:rFonts w:ascii="Times New Roman" w:hAnsi="Times New Roman" w:cs="Times New Roman"/>
          <w:sz w:val="24"/>
          <w:lang w:val="en-US"/>
        </w:rPr>
        <w:t>(3), 70-73.</w:t>
      </w:r>
    </w:p>
    <w:p w:rsidR="0002287B" w:rsidRDefault="0002287B" w:rsidP="0002287B">
      <w:pPr>
        <w:spacing w:after="0" w:line="480" w:lineRule="auto"/>
        <w:rPr>
          <w:rFonts w:ascii="Times New Roman" w:hAnsi="Times New Roman" w:cs="Times New Roman"/>
          <w:sz w:val="24"/>
        </w:rPr>
      </w:pPr>
      <w:r w:rsidRPr="001B2319">
        <w:rPr>
          <w:rFonts w:ascii="Times New Roman" w:hAnsi="Times New Roman" w:cs="Times New Roman"/>
          <w:sz w:val="24"/>
        </w:rPr>
        <w:t>Ryan, J. J., Lopez, S. J., &amp; Lichtenberg, J. W. (1999). Neu</w:t>
      </w:r>
      <w:r>
        <w:rPr>
          <w:rFonts w:ascii="Times New Roman" w:hAnsi="Times New Roman" w:cs="Times New Roman"/>
          <w:sz w:val="24"/>
        </w:rPr>
        <w:t>ropsychological training in APA</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sidRPr="001B2319">
        <w:rPr>
          <w:rFonts w:ascii="Times New Roman" w:hAnsi="Times New Roman" w:cs="Times New Roman"/>
          <w:sz w:val="24"/>
        </w:rPr>
        <w:t xml:space="preserve">accredited counseling psychology programs.  </w:t>
      </w:r>
      <w:r w:rsidRPr="001B2319">
        <w:rPr>
          <w:rFonts w:ascii="Times New Roman" w:hAnsi="Times New Roman" w:cs="Times New Roman"/>
          <w:i/>
          <w:sz w:val="24"/>
        </w:rPr>
        <w:t>The Counseling Psychologist, 27</w:t>
      </w:r>
      <w:r w:rsidRPr="001B2319">
        <w:rPr>
          <w:rFonts w:ascii="Times New Roman" w:hAnsi="Times New Roman" w:cs="Times New Roman"/>
          <w:sz w:val="24"/>
        </w:rPr>
        <w:t>,</w:t>
      </w:r>
      <w:r>
        <w:rPr>
          <w:rFonts w:ascii="Times New Roman" w:hAnsi="Times New Roman" w:cs="Times New Roman"/>
          <w:sz w:val="24"/>
        </w:rPr>
        <w:t xml:space="preserve"> 435</w:t>
      </w:r>
      <w:r w:rsidR="008B5DD4">
        <w:rPr>
          <w:rFonts w:ascii="Times New Roman" w:hAnsi="Times New Roman" w:cs="Times New Roman"/>
          <w:sz w:val="24"/>
        </w:rPr>
        <w:t>-</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sz w:val="24"/>
        </w:rPr>
        <w:t xml:space="preserve">     </w:t>
      </w:r>
      <w:r w:rsidRPr="001B2319">
        <w:rPr>
          <w:rFonts w:ascii="Times New Roman" w:hAnsi="Times New Roman" w:cs="Times New Roman"/>
          <w:sz w:val="24"/>
        </w:rPr>
        <w:t>442.</w:t>
      </w:r>
      <w:r w:rsidR="009C0C50">
        <w:rPr>
          <w:rFonts w:ascii="Times New Roman" w:hAnsi="Times New Roman" w:cs="Times New Roman"/>
          <w:sz w:val="24"/>
        </w:rPr>
        <w:t xml:space="preserve"> doi:</w:t>
      </w:r>
      <w:r w:rsidR="009C0C50" w:rsidRPr="009C0C50">
        <w:rPr>
          <w:rFonts w:ascii="Times New Roman" w:hAnsi="Times New Roman" w:cs="Times New Roman"/>
          <w:sz w:val="24"/>
        </w:rPr>
        <w:t>10.1177/0011000099273007</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Sampaio, A. &amp; Lifter, K. (2014). Neurosciences of infant mental health development: Recent</w:t>
      </w:r>
    </w:p>
    <w:p w:rsidR="00642E30" w:rsidRPr="000D00B4" w:rsidRDefault="00642E30" w:rsidP="00180FAC">
      <w:pPr>
        <w:spacing w:after="0" w:line="480" w:lineRule="auto"/>
        <w:rPr>
          <w:rFonts w:ascii="Times New Roman" w:hAnsi="Times New Roman" w:cs="Times New Roman"/>
          <w:i/>
          <w:sz w:val="24"/>
          <w:lang w:val="en-US"/>
        </w:rPr>
      </w:pPr>
      <w:r w:rsidRPr="000D00B4">
        <w:rPr>
          <w:rFonts w:ascii="Times New Roman" w:hAnsi="Times New Roman" w:cs="Times New Roman"/>
          <w:sz w:val="24"/>
          <w:lang w:val="en-US"/>
        </w:rPr>
        <w:t xml:space="preserve">     findings and implications for counseling psychology. </w:t>
      </w:r>
      <w:r w:rsidRPr="000D00B4">
        <w:rPr>
          <w:rFonts w:ascii="Times New Roman" w:hAnsi="Times New Roman" w:cs="Times New Roman"/>
          <w:i/>
          <w:sz w:val="24"/>
          <w:lang w:val="en-US"/>
        </w:rPr>
        <w:t>Journal of Counseling Psychology,</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i/>
          <w:sz w:val="24"/>
          <w:lang w:val="en-US"/>
        </w:rPr>
        <w:t xml:space="preserve">     61</w:t>
      </w:r>
      <w:r w:rsidRPr="000D00B4">
        <w:rPr>
          <w:rFonts w:ascii="Times New Roman" w:hAnsi="Times New Roman" w:cs="Times New Roman"/>
          <w:sz w:val="24"/>
          <w:lang w:val="en-US"/>
        </w:rPr>
        <w:t>, 513-520. doi:10.1037/cou0000035</w:t>
      </w:r>
    </w:p>
    <w:p w:rsidR="00486048" w:rsidRPr="00486048" w:rsidRDefault="00486048" w:rsidP="00486048">
      <w:pPr>
        <w:spacing w:after="0" w:line="480" w:lineRule="auto"/>
        <w:rPr>
          <w:rFonts w:ascii="Times New Roman" w:hAnsi="Times New Roman" w:cs="Times New Roman"/>
          <w:sz w:val="24"/>
          <w:lang w:val="en-US"/>
        </w:rPr>
      </w:pPr>
      <w:r w:rsidRPr="00486048">
        <w:rPr>
          <w:rFonts w:ascii="Times New Roman" w:hAnsi="Times New Roman" w:cs="Times New Roman"/>
          <w:sz w:val="24"/>
          <w:lang w:val="en-US"/>
        </w:rPr>
        <w:t>Schwartz, J. M., Stoessel, P. W., Baxter, L. R. Jnr., Martin, K. M., Phelps, M. E. (1996).</w:t>
      </w:r>
    </w:p>
    <w:p w:rsidR="00486048" w:rsidRPr="00486048" w:rsidRDefault="00486048" w:rsidP="00486048">
      <w:pPr>
        <w:spacing w:after="0" w:line="480" w:lineRule="auto"/>
        <w:rPr>
          <w:rFonts w:ascii="Times New Roman" w:hAnsi="Times New Roman" w:cs="Times New Roman"/>
          <w:sz w:val="24"/>
          <w:lang w:val="en-US"/>
        </w:rPr>
      </w:pPr>
      <w:r w:rsidRPr="00486048">
        <w:rPr>
          <w:rFonts w:ascii="Times New Roman" w:hAnsi="Times New Roman" w:cs="Times New Roman"/>
          <w:sz w:val="24"/>
          <w:lang w:val="en-US"/>
        </w:rPr>
        <w:t xml:space="preserve">     Systematic changes in cerebral glucose metabolic rate after successful behaviour</w:t>
      </w:r>
    </w:p>
    <w:p w:rsidR="009C0C50" w:rsidRDefault="00486048" w:rsidP="00486048">
      <w:pPr>
        <w:spacing w:after="0" w:line="480" w:lineRule="auto"/>
        <w:rPr>
          <w:rFonts w:ascii="Times New Roman" w:hAnsi="Times New Roman" w:cs="Times New Roman"/>
          <w:i/>
          <w:sz w:val="24"/>
          <w:lang w:val="en-US"/>
        </w:rPr>
      </w:pPr>
      <w:r w:rsidRPr="00486048">
        <w:rPr>
          <w:rFonts w:ascii="Times New Roman" w:hAnsi="Times New Roman" w:cs="Times New Roman"/>
          <w:sz w:val="24"/>
          <w:lang w:val="en-US"/>
        </w:rPr>
        <w:t xml:space="preserve">     modification treatment of obsessive-compulsive disorder. </w:t>
      </w:r>
      <w:r w:rsidRPr="00486048">
        <w:rPr>
          <w:rFonts w:ascii="Times New Roman" w:hAnsi="Times New Roman" w:cs="Times New Roman"/>
          <w:i/>
          <w:sz w:val="24"/>
          <w:lang w:val="en-US"/>
        </w:rPr>
        <w:t>Arch</w:t>
      </w:r>
      <w:r w:rsidR="009C0C50">
        <w:rPr>
          <w:rFonts w:ascii="Times New Roman" w:hAnsi="Times New Roman" w:cs="Times New Roman"/>
          <w:i/>
          <w:sz w:val="24"/>
          <w:lang w:val="en-US"/>
        </w:rPr>
        <w:t>ives of</w:t>
      </w:r>
      <w:r w:rsidRPr="00486048">
        <w:rPr>
          <w:rFonts w:ascii="Times New Roman" w:hAnsi="Times New Roman" w:cs="Times New Roman"/>
          <w:i/>
          <w:sz w:val="24"/>
          <w:lang w:val="en-US"/>
        </w:rPr>
        <w:t xml:space="preserve"> Gen</w:t>
      </w:r>
      <w:r w:rsidR="009C0C50">
        <w:rPr>
          <w:rFonts w:ascii="Times New Roman" w:hAnsi="Times New Roman" w:cs="Times New Roman"/>
          <w:i/>
          <w:sz w:val="24"/>
          <w:lang w:val="en-US"/>
        </w:rPr>
        <w:t>eral Psychiatry,</w:t>
      </w:r>
    </w:p>
    <w:p w:rsidR="00486048" w:rsidRDefault="009C0C50" w:rsidP="00486048">
      <w:pPr>
        <w:spacing w:after="0" w:line="480" w:lineRule="auto"/>
        <w:rPr>
          <w:rFonts w:ascii="Times New Roman" w:hAnsi="Times New Roman" w:cs="Times New Roman"/>
          <w:sz w:val="24"/>
          <w:lang w:val="en-US"/>
        </w:rPr>
      </w:pPr>
      <w:r>
        <w:rPr>
          <w:rFonts w:ascii="Times New Roman" w:hAnsi="Times New Roman" w:cs="Times New Roman"/>
          <w:i/>
          <w:sz w:val="24"/>
          <w:lang w:val="en-US"/>
        </w:rPr>
        <w:t xml:space="preserve">     </w:t>
      </w:r>
      <w:r w:rsidR="00486048" w:rsidRPr="00486048">
        <w:rPr>
          <w:rFonts w:ascii="Times New Roman" w:hAnsi="Times New Roman" w:cs="Times New Roman"/>
          <w:i/>
          <w:sz w:val="24"/>
          <w:lang w:val="en-US"/>
        </w:rPr>
        <w:t>3</w:t>
      </w:r>
      <w:r>
        <w:rPr>
          <w:rFonts w:ascii="Times New Roman" w:hAnsi="Times New Roman" w:cs="Times New Roman"/>
          <w:sz w:val="24"/>
          <w:lang w:val="en-US"/>
        </w:rPr>
        <w:t xml:space="preserve">, </w:t>
      </w:r>
      <w:r w:rsidR="00650D97">
        <w:rPr>
          <w:rFonts w:ascii="Times New Roman" w:hAnsi="Times New Roman" w:cs="Times New Roman"/>
          <w:sz w:val="24"/>
          <w:lang w:val="en-US"/>
        </w:rPr>
        <w:t>109-113. doi:</w:t>
      </w:r>
      <w:r w:rsidR="00486048" w:rsidRPr="00486048">
        <w:rPr>
          <w:rFonts w:ascii="Times New Roman" w:hAnsi="Times New Roman" w:cs="Times New Roman"/>
          <w:sz w:val="24"/>
          <w:lang w:val="en-US"/>
        </w:rPr>
        <w:t>10.1001/archpsyc.1996.01830020023004</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Simon-Dack, S. L. &amp; Marmarosh, C. L. (2014). Neurosciences and adult health behaviors:</w:t>
      </w:r>
    </w:p>
    <w:p w:rsidR="00642E30" w:rsidRPr="000D00B4" w:rsidRDefault="00642E30" w:rsidP="00180FAC">
      <w:pPr>
        <w:spacing w:after="0" w:line="480" w:lineRule="auto"/>
        <w:rPr>
          <w:rFonts w:ascii="Times New Roman" w:hAnsi="Times New Roman" w:cs="Times New Roman"/>
          <w:i/>
          <w:sz w:val="24"/>
          <w:lang w:val="en-US"/>
        </w:rPr>
      </w:pPr>
      <w:r w:rsidRPr="000D00B4">
        <w:rPr>
          <w:rFonts w:ascii="Times New Roman" w:hAnsi="Times New Roman" w:cs="Times New Roman"/>
          <w:sz w:val="24"/>
          <w:lang w:val="en-US"/>
        </w:rPr>
        <w:t xml:space="preserve">     Recent findings and implications for counseling psychology. </w:t>
      </w:r>
      <w:r w:rsidRPr="000D00B4">
        <w:rPr>
          <w:rFonts w:ascii="Times New Roman" w:hAnsi="Times New Roman" w:cs="Times New Roman"/>
          <w:i/>
          <w:sz w:val="24"/>
          <w:lang w:val="en-US"/>
        </w:rPr>
        <w:t>Journal of Counseling</w:t>
      </w:r>
    </w:p>
    <w:p w:rsidR="00642E30"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i/>
          <w:sz w:val="24"/>
          <w:lang w:val="en-US"/>
        </w:rPr>
        <w:t xml:space="preserve">     Psychology, 61</w:t>
      </w:r>
      <w:r w:rsidRPr="000D00B4">
        <w:rPr>
          <w:rFonts w:ascii="Times New Roman" w:hAnsi="Times New Roman" w:cs="Times New Roman"/>
          <w:sz w:val="24"/>
          <w:lang w:val="en-US"/>
        </w:rPr>
        <w:t>, 528-533. doi:10.1037/cou0000020</w:t>
      </w:r>
    </w:p>
    <w:p w:rsidR="006A782A" w:rsidRPr="006A782A" w:rsidRDefault="006A782A" w:rsidP="006A782A">
      <w:pPr>
        <w:spacing w:after="0" w:line="480" w:lineRule="auto"/>
        <w:rPr>
          <w:rFonts w:ascii="Times New Roman" w:hAnsi="Times New Roman" w:cs="Times New Roman"/>
          <w:sz w:val="24"/>
          <w:lang w:val="en-US"/>
        </w:rPr>
      </w:pPr>
      <w:r w:rsidRPr="006A782A">
        <w:rPr>
          <w:rFonts w:ascii="Times New Roman" w:hAnsi="Times New Roman" w:cs="Times New Roman"/>
          <w:sz w:val="24"/>
          <w:lang w:val="en-US"/>
        </w:rPr>
        <w:t>Szyf, M., McGowan, P., &amp; Meaney, M. (2008). The Social environment and the epigenome.</w:t>
      </w:r>
    </w:p>
    <w:p w:rsidR="006A782A" w:rsidRDefault="006A782A" w:rsidP="006A782A">
      <w:pPr>
        <w:spacing w:after="0" w:line="480" w:lineRule="auto"/>
        <w:rPr>
          <w:rFonts w:ascii="Times New Roman" w:hAnsi="Times New Roman" w:cs="Times New Roman"/>
          <w:sz w:val="24"/>
          <w:lang w:val="en-US"/>
        </w:rPr>
      </w:pPr>
      <w:r w:rsidRPr="006A782A">
        <w:rPr>
          <w:rFonts w:ascii="Times New Roman" w:hAnsi="Times New Roman" w:cs="Times New Roman"/>
          <w:sz w:val="24"/>
          <w:lang w:val="en-US"/>
        </w:rPr>
        <w:t xml:space="preserve">     </w:t>
      </w:r>
      <w:r w:rsidRPr="006A782A">
        <w:rPr>
          <w:rFonts w:ascii="Times New Roman" w:hAnsi="Times New Roman" w:cs="Times New Roman"/>
          <w:i/>
          <w:sz w:val="24"/>
          <w:lang w:val="en-US"/>
        </w:rPr>
        <w:t>Environmental and Molecular Mutagenesis, 49,</w:t>
      </w:r>
      <w:r w:rsidRPr="006A782A">
        <w:rPr>
          <w:rFonts w:ascii="Times New Roman" w:hAnsi="Times New Roman" w:cs="Times New Roman"/>
          <w:sz w:val="24"/>
          <w:lang w:val="en-US"/>
        </w:rPr>
        <w:t xml:space="preserve"> 46-60. doi:10.1002/em.20357</w:t>
      </w:r>
    </w:p>
    <w:p w:rsidR="004879F0" w:rsidRPr="004879F0" w:rsidRDefault="004879F0" w:rsidP="004879F0">
      <w:pPr>
        <w:spacing w:after="0" w:line="480" w:lineRule="auto"/>
        <w:rPr>
          <w:rFonts w:ascii="Times New Roman" w:hAnsi="Times New Roman" w:cs="Times New Roman"/>
          <w:sz w:val="24"/>
        </w:rPr>
      </w:pPr>
      <w:r w:rsidRPr="004879F0">
        <w:rPr>
          <w:rFonts w:ascii="Times New Roman" w:hAnsi="Times New Roman" w:cs="Times New Roman"/>
          <w:sz w:val="24"/>
        </w:rPr>
        <w:t>Van Der Kolk, B. A. (2006). Clinical implications of neuroscience research in</w:t>
      </w:r>
    </w:p>
    <w:p w:rsidR="004879F0" w:rsidRPr="004879F0" w:rsidRDefault="004879F0" w:rsidP="004879F0">
      <w:pPr>
        <w:spacing w:after="0" w:line="480" w:lineRule="auto"/>
        <w:rPr>
          <w:rFonts w:ascii="Times New Roman" w:hAnsi="Times New Roman" w:cs="Times New Roman"/>
          <w:sz w:val="24"/>
        </w:rPr>
      </w:pPr>
      <w:r w:rsidRPr="004879F0">
        <w:rPr>
          <w:rFonts w:ascii="Times New Roman" w:hAnsi="Times New Roman" w:cs="Times New Roman"/>
          <w:sz w:val="24"/>
        </w:rPr>
        <w:t xml:space="preserve">    </w:t>
      </w:r>
      <w:r w:rsidR="009C0C50">
        <w:rPr>
          <w:rFonts w:ascii="Times New Roman" w:hAnsi="Times New Roman" w:cs="Times New Roman"/>
          <w:sz w:val="24"/>
        </w:rPr>
        <w:t>ptsd</w:t>
      </w:r>
      <w:r w:rsidRPr="004879F0">
        <w:rPr>
          <w:rFonts w:ascii="Times New Roman" w:hAnsi="Times New Roman" w:cs="Times New Roman"/>
          <w:sz w:val="24"/>
        </w:rPr>
        <w:t>. </w:t>
      </w:r>
      <w:r w:rsidR="009C0C50">
        <w:rPr>
          <w:rFonts w:ascii="Times New Roman" w:hAnsi="Times New Roman" w:cs="Times New Roman"/>
          <w:i/>
          <w:iCs/>
          <w:sz w:val="24"/>
        </w:rPr>
        <w:t>Annals of The New York Academy o</w:t>
      </w:r>
      <w:r w:rsidRPr="004879F0">
        <w:rPr>
          <w:rFonts w:ascii="Times New Roman" w:hAnsi="Times New Roman" w:cs="Times New Roman"/>
          <w:i/>
          <w:iCs/>
          <w:sz w:val="24"/>
        </w:rPr>
        <w:t>f Sciences</w:t>
      </w:r>
      <w:r w:rsidRPr="004879F0">
        <w:rPr>
          <w:rFonts w:ascii="Times New Roman" w:hAnsi="Times New Roman" w:cs="Times New Roman"/>
          <w:sz w:val="24"/>
        </w:rPr>
        <w:t>, </w:t>
      </w:r>
      <w:r w:rsidRPr="004879F0">
        <w:rPr>
          <w:rFonts w:ascii="Times New Roman" w:hAnsi="Times New Roman" w:cs="Times New Roman"/>
          <w:i/>
          <w:iCs/>
          <w:sz w:val="24"/>
        </w:rPr>
        <w:t>1071</w:t>
      </w:r>
      <w:r w:rsidRPr="004879F0">
        <w:rPr>
          <w:rFonts w:ascii="Times New Roman" w:hAnsi="Times New Roman" w:cs="Times New Roman"/>
          <w:sz w:val="24"/>
        </w:rPr>
        <w:t>, 277-293.</w:t>
      </w:r>
    </w:p>
    <w:p w:rsidR="004879F0" w:rsidRPr="004879F0" w:rsidRDefault="004879F0" w:rsidP="004879F0">
      <w:pPr>
        <w:spacing w:after="0" w:line="480" w:lineRule="auto"/>
        <w:rPr>
          <w:rFonts w:ascii="Times New Roman" w:hAnsi="Times New Roman" w:cs="Times New Roman"/>
          <w:sz w:val="24"/>
        </w:rPr>
      </w:pPr>
      <w:r w:rsidRPr="004879F0">
        <w:rPr>
          <w:rFonts w:ascii="Times New Roman" w:hAnsi="Times New Roman" w:cs="Times New Roman"/>
          <w:sz w:val="24"/>
        </w:rPr>
        <w:t xml:space="preserve">     doi:10.1196/annals.1364.022</w:t>
      </w:r>
    </w:p>
    <w:p w:rsidR="004879F0" w:rsidRPr="004879F0" w:rsidRDefault="007B0BFA" w:rsidP="004879F0">
      <w:pPr>
        <w:spacing w:after="0" w:line="480" w:lineRule="auto"/>
        <w:rPr>
          <w:rFonts w:ascii="Times New Roman" w:hAnsi="Times New Roman" w:cs="Times New Roman"/>
          <w:sz w:val="24"/>
        </w:rPr>
      </w:pPr>
      <w:r>
        <w:rPr>
          <w:rFonts w:ascii="Times New Roman" w:hAnsi="Times New Roman" w:cs="Times New Roman"/>
          <w:sz w:val="24"/>
        </w:rPr>
        <w:t>Viamontes, V.</w:t>
      </w:r>
      <w:r w:rsidR="00613B6A">
        <w:rPr>
          <w:rFonts w:ascii="Times New Roman" w:hAnsi="Times New Roman" w:cs="Times New Roman"/>
          <w:sz w:val="24"/>
        </w:rPr>
        <w:t xml:space="preserve"> </w:t>
      </w:r>
      <w:r>
        <w:rPr>
          <w:rFonts w:ascii="Times New Roman" w:hAnsi="Times New Roman" w:cs="Times New Roman"/>
          <w:sz w:val="24"/>
        </w:rPr>
        <w:t>I.</w:t>
      </w:r>
      <w:r w:rsidR="004879F0" w:rsidRPr="004879F0">
        <w:rPr>
          <w:rFonts w:ascii="Times New Roman" w:hAnsi="Times New Roman" w:cs="Times New Roman"/>
          <w:sz w:val="24"/>
        </w:rPr>
        <w:t xml:space="preserve"> &amp; Beitman, B.</w:t>
      </w:r>
      <w:r w:rsidR="00613B6A">
        <w:rPr>
          <w:rFonts w:ascii="Times New Roman" w:hAnsi="Times New Roman" w:cs="Times New Roman"/>
          <w:sz w:val="24"/>
        </w:rPr>
        <w:t xml:space="preserve"> </w:t>
      </w:r>
      <w:r w:rsidR="004879F0" w:rsidRPr="004879F0">
        <w:rPr>
          <w:rFonts w:ascii="Times New Roman" w:hAnsi="Times New Roman" w:cs="Times New Roman"/>
          <w:sz w:val="24"/>
        </w:rPr>
        <w:t>D. (2006a). Neural substrates of psychotherapeutic change</w:t>
      </w:r>
    </w:p>
    <w:p w:rsidR="00613B6A" w:rsidRDefault="004879F0" w:rsidP="00613B6A">
      <w:pPr>
        <w:spacing w:after="0" w:line="480" w:lineRule="auto"/>
        <w:rPr>
          <w:rFonts w:ascii="Times New Roman" w:hAnsi="Times New Roman" w:cs="Times New Roman"/>
          <w:sz w:val="24"/>
        </w:rPr>
      </w:pPr>
      <w:r w:rsidRPr="004879F0">
        <w:rPr>
          <w:rFonts w:ascii="Times New Roman" w:hAnsi="Times New Roman" w:cs="Times New Roman"/>
          <w:sz w:val="24"/>
        </w:rPr>
        <w:t xml:space="preserve">     part I: The default brain. </w:t>
      </w:r>
      <w:r w:rsidRPr="004879F0">
        <w:rPr>
          <w:rFonts w:ascii="Times New Roman" w:hAnsi="Times New Roman" w:cs="Times New Roman"/>
          <w:i/>
          <w:sz w:val="24"/>
        </w:rPr>
        <w:t>Psychiatric Annals, 36</w:t>
      </w:r>
      <w:r w:rsidRPr="004879F0">
        <w:rPr>
          <w:rFonts w:ascii="Times New Roman" w:hAnsi="Times New Roman" w:cs="Times New Roman"/>
          <w:sz w:val="24"/>
        </w:rPr>
        <w:t>, 225-237.</w:t>
      </w:r>
      <w:r w:rsidR="00613B6A" w:rsidRPr="00613B6A">
        <w:rPr>
          <w:rFonts w:ascii="Times New Roman" w:hAnsi="Times New Roman" w:cs="Times New Roman"/>
          <w:sz w:val="24"/>
        </w:rPr>
        <w:t xml:space="preserve"> </w:t>
      </w:r>
      <w:r w:rsidR="00613B6A">
        <w:rPr>
          <w:rFonts w:ascii="Times New Roman" w:hAnsi="Times New Roman" w:cs="Times New Roman"/>
          <w:sz w:val="24"/>
        </w:rPr>
        <w:t>Retrieved from</w:t>
      </w:r>
    </w:p>
    <w:p w:rsidR="00613B6A" w:rsidRPr="004879F0" w:rsidRDefault="00613B6A" w:rsidP="00613B6A">
      <w:pPr>
        <w:spacing w:after="0" w:line="480" w:lineRule="auto"/>
        <w:rPr>
          <w:rFonts w:ascii="Times New Roman" w:hAnsi="Times New Roman" w:cs="Times New Roman"/>
          <w:sz w:val="24"/>
        </w:rPr>
      </w:pPr>
      <w:r>
        <w:rPr>
          <w:rFonts w:ascii="Times New Roman" w:hAnsi="Times New Roman" w:cs="Times New Roman"/>
          <w:sz w:val="24"/>
        </w:rPr>
        <w:t xml:space="preserve">     </w:t>
      </w:r>
      <w:r w:rsidRPr="00613B6A">
        <w:rPr>
          <w:rFonts w:ascii="Times New Roman" w:hAnsi="Times New Roman" w:cs="Times New Roman"/>
          <w:sz w:val="24"/>
        </w:rPr>
        <w:t>http://www.healio.com/psychiatry/journals/psycann</w:t>
      </w:r>
    </w:p>
    <w:p w:rsidR="00E14AF1" w:rsidRDefault="00E14AF1" w:rsidP="004879F0">
      <w:pPr>
        <w:spacing w:after="0" w:line="480" w:lineRule="auto"/>
        <w:rPr>
          <w:rFonts w:ascii="Times New Roman" w:hAnsi="Times New Roman" w:cs="Times New Roman"/>
          <w:sz w:val="24"/>
        </w:rPr>
      </w:pPr>
    </w:p>
    <w:p w:rsidR="004879F0" w:rsidRPr="004879F0" w:rsidRDefault="004879F0" w:rsidP="004879F0">
      <w:pPr>
        <w:spacing w:after="0" w:line="480" w:lineRule="auto"/>
        <w:rPr>
          <w:rFonts w:ascii="Times New Roman" w:hAnsi="Times New Roman" w:cs="Times New Roman"/>
          <w:sz w:val="24"/>
        </w:rPr>
      </w:pPr>
      <w:r w:rsidRPr="004879F0">
        <w:rPr>
          <w:rFonts w:ascii="Times New Roman" w:hAnsi="Times New Roman" w:cs="Times New Roman"/>
          <w:sz w:val="24"/>
        </w:rPr>
        <w:lastRenderedPageBreak/>
        <w:t>Viamontes, V.</w:t>
      </w:r>
      <w:r w:rsidR="00613B6A">
        <w:rPr>
          <w:rFonts w:ascii="Times New Roman" w:hAnsi="Times New Roman" w:cs="Times New Roman"/>
          <w:sz w:val="24"/>
        </w:rPr>
        <w:t xml:space="preserve"> </w:t>
      </w:r>
      <w:r w:rsidRPr="004879F0">
        <w:rPr>
          <w:rFonts w:ascii="Times New Roman" w:hAnsi="Times New Roman" w:cs="Times New Roman"/>
          <w:sz w:val="24"/>
        </w:rPr>
        <w:t>I., &amp; Beitman, B.</w:t>
      </w:r>
      <w:r w:rsidR="00613B6A">
        <w:rPr>
          <w:rFonts w:ascii="Times New Roman" w:hAnsi="Times New Roman" w:cs="Times New Roman"/>
          <w:sz w:val="24"/>
        </w:rPr>
        <w:t xml:space="preserve"> </w:t>
      </w:r>
      <w:r w:rsidRPr="004879F0">
        <w:rPr>
          <w:rFonts w:ascii="Times New Roman" w:hAnsi="Times New Roman" w:cs="Times New Roman"/>
          <w:sz w:val="24"/>
        </w:rPr>
        <w:t>D. (2006b). Neural substrates of psychotherapeutic change</w:t>
      </w:r>
    </w:p>
    <w:p w:rsidR="00613B6A" w:rsidRDefault="004879F0" w:rsidP="004879F0">
      <w:pPr>
        <w:spacing w:after="0" w:line="480" w:lineRule="auto"/>
        <w:rPr>
          <w:rFonts w:ascii="Times New Roman" w:hAnsi="Times New Roman" w:cs="Times New Roman"/>
          <w:sz w:val="24"/>
        </w:rPr>
      </w:pPr>
      <w:r w:rsidRPr="004879F0">
        <w:rPr>
          <w:rFonts w:ascii="Times New Roman" w:hAnsi="Times New Roman" w:cs="Times New Roman"/>
          <w:sz w:val="24"/>
        </w:rPr>
        <w:t xml:space="preserve">     part II: Beyond default mode. </w:t>
      </w:r>
      <w:r w:rsidRPr="004879F0">
        <w:rPr>
          <w:rFonts w:ascii="Times New Roman" w:hAnsi="Times New Roman" w:cs="Times New Roman"/>
          <w:i/>
          <w:sz w:val="24"/>
        </w:rPr>
        <w:t>Psychiatric Annals, 36</w:t>
      </w:r>
      <w:r w:rsidRPr="004879F0">
        <w:rPr>
          <w:rFonts w:ascii="Times New Roman" w:hAnsi="Times New Roman" w:cs="Times New Roman"/>
          <w:sz w:val="24"/>
        </w:rPr>
        <w:t>, 238-247.</w:t>
      </w:r>
      <w:r w:rsidR="00613B6A">
        <w:rPr>
          <w:rFonts w:ascii="Times New Roman" w:hAnsi="Times New Roman" w:cs="Times New Roman"/>
          <w:sz w:val="24"/>
        </w:rPr>
        <w:t xml:space="preserve"> Retrieved from</w:t>
      </w:r>
    </w:p>
    <w:p w:rsidR="00B34514" w:rsidRPr="00E14AF1" w:rsidRDefault="00613B6A" w:rsidP="00180FAC">
      <w:pPr>
        <w:spacing w:after="0" w:line="480" w:lineRule="auto"/>
        <w:rPr>
          <w:rFonts w:ascii="Times New Roman" w:hAnsi="Times New Roman" w:cs="Times New Roman"/>
          <w:sz w:val="24"/>
        </w:rPr>
      </w:pPr>
      <w:r>
        <w:rPr>
          <w:rFonts w:ascii="Times New Roman" w:hAnsi="Times New Roman" w:cs="Times New Roman"/>
          <w:sz w:val="24"/>
        </w:rPr>
        <w:t xml:space="preserve">     </w:t>
      </w:r>
      <w:r w:rsidRPr="00613B6A">
        <w:rPr>
          <w:rFonts w:ascii="Times New Roman" w:hAnsi="Times New Roman" w:cs="Times New Roman"/>
          <w:sz w:val="24"/>
        </w:rPr>
        <w:t>http://www.healio.com/psychiatry/journals/psycann</w:t>
      </w:r>
    </w:p>
    <w:p w:rsidR="006A5599" w:rsidRPr="000D00B4" w:rsidRDefault="006A5599"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Viecili, M. A., MacMullin, J. A., Weiss, J. A., Lunsky, Y. (2010). Predictors of psychology</w:t>
      </w:r>
    </w:p>
    <w:p w:rsidR="006A5599" w:rsidRPr="000D00B4" w:rsidRDefault="006A5599" w:rsidP="00180FAC">
      <w:pPr>
        <w:spacing w:after="0" w:line="480" w:lineRule="auto"/>
        <w:rPr>
          <w:rFonts w:ascii="Times New Roman" w:hAnsi="Times New Roman" w:cs="Times New Roman"/>
          <w:i/>
          <w:sz w:val="24"/>
          <w:lang w:val="en-US"/>
        </w:rPr>
      </w:pPr>
      <w:r w:rsidRPr="000D00B4">
        <w:rPr>
          <w:rFonts w:ascii="Times New Roman" w:hAnsi="Times New Roman" w:cs="Times New Roman"/>
          <w:sz w:val="24"/>
          <w:lang w:val="en-US"/>
        </w:rPr>
        <w:t xml:space="preserve">     graduate student interest in the field of developmental disabilities. </w:t>
      </w:r>
      <w:r w:rsidRPr="000D00B4">
        <w:rPr>
          <w:rFonts w:ascii="Times New Roman" w:hAnsi="Times New Roman" w:cs="Times New Roman"/>
          <w:i/>
          <w:sz w:val="24"/>
          <w:lang w:val="en-US"/>
        </w:rPr>
        <w:t>Journal of Mental</w:t>
      </w:r>
    </w:p>
    <w:p w:rsidR="006A5599" w:rsidRPr="000D00B4" w:rsidRDefault="006A5599" w:rsidP="00180FAC">
      <w:pPr>
        <w:spacing w:after="0" w:line="480" w:lineRule="auto"/>
        <w:rPr>
          <w:rFonts w:ascii="Times New Roman" w:hAnsi="Times New Roman" w:cs="Times New Roman"/>
          <w:sz w:val="24"/>
          <w:lang w:val="en-US"/>
        </w:rPr>
      </w:pPr>
      <w:r w:rsidRPr="000D00B4">
        <w:rPr>
          <w:rFonts w:ascii="Times New Roman" w:hAnsi="Times New Roman" w:cs="Times New Roman"/>
          <w:i/>
          <w:sz w:val="24"/>
          <w:lang w:val="en-US"/>
        </w:rPr>
        <w:t xml:space="preserve">     Health Research in Intellectual Disabilities, 3</w:t>
      </w:r>
      <w:r w:rsidRPr="000D00B4">
        <w:rPr>
          <w:rFonts w:ascii="Times New Roman" w:hAnsi="Times New Roman" w:cs="Times New Roman"/>
          <w:sz w:val="24"/>
          <w:lang w:val="en-US"/>
        </w:rPr>
        <w:t>, 190-201.</w:t>
      </w:r>
    </w:p>
    <w:p w:rsidR="006A5599" w:rsidRDefault="006A5599" w:rsidP="0002287B">
      <w:pPr>
        <w:tabs>
          <w:tab w:val="center" w:pos="4513"/>
        </w:tabs>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doi:10.1080/19315864.2010.524725</w:t>
      </w:r>
      <w:r w:rsidR="0002287B">
        <w:rPr>
          <w:rFonts w:ascii="Times New Roman" w:hAnsi="Times New Roman" w:cs="Times New Roman"/>
          <w:sz w:val="24"/>
          <w:lang w:val="en-US"/>
        </w:rPr>
        <w:tab/>
      </w:r>
    </w:p>
    <w:p w:rsidR="0002287B" w:rsidRDefault="0002287B" w:rsidP="0002287B">
      <w:pPr>
        <w:spacing w:after="0" w:line="480" w:lineRule="auto"/>
        <w:rPr>
          <w:rFonts w:ascii="Times New Roman" w:hAnsi="Times New Roman" w:cs="Times New Roman"/>
          <w:i/>
          <w:sz w:val="24"/>
        </w:rPr>
      </w:pPr>
      <w:r>
        <w:rPr>
          <w:rFonts w:ascii="Times New Roman" w:hAnsi="Times New Roman" w:cs="Times New Roman"/>
          <w:sz w:val="24"/>
        </w:rPr>
        <w:t xml:space="preserve">Woody, R. H. (1992). </w:t>
      </w:r>
      <w:r w:rsidRPr="001B2319">
        <w:rPr>
          <w:rFonts w:ascii="Times New Roman" w:hAnsi="Times New Roman" w:cs="Times New Roman"/>
          <w:sz w:val="24"/>
        </w:rPr>
        <w:t>Malpractice in counseling neuropsychology.</w:t>
      </w:r>
      <w:r>
        <w:rPr>
          <w:rFonts w:ascii="Times New Roman" w:hAnsi="Times New Roman" w:cs="Times New Roman"/>
          <w:sz w:val="24"/>
        </w:rPr>
        <w:t xml:space="preserve"> </w:t>
      </w:r>
      <w:r w:rsidRPr="001B2319">
        <w:rPr>
          <w:rFonts w:ascii="Times New Roman" w:hAnsi="Times New Roman" w:cs="Times New Roman"/>
          <w:i/>
          <w:sz w:val="24"/>
        </w:rPr>
        <w:t>T</w:t>
      </w:r>
      <w:r>
        <w:rPr>
          <w:rFonts w:ascii="Times New Roman" w:hAnsi="Times New Roman" w:cs="Times New Roman"/>
          <w:i/>
          <w:sz w:val="24"/>
        </w:rPr>
        <w:t>he Counseling</w:t>
      </w:r>
    </w:p>
    <w:p w:rsidR="0002287B" w:rsidRDefault="0002287B" w:rsidP="0002287B">
      <w:pPr>
        <w:spacing w:after="0" w:line="480" w:lineRule="auto"/>
        <w:rPr>
          <w:rFonts w:ascii="Times New Roman" w:hAnsi="Times New Roman" w:cs="Times New Roman"/>
          <w:sz w:val="24"/>
        </w:rPr>
      </w:pPr>
      <w:r>
        <w:rPr>
          <w:rFonts w:ascii="Times New Roman" w:hAnsi="Times New Roman" w:cs="Times New Roman"/>
          <w:i/>
          <w:sz w:val="24"/>
        </w:rPr>
        <w:t xml:space="preserve">     </w:t>
      </w:r>
      <w:r w:rsidRPr="001B2319">
        <w:rPr>
          <w:rFonts w:ascii="Times New Roman" w:hAnsi="Times New Roman" w:cs="Times New Roman"/>
          <w:i/>
          <w:sz w:val="24"/>
        </w:rPr>
        <w:t>Psychologist. 20</w:t>
      </w:r>
      <w:r w:rsidRPr="001B2319">
        <w:rPr>
          <w:rFonts w:ascii="Times New Roman" w:hAnsi="Times New Roman" w:cs="Times New Roman"/>
          <w:sz w:val="24"/>
        </w:rPr>
        <w:t>, 635-639.</w:t>
      </w:r>
      <w:r w:rsidR="00613B6A">
        <w:rPr>
          <w:rFonts w:ascii="Times New Roman" w:hAnsi="Times New Roman" w:cs="Times New Roman"/>
          <w:sz w:val="24"/>
        </w:rPr>
        <w:t xml:space="preserve"> </w:t>
      </w:r>
      <w:r w:rsidR="00613B6A" w:rsidRPr="00613B6A">
        <w:rPr>
          <w:rFonts w:ascii="Times New Roman" w:hAnsi="Times New Roman" w:cs="Times New Roman"/>
          <w:sz w:val="24"/>
        </w:rPr>
        <w:t>do</w:t>
      </w:r>
      <w:r w:rsidR="00613B6A">
        <w:rPr>
          <w:rFonts w:ascii="Times New Roman" w:hAnsi="Times New Roman" w:cs="Times New Roman"/>
          <w:sz w:val="24"/>
        </w:rPr>
        <w:t>i:</w:t>
      </w:r>
      <w:r w:rsidR="00613B6A" w:rsidRPr="00613B6A">
        <w:rPr>
          <w:rFonts w:ascii="Times New Roman" w:hAnsi="Times New Roman" w:cs="Times New Roman"/>
          <w:sz w:val="24"/>
        </w:rPr>
        <w:t>10.1177/0011000092204007</w:t>
      </w:r>
    </w:p>
    <w:p w:rsidR="00642E30" w:rsidRPr="000D00B4" w:rsidRDefault="00642E30" w:rsidP="00180FAC">
      <w:pPr>
        <w:spacing w:after="0" w:line="480" w:lineRule="auto"/>
        <w:rPr>
          <w:rFonts w:ascii="Times New Roman" w:hAnsi="Times New Roman"/>
          <w:i/>
          <w:sz w:val="24"/>
          <w:lang w:val="en-US"/>
        </w:rPr>
      </w:pPr>
      <w:r w:rsidRPr="000D00B4">
        <w:rPr>
          <w:rFonts w:ascii="Times New Roman" w:hAnsi="Times New Roman"/>
          <w:sz w:val="24"/>
          <w:lang w:val="en-US"/>
        </w:rPr>
        <w:t xml:space="preserve">Woolfe, R., Strawbridge, S., Douglas, B., &amp; Dryden, W. (Eds.). (2010). </w:t>
      </w:r>
      <w:r w:rsidRPr="000D00B4">
        <w:rPr>
          <w:rFonts w:ascii="Times New Roman" w:hAnsi="Times New Roman"/>
          <w:i/>
          <w:sz w:val="24"/>
          <w:lang w:val="en-US"/>
        </w:rPr>
        <w:t>Handbook of</w:t>
      </w:r>
    </w:p>
    <w:p w:rsidR="00642E30" w:rsidRPr="000D00B4" w:rsidRDefault="00642E30" w:rsidP="00180FAC">
      <w:pPr>
        <w:spacing w:after="0" w:line="480" w:lineRule="auto"/>
        <w:rPr>
          <w:rFonts w:ascii="Times New Roman" w:hAnsi="Times New Roman"/>
          <w:sz w:val="24"/>
          <w:lang w:val="en-US"/>
        </w:rPr>
      </w:pPr>
      <w:r w:rsidRPr="000D00B4">
        <w:rPr>
          <w:rFonts w:ascii="Times New Roman" w:hAnsi="Times New Roman"/>
          <w:i/>
          <w:sz w:val="24"/>
          <w:lang w:val="en-US"/>
        </w:rPr>
        <w:t xml:space="preserve">     </w:t>
      </w:r>
      <w:r w:rsidR="003E4759">
        <w:rPr>
          <w:rFonts w:ascii="Times New Roman" w:hAnsi="Times New Roman"/>
          <w:i/>
          <w:sz w:val="24"/>
          <w:lang w:val="en-US"/>
        </w:rPr>
        <w:t>counseling</w:t>
      </w:r>
      <w:r w:rsidRPr="000D00B4">
        <w:rPr>
          <w:rFonts w:ascii="Times New Roman" w:hAnsi="Times New Roman"/>
          <w:i/>
          <w:sz w:val="24"/>
          <w:lang w:val="en-US"/>
        </w:rPr>
        <w:t xml:space="preserve"> psychology </w:t>
      </w:r>
      <w:r w:rsidRPr="000D00B4">
        <w:rPr>
          <w:rFonts w:ascii="Times New Roman" w:hAnsi="Times New Roman"/>
          <w:sz w:val="24"/>
          <w:lang w:val="en-US"/>
        </w:rPr>
        <w:t>(3</w:t>
      </w:r>
      <w:r w:rsidRPr="000D00B4">
        <w:rPr>
          <w:rFonts w:ascii="Times New Roman" w:hAnsi="Times New Roman"/>
          <w:sz w:val="24"/>
          <w:vertAlign w:val="superscript"/>
          <w:lang w:val="en-US"/>
        </w:rPr>
        <w:t>rd</w:t>
      </w:r>
      <w:r w:rsidRPr="000D00B4">
        <w:rPr>
          <w:rFonts w:ascii="Times New Roman" w:hAnsi="Times New Roman"/>
          <w:sz w:val="24"/>
          <w:lang w:val="en-US"/>
        </w:rPr>
        <w:t xml:space="preserve"> ed.)</w:t>
      </w:r>
      <w:r w:rsidRPr="000D00B4">
        <w:rPr>
          <w:rFonts w:ascii="Times New Roman" w:hAnsi="Times New Roman"/>
          <w:i/>
          <w:sz w:val="24"/>
          <w:lang w:val="en-US"/>
        </w:rPr>
        <w:t xml:space="preserve">. </w:t>
      </w:r>
      <w:r w:rsidRPr="000D00B4">
        <w:rPr>
          <w:rFonts w:ascii="Times New Roman" w:hAnsi="Times New Roman"/>
          <w:sz w:val="24"/>
          <w:lang w:val="en-US"/>
        </w:rPr>
        <w:t>London: SAGE.</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Wright, S. L. &amp; Díaz, F. (2014). Neuroscience research on aging and implications for</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counseling psychology. </w:t>
      </w:r>
      <w:r w:rsidRPr="000D00B4">
        <w:rPr>
          <w:rFonts w:ascii="Times New Roman" w:hAnsi="Times New Roman" w:cs="Times New Roman"/>
          <w:i/>
          <w:sz w:val="24"/>
          <w:lang w:val="en-US"/>
        </w:rPr>
        <w:t>Journal of Counseling Psychology, 61</w:t>
      </w:r>
      <w:r w:rsidRPr="000D00B4">
        <w:rPr>
          <w:rFonts w:ascii="Times New Roman" w:hAnsi="Times New Roman" w:cs="Times New Roman"/>
          <w:sz w:val="24"/>
          <w:lang w:val="en-US"/>
        </w:rPr>
        <w:t>, 534-540.</w:t>
      </w:r>
    </w:p>
    <w:p w:rsidR="00642E30" w:rsidRPr="000D00B4" w:rsidRDefault="00642E30" w:rsidP="00180FAC">
      <w:pPr>
        <w:spacing w:after="0" w:line="480" w:lineRule="auto"/>
        <w:rPr>
          <w:rFonts w:ascii="Times New Roman" w:hAnsi="Times New Roman" w:cs="Times New Roman"/>
          <w:sz w:val="24"/>
          <w:lang w:val="en-US"/>
        </w:rPr>
      </w:pPr>
      <w:r w:rsidRPr="000D00B4">
        <w:rPr>
          <w:rFonts w:ascii="Times New Roman" w:hAnsi="Times New Roman" w:cs="Times New Roman"/>
          <w:sz w:val="24"/>
          <w:lang w:val="en-US"/>
        </w:rPr>
        <w:t xml:space="preserve">     doi:10.1037/cou0000024</w:t>
      </w:r>
    </w:p>
    <w:p w:rsidR="00642E30" w:rsidRPr="000D00B4" w:rsidRDefault="00642E30" w:rsidP="00183F42">
      <w:pPr>
        <w:spacing w:after="0" w:line="360" w:lineRule="auto"/>
        <w:rPr>
          <w:rFonts w:ascii="Times New Roman" w:hAnsi="Times New Roman" w:cs="Times New Roman"/>
          <w:sz w:val="24"/>
          <w:szCs w:val="24"/>
          <w:lang w:val="en-US"/>
        </w:rPr>
      </w:pPr>
    </w:p>
    <w:p w:rsidR="00642E30" w:rsidRPr="000D00B4" w:rsidRDefault="00642E30" w:rsidP="00183F42">
      <w:pPr>
        <w:spacing w:after="0" w:line="360" w:lineRule="auto"/>
        <w:rPr>
          <w:rFonts w:ascii="Times New Roman" w:hAnsi="Times New Roman" w:cs="Times New Roman"/>
          <w:sz w:val="24"/>
          <w:szCs w:val="24"/>
          <w:lang w:val="en-US"/>
        </w:rPr>
      </w:pPr>
    </w:p>
    <w:p w:rsidR="007878A3" w:rsidRDefault="007878A3" w:rsidP="00183F42">
      <w:pPr>
        <w:spacing w:after="0" w:line="360" w:lineRule="auto"/>
        <w:rPr>
          <w:rFonts w:ascii="Times New Roman" w:hAnsi="Times New Roman" w:cs="Times New Roman"/>
          <w:sz w:val="24"/>
          <w:szCs w:val="24"/>
          <w:lang w:val="en-US"/>
        </w:rPr>
        <w:sectPr w:rsidR="007878A3" w:rsidSect="00D530B1">
          <w:headerReference w:type="default" r:id="rId10"/>
          <w:pgSz w:w="11907" w:h="16839" w:code="9"/>
          <w:pgMar w:top="1440" w:right="1440" w:bottom="1440" w:left="1440" w:header="708" w:footer="708" w:gutter="0"/>
          <w:cols w:space="708"/>
          <w:docGrid w:linePitch="360"/>
        </w:sectPr>
      </w:pPr>
    </w:p>
    <w:p w:rsidR="00646FBD" w:rsidRPr="00646FBD" w:rsidRDefault="007878A3" w:rsidP="00646FBD">
      <w:pPr>
        <w:spacing w:after="0" w:line="360" w:lineRule="auto"/>
        <w:jc w:val="center"/>
        <w:rPr>
          <w:rFonts w:ascii="Times New Roman" w:hAnsi="Times New Roman" w:cs="Times New Roman"/>
          <w:sz w:val="24"/>
          <w:szCs w:val="24"/>
          <w:lang w:val="en-US"/>
        </w:rPr>
      </w:pPr>
      <w:r w:rsidRPr="00646FBD">
        <w:rPr>
          <w:rFonts w:ascii="Times New Roman" w:hAnsi="Times New Roman" w:cs="Times New Roman"/>
          <w:sz w:val="24"/>
          <w:szCs w:val="24"/>
          <w:lang w:val="en-US"/>
        </w:rPr>
        <w:lastRenderedPageBreak/>
        <w:t>Appendix</w:t>
      </w:r>
      <w:r w:rsidR="00642E30" w:rsidRPr="00646FBD">
        <w:rPr>
          <w:rFonts w:ascii="Times New Roman" w:hAnsi="Times New Roman" w:cs="Times New Roman"/>
          <w:sz w:val="24"/>
          <w:szCs w:val="24"/>
          <w:lang w:val="en-US"/>
        </w:rPr>
        <w:t xml:space="preserve"> </w:t>
      </w:r>
      <w:r w:rsidR="00646FBD" w:rsidRPr="00646FBD">
        <w:rPr>
          <w:rFonts w:ascii="Times New Roman" w:hAnsi="Times New Roman" w:cs="Times New Roman"/>
          <w:sz w:val="24"/>
          <w:szCs w:val="24"/>
          <w:lang w:val="en-US"/>
        </w:rPr>
        <w:t>A</w:t>
      </w:r>
    </w:p>
    <w:p w:rsidR="007F0873" w:rsidRPr="00646FBD" w:rsidRDefault="00AB2489" w:rsidP="00646FBD">
      <w:pPr>
        <w:spacing w:after="0" w:line="360" w:lineRule="auto"/>
        <w:jc w:val="center"/>
        <w:rPr>
          <w:rFonts w:ascii="Times New Roman" w:hAnsi="Times New Roman" w:cs="Times New Roman"/>
          <w:sz w:val="24"/>
          <w:szCs w:val="24"/>
          <w:lang w:val="en-US"/>
        </w:rPr>
      </w:pPr>
      <w:r w:rsidRPr="00646FBD">
        <w:rPr>
          <w:rFonts w:ascii="Times New Roman" w:hAnsi="Times New Roman" w:cs="Times New Roman"/>
          <w:sz w:val="24"/>
          <w:szCs w:val="24"/>
          <w:lang w:val="en-US"/>
        </w:rPr>
        <w:t>Quality Appraisal Process</w:t>
      </w:r>
    </w:p>
    <w:tbl>
      <w:tblPr>
        <w:tblW w:w="12900" w:type="dxa"/>
        <w:tblInd w:w="93" w:type="dxa"/>
        <w:tblLook w:val="04A0" w:firstRow="1" w:lastRow="0" w:firstColumn="1" w:lastColumn="0" w:noHBand="0" w:noVBand="1"/>
      </w:tblPr>
      <w:tblGrid>
        <w:gridCol w:w="3820"/>
        <w:gridCol w:w="2020"/>
        <w:gridCol w:w="1000"/>
        <w:gridCol w:w="1000"/>
        <w:gridCol w:w="1000"/>
        <w:gridCol w:w="1200"/>
        <w:gridCol w:w="2860"/>
      </w:tblGrid>
      <w:tr w:rsidR="00B557B2" w:rsidRPr="00B557B2" w:rsidTr="002321B3">
        <w:trPr>
          <w:trHeight w:val="225"/>
        </w:trPr>
        <w:tc>
          <w:tcPr>
            <w:tcW w:w="382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Title</w:t>
            </w:r>
          </w:p>
        </w:tc>
        <w:tc>
          <w:tcPr>
            <w:tcW w:w="202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Author</w:t>
            </w:r>
          </w:p>
        </w:tc>
        <w:tc>
          <w:tcPr>
            <w:tcW w:w="10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Criterion A</w:t>
            </w:r>
          </w:p>
        </w:tc>
        <w:tc>
          <w:tcPr>
            <w:tcW w:w="10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Criterion B</w:t>
            </w:r>
          </w:p>
        </w:tc>
        <w:tc>
          <w:tcPr>
            <w:tcW w:w="10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Criterion C</w:t>
            </w:r>
          </w:p>
        </w:tc>
        <w:tc>
          <w:tcPr>
            <w:tcW w:w="12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QA Approved</w:t>
            </w:r>
          </w:p>
        </w:tc>
        <w:tc>
          <w:tcPr>
            <w:tcW w:w="286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Comment</w:t>
            </w:r>
          </w:p>
        </w:tc>
      </w:tr>
      <w:tr w:rsidR="00B557B2" w:rsidRPr="00B557B2" w:rsidTr="00B557B2">
        <w:trPr>
          <w:trHeight w:val="900"/>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Neurosciences, empathy, and healthy interpersonal relationships: Recent findings and implications for counseling psychology.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Coutinho, Silva, Decety (2014)</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900"/>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The importance of incorporating neuroscientific knowledge into counselling psychology: An introduction to affective neuroscience.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Goss (2015)</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450"/>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Neuroscience research on aging and implications for counseling psychology.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Wright &amp; Diaz (2014)</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675"/>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Neurosciences and adult health behaviors: Recent findings and implications for counseling psychology.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Simon-Dack &amp; Marmarosh (2014)</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450"/>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Neuroscience of child and adolescent health development.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Fine &amp; Sung (2014)</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675"/>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Neurosciences of infant mental health development: Recent findings and implications for counseling psychology.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Sampaio &amp; Lifter (2014)</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450"/>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A neuroscience agenda for counseling psychology research.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Goncalves &amp; Perrone-McGovern (2014)</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1350"/>
        </w:trPr>
        <w:tc>
          <w:tcPr>
            <w:tcW w:w="3820" w:type="dxa"/>
            <w:tcBorders>
              <w:top w:val="nil"/>
              <w:left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br/>
              <w:t>What are the striking parallels between cognitive neuroscience and spiritual traditions? Or why counselling psychologists should embrace transpersonal psychology Dr Ho Law in conversation with Professor Les Lancaster.</w:t>
            </w:r>
          </w:p>
        </w:tc>
        <w:tc>
          <w:tcPr>
            <w:tcW w:w="2020" w:type="dxa"/>
            <w:tcBorders>
              <w:top w:val="nil"/>
              <w:left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Law, Ho (2011)</w:t>
            </w:r>
          </w:p>
        </w:tc>
        <w:tc>
          <w:tcPr>
            <w:tcW w:w="100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Medium</w:t>
            </w:r>
          </w:p>
        </w:tc>
        <w:tc>
          <w:tcPr>
            <w:tcW w:w="100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00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Medium</w:t>
            </w:r>
          </w:p>
        </w:tc>
        <w:tc>
          <w:tcPr>
            <w:tcW w:w="1200" w:type="dxa"/>
            <w:tcBorders>
              <w:top w:val="nil"/>
              <w:left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Transcript from an interview, rather than an academic paper</w:t>
            </w:r>
          </w:p>
        </w:tc>
      </w:tr>
      <w:tr w:rsidR="00B557B2" w:rsidRPr="00B557B2" w:rsidTr="00B557B2">
        <w:trPr>
          <w:trHeight w:val="675"/>
        </w:trPr>
        <w:tc>
          <w:tcPr>
            <w:tcW w:w="382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Predictors of psychology graduate student interest in the field of developmental disabilities. [References].</w:t>
            </w:r>
          </w:p>
        </w:tc>
        <w:tc>
          <w:tcPr>
            <w:tcW w:w="202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Viecili, MacMullin, Weiss, &amp; Lunsky (2010)</w:t>
            </w:r>
          </w:p>
        </w:tc>
        <w:tc>
          <w:tcPr>
            <w:tcW w:w="100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High</w:t>
            </w:r>
          </w:p>
        </w:tc>
        <w:tc>
          <w:tcPr>
            <w:tcW w:w="100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00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200" w:type="dxa"/>
            <w:tcBorders>
              <w:top w:val="nil"/>
              <w:left w:val="nil"/>
              <w:bottom w:val="single" w:sz="4" w:space="0" w:color="auto"/>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This does not relate to the research question</w:t>
            </w:r>
          </w:p>
        </w:tc>
      </w:tr>
    </w:tbl>
    <w:p w:rsidR="00165D59" w:rsidRDefault="00165D59" w:rsidP="00CB26B1">
      <w:pPr>
        <w:spacing w:after="0" w:line="360" w:lineRule="auto"/>
        <w:rPr>
          <w:rFonts w:ascii="Times New Roman" w:hAnsi="Times New Roman" w:cs="Times New Roman"/>
          <w:sz w:val="24"/>
          <w:szCs w:val="24"/>
          <w:lang w:val="en-US"/>
        </w:rPr>
      </w:pPr>
    </w:p>
    <w:p w:rsidR="00B557B2" w:rsidRDefault="00B557B2" w:rsidP="00CB26B1">
      <w:pPr>
        <w:spacing w:after="0" w:line="360" w:lineRule="auto"/>
        <w:rPr>
          <w:noProof/>
          <w:lang w:val="en-US"/>
        </w:rPr>
      </w:pPr>
    </w:p>
    <w:p w:rsidR="00B557B2" w:rsidRDefault="00646FBD" w:rsidP="00646FBD">
      <w:pPr>
        <w:spacing w:after="0" w:line="360" w:lineRule="auto"/>
        <w:jc w:val="center"/>
        <w:rPr>
          <w:rFonts w:ascii="Times New Roman" w:hAnsi="Times New Roman" w:cs="Times New Roman"/>
          <w:noProof/>
          <w:sz w:val="24"/>
          <w:lang w:val="en-US"/>
        </w:rPr>
      </w:pPr>
      <w:r>
        <w:rPr>
          <w:rFonts w:ascii="Times New Roman" w:hAnsi="Times New Roman" w:cs="Times New Roman"/>
          <w:noProof/>
          <w:sz w:val="24"/>
          <w:lang w:val="en-US"/>
        </w:rPr>
        <w:lastRenderedPageBreak/>
        <w:t>Appendix A Continued</w:t>
      </w:r>
    </w:p>
    <w:tbl>
      <w:tblPr>
        <w:tblW w:w="12900" w:type="dxa"/>
        <w:tblInd w:w="93" w:type="dxa"/>
        <w:tblLook w:val="04A0" w:firstRow="1" w:lastRow="0" w:firstColumn="1" w:lastColumn="0" w:noHBand="0" w:noVBand="1"/>
      </w:tblPr>
      <w:tblGrid>
        <w:gridCol w:w="3820"/>
        <w:gridCol w:w="2020"/>
        <w:gridCol w:w="1000"/>
        <w:gridCol w:w="1000"/>
        <w:gridCol w:w="1000"/>
        <w:gridCol w:w="1200"/>
        <w:gridCol w:w="2860"/>
      </w:tblGrid>
      <w:tr w:rsidR="00B557B2" w:rsidRPr="00B557B2" w:rsidTr="002321B3">
        <w:trPr>
          <w:trHeight w:val="225"/>
        </w:trPr>
        <w:tc>
          <w:tcPr>
            <w:tcW w:w="382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Title</w:t>
            </w:r>
          </w:p>
        </w:tc>
        <w:tc>
          <w:tcPr>
            <w:tcW w:w="202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Author</w:t>
            </w:r>
          </w:p>
        </w:tc>
        <w:tc>
          <w:tcPr>
            <w:tcW w:w="10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Criterion A</w:t>
            </w:r>
          </w:p>
        </w:tc>
        <w:tc>
          <w:tcPr>
            <w:tcW w:w="10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Criterion B</w:t>
            </w:r>
          </w:p>
        </w:tc>
        <w:tc>
          <w:tcPr>
            <w:tcW w:w="10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Criterion C</w:t>
            </w:r>
          </w:p>
        </w:tc>
        <w:tc>
          <w:tcPr>
            <w:tcW w:w="120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QA Approved</w:t>
            </w:r>
          </w:p>
        </w:tc>
        <w:tc>
          <w:tcPr>
            <w:tcW w:w="2860" w:type="dxa"/>
            <w:tcBorders>
              <w:top w:val="single" w:sz="4" w:space="0" w:color="auto"/>
              <w:left w:val="nil"/>
              <w:bottom w:val="single" w:sz="4" w:space="0" w:color="auto"/>
              <w:right w:val="nil"/>
            </w:tcBorders>
            <w:shd w:val="clear" w:color="auto" w:fill="auto"/>
            <w:noWrap/>
            <w:vAlign w:val="center"/>
            <w:hideMark/>
          </w:tcPr>
          <w:p w:rsidR="00B557B2" w:rsidRPr="002321B3" w:rsidRDefault="00B557B2" w:rsidP="002321B3">
            <w:pPr>
              <w:spacing w:after="0" w:line="240" w:lineRule="auto"/>
              <w:jc w:val="center"/>
              <w:rPr>
                <w:rFonts w:ascii="Arial" w:eastAsia="Times New Roman" w:hAnsi="Arial" w:cs="Arial"/>
                <w:bCs/>
                <w:sz w:val="18"/>
                <w:szCs w:val="16"/>
                <w:lang w:val="en-US"/>
              </w:rPr>
            </w:pPr>
            <w:r w:rsidRPr="002321B3">
              <w:rPr>
                <w:rFonts w:ascii="Arial" w:eastAsia="Times New Roman" w:hAnsi="Arial" w:cs="Arial"/>
                <w:bCs/>
                <w:sz w:val="18"/>
                <w:szCs w:val="16"/>
                <w:lang w:val="en-US"/>
              </w:rPr>
              <w:t>Comment</w:t>
            </w:r>
          </w:p>
        </w:tc>
      </w:tr>
      <w:tr w:rsidR="00B557B2" w:rsidRPr="00B557B2" w:rsidTr="00B557B2">
        <w:trPr>
          <w:trHeight w:val="675"/>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Psychology graduate student training in developmental disability: A Canadian survey.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Weiss, Lunsky, &amp; Morin (2010)</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This does not relate to the research question</w:t>
            </w:r>
          </w:p>
        </w:tc>
      </w:tr>
      <w:tr w:rsidR="00B557B2" w:rsidRPr="00B557B2" w:rsidTr="00B557B2">
        <w:trPr>
          <w:trHeight w:val="450"/>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Providing effective supervision in clinical neuropsychology.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Stucky, Bush, &amp; Donders (2010)</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Medium</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This does not relate to the research question</w:t>
            </w:r>
          </w:p>
        </w:tc>
      </w:tr>
      <w:tr w:rsidR="00B557B2" w:rsidRPr="00B557B2" w:rsidTr="00B557B2">
        <w:trPr>
          <w:trHeight w:val="1125"/>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Knowing the brain, unknowing the body: A response to Rizq, R. (2007). "Tread softly: Counselling psychology and neuroscience." Counselling Psychology Review, 22, 5-18.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Rumble (2008)</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Medium</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675"/>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Testing times: Counselling psychology and the neuropsychological perspective. A personal view.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Fairfax (2007)</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Medium</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450"/>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Tread softly: Counselling psychology and neuroscience. [References].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sz w:val="18"/>
                <w:szCs w:val="16"/>
                <w:lang w:val="en-US"/>
              </w:rPr>
            </w:pPr>
            <w:r w:rsidRPr="00B557B2">
              <w:rPr>
                <w:rFonts w:ascii="Arial" w:eastAsia="Times New Roman" w:hAnsi="Arial" w:cs="Arial"/>
                <w:sz w:val="18"/>
                <w:szCs w:val="16"/>
                <w:lang w:val="en-US"/>
              </w:rPr>
              <w:t>Rizq (2007)</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High</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Wingdings" w:eastAsia="Times New Roman" w:hAnsi="Wingdings" w:cs="Arial"/>
                <w:color w:val="000000"/>
                <w:sz w:val="18"/>
                <w:szCs w:val="16"/>
                <w:lang w:val="en-US"/>
              </w:rPr>
            </w:pPr>
            <w:r w:rsidRPr="00B557B2">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sz w:val="18"/>
                <w:szCs w:val="16"/>
                <w:lang w:val="en-US"/>
              </w:rPr>
            </w:pPr>
            <w:r w:rsidRPr="00B557B2">
              <w:rPr>
                <w:rFonts w:ascii="Arial" w:eastAsia="Times New Roman" w:hAnsi="Arial" w:cs="Arial"/>
                <w:sz w:val="18"/>
                <w:szCs w:val="16"/>
                <w:lang w:val="en-US"/>
              </w:rPr>
              <w:t>Approved</w:t>
            </w:r>
          </w:p>
        </w:tc>
      </w:tr>
      <w:tr w:rsidR="00B557B2" w:rsidRPr="00B557B2" w:rsidTr="00B557B2">
        <w:trPr>
          <w:trHeight w:val="675"/>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The future of our profession: Time to remember our history.</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Van Scoyoc (2005)</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Medium</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Medium</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This does not relate to the research question, only one brief mention of neuropsychology</w:t>
            </w:r>
          </w:p>
        </w:tc>
      </w:tr>
      <w:tr w:rsidR="00B557B2" w:rsidRPr="00B557B2" w:rsidTr="00B557B2">
        <w:trPr>
          <w:trHeight w:val="1125"/>
        </w:trPr>
        <w:tc>
          <w:tcPr>
            <w:tcW w:w="38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Supervision in neuropsychological assessment: A survey of training, practices, and perspectives of supervisors.</w:t>
            </w:r>
          </w:p>
        </w:tc>
        <w:tc>
          <w:tcPr>
            <w:tcW w:w="202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Shultz, Pedersen, Roper, &amp; Rey-Casserly (2014)</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High</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Medium</w:t>
            </w:r>
          </w:p>
        </w:tc>
        <w:tc>
          <w:tcPr>
            <w:tcW w:w="100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200" w:type="dxa"/>
            <w:tcBorders>
              <w:top w:val="nil"/>
              <w:left w:val="nil"/>
              <w:bottom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bottom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This does not relate to the research question, there are four brief mentions of counseling psychology, the paper is focused on clinical neuropsychology supervision</w:t>
            </w:r>
          </w:p>
        </w:tc>
      </w:tr>
      <w:tr w:rsidR="00B557B2" w:rsidRPr="00B557B2" w:rsidTr="005059EC">
        <w:trPr>
          <w:trHeight w:val="675"/>
        </w:trPr>
        <w:tc>
          <w:tcPr>
            <w:tcW w:w="3820" w:type="dxa"/>
            <w:tcBorders>
              <w:top w:val="nil"/>
              <w:left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How counselling psychologists are perceived by NHS clinical psychologists..</w:t>
            </w:r>
          </w:p>
        </w:tc>
        <w:tc>
          <w:tcPr>
            <w:tcW w:w="2020" w:type="dxa"/>
            <w:tcBorders>
              <w:top w:val="nil"/>
              <w:left w:val="nil"/>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Lewis &amp; Bor (1998)</w:t>
            </w:r>
          </w:p>
        </w:tc>
        <w:tc>
          <w:tcPr>
            <w:tcW w:w="100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High</w:t>
            </w:r>
          </w:p>
        </w:tc>
        <w:tc>
          <w:tcPr>
            <w:tcW w:w="100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Medium</w:t>
            </w:r>
          </w:p>
        </w:tc>
        <w:tc>
          <w:tcPr>
            <w:tcW w:w="100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200" w:type="dxa"/>
            <w:tcBorders>
              <w:top w:val="nil"/>
              <w:left w:val="nil"/>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Topic does not relate to research question, only one mention of neuro, which is in the abstract</w:t>
            </w:r>
          </w:p>
        </w:tc>
      </w:tr>
      <w:tr w:rsidR="00B557B2" w:rsidRPr="00B557B2" w:rsidTr="005059EC">
        <w:trPr>
          <w:trHeight w:val="900"/>
        </w:trPr>
        <w:tc>
          <w:tcPr>
            <w:tcW w:w="382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Recommendations for the inclusion of training about persons with HIV disease in counseling psychology graduate programs.</w:t>
            </w:r>
          </w:p>
        </w:tc>
        <w:tc>
          <w:tcPr>
            <w:tcW w:w="202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Werth (1993)</w:t>
            </w:r>
          </w:p>
        </w:tc>
        <w:tc>
          <w:tcPr>
            <w:tcW w:w="100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High</w:t>
            </w:r>
          </w:p>
        </w:tc>
        <w:tc>
          <w:tcPr>
            <w:tcW w:w="100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High</w:t>
            </w:r>
          </w:p>
        </w:tc>
        <w:tc>
          <w:tcPr>
            <w:tcW w:w="100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Low</w:t>
            </w:r>
          </w:p>
        </w:tc>
        <w:tc>
          <w:tcPr>
            <w:tcW w:w="1200" w:type="dxa"/>
            <w:tcBorders>
              <w:top w:val="nil"/>
              <w:left w:val="nil"/>
              <w:bottom w:val="single" w:sz="4" w:space="0" w:color="auto"/>
              <w:right w:val="nil"/>
            </w:tcBorders>
            <w:shd w:val="clear" w:color="auto" w:fill="auto"/>
            <w:noWrap/>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X</w:t>
            </w:r>
          </w:p>
        </w:tc>
        <w:tc>
          <w:tcPr>
            <w:tcW w:w="2860" w:type="dxa"/>
            <w:tcBorders>
              <w:top w:val="nil"/>
              <w:left w:val="nil"/>
              <w:bottom w:val="single" w:sz="4" w:space="0" w:color="auto"/>
              <w:right w:val="nil"/>
            </w:tcBorders>
            <w:shd w:val="clear" w:color="auto" w:fill="auto"/>
            <w:vAlign w:val="center"/>
            <w:hideMark/>
          </w:tcPr>
          <w:p w:rsidR="00B557B2" w:rsidRPr="00B557B2" w:rsidRDefault="00B557B2" w:rsidP="00B557B2">
            <w:pPr>
              <w:spacing w:after="0" w:line="240" w:lineRule="auto"/>
              <w:jc w:val="center"/>
              <w:rPr>
                <w:rFonts w:ascii="Arial" w:eastAsia="Times New Roman" w:hAnsi="Arial" w:cs="Arial"/>
                <w:color w:val="FF0000"/>
                <w:sz w:val="18"/>
                <w:szCs w:val="16"/>
                <w:lang w:val="en-US"/>
              </w:rPr>
            </w:pPr>
            <w:r w:rsidRPr="00B557B2">
              <w:rPr>
                <w:rFonts w:ascii="Arial" w:eastAsia="Times New Roman" w:hAnsi="Arial" w:cs="Arial"/>
                <w:color w:val="FF0000"/>
                <w:sz w:val="18"/>
                <w:szCs w:val="16"/>
                <w:lang w:val="en-US"/>
              </w:rPr>
              <w:t>Very brief mention of the neuro aspects of HIV, however very little relevance, paper is more about working with HIV as a CP</w:t>
            </w:r>
          </w:p>
        </w:tc>
      </w:tr>
    </w:tbl>
    <w:p w:rsidR="00B557B2" w:rsidRDefault="00B557B2" w:rsidP="00CB26B1">
      <w:pPr>
        <w:spacing w:after="0" w:line="360" w:lineRule="auto"/>
        <w:rPr>
          <w:rFonts w:ascii="Times New Roman" w:hAnsi="Times New Roman" w:cs="Times New Roman"/>
          <w:sz w:val="24"/>
          <w:szCs w:val="24"/>
          <w:lang w:val="en-US"/>
        </w:rPr>
      </w:pPr>
    </w:p>
    <w:p w:rsidR="00B557B2" w:rsidRPr="00B557B2" w:rsidRDefault="00B557B2" w:rsidP="00CB26B1">
      <w:pPr>
        <w:spacing w:after="0" w:line="360" w:lineRule="auto"/>
        <w:rPr>
          <w:rFonts w:ascii="Times New Roman" w:hAnsi="Times New Roman" w:cs="Times New Roman"/>
          <w:sz w:val="24"/>
          <w:szCs w:val="24"/>
          <w:lang w:val="en-US"/>
        </w:rPr>
      </w:pPr>
    </w:p>
    <w:p w:rsidR="00165D59" w:rsidRDefault="00165D59" w:rsidP="00CB26B1">
      <w:pPr>
        <w:spacing w:after="0" w:line="360" w:lineRule="auto"/>
        <w:rPr>
          <w:rFonts w:ascii="Times New Roman" w:hAnsi="Times New Roman" w:cs="Times New Roman"/>
          <w:sz w:val="24"/>
          <w:szCs w:val="24"/>
          <w:lang w:val="en-US"/>
        </w:rPr>
      </w:pPr>
    </w:p>
    <w:p w:rsidR="00646FBD" w:rsidRDefault="00646FBD" w:rsidP="00646FBD">
      <w:pPr>
        <w:spacing w:after="0" w:line="360" w:lineRule="auto"/>
        <w:jc w:val="center"/>
        <w:rPr>
          <w:rFonts w:ascii="Times New Roman" w:hAnsi="Times New Roman" w:cs="Times New Roman"/>
          <w:noProof/>
          <w:sz w:val="24"/>
          <w:lang w:val="en-US"/>
        </w:rPr>
      </w:pPr>
      <w:r>
        <w:rPr>
          <w:rFonts w:ascii="Times New Roman" w:hAnsi="Times New Roman" w:cs="Times New Roman"/>
          <w:noProof/>
          <w:sz w:val="24"/>
          <w:lang w:val="en-US"/>
        </w:rPr>
        <w:lastRenderedPageBreak/>
        <w:t>Appendix A Continued</w:t>
      </w:r>
    </w:p>
    <w:tbl>
      <w:tblPr>
        <w:tblW w:w="12900" w:type="dxa"/>
        <w:tblInd w:w="93" w:type="dxa"/>
        <w:tblLook w:val="04A0" w:firstRow="1" w:lastRow="0" w:firstColumn="1" w:lastColumn="0" w:noHBand="0" w:noVBand="1"/>
      </w:tblPr>
      <w:tblGrid>
        <w:gridCol w:w="3820"/>
        <w:gridCol w:w="2020"/>
        <w:gridCol w:w="1000"/>
        <w:gridCol w:w="1000"/>
        <w:gridCol w:w="1000"/>
        <w:gridCol w:w="1200"/>
        <w:gridCol w:w="2860"/>
      </w:tblGrid>
      <w:tr w:rsidR="00B42658" w:rsidRPr="00B42658" w:rsidTr="002321B3">
        <w:trPr>
          <w:trHeight w:val="225"/>
        </w:trPr>
        <w:tc>
          <w:tcPr>
            <w:tcW w:w="3820" w:type="dxa"/>
            <w:tcBorders>
              <w:top w:val="single" w:sz="4" w:space="0" w:color="auto"/>
              <w:left w:val="nil"/>
              <w:bottom w:val="single" w:sz="4" w:space="0" w:color="auto"/>
              <w:right w:val="nil"/>
            </w:tcBorders>
            <w:shd w:val="clear" w:color="auto" w:fill="auto"/>
            <w:noWrap/>
            <w:vAlign w:val="center"/>
            <w:hideMark/>
          </w:tcPr>
          <w:p w:rsidR="00B42658" w:rsidRPr="00B42658" w:rsidRDefault="00B42658" w:rsidP="002321B3">
            <w:pPr>
              <w:spacing w:after="0" w:line="240" w:lineRule="auto"/>
              <w:jc w:val="center"/>
              <w:rPr>
                <w:rFonts w:ascii="Arial" w:eastAsia="Times New Roman" w:hAnsi="Arial" w:cs="Arial"/>
                <w:bCs/>
                <w:sz w:val="18"/>
                <w:szCs w:val="16"/>
                <w:lang w:val="en-US"/>
              </w:rPr>
            </w:pPr>
            <w:r w:rsidRPr="00B42658">
              <w:rPr>
                <w:rFonts w:ascii="Arial" w:eastAsia="Times New Roman" w:hAnsi="Arial" w:cs="Arial"/>
                <w:bCs/>
                <w:sz w:val="18"/>
                <w:szCs w:val="16"/>
                <w:lang w:val="en-US"/>
              </w:rPr>
              <w:t>Title</w:t>
            </w:r>
          </w:p>
        </w:tc>
        <w:tc>
          <w:tcPr>
            <w:tcW w:w="2020" w:type="dxa"/>
            <w:tcBorders>
              <w:top w:val="single" w:sz="4" w:space="0" w:color="auto"/>
              <w:left w:val="nil"/>
              <w:bottom w:val="single" w:sz="4" w:space="0" w:color="auto"/>
              <w:right w:val="nil"/>
            </w:tcBorders>
            <w:shd w:val="clear" w:color="auto" w:fill="auto"/>
            <w:noWrap/>
            <w:vAlign w:val="center"/>
            <w:hideMark/>
          </w:tcPr>
          <w:p w:rsidR="00B42658" w:rsidRPr="00B42658" w:rsidRDefault="00B42658" w:rsidP="002321B3">
            <w:pPr>
              <w:spacing w:after="0" w:line="240" w:lineRule="auto"/>
              <w:jc w:val="center"/>
              <w:rPr>
                <w:rFonts w:ascii="Arial" w:eastAsia="Times New Roman" w:hAnsi="Arial" w:cs="Arial"/>
                <w:bCs/>
                <w:sz w:val="18"/>
                <w:szCs w:val="16"/>
                <w:lang w:val="en-US"/>
              </w:rPr>
            </w:pPr>
            <w:r w:rsidRPr="00B42658">
              <w:rPr>
                <w:rFonts w:ascii="Arial" w:eastAsia="Times New Roman" w:hAnsi="Arial" w:cs="Arial"/>
                <w:bCs/>
                <w:sz w:val="18"/>
                <w:szCs w:val="16"/>
                <w:lang w:val="en-US"/>
              </w:rPr>
              <w:t>Author</w:t>
            </w:r>
          </w:p>
        </w:tc>
        <w:tc>
          <w:tcPr>
            <w:tcW w:w="1000" w:type="dxa"/>
            <w:tcBorders>
              <w:top w:val="single" w:sz="4" w:space="0" w:color="auto"/>
              <w:left w:val="nil"/>
              <w:bottom w:val="single" w:sz="4" w:space="0" w:color="auto"/>
              <w:right w:val="nil"/>
            </w:tcBorders>
            <w:shd w:val="clear" w:color="auto" w:fill="auto"/>
            <w:noWrap/>
            <w:vAlign w:val="center"/>
            <w:hideMark/>
          </w:tcPr>
          <w:p w:rsidR="00B42658" w:rsidRPr="00B42658" w:rsidRDefault="00B42658" w:rsidP="002321B3">
            <w:pPr>
              <w:spacing w:after="0" w:line="240" w:lineRule="auto"/>
              <w:jc w:val="center"/>
              <w:rPr>
                <w:rFonts w:ascii="Arial" w:eastAsia="Times New Roman" w:hAnsi="Arial" w:cs="Arial"/>
                <w:bCs/>
                <w:sz w:val="18"/>
                <w:szCs w:val="16"/>
                <w:lang w:val="en-US"/>
              </w:rPr>
            </w:pPr>
            <w:r w:rsidRPr="00B42658">
              <w:rPr>
                <w:rFonts w:ascii="Arial" w:eastAsia="Times New Roman" w:hAnsi="Arial" w:cs="Arial"/>
                <w:bCs/>
                <w:sz w:val="18"/>
                <w:szCs w:val="16"/>
                <w:lang w:val="en-US"/>
              </w:rPr>
              <w:t>Criterion A</w:t>
            </w:r>
          </w:p>
        </w:tc>
        <w:tc>
          <w:tcPr>
            <w:tcW w:w="1000" w:type="dxa"/>
            <w:tcBorders>
              <w:top w:val="single" w:sz="4" w:space="0" w:color="auto"/>
              <w:left w:val="nil"/>
              <w:bottom w:val="single" w:sz="4" w:space="0" w:color="auto"/>
              <w:right w:val="nil"/>
            </w:tcBorders>
            <w:shd w:val="clear" w:color="auto" w:fill="auto"/>
            <w:noWrap/>
            <w:vAlign w:val="center"/>
            <w:hideMark/>
          </w:tcPr>
          <w:p w:rsidR="00B42658" w:rsidRPr="00B42658" w:rsidRDefault="00B42658" w:rsidP="002321B3">
            <w:pPr>
              <w:spacing w:after="0" w:line="240" w:lineRule="auto"/>
              <w:jc w:val="center"/>
              <w:rPr>
                <w:rFonts w:ascii="Arial" w:eastAsia="Times New Roman" w:hAnsi="Arial" w:cs="Arial"/>
                <w:bCs/>
                <w:sz w:val="18"/>
                <w:szCs w:val="16"/>
                <w:lang w:val="en-US"/>
              </w:rPr>
            </w:pPr>
            <w:r w:rsidRPr="00B42658">
              <w:rPr>
                <w:rFonts w:ascii="Arial" w:eastAsia="Times New Roman" w:hAnsi="Arial" w:cs="Arial"/>
                <w:bCs/>
                <w:sz w:val="18"/>
                <w:szCs w:val="16"/>
                <w:lang w:val="en-US"/>
              </w:rPr>
              <w:t>Criterion B</w:t>
            </w:r>
          </w:p>
        </w:tc>
        <w:tc>
          <w:tcPr>
            <w:tcW w:w="1000" w:type="dxa"/>
            <w:tcBorders>
              <w:top w:val="single" w:sz="4" w:space="0" w:color="auto"/>
              <w:left w:val="nil"/>
              <w:bottom w:val="single" w:sz="4" w:space="0" w:color="auto"/>
              <w:right w:val="nil"/>
            </w:tcBorders>
            <w:shd w:val="clear" w:color="auto" w:fill="auto"/>
            <w:noWrap/>
            <w:vAlign w:val="center"/>
            <w:hideMark/>
          </w:tcPr>
          <w:p w:rsidR="00B42658" w:rsidRPr="00B42658" w:rsidRDefault="00B42658" w:rsidP="002321B3">
            <w:pPr>
              <w:spacing w:after="0" w:line="240" w:lineRule="auto"/>
              <w:jc w:val="center"/>
              <w:rPr>
                <w:rFonts w:ascii="Arial" w:eastAsia="Times New Roman" w:hAnsi="Arial" w:cs="Arial"/>
                <w:bCs/>
                <w:sz w:val="18"/>
                <w:szCs w:val="16"/>
                <w:lang w:val="en-US"/>
              </w:rPr>
            </w:pPr>
            <w:r w:rsidRPr="00B42658">
              <w:rPr>
                <w:rFonts w:ascii="Arial" w:eastAsia="Times New Roman" w:hAnsi="Arial" w:cs="Arial"/>
                <w:bCs/>
                <w:sz w:val="18"/>
                <w:szCs w:val="16"/>
                <w:lang w:val="en-US"/>
              </w:rPr>
              <w:t>Criterion C</w:t>
            </w:r>
          </w:p>
        </w:tc>
        <w:tc>
          <w:tcPr>
            <w:tcW w:w="1200" w:type="dxa"/>
            <w:tcBorders>
              <w:top w:val="single" w:sz="4" w:space="0" w:color="auto"/>
              <w:left w:val="nil"/>
              <w:bottom w:val="single" w:sz="4" w:space="0" w:color="auto"/>
              <w:right w:val="nil"/>
            </w:tcBorders>
            <w:shd w:val="clear" w:color="auto" w:fill="auto"/>
            <w:noWrap/>
            <w:vAlign w:val="center"/>
            <w:hideMark/>
          </w:tcPr>
          <w:p w:rsidR="00B42658" w:rsidRPr="00B42658" w:rsidRDefault="00B42658" w:rsidP="002321B3">
            <w:pPr>
              <w:spacing w:after="0" w:line="240" w:lineRule="auto"/>
              <w:jc w:val="center"/>
              <w:rPr>
                <w:rFonts w:ascii="Arial" w:eastAsia="Times New Roman" w:hAnsi="Arial" w:cs="Arial"/>
                <w:bCs/>
                <w:sz w:val="18"/>
                <w:szCs w:val="16"/>
                <w:lang w:val="en-US"/>
              </w:rPr>
            </w:pPr>
            <w:r w:rsidRPr="00B42658">
              <w:rPr>
                <w:rFonts w:ascii="Arial" w:eastAsia="Times New Roman" w:hAnsi="Arial" w:cs="Arial"/>
                <w:bCs/>
                <w:sz w:val="18"/>
                <w:szCs w:val="16"/>
                <w:lang w:val="en-US"/>
              </w:rPr>
              <w:t>QA Approved</w:t>
            </w:r>
          </w:p>
        </w:tc>
        <w:tc>
          <w:tcPr>
            <w:tcW w:w="2860" w:type="dxa"/>
            <w:tcBorders>
              <w:top w:val="single" w:sz="4" w:space="0" w:color="auto"/>
              <w:left w:val="nil"/>
              <w:bottom w:val="single" w:sz="4" w:space="0" w:color="auto"/>
              <w:right w:val="nil"/>
            </w:tcBorders>
            <w:shd w:val="clear" w:color="auto" w:fill="auto"/>
            <w:noWrap/>
            <w:vAlign w:val="center"/>
            <w:hideMark/>
          </w:tcPr>
          <w:p w:rsidR="00B42658" w:rsidRPr="00B42658" w:rsidRDefault="00B42658" w:rsidP="002321B3">
            <w:pPr>
              <w:spacing w:after="0" w:line="240" w:lineRule="auto"/>
              <w:jc w:val="center"/>
              <w:rPr>
                <w:rFonts w:ascii="Arial" w:eastAsia="Times New Roman" w:hAnsi="Arial" w:cs="Arial"/>
                <w:bCs/>
                <w:sz w:val="18"/>
                <w:szCs w:val="16"/>
                <w:lang w:val="en-US"/>
              </w:rPr>
            </w:pPr>
            <w:r w:rsidRPr="00B42658">
              <w:rPr>
                <w:rFonts w:ascii="Arial" w:eastAsia="Times New Roman" w:hAnsi="Arial" w:cs="Arial"/>
                <w:bCs/>
                <w:sz w:val="18"/>
                <w:szCs w:val="16"/>
                <w:lang w:val="en-US"/>
              </w:rPr>
              <w:t>Comment</w:t>
            </w:r>
          </w:p>
        </w:tc>
      </w:tr>
      <w:tr w:rsidR="00B42658" w:rsidRPr="00B42658" w:rsidTr="00B42658">
        <w:trPr>
          <w:trHeight w:val="90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color w:val="FF0000"/>
                <w:sz w:val="18"/>
                <w:szCs w:val="16"/>
                <w:lang w:val="en-US"/>
              </w:rPr>
            </w:pPr>
            <w:r w:rsidRPr="00B42658">
              <w:rPr>
                <w:rFonts w:ascii="Arial" w:eastAsia="Times New Roman" w:hAnsi="Arial" w:cs="Arial"/>
                <w:color w:val="FF0000"/>
                <w:sz w:val="18"/>
                <w:szCs w:val="16"/>
                <w:lang w:val="en-US"/>
              </w:rPr>
              <w:t>Counseling psychologists in general hospital settings: The continued quest for balance and challenge.</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color w:val="FF0000"/>
                <w:sz w:val="18"/>
                <w:szCs w:val="16"/>
                <w:lang w:val="en-US"/>
              </w:rPr>
            </w:pPr>
            <w:r w:rsidRPr="00B42658">
              <w:rPr>
                <w:rFonts w:ascii="Arial" w:eastAsia="Times New Roman" w:hAnsi="Arial" w:cs="Arial"/>
                <w:color w:val="FF0000"/>
                <w:sz w:val="18"/>
                <w:szCs w:val="16"/>
                <w:lang w:val="en-US"/>
              </w:rPr>
              <w:t>Bernard (1992)</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color w:val="FF0000"/>
                <w:sz w:val="18"/>
                <w:szCs w:val="16"/>
                <w:lang w:val="en-US"/>
              </w:rPr>
            </w:pPr>
            <w:r w:rsidRPr="00B42658">
              <w:rPr>
                <w:rFonts w:ascii="Arial" w:eastAsia="Times New Roman" w:hAnsi="Arial" w:cs="Arial"/>
                <w:color w:val="FF0000"/>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color w:val="FF0000"/>
                <w:sz w:val="18"/>
                <w:szCs w:val="16"/>
                <w:lang w:val="en-US"/>
              </w:rPr>
            </w:pPr>
            <w:r w:rsidRPr="00B42658">
              <w:rPr>
                <w:rFonts w:ascii="Arial" w:eastAsia="Times New Roman" w:hAnsi="Arial" w:cs="Arial"/>
                <w:color w:val="FF0000"/>
                <w:sz w:val="18"/>
                <w:szCs w:val="16"/>
                <w:lang w:val="en-US"/>
              </w:rPr>
              <w:t>Medium</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color w:val="FF0000"/>
                <w:sz w:val="18"/>
                <w:szCs w:val="16"/>
                <w:lang w:val="en-US"/>
              </w:rPr>
            </w:pPr>
            <w:r w:rsidRPr="00B42658">
              <w:rPr>
                <w:rFonts w:ascii="Arial" w:eastAsia="Times New Roman" w:hAnsi="Arial" w:cs="Arial"/>
                <w:color w:val="FF0000"/>
                <w:sz w:val="18"/>
                <w:szCs w:val="16"/>
                <w:lang w:val="en-US"/>
              </w:rPr>
              <w:t>Low</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color w:val="FF0000"/>
                <w:sz w:val="18"/>
                <w:szCs w:val="16"/>
                <w:lang w:val="en-US"/>
              </w:rPr>
            </w:pPr>
            <w:r w:rsidRPr="00B42658">
              <w:rPr>
                <w:rFonts w:ascii="Arial" w:eastAsia="Times New Roman" w:hAnsi="Arial" w:cs="Arial"/>
                <w:color w:val="FF0000"/>
                <w:sz w:val="18"/>
                <w:szCs w:val="16"/>
                <w:lang w:val="en-US"/>
              </w:rPr>
              <w:t>X</w:t>
            </w:r>
          </w:p>
        </w:tc>
        <w:tc>
          <w:tcPr>
            <w:tcW w:w="286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color w:val="FF0000"/>
                <w:sz w:val="18"/>
                <w:szCs w:val="16"/>
                <w:lang w:val="en-US"/>
              </w:rPr>
            </w:pPr>
            <w:r w:rsidRPr="00B42658">
              <w:rPr>
                <w:rFonts w:ascii="Arial" w:eastAsia="Times New Roman" w:hAnsi="Arial" w:cs="Arial"/>
                <w:color w:val="FF0000"/>
                <w:sz w:val="18"/>
                <w:szCs w:val="16"/>
                <w:lang w:val="en-US"/>
              </w:rPr>
              <w:t>Paper is about the experience of a CP within a VA center - very brief mention of neuropsychological testing for one line</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Brain injury and identity-the role of counselling psychologists.</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Judd &amp; Wilson (1999)</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Neuropsychological training in APA-accredited counseling psychology programs.</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Ryan, Lopez, &amp; Lichtenberg (1999)</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Research contributions of counseling psychologists to neuropsychology.</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Lopez, Ryan, &amp; Sumerall (1998)</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225"/>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Malpractice in counseling neuropsychology.</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Woody (1992)</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Counseling psychology and neuropsychology: A true integration.</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Paulsen (1992)</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Consumer protection in the expansion of clinical neuropsychology.</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Malec (1992)</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To be a counseling psychologist or a counseling neuropsychologist.</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Corazzini (1992)</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Integrating neuropsychological training into a counseling psychology curriculum.</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Agresti (1992)</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B42658">
        <w:trPr>
          <w:trHeight w:val="450"/>
        </w:trPr>
        <w:tc>
          <w:tcPr>
            <w:tcW w:w="38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Neuropsychological counseling in hospital settings.</w:t>
            </w:r>
          </w:p>
        </w:tc>
        <w:tc>
          <w:tcPr>
            <w:tcW w:w="202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Larson (1992)</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5059EC">
        <w:trPr>
          <w:trHeight w:val="450"/>
        </w:trPr>
        <w:tc>
          <w:tcPr>
            <w:tcW w:w="3820" w:type="dxa"/>
            <w:tcBorders>
              <w:top w:val="nil"/>
              <w:left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Counseling psychology and neuropsychology: An overview.</w:t>
            </w:r>
          </w:p>
        </w:tc>
        <w:tc>
          <w:tcPr>
            <w:tcW w:w="2020" w:type="dxa"/>
            <w:tcBorders>
              <w:top w:val="nil"/>
              <w:left w:val="nil"/>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Larson &amp; Agresti (1992)</w:t>
            </w:r>
          </w:p>
        </w:tc>
        <w:tc>
          <w:tcPr>
            <w:tcW w:w="1000" w:type="dxa"/>
            <w:tcBorders>
              <w:top w:val="nil"/>
              <w:left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r w:rsidR="00B42658" w:rsidRPr="00B42658" w:rsidTr="005059EC">
        <w:trPr>
          <w:trHeight w:val="450"/>
        </w:trPr>
        <w:tc>
          <w:tcPr>
            <w:tcW w:w="3820" w:type="dxa"/>
            <w:tcBorders>
              <w:top w:val="nil"/>
              <w:left w:val="nil"/>
              <w:bottom w:val="single" w:sz="4" w:space="0" w:color="auto"/>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Counseling center psychologists in neuropsychology: Counseling neuropsychology.</w:t>
            </w:r>
          </w:p>
        </w:tc>
        <w:tc>
          <w:tcPr>
            <w:tcW w:w="2020" w:type="dxa"/>
            <w:tcBorders>
              <w:top w:val="nil"/>
              <w:left w:val="nil"/>
              <w:bottom w:val="single" w:sz="4" w:space="0" w:color="auto"/>
              <w:right w:val="nil"/>
            </w:tcBorders>
            <w:shd w:val="clear" w:color="auto" w:fill="auto"/>
            <w:vAlign w:val="center"/>
            <w:hideMark/>
          </w:tcPr>
          <w:p w:rsidR="00B42658" w:rsidRPr="00B42658" w:rsidRDefault="00B42658" w:rsidP="00B42658">
            <w:pPr>
              <w:spacing w:after="0" w:line="240" w:lineRule="auto"/>
              <w:rPr>
                <w:rFonts w:ascii="Arial" w:eastAsia="Times New Roman" w:hAnsi="Arial" w:cs="Arial"/>
                <w:sz w:val="18"/>
                <w:szCs w:val="16"/>
                <w:lang w:val="en-US"/>
              </w:rPr>
            </w:pPr>
            <w:r w:rsidRPr="00B42658">
              <w:rPr>
                <w:rFonts w:ascii="Arial" w:eastAsia="Times New Roman" w:hAnsi="Arial" w:cs="Arial"/>
                <w:sz w:val="18"/>
                <w:szCs w:val="16"/>
                <w:lang w:val="en-US"/>
              </w:rPr>
              <w:t>Kemp (1992)</w:t>
            </w:r>
          </w:p>
        </w:tc>
        <w:tc>
          <w:tcPr>
            <w:tcW w:w="1000" w:type="dxa"/>
            <w:tcBorders>
              <w:top w:val="nil"/>
              <w:left w:val="nil"/>
              <w:bottom w:val="single" w:sz="4" w:space="0" w:color="auto"/>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single" w:sz="4" w:space="0" w:color="auto"/>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High</w:t>
            </w:r>
          </w:p>
        </w:tc>
        <w:tc>
          <w:tcPr>
            <w:tcW w:w="1000" w:type="dxa"/>
            <w:tcBorders>
              <w:top w:val="nil"/>
              <w:left w:val="nil"/>
              <w:bottom w:val="single" w:sz="4" w:space="0" w:color="auto"/>
              <w:right w:val="nil"/>
            </w:tcBorders>
            <w:shd w:val="clear" w:color="auto" w:fill="auto"/>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Medium</w:t>
            </w:r>
          </w:p>
        </w:tc>
        <w:tc>
          <w:tcPr>
            <w:tcW w:w="1200" w:type="dxa"/>
            <w:tcBorders>
              <w:top w:val="nil"/>
              <w:left w:val="nil"/>
              <w:bottom w:val="single" w:sz="4" w:space="0" w:color="auto"/>
              <w:right w:val="nil"/>
            </w:tcBorders>
            <w:shd w:val="clear" w:color="auto" w:fill="auto"/>
            <w:noWrap/>
            <w:vAlign w:val="center"/>
            <w:hideMark/>
          </w:tcPr>
          <w:p w:rsidR="00B42658" w:rsidRPr="00B42658" w:rsidRDefault="00B42658" w:rsidP="00B42658">
            <w:pPr>
              <w:spacing w:after="0" w:line="240" w:lineRule="auto"/>
              <w:jc w:val="center"/>
              <w:rPr>
                <w:rFonts w:ascii="Wingdings" w:eastAsia="Times New Roman" w:hAnsi="Wingdings" w:cs="Arial"/>
                <w:color w:val="000000"/>
                <w:sz w:val="18"/>
                <w:szCs w:val="16"/>
                <w:lang w:val="en-US"/>
              </w:rPr>
            </w:pPr>
            <w:r w:rsidRPr="00B42658">
              <w:rPr>
                <w:rFonts w:ascii="Wingdings" w:eastAsia="Times New Roman" w:hAnsi="Wingdings" w:cs="Arial"/>
                <w:color w:val="000000"/>
                <w:sz w:val="18"/>
                <w:szCs w:val="16"/>
                <w:lang w:val="en-US"/>
              </w:rPr>
              <w:t></w:t>
            </w:r>
          </w:p>
        </w:tc>
        <w:tc>
          <w:tcPr>
            <w:tcW w:w="2860" w:type="dxa"/>
            <w:tcBorders>
              <w:top w:val="nil"/>
              <w:left w:val="nil"/>
              <w:bottom w:val="single" w:sz="4" w:space="0" w:color="auto"/>
              <w:right w:val="nil"/>
            </w:tcBorders>
            <w:shd w:val="clear" w:color="auto" w:fill="auto"/>
            <w:noWrap/>
            <w:vAlign w:val="center"/>
            <w:hideMark/>
          </w:tcPr>
          <w:p w:rsidR="00B42658" w:rsidRPr="00B42658" w:rsidRDefault="00B42658" w:rsidP="00B42658">
            <w:pPr>
              <w:spacing w:after="0" w:line="240" w:lineRule="auto"/>
              <w:jc w:val="center"/>
              <w:rPr>
                <w:rFonts w:ascii="Arial" w:eastAsia="Times New Roman" w:hAnsi="Arial" w:cs="Arial"/>
                <w:sz w:val="18"/>
                <w:szCs w:val="16"/>
                <w:lang w:val="en-US"/>
              </w:rPr>
            </w:pPr>
            <w:r w:rsidRPr="00B42658">
              <w:rPr>
                <w:rFonts w:ascii="Arial" w:eastAsia="Times New Roman" w:hAnsi="Arial" w:cs="Arial"/>
                <w:sz w:val="18"/>
                <w:szCs w:val="16"/>
                <w:lang w:val="en-US"/>
              </w:rPr>
              <w:t>Approved</w:t>
            </w:r>
          </w:p>
        </w:tc>
      </w:tr>
    </w:tbl>
    <w:p w:rsidR="00B557B2" w:rsidRDefault="00B557B2" w:rsidP="00CB26B1">
      <w:pPr>
        <w:spacing w:after="0" w:line="360" w:lineRule="auto"/>
        <w:rPr>
          <w:rFonts w:ascii="Times New Roman" w:hAnsi="Times New Roman" w:cs="Times New Roman"/>
          <w:sz w:val="24"/>
          <w:szCs w:val="24"/>
          <w:lang w:val="en-US"/>
        </w:rPr>
      </w:pPr>
    </w:p>
    <w:p w:rsidR="00B557B2" w:rsidRDefault="00B557B2" w:rsidP="00CB26B1">
      <w:pPr>
        <w:spacing w:after="0" w:line="360" w:lineRule="auto"/>
        <w:rPr>
          <w:rFonts w:ascii="Times New Roman" w:hAnsi="Times New Roman" w:cs="Times New Roman"/>
          <w:sz w:val="24"/>
          <w:szCs w:val="24"/>
          <w:lang w:val="en-US"/>
        </w:rPr>
      </w:pPr>
    </w:p>
    <w:p w:rsidR="00B557B2" w:rsidRDefault="00B557B2" w:rsidP="00CB26B1">
      <w:pPr>
        <w:spacing w:after="0" w:line="360" w:lineRule="auto"/>
        <w:rPr>
          <w:rFonts w:ascii="Times New Roman" w:hAnsi="Times New Roman" w:cs="Times New Roman"/>
          <w:sz w:val="24"/>
          <w:szCs w:val="24"/>
          <w:lang w:val="en-US"/>
        </w:rPr>
      </w:pPr>
    </w:p>
    <w:p w:rsidR="008811B6" w:rsidRDefault="008811B6" w:rsidP="00CB26B1">
      <w:pPr>
        <w:spacing w:after="0" w:line="360" w:lineRule="auto"/>
        <w:rPr>
          <w:rFonts w:ascii="Times New Roman" w:hAnsi="Times New Roman" w:cs="Times New Roman"/>
          <w:sz w:val="24"/>
          <w:szCs w:val="24"/>
          <w:lang w:val="en-US"/>
        </w:rPr>
      </w:pPr>
    </w:p>
    <w:p w:rsidR="00160079" w:rsidRDefault="00160079" w:rsidP="00CB26B1">
      <w:pPr>
        <w:spacing w:after="0" w:line="360" w:lineRule="auto"/>
        <w:rPr>
          <w:rFonts w:ascii="Times New Roman" w:hAnsi="Times New Roman" w:cs="Times New Roman"/>
          <w:i/>
          <w:sz w:val="24"/>
          <w:szCs w:val="24"/>
          <w:lang w:val="en-US"/>
        </w:rPr>
        <w:sectPr w:rsidR="00160079" w:rsidSect="007878A3">
          <w:headerReference w:type="default" r:id="rId11"/>
          <w:pgSz w:w="16839" w:h="11907" w:orient="landscape" w:code="9"/>
          <w:pgMar w:top="1440" w:right="1440" w:bottom="1440" w:left="1440" w:header="708" w:footer="708" w:gutter="0"/>
          <w:cols w:space="708"/>
          <w:docGrid w:linePitch="360"/>
        </w:sectPr>
      </w:pPr>
    </w:p>
    <w:p w:rsidR="00B42658" w:rsidRPr="00646FBD" w:rsidRDefault="002321B3" w:rsidP="00646FBD">
      <w:pPr>
        <w:spacing w:after="0" w:line="360" w:lineRule="auto"/>
        <w:jc w:val="center"/>
        <w:rPr>
          <w:rFonts w:ascii="Times New Roman" w:hAnsi="Times New Roman" w:cs="Times New Roman"/>
          <w:sz w:val="24"/>
          <w:szCs w:val="24"/>
          <w:lang w:val="en-US"/>
        </w:rPr>
      </w:pPr>
      <w:r w:rsidRPr="00646FBD">
        <w:rPr>
          <w:rFonts w:ascii="Times New Roman" w:hAnsi="Times New Roman" w:cs="Times New Roman"/>
          <w:sz w:val="24"/>
          <w:szCs w:val="24"/>
          <w:lang w:val="en-US"/>
        </w:rPr>
        <w:lastRenderedPageBreak/>
        <w:t>Appendix B</w:t>
      </w:r>
    </w:p>
    <w:p w:rsidR="00646FBD" w:rsidRPr="00646FBD" w:rsidRDefault="00646FBD" w:rsidP="00646FBD">
      <w:pPr>
        <w:spacing w:after="0" w:line="360" w:lineRule="auto"/>
        <w:jc w:val="center"/>
        <w:rPr>
          <w:rFonts w:ascii="Times New Roman" w:hAnsi="Times New Roman" w:cs="Times New Roman"/>
          <w:sz w:val="24"/>
          <w:szCs w:val="24"/>
          <w:lang w:val="en-US"/>
        </w:rPr>
      </w:pPr>
      <w:r w:rsidRPr="00646FBD">
        <w:rPr>
          <w:rFonts w:ascii="Times New Roman" w:hAnsi="Times New Roman" w:cs="Times New Roman"/>
          <w:sz w:val="24"/>
          <w:szCs w:val="24"/>
          <w:lang w:val="en-US"/>
        </w:rPr>
        <w:t>Illustration of themes and sub-themes</w:t>
      </w:r>
    </w:p>
    <w:p w:rsidR="002321B3" w:rsidRDefault="002321B3" w:rsidP="00CB26B1">
      <w:pPr>
        <w:spacing w:after="0" w:line="360" w:lineRule="auto"/>
        <w:rPr>
          <w:rFonts w:ascii="Times New Roman" w:hAnsi="Times New Roman" w:cs="Times New Roman"/>
          <w:sz w:val="24"/>
          <w:szCs w:val="24"/>
          <w:lang w:val="en-US"/>
        </w:rPr>
      </w:pPr>
    </w:p>
    <w:p w:rsidR="002321B3" w:rsidRDefault="00550F4B" w:rsidP="00CB26B1">
      <w:pPr>
        <w:spacing w:after="0" w:line="360" w:lineRule="auto"/>
        <w:rPr>
          <w:rFonts w:ascii="Times New Roman" w:hAnsi="Times New Roman" w:cs="Times New Roman"/>
          <w:sz w:val="24"/>
          <w:szCs w:val="24"/>
          <w:lang w:val="en-US"/>
        </w:rPr>
      </w:pPr>
      <w:r>
        <w:rPr>
          <w:noProof/>
          <w:lang w:eastAsia="en-GB"/>
        </w:rPr>
        <w:drawing>
          <wp:inline distT="0" distB="0" distL="0" distR="0" wp14:anchorId="3260C0D3" wp14:editId="4EF0B567">
            <wp:extent cx="8945592" cy="3838754"/>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949616" cy="3840481"/>
                    </a:xfrm>
                    <a:prstGeom prst="rect">
                      <a:avLst/>
                    </a:prstGeom>
                  </pic:spPr>
                </pic:pic>
              </a:graphicData>
            </a:graphic>
          </wp:inline>
        </w:drawing>
      </w:r>
    </w:p>
    <w:p w:rsidR="002321B3" w:rsidRDefault="002321B3" w:rsidP="00CB26B1">
      <w:pPr>
        <w:spacing w:after="0" w:line="360" w:lineRule="auto"/>
        <w:rPr>
          <w:rFonts w:ascii="Times New Roman" w:hAnsi="Times New Roman" w:cs="Times New Roman"/>
          <w:sz w:val="24"/>
          <w:szCs w:val="24"/>
          <w:lang w:val="en-US"/>
        </w:rPr>
      </w:pPr>
    </w:p>
    <w:p w:rsidR="002321B3" w:rsidRDefault="002321B3" w:rsidP="00CB26B1">
      <w:pPr>
        <w:spacing w:after="0" w:line="360" w:lineRule="auto"/>
        <w:rPr>
          <w:rFonts w:ascii="Times New Roman" w:hAnsi="Times New Roman" w:cs="Times New Roman"/>
          <w:sz w:val="24"/>
          <w:szCs w:val="24"/>
          <w:lang w:val="en-US"/>
        </w:rPr>
      </w:pPr>
    </w:p>
    <w:p w:rsidR="002321B3" w:rsidRDefault="002321B3" w:rsidP="00CB26B1">
      <w:pPr>
        <w:spacing w:after="0" w:line="360" w:lineRule="auto"/>
        <w:rPr>
          <w:rFonts w:ascii="Times New Roman" w:hAnsi="Times New Roman" w:cs="Times New Roman"/>
          <w:sz w:val="24"/>
          <w:szCs w:val="24"/>
          <w:lang w:val="en-US"/>
        </w:rPr>
      </w:pPr>
    </w:p>
    <w:p w:rsidR="00B42658" w:rsidRDefault="00550F4B" w:rsidP="00550F4B">
      <w:pPr>
        <w:tabs>
          <w:tab w:val="left" w:pos="4524"/>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p>
    <w:sectPr w:rsidR="00B42658" w:rsidSect="007878A3">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89" w:rsidRDefault="00907289" w:rsidP="00BF265F">
      <w:pPr>
        <w:spacing w:after="0" w:line="240" w:lineRule="auto"/>
      </w:pPr>
      <w:r>
        <w:separator/>
      </w:r>
    </w:p>
  </w:endnote>
  <w:endnote w:type="continuationSeparator" w:id="0">
    <w:p w:rsidR="00907289" w:rsidRDefault="00907289" w:rsidP="00BF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89" w:rsidRDefault="00907289" w:rsidP="00BF265F">
      <w:pPr>
        <w:spacing w:after="0" w:line="240" w:lineRule="auto"/>
      </w:pPr>
      <w:r>
        <w:separator/>
      </w:r>
    </w:p>
  </w:footnote>
  <w:footnote w:type="continuationSeparator" w:id="0">
    <w:p w:rsidR="00907289" w:rsidRDefault="00907289" w:rsidP="00BF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867549"/>
      <w:docPartObj>
        <w:docPartGallery w:val="Page Numbers (Top of Page)"/>
        <w:docPartUnique/>
      </w:docPartObj>
    </w:sdtPr>
    <w:sdtEndPr>
      <w:rPr>
        <w:noProof/>
      </w:rPr>
    </w:sdtEndPr>
    <w:sdtContent>
      <w:p w:rsidR="00907289" w:rsidRDefault="00907289" w:rsidP="00CA0AE9">
        <w:pPr>
          <w:pStyle w:val="Header"/>
        </w:pPr>
        <w:r>
          <w:t>NEUROSCIENCE AND COUNSELING PSYCHOLOGY: SYSTEMATIC REVIEW</w:t>
        </w:r>
        <w:r>
          <w:tab/>
        </w:r>
        <w:r>
          <w:fldChar w:fldCharType="begin"/>
        </w:r>
        <w:r>
          <w:instrText xml:space="preserve"> PAGE   \* MERGEFORMAT </w:instrText>
        </w:r>
        <w:r>
          <w:fldChar w:fldCharType="separate"/>
        </w:r>
        <w:r w:rsidR="00583FF2">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71165"/>
      <w:docPartObj>
        <w:docPartGallery w:val="Page Numbers (Top of Page)"/>
        <w:docPartUnique/>
      </w:docPartObj>
    </w:sdtPr>
    <w:sdtEndPr>
      <w:rPr>
        <w:noProof/>
      </w:rPr>
    </w:sdtEndPr>
    <w:sdtContent>
      <w:p w:rsidR="00907289" w:rsidRDefault="00907289" w:rsidP="00CA0AE9">
        <w:pPr>
          <w:pStyle w:val="Header"/>
        </w:pPr>
        <w:r>
          <w:t>NEUROSCIENCE AND COUNSELING PSYCHOLOGY: SYSTEMATIC REVIEW</w:t>
        </w:r>
        <w:r>
          <w:tab/>
        </w:r>
      </w:p>
    </w:sdtContent>
  </w:sdt>
  <w:p w:rsidR="00907289" w:rsidRDefault="00907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E96"/>
    <w:multiLevelType w:val="hybridMultilevel"/>
    <w:tmpl w:val="98A0C17E"/>
    <w:lvl w:ilvl="0" w:tplc="0809000F">
      <w:start w:val="1"/>
      <w:numFmt w:val="decimal"/>
      <w:lvlText w:val="%1."/>
      <w:lvlJc w:val="left"/>
      <w:pPr>
        <w:ind w:left="2220" w:hanging="360"/>
      </w:p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1">
    <w:nsid w:val="202153B7"/>
    <w:multiLevelType w:val="hybridMultilevel"/>
    <w:tmpl w:val="C79AFF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1A2502A"/>
    <w:multiLevelType w:val="hybridMultilevel"/>
    <w:tmpl w:val="EB1AC18E"/>
    <w:lvl w:ilvl="0" w:tplc="B1C2DFE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443A5C"/>
    <w:multiLevelType w:val="hybridMultilevel"/>
    <w:tmpl w:val="3B348B0C"/>
    <w:lvl w:ilvl="0" w:tplc="B1C2DFE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BB6CC1"/>
    <w:multiLevelType w:val="hybridMultilevel"/>
    <w:tmpl w:val="F314E47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50A"/>
    <w:rsid w:val="00013BF9"/>
    <w:rsid w:val="00013E74"/>
    <w:rsid w:val="000151FD"/>
    <w:rsid w:val="00017017"/>
    <w:rsid w:val="0002287B"/>
    <w:rsid w:val="00030607"/>
    <w:rsid w:val="00033D19"/>
    <w:rsid w:val="00035157"/>
    <w:rsid w:val="00036169"/>
    <w:rsid w:val="00037221"/>
    <w:rsid w:val="00042DBA"/>
    <w:rsid w:val="00043E54"/>
    <w:rsid w:val="00047696"/>
    <w:rsid w:val="00047A68"/>
    <w:rsid w:val="00054D88"/>
    <w:rsid w:val="000614C9"/>
    <w:rsid w:val="00063D00"/>
    <w:rsid w:val="00065795"/>
    <w:rsid w:val="00081068"/>
    <w:rsid w:val="0009402A"/>
    <w:rsid w:val="000A0CB2"/>
    <w:rsid w:val="000A472A"/>
    <w:rsid w:val="000A7AE8"/>
    <w:rsid w:val="000B4319"/>
    <w:rsid w:val="000B5656"/>
    <w:rsid w:val="000B7655"/>
    <w:rsid w:val="000C04F4"/>
    <w:rsid w:val="000C1F9D"/>
    <w:rsid w:val="000C47F9"/>
    <w:rsid w:val="000D00B4"/>
    <w:rsid w:val="000E64D9"/>
    <w:rsid w:val="000F35E3"/>
    <w:rsid w:val="000F53D1"/>
    <w:rsid w:val="000F5B9D"/>
    <w:rsid w:val="000F7065"/>
    <w:rsid w:val="00102D79"/>
    <w:rsid w:val="00104079"/>
    <w:rsid w:val="00104FB5"/>
    <w:rsid w:val="00105D80"/>
    <w:rsid w:val="00113519"/>
    <w:rsid w:val="00116960"/>
    <w:rsid w:val="001209AC"/>
    <w:rsid w:val="00125CFD"/>
    <w:rsid w:val="00126514"/>
    <w:rsid w:val="00126661"/>
    <w:rsid w:val="00126F4C"/>
    <w:rsid w:val="001309F3"/>
    <w:rsid w:val="0013405D"/>
    <w:rsid w:val="0013641C"/>
    <w:rsid w:val="00136E89"/>
    <w:rsid w:val="00143CE5"/>
    <w:rsid w:val="00147197"/>
    <w:rsid w:val="00152207"/>
    <w:rsid w:val="001536F4"/>
    <w:rsid w:val="001563E4"/>
    <w:rsid w:val="00160079"/>
    <w:rsid w:val="00163FDE"/>
    <w:rsid w:val="00165D59"/>
    <w:rsid w:val="0016719C"/>
    <w:rsid w:val="0017164A"/>
    <w:rsid w:val="00174FA1"/>
    <w:rsid w:val="00180FAC"/>
    <w:rsid w:val="00181988"/>
    <w:rsid w:val="00183F42"/>
    <w:rsid w:val="00185548"/>
    <w:rsid w:val="0018724F"/>
    <w:rsid w:val="00190A67"/>
    <w:rsid w:val="001934AB"/>
    <w:rsid w:val="00193686"/>
    <w:rsid w:val="00195D8F"/>
    <w:rsid w:val="001A193D"/>
    <w:rsid w:val="001A73A0"/>
    <w:rsid w:val="001B150A"/>
    <w:rsid w:val="001B424D"/>
    <w:rsid w:val="001B57E6"/>
    <w:rsid w:val="001C37B0"/>
    <w:rsid w:val="001C515E"/>
    <w:rsid w:val="001D2158"/>
    <w:rsid w:val="001D47E5"/>
    <w:rsid w:val="001D660C"/>
    <w:rsid w:val="001D7E61"/>
    <w:rsid w:val="001E52F1"/>
    <w:rsid w:val="001E54F9"/>
    <w:rsid w:val="001F449E"/>
    <w:rsid w:val="001F5355"/>
    <w:rsid w:val="00203B0B"/>
    <w:rsid w:val="00204728"/>
    <w:rsid w:val="00206601"/>
    <w:rsid w:val="002110D3"/>
    <w:rsid w:val="00211E32"/>
    <w:rsid w:val="00213E6C"/>
    <w:rsid w:val="00221B60"/>
    <w:rsid w:val="00222985"/>
    <w:rsid w:val="0022406B"/>
    <w:rsid w:val="00226B84"/>
    <w:rsid w:val="002321B3"/>
    <w:rsid w:val="00234745"/>
    <w:rsid w:val="002365C0"/>
    <w:rsid w:val="002376FD"/>
    <w:rsid w:val="0024269C"/>
    <w:rsid w:val="00243B6A"/>
    <w:rsid w:val="00261DEC"/>
    <w:rsid w:val="00277037"/>
    <w:rsid w:val="00277B51"/>
    <w:rsid w:val="00280215"/>
    <w:rsid w:val="0028618D"/>
    <w:rsid w:val="00293A1E"/>
    <w:rsid w:val="00295437"/>
    <w:rsid w:val="00296789"/>
    <w:rsid w:val="00297018"/>
    <w:rsid w:val="002976F5"/>
    <w:rsid w:val="002A25BB"/>
    <w:rsid w:val="002A28A9"/>
    <w:rsid w:val="002B156D"/>
    <w:rsid w:val="002B5F54"/>
    <w:rsid w:val="002B7581"/>
    <w:rsid w:val="002B7B85"/>
    <w:rsid w:val="002C758D"/>
    <w:rsid w:val="002D00C4"/>
    <w:rsid w:val="002D02AC"/>
    <w:rsid w:val="002D299D"/>
    <w:rsid w:val="002D36B9"/>
    <w:rsid w:val="002D4A1F"/>
    <w:rsid w:val="002D5452"/>
    <w:rsid w:val="002D5E59"/>
    <w:rsid w:val="002E1285"/>
    <w:rsid w:val="002E5439"/>
    <w:rsid w:val="002E63B2"/>
    <w:rsid w:val="002E6AF7"/>
    <w:rsid w:val="002E7CE6"/>
    <w:rsid w:val="002F3B57"/>
    <w:rsid w:val="002F59E1"/>
    <w:rsid w:val="002F6DA1"/>
    <w:rsid w:val="00301ACD"/>
    <w:rsid w:val="0030306B"/>
    <w:rsid w:val="00307DD4"/>
    <w:rsid w:val="00313301"/>
    <w:rsid w:val="00323F74"/>
    <w:rsid w:val="00344276"/>
    <w:rsid w:val="00344DF9"/>
    <w:rsid w:val="00346161"/>
    <w:rsid w:val="00350E4C"/>
    <w:rsid w:val="00356D98"/>
    <w:rsid w:val="003577BD"/>
    <w:rsid w:val="00360157"/>
    <w:rsid w:val="00361B18"/>
    <w:rsid w:val="00367DB3"/>
    <w:rsid w:val="00371340"/>
    <w:rsid w:val="003720D8"/>
    <w:rsid w:val="00375E4B"/>
    <w:rsid w:val="00376D26"/>
    <w:rsid w:val="003810BB"/>
    <w:rsid w:val="00385DF6"/>
    <w:rsid w:val="00387E44"/>
    <w:rsid w:val="00396844"/>
    <w:rsid w:val="003A0AF2"/>
    <w:rsid w:val="003A6AC3"/>
    <w:rsid w:val="003B1D58"/>
    <w:rsid w:val="003B1F3E"/>
    <w:rsid w:val="003B2AE0"/>
    <w:rsid w:val="003B3FA6"/>
    <w:rsid w:val="003D01F5"/>
    <w:rsid w:val="003D0780"/>
    <w:rsid w:val="003D4FDD"/>
    <w:rsid w:val="003D6A63"/>
    <w:rsid w:val="003E226E"/>
    <w:rsid w:val="003E4759"/>
    <w:rsid w:val="003F2A11"/>
    <w:rsid w:val="003F4BE9"/>
    <w:rsid w:val="003F703B"/>
    <w:rsid w:val="004131DD"/>
    <w:rsid w:val="004307FB"/>
    <w:rsid w:val="00437E86"/>
    <w:rsid w:val="00446BFC"/>
    <w:rsid w:val="004539B4"/>
    <w:rsid w:val="00456268"/>
    <w:rsid w:val="004572D2"/>
    <w:rsid w:val="0046026E"/>
    <w:rsid w:val="0046083E"/>
    <w:rsid w:val="004678A2"/>
    <w:rsid w:val="004739AF"/>
    <w:rsid w:val="00484AF9"/>
    <w:rsid w:val="00486048"/>
    <w:rsid w:val="004876CE"/>
    <w:rsid w:val="004879F0"/>
    <w:rsid w:val="004A61EB"/>
    <w:rsid w:val="004B1C0A"/>
    <w:rsid w:val="004B342A"/>
    <w:rsid w:val="004B4340"/>
    <w:rsid w:val="004C04D9"/>
    <w:rsid w:val="004C331F"/>
    <w:rsid w:val="004C34AF"/>
    <w:rsid w:val="004C417B"/>
    <w:rsid w:val="004D1500"/>
    <w:rsid w:val="004D185A"/>
    <w:rsid w:val="004E0632"/>
    <w:rsid w:val="004E21AA"/>
    <w:rsid w:val="004E277A"/>
    <w:rsid w:val="004E640A"/>
    <w:rsid w:val="004F38AA"/>
    <w:rsid w:val="005059EC"/>
    <w:rsid w:val="005131A7"/>
    <w:rsid w:val="00513303"/>
    <w:rsid w:val="005232C9"/>
    <w:rsid w:val="00550F4B"/>
    <w:rsid w:val="005576EE"/>
    <w:rsid w:val="00561C39"/>
    <w:rsid w:val="0056229A"/>
    <w:rsid w:val="00563C97"/>
    <w:rsid w:val="00564CF5"/>
    <w:rsid w:val="0057408A"/>
    <w:rsid w:val="00577256"/>
    <w:rsid w:val="00577A39"/>
    <w:rsid w:val="00581B0D"/>
    <w:rsid w:val="00581DC1"/>
    <w:rsid w:val="00583FF2"/>
    <w:rsid w:val="00586984"/>
    <w:rsid w:val="00590C19"/>
    <w:rsid w:val="00595F9A"/>
    <w:rsid w:val="005A017E"/>
    <w:rsid w:val="005A1402"/>
    <w:rsid w:val="005A48F8"/>
    <w:rsid w:val="005A6453"/>
    <w:rsid w:val="005B2764"/>
    <w:rsid w:val="005B6288"/>
    <w:rsid w:val="005B77ED"/>
    <w:rsid w:val="005C19F8"/>
    <w:rsid w:val="005C6990"/>
    <w:rsid w:val="005E31D1"/>
    <w:rsid w:val="005E326D"/>
    <w:rsid w:val="005E6FD7"/>
    <w:rsid w:val="005E78D0"/>
    <w:rsid w:val="005F0C02"/>
    <w:rsid w:val="005F1358"/>
    <w:rsid w:val="005F13D2"/>
    <w:rsid w:val="005F187D"/>
    <w:rsid w:val="005F18C5"/>
    <w:rsid w:val="00601446"/>
    <w:rsid w:val="00601B88"/>
    <w:rsid w:val="006054B1"/>
    <w:rsid w:val="00613B6A"/>
    <w:rsid w:val="00633B73"/>
    <w:rsid w:val="0063509D"/>
    <w:rsid w:val="00640204"/>
    <w:rsid w:val="00640417"/>
    <w:rsid w:val="006420D5"/>
    <w:rsid w:val="00642E30"/>
    <w:rsid w:val="00646FBD"/>
    <w:rsid w:val="00650D97"/>
    <w:rsid w:val="0065105B"/>
    <w:rsid w:val="00653314"/>
    <w:rsid w:val="00654C16"/>
    <w:rsid w:val="00657DD8"/>
    <w:rsid w:val="00657F56"/>
    <w:rsid w:val="00666691"/>
    <w:rsid w:val="006711EE"/>
    <w:rsid w:val="00694642"/>
    <w:rsid w:val="006A09C6"/>
    <w:rsid w:val="006A5119"/>
    <w:rsid w:val="006A5599"/>
    <w:rsid w:val="006A6086"/>
    <w:rsid w:val="006A65A3"/>
    <w:rsid w:val="006A782A"/>
    <w:rsid w:val="006B3556"/>
    <w:rsid w:val="006B725A"/>
    <w:rsid w:val="006C3E55"/>
    <w:rsid w:val="006D0B1A"/>
    <w:rsid w:val="006D12D6"/>
    <w:rsid w:val="006D422A"/>
    <w:rsid w:val="006F184F"/>
    <w:rsid w:val="006F5ACB"/>
    <w:rsid w:val="00701F60"/>
    <w:rsid w:val="007176E3"/>
    <w:rsid w:val="007209DB"/>
    <w:rsid w:val="00721B82"/>
    <w:rsid w:val="007353D3"/>
    <w:rsid w:val="00741B6F"/>
    <w:rsid w:val="00747135"/>
    <w:rsid w:val="00750036"/>
    <w:rsid w:val="00756DAB"/>
    <w:rsid w:val="00760BA5"/>
    <w:rsid w:val="00776996"/>
    <w:rsid w:val="00784640"/>
    <w:rsid w:val="007878A3"/>
    <w:rsid w:val="00790801"/>
    <w:rsid w:val="00797FDA"/>
    <w:rsid w:val="007A6BCF"/>
    <w:rsid w:val="007A6FE6"/>
    <w:rsid w:val="007A7EA3"/>
    <w:rsid w:val="007B0BFA"/>
    <w:rsid w:val="007B360B"/>
    <w:rsid w:val="007B6ABE"/>
    <w:rsid w:val="007C48DE"/>
    <w:rsid w:val="007E0000"/>
    <w:rsid w:val="007E0843"/>
    <w:rsid w:val="007E0AA4"/>
    <w:rsid w:val="007F0873"/>
    <w:rsid w:val="00805F77"/>
    <w:rsid w:val="0081035A"/>
    <w:rsid w:val="00815C44"/>
    <w:rsid w:val="00817DED"/>
    <w:rsid w:val="008201E1"/>
    <w:rsid w:val="008223AA"/>
    <w:rsid w:val="00822555"/>
    <w:rsid w:val="00822EE4"/>
    <w:rsid w:val="00823223"/>
    <w:rsid w:val="00823EF2"/>
    <w:rsid w:val="00825B98"/>
    <w:rsid w:val="0083058D"/>
    <w:rsid w:val="0083210F"/>
    <w:rsid w:val="00835A95"/>
    <w:rsid w:val="008378D4"/>
    <w:rsid w:val="0084078D"/>
    <w:rsid w:val="00841CA9"/>
    <w:rsid w:val="00843D9F"/>
    <w:rsid w:val="008560C1"/>
    <w:rsid w:val="00863907"/>
    <w:rsid w:val="00866FFC"/>
    <w:rsid w:val="0086760F"/>
    <w:rsid w:val="00870525"/>
    <w:rsid w:val="008739DB"/>
    <w:rsid w:val="00876F63"/>
    <w:rsid w:val="008811B6"/>
    <w:rsid w:val="00881DE4"/>
    <w:rsid w:val="00884801"/>
    <w:rsid w:val="008851AA"/>
    <w:rsid w:val="0088733E"/>
    <w:rsid w:val="00892045"/>
    <w:rsid w:val="008979A3"/>
    <w:rsid w:val="008A0913"/>
    <w:rsid w:val="008A6BAD"/>
    <w:rsid w:val="008B281D"/>
    <w:rsid w:val="008B5DD4"/>
    <w:rsid w:val="008C7B87"/>
    <w:rsid w:val="008D20CE"/>
    <w:rsid w:val="008D2A53"/>
    <w:rsid w:val="008D33E8"/>
    <w:rsid w:val="008D54BA"/>
    <w:rsid w:val="008E588A"/>
    <w:rsid w:val="008F4FD1"/>
    <w:rsid w:val="00902851"/>
    <w:rsid w:val="00903262"/>
    <w:rsid w:val="00907289"/>
    <w:rsid w:val="009100DC"/>
    <w:rsid w:val="009105AD"/>
    <w:rsid w:val="00910676"/>
    <w:rsid w:val="00913FB1"/>
    <w:rsid w:val="00917ABD"/>
    <w:rsid w:val="009232DE"/>
    <w:rsid w:val="009309A3"/>
    <w:rsid w:val="009323DB"/>
    <w:rsid w:val="009364B3"/>
    <w:rsid w:val="00936DC6"/>
    <w:rsid w:val="00941431"/>
    <w:rsid w:val="00945FCB"/>
    <w:rsid w:val="0094729D"/>
    <w:rsid w:val="00950E36"/>
    <w:rsid w:val="00956B9E"/>
    <w:rsid w:val="009631E3"/>
    <w:rsid w:val="00965948"/>
    <w:rsid w:val="00970D9A"/>
    <w:rsid w:val="00971746"/>
    <w:rsid w:val="00973D36"/>
    <w:rsid w:val="009849C7"/>
    <w:rsid w:val="00984B9A"/>
    <w:rsid w:val="009918F3"/>
    <w:rsid w:val="0099200D"/>
    <w:rsid w:val="009A1914"/>
    <w:rsid w:val="009A2A69"/>
    <w:rsid w:val="009B2E93"/>
    <w:rsid w:val="009B7ACD"/>
    <w:rsid w:val="009C0C50"/>
    <w:rsid w:val="009C1E49"/>
    <w:rsid w:val="009C5F3D"/>
    <w:rsid w:val="009C752E"/>
    <w:rsid w:val="009E664E"/>
    <w:rsid w:val="00A011C3"/>
    <w:rsid w:val="00A01903"/>
    <w:rsid w:val="00A055C9"/>
    <w:rsid w:val="00A06A5D"/>
    <w:rsid w:val="00A11717"/>
    <w:rsid w:val="00A1280E"/>
    <w:rsid w:val="00A13A2B"/>
    <w:rsid w:val="00A15059"/>
    <w:rsid w:val="00A17437"/>
    <w:rsid w:val="00A176C3"/>
    <w:rsid w:val="00A213FB"/>
    <w:rsid w:val="00A310BC"/>
    <w:rsid w:val="00A36842"/>
    <w:rsid w:val="00A47999"/>
    <w:rsid w:val="00A47F1F"/>
    <w:rsid w:val="00A54219"/>
    <w:rsid w:val="00A6435A"/>
    <w:rsid w:val="00A6572E"/>
    <w:rsid w:val="00A6676A"/>
    <w:rsid w:val="00A751B5"/>
    <w:rsid w:val="00A81BCB"/>
    <w:rsid w:val="00A878F6"/>
    <w:rsid w:val="00A9781D"/>
    <w:rsid w:val="00AA1105"/>
    <w:rsid w:val="00AA3B44"/>
    <w:rsid w:val="00AB1B38"/>
    <w:rsid w:val="00AB2489"/>
    <w:rsid w:val="00AC74AD"/>
    <w:rsid w:val="00AC7536"/>
    <w:rsid w:val="00AD28F5"/>
    <w:rsid w:val="00AD3763"/>
    <w:rsid w:val="00AE15AE"/>
    <w:rsid w:val="00AF002F"/>
    <w:rsid w:val="00AF0C77"/>
    <w:rsid w:val="00B04E60"/>
    <w:rsid w:val="00B11477"/>
    <w:rsid w:val="00B12F48"/>
    <w:rsid w:val="00B1648D"/>
    <w:rsid w:val="00B261B0"/>
    <w:rsid w:val="00B276EA"/>
    <w:rsid w:val="00B32CBA"/>
    <w:rsid w:val="00B34514"/>
    <w:rsid w:val="00B36EAC"/>
    <w:rsid w:val="00B3780F"/>
    <w:rsid w:val="00B42658"/>
    <w:rsid w:val="00B51644"/>
    <w:rsid w:val="00B53FD6"/>
    <w:rsid w:val="00B557B2"/>
    <w:rsid w:val="00B55CCB"/>
    <w:rsid w:val="00B57810"/>
    <w:rsid w:val="00B57B57"/>
    <w:rsid w:val="00B606E8"/>
    <w:rsid w:val="00B649F7"/>
    <w:rsid w:val="00B70C06"/>
    <w:rsid w:val="00B74285"/>
    <w:rsid w:val="00B75C5C"/>
    <w:rsid w:val="00B77ED3"/>
    <w:rsid w:val="00B80FA2"/>
    <w:rsid w:val="00B8722E"/>
    <w:rsid w:val="00B9196B"/>
    <w:rsid w:val="00BA1BEB"/>
    <w:rsid w:val="00BA4730"/>
    <w:rsid w:val="00BA550E"/>
    <w:rsid w:val="00BA6BC5"/>
    <w:rsid w:val="00BA727D"/>
    <w:rsid w:val="00BB6BD0"/>
    <w:rsid w:val="00BC4AE7"/>
    <w:rsid w:val="00BD0C83"/>
    <w:rsid w:val="00BD11FF"/>
    <w:rsid w:val="00BD1434"/>
    <w:rsid w:val="00BD209C"/>
    <w:rsid w:val="00BD66E2"/>
    <w:rsid w:val="00BF1523"/>
    <w:rsid w:val="00BF265F"/>
    <w:rsid w:val="00BF2C92"/>
    <w:rsid w:val="00BF5B88"/>
    <w:rsid w:val="00C06DDB"/>
    <w:rsid w:val="00C218E3"/>
    <w:rsid w:val="00C26CB9"/>
    <w:rsid w:val="00C27CC9"/>
    <w:rsid w:val="00C32DBD"/>
    <w:rsid w:val="00C36BD6"/>
    <w:rsid w:val="00C428DB"/>
    <w:rsid w:val="00C43643"/>
    <w:rsid w:val="00C462C1"/>
    <w:rsid w:val="00C52E64"/>
    <w:rsid w:val="00C668C5"/>
    <w:rsid w:val="00C6738C"/>
    <w:rsid w:val="00C838B1"/>
    <w:rsid w:val="00C83F89"/>
    <w:rsid w:val="00C864D7"/>
    <w:rsid w:val="00C9071C"/>
    <w:rsid w:val="00C94DCA"/>
    <w:rsid w:val="00C95797"/>
    <w:rsid w:val="00CA0AE9"/>
    <w:rsid w:val="00CA1174"/>
    <w:rsid w:val="00CA34BA"/>
    <w:rsid w:val="00CB26B1"/>
    <w:rsid w:val="00CB3000"/>
    <w:rsid w:val="00CB54E0"/>
    <w:rsid w:val="00CD28A3"/>
    <w:rsid w:val="00CD4E25"/>
    <w:rsid w:val="00CD656E"/>
    <w:rsid w:val="00CD67F2"/>
    <w:rsid w:val="00CE216D"/>
    <w:rsid w:val="00CE4467"/>
    <w:rsid w:val="00CF3BF4"/>
    <w:rsid w:val="00CF552F"/>
    <w:rsid w:val="00CF7F30"/>
    <w:rsid w:val="00D25C49"/>
    <w:rsid w:val="00D25CC2"/>
    <w:rsid w:val="00D3352D"/>
    <w:rsid w:val="00D36205"/>
    <w:rsid w:val="00D4081E"/>
    <w:rsid w:val="00D42A7B"/>
    <w:rsid w:val="00D440B1"/>
    <w:rsid w:val="00D530B1"/>
    <w:rsid w:val="00D556C8"/>
    <w:rsid w:val="00D62584"/>
    <w:rsid w:val="00D66E44"/>
    <w:rsid w:val="00D71FEE"/>
    <w:rsid w:val="00D73D43"/>
    <w:rsid w:val="00D758F8"/>
    <w:rsid w:val="00D77838"/>
    <w:rsid w:val="00D821A8"/>
    <w:rsid w:val="00D920CC"/>
    <w:rsid w:val="00DA2957"/>
    <w:rsid w:val="00DA48C2"/>
    <w:rsid w:val="00DB2CA5"/>
    <w:rsid w:val="00DC0D95"/>
    <w:rsid w:val="00DC28AE"/>
    <w:rsid w:val="00DC3310"/>
    <w:rsid w:val="00DD45BE"/>
    <w:rsid w:val="00DD5610"/>
    <w:rsid w:val="00DE6956"/>
    <w:rsid w:val="00DE76C1"/>
    <w:rsid w:val="00DF4B05"/>
    <w:rsid w:val="00DF4C4A"/>
    <w:rsid w:val="00DF6530"/>
    <w:rsid w:val="00DF6ACE"/>
    <w:rsid w:val="00E03598"/>
    <w:rsid w:val="00E0758C"/>
    <w:rsid w:val="00E127A9"/>
    <w:rsid w:val="00E14AF1"/>
    <w:rsid w:val="00E16217"/>
    <w:rsid w:val="00E206D2"/>
    <w:rsid w:val="00E332EE"/>
    <w:rsid w:val="00E37F60"/>
    <w:rsid w:val="00E43E8B"/>
    <w:rsid w:val="00E518CC"/>
    <w:rsid w:val="00E52557"/>
    <w:rsid w:val="00E705DC"/>
    <w:rsid w:val="00E8202E"/>
    <w:rsid w:val="00E823F0"/>
    <w:rsid w:val="00E862C5"/>
    <w:rsid w:val="00E87E3B"/>
    <w:rsid w:val="00E87EBB"/>
    <w:rsid w:val="00E9047D"/>
    <w:rsid w:val="00EA203C"/>
    <w:rsid w:val="00EA64A9"/>
    <w:rsid w:val="00EA69B4"/>
    <w:rsid w:val="00EB53F9"/>
    <w:rsid w:val="00EB5CC7"/>
    <w:rsid w:val="00EC4B4A"/>
    <w:rsid w:val="00ED2F7F"/>
    <w:rsid w:val="00EE4866"/>
    <w:rsid w:val="00EE4E99"/>
    <w:rsid w:val="00EE6566"/>
    <w:rsid w:val="00EE71FD"/>
    <w:rsid w:val="00EE7612"/>
    <w:rsid w:val="00EF1033"/>
    <w:rsid w:val="00EF4C78"/>
    <w:rsid w:val="00EF6908"/>
    <w:rsid w:val="00F01B87"/>
    <w:rsid w:val="00F13549"/>
    <w:rsid w:val="00F164D5"/>
    <w:rsid w:val="00F22638"/>
    <w:rsid w:val="00F249E3"/>
    <w:rsid w:val="00F27257"/>
    <w:rsid w:val="00F301AC"/>
    <w:rsid w:val="00F33391"/>
    <w:rsid w:val="00F47E9C"/>
    <w:rsid w:val="00F564E6"/>
    <w:rsid w:val="00F66EDE"/>
    <w:rsid w:val="00FA074B"/>
    <w:rsid w:val="00FA497F"/>
    <w:rsid w:val="00FB07E2"/>
    <w:rsid w:val="00FB1C7E"/>
    <w:rsid w:val="00FB1FFE"/>
    <w:rsid w:val="00FB4C9A"/>
    <w:rsid w:val="00FB6A04"/>
    <w:rsid w:val="00FB6D9D"/>
    <w:rsid w:val="00FC0A4C"/>
    <w:rsid w:val="00FC57AF"/>
    <w:rsid w:val="00FC61D9"/>
    <w:rsid w:val="00FC783F"/>
    <w:rsid w:val="00FD6FAF"/>
    <w:rsid w:val="00FE1E84"/>
    <w:rsid w:val="00FE2587"/>
    <w:rsid w:val="00FE3AF7"/>
    <w:rsid w:val="00FE7A78"/>
    <w:rsid w:val="00FF15E1"/>
    <w:rsid w:val="00FF3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E61"/>
    <w:rPr>
      <w:rFonts w:ascii="Tahoma" w:hAnsi="Tahoma" w:cs="Tahoma"/>
      <w:sz w:val="16"/>
      <w:szCs w:val="16"/>
    </w:rPr>
  </w:style>
  <w:style w:type="paragraph" w:customStyle="1" w:styleId="Normal0">
    <w:name w:val="[Normal]"/>
    <w:rsid w:val="00AE15A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BF2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65F"/>
  </w:style>
  <w:style w:type="paragraph" w:styleId="Footer">
    <w:name w:val="footer"/>
    <w:basedOn w:val="Normal"/>
    <w:link w:val="FooterChar"/>
    <w:uiPriority w:val="99"/>
    <w:unhideWhenUsed/>
    <w:rsid w:val="00BF2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65F"/>
  </w:style>
  <w:style w:type="paragraph" w:styleId="ListParagraph">
    <w:name w:val="List Paragraph"/>
    <w:basedOn w:val="Normal"/>
    <w:uiPriority w:val="34"/>
    <w:qFormat/>
    <w:rsid w:val="00CB54E0"/>
    <w:pPr>
      <w:ind w:left="720"/>
      <w:contextualSpacing/>
    </w:pPr>
  </w:style>
  <w:style w:type="character" w:styleId="Hyperlink">
    <w:name w:val="Hyperlink"/>
    <w:basedOn w:val="DefaultParagraphFont"/>
    <w:uiPriority w:val="99"/>
    <w:unhideWhenUsed/>
    <w:rsid w:val="004860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E61"/>
    <w:rPr>
      <w:rFonts w:ascii="Tahoma" w:hAnsi="Tahoma" w:cs="Tahoma"/>
      <w:sz w:val="16"/>
      <w:szCs w:val="16"/>
    </w:rPr>
  </w:style>
  <w:style w:type="paragraph" w:customStyle="1" w:styleId="Normal0">
    <w:name w:val="[Normal]"/>
    <w:rsid w:val="00AE15A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BF2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65F"/>
  </w:style>
  <w:style w:type="paragraph" w:styleId="Footer">
    <w:name w:val="footer"/>
    <w:basedOn w:val="Normal"/>
    <w:link w:val="FooterChar"/>
    <w:uiPriority w:val="99"/>
    <w:unhideWhenUsed/>
    <w:rsid w:val="00BF2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65F"/>
  </w:style>
  <w:style w:type="paragraph" w:styleId="ListParagraph">
    <w:name w:val="List Paragraph"/>
    <w:basedOn w:val="Normal"/>
    <w:uiPriority w:val="34"/>
    <w:qFormat/>
    <w:rsid w:val="00CB54E0"/>
    <w:pPr>
      <w:ind w:left="720"/>
      <w:contextualSpacing/>
    </w:pPr>
  </w:style>
  <w:style w:type="character" w:styleId="Hyperlink">
    <w:name w:val="Hyperlink"/>
    <w:basedOn w:val="DefaultParagraphFont"/>
    <w:uiPriority w:val="99"/>
    <w:unhideWhenUsed/>
    <w:rsid w:val="00486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1335">
      <w:bodyDiv w:val="1"/>
      <w:marLeft w:val="0"/>
      <w:marRight w:val="0"/>
      <w:marTop w:val="0"/>
      <w:marBottom w:val="0"/>
      <w:divBdr>
        <w:top w:val="none" w:sz="0" w:space="0" w:color="auto"/>
        <w:left w:val="none" w:sz="0" w:space="0" w:color="auto"/>
        <w:bottom w:val="none" w:sz="0" w:space="0" w:color="auto"/>
        <w:right w:val="none" w:sz="0" w:space="0" w:color="auto"/>
      </w:divBdr>
    </w:div>
    <w:div w:id="358551849">
      <w:bodyDiv w:val="1"/>
      <w:marLeft w:val="0"/>
      <w:marRight w:val="0"/>
      <w:marTop w:val="0"/>
      <w:marBottom w:val="0"/>
      <w:divBdr>
        <w:top w:val="none" w:sz="0" w:space="0" w:color="auto"/>
        <w:left w:val="none" w:sz="0" w:space="0" w:color="auto"/>
        <w:bottom w:val="none" w:sz="0" w:space="0" w:color="auto"/>
        <w:right w:val="none" w:sz="0" w:space="0" w:color="auto"/>
      </w:divBdr>
    </w:div>
    <w:div w:id="380785935">
      <w:bodyDiv w:val="1"/>
      <w:marLeft w:val="0"/>
      <w:marRight w:val="0"/>
      <w:marTop w:val="0"/>
      <w:marBottom w:val="0"/>
      <w:divBdr>
        <w:top w:val="none" w:sz="0" w:space="0" w:color="auto"/>
        <w:left w:val="none" w:sz="0" w:space="0" w:color="auto"/>
        <w:bottom w:val="none" w:sz="0" w:space="0" w:color="auto"/>
        <w:right w:val="none" w:sz="0" w:space="0" w:color="auto"/>
      </w:divBdr>
    </w:div>
    <w:div w:id="492642600">
      <w:bodyDiv w:val="1"/>
      <w:marLeft w:val="0"/>
      <w:marRight w:val="0"/>
      <w:marTop w:val="0"/>
      <w:marBottom w:val="0"/>
      <w:divBdr>
        <w:top w:val="none" w:sz="0" w:space="0" w:color="auto"/>
        <w:left w:val="none" w:sz="0" w:space="0" w:color="auto"/>
        <w:bottom w:val="none" w:sz="0" w:space="0" w:color="auto"/>
        <w:right w:val="none" w:sz="0" w:space="0" w:color="auto"/>
      </w:divBdr>
    </w:div>
    <w:div w:id="578251564">
      <w:bodyDiv w:val="1"/>
      <w:marLeft w:val="0"/>
      <w:marRight w:val="0"/>
      <w:marTop w:val="0"/>
      <w:marBottom w:val="0"/>
      <w:divBdr>
        <w:top w:val="none" w:sz="0" w:space="0" w:color="auto"/>
        <w:left w:val="none" w:sz="0" w:space="0" w:color="auto"/>
        <w:bottom w:val="none" w:sz="0" w:space="0" w:color="auto"/>
        <w:right w:val="none" w:sz="0" w:space="0" w:color="auto"/>
      </w:divBdr>
    </w:div>
    <w:div w:id="586042398">
      <w:bodyDiv w:val="1"/>
      <w:marLeft w:val="0"/>
      <w:marRight w:val="0"/>
      <w:marTop w:val="0"/>
      <w:marBottom w:val="0"/>
      <w:divBdr>
        <w:top w:val="none" w:sz="0" w:space="0" w:color="auto"/>
        <w:left w:val="none" w:sz="0" w:space="0" w:color="auto"/>
        <w:bottom w:val="none" w:sz="0" w:space="0" w:color="auto"/>
        <w:right w:val="none" w:sz="0" w:space="0" w:color="auto"/>
      </w:divBdr>
    </w:div>
    <w:div w:id="595330726">
      <w:bodyDiv w:val="1"/>
      <w:marLeft w:val="0"/>
      <w:marRight w:val="0"/>
      <w:marTop w:val="0"/>
      <w:marBottom w:val="0"/>
      <w:divBdr>
        <w:top w:val="none" w:sz="0" w:space="0" w:color="auto"/>
        <w:left w:val="none" w:sz="0" w:space="0" w:color="auto"/>
        <w:bottom w:val="none" w:sz="0" w:space="0" w:color="auto"/>
        <w:right w:val="none" w:sz="0" w:space="0" w:color="auto"/>
      </w:divBdr>
    </w:div>
    <w:div w:id="618999883">
      <w:bodyDiv w:val="1"/>
      <w:marLeft w:val="0"/>
      <w:marRight w:val="0"/>
      <w:marTop w:val="0"/>
      <w:marBottom w:val="0"/>
      <w:divBdr>
        <w:top w:val="none" w:sz="0" w:space="0" w:color="auto"/>
        <w:left w:val="none" w:sz="0" w:space="0" w:color="auto"/>
        <w:bottom w:val="none" w:sz="0" w:space="0" w:color="auto"/>
        <w:right w:val="none" w:sz="0" w:space="0" w:color="auto"/>
      </w:divBdr>
    </w:div>
    <w:div w:id="668797208">
      <w:bodyDiv w:val="1"/>
      <w:marLeft w:val="0"/>
      <w:marRight w:val="0"/>
      <w:marTop w:val="0"/>
      <w:marBottom w:val="0"/>
      <w:divBdr>
        <w:top w:val="none" w:sz="0" w:space="0" w:color="auto"/>
        <w:left w:val="none" w:sz="0" w:space="0" w:color="auto"/>
        <w:bottom w:val="none" w:sz="0" w:space="0" w:color="auto"/>
        <w:right w:val="none" w:sz="0" w:space="0" w:color="auto"/>
      </w:divBdr>
    </w:div>
    <w:div w:id="679621248">
      <w:bodyDiv w:val="1"/>
      <w:marLeft w:val="0"/>
      <w:marRight w:val="0"/>
      <w:marTop w:val="0"/>
      <w:marBottom w:val="0"/>
      <w:divBdr>
        <w:top w:val="none" w:sz="0" w:space="0" w:color="auto"/>
        <w:left w:val="none" w:sz="0" w:space="0" w:color="auto"/>
        <w:bottom w:val="none" w:sz="0" w:space="0" w:color="auto"/>
        <w:right w:val="none" w:sz="0" w:space="0" w:color="auto"/>
      </w:divBdr>
    </w:div>
    <w:div w:id="680669094">
      <w:bodyDiv w:val="1"/>
      <w:marLeft w:val="0"/>
      <w:marRight w:val="0"/>
      <w:marTop w:val="0"/>
      <w:marBottom w:val="0"/>
      <w:divBdr>
        <w:top w:val="none" w:sz="0" w:space="0" w:color="auto"/>
        <w:left w:val="none" w:sz="0" w:space="0" w:color="auto"/>
        <w:bottom w:val="none" w:sz="0" w:space="0" w:color="auto"/>
        <w:right w:val="none" w:sz="0" w:space="0" w:color="auto"/>
      </w:divBdr>
    </w:div>
    <w:div w:id="694228484">
      <w:bodyDiv w:val="1"/>
      <w:marLeft w:val="0"/>
      <w:marRight w:val="0"/>
      <w:marTop w:val="0"/>
      <w:marBottom w:val="0"/>
      <w:divBdr>
        <w:top w:val="none" w:sz="0" w:space="0" w:color="auto"/>
        <w:left w:val="none" w:sz="0" w:space="0" w:color="auto"/>
        <w:bottom w:val="none" w:sz="0" w:space="0" w:color="auto"/>
        <w:right w:val="none" w:sz="0" w:space="0" w:color="auto"/>
      </w:divBdr>
    </w:div>
    <w:div w:id="708261508">
      <w:bodyDiv w:val="1"/>
      <w:marLeft w:val="0"/>
      <w:marRight w:val="0"/>
      <w:marTop w:val="0"/>
      <w:marBottom w:val="0"/>
      <w:divBdr>
        <w:top w:val="none" w:sz="0" w:space="0" w:color="auto"/>
        <w:left w:val="none" w:sz="0" w:space="0" w:color="auto"/>
        <w:bottom w:val="none" w:sz="0" w:space="0" w:color="auto"/>
        <w:right w:val="none" w:sz="0" w:space="0" w:color="auto"/>
      </w:divBdr>
    </w:div>
    <w:div w:id="762914065">
      <w:bodyDiv w:val="1"/>
      <w:marLeft w:val="0"/>
      <w:marRight w:val="0"/>
      <w:marTop w:val="0"/>
      <w:marBottom w:val="0"/>
      <w:divBdr>
        <w:top w:val="none" w:sz="0" w:space="0" w:color="auto"/>
        <w:left w:val="none" w:sz="0" w:space="0" w:color="auto"/>
        <w:bottom w:val="none" w:sz="0" w:space="0" w:color="auto"/>
        <w:right w:val="none" w:sz="0" w:space="0" w:color="auto"/>
      </w:divBdr>
    </w:div>
    <w:div w:id="794447811">
      <w:bodyDiv w:val="1"/>
      <w:marLeft w:val="0"/>
      <w:marRight w:val="0"/>
      <w:marTop w:val="0"/>
      <w:marBottom w:val="0"/>
      <w:divBdr>
        <w:top w:val="none" w:sz="0" w:space="0" w:color="auto"/>
        <w:left w:val="none" w:sz="0" w:space="0" w:color="auto"/>
        <w:bottom w:val="none" w:sz="0" w:space="0" w:color="auto"/>
        <w:right w:val="none" w:sz="0" w:space="0" w:color="auto"/>
      </w:divBdr>
    </w:div>
    <w:div w:id="815688895">
      <w:bodyDiv w:val="1"/>
      <w:marLeft w:val="0"/>
      <w:marRight w:val="0"/>
      <w:marTop w:val="0"/>
      <w:marBottom w:val="0"/>
      <w:divBdr>
        <w:top w:val="none" w:sz="0" w:space="0" w:color="auto"/>
        <w:left w:val="none" w:sz="0" w:space="0" w:color="auto"/>
        <w:bottom w:val="none" w:sz="0" w:space="0" w:color="auto"/>
        <w:right w:val="none" w:sz="0" w:space="0" w:color="auto"/>
      </w:divBdr>
    </w:div>
    <w:div w:id="855270874">
      <w:bodyDiv w:val="1"/>
      <w:marLeft w:val="0"/>
      <w:marRight w:val="0"/>
      <w:marTop w:val="0"/>
      <w:marBottom w:val="0"/>
      <w:divBdr>
        <w:top w:val="none" w:sz="0" w:space="0" w:color="auto"/>
        <w:left w:val="none" w:sz="0" w:space="0" w:color="auto"/>
        <w:bottom w:val="none" w:sz="0" w:space="0" w:color="auto"/>
        <w:right w:val="none" w:sz="0" w:space="0" w:color="auto"/>
      </w:divBdr>
    </w:div>
    <w:div w:id="907032423">
      <w:bodyDiv w:val="1"/>
      <w:marLeft w:val="0"/>
      <w:marRight w:val="0"/>
      <w:marTop w:val="0"/>
      <w:marBottom w:val="0"/>
      <w:divBdr>
        <w:top w:val="none" w:sz="0" w:space="0" w:color="auto"/>
        <w:left w:val="none" w:sz="0" w:space="0" w:color="auto"/>
        <w:bottom w:val="none" w:sz="0" w:space="0" w:color="auto"/>
        <w:right w:val="none" w:sz="0" w:space="0" w:color="auto"/>
      </w:divBdr>
    </w:div>
    <w:div w:id="910850507">
      <w:bodyDiv w:val="1"/>
      <w:marLeft w:val="0"/>
      <w:marRight w:val="0"/>
      <w:marTop w:val="0"/>
      <w:marBottom w:val="0"/>
      <w:divBdr>
        <w:top w:val="none" w:sz="0" w:space="0" w:color="auto"/>
        <w:left w:val="none" w:sz="0" w:space="0" w:color="auto"/>
        <w:bottom w:val="none" w:sz="0" w:space="0" w:color="auto"/>
        <w:right w:val="none" w:sz="0" w:space="0" w:color="auto"/>
      </w:divBdr>
    </w:div>
    <w:div w:id="934216798">
      <w:bodyDiv w:val="1"/>
      <w:marLeft w:val="0"/>
      <w:marRight w:val="0"/>
      <w:marTop w:val="0"/>
      <w:marBottom w:val="0"/>
      <w:divBdr>
        <w:top w:val="none" w:sz="0" w:space="0" w:color="auto"/>
        <w:left w:val="none" w:sz="0" w:space="0" w:color="auto"/>
        <w:bottom w:val="none" w:sz="0" w:space="0" w:color="auto"/>
        <w:right w:val="none" w:sz="0" w:space="0" w:color="auto"/>
      </w:divBdr>
    </w:div>
    <w:div w:id="1032149344">
      <w:bodyDiv w:val="1"/>
      <w:marLeft w:val="0"/>
      <w:marRight w:val="0"/>
      <w:marTop w:val="0"/>
      <w:marBottom w:val="0"/>
      <w:divBdr>
        <w:top w:val="none" w:sz="0" w:space="0" w:color="auto"/>
        <w:left w:val="none" w:sz="0" w:space="0" w:color="auto"/>
        <w:bottom w:val="none" w:sz="0" w:space="0" w:color="auto"/>
        <w:right w:val="none" w:sz="0" w:space="0" w:color="auto"/>
      </w:divBdr>
    </w:div>
    <w:div w:id="1160384975">
      <w:bodyDiv w:val="1"/>
      <w:marLeft w:val="0"/>
      <w:marRight w:val="0"/>
      <w:marTop w:val="0"/>
      <w:marBottom w:val="0"/>
      <w:divBdr>
        <w:top w:val="none" w:sz="0" w:space="0" w:color="auto"/>
        <w:left w:val="none" w:sz="0" w:space="0" w:color="auto"/>
        <w:bottom w:val="none" w:sz="0" w:space="0" w:color="auto"/>
        <w:right w:val="none" w:sz="0" w:space="0" w:color="auto"/>
      </w:divBdr>
    </w:div>
    <w:div w:id="1164122421">
      <w:bodyDiv w:val="1"/>
      <w:marLeft w:val="0"/>
      <w:marRight w:val="0"/>
      <w:marTop w:val="0"/>
      <w:marBottom w:val="0"/>
      <w:divBdr>
        <w:top w:val="none" w:sz="0" w:space="0" w:color="auto"/>
        <w:left w:val="none" w:sz="0" w:space="0" w:color="auto"/>
        <w:bottom w:val="none" w:sz="0" w:space="0" w:color="auto"/>
        <w:right w:val="none" w:sz="0" w:space="0" w:color="auto"/>
      </w:divBdr>
    </w:div>
    <w:div w:id="1199120939">
      <w:bodyDiv w:val="1"/>
      <w:marLeft w:val="0"/>
      <w:marRight w:val="0"/>
      <w:marTop w:val="0"/>
      <w:marBottom w:val="0"/>
      <w:divBdr>
        <w:top w:val="none" w:sz="0" w:space="0" w:color="auto"/>
        <w:left w:val="none" w:sz="0" w:space="0" w:color="auto"/>
        <w:bottom w:val="none" w:sz="0" w:space="0" w:color="auto"/>
        <w:right w:val="none" w:sz="0" w:space="0" w:color="auto"/>
      </w:divBdr>
    </w:div>
    <w:div w:id="1282415172">
      <w:bodyDiv w:val="1"/>
      <w:marLeft w:val="0"/>
      <w:marRight w:val="0"/>
      <w:marTop w:val="0"/>
      <w:marBottom w:val="0"/>
      <w:divBdr>
        <w:top w:val="none" w:sz="0" w:space="0" w:color="auto"/>
        <w:left w:val="none" w:sz="0" w:space="0" w:color="auto"/>
        <w:bottom w:val="none" w:sz="0" w:space="0" w:color="auto"/>
        <w:right w:val="none" w:sz="0" w:space="0" w:color="auto"/>
      </w:divBdr>
    </w:div>
    <w:div w:id="1296596685">
      <w:bodyDiv w:val="1"/>
      <w:marLeft w:val="0"/>
      <w:marRight w:val="0"/>
      <w:marTop w:val="0"/>
      <w:marBottom w:val="0"/>
      <w:divBdr>
        <w:top w:val="none" w:sz="0" w:space="0" w:color="auto"/>
        <w:left w:val="none" w:sz="0" w:space="0" w:color="auto"/>
        <w:bottom w:val="none" w:sz="0" w:space="0" w:color="auto"/>
        <w:right w:val="none" w:sz="0" w:space="0" w:color="auto"/>
      </w:divBdr>
    </w:div>
    <w:div w:id="1360861777">
      <w:bodyDiv w:val="1"/>
      <w:marLeft w:val="0"/>
      <w:marRight w:val="0"/>
      <w:marTop w:val="0"/>
      <w:marBottom w:val="0"/>
      <w:divBdr>
        <w:top w:val="none" w:sz="0" w:space="0" w:color="auto"/>
        <w:left w:val="none" w:sz="0" w:space="0" w:color="auto"/>
        <w:bottom w:val="none" w:sz="0" w:space="0" w:color="auto"/>
        <w:right w:val="none" w:sz="0" w:space="0" w:color="auto"/>
      </w:divBdr>
    </w:div>
    <w:div w:id="1394039452">
      <w:bodyDiv w:val="1"/>
      <w:marLeft w:val="0"/>
      <w:marRight w:val="0"/>
      <w:marTop w:val="0"/>
      <w:marBottom w:val="0"/>
      <w:divBdr>
        <w:top w:val="none" w:sz="0" w:space="0" w:color="auto"/>
        <w:left w:val="none" w:sz="0" w:space="0" w:color="auto"/>
        <w:bottom w:val="none" w:sz="0" w:space="0" w:color="auto"/>
        <w:right w:val="none" w:sz="0" w:space="0" w:color="auto"/>
      </w:divBdr>
    </w:div>
    <w:div w:id="1418752242">
      <w:bodyDiv w:val="1"/>
      <w:marLeft w:val="0"/>
      <w:marRight w:val="0"/>
      <w:marTop w:val="0"/>
      <w:marBottom w:val="0"/>
      <w:divBdr>
        <w:top w:val="none" w:sz="0" w:space="0" w:color="auto"/>
        <w:left w:val="none" w:sz="0" w:space="0" w:color="auto"/>
        <w:bottom w:val="none" w:sz="0" w:space="0" w:color="auto"/>
        <w:right w:val="none" w:sz="0" w:space="0" w:color="auto"/>
      </w:divBdr>
    </w:div>
    <w:div w:id="1466587333">
      <w:bodyDiv w:val="1"/>
      <w:marLeft w:val="0"/>
      <w:marRight w:val="0"/>
      <w:marTop w:val="0"/>
      <w:marBottom w:val="0"/>
      <w:divBdr>
        <w:top w:val="none" w:sz="0" w:space="0" w:color="auto"/>
        <w:left w:val="none" w:sz="0" w:space="0" w:color="auto"/>
        <w:bottom w:val="none" w:sz="0" w:space="0" w:color="auto"/>
        <w:right w:val="none" w:sz="0" w:space="0" w:color="auto"/>
      </w:divBdr>
    </w:div>
    <w:div w:id="1523468366">
      <w:bodyDiv w:val="1"/>
      <w:marLeft w:val="0"/>
      <w:marRight w:val="0"/>
      <w:marTop w:val="0"/>
      <w:marBottom w:val="0"/>
      <w:divBdr>
        <w:top w:val="none" w:sz="0" w:space="0" w:color="auto"/>
        <w:left w:val="none" w:sz="0" w:space="0" w:color="auto"/>
        <w:bottom w:val="none" w:sz="0" w:space="0" w:color="auto"/>
        <w:right w:val="none" w:sz="0" w:space="0" w:color="auto"/>
      </w:divBdr>
    </w:div>
    <w:div w:id="1616985825">
      <w:bodyDiv w:val="1"/>
      <w:marLeft w:val="0"/>
      <w:marRight w:val="0"/>
      <w:marTop w:val="0"/>
      <w:marBottom w:val="0"/>
      <w:divBdr>
        <w:top w:val="none" w:sz="0" w:space="0" w:color="auto"/>
        <w:left w:val="none" w:sz="0" w:space="0" w:color="auto"/>
        <w:bottom w:val="none" w:sz="0" w:space="0" w:color="auto"/>
        <w:right w:val="none" w:sz="0" w:space="0" w:color="auto"/>
      </w:divBdr>
    </w:div>
    <w:div w:id="1725254443">
      <w:bodyDiv w:val="1"/>
      <w:marLeft w:val="0"/>
      <w:marRight w:val="0"/>
      <w:marTop w:val="0"/>
      <w:marBottom w:val="0"/>
      <w:divBdr>
        <w:top w:val="none" w:sz="0" w:space="0" w:color="auto"/>
        <w:left w:val="none" w:sz="0" w:space="0" w:color="auto"/>
        <w:bottom w:val="none" w:sz="0" w:space="0" w:color="auto"/>
        <w:right w:val="none" w:sz="0" w:space="0" w:color="auto"/>
      </w:divBdr>
    </w:div>
    <w:div w:id="1776251135">
      <w:bodyDiv w:val="1"/>
      <w:marLeft w:val="0"/>
      <w:marRight w:val="0"/>
      <w:marTop w:val="0"/>
      <w:marBottom w:val="0"/>
      <w:divBdr>
        <w:top w:val="none" w:sz="0" w:space="0" w:color="auto"/>
        <w:left w:val="none" w:sz="0" w:space="0" w:color="auto"/>
        <w:bottom w:val="none" w:sz="0" w:space="0" w:color="auto"/>
        <w:right w:val="none" w:sz="0" w:space="0" w:color="auto"/>
      </w:divBdr>
    </w:div>
    <w:div w:id="1799836995">
      <w:bodyDiv w:val="1"/>
      <w:marLeft w:val="0"/>
      <w:marRight w:val="0"/>
      <w:marTop w:val="0"/>
      <w:marBottom w:val="0"/>
      <w:divBdr>
        <w:top w:val="none" w:sz="0" w:space="0" w:color="auto"/>
        <w:left w:val="none" w:sz="0" w:space="0" w:color="auto"/>
        <w:bottom w:val="none" w:sz="0" w:space="0" w:color="auto"/>
        <w:right w:val="none" w:sz="0" w:space="0" w:color="auto"/>
      </w:divBdr>
    </w:div>
    <w:div w:id="1875313762">
      <w:bodyDiv w:val="1"/>
      <w:marLeft w:val="0"/>
      <w:marRight w:val="0"/>
      <w:marTop w:val="0"/>
      <w:marBottom w:val="0"/>
      <w:divBdr>
        <w:top w:val="none" w:sz="0" w:space="0" w:color="auto"/>
        <w:left w:val="none" w:sz="0" w:space="0" w:color="auto"/>
        <w:bottom w:val="none" w:sz="0" w:space="0" w:color="auto"/>
        <w:right w:val="none" w:sz="0" w:space="0" w:color="auto"/>
      </w:divBdr>
    </w:div>
    <w:div w:id="1886944275">
      <w:bodyDiv w:val="1"/>
      <w:marLeft w:val="0"/>
      <w:marRight w:val="0"/>
      <w:marTop w:val="0"/>
      <w:marBottom w:val="0"/>
      <w:divBdr>
        <w:top w:val="none" w:sz="0" w:space="0" w:color="auto"/>
        <w:left w:val="none" w:sz="0" w:space="0" w:color="auto"/>
        <w:bottom w:val="none" w:sz="0" w:space="0" w:color="auto"/>
        <w:right w:val="none" w:sz="0" w:space="0" w:color="auto"/>
      </w:divBdr>
    </w:div>
    <w:div w:id="2031446918">
      <w:bodyDiv w:val="1"/>
      <w:marLeft w:val="0"/>
      <w:marRight w:val="0"/>
      <w:marTop w:val="0"/>
      <w:marBottom w:val="0"/>
      <w:divBdr>
        <w:top w:val="none" w:sz="0" w:space="0" w:color="auto"/>
        <w:left w:val="none" w:sz="0" w:space="0" w:color="auto"/>
        <w:bottom w:val="none" w:sz="0" w:space="0" w:color="auto"/>
        <w:right w:val="none" w:sz="0" w:space="0" w:color="auto"/>
      </w:divBdr>
    </w:div>
    <w:div w:id="20413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A304-F9FF-4C5E-9B54-56DDAE3E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11120</Words>
  <Characters>63384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dgoss</dc:creator>
  <cp:lastModifiedBy>David</cp:lastModifiedBy>
  <cp:revision>2</cp:revision>
  <dcterms:created xsi:type="dcterms:W3CDTF">2016-10-23T16:30:00Z</dcterms:created>
  <dcterms:modified xsi:type="dcterms:W3CDTF">2016-10-23T16:30:00Z</dcterms:modified>
</cp:coreProperties>
</file>