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0043F" w14:textId="6B6C75B9" w:rsidR="00055469" w:rsidRDefault="00055469" w:rsidP="00EF0297">
      <w:pPr>
        <w:spacing w:line="480" w:lineRule="auto"/>
        <w:jc w:val="center"/>
        <w:rPr>
          <w:rFonts w:ascii="Times New Roman" w:hAnsi="Times New Roman" w:cs="Times New Roman"/>
          <w:b/>
        </w:rPr>
      </w:pPr>
      <w:r w:rsidRPr="00055469">
        <w:rPr>
          <w:rFonts w:ascii="Times New Roman" w:hAnsi="Times New Roman" w:cs="Times New Roman"/>
        </w:rPr>
        <w:t>Leading and Managing to Promote a “Challenge” Culture</w:t>
      </w:r>
    </w:p>
    <w:p w14:paraId="3C39DF34" w14:textId="77777777" w:rsidR="00EF0297" w:rsidRDefault="00EF0297" w:rsidP="00EF0297">
      <w:pPr>
        <w:spacing w:line="480" w:lineRule="auto"/>
        <w:jc w:val="center"/>
        <w:rPr>
          <w:rFonts w:ascii="Times New Roman" w:hAnsi="Times New Roman" w:cs="Times New Roman"/>
        </w:rPr>
      </w:pPr>
    </w:p>
    <w:p w14:paraId="343E6BBE" w14:textId="3AED35B1" w:rsidR="00055469" w:rsidRPr="000B376E" w:rsidRDefault="00055469" w:rsidP="00EF0297">
      <w:pPr>
        <w:spacing w:line="480" w:lineRule="auto"/>
        <w:jc w:val="center"/>
        <w:rPr>
          <w:rFonts w:ascii="Times New Roman" w:hAnsi="Times New Roman" w:cs="Times New Roman"/>
          <w:b/>
        </w:rPr>
      </w:pPr>
      <w:r w:rsidRPr="00055469">
        <w:rPr>
          <w:rFonts w:ascii="Times New Roman" w:hAnsi="Times New Roman" w:cs="Times New Roman"/>
        </w:rPr>
        <w:t>Martin J. Turner, Matthew J. Slater, &amp; Jamie B. Barker</w:t>
      </w:r>
    </w:p>
    <w:p w14:paraId="1334AAE1" w14:textId="77777777" w:rsidR="00EF0297" w:rsidRDefault="00EF0297" w:rsidP="00EF0297">
      <w:pPr>
        <w:spacing w:line="480" w:lineRule="auto"/>
        <w:jc w:val="center"/>
        <w:rPr>
          <w:rFonts w:ascii="Times New Roman" w:hAnsi="Times New Roman" w:cs="Times New Roman"/>
        </w:rPr>
      </w:pPr>
    </w:p>
    <w:p w14:paraId="36A0BC84" w14:textId="393187F7" w:rsidR="00055469" w:rsidRPr="00055469" w:rsidRDefault="00055469" w:rsidP="00EF0297">
      <w:pPr>
        <w:spacing w:line="480" w:lineRule="auto"/>
        <w:jc w:val="center"/>
        <w:rPr>
          <w:rFonts w:ascii="Times New Roman" w:hAnsi="Times New Roman" w:cs="Times New Roman"/>
        </w:rPr>
      </w:pPr>
      <w:r>
        <w:rPr>
          <w:rFonts w:ascii="Times New Roman" w:hAnsi="Times New Roman" w:cs="Times New Roman"/>
        </w:rPr>
        <w:t xml:space="preserve">Centre for Sport, </w:t>
      </w:r>
      <w:r>
        <w:rPr>
          <w:rFonts w:ascii="Times New Roman" w:hAnsi="Times New Roman" w:cs="Times New Roman"/>
        </w:rPr>
        <w:t xml:space="preserve">Health </w:t>
      </w:r>
      <w:r>
        <w:rPr>
          <w:rFonts w:ascii="Times New Roman" w:hAnsi="Times New Roman" w:cs="Times New Roman"/>
        </w:rPr>
        <w:t>and Exercise Research, Staffordshire University, Leek Road, Stoke on Trent, Staffordshire, ST4 4DE</w:t>
      </w:r>
      <w:r w:rsidRPr="00055469">
        <w:rPr>
          <w:rFonts w:ascii="Times New Roman" w:hAnsi="Times New Roman" w:cs="Times New Roman"/>
        </w:rPr>
        <w:t>.</w:t>
      </w:r>
    </w:p>
    <w:p w14:paraId="668C3D2C" w14:textId="77777777" w:rsidR="00EF0297" w:rsidRDefault="00EF0297" w:rsidP="00EF0297">
      <w:pPr>
        <w:spacing w:line="480" w:lineRule="auto"/>
        <w:jc w:val="center"/>
        <w:rPr>
          <w:rFonts w:ascii="Times New Roman" w:hAnsi="Times New Roman" w:cs="Times New Roman"/>
        </w:rPr>
      </w:pPr>
    </w:p>
    <w:p w14:paraId="2B881A2C" w14:textId="621F7230" w:rsidR="00EF0297" w:rsidRDefault="00055469" w:rsidP="00EF0297">
      <w:pPr>
        <w:spacing w:line="480" w:lineRule="auto"/>
        <w:jc w:val="center"/>
        <w:rPr>
          <w:rFonts w:ascii="Times New Roman" w:hAnsi="Times New Roman" w:cs="Times New Roman"/>
        </w:rPr>
      </w:pPr>
      <w:r w:rsidRPr="00055469">
        <w:rPr>
          <w:rFonts w:ascii="Times New Roman" w:hAnsi="Times New Roman" w:cs="Times New Roman"/>
        </w:rPr>
        <w:t>Abstract:</w:t>
      </w:r>
    </w:p>
    <w:p w14:paraId="6AECF3A5" w14:textId="1F60DD88" w:rsidR="00055469" w:rsidRDefault="00055469" w:rsidP="00055469">
      <w:pPr>
        <w:spacing w:line="480" w:lineRule="auto"/>
        <w:rPr>
          <w:rFonts w:ascii="Times New Roman" w:hAnsi="Times New Roman" w:cs="Times New Roman"/>
        </w:rPr>
      </w:pPr>
      <w:r>
        <w:rPr>
          <w:rFonts w:ascii="Times New Roman" w:hAnsi="Times New Roman" w:cs="Times New Roman"/>
        </w:rPr>
        <w:t>There are inextricable links between the psychology of leadership in sport, and the psychology of leadership in business. This commentary draws on two emerging theories within sport psychology, the Theory of Challenge and Threat States in Athletes</w:t>
      </w:r>
      <w:r w:rsidR="00EF0297">
        <w:rPr>
          <w:rFonts w:ascii="Times New Roman" w:hAnsi="Times New Roman" w:cs="Times New Roman"/>
        </w:rPr>
        <w:t xml:space="preserve"> (TCTSA)</w:t>
      </w:r>
      <w:r>
        <w:rPr>
          <w:rFonts w:ascii="Times New Roman" w:hAnsi="Times New Roman" w:cs="Times New Roman"/>
        </w:rPr>
        <w:t>, and Social Identity Theory</w:t>
      </w:r>
      <w:r w:rsidR="00EF0297">
        <w:rPr>
          <w:rFonts w:ascii="Times New Roman" w:hAnsi="Times New Roman" w:cs="Times New Roman"/>
        </w:rPr>
        <w:t xml:space="preserve"> (SIT)</w:t>
      </w:r>
      <w:r>
        <w:rPr>
          <w:rFonts w:ascii="Times New Roman" w:hAnsi="Times New Roman" w:cs="Times New Roman"/>
        </w:rPr>
        <w:t>, to uncover how leaders can best manage teams through pressure situations. We posit that social support is vital for successful pressure management due to its influence on the cognitive appraisal of stressful events. But impo</w:t>
      </w:r>
      <w:r w:rsidR="00EF0297">
        <w:rPr>
          <w:rFonts w:ascii="Times New Roman" w:hAnsi="Times New Roman" w:cs="Times New Roman"/>
        </w:rPr>
        <w:t>rtantly, we also argue that</w:t>
      </w:r>
      <w:r>
        <w:rPr>
          <w:rFonts w:ascii="Times New Roman" w:hAnsi="Times New Roman" w:cs="Times New Roman"/>
        </w:rPr>
        <w:t xml:space="preserve"> social support is most effective when it is given and received within a group where a </w:t>
      </w:r>
      <w:r w:rsidRPr="00EC3EB7">
        <w:rPr>
          <w:rFonts w:ascii="Times New Roman" w:hAnsi="Times New Roman" w:cs="Times New Roman"/>
        </w:rPr>
        <w:t>strong social identity i</w:t>
      </w:r>
      <w:r>
        <w:rPr>
          <w:rFonts w:ascii="Times New Roman" w:hAnsi="Times New Roman" w:cs="Times New Roman"/>
        </w:rPr>
        <w:t>s present.</w:t>
      </w:r>
      <w:r w:rsidR="00EF0297">
        <w:rPr>
          <w:rFonts w:ascii="Times New Roman" w:hAnsi="Times New Roman" w:cs="Times New Roman"/>
        </w:rPr>
        <w:t xml:space="preserve"> We relate this research to the behaviors of prominent leaders within sport. We also discuss the</w:t>
      </w:r>
      <w:r>
        <w:rPr>
          <w:rFonts w:ascii="Times New Roman" w:hAnsi="Times New Roman" w:cs="Times New Roman"/>
        </w:rPr>
        <w:t xml:space="preserve"> </w:t>
      </w:r>
      <w:r w:rsidR="00EF0297">
        <w:rPr>
          <w:rFonts w:ascii="Times New Roman" w:hAnsi="Times New Roman" w:cs="Times New Roman"/>
        </w:rPr>
        <w:t>i</w:t>
      </w:r>
      <w:r>
        <w:rPr>
          <w:rFonts w:ascii="Times New Roman" w:hAnsi="Times New Roman" w:cs="Times New Roman"/>
        </w:rPr>
        <w:t>mplications of these theoretical standpoints in relation to extant and ongoing empirical research</w:t>
      </w:r>
      <w:r w:rsidR="00EF0297">
        <w:rPr>
          <w:rFonts w:ascii="Times New Roman" w:hAnsi="Times New Roman" w:cs="Times New Roman"/>
        </w:rPr>
        <w:t xml:space="preserve">.  </w:t>
      </w:r>
    </w:p>
    <w:p w14:paraId="2D13AD1B" w14:textId="77777777" w:rsidR="00EF0297" w:rsidRDefault="00EF0297" w:rsidP="00EF0297">
      <w:pPr>
        <w:spacing w:line="480" w:lineRule="auto"/>
        <w:jc w:val="center"/>
        <w:rPr>
          <w:rFonts w:ascii="Times New Roman" w:hAnsi="Times New Roman" w:cs="Times New Roman"/>
        </w:rPr>
      </w:pPr>
    </w:p>
    <w:p w14:paraId="66E4C2C4" w14:textId="77777777" w:rsidR="00EF0297" w:rsidRDefault="00EF0297" w:rsidP="00EF0297">
      <w:pPr>
        <w:spacing w:line="480" w:lineRule="auto"/>
        <w:jc w:val="center"/>
        <w:rPr>
          <w:rFonts w:ascii="Times New Roman" w:hAnsi="Times New Roman" w:cs="Times New Roman"/>
        </w:rPr>
      </w:pPr>
    </w:p>
    <w:p w14:paraId="7110D0DC" w14:textId="77777777" w:rsidR="00EF0297" w:rsidRDefault="00EF0297" w:rsidP="00EF0297">
      <w:pPr>
        <w:spacing w:line="480" w:lineRule="auto"/>
        <w:jc w:val="center"/>
        <w:rPr>
          <w:rFonts w:ascii="Times New Roman" w:hAnsi="Times New Roman" w:cs="Times New Roman"/>
        </w:rPr>
      </w:pPr>
    </w:p>
    <w:p w14:paraId="2D298B33" w14:textId="77777777" w:rsidR="00EF0297" w:rsidRDefault="00EF0297" w:rsidP="00EF0297">
      <w:pPr>
        <w:spacing w:line="480" w:lineRule="auto"/>
        <w:jc w:val="center"/>
        <w:rPr>
          <w:rFonts w:ascii="Times New Roman" w:hAnsi="Times New Roman" w:cs="Times New Roman"/>
        </w:rPr>
      </w:pPr>
    </w:p>
    <w:p w14:paraId="2DCDDFFF" w14:textId="77777777" w:rsidR="00EF0297" w:rsidRDefault="00EF0297" w:rsidP="00EF0297">
      <w:pPr>
        <w:spacing w:line="480" w:lineRule="auto"/>
        <w:jc w:val="center"/>
        <w:rPr>
          <w:rFonts w:ascii="Times New Roman" w:hAnsi="Times New Roman" w:cs="Times New Roman"/>
        </w:rPr>
      </w:pPr>
    </w:p>
    <w:p w14:paraId="4E170384" w14:textId="77777777" w:rsidR="00EF0297" w:rsidRDefault="00EF0297" w:rsidP="00EF0297">
      <w:pPr>
        <w:spacing w:line="480" w:lineRule="auto"/>
        <w:jc w:val="center"/>
        <w:rPr>
          <w:rFonts w:ascii="Times New Roman" w:hAnsi="Times New Roman" w:cs="Times New Roman"/>
        </w:rPr>
      </w:pPr>
    </w:p>
    <w:p w14:paraId="6B0F6B35" w14:textId="354B79B0" w:rsidR="00055469" w:rsidRPr="00055469" w:rsidRDefault="00EF0297" w:rsidP="00EF0297">
      <w:pPr>
        <w:spacing w:line="480" w:lineRule="auto"/>
        <w:jc w:val="center"/>
        <w:rPr>
          <w:rFonts w:ascii="Times New Roman" w:hAnsi="Times New Roman" w:cs="Times New Roman"/>
        </w:rPr>
      </w:pPr>
      <w:r>
        <w:rPr>
          <w:rFonts w:ascii="Times New Roman" w:hAnsi="Times New Roman" w:cs="Times New Roman"/>
        </w:rPr>
        <w:lastRenderedPageBreak/>
        <w:t>Introduction</w:t>
      </w:r>
    </w:p>
    <w:p w14:paraId="5217AE96" w14:textId="666AFB7F" w:rsidR="00A63878" w:rsidRDefault="00987916" w:rsidP="00534CD3">
      <w:pPr>
        <w:spacing w:line="480" w:lineRule="auto"/>
        <w:rPr>
          <w:rFonts w:ascii="Times New Roman" w:hAnsi="Times New Roman" w:cs="Times New Roman"/>
        </w:rPr>
      </w:pPr>
      <w:r w:rsidRPr="00987916">
        <w:rPr>
          <w:rFonts w:ascii="Times New Roman" w:hAnsi="Times New Roman" w:cs="Times New Roman"/>
        </w:rPr>
        <w:t xml:space="preserve">Having consulted and researched within both sport and business settings as psychologists, we </w:t>
      </w:r>
      <w:r w:rsidR="004828B4">
        <w:rPr>
          <w:rFonts w:ascii="Times New Roman" w:hAnsi="Times New Roman" w:cs="Times New Roman"/>
        </w:rPr>
        <w:t>now recognize</w:t>
      </w:r>
      <w:r w:rsidRPr="00987916">
        <w:rPr>
          <w:rFonts w:ascii="Times New Roman" w:hAnsi="Times New Roman" w:cs="Times New Roman"/>
        </w:rPr>
        <w:t xml:space="preserve"> the link between sport and business is more pronounced than we first thought. In our book What Business Can Learn From Sport Psychology (Turner &amp; Barker, 2014</w:t>
      </w:r>
      <w:r w:rsidR="004F3989">
        <w:rPr>
          <w:rStyle w:val="EndnoteReference"/>
          <w:rFonts w:ascii="Times New Roman" w:hAnsi="Times New Roman" w:cs="Times New Roman"/>
        </w:rPr>
        <w:endnoteReference w:id="1"/>
      </w:r>
      <w:r w:rsidRPr="00987916">
        <w:rPr>
          <w:rFonts w:ascii="Times New Roman" w:hAnsi="Times New Roman" w:cs="Times New Roman"/>
        </w:rPr>
        <w:t xml:space="preserve">), the title speaks to the relationship between the demands of the business environment and the demands of the sport environment, so much so that similar mental skills can be applied to key stakeholders within each context. We promote the use of </w:t>
      </w:r>
      <w:r w:rsidR="004828B4">
        <w:rPr>
          <w:rFonts w:ascii="Times New Roman" w:hAnsi="Times New Roman" w:cs="Times New Roman"/>
        </w:rPr>
        <w:t>psychological (</w:t>
      </w:r>
      <w:r w:rsidRPr="00987916">
        <w:rPr>
          <w:rFonts w:ascii="Times New Roman" w:hAnsi="Times New Roman" w:cs="Times New Roman"/>
        </w:rPr>
        <w:t>mental</w:t>
      </w:r>
      <w:r w:rsidR="004828B4">
        <w:rPr>
          <w:rFonts w:ascii="Times New Roman" w:hAnsi="Times New Roman" w:cs="Times New Roman"/>
        </w:rPr>
        <w:t>)</w:t>
      </w:r>
      <w:r w:rsidRPr="00987916">
        <w:rPr>
          <w:rFonts w:ascii="Times New Roman" w:hAnsi="Times New Roman" w:cs="Times New Roman"/>
        </w:rPr>
        <w:t xml:space="preserve"> skills to enhance what we call “resources” which are vital in important and stressful situations to meet the demands of whatever situation individuals find themselves in, be it business presentations or athletic competition. In addition to helping individual employees develop these important resources, we have also endeavored to help leaders develop their own resources, but more importantly promote resources in their staff or athletes</w:t>
      </w:r>
      <w:r w:rsidR="004D5708">
        <w:rPr>
          <w:rFonts w:ascii="Times New Roman" w:hAnsi="Times New Roman" w:cs="Times New Roman"/>
        </w:rPr>
        <w:t xml:space="preserve"> (Turner &amp; Barker, 2013</w:t>
      </w:r>
      <w:r w:rsidR="004F3989">
        <w:rPr>
          <w:rStyle w:val="EndnoteReference"/>
          <w:rFonts w:ascii="Times New Roman" w:hAnsi="Times New Roman" w:cs="Times New Roman"/>
        </w:rPr>
        <w:endnoteReference w:id="2"/>
      </w:r>
      <w:r w:rsidR="004D5708">
        <w:rPr>
          <w:rFonts w:ascii="Times New Roman" w:hAnsi="Times New Roman" w:cs="Times New Roman"/>
        </w:rPr>
        <w:t>)</w:t>
      </w:r>
      <w:r w:rsidRPr="00987916">
        <w:rPr>
          <w:rFonts w:ascii="Times New Roman" w:hAnsi="Times New Roman" w:cs="Times New Roman"/>
        </w:rPr>
        <w:t xml:space="preserve">. </w:t>
      </w:r>
      <w:r w:rsidR="00BE64FE">
        <w:rPr>
          <w:rFonts w:ascii="Times New Roman" w:hAnsi="Times New Roman" w:cs="Times New Roman"/>
        </w:rPr>
        <w:t xml:space="preserve">To align with the stimulus article, we consider how effective management can help individuals fulfill their potential under pressure, and how effective leadership can compliment pressure management. </w:t>
      </w:r>
    </w:p>
    <w:p w14:paraId="7D6E81C5" w14:textId="498DD71D" w:rsidR="00741C26" w:rsidRPr="000B376E" w:rsidRDefault="008A4D7C" w:rsidP="00534CD3">
      <w:pPr>
        <w:spacing w:line="480" w:lineRule="auto"/>
        <w:rPr>
          <w:rFonts w:ascii="Times New Roman" w:hAnsi="Times New Roman" w:cs="Times New Roman"/>
          <w:b/>
        </w:rPr>
      </w:pPr>
      <w:r>
        <w:rPr>
          <w:rFonts w:ascii="Times New Roman" w:hAnsi="Times New Roman" w:cs="Times New Roman"/>
          <w:b/>
        </w:rPr>
        <w:t>EFFECTIVE PRESSURE MANAGEMENT</w:t>
      </w:r>
    </w:p>
    <w:p w14:paraId="188BFAA1" w14:textId="5DFDD22C" w:rsidR="00BE64FE" w:rsidRDefault="009A6099" w:rsidP="00534CD3">
      <w:pPr>
        <w:spacing w:line="480" w:lineRule="auto"/>
        <w:ind w:firstLine="720"/>
        <w:rPr>
          <w:rFonts w:ascii="Times New Roman" w:hAnsi="Times New Roman" w:cs="Times New Roman"/>
        </w:rPr>
      </w:pPr>
      <w:r>
        <w:rPr>
          <w:rFonts w:ascii="Times New Roman" w:hAnsi="Times New Roman" w:cs="Times New Roman"/>
        </w:rPr>
        <w:t>One approach we have used in both business and sport is The Theory of Challenge and Threat States in Athletes (</w:t>
      </w:r>
      <w:r w:rsidR="00492550">
        <w:rPr>
          <w:rFonts w:ascii="Times New Roman" w:hAnsi="Times New Roman" w:cs="Times New Roman"/>
        </w:rPr>
        <w:t xml:space="preserve">TCTSA; </w:t>
      </w:r>
      <w:r>
        <w:rPr>
          <w:rFonts w:ascii="Times New Roman" w:hAnsi="Times New Roman" w:cs="Times New Roman"/>
        </w:rPr>
        <w:t>Jones</w:t>
      </w:r>
      <w:r w:rsidR="003468B1">
        <w:rPr>
          <w:rFonts w:ascii="Times New Roman" w:hAnsi="Times New Roman" w:cs="Times New Roman"/>
        </w:rPr>
        <w:t>,</w:t>
      </w:r>
      <w:r>
        <w:rPr>
          <w:rFonts w:ascii="Times New Roman" w:hAnsi="Times New Roman" w:cs="Times New Roman"/>
        </w:rPr>
        <w:t xml:space="preserve"> </w:t>
      </w:r>
      <w:r w:rsidR="003468B1">
        <w:rPr>
          <w:rFonts w:ascii="Times New Roman" w:hAnsi="Times New Roman"/>
        </w:rPr>
        <w:t xml:space="preserve">Meijen, McCarthy, &amp; Sheffield, </w:t>
      </w:r>
      <w:r>
        <w:rPr>
          <w:rFonts w:ascii="Times New Roman" w:hAnsi="Times New Roman" w:cs="Times New Roman"/>
        </w:rPr>
        <w:t>2009</w:t>
      </w:r>
      <w:r w:rsidR="00D469D9">
        <w:rPr>
          <w:rStyle w:val="EndnoteReference"/>
          <w:rFonts w:ascii="Times New Roman" w:hAnsi="Times New Roman" w:cs="Times New Roman"/>
        </w:rPr>
        <w:endnoteReference w:id="3"/>
      </w:r>
      <w:r>
        <w:rPr>
          <w:rFonts w:ascii="Times New Roman" w:hAnsi="Times New Roman" w:cs="Times New Roman"/>
        </w:rPr>
        <w:t>). In short, a challenge state is associated with superior performance in mental and physical performance (Turner</w:t>
      </w:r>
      <w:r w:rsidR="003468B1">
        <w:rPr>
          <w:rFonts w:ascii="Times New Roman" w:hAnsi="Times New Roman" w:cs="Times New Roman"/>
        </w:rPr>
        <w:t>, Jones, Sheffield, &amp; Cross,</w:t>
      </w:r>
      <w:r>
        <w:rPr>
          <w:rFonts w:ascii="Times New Roman" w:hAnsi="Times New Roman" w:cs="Times New Roman"/>
        </w:rPr>
        <w:t xml:space="preserve"> 2012; </w:t>
      </w:r>
      <w:r w:rsidR="003468B1">
        <w:rPr>
          <w:rFonts w:ascii="Times New Roman" w:hAnsi="Times New Roman" w:cs="Times New Roman"/>
        </w:rPr>
        <w:t>Turner</w:t>
      </w:r>
      <w:r w:rsidR="003468B1">
        <w:rPr>
          <w:rFonts w:ascii="Times New Roman" w:hAnsi="Times New Roman" w:cs="Times New Roman"/>
          <w:lang w:val="fr-FR"/>
        </w:rPr>
        <w:t xml:space="preserve">, </w:t>
      </w:r>
      <w:r w:rsidR="003468B1" w:rsidRPr="001E27D3">
        <w:rPr>
          <w:rFonts w:ascii="Times New Roman" w:hAnsi="Times New Roman" w:cs="Times New Roman"/>
          <w:lang w:val="fr-FR"/>
        </w:rPr>
        <w:t>Jones, Sheffield, Slater, Barker, &amp; Bell</w:t>
      </w:r>
      <w:r w:rsidR="003468B1">
        <w:rPr>
          <w:rFonts w:ascii="Times New Roman" w:hAnsi="Times New Roman" w:cs="Times New Roman"/>
          <w:lang w:val="fr-FR"/>
        </w:rPr>
        <w:t>,</w:t>
      </w:r>
      <w:r w:rsidR="003468B1">
        <w:rPr>
          <w:rFonts w:ascii="Times New Roman" w:hAnsi="Times New Roman" w:cs="Times New Roman"/>
        </w:rPr>
        <w:t xml:space="preserve"> </w:t>
      </w:r>
      <w:r>
        <w:rPr>
          <w:rFonts w:ascii="Times New Roman" w:hAnsi="Times New Roman" w:cs="Times New Roman"/>
        </w:rPr>
        <w:t>2013</w:t>
      </w:r>
      <w:r w:rsidR="00D469D9">
        <w:rPr>
          <w:rStyle w:val="EndnoteReference"/>
          <w:rFonts w:ascii="Times New Roman" w:hAnsi="Times New Roman" w:cs="Times New Roman"/>
        </w:rPr>
        <w:endnoteReference w:id="4"/>
      </w:r>
      <w:r w:rsidR="00D469D9">
        <w:rPr>
          <w:rStyle w:val="EndnoteReference"/>
          <w:rFonts w:ascii="Times New Roman" w:hAnsi="Times New Roman" w:cs="Times New Roman"/>
        </w:rPr>
        <w:endnoteReference w:id="5"/>
      </w:r>
      <w:r>
        <w:rPr>
          <w:rFonts w:ascii="Times New Roman" w:hAnsi="Times New Roman" w:cs="Times New Roman"/>
        </w:rPr>
        <w:t>) and better health outcomes (O’Donovan et al., 2012</w:t>
      </w:r>
      <w:r w:rsidR="00D469D9">
        <w:rPr>
          <w:rStyle w:val="EndnoteReference"/>
          <w:rFonts w:ascii="Times New Roman" w:hAnsi="Times New Roman" w:cs="Times New Roman"/>
        </w:rPr>
        <w:endnoteReference w:id="6"/>
      </w:r>
      <w:r>
        <w:rPr>
          <w:rFonts w:ascii="Times New Roman" w:hAnsi="Times New Roman" w:cs="Times New Roman"/>
        </w:rPr>
        <w:t xml:space="preserve">), compared to a threat state. </w:t>
      </w:r>
      <w:r w:rsidR="00FB5F3C">
        <w:rPr>
          <w:rFonts w:ascii="Times New Roman" w:hAnsi="Times New Roman" w:cs="Times New Roman"/>
        </w:rPr>
        <w:t xml:space="preserve">The TCTSA brought together </w:t>
      </w:r>
      <w:r>
        <w:rPr>
          <w:rFonts w:ascii="Times New Roman" w:hAnsi="Times New Roman" w:cs="Times New Roman"/>
        </w:rPr>
        <w:t xml:space="preserve">numerous psychophysiological theories and proposed that when approaching pressure situations individuals engage in a cognitive appraisal process that determines whether </w:t>
      </w:r>
      <w:r>
        <w:rPr>
          <w:rFonts w:ascii="Times New Roman" w:hAnsi="Times New Roman" w:cs="Times New Roman"/>
        </w:rPr>
        <w:lastRenderedPageBreak/>
        <w:t>they experience a challenge or a threat state</w:t>
      </w:r>
      <w:r w:rsidR="00FB5F3C" w:rsidRPr="00FB5F3C">
        <w:rPr>
          <w:rFonts w:ascii="Times New Roman" w:hAnsi="Times New Roman" w:cs="Times New Roman"/>
        </w:rPr>
        <w:t xml:space="preserve"> </w:t>
      </w:r>
      <w:r w:rsidR="00FB5F3C">
        <w:rPr>
          <w:rFonts w:ascii="Times New Roman" w:hAnsi="Times New Roman" w:cs="Times New Roman"/>
        </w:rPr>
        <w:t>(Jones et al., 2009)</w:t>
      </w:r>
      <w:r>
        <w:rPr>
          <w:rFonts w:ascii="Times New Roman" w:hAnsi="Times New Roman" w:cs="Times New Roman"/>
        </w:rPr>
        <w:t>. If an individual appraises sufficient resources to meet the situational demands then a challenge state is evinced. These “resources” comprise self-efficacy</w:t>
      </w:r>
      <w:r w:rsidR="00FB5F3C">
        <w:rPr>
          <w:rFonts w:ascii="Times New Roman" w:hAnsi="Times New Roman" w:cs="Times New Roman"/>
        </w:rPr>
        <w:t xml:space="preserve"> (i.e., belief in one’s ability to be successful)</w:t>
      </w:r>
      <w:r>
        <w:rPr>
          <w:rFonts w:ascii="Times New Roman" w:hAnsi="Times New Roman" w:cs="Times New Roman"/>
        </w:rPr>
        <w:t xml:space="preserve">, perceived control, and achievement goals (approach or avoidance). An individual approaching a stressful situation with high self-efficacy, high perceived control, and a focus on approach goals will experience a challenge state and thus is more likely to fulfill their potential in that situation. </w:t>
      </w:r>
    </w:p>
    <w:p w14:paraId="67CE37A9" w14:textId="5CA421F4" w:rsidR="005B5948" w:rsidRDefault="005B5948" w:rsidP="00534CD3">
      <w:pPr>
        <w:spacing w:line="480" w:lineRule="auto"/>
        <w:rPr>
          <w:rFonts w:ascii="Times New Roman" w:hAnsi="Times New Roman" w:cs="Times New Roman"/>
        </w:rPr>
      </w:pPr>
      <w:r>
        <w:rPr>
          <w:rFonts w:ascii="Times New Roman" w:hAnsi="Times New Roman" w:cs="Times New Roman"/>
        </w:rPr>
        <w:tab/>
        <w:t>In one of our recent papers</w:t>
      </w:r>
      <w:r w:rsidR="00DB0B3A">
        <w:rPr>
          <w:rFonts w:ascii="Times New Roman" w:hAnsi="Times New Roman" w:cs="Times New Roman"/>
        </w:rPr>
        <w:t xml:space="preserve"> (Turner</w:t>
      </w:r>
      <w:r w:rsidR="003468B1">
        <w:rPr>
          <w:rFonts w:ascii="Times New Roman" w:hAnsi="Times New Roman" w:cs="Times New Roman"/>
        </w:rPr>
        <w:t>,</w:t>
      </w:r>
      <w:r w:rsidR="003468B1" w:rsidRPr="003468B1">
        <w:rPr>
          <w:rFonts w:ascii="Times New Roman" w:hAnsi="Times New Roman" w:cs="Times New Roman"/>
          <w:lang w:val="fr-FR"/>
        </w:rPr>
        <w:t xml:space="preserve"> </w:t>
      </w:r>
      <w:r w:rsidR="003468B1" w:rsidRPr="001E27D3">
        <w:rPr>
          <w:rFonts w:ascii="Times New Roman" w:hAnsi="Times New Roman" w:cs="Times New Roman"/>
          <w:lang w:val="fr-FR"/>
        </w:rPr>
        <w:t>Jones, Sheffield, Barker, &amp; Coffee</w:t>
      </w:r>
      <w:r w:rsidR="003468B1">
        <w:rPr>
          <w:rFonts w:ascii="Times New Roman" w:hAnsi="Times New Roman" w:cs="Times New Roman"/>
        </w:rPr>
        <w:t xml:space="preserve">, </w:t>
      </w:r>
      <w:r w:rsidR="00DB0B3A">
        <w:rPr>
          <w:rFonts w:ascii="Times New Roman" w:hAnsi="Times New Roman" w:cs="Times New Roman"/>
        </w:rPr>
        <w:t>2014</w:t>
      </w:r>
      <w:r w:rsidR="00D469D9">
        <w:rPr>
          <w:rStyle w:val="EndnoteReference"/>
          <w:rFonts w:ascii="Times New Roman" w:hAnsi="Times New Roman" w:cs="Times New Roman"/>
        </w:rPr>
        <w:endnoteReference w:id="7"/>
      </w:r>
      <w:r w:rsidR="00DB0B3A">
        <w:rPr>
          <w:rFonts w:ascii="Times New Roman" w:hAnsi="Times New Roman" w:cs="Times New Roman"/>
        </w:rPr>
        <w:t>)</w:t>
      </w:r>
      <w:r>
        <w:rPr>
          <w:rFonts w:ascii="Times New Roman" w:hAnsi="Times New Roman" w:cs="Times New Roman"/>
        </w:rPr>
        <w:t xml:space="preserve">, we showed how challenge states </w:t>
      </w:r>
      <w:r w:rsidR="00DB0B3A">
        <w:rPr>
          <w:rFonts w:ascii="Times New Roman" w:hAnsi="Times New Roman" w:cs="Times New Roman"/>
        </w:rPr>
        <w:t>could</w:t>
      </w:r>
      <w:r>
        <w:rPr>
          <w:rFonts w:ascii="Times New Roman" w:hAnsi="Times New Roman" w:cs="Times New Roman"/>
        </w:rPr>
        <w:t xml:space="preserve"> be promoted by instructing individuals in the right way. </w:t>
      </w:r>
      <w:r w:rsidR="00DB0B3A">
        <w:rPr>
          <w:rFonts w:ascii="Times New Roman" w:hAnsi="Times New Roman" w:cs="Times New Roman"/>
        </w:rPr>
        <w:t>For example, facing a 10 meter climbing wall task, those who were encouraged to be confident about the task (high self-efficacy), made aware of the control they had over their performance (high perceived control), and advised to focus on climbing as high as they could (approach goals) rather than not falling off the wall (avoidance goals), showed a challenge state. In essence, this showed that how an individual is managed at that moment before a tough task was able to dictate their reactions</w:t>
      </w:r>
      <w:r w:rsidR="00FB5F3C">
        <w:rPr>
          <w:rFonts w:ascii="Times New Roman" w:hAnsi="Times New Roman" w:cs="Times New Roman"/>
        </w:rPr>
        <w:t xml:space="preserve"> and hence has clear implications for leaders and business managers</w:t>
      </w:r>
      <w:r w:rsidR="00DB0B3A">
        <w:rPr>
          <w:rFonts w:ascii="Times New Roman" w:hAnsi="Times New Roman" w:cs="Times New Roman"/>
        </w:rPr>
        <w:t xml:space="preserve">. </w:t>
      </w:r>
    </w:p>
    <w:p w14:paraId="14FF889A" w14:textId="2FA94403" w:rsidR="00AD6F15" w:rsidRDefault="00DB0B3A" w:rsidP="00534CD3">
      <w:pPr>
        <w:spacing w:line="480" w:lineRule="auto"/>
        <w:rPr>
          <w:rFonts w:ascii="Times New Roman" w:hAnsi="Times New Roman" w:cs="Times New Roman"/>
        </w:rPr>
      </w:pPr>
      <w:r>
        <w:rPr>
          <w:rFonts w:ascii="Times New Roman" w:hAnsi="Times New Roman" w:cs="Times New Roman"/>
        </w:rPr>
        <w:tab/>
        <w:t xml:space="preserve">For the managers in the stimulus article these resources are important. Pete Carroll talks about “competing against ourselves to be our best” reflecting an approach focus, and mentions the problem of focusing “on something outside ourself” indicating  recognition that </w:t>
      </w:r>
      <w:r w:rsidR="00E007A9">
        <w:rPr>
          <w:rFonts w:ascii="Times New Roman" w:hAnsi="Times New Roman" w:cs="Times New Roman"/>
        </w:rPr>
        <w:t xml:space="preserve">external and uncontrollable factors are not an appropriate focus. </w:t>
      </w:r>
      <w:r w:rsidR="00E563C6">
        <w:rPr>
          <w:rFonts w:ascii="Times New Roman" w:hAnsi="Times New Roman" w:cs="Times New Roman"/>
        </w:rPr>
        <w:t>T</w:t>
      </w:r>
      <w:r w:rsidR="00E007A9">
        <w:rPr>
          <w:rFonts w:ascii="Times New Roman" w:hAnsi="Times New Roman" w:cs="Times New Roman"/>
        </w:rPr>
        <w:t xml:space="preserve">he stimulus article also indicates that Carroll subscribes to John Wooden’s Pyramid of Success in which confidence (self-efficacy) is near the top. If management does indeed “drive the bus to the destination” then it is possible to steer individuals towards a challenge state by ensuring that they approach all pressure events with high confidence, a clear focus on what they can control and a focus on </w:t>
      </w:r>
      <w:r w:rsidR="00E007A9" w:rsidRPr="00E007A9">
        <w:rPr>
          <w:rFonts w:ascii="Times New Roman" w:hAnsi="Times New Roman" w:cs="Times New Roman"/>
          <w:i/>
        </w:rPr>
        <w:t>performing</w:t>
      </w:r>
      <w:r w:rsidR="00E007A9">
        <w:rPr>
          <w:rFonts w:ascii="Times New Roman" w:hAnsi="Times New Roman" w:cs="Times New Roman"/>
        </w:rPr>
        <w:t xml:space="preserve"> well, </w:t>
      </w:r>
      <w:r w:rsidR="00E007A9">
        <w:rPr>
          <w:rFonts w:ascii="Times New Roman" w:hAnsi="Times New Roman" w:cs="Times New Roman"/>
        </w:rPr>
        <w:lastRenderedPageBreak/>
        <w:t xml:space="preserve">not just winning. </w:t>
      </w:r>
      <w:r w:rsidR="00E563C6">
        <w:rPr>
          <w:rFonts w:ascii="Times New Roman" w:hAnsi="Times New Roman" w:cs="Times New Roman"/>
        </w:rPr>
        <w:t>To this end, focusing on performing well can be guaranteed, winning cannot.</w:t>
      </w:r>
    </w:p>
    <w:p w14:paraId="7957C055" w14:textId="2FDB8222" w:rsidR="00534CD3" w:rsidRDefault="006E4AD5" w:rsidP="00534CD3">
      <w:pPr>
        <w:spacing w:line="480" w:lineRule="auto"/>
        <w:ind w:firstLine="720"/>
        <w:rPr>
          <w:rFonts w:ascii="Times New Roman" w:hAnsi="Times New Roman" w:cs="Times New Roman"/>
        </w:rPr>
      </w:pPr>
      <w:r>
        <w:rPr>
          <w:rFonts w:ascii="Times New Roman" w:hAnsi="Times New Roman" w:cs="Times New Roman"/>
        </w:rPr>
        <w:t xml:space="preserve">Similarly, if leadership does indeed involve “discrete, occasional acts of influencing people to think and act different” then this is never more crucial or apparent </w:t>
      </w:r>
      <w:r w:rsidR="00DD2546">
        <w:rPr>
          <w:rFonts w:ascii="Times New Roman" w:hAnsi="Times New Roman" w:cs="Times New Roman"/>
        </w:rPr>
        <w:t xml:space="preserve">in the </w:t>
      </w:r>
      <w:r>
        <w:rPr>
          <w:rFonts w:ascii="Times New Roman" w:hAnsi="Times New Roman" w:cs="Times New Roman"/>
        </w:rPr>
        <w:t xml:space="preserve"> approach to important situations. As part of these “discrete” acts the promotion of a challenge state should form part of </w:t>
      </w:r>
      <w:r w:rsidR="00154089">
        <w:rPr>
          <w:rFonts w:ascii="Times New Roman" w:hAnsi="Times New Roman" w:cs="Times New Roman"/>
        </w:rPr>
        <w:t xml:space="preserve">whatever a leader wishes to say to individuals in the build up to an event. </w:t>
      </w:r>
      <w:r w:rsidR="00AD6F15">
        <w:rPr>
          <w:rFonts w:ascii="Times New Roman" w:hAnsi="Times New Roman" w:cs="Times New Roman"/>
        </w:rPr>
        <w:t xml:space="preserve">Even further, leaders should be able to promote a challenge state in individual athletes at an individual level. </w:t>
      </w:r>
      <w:r w:rsidR="00DD2546">
        <w:rPr>
          <w:rFonts w:ascii="Times New Roman" w:hAnsi="Times New Roman" w:cs="Times New Roman"/>
        </w:rPr>
        <w:t xml:space="preserve">To illustrate, </w:t>
      </w:r>
      <w:r w:rsidR="00AD6F15">
        <w:rPr>
          <w:rFonts w:ascii="Times New Roman" w:hAnsi="Times New Roman" w:cs="Times New Roman"/>
        </w:rPr>
        <w:t>McGinley state</w:t>
      </w:r>
      <w:r w:rsidR="00DD2546">
        <w:rPr>
          <w:rFonts w:ascii="Times New Roman" w:hAnsi="Times New Roman" w:cs="Times New Roman"/>
        </w:rPr>
        <w:t>d</w:t>
      </w:r>
      <w:r w:rsidR="00AD6F15">
        <w:rPr>
          <w:rFonts w:ascii="Times New Roman" w:hAnsi="Times New Roman" w:cs="Times New Roman"/>
        </w:rPr>
        <w:t xml:space="preserve"> that “real management goes on in the microlevel, on the 1 to 1 level”, a philosophy that fits well with cognitive appraisals. We know that for some people it is enough to prompt them to realize that they have the resources to meet the situational demands, but with others, it is a more lengthy and in-depth process. This may involve work with a psychologist to help them develop mental skills that have been shown to increase a challenge state such as imagery (Williams</w:t>
      </w:r>
      <w:r w:rsidR="003468B1">
        <w:rPr>
          <w:rFonts w:ascii="Times New Roman" w:hAnsi="Times New Roman" w:cs="Times New Roman"/>
        </w:rPr>
        <w:t xml:space="preserve"> &amp; Cumming,</w:t>
      </w:r>
      <w:r w:rsidR="00AD6F15">
        <w:rPr>
          <w:rFonts w:ascii="Times New Roman" w:hAnsi="Times New Roman" w:cs="Times New Roman"/>
        </w:rPr>
        <w:t xml:space="preserve"> 2012</w:t>
      </w:r>
      <w:r w:rsidR="00D469D9">
        <w:rPr>
          <w:rStyle w:val="EndnoteReference"/>
          <w:rFonts w:ascii="Times New Roman" w:hAnsi="Times New Roman" w:cs="Times New Roman"/>
        </w:rPr>
        <w:endnoteReference w:id="8"/>
      </w:r>
      <w:r w:rsidR="00AD6F15">
        <w:rPr>
          <w:rFonts w:ascii="Times New Roman" w:hAnsi="Times New Roman" w:cs="Times New Roman"/>
        </w:rPr>
        <w:t>) or reappraisal (Jamieson</w:t>
      </w:r>
      <w:r w:rsidR="003468B1">
        <w:rPr>
          <w:rFonts w:ascii="Times New Roman" w:hAnsi="Times New Roman" w:cs="Times New Roman"/>
        </w:rPr>
        <w:t>, Mendes, &amp; Nock</w:t>
      </w:r>
      <w:r w:rsidR="00AD6F15">
        <w:rPr>
          <w:rFonts w:ascii="Times New Roman" w:hAnsi="Times New Roman" w:cs="Times New Roman"/>
        </w:rPr>
        <w:t>, 2012</w:t>
      </w:r>
      <w:r w:rsidR="00D469D9">
        <w:rPr>
          <w:rStyle w:val="EndnoteReference"/>
          <w:rFonts w:ascii="Times New Roman" w:hAnsi="Times New Roman" w:cs="Times New Roman"/>
        </w:rPr>
        <w:endnoteReference w:id="9"/>
      </w:r>
      <w:r w:rsidR="00AD6F15">
        <w:rPr>
          <w:rFonts w:ascii="Times New Roman" w:hAnsi="Times New Roman" w:cs="Times New Roman"/>
        </w:rPr>
        <w:t xml:space="preserve">). </w:t>
      </w:r>
      <w:r w:rsidR="000B376E">
        <w:rPr>
          <w:rFonts w:ascii="Times New Roman" w:hAnsi="Times New Roman" w:cs="Times New Roman"/>
        </w:rPr>
        <w:t xml:space="preserve">As we have found (Turner &amp; Barker, 2014) these mental skills applied </w:t>
      </w:r>
      <w:r w:rsidR="00D469D9">
        <w:rPr>
          <w:rFonts w:ascii="Times New Roman" w:hAnsi="Times New Roman" w:cs="Times New Roman"/>
        </w:rPr>
        <w:t>with athletes</w:t>
      </w:r>
      <w:r w:rsidR="000B376E">
        <w:rPr>
          <w:rFonts w:ascii="Times New Roman" w:hAnsi="Times New Roman" w:cs="Times New Roman"/>
        </w:rPr>
        <w:t xml:space="preserve"> are easily translated to those working in business</w:t>
      </w:r>
      <w:r w:rsidR="00DD2546">
        <w:rPr>
          <w:rFonts w:ascii="Times New Roman" w:hAnsi="Times New Roman" w:cs="Times New Roman"/>
        </w:rPr>
        <w:t xml:space="preserve"> and other high performance domains</w:t>
      </w:r>
      <w:r w:rsidR="000B376E">
        <w:rPr>
          <w:rFonts w:ascii="Times New Roman" w:hAnsi="Times New Roman" w:cs="Times New Roman"/>
        </w:rPr>
        <w:t xml:space="preserve">. </w:t>
      </w:r>
    </w:p>
    <w:p w14:paraId="3EDFE1BC" w14:textId="4E5DC943" w:rsidR="00DB0B3A" w:rsidRDefault="000B376E" w:rsidP="00534CD3">
      <w:pPr>
        <w:spacing w:line="480" w:lineRule="auto"/>
        <w:ind w:firstLine="720"/>
        <w:rPr>
          <w:rFonts w:ascii="Times New Roman" w:hAnsi="Times New Roman" w:cs="Times New Roman"/>
        </w:rPr>
      </w:pPr>
      <w:r>
        <w:rPr>
          <w:rFonts w:ascii="Times New Roman" w:hAnsi="Times New Roman" w:cs="Times New Roman"/>
        </w:rPr>
        <w:t xml:space="preserve">But above and beyond psychologists, leaders should be making sure that individuals are approaching pressure in the right way. McGinley made sure that “that the players look[ed] focused and weren’t too nervous” helping them to display “calmness under pressure” by getting himself into “management mode”. In sum, the ability of a leader to influence individuals appraisal of the upcoming situation is vital, and is very much about how they choose to manage those individuals leading up to the event. </w:t>
      </w:r>
    </w:p>
    <w:p w14:paraId="11D0ECBE" w14:textId="665A3803" w:rsidR="00741C26" w:rsidRPr="000B376E" w:rsidRDefault="008A4D7C" w:rsidP="00534CD3">
      <w:pPr>
        <w:spacing w:line="480" w:lineRule="auto"/>
        <w:rPr>
          <w:rFonts w:ascii="Times New Roman" w:hAnsi="Times New Roman" w:cs="Times New Roman"/>
          <w:b/>
        </w:rPr>
      </w:pPr>
      <w:r>
        <w:rPr>
          <w:rFonts w:ascii="Times New Roman" w:hAnsi="Times New Roman" w:cs="Times New Roman"/>
          <w:b/>
        </w:rPr>
        <w:t>LEADERSHIP FOR PRESSURE MANAGEMENT</w:t>
      </w:r>
      <w:r w:rsidR="000B376E">
        <w:rPr>
          <w:rFonts w:ascii="Times New Roman" w:hAnsi="Times New Roman" w:cs="Times New Roman"/>
          <w:b/>
        </w:rPr>
        <w:t xml:space="preserve"> </w:t>
      </w:r>
    </w:p>
    <w:p w14:paraId="6655177D" w14:textId="4CFC263C" w:rsidR="00741C26" w:rsidRDefault="00741C26" w:rsidP="00534CD3">
      <w:pPr>
        <w:spacing w:line="480" w:lineRule="auto"/>
        <w:ind w:firstLine="720"/>
        <w:rPr>
          <w:rFonts w:ascii="Times New Roman" w:hAnsi="Times New Roman" w:cs="Times New Roman"/>
        </w:rPr>
      </w:pPr>
      <w:r>
        <w:rPr>
          <w:rFonts w:ascii="Times New Roman" w:hAnsi="Times New Roman" w:cs="Times New Roman"/>
        </w:rPr>
        <w:lastRenderedPageBreak/>
        <w:t xml:space="preserve">The challenge and threat cognitive appraisal process we describe has largely been considered to be a process dictated mostly by the </w:t>
      </w:r>
      <w:r w:rsidR="00BE64FE">
        <w:rPr>
          <w:rFonts w:ascii="Times New Roman" w:hAnsi="Times New Roman" w:cs="Times New Roman"/>
        </w:rPr>
        <w:t>individual’s</w:t>
      </w:r>
      <w:r>
        <w:rPr>
          <w:rFonts w:ascii="Times New Roman" w:hAnsi="Times New Roman" w:cs="Times New Roman"/>
        </w:rPr>
        <w:t xml:space="preserve"> estimation of the extent to which their resources meet or exceed the demands. However, a body of research indicates that the appraisals process </w:t>
      </w:r>
      <w:r w:rsidR="00992A34">
        <w:rPr>
          <w:rFonts w:ascii="Times New Roman" w:hAnsi="Times New Roman" w:cs="Times New Roman"/>
        </w:rPr>
        <w:t>is mediated</w:t>
      </w:r>
      <w:r w:rsidR="00A57DD9">
        <w:rPr>
          <w:rFonts w:ascii="Times New Roman" w:hAnsi="Times New Roman" w:cs="Times New Roman"/>
        </w:rPr>
        <w:t xml:space="preserve"> </w:t>
      </w:r>
      <w:r w:rsidR="00D469D9">
        <w:rPr>
          <w:rFonts w:ascii="Times New Roman" w:hAnsi="Times New Roman" w:cs="Times New Roman"/>
        </w:rPr>
        <w:t>by social</w:t>
      </w:r>
      <w:r>
        <w:rPr>
          <w:rFonts w:ascii="Times New Roman" w:hAnsi="Times New Roman" w:cs="Times New Roman"/>
        </w:rPr>
        <w:t xml:space="preserve"> interactions. To this end, social support is thought to play a significant role in how an individual approaches stressful situations, thus contributing to challenge and threat</w:t>
      </w:r>
      <w:r w:rsidR="004209EB">
        <w:rPr>
          <w:rFonts w:ascii="Times New Roman" w:hAnsi="Times New Roman" w:cs="Times New Roman"/>
        </w:rPr>
        <w:t xml:space="preserve"> responses</w:t>
      </w:r>
      <w:r>
        <w:rPr>
          <w:rFonts w:ascii="Times New Roman" w:hAnsi="Times New Roman" w:cs="Times New Roman"/>
        </w:rPr>
        <w:t xml:space="preserve">. The social support literature intimates that </w:t>
      </w:r>
      <w:r w:rsidR="00BE64FE">
        <w:rPr>
          <w:rFonts w:ascii="Times New Roman" w:hAnsi="Times New Roman" w:cs="Times New Roman"/>
        </w:rPr>
        <w:t>the type, frequency, and quality of social interactions may be vital</w:t>
      </w:r>
      <w:r w:rsidR="00154089">
        <w:rPr>
          <w:rFonts w:ascii="Times New Roman" w:hAnsi="Times New Roman" w:cs="Times New Roman"/>
        </w:rPr>
        <w:t xml:space="preserve"> in promoting challenge in the f</w:t>
      </w:r>
      <w:r w:rsidR="00BE64FE">
        <w:rPr>
          <w:rFonts w:ascii="Times New Roman" w:hAnsi="Times New Roman" w:cs="Times New Roman"/>
        </w:rPr>
        <w:t>ace of pressure</w:t>
      </w:r>
      <w:r w:rsidR="00A63EBB">
        <w:rPr>
          <w:rFonts w:ascii="Times New Roman" w:hAnsi="Times New Roman" w:cs="Times New Roman"/>
        </w:rPr>
        <w:t xml:space="preserve"> </w:t>
      </w:r>
      <w:r w:rsidR="004D5708">
        <w:rPr>
          <w:rFonts w:ascii="Times New Roman" w:hAnsi="Times New Roman" w:cs="Times New Roman"/>
        </w:rPr>
        <w:t>(Rees, 2007</w:t>
      </w:r>
      <w:r w:rsidR="00D469D9">
        <w:rPr>
          <w:rStyle w:val="EndnoteReference"/>
          <w:rFonts w:ascii="Times New Roman" w:hAnsi="Times New Roman" w:cs="Times New Roman"/>
        </w:rPr>
        <w:endnoteReference w:id="10"/>
      </w:r>
      <w:r w:rsidR="004D5708">
        <w:rPr>
          <w:rFonts w:ascii="Times New Roman" w:hAnsi="Times New Roman" w:cs="Times New Roman"/>
        </w:rPr>
        <w:t>)</w:t>
      </w:r>
      <w:r w:rsidR="00BE64FE">
        <w:rPr>
          <w:rFonts w:ascii="Times New Roman" w:hAnsi="Times New Roman" w:cs="Times New Roman"/>
        </w:rPr>
        <w:t xml:space="preserve">. </w:t>
      </w:r>
    </w:p>
    <w:p w14:paraId="4E4F4B07" w14:textId="36B692AC" w:rsidR="00890D12" w:rsidRDefault="00EB2630" w:rsidP="00534CD3">
      <w:pPr>
        <w:spacing w:line="480" w:lineRule="auto"/>
        <w:ind w:firstLine="567"/>
        <w:rPr>
          <w:rFonts w:ascii="Times New Roman" w:hAnsi="Times New Roman" w:cs="Times New Roman"/>
        </w:rPr>
      </w:pPr>
      <w:r>
        <w:rPr>
          <w:rFonts w:ascii="Times New Roman" w:hAnsi="Times New Roman" w:cs="Times New Roman"/>
        </w:rPr>
        <w:t xml:space="preserve">The quality of social interactions has been encapsulated within the </w:t>
      </w:r>
      <w:r w:rsidR="001360FF">
        <w:rPr>
          <w:rFonts w:ascii="Times New Roman" w:hAnsi="Times New Roman" w:cs="Times New Roman"/>
        </w:rPr>
        <w:t>social identity tradition (see Haslam</w:t>
      </w:r>
      <w:r w:rsidR="003468B1">
        <w:rPr>
          <w:rFonts w:ascii="Times New Roman" w:hAnsi="Times New Roman" w:cs="Times New Roman"/>
        </w:rPr>
        <w:t>,</w:t>
      </w:r>
      <w:r w:rsidR="003468B1" w:rsidRPr="003468B1">
        <w:rPr>
          <w:rFonts w:ascii="Times New Roman" w:hAnsi="Times New Roman"/>
          <w:lang w:val="de-DE"/>
        </w:rPr>
        <w:t xml:space="preserve"> </w:t>
      </w:r>
      <w:r w:rsidR="003468B1" w:rsidRPr="00E1232B">
        <w:rPr>
          <w:rFonts w:ascii="Times New Roman" w:hAnsi="Times New Roman"/>
          <w:lang w:val="de-DE"/>
        </w:rPr>
        <w:t>Reicher, &amp; Platow</w:t>
      </w:r>
      <w:r w:rsidR="00B37F5F">
        <w:rPr>
          <w:rFonts w:ascii="Times New Roman" w:hAnsi="Times New Roman" w:cs="Times New Roman"/>
        </w:rPr>
        <w:t>, 2011</w:t>
      </w:r>
      <w:r w:rsidR="00D469D9">
        <w:rPr>
          <w:rStyle w:val="EndnoteReference"/>
          <w:rFonts w:ascii="Times New Roman" w:hAnsi="Times New Roman" w:cs="Times New Roman"/>
        </w:rPr>
        <w:endnoteReference w:id="11"/>
      </w:r>
      <w:r w:rsidR="001360FF">
        <w:rPr>
          <w:rFonts w:ascii="Times New Roman" w:hAnsi="Times New Roman" w:cs="Times New Roman"/>
        </w:rPr>
        <w:t>)</w:t>
      </w:r>
      <w:r>
        <w:rPr>
          <w:rFonts w:ascii="Times New Roman" w:hAnsi="Times New Roman" w:cs="Times New Roman"/>
        </w:rPr>
        <w:t xml:space="preserve">, which </w:t>
      </w:r>
      <w:r w:rsidR="0011714B">
        <w:rPr>
          <w:rFonts w:ascii="Times New Roman" w:hAnsi="Times New Roman" w:cs="Times New Roman"/>
        </w:rPr>
        <w:t>posits</w:t>
      </w:r>
      <w:r>
        <w:rPr>
          <w:rFonts w:ascii="Times New Roman" w:hAnsi="Times New Roman" w:cs="Times New Roman"/>
        </w:rPr>
        <w:t xml:space="preserve"> that </w:t>
      </w:r>
      <w:r w:rsidR="001360FF">
        <w:rPr>
          <w:rFonts w:ascii="Times New Roman" w:hAnsi="Times New Roman" w:cs="Times New Roman"/>
        </w:rPr>
        <w:t xml:space="preserve">that leaders’ capacity to develop a shared psychological connection between themselves and their group is the foundation of successful </w:t>
      </w:r>
      <w:r w:rsidR="00B37F5F">
        <w:rPr>
          <w:rFonts w:ascii="Times New Roman" w:hAnsi="Times New Roman" w:cs="Times New Roman"/>
        </w:rPr>
        <w:t>leadership</w:t>
      </w:r>
      <w:r w:rsidR="001360FF">
        <w:rPr>
          <w:rFonts w:ascii="Times New Roman" w:hAnsi="Times New Roman" w:cs="Times New Roman"/>
        </w:rPr>
        <w:t xml:space="preserve">. </w:t>
      </w:r>
      <w:r>
        <w:rPr>
          <w:rFonts w:ascii="Times New Roman" w:hAnsi="Times New Roman" w:cs="Times New Roman"/>
        </w:rPr>
        <w:t>Particularly in the face of stress and pressure, the stronger the connections between leaders and their group, and the connections between group members, the more likely group members are to react positively to stress (</w:t>
      </w:r>
      <w:r w:rsidRPr="003C48EC">
        <w:rPr>
          <w:rFonts w:ascii="Times New Roman" w:hAnsi="Times New Roman" w:cs="Times New Roman"/>
        </w:rPr>
        <w:t>Haslam, O’Brien, Jetten, Vormedal, &amp; Penan, 2005</w:t>
      </w:r>
      <w:r w:rsidR="00D469D9">
        <w:rPr>
          <w:rStyle w:val="EndnoteReference"/>
          <w:rFonts w:ascii="Times New Roman" w:hAnsi="Times New Roman" w:cs="Times New Roman"/>
        </w:rPr>
        <w:endnoteReference w:id="12"/>
      </w:r>
      <w:r>
        <w:rPr>
          <w:rFonts w:ascii="Times New Roman" w:hAnsi="Times New Roman" w:cs="Times New Roman"/>
        </w:rPr>
        <w:t xml:space="preserve">). </w:t>
      </w:r>
      <w:r w:rsidR="00EC3EB7">
        <w:rPr>
          <w:rFonts w:ascii="Times New Roman" w:hAnsi="Times New Roman" w:cs="Times New Roman"/>
        </w:rPr>
        <w:t xml:space="preserve">It makes sense then, that some of the high profile leaders in the </w:t>
      </w:r>
      <w:r w:rsidR="001360FF">
        <w:rPr>
          <w:rFonts w:ascii="Times New Roman" w:hAnsi="Times New Roman" w:cs="Times New Roman"/>
        </w:rPr>
        <w:t>stimulus article</w:t>
      </w:r>
      <w:r w:rsidR="00EC3EB7">
        <w:rPr>
          <w:rFonts w:ascii="Times New Roman" w:hAnsi="Times New Roman" w:cs="Times New Roman"/>
        </w:rPr>
        <w:t xml:space="preserve"> strive to foster and strengthen these connections.  </w:t>
      </w:r>
      <w:r w:rsidR="001360FF">
        <w:rPr>
          <w:rFonts w:ascii="Times New Roman" w:hAnsi="Times New Roman" w:cs="Times New Roman"/>
        </w:rPr>
        <w:t>Developing psychological connection can be seen in the extent to which leaders, coaches, or athletes create a team identity</w:t>
      </w:r>
      <w:r w:rsidR="00B37F5F">
        <w:rPr>
          <w:rFonts w:ascii="Times New Roman" w:hAnsi="Times New Roman" w:cs="Times New Roman"/>
        </w:rPr>
        <w:t xml:space="preserve"> (</w:t>
      </w:r>
      <w:r w:rsidR="00890D12">
        <w:rPr>
          <w:rFonts w:ascii="Times New Roman" w:hAnsi="Times New Roman" w:cs="Times New Roman"/>
        </w:rPr>
        <w:t>Slater</w:t>
      </w:r>
      <w:r w:rsidR="003468B1">
        <w:rPr>
          <w:rFonts w:ascii="Times New Roman" w:hAnsi="Times New Roman" w:cs="Times New Roman"/>
        </w:rPr>
        <w:t>,</w:t>
      </w:r>
      <w:r w:rsidR="003468B1" w:rsidRPr="003468B1">
        <w:rPr>
          <w:rFonts w:ascii="Times New Roman" w:hAnsi="Times New Roman" w:cs="Times New Roman"/>
        </w:rPr>
        <w:t xml:space="preserve"> </w:t>
      </w:r>
      <w:r w:rsidR="003468B1" w:rsidRPr="00E0495C">
        <w:rPr>
          <w:rFonts w:ascii="Times New Roman" w:hAnsi="Times New Roman" w:cs="Times New Roman"/>
        </w:rPr>
        <w:t>Coffee</w:t>
      </w:r>
      <w:r w:rsidR="003468B1" w:rsidRPr="00205602">
        <w:rPr>
          <w:rFonts w:ascii="Times New Roman" w:hAnsi="Times New Roman" w:cs="Times New Roman"/>
        </w:rPr>
        <w:t>, Barker, &amp; Evans</w:t>
      </w:r>
      <w:r w:rsidR="00890D12">
        <w:rPr>
          <w:rFonts w:ascii="Times New Roman" w:hAnsi="Times New Roman" w:cs="Times New Roman"/>
        </w:rPr>
        <w:t>, 2014</w:t>
      </w:r>
      <w:r w:rsidR="00D469D9">
        <w:rPr>
          <w:rStyle w:val="EndnoteReference"/>
          <w:rFonts w:ascii="Times New Roman" w:hAnsi="Times New Roman" w:cs="Times New Roman"/>
        </w:rPr>
        <w:endnoteReference w:id="13"/>
      </w:r>
      <w:r w:rsidR="00890D12">
        <w:rPr>
          <w:rFonts w:ascii="Times New Roman" w:hAnsi="Times New Roman" w:cs="Times New Roman"/>
        </w:rPr>
        <w:t xml:space="preserve">). </w:t>
      </w:r>
      <w:r w:rsidR="00EC3EB7">
        <w:rPr>
          <w:rFonts w:ascii="Times New Roman" w:hAnsi="Times New Roman" w:cs="Times New Roman"/>
        </w:rPr>
        <w:t>For example, by examining</w:t>
      </w:r>
      <w:r w:rsidR="00890D12">
        <w:rPr>
          <w:rFonts w:ascii="Times New Roman" w:hAnsi="Times New Roman" w:cs="Times New Roman"/>
        </w:rPr>
        <w:t xml:space="preserve"> leadership surrounding the London 2012 Olympic Games</w:t>
      </w:r>
      <w:r w:rsidR="00EC3EB7">
        <w:rPr>
          <w:rFonts w:ascii="Times New Roman" w:hAnsi="Times New Roman" w:cs="Times New Roman"/>
        </w:rPr>
        <w:t>,</w:t>
      </w:r>
      <w:r w:rsidR="00890D12">
        <w:rPr>
          <w:rFonts w:ascii="Times New Roman" w:hAnsi="Times New Roman" w:cs="Times New Roman"/>
        </w:rPr>
        <w:t xml:space="preserve"> we </w:t>
      </w:r>
      <w:r w:rsidR="0011714B">
        <w:rPr>
          <w:rFonts w:ascii="Times New Roman" w:hAnsi="Times New Roman" w:cs="Times New Roman"/>
        </w:rPr>
        <w:t xml:space="preserve">demonstrated </w:t>
      </w:r>
      <w:r w:rsidR="004D5708">
        <w:rPr>
          <w:rFonts w:ascii="Times New Roman" w:hAnsi="Times New Roman" w:cs="Times New Roman"/>
        </w:rPr>
        <w:t>how</w:t>
      </w:r>
      <w:r w:rsidR="00890D12">
        <w:rPr>
          <w:rFonts w:ascii="Times New Roman" w:hAnsi="Times New Roman" w:cs="Times New Roman"/>
        </w:rPr>
        <w:t xml:space="preserve"> performance directors in TeamGB create</w:t>
      </w:r>
      <w:r w:rsidR="0011714B">
        <w:rPr>
          <w:rFonts w:ascii="Times New Roman" w:hAnsi="Times New Roman" w:cs="Times New Roman"/>
        </w:rPr>
        <w:t>d</w:t>
      </w:r>
      <w:r w:rsidR="00890D12">
        <w:rPr>
          <w:rFonts w:ascii="Times New Roman" w:hAnsi="Times New Roman" w:cs="Times New Roman"/>
        </w:rPr>
        <w:t xml:space="preserve"> a strong team identity alongside a collective vision underpinned by distinctive </w:t>
      </w:r>
      <w:r w:rsidR="0011714B">
        <w:rPr>
          <w:rFonts w:ascii="Times New Roman" w:hAnsi="Times New Roman" w:cs="Times New Roman"/>
        </w:rPr>
        <w:t xml:space="preserve">team </w:t>
      </w:r>
      <w:r w:rsidR="00890D12">
        <w:rPr>
          <w:rFonts w:ascii="Times New Roman" w:hAnsi="Times New Roman" w:cs="Times New Roman"/>
        </w:rPr>
        <w:t>values (Slater</w:t>
      </w:r>
      <w:r w:rsidR="003468B1">
        <w:rPr>
          <w:rFonts w:ascii="Times New Roman" w:hAnsi="Times New Roman" w:cs="Times New Roman"/>
        </w:rPr>
        <w:t>,</w:t>
      </w:r>
      <w:r w:rsidR="003468B1" w:rsidRPr="003468B1">
        <w:rPr>
          <w:rFonts w:ascii="Times New Roman" w:hAnsi="Times New Roman" w:cs="Times New Roman"/>
        </w:rPr>
        <w:t xml:space="preserve"> </w:t>
      </w:r>
      <w:r w:rsidR="003468B1" w:rsidRPr="00DF5464">
        <w:rPr>
          <w:rFonts w:ascii="Times New Roman" w:hAnsi="Times New Roman" w:cs="Times New Roman"/>
        </w:rPr>
        <w:t xml:space="preserve">Barker, </w:t>
      </w:r>
      <w:r w:rsidR="003468B1">
        <w:rPr>
          <w:rFonts w:ascii="Times New Roman" w:hAnsi="Times New Roman" w:cs="Times New Roman"/>
        </w:rPr>
        <w:t xml:space="preserve">Coffee, &amp; Jones, </w:t>
      </w:r>
      <w:r w:rsidR="00890D12">
        <w:rPr>
          <w:rFonts w:ascii="Times New Roman" w:hAnsi="Times New Roman" w:cs="Times New Roman"/>
        </w:rPr>
        <w:t>2015</w:t>
      </w:r>
      <w:r w:rsidR="00D469D9">
        <w:rPr>
          <w:rStyle w:val="EndnoteReference"/>
          <w:rFonts w:ascii="Times New Roman" w:hAnsi="Times New Roman" w:cs="Times New Roman"/>
        </w:rPr>
        <w:endnoteReference w:id="14"/>
      </w:r>
      <w:r w:rsidR="00890D12">
        <w:rPr>
          <w:rFonts w:ascii="Times New Roman" w:hAnsi="Times New Roman" w:cs="Times New Roman"/>
        </w:rPr>
        <w:t xml:space="preserve">). </w:t>
      </w:r>
      <w:r w:rsidR="00EC3EB7">
        <w:rPr>
          <w:rFonts w:ascii="Times New Roman" w:hAnsi="Times New Roman" w:cs="Times New Roman"/>
        </w:rPr>
        <w:t>W</w:t>
      </w:r>
      <w:r w:rsidR="00890D12">
        <w:rPr>
          <w:rFonts w:ascii="Times New Roman" w:hAnsi="Times New Roman" w:cs="Times New Roman"/>
        </w:rPr>
        <w:t xml:space="preserve">e </w:t>
      </w:r>
      <w:r w:rsidR="0011714B">
        <w:rPr>
          <w:rFonts w:ascii="Times New Roman" w:hAnsi="Times New Roman" w:cs="Times New Roman"/>
        </w:rPr>
        <w:t xml:space="preserve">suggest </w:t>
      </w:r>
      <w:r w:rsidR="00EC3EB7">
        <w:rPr>
          <w:rFonts w:ascii="Times New Roman" w:hAnsi="Times New Roman" w:cs="Times New Roman"/>
        </w:rPr>
        <w:t xml:space="preserve"> </w:t>
      </w:r>
      <w:r w:rsidR="00890D12">
        <w:rPr>
          <w:rFonts w:ascii="Times New Roman" w:hAnsi="Times New Roman" w:cs="Times New Roman"/>
        </w:rPr>
        <w:t xml:space="preserve">that effective leadership for pressure management </w:t>
      </w:r>
      <w:r w:rsidR="00EC3EB7">
        <w:rPr>
          <w:rFonts w:ascii="Times New Roman" w:hAnsi="Times New Roman" w:cs="Times New Roman"/>
        </w:rPr>
        <w:t xml:space="preserve">should </w:t>
      </w:r>
      <w:r w:rsidR="00890D12">
        <w:rPr>
          <w:rFonts w:ascii="Times New Roman" w:hAnsi="Times New Roman" w:cs="Times New Roman"/>
        </w:rPr>
        <w:t>create a shared team identity</w:t>
      </w:r>
      <w:r w:rsidR="00EC3EB7">
        <w:rPr>
          <w:rFonts w:ascii="Times New Roman" w:hAnsi="Times New Roman" w:cs="Times New Roman"/>
        </w:rPr>
        <w:t xml:space="preserve">, </w:t>
      </w:r>
      <w:r w:rsidR="00EC3EB7">
        <w:rPr>
          <w:rFonts w:ascii="Times New Roman" w:hAnsi="Times New Roman" w:cs="Times New Roman"/>
        </w:rPr>
        <w:lastRenderedPageBreak/>
        <w:t xml:space="preserve">where </w:t>
      </w:r>
      <w:r w:rsidR="0061460B">
        <w:rPr>
          <w:rFonts w:ascii="Times New Roman" w:hAnsi="Times New Roman" w:cs="Times New Roman"/>
        </w:rPr>
        <w:t>the individual members</w:t>
      </w:r>
      <w:r w:rsidR="001478A3">
        <w:rPr>
          <w:rFonts w:ascii="Times New Roman" w:hAnsi="Times New Roman" w:cs="Times New Roman"/>
        </w:rPr>
        <w:t xml:space="preserve"> feel a psychological connection </w:t>
      </w:r>
      <w:r w:rsidR="0061460B">
        <w:rPr>
          <w:rFonts w:ascii="Times New Roman" w:hAnsi="Times New Roman" w:cs="Times New Roman"/>
        </w:rPr>
        <w:t>to</w:t>
      </w:r>
      <w:r w:rsidR="001478A3">
        <w:rPr>
          <w:rFonts w:ascii="Times New Roman" w:hAnsi="Times New Roman" w:cs="Times New Roman"/>
        </w:rPr>
        <w:t xml:space="preserve"> the group</w:t>
      </w:r>
      <w:r w:rsidR="00EC3EB7">
        <w:rPr>
          <w:rFonts w:ascii="Times New Roman" w:hAnsi="Times New Roman" w:cs="Times New Roman"/>
        </w:rPr>
        <w:t>, something evident in McGinley’s approach, but perhaps not Watson’s</w:t>
      </w:r>
      <w:r w:rsidR="001478A3">
        <w:rPr>
          <w:rFonts w:ascii="Times New Roman" w:hAnsi="Times New Roman" w:cs="Times New Roman"/>
        </w:rPr>
        <w:t xml:space="preserve">. </w:t>
      </w:r>
    </w:p>
    <w:p w14:paraId="290C4353" w14:textId="33BE8C1F" w:rsidR="00154089" w:rsidRDefault="00890D12" w:rsidP="00534CD3">
      <w:pPr>
        <w:spacing w:line="480" w:lineRule="auto"/>
        <w:ind w:firstLine="567"/>
        <w:rPr>
          <w:rFonts w:ascii="Times New Roman" w:hAnsi="Times New Roman" w:cs="Times New Roman"/>
        </w:rPr>
      </w:pPr>
      <w:r>
        <w:rPr>
          <w:rFonts w:ascii="Times New Roman" w:hAnsi="Times New Roman" w:cs="Times New Roman"/>
        </w:rPr>
        <w:t xml:space="preserve">McGinley’s meticulous preparation evident prior to the Ryder Cup is </w:t>
      </w:r>
      <w:r w:rsidR="00EB2630">
        <w:rPr>
          <w:rFonts w:ascii="Times New Roman" w:hAnsi="Times New Roman" w:cs="Times New Roman"/>
        </w:rPr>
        <w:t>mirrored in</w:t>
      </w:r>
      <w:r>
        <w:rPr>
          <w:rFonts w:ascii="Times New Roman" w:hAnsi="Times New Roman" w:cs="Times New Roman"/>
        </w:rPr>
        <w:t xml:space="preserve"> </w:t>
      </w:r>
      <w:r w:rsidR="0011714B">
        <w:rPr>
          <w:rFonts w:ascii="Times New Roman" w:hAnsi="Times New Roman" w:cs="Times New Roman"/>
        </w:rPr>
        <w:t xml:space="preserve">elite sport </w:t>
      </w:r>
      <w:r>
        <w:rPr>
          <w:rFonts w:ascii="Times New Roman" w:hAnsi="Times New Roman" w:cs="Times New Roman"/>
        </w:rPr>
        <w:t xml:space="preserve">by Sir David Brailsford. </w:t>
      </w:r>
      <w:r w:rsidR="001478A3">
        <w:rPr>
          <w:rFonts w:ascii="Times New Roman" w:hAnsi="Times New Roman" w:cs="Times New Roman"/>
        </w:rPr>
        <w:t>As indicated in the stimulus article</w:t>
      </w:r>
      <w:r>
        <w:rPr>
          <w:rFonts w:ascii="Times New Roman" w:hAnsi="Times New Roman" w:cs="Times New Roman"/>
        </w:rPr>
        <w:t xml:space="preserve"> McGinley and Brailsford appear to share </w:t>
      </w:r>
      <w:r w:rsidR="00AB7136">
        <w:rPr>
          <w:rFonts w:ascii="Times New Roman" w:hAnsi="Times New Roman" w:cs="Times New Roman"/>
        </w:rPr>
        <w:t xml:space="preserve">many </w:t>
      </w:r>
      <w:r w:rsidR="001478A3">
        <w:rPr>
          <w:rFonts w:ascii="Times New Roman" w:hAnsi="Times New Roman" w:cs="Times New Roman"/>
        </w:rPr>
        <w:t xml:space="preserve">leadership </w:t>
      </w:r>
      <w:r w:rsidR="00AB7136">
        <w:rPr>
          <w:rFonts w:ascii="Times New Roman" w:hAnsi="Times New Roman" w:cs="Times New Roman"/>
        </w:rPr>
        <w:t>princi</w:t>
      </w:r>
      <w:r w:rsidR="001478A3">
        <w:rPr>
          <w:rFonts w:ascii="Times New Roman" w:hAnsi="Times New Roman" w:cs="Times New Roman"/>
        </w:rPr>
        <w:t xml:space="preserve">ples. </w:t>
      </w:r>
      <w:r w:rsidR="00AB7136">
        <w:rPr>
          <w:rFonts w:ascii="Times New Roman" w:hAnsi="Times New Roman" w:cs="Times New Roman"/>
        </w:rPr>
        <w:t>For instance, McGinley meticulously planned independently but empowered his players with responsibility (e.</w:t>
      </w:r>
      <w:r w:rsidR="00C8534D">
        <w:rPr>
          <w:rFonts w:ascii="Times New Roman" w:hAnsi="Times New Roman" w:cs="Times New Roman"/>
        </w:rPr>
        <w:t xml:space="preserve">g., speaking with every player to gather </w:t>
      </w:r>
      <w:r w:rsidR="00AB7136">
        <w:rPr>
          <w:rFonts w:ascii="Times New Roman" w:hAnsi="Times New Roman" w:cs="Times New Roman"/>
        </w:rPr>
        <w:t xml:space="preserve">their opinions of previous Ryder Cup successes and failures), which brought </w:t>
      </w:r>
      <w:r w:rsidR="00C8534D">
        <w:rPr>
          <w:rFonts w:ascii="Times New Roman" w:hAnsi="Times New Roman" w:cs="Times New Roman"/>
        </w:rPr>
        <w:t>the Europeans</w:t>
      </w:r>
      <w:r w:rsidR="00AB7136">
        <w:rPr>
          <w:rFonts w:ascii="Times New Roman" w:hAnsi="Times New Roman" w:cs="Times New Roman"/>
        </w:rPr>
        <w:t xml:space="preserve"> together as a team and </w:t>
      </w:r>
      <w:r w:rsidR="00EC3EB7">
        <w:rPr>
          <w:rFonts w:ascii="Times New Roman" w:hAnsi="Times New Roman" w:cs="Times New Roman"/>
        </w:rPr>
        <w:t>increased</w:t>
      </w:r>
      <w:r w:rsidR="00AB7136">
        <w:rPr>
          <w:rFonts w:ascii="Times New Roman" w:hAnsi="Times New Roman" w:cs="Times New Roman"/>
        </w:rPr>
        <w:t xml:space="preserve"> motivation.</w:t>
      </w:r>
      <w:r w:rsidR="00153A8A">
        <w:rPr>
          <w:rFonts w:ascii="Times New Roman" w:hAnsi="Times New Roman" w:cs="Times New Roman"/>
        </w:rPr>
        <w:t xml:space="preserve"> Speaking to John Wooden’s Pyramid of Success</w:t>
      </w:r>
      <w:r w:rsidR="00AB7136">
        <w:rPr>
          <w:rFonts w:ascii="Times New Roman" w:hAnsi="Times New Roman" w:cs="Times New Roman"/>
        </w:rPr>
        <w:t xml:space="preserve"> </w:t>
      </w:r>
      <w:r w:rsidR="00153A8A">
        <w:rPr>
          <w:rFonts w:ascii="Times New Roman" w:hAnsi="Times New Roman" w:cs="Times New Roman"/>
        </w:rPr>
        <w:t xml:space="preserve">McGinley enabled his team to co-operate, show loyalty, and become friends. </w:t>
      </w:r>
      <w:r w:rsidR="00AB7136">
        <w:rPr>
          <w:rFonts w:ascii="Times New Roman" w:hAnsi="Times New Roman" w:cs="Times New Roman"/>
        </w:rPr>
        <w:t>Not only was McGinley the catalyst for his players to invest in one other and the plan, he has</w:t>
      </w:r>
      <w:r w:rsidR="00C8534D">
        <w:rPr>
          <w:rFonts w:ascii="Times New Roman" w:hAnsi="Times New Roman" w:cs="Times New Roman"/>
        </w:rPr>
        <w:t xml:space="preserve"> also</w:t>
      </w:r>
      <w:r w:rsidR="00AB7136">
        <w:rPr>
          <w:rFonts w:ascii="Times New Roman" w:hAnsi="Times New Roman" w:cs="Times New Roman"/>
        </w:rPr>
        <w:t xml:space="preserve"> served his apprenticeship by competing in the previous 4 Ryder Cups.</w:t>
      </w:r>
      <w:r w:rsidR="00C8534D">
        <w:rPr>
          <w:rFonts w:ascii="Times New Roman" w:hAnsi="Times New Roman" w:cs="Times New Roman"/>
        </w:rPr>
        <w:t xml:space="preserve"> Watson had not. Put another way, McGinley</w:t>
      </w:r>
      <w:r w:rsidR="00AB7136">
        <w:rPr>
          <w:rFonts w:ascii="Times New Roman" w:hAnsi="Times New Roman" w:cs="Times New Roman"/>
        </w:rPr>
        <w:t xml:space="preserve"> underst</w:t>
      </w:r>
      <w:r w:rsidR="004D5708">
        <w:rPr>
          <w:rFonts w:ascii="Times New Roman" w:hAnsi="Times New Roman" w:cs="Times New Roman"/>
        </w:rPr>
        <w:t xml:space="preserve">ood </w:t>
      </w:r>
      <w:r w:rsidR="00AB7136">
        <w:rPr>
          <w:rFonts w:ascii="Times New Roman" w:hAnsi="Times New Roman" w:cs="Times New Roman"/>
        </w:rPr>
        <w:t>what it t</w:t>
      </w:r>
      <w:r w:rsidR="004D5708">
        <w:rPr>
          <w:rFonts w:ascii="Times New Roman" w:hAnsi="Times New Roman" w:cs="Times New Roman"/>
        </w:rPr>
        <w:t>ook</w:t>
      </w:r>
      <w:r w:rsidR="00AB7136">
        <w:rPr>
          <w:rFonts w:ascii="Times New Roman" w:hAnsi="Times New Roman" w:cs="Times New Roman"/>
        </w:rPr>
        <w:t xml:space="preserve"> to be a European Golfer</w:t>
      </w:r>
      <w:r w:rsidR="00884EA9">
        <w:rPr>
          <w:rFonts w:ascii="Times New Roman" w:hAnsi="Times New Roman" w:cs="Times New Roman"/>
        </w:rPr>
        <w:t xml:space="preserve"> at the Ryder Cup</w:t>
      </w:r>
      <w:r w:rsidR="00AB7136">
        <w:rPr>
          <w:rFonts w:ascii="Times New Roman" w:hAnsi="Times New Roman" w:cs="Times New Roman"/>
        </w:rPr>
        <w:t>, to create a European Team, and he had first-hand experience</w:t>
      </w:r>
      <w:r w:rsidR="0011714B">
        <w:rPr>
          <w:rFonts w:ascii="Times New Roman" w:hAnsi="Times New Roman" w:cs="Times New Roman"/>
        </w:rPr>
        <w:t>(</w:t>
      </w:r>
      <w:r w:rsidR="00AB7136">
        <w:rPr>
          <w:rFonts w:ascii="Times New Roman" w:hAnsi="Times New Roman" w:cs="Times New Roman"/>
        </w:rPr>
        <w:t>s</w:t>
      </w:r>
      <w:r w:rsidR="0011714B">
        <w:rPr>
          <w:rFonts w:ascii="Times New Roman" w:hAnsi="Times New Roman" w:cs="Times New Roman"/>
        </w:rPr>
        <w:t>)</w:t>
      </w:r>
      <w:r w:rsidR="00AB7136">
        <w:rPr>
          <w:rFonts w:ascii="Times New Roman" w:hAnsi="Times New Roman" w:cs="Times New Roman"/>
        </w:rPr>
        <w:t xml:space="preserve"> of the triumphs and tribulations of the recent European </w:t>
      </w:r>
      <w:r w:rsidR="00884EA9">
        <w:rPr>
          <w:rFonts w:ascii="Times New Roman" w:hAnsi="Times New Roman" w:cs="Times New Roman"/>
        </w:rPr>
        <w:t>performances</w:t>
      </w:r>
      <w:r w:rsidR="00AB7136">
        <w:rPr>
          <w:rFonts w:ascii="Times New Roman" w:hAnsi="Times New Roman" w:cs="Times New Roman"/>
        </w:rPr>
        <w:t xml:space="preserve">. </w:t>
      </w:r>
      <w:r w:rsidR="001478A3">
        <w:rPr>
          <w:rFonts w:ascii="Times New Roman" w:hAnsi="Times New Roman" w:cs="Times New Roman"/>
        </w:rPr>
        <w:t xml:space="preserve">In turn, McGinley was well positioned to successfully assign certain players </w:t>
      </w:r>
      <w:r w:rsidR="00884EA9">
        <w:rPr>
          <w:rFonts w:ascii="Times New Roman" w:hAnsi="Times New Roman" w:cs="Times New Roman"/>
        </w:rPr>
        <w:t xml:space="preserve">to </w:t>
      </w:r>
      <w:r w:rsidR="001478A3">
        <w:rPr>
          <w:rFonts w:ascii="Times New Roman" w:hAnsi="Times New Roman" w:cs="Times New Roman"/>
        </w:rPr>
        <w:t xml:space="preserve">leadership roles. </w:t>
      </w:r>
      <w:r w:rsidR="0011714B">
        <w:rPr>
          <w:rFonts w:ascii="Times New Roman" w:hAnsi="Times New Roman" w:cs="Times New Roman"/>
        </w:rPr>
        <w:t xml:space="preserve">To highlight, </w:t>
      </w:r>
      <w:r w:rsidR="001478A3">
        <w:rPr>
          <w:rFonts w:ascii="Times New Roman" w:hAnsi="Times New Roman" w:cs="Times New Roman"/>
        </w:rPr>
        <w:t>Poulter, Westwood, and McDowell wer</w:t>
      </w:r>
      <w:r w:rsidR="006A1192">
        <w:rPr>
          <w:rFonts w:ascii="Times New Roman" w:hAnsi="Times New Roman" w:cs="Times New Roman"/>
        </w:rPr>
        <w:t>e to “blood the rookies” and socially support them in their preparation and performance. W</w:t>
      </w:r>
      <w:r w:rsidR="001478A3">
        <w:rPr>
          <w:rFonts w:ascii="Times New Roman" w:hAnsi="Times New Roman" w:cs="Times New Roman"/>
        </w:rPr>
        <w:t>e would suggest that these decisions are effective because the selected players r</w:t>
      </w:r>
      <w:r w:rsidR="00884EA9">
        <w:rPr>
          <w:rFonts w:ascii="Times New Roman" w:hAnsi="Times New Roman" w:cs="Times New Roman"/>
        </w:rPr>
        <w:t xml:space="preserve">epresented the team ideal and </w:t>
      </w:r>
      <w:r w:rsidR="001478A3">
        <w:rPr>
          <w:rFonts w:ascii="Times New Roman" w:hAnsi="Times New Roman" w:cs="Times New Roman"/>
        </w:rPr>
        <w:t xml:space="preserve">epitomized the values of team Europe. In social identity terms, </w:t>
      </w:r>
      <w:r w:rsidR="006A1192">
        <w:rPr>
          <w:rFonts w:ascii="Times New Roman" w:hAnsi="Times New Roman" w:cs="Times New Roman"/>
        </w:rPr>
        <w:t>Poulter, Westwood, and McDowell</w:t>
      </w:r>
      <w:r w:rsidR="001478A3">
        <w:rPr>
          <w:rFonts w:ascii="Times New Roman" w:hAnsi="Times New Roman" w:cs="Times New Roman"/>
        </w:rPr>
        <w:t xml:space="preserve"> are prototypical leaders (</w:t>
      </w:r>
      <w:r w:rsidR="00884EA9">
        <w:rPr>
          <w:rFonts w:ascii="Times New Roman" w:hAnsi="Times New Roman" w:cs="Times New Roman"/>
        </w:rPr>
        <w:t xml:space="preserve">see </w:t>
      </w:r>
      <w:r w:rsidR="001478A3">
        <w:rPr>
          <w:rFonts w:ascii="Times New Roman" w:hAnsi="Times New Roman" w:cs="Times New Roman"/>
        </w:rPr>
        <w:t>van Knippenberg, 2011</w:t>
      </w:r>
      <w:r w:rsidR="00D469D9">
        <w:rPr>
          <w:rStyle w:val="EndnoteReference"/>
          <w:rFonts w:ascii="Times New Roman" w:hAnsi="Times New Roman" w:cs="Times New Roman"/>
        </w:rPr>
        <w:endnoteReference w:id="15"/>
      </w:r>
      <w:r w:rsidR="00884EA9">
        <w:rPr>
          <w:rFonts w:ascii="Times New Roman" w:hAnsi="Times New Roman" w:cs="Times New Roman"/>
        </w:rPr>
        <w:t xml:space="preserve"> for a review</w:t>
      </w:r>
      <w:r w:rsidR="001478A3">
        <w:rPr>
          <w:rFonts w:ascii="Times New Roman" w:hAnsi="Times New Roman" w:cs="Times New Roman"/>
        </w:rPr>
        <w:t>).</w:t>
      </w:r>
      <w:r w:rsidR="0011714B">
        <w:rPr>
          <w:rFonts w:ascii="Times New Roman" w:hAnsi="Times New Roman" w:cs="Times New Roman"/>
        </w:rPr>
        <w:t xml:space="preserve"> I</w:t>
      </w:r>
      <w:r w:rsidR="00884EA9">
        <w:rPr>
          <w:rFonts w:ascii="Times New Roman" w:hAnsi="Times New Roman" w:cs="Times New Roman"/>
        </w:rPr>
        <w:t xml:space="preserve">t is clear </w:t>
      </w:r>
      <w:r w:rsidR="00AB7136">
        <w:rPr>
          <w:rFonts w:ascii="Times New Roman" w:hAnsi="Times New Roman" w:cs="Times New Roman"/>
        </w:rPr>
        <w:t xml:space="preserve">how McGinley could draw on recent history to </w:t>
      </w:r>
      <w:r w:rsidR="00C8534D">
        <w:rPr>
          <w:rFonts w:ascii="Times New Roman" w:hAnsi="Times New Roman" w:cs="Times New Roman"/>
        </w:rPr>
        <w:t>create an “e</w:t>
      </w:r>
      <w:r w:rsidR="00884EA9">
        <w:rPr>
          <w:rFonts w:ascii="Times New Roman" w:hAnsi="Times New Roman" w:cs="Times New Roman"/>
        </w:rPr>
        <w:t>motional bond” with his players</w:t>
      </w:r>
      <w:r w:rsidR="00EC3EB7">
        <w:rPr>
          <w:rFonts w:ascii="Times New Roman" w:hAnsi="Times New Roman" w:cs="Times New Roman"/>
        </w:rPr>
        <w:t>, fostering strong connections required for performance</w:t>
      </w:r>
      <w:r w:rsidR="0011714B">
        <w:rPr>
          <w:rFonts w:ascii="Times New Roman" w:hAnsi="Times New Roman" w:cs="Times New Roman"/>
        </w:rPr>
        <w:t xml:space="preserve"> under pressure</w:t>
      </w:r>
      <w:r w:rsidR="00EC3EB7">
        <w:rPr>
          <w:rFonts w:ascii="Times New Roman" w:hAnsi="Times New Roman" w:cs="Times New Roman"/>
        </w:rPr>
        <w:t xml:space="preserve">. </w:t>
      </w:r>
    </w:p>
    <w:p w14:paraId="6289046B" w14:textId="6D520A77" w:rsidR="00EC3EB7" w:rsidRDefault="006E0CF5" w:rsidP="00534CD3">
      <w:pPr>
        <w:spacing w:line="480" w:lineRule="auto"/>
        <w:ind w:firstLine="567"/>
        <w:rPr>
          <w:rFonts w:ascii="Times New Roman" w:hAnsi="Times New Roman" w:cs="Times New Roman"/>
        </w:rPr>
      </w:pPr>
      <w:r>
        <w:rPr>
          <w:rFonts w:ascii="Times New Roman" w:hAnsi="Times New Roman" w:cs="Times New Roman"/>
        </w:rPr>
        <w:t>Research has shown how c</w:t>
      </w:r>
      <w:r w:rsidR="00C8534D">
        <w:rPr>
          <w:rFonts w:ascii="Times New Roman" w:hAnsi="Times New Roman" w:cs="Times New Roman"/>
        </w:rPr>
        <w:t xml:space="preserve">reating </w:t>
      </w:r>
      <w:r w:rsidR="006A1192">
        <w:rPr>
          <w:rFonts w:ascii="Times New Roman" w:hAnsi="Times New Roman" w:cs="Times New Roman"/>
        </w:rPr>
        <w:t xml:space="preserve">strong emotional bonds </w:t>
      </w:r>
      <w:r w:rsidR="00C8534D">
        <w:rPr>
          <w:rFonts w:ascii="Times New Roman" w:hAnsi="Times New Roman" w:cs="Times New Roman"/>
        </w:rPr>
        <w:t>increases levels of social su</w:t>
      </w:r>
      <w:r w:rsidR="00884EA9">
        <w:rPr>
          <w:rFonts w:ascii="Times New Roman" w:hAnsi="Times New Roman" w:cs="Times New Roman"/>
        </w:rPr>
        <w:t>pport provided by teammates</w:t>
      </w:r>
      <w:r w:rsidR="004D5708">
        <w:rPr>
          <w:rFonts w:ascii="Times New Roman" w:hAnsi="Times New Roman" w:cs="Times New Roman"/>
        </w:rPr>
        <w:t xml:space="preserve"> (Haslam et al., 2005)</w:t>
      </w:r>
      <w:r w:rsidR="00884EA9">
        <w:rPr>
          <w:rFonts w:ascii="Times New Roman" w:hAnsi="Times New Roman" w:cs="Times New Roman"/>
        </w:rPr>
        <w:t xml:space="preserve">. Social support </w:t>
      </w:r>
      <w:r>
        <w:rPr>
          <w:rFonts w:ascii="Times New Roman" w:hAnsi="Times New Roman" w:cs="Times New Roman"/>
        </w:rPr>
        <w:t xml:space="preserve">can </w:t>
      </w:r>
      <w:r>
        <w:rPr>
          <w:rFonts w:ascii="Times New Roman" w:hAnsi="Times New Roman" w:cs="Times New Roman"/>
        </w:rPr>
        <w:lastRenderedPageBreak/>
        <w:t>become</w:t>
      </w:r>
      <w:r w:rsidR="00C8534D">
        <w:rPr>
          <w:rFonts w:ascii="Times New Roman" w:hAnsi="Times New Roman" w:cs="Times New Roman"/>
        </w:rPr>
        <w:t xml:space="preserve"> a valuable resource</w:t>
      </w:r>
      <w:r>
        <w:rPr>
          <w:rFonts w:ascii="Times New Roman" w:hAnsi="Times New Roman" w:cs="Times New Roman"/>
        </w:rPr>
        <w:t xml:space="preserve"> for individuals’ cognitive appraisals</w:t>
      </w:r>
      <w:r w:rsidR="00C8534D">
        <w:rPr>
          <w:rFonts w:ascii="Times New Roman" w:hAnsi="Times New Roman" w:cs="Times New Roman"/>
        </w:rPr>
        <w:t xml:space="preserve"> in pressured situations</w:t>
      </w:r>
      <w:r w:rsidR="00884EA9">
        <w:rPr>
          <w:rFonts w:ascii="Times New Roman" w:hAnsi="Times New Roman" w:cs="Times New Roman"/>
        </w:rPr>
        <w:t xml:space="preserve"> </w:t>
      </w:r>
      <w:r w:rsidR="00EC3EB7">
        <w:rPr>
          <w:rFonts w:ascii="Times New Roman" w:hAnsi="Times New Roman" w:cs="Times New Roman"/>
        </w:rPr>
        <w:t>(Cohen &amp; McKay, 1984</w:t>
      </w:r>
      <w:r w:rsidR="00D469D9">
        <w:rPr>
          <w:rStyle w:val="EndnoteReference"/>
          <w:rFonts w:ascii="Times New Roman" w:hAnsi="Times New Roman" w:cs="Times New Roman"/>
        </w:rPr>
        <w:endnoteReference w:id="16"/>
      </w:r>
      <w:r w:rsidR="00EC3EB7">
        <w:rPr>
          <w:rFonts w:ascii="Times New Roman" w:hAnsi="Times New Roman" w:cs="Times New Roman"/>
        </w:rPr>
        <w:t xml:space="preserve">) </w:t>
      </w:r>
      <w:r w:rsidR="00884EA9">
        <w:rPr>
          <w:rFonts w:ascii="Times New Roman" w:hAnsi="Times New Roman" w:cs="Times New Roman"/>
        </w:rPr>
        <w:t>and perhaps this was evident in the European team</w:t>
      </w:r>
      <w:r>
        <w:rPr>
          <w:rFonts w:ascii="Times New Roman" w:hAnsi="Times New Roman" w:cs="Times New Roman"/>
        </w:rPr>
        <w:t xml:space="preserve">. </w:t>
      </w:r>
      <w:r w:rsidR="001A57A5">
        <w:rPr>
          <w:rFonts w:ascii="Times New Roman" w:hAnsi="Times New Roman" w:cs="Times New Roman"/>
        </w:rPr>
        <w:t>Importantly</w:t>
      </w:r>
      <w:r w:rsidR="00EC3EB7" w:rsidRPr="00EC3EB7">
        <w:rPr>
          <w:rFonts w:ascii="Times New Roman" w:hAnsi="Times New Roman" w:cs="Times New Roman"/>
        </w:rPr>
        <w:t xml:space="preserve">, the receipt of social support alone may not be as beneficial as the receipt of social support from those with whom one has a strong </w:t>
      </w:r>
      <w:r w:rsidR="001A57A5">
        <w:rPr>
          <w:rFonts w:ascii="Times New Roman" w:hAnsi="Times New Roman" w:cs="Times New Roman"/>
        </w:rPr>
        <w:t>connection</w:t>
      </w:r>
      <w:r w:rsidR="00EC3EB7" w:rsidRPr="00EC3EB7">
        <w:rPr>
          <w:rFonts w:ascii="Times New Roman" w:hAnsi="Times New Roman" w:cs="Times New Roman"/>
        </w:rPr>
        <w:t xml:space="preserve">. </w:t>
      </w:r>
      <w:r w:rsidR="001A57A5">
        <w:rPr>
          <w:rFonts w:ascii="Times New Roman" w:hAnsi="Times New Roman" w:cs="Times New Roman"/>
        </w:rPr>
        <w:t>S</w:t>
      </w:r>
      <w:r w:rsidR="00EC3EB7" w:rsidRPr="00EC3EB7">
        <w:rPr>
          <w:rFonts w:ascii="Times New Roman" w:hAnsi="Times New Roman" w:cs="Times New Roman"/>
        </w:rPr>
        <w:t>ocial support is more likely to be given, received, and interpreted in the spirit intended if a strong social identity is present within a given group (Haslam, Jetten, Postmes, &amp; Haslam, 2009</w:t>
      </w:r>
      <w:r w:rsidR="00D469D9">
        <w:rPr>
          <w:rStyle w:val="EndnoteReference"/>
          <w:rFonts w:ascii="Times New Roman" w:hAnsi="Times New Roman" w:cs="Times New Roman"/>
        </w:rPr>
        <w:endnoteReference w:id="17"/>
      </w:r>
      <w:r w:rsidR="00EC3EB7" w:rsidRPr="00EC3EB7">
        <w:rPr>
          <w:rFonts w:ascii="Times New Roman" w:hAnsi="Times New Roman" w:cs="Times New Roman"/>
        </w:rPr>
        <w:t>). For example, research indicates how social support has a positive effect on stress levels if provided by an in-group member (Haslam, Jetten, O’Brien, &amp; Jacobs, 2004</w:t>
      </w:r>
      <w:r w:rsidR="00D469D9">
        <w:rPr>
          <w:rStyle w:val="EndnoteReference"/>
          <w:rFonts w:ascii="Times New Roman" w:hAnsi="Times New Roman" w:cs="Times New Roman"/>
        </w:rPr>
        <w:endnoteReference w:id="18"/>
      </w:r>
      <w:r w:rsidR="00EC3EB7" w:rsidRPr="00EC3EB7">
        <w:rPr>
          <w:rFonts w:ascii="Times New Roman" w:hAnsi="Times New Roman" w:cs="Times New Roman"/>
        </w:rPr>
        <w:t>)</w:t>
      </w:r>
      <w:r w:rsidR="001A57A5">
        <w:rPr>
          <w:rFonts w:ascii="Times New Roman" w:hAnsi="Times New Roman" w:cs="Times New Roman"/>
        </w:rPr>
        <w:t>.</w:t>
      </w:r>
      <w:r w:rsidR="0011714B">
        <w:rPr>
          <w:rFonts w:ascii="Times New Roman" w:hAnsi="Times New Roman" w:cs="Times New Roman"/>
        </w:rPr>
        <w:t>Presently</w:t>
      </w:r>
      <w:r w:rsidR="001A57A5">
        <w:rPr>
          <w:rFonts w:ascii="Times New Roman" w:hAnsi="Times New Roman" w:cs="Times New Roman"/>
        </w:rPr>
        <w:t>, in our laboratory (Slater</w:t>
      </w:r>
      <w:r w:rsidR="009F487E">
        <w:rPr>
          <w:rFonts w:ascii="Times New Roman" w:hAnsi="Times New Roman" w:cs="Times New Roman"/>
        </w:rPr>
        <w:t>,</w:t>
      </w:r>
      <w:r w:rsidR="001A57A5">
        <w:rPr>
          <w:rFonts w:ascii="Times New Roman" w:hAnsi="Times New Roman" w:cs="Times New Roman"/>
        </w:rPr>
        <w:t xml:space="preserve"> </w:t>
      </w:r>
      <w:r w:rsidR="009F487E">
        <w:rPr>
          <w:rFonts w:ascii="Times New Roman" w:hAnsi="Times New Roman" w:cs="Times New Roman"/>
        </w:rPr>
        <w:t>Turner, Evans, &amp; Jones</w:t>
      </w:r>
      <w:r w:rsidR="001A57A5">
        <w:rPr>
          <w:rFonts w:ascii="Times New Roman" w:hAnsi="Times New Roman" w:cs="Times New Roman"/>
        </w:rPr>
        <w:t>, in prep</w:t>
      </w:r>
      <w:r w:rsidR="00D469D9">
        <w:rPr>
          <w:rStyle w:val="EndnoteReference"/>
          <w:rFonts w:ascii="Times New Roman" w:hAnsi="Times New Roman" w:cs="Times New Roman"/>
        </w:rPr>
        <w:endnoteReference w:id="19"/>
      </w:r>
      <w:r w:rsidR="001A57A5">
        <w:rPr>
          <w:rFonts w:ascii="Times New Roman" w:hAnsi="Times New Roman" w:cs="Times New Roman"/>
        </w:rPr>
        <w:t xml:space="preserve">) we </w:t>
      </w:r>
      <w:r w:rsidR="00534CD3">
        <w:rPr>
          <w:rFonts w:ascii="Times New Roman" w:hAnsi="Times New Roman" w:cs="Times New Roman"/>
        </w:rPr>
        <w:t xml:space="preserve">are beginning to see that </w:t>
      </w:r>
      <w:r w:rsidR="001A57A5">
        <w:rPr>
          <w:rFonts w:ascii="Times New Roman" w:hAnsi="Times New Roman" w:cs="Times New Roman"/>
        </w:rPr>
        <w:t xml:space="preserve">that in pressurized situations leaders with whom followers feel little or no emotional bond are more likely to display a threat state </w:t>
      </w:r>
      <w:r w:rsidR="00534CD3">
        <w:rPr>
          <w:rFonts w:ascii="Times New Roman" w:hAnsi="Times New Roman" w:cs="Times New Roman"/>
        </w:rPr>
        <w:t xml:space="preserve">(negative stress) </w:t>
      </w:r>
      <w:r w:rsidR="001A57A5">
        <w:rPr>
          <w:rFonts w:ascii="Times New Roman" w:hAnsi="Times New Roman" w:cs="Times New Roman"/>
        </w:rPr>
        <w:t>in response to verbal instructions.</w:t>
      </w:r>
    </w:p>
    <w:p w14:paraId="43D9799B" w14:textId="1338AA75" w:rsidR="00F8487F" w:rsidRPr="00534CD3" w:rsidRDefault="00D601C8" w:rsidP="00534CD3">
      <w:pPr>
        <w:spacing w:line="480" w:lineRule="auto"/>
        <w:rPr>
          <w:rFonts w:ascii="Times New Roman" w:hAnsi="Times New Roman" w:cs="Times New Roman"/>
          <w:b/>
        </w:rPr>
      </w:pPr>
      <w:r>
        <w:rPr>
          <w:rFonts w:ascii="Times New Roman" w:hAnsi="Times New Roman" w:cs="Times New Roman"/>
          <w:b/>
        </w:rPr>
        <w:t>CONCLUSION</w:t>
      </w:r>
    </w:p>
    <w:p w14:paraId="5EF8A8A6" w14:textId="032DCAF7" w:rsidR="00272113" w:rsidRDefault="00492550" w:rsidP="00D13E28">
      <w:pPr>
        <w:spacing w:line="480" w:lineRule="auto"/>
        <w:ind w:firstLine="567"/>
        <w:rPr>
          <w:rFonts w:ascii="Times New Roman" w:hAnsi="Times New Roman" w:cs="Times New Roman"/>
        </w:rPr>
      </w:pPr>
      <w:r>
        <w:rPr>
          <w:rFonts w:ascii="Times New Roman" w:hAnsi="Times New Roman" w:cs="Times New Roman"/>
        </w:rPr>
        <w:t>T</w:t>
      </w:r>
      <w:r w:rsidR="00C16FC3">
        <w:rPr>
          <w:rFonts w:ascii="Times New Roman" w:hAnsi="Times New Roman" w:cs="Times New Roman"/>
        </w:rPr>
        <w:t>heories developed in sport</w:t>
      </w:r>
      <w:r>
        <w:rPr>
          <w:rFonts w:ascii="Times New Roman" w:hAnsi="Times New Roman" w:cs="Times New Roman"/>
        </w:rPr>
        <w:t>, such as the TCTSA</w:t>
      </w:r>
      <w:r w:rsidR="00534CD3">
        <w:rPr>
          <w:rFonts w:ascii="Times New Roman" w:hAnsi="Times New Roman" w:cs="Times New Roman"/>
        </w:rPr>
        <w:t xml:space="preserve"> (Jones et al., 2009)</w:t>
      </w:r>
      <w:r>
        <w:rPr>
          <w:rFonts w:ascii="Times New Roman" w:hAnsi="Times New Roman" w:cs="Times New Roman"/>
        </w:rPr>
        <w:t>,</w:t>
      </w:r>
      <w:r w:rsidR="00C16FC3">
        <w:rPr>
          <w:rFonts w:ascii="Times New Roman" w:hAnsi="Times New Roman" w:cs="Times New Roman"/>
        </w:rPr>
        <w:t xml:space="preserve"> are </w:t>
      </w:r>
      <w:r>
        <w:rPr>
          <w:rFonts w:ascii="Times New Roman" w:hAnsi="Times New Roman" w:cs="Times New Roman"/>
        </w:rPr>
        <w:t>highly transferable</w:t>
      </w:r>
      <w:r w:rsidR="00C16FC3">
        <w:rPr>
          <w:rFonts w:ascii="Times New Roman" w:hAnsi="Times New Roman" w:cs="Times New Roman"/>
        </w:rPr>
        <w:t xml:space="preserve"> to business environments because regardless of the context, the </w:t>
      </w:r>
      <w:r w:rsidR="00534CD3">
        <w:rPr>
          <w:rFonts w:ascii="Times New Roman" w:hAnsi="Times New Roman" w:cs="Times New Roman"/>
        </w:rPr>
        <w:t xml:space="preserve">cognitive </w:t>
      </w:r>
      <w:r w:rsidR="00C16FC3">
        <w:rPr>
          <w:rFonts w:ascii="Times New Roman" w:hAnsi="Times New Roman" w:cs="Times New Roman"/>
        </w:rPr>
        <w:t xml:space="preserve">appraisal process is the same. Regardless of whether it’s a cup final or a pitch for millions of dollars, using management skills to promote self-efficacy, perceived control, and an approach focus is vital. It matters little whether the group is a soccer team or a sales team, developing strong relationships that cultivate social support is vital for the success of that team when the going gets tough. </w:t>
      </w:r>
      <w:r w:rsidR="00534CD3">
        <w:rPr>
          <w:rFonts w:ascii="Times New Roman" w:hAnsi="Times New Roman" w:cs="Times New Roman"/>
        </w:rPr>
        <w:t xml:space="preserve">The development of a team identity represented by emotional bonds across a team provides the foundation of effective management in pressurized situations. But more importantly, doing leadership in a manner that resonates with identity principles will allow this to become reality. In short, effective leaders create a “challenge culture” underpinned by </w:t>
      </w:r>
      <w:r w:rsidR="00534CD3">
        <w:rPr>
          <w:rFonts w:ascii="Times New Roman" w:hAnsi="Times New Roman" w:cs="Times New Roman"/>
        </w:rPr>
        <w:lastRenderedPageBreak/>
        <w:t xml:space="preserve">strong inter-group connections that promote positive approaches to pressure and stress. </w:t>
      </w:r>
    </w:p>
    <w:p w14:paraId="443E6889" w14:textId="0480C956" w:rsidR="00604C40" w:rsidRPr="006A1192" w:rsidRDefault="006A1192" w:rsidP="00534CD3">
      <w:pPr>
        <w:spacing w:line="480" w:lineRule="auto"/>
        <w:jc w:val="center"/>
        <w:rPr>
          <w:rFonts w:ascii="Times New Roman" w:hAnsi="Times New Roman" w:cs="Times New Roman"/>
          <w:b/>
        </w:rPr>
      </w:pPr>
      <w:r w:rsidRPr="006A1192">
        <w:rPr>
          <w:rFonts w:ascii="Times New Roman" w:hAnsi="Times New Roman" w:cs="Times New Roman"/>
          <w:b/>
        </w:rPr>
        <w:t>References</w:t>
      </w:r>
    </w:p>
    <w:sectPr w:rsidR="00604C40" w:rsidRPr="006A1192" w:rsidSect="0040424F">
      <w:head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33870" w14:textId="77777777" w:rsidR="00B86151" w:rsidRDefault="00B86151" w:rsidP="003661A1">
      <w:r>
        <w:separator/>
      </w:r>
    </w:p>
  </w:endnote>
  <w:endnote w:type="continuationSeparator" w:id="0">
    <w:p w14:paraId="4514D135" w14:textId="77777777" w:rsidR="00B86151" w:rsidRDefault="00B86151" w:rsidP="003661A1">
      <w:r>
        <w:continuationSeparator/>
      </w:r>
    </w:p>
  </w:endnote>
  <w:endnote w:id="1">
    <w:p w14:paraId="6896ABEE" w14:textId="2F0233C4" w:rsidR="004F3989" w:rsidRPr="00D469D9" w:rsidRDefault="004F3989" w:rsidP="00D469D9">
      <w:pPr>
        <w:spacing w:line="480" w:lineRule="auto"/>
        <w:ind w:left="567" w:hanging="567"/>
        <w:rPr>
          <w:rFonts w:ascii="Times New Roman" w:hAnsi="Times New Roman" w:cs="Times New Roman"/>
          <w:lang w:val="fr-FR"/>
        </w:rPr>
      </w:pPr>
      <w:r w:rsidRPr="004F3989">
        <w:rPr>
          <w:rStyle w:val="EndnoteReference"/>
          <w:vertAlign w:val="baseline"/>
        </w:rPr>
        <w:endnoteRef/>
      </w:r>
      <w:r>
        <w:rPr>
          <w:rFonts w:ascii="Times New Roman" w:hAnsi="Times New Roman" w:cs="Times New Roman"/>
          <w:lang w:val="fr-FR"/>
        </w:rPr>
        <w:t xml:space="preserve">. </w:t>
      </w:r>
      <w:r w:rsidRPr="003468B1">
        <w:rPr>
          <w:rFonts w:ascii="Times New Roman" w:hAnsi="Times New Roman" w:cs="Times New Roman"/>
          <w:lang w:val="fr-FR"/>
        </w:rPr>
        <w:t xml:space="preserve">Turner, M. J. </w:t>
      </w:r>
      <w:r w:rsidR="004E066D">
        <w:rPr>
          <w:rFonts w:ascii="Times New Roman" w:hAnsi="Times New Roman" w:cs="Times New Roman"/>
          <w:lang w:val="fr-FR"/>
        </w:rPr>
        <w:t>and Barker, J. B</w:t>
      </w:r>
      <w:r w:rsidRPr="003468B1">
        <w:rPr>
          <w:rFonts w:ascii="Times New Roman" w:hAnsi="Times New Roman" w:cs="Times New Roman"/>
          <w:lang w:val="fr-FR"/>
        </w:rPr>
        <w:t>.</w:t>
      </w:r>
      <w:r w:rsidR="00B111C5">
        <w:rPr>
          <w:rFonts w:ascii="Times New Roman" w:hAnsi="Times New Roman" w:cs="Times New Roman"/>
          <w:lang w:val="fr-FR"/>
        </w:rPr>
        <w:t>,</w:t>
      </w:r>
      <w:r w:rsidRPr="003468B1">
        <w:rPr>
          <w:rFonts w:ascii="Times New Roman" w:hAnsi="Times New Roman" w:cs="Times New Roman"/>
          <w:lang w:val="fr-FR"/>
        </w:rPr>
        <w:t xml:space="preserve"> </w:t>
      </w:r>
      <w:r w:rsidRPr="00B111C5">
        <w:rPr>
          <w:rFonts w:ascii="Times New Roman" w:hAnsi="Times New Roman" w:cs="Times New Roman"/>
          <w:u w:val="single"/>
          <w:lang w:val="fr-FR"/>
        </w:rPr>
        <w:t>What business can learn from sport psychology</w:t>
      </w:r>
      <w:r w:rsidRPr="003468B1">
        <w:rPr>
          <w:rFonts w:ascii="Times New Roman" w:hAnsi="Times New Roman" w:cs="Times New Roman"/>
          <w:lang w:val="fr-FR"/>
        </w:rPr>
        <w:t>. Bennion Kearny</w:t>
      </w:r>
      <w:r w:rsidR="004E066D">
        <w:rPr>
          <w:rFonts w:ascii="Times New Roman" w:hAnsi="Times New Roman" w:cs="Times New Roman"/>
          <w:lang w:val="fr-FR"/>
        </w:rPr>
        <w:t xml:space="preserve">, </w:t>
      </w:r>
      <w:r w:rsidR="00B111C5" w:rsidRPr="003468B1">
        <w:rPr>
          <w:rFonts w:ascii="Times New Roman" w:hAnsi="Times New Roman" w:cs="Times New Roman"/>
          <w:lang w:val="fr-FR"/>
        </w:rPr>
        <w:t>UK</w:t>
      </w:r>
      <w:r w:rsidR="00B111C5">
        <w:rPr>
          <w:rFonts w:ascii="Times New Roman" w:hAnsi="Times New Roman" w:cs="Times New Roman"/>
          <w:lang w:val="fr-FR"/>
        </w:rPr>
        <w:t>,</w:t>
      </w:r>
      <w:r w:rsidR="00B111C5" w:rsidRPr="003468B1">
        <w:rPr>
          <w:rFonts w:ascii="Times New Roman" w:hAnsi="Times New Roman" w:cs="Times New Roman"/>
          <w:lang w:val="fr-FR"/>
        </w:rPr>
        <w:t xml:space="preserve"> </w:t>
      </w:r>
      <w:r w:rsidR="004E066D" w:rsidRPr="003468B1">
        <w:rPr>
          <w:rFonts w:ascii="Times New Roman" w:hAnsi="Times New Roman" w:cs="Times New Roman"/>
          <w:lang w:val="fr-FR"/>
        </w:rPr>
        <w:t>2014</w:t>
      </w:r>
      <w:r w:rsidR="004E066D">
        <w:rPr>
          <w:rFonts w:ascii="Times New Roman" w:hAnsi="Times New Roman" w:cs="Times New Roman"/>
          <w:lang w:val="fr-FR"/>
        </w:rPr>
        <w:t>.</w:t>
      </w:r>
      <w:r w:rsidRPr="003468B1">
        <w:rPr>
          <w:rFonts w:ascii="Times New Roman" w:hAnsi="Times New Roman" w:cs="Times New Roman"/>
          <w:lang w:val="fr-FR"/>
        </w:rPr>
        <w:t xml:space="preserve"> </w:t>
      </w:r>
    </w:p>
  </w:endnote>
  <w:endnote w:id="2">
    <w:p w14:paraId="313F28CE" w14:textId="0C2CD55E" w:rsidR="004F3989" w:rsidRPr="00D469D9" w:rsidRDefault="004F3989" w:rsidP="00D469D9">
      <w:pPr>
        <w:spacing w:line="480" w:lineRule="auto"/>
        <w:ind w:left="567" w:hanging="567"/>
        <w:rPr>
          <w:rFonts w:ascii="Times New Roman" w:hAnsi="Times New Roman" w:cs="Times New Roman"/>
          <w:lang w:val="en-GB"/>
        </w:rPr>
      </w:pPr>
      <w:r w:rsidRPr="00D469D9">
        <w:rPr>
          <w:rStyle w:val="EndnoteReference"/>
          <w:vertAlign w:val="baseline"/>
        </w:rPr>
        <w:endnoteRef/>
      </w:r>
      <w:r w:rsidR="00D469D9">
        <w:t>.</w:t>
      </w:r>
      <w:r>
        <w:t xml:space="preserve"> </w:t>
      </w:r>
      <w:r w:rsidRPr="004D5708">
        <w:rPr>
          <w:rFonts w:ascii="Times New Roman" w:hAnsi="Times New Roman" w:cs="Times New Roman"/>
          <w:lang w:val="en-GB"/>
        </w:rPr>
        <w:t xml:space="preserve">Turner, M. J. </w:t>
      </w:r>
      <w:r w:rsidR="00B111C5">
        <w:rPr>
          <w:rFonts w:ascii="Times New Roman" w:hAnsi="Times New Roman" w:cs="Times New Roman"/>
          <w:lang w:val="en-GB"/>
        </w:rPr>
        <w:t xml:space="preserve">and Barker, J. B., </w:t>
      </w:r>
      <w:r w:rsidRPr="004D5708">
        <w:rPr>
          <w:rFonts w:ascii="Times New Roman" w:hAnsi="Times New Roman" w:cs="Times New Roman"/>
          <w:lang w:val="en-GB"/>
        </w:rPr>
        <w:t>Resilience: Lessons from the 2012 Olympic Games</w:t>
      </w:r>
      <w:r w:rsidR="00B111C5">
        <w:rPr>
          <w:rFonts w:ascii="Times New Roman" w:hAnsi="Times New Roman" w:cs="Times New Roman"/>
          <w:lang w:val="en-GB"/>
        </w:rPr>
        <w:t>,</w:t>
      </w:r>
      <w:r w:rsidRPr="004D5708">
        <w:rPr>
          <w:rFonts w:ascii="Times New Roman" w:hAnsi="Times New Roman" w:cs="Times New Roman"/>
          <w:lang w:val="en-GB"/>
        </w:rPr>
        <w:t xml:space="preserve"> </w:t>
      </w:r>
      <w:r w:rsidRPr="00B111C5">
        <w:rPr>
          <w:rFonts w:ascii="Times New Roman" w:hAnsi="Times New Roman" w:cs="Times New Roman"/>
          <w:u w:val="single"/>
          <w:lang w:val="en-GB"/>
        </w:rPr>
        <w:t>Reflective Practice</w:t>
      </w:r>
      <w:r w:rsidRPr="004D5708">
        <w:rPr>
          <w:rFonts w:ascii="Times New Roman" w:hAnsi="Times New Roman" w:cs="Times New Roman"/>
          <w:lang w:val="en-GB"/>
        </w:rPr>
        <w:t xml:space="preserve">, </w:t>
      </w:r>
      <w:r w:rsidR="00B111C5">
        <w:rPr>
          <w:rFonts w:ascii="Times New Roman" w:hAnsi="Times New Roman" w:cs="Times New Roman"/>
          <w:lang w:val="en-GB"/>
        </w:rPr>
        <w:t>2013,</w:t>
      </w:r>
      <w:r w:rsidR="00B111C5" w:rsidRPr="004D5708">
        <w:rPr>
          <w:rFonts w:ascii="Times New Roman" w:hAnsi="Times New Roman" w:cs="Times New Roman"/>
          <w:lang w:val="en-GB"/>
        </w:rPr>
        <w:t xml:space="preserve"> </w:t>
      </w:r>
      <w:r w:rsidRPr="00B111C5">
        <w:rPr>
          <w:rFonts w:ascii="Times New Roman" w:hAnsi="Times New Roman" w:cs="Times New Roman"/>
          <w:lang w:val="en-GB"/>
        </w:rPr>
        <w:t>14</w:t>
      </w:r>
      <w:r w:rsidRPr="004D5708">
        <w:rPr>
          <w:rFonts w:ascii="Times New Roman" w:hAnsi="Times New Roman" w:cs="Times New Roman"/>
          <w:lang w:val="en-GB"/>
        </w:rPr>
        <w:t xml:space="preserve">(5), 622-631. </w:t>
      </w:r>
    </w:p>
  </w:endnote>
  <w:endnote w:id="3">
    <w:p w14:paraId="627B38F0" w14:textId="1027D35D" w:rsidR="00D469D9" w:rsidRPr="00D469D9" w:rsidRDefault="00D469D9" w:rsidP="00D469D9">
      <w:pPr>
        <w:spacing w:line="480" w:lineRule="auto"/>
        <w:ind w:left="567" w:hanging="567"/>
        <w:rPr>
          <w:rFonts w:ascii="Times New Roman" w:hAnsi="Times New Roman"/>
        </w:rPr>
      </w:pPr>
      <w:r w:rsidRPr="00D469D9">
        <w:rPr>
          <w:rStyle w:val="EndnoteReference"/>
          <w:vertAlign w:val="baseline"/>
        </w:rPr>
        <w:endnoteRef/>
      </w:r>
      <w:r>
        <w:t xml:space="preserve">. </w:t>
      </w:r>
      <w:r>
        <w:rPr>
          <w:rFonts w:ascii="Times New Roman" w:hAnsi="Times New Roman"/>
        </w:rPr>
        <w:t xml:space="preserve">Jones, M. V., Meijen, C., McCarthy, P. </w:t>
      </w:r>
      <w:r w:rsidR="00B111C5">
        <w:rPr>
          <w:rFonts w:ascii="Times New Roman" w:hAnsi="Times New Roman"/>
        </w:rPr>
        <w:t>and</w:t>
      </w:r>
      <w:r>
        <w:rPr>
          <w:rFonts w:ascii="Times New Roman" w:hAnsi="Times New Roman"/>
        </w:rPr>
        <w:t xml:space="preserve"> Sheffield, D.</w:t>
      </w:r>
      <w:r w:rsidR="00B111C5">
        <w:rPr>
          <w:rFonts w:ascii="Times New Roman" w:hAnsi="Times New Roman"/>
        </w:rPr>
        <w:t>,</w:t>
      </w:r>
      <w:r>
        <w:rPr>
          <w:rFonts w:ascii="Times New Roman" w:hAnsi="Times New Roman"/>
        </w:rPr>
        <w:t xml:space="preserve"> A theory of challenge and threat states in athletes</w:t>
      </w:r>
      <w:r w:rsidR="00B111C5">
        <w:rPr>
          <w:rFonts w:ascii="Times New Roman" w:hAnsi="Times New Roman"/>
        </w:rPr>
        <w:t>,</w:t>
      </w:r>
      <w:r>
        <w:rPr>
          <w:rFonts w:ascii="Times New Roman" w:hAnsi="Times New Roman"/>
        </w:rPr>
        <w:t xml:space="preserve"> </w:t>
      </w:r>
      <w:r w:rsidRPr="00B111C5">
        <w:rPr>
          <w:rFonts w:ascii="Times New Roman" w:hAnsi="Times New Roman"/>
          <w:u w:val="single"/>
        </w:rPr>
        <w:t>International Review of Sport and Exercise Psychology</w:t>
      </w:r>
      <w:r w:rsidRPr="00F62440">
        <w:rPr>
          <w:rFonts w:ascii="Times New Roman" w:hAnsi="Times New Roman"/>
          <w:i/>
        </w:rPr>
        <w:t xml:space="preserve">, </w:t>
      </w:r>
      <w:r w:rsidR="00B111C5">
        <w:rPr>
          <w:rFonts w:ascii="Times New Roman" w:hAnsi="Times New Roman"/>
        </w:rPr>
        <w:t>2009</w:t>
      </w:r>
      <w:r w:rsidR="00B111C5">
        <w:rPr>
          <w:rFonts w:ascii="Times New Roman" w:hAnsi="Times New Roman"/>
        </w:rPr>
        <w:t xml:space="preserve">, </w:t>
      </w:r>
      <w:r w:rsidRPr="00B111C5">
        <w:rPr>
          <w:rFonts w:ascii="Times New Roman" w:hAnsi="Times New Roman"/>
        </w:rPr>
        <w:t>2,</w:t>
      </w:r>
      <w:r>
        <w:rPr>
          <w:rFonts w:ascii="Times New Roman" w:hAnsi="Times New Roman"/>
        </w:rPr>
        <w:t xml:space="preserve"> 161-180.</w:t>
      </w:r>
    </w:p>
  </w:endnote>
  <w:endnote w:id="4">
    <w:p w14:paraId="1E9936AA" w14:textId="1182551D" w:rsidR="00D469D9" w:rsidRPr="00D469D9" w:rsidRDefault="00D469D9" w:rsidP="00D469D9">
      <w:pPr>
        <w:spacing w:line="480" w:lineRule="auto"/>
        <w:ind w:left="567" w:hanging="567"/>
        <w:rPr>
          <w:rFonts w:ascii="Times New Roman" w:hAnsi="Times New Roman" w:cs="Times New Roman"/>
          <w:lang w:val="fr-FR"/>
        </w:rPr>
      </w:pPr>
      <w:r w:rsidRPr="00D469D9">
        <w:rPr>
          <w:rStyle w:val="EndnoteReference"/>
          <w:vertAlign w:val="baseline"/>
        </w:rPr>
        <w:endnoteRef/>
      </w:r>
      <w:r>
        <w:t xml:space="preserve">. </w:t>
      </w:r>
      <w:r w:rsidRPr="003468B1">
        <w:rPr>
          <w:rFonts w:ascii="Times New Roman" w:hAnsi="Times New Roman" w:cs="Times New Roman"/>
          <w:lang w:val="fr-FR"/>
        </w:rPr>
        <w:t xml:space="preserve">Turner, M. J., Jones, M. V., Sheffield, D. </w:t>
      </w:r>
      <w:r w:rsidR="00B111C5">
        <w:rPr>
          <w:rFonts w:ascii="Times New Roman" w:hAnsi="Times New Roman" w:cs="Times New Roman"/>
          <w:lang w:val="fr-FR"/>
        </w:rPr>
        <w:t>and</w:t>
      </w:r>
      <w:r w:rsidRPr="003468B1">
        <w:rPr>
          <w:rFonts w:ascii="Times New Roman" w:hAnsi="Times New Roman" w:cs="Times New Roman"/>
          <w:lang w:val="fr-FR"/>
        </w:rPr>
        <w:t xml:space="preserve"> Cross, S. L.</w:t>
      </w:r>
      <w:r w:rsidR="00B111C5">
        <w:rPr>
          <w:rFonts w:ascii="Times New Roman" w:hAnsi="Times New Roman" w:cs="Times New Roman"/>
          <w:lang w:val="fr-FR"/>
        </w:rPr>
        <w:t>,</w:t>
      </w:r>
      <w:r w:rsidRPr="003468B1">
        <w:rPr>
          <w:rFonts w:ascii="Times New Roman" w:hAnsi="Times New Roman" w:cs="Times New Roman"/>
          <w:lang w:val="fr-FR"/>
        </w:rPr>
        <w:t xml:space="preserve"> Cardiovascular indices of challenge and threat states predict performance under stress in cognitive and motor tasks. </w:t>
      </w:r>
      <w:r w:rsidRPr="00B111C5">
        <w:rPr>
          <w:rFonts w:ascii="Times New Roman" w:hAnsi="Times New Roman" w:cs="Times New Roman"/>
          <w:u w:val="single"/>
          <w:lang w:val="fr-FR"/>
        </w:rPr>
        <w:t>International Journal of Psychophysiology</w:t>
      </w:r>
      <w:r w:rsidRPr="003468B1">
        <w:rPr>
          <w:rFonts w:ascii="Times New Roman" w:hAnsi="Times New Roman" w:cs="Times New Roman"/>
          <w:lang w:val="fr-FR"/>
        </w:rPr>
        <w:t xml:space="preserve">, </w:t>
      </w:r>
      <w:r w:rsidR="00B111C5" w:rsidRPr="003468B1">
        <w:rPr>
          <w:rFonts w:ascii="Times New Roman" w:hAnsi="Times New Roman" w:cs="Times New Roman"/>
          <w:lang w:val="fr-FR"/>
        </w:rPr>
        <w:t>2012</w:t>
      </w:r>
      <w:r w:rsidR="00B111C5">
        <w:rPr>
          <w:rFonts w:ascii="Times New Roman" w:hAnsi="Times New Roman" w:cs="Times New Roman"/>
          <w:lang w:val="fr-FR"/>
        </w:rPr>
        <w:t xml:space="preserve">, </w:t>
      </w:r>
      <w:r w:rsidRPr="00B111C5">
        <w:rPr>
          <w:rFonts w:ascii="Times New Roman" w:hAnsi="Times New Roman" w:cs="Times New Roman"/>
          <w:lang w:val="fr-FR"/>
        </w:rPr>
        <w:t>86,</w:t>
      </w:r>
      <w:r w:rsidRPr="003468B1">
        <w:rPr>
          <w:rFonts w:ascii="Times New Roman" w:hAnsi="Times New Roman" w:cs="Times New Roman"/>
          <w:lang w:val="fr-FR"/>
        </w:rPr>
        <w:t xml:space="preserve"> 48-57. </w:t>
      </w:r>
    </w:p>
  </w:endnote>
  <w:endnote w:id="5">
    <w:p w14:paraId="218E81EE" w14:textId="0D76CFD1" w:rsidR="00D469D9" w:rsidRPr="00D469D9" w:rsidRDefault="00D469D9" w:rsidP="00D469D9">
      <w:pPr>
        <w:spacing w:line="480" w:lineRule="auto"/>
        <w:ind w:left="567" w:hanging="567"/>
        <w:rPr>
          <w:rFonts w:ascii="Times New Roman" w:hAnsi="Times New Roman" w:cs="Times New Roman"/>
          <w:lang w:val="fr-FR"/>
        </w:rPr>
      </w:pPr>
      <w:r w:rsidRPr="00D469D9">
        <w:rPr>
          <w:rStyle w:val="EndnoteReference"/>
          <w:vertAlign w:val="baseline"/>
        </w:rPr>
        <w:endnoteRef/>
      </w:r>
      <w:r>
        <w:t xml:space="preserve">. </w:t>
      </w:r>
      <w:r w:rsidRPr="001E27D3">
        <w:rPr>
          <w:rFonts w:ascii="Times New Roman" w:hAnsi="Times New Roman" w:cs="Times New Roman"/>
          <w:lang w:val="fr-FR"/>
        </w:rPr>
        <w:t>Turner, M. J., Jones, M. V., Sheffield, D.,</w:t>
      </w:r>
      <w:r w:rsidR="00B111C5">
        <w:rPr>
          <w:rFonts w:ascii="Times New Roman" w:hAnsi="Times New Roman" w:cs="Times New Roman"/>
          <w:lang w:val="fr-FR"/>
        </w:rPr>
        <w:t xml:space="preserve"> Slater, M. J., Barker, J. B. and</w:t>
      </w:r>
      <w:r w:rsidRPr="001E27D3">
        <w:rPr>
          <w:rFonts w:ascii="Times New Roman" w:hAnsi="Times New Roman" w:cs="Times New Roman"/>
          <w:lang w:val="fr-FR"/>
        </w:rPr>
        <w:t xml:space="preserve"> Bell, J.</w:t>
      </w:r>
      <w:r w:rsidR="00B111C5">
        <w:rPr>
          <w:rFonts w:ascii="Times New Roman" w:hAnsi="Times New Roman" w:cs="Times New Roman"/>
          <w:lang w:val="fr-FR"/>
        </w:rPr>
        <w:t>,</w:t>
      </w:r>
      <w:r w:rsidRPr="001E27D3">
        <w:rPr>
          <w:rFonts w:ascii="Times New Roman" w:hAnsi="Times New Roman" w:cs="Times New Roman"/>
          <w:lang w:val="fr-FR"/>
        </w:rPr>
        <w:t xml:space="preserve"> Who thrives under pressure? Predicting the performance of elite academy cricketers using the cardiovascular indicators</w:t>
      </w:r>
      <w:r w:rsidR="00B111C5">
        <w:rPr>
          <w:rFonts w:ascii="Times New Roman" w:hAnsi="Times New Roman" w:cs="Times New Roman"/>
          <w:lang w:val="fr-FR"/>
        </w:rPr>
        <w:t xml:space="preserve"> of challenge and threat states,</w:t>
      </w:r>
      <w:r w:rsidRPr="001E27D3">
        <w:rPr>
          <w:rFonts w:ascii="Times New Roman" w:hAnsi="Times New Roman" w:cs="Times New Roman"/>
          <w:lang w:val="fr-FR"/>
        </w:rPr>
        <w:t xml:space="preserve"> </w:t>
      </w:r>
      <w:r w:rsidRPr="00B111C5">
        <w:rPr>
          <w:rFonts w:ascii="Times New Roman" w:hAnsi="Times New Roman" w:cs="Times New Roman"/>
          <w:u w:val="single"/>
          <w:lang w:val="fr-FR"/>
        </w:rPr>
        <w:t>Journal of Sport and Exercise Psychology</w:t>
      </w:r>
      <w:r w:rsidRPr="00B111C5">
        <w:rPr>
          <w:rFonts w:ascii="Times New Roman" w:hAnsi="Times New Roman" w:cs="Times New Roman"/>
          <w:lang w:val="fr-FR"/>
        </w:rPr>
        <w:t>,</w:t>
      </w:r>
      <w:r>
        <w:rPr>
          <w:rFonts w:ascii="Times New Roman" w:hAnsi="Times New Roman" w:cs="Times New Roman"/>
          <w:i/>
          <w:lang w:val="fr-FR"/>
        </w:rPr>
        <w:t xml:space="preserve"> </w:t>
      </w:r>
      <w:r w:rsidR="00B111C5" w:rsidRPr="001E27D3">
        <w:rPr>
          <w:rFonts w:ascii="Times New Roman" w:hAnsi="Times New Roman" w:cs="Times New Roman"/>
          <w:lang w:val="fr-FR"/>
        </w:rPr>
        <w:t>2013</w:t>
      </w:r>
      <w:r w:rsidR="00B111C5">
        <w:rPr>
          <w:rFonts w:ascii="Times New Roman" w:hAnsi="Times New Roman" w:cs="Times New Roman"/>
          <w:lang w:val="fr-FR"/>
        </w:rPr>
        <w:t xml:space="preserve">, </w:t>
      </w:r>
      <w:r w:rsidRPr="00B111C5">
        <w:rPr>
          <w:rFonts w:ascii="Times New Roman" w:hAnsi="Times New Roman" w:cs="Times New Roman"/>
          <w:lang w:val="fr-FR"/>
        </w:rPr>
        <w:t>35</w:t>
      </w:r>
      <w:r w:rsidRPr="001E27D3">
        <w:rPr>
          <w:rFonts w:ascii="Times New Roman" w:hAnsi="Times New Roman" w:cs="Times New Roman"/>
          <w:lang w:val="fr-FR"/>
        </w:rPr>
        <w:t>(4), 387-397.</w:t>
      </w:r>
    </w:p>
  </w:endnote>
  <w:endnote w:id="6">
    <w:p w14:paraId="1925DD36" w14:textId="220F3BD0" w:rsidR="00D469D9" w:rsidRDefault="00D469D9" w:rsidP="00D469D9">
      <w:pPr>
        <w:spacing w:line="480" w:lineRule="auto"/>
        <w:ind w:left="567" w:hanging="567"/>
        <w:rPr>
          <w:rFonts w:ascii="Times New Roman" w:hAnsi="Times New Roman" w:cs="Times New Roman"/>
        </w:rPr>
      </w:pPr>
      <w:r w:rsidRPr="00D469D9">
        <w:rPr>
          <w:rStyle w:val="EndnoteReference"/>
          <w:vertAlign w:val="baseline"/>
        </w:rPr>
        <w:endnoteRef/>
      </w:r>
      <w:r>
        <w:t xml:space="preserve">. </w:t>
      </w:r>
      <w:r w:rsidRPr="00990707">
        <w:rPr>
          <w:rFonts w:ascii="Times New Roman" w:hAnsi="Times New Roman" w:cs="Times New Roman"/>
        </w:rPr>
        <w:t>O'Donovan, A., Tomiyama, A. J., Lin, J., Puterman, E., Adler, N. E., Kemeny, M., Wolkowitz, O. M., Blackburn, E.</w:t>
      </w:r>
      <w:r w:rsidR="00B111C5">
        <w:rPr>
          <w:rFonts w:ascii="Times New Roman" w:hAnsi="Times New Roman" w:cs="Times New Roman"/>
        </w:rPr>
        <w:t xml:space="preserve"> H. and </w:t>
      </w:r>
      <w:r w:rsidRPr="00990707">
        <w:rPr>
          <w:rFonts w:ascii="Times New Roman" w:hAnsi="Times New Roman" w:cs="Times New Roman"/>
        </w:rPr>
        <w:t>Epel, E. S.</w:t>
      </w:r>
      <w:r w:rsidR="00B111C5">
        <w:rPr>
          <w:rFonts w:ascii="Times New Roman" w:hAnsi="Times New Roman" w:cs="Times New Roman"/>
        </w:rPr>
        <w:t>,</w:t>
      </w:r>
      <w:r w:rsidRPr="00990707">
        <w:rPr>
          <w:rFonts w:ascii="Times New Roman" w:hAnsi="Times New Roman" w:cs="Times New Roman"/>
        </w:rPr>
        <w:t xml:space="preserve"> Stress appraisals and cellular aging: A key role for anticipatory threat in the relationship between psycholog</w:t>
      </w:r>
      <w:r w:rsidR="00B111C5">
        <w:rPr>
          <w:rFonts w:ascii="Times New Roman" w:hAnsi="Times New Roman" w:cs="Times New Roman"/>
        </w:rPr>
        <w:t>ical stress and telomere length,</w:t>
      </w:r>
      <w:r w:rsidRPr="00990707">
        <w:rPr>
          <w:rFonts w:ascii="Times New Roman" w:hAnsi="Times New Roman" w:cs="Times New Roman"/>
        </w:rPr>
        <w:t xml:space="preserve"> </w:t>
      </w:r>
      <w:r w:rsidRPr="00B111C5">
        <w:rPr>
          <w:rFonts w:ascii="Times New Roman" w:hAnsi="Times New Roman" w:cs="Times New Roman"/>
          <w:u w:val="single"/>
        </w:rPr>
        <w:t>Brain, Behavior, and Immunity</w:t>
      </w:r>
      <w:r w:rsidRPr="00990707">
        <w:rPr>
          <w:rFonts w:ascii="Times New Roman" w:hAnsi="Times New Roman" w:cs="Times New Roman"/>
        </w:rPr>
        <w:t xml:space="preserve">, </w:t>
      </w:r>
      <w:r w:rsidR="00B111C5" w:rsidRPr="00990707">
        <w:rPr>
          <w:rFonts w:ascii="Times New Roman" w:hAnsi="Times New Roman" w:cs="Times New Roman"/>
        </w:rPr>
        <w:t>2012</w:t>
      </w:r>
      <w:r w:rsidR="00B111C5">
        <w:rPr>
          <w:rFonts w:ascii="Times New Roman" w:hAnsi="Times New Roman" w:cs="Times New Roman"/>
        </w:rPr>
        <w:t xml:space="preserve">, </w:t>
      </w:r>
      <w:r w:rsidRPr="00B111C5">
        <w:rPr>
          <w:rFonts w:ascii="Times New Roman" w:hAnsi="Times New Roman" w:cs="Times New Roman"/>
        </w:rPr>
        <w:t>26</w:t>
      </w:r>
      <w:r w:rsidRPr="00990707">
        <w:rPr>
          <w:rFonts w:ascii="Times New Roman" w:hAnsi="Times New Roman" w:cs="Times New Roman"/>
        </w:rPr>
        <w:t>(4), 573-579.</w:t>
      </w:r>
    </w:p>
    <w:p w14:paraId="6D74CE8E" w14:textId="67573535" w:rsidR="00D469D9" w:rsidRPr="00D469D9" w:rsidRDefault="00D469D9" w:rsidP="00D469D9">
      <w:pPr>
        <w:pStyle w:val="EndnoteText"/>
        <w:spacing w:line="480" w:lineRule="auto"/>
        <w:rPr>
          <w:lang w:val="en-GB"/>
        </w:rPr>
      </w:pPr>
    </w:p>
  </w:endnote>
  <w:endnote w:id="7">
    <w:p w14:paraId="1FB77678" w14:textId="26C1E40B" w:rsidR="00D469D9" w:rsidRPr="00D469D9" w:rsidRDefault="00D469D9" w:rsidP="00D469D9">
      <w:pPr>
        <w:spacing w:line="480" w:lineRule="auto"/>
        <w:ind w:left="567" w:hanging="567"/>
        <w:rPr>
          <w:rFonts w:ascii="Times New Roman" w:hAnsi="Times New Roman" w:cs="Times New Roman"/>
          <w:lang w:val="fr-FR"/>
        </w:rPr>
      </w:pPr>
      <w:r w:rsidRPr="00D469D9">
        <w:rPr>
          <w:rStyle w:val="EndnoteReference"/>
          <w:vertAlign w:val="baseline"/>
        </w:rPr>
        <w:endnoteRef/>
      </w:r>
      <w:r>
        <w:t xml:space="preserve">. </w:t>
      </w:r>
      <w:r w:rsidRPr="001E27D3">
        <w:rPr>
          <w:rFonts w:ascii="Times New Roman" w:hAnsi="Times New Roman" w:cs="Times New Roman"/>
          <w:lang w:val="fr-FR"/>
        </w:rPr>
        <w:t>Turner, M. J., Jones, M. V.,</w:t>
      </w:r>
      <w:r w:rsidR="00B111C5">
        <w:rPr>
          <w:rFonts w:ascii="Times New Roman" w:hAnsi="Times New Roman" w:cs="Times New Roman"/>
          <w:lang w:val="fr-FR"/>
        </w:rPr>
        <w:t xml:space="preserve"> Sheffield, D., Barker, J. B. and</w:t>
      </w:r>
      <w:r w:rsidRPr="001E27D3">
        <w:rPr>
          <w:rFonts w:ascii="Times New Roman" w:hAnsi="Times New Roman" w:cs="Times New Roman"/>
          <w:lang w:val="fr-FR"/>
        </w:rPr>
        <w:t xml:space="preserve"> Coffee, P.</w:t>
      </w:r>
      <w:r w:rsidR="00B111C5">
        <w:rPr>
          <w:rFonts w:ascii="Times New Roman" w:hAnsi="Times New Roman" w:cs="Times New Roman"/>
          <w:lang w:val="fr-FR"/>
        </w:rPr>
        <w:t xml:space="preserve">, </w:t>
      </w:r>
      <w:r w:rsidRPr="001E27D3">
        <w:rPr>
          <w:rFonts w:ascii="Times New Roman" w:hAnsi="Times New Roman" w:cs="Times New Roman"/>
          <w:lang w:val="fr-FR"/>
        </w:rPr>
        <w:t>Manipulating cardiovascular indices of challenge and threat states using resource appraisals</w:t>
      </w:r>
      <w:r w:rsidR="00B111C5">
        <w:rPr>
          <w:rFonts w:ascii="Times New Roman" w:hAnsi="Times New Roman" w:cs="Times New Roman"/>
          <w:lang w:val="fr-FR"/>
        </w:rPr>
        <w:t>,</w:t>
      </w:r>
      <w:r w:rsidRPr="001E27D3">
        <w:rPr>
          <w:rFonts w:ascii="Times New Roman" w:hAnsi="Times New Roman" w:cs="Times New Roman"/>
          <w:lang w:val="fr-FR"/>
        </w:rPr>
        <w:t xml:space="preserve"> </w:t>
      </w:r>
      <w:r w:rsidRPr="00B111C5">
        <w:rPr>
          <w:rFonts w:ascii="Times New Roman" w:hAnsi="Times New Roman" w:cs="Times New Roman"/>
          <w:u w:val="single"/>
          <w:lang w:val="fr-FR"/>
        </w:rPr>
        <w:t>International Journal of Psychophysiology</w:t>
      </w:r>
      <w:r w:rsidRPr="00011D35">
        <w:rPr>
          <w:rFonts w:ascii="Times New Roman" w:hAnsi="Times New Roman" w:cs="Times New Roman"/>
          <w:i/>
          <w:lang w:val="fr-FR"/>
        </w:rPr>
        <w:t xml:space="preserve">, </w:t>
      </w:r>
      <w:r w:rsidR="00B111C5" w:rsidRPr="001E27D3">
        <w:rPr>
          <w:rFonts w:ascii="Times New Roman" w:hAnsi="Times New Roman" w:cs="Times New Roman"/>
          <w:lang w:val="fr-FR"/>
        </w:rPr>
        <w:t>2014</w:t>
      </w:r>
      <w:r w:rsidR="00B111C5">
        <w:rPr>
          <w:rFonts w:ascii="Times New Roman" w:hAnsi="Times New Roman" w:cs="Times New Roman"/>
          <w:lang w:val="fr-FR"/>
        </w:rPr>
        <w:t xml:space="preserve">, </w:t>
      </w:r>
      <w:r w:rsidRPr="00B111C5">
        <w:rPr>
          <w:rFonts w:ascii="Times New Roman" w:hAnsi="Times New Roman" w:cs="Times New Roman"/>
          <w:lang w:val="fr-FR"/>
        </w:rPr>
        <w:t>94</w:t>
      </w:r>
      <w:r w:rsidRPr="00011D35">
        <w:rPr>
          <w:rFonts w:ascii="Times New Roman" w:hAnsi="Times New Roman" w:cs="Times New Roman"/>
          <w:i/>
          <w:lang w:val="fr-FR"/>
        </w:rPr>
        <w:t>,</w:t>
      </w:r>
      <w:r w:rsidRPr="001E27D3">
        <w:rPr>
          <w:rFonts w:ascii="Times New Roman" w:hAnsi="Times New Roman" w:cs="Times New Roman"/>
          <w:lang w:val="fr-FR"/>
        </w:rPr>
        <w:t xml:space="preserve"> 9-18.</w:t>
      </w:r>
    </w:p>
  </w:endnote>
  <w:endnote w:id="8">
    <w:p w14:paraId="37ED3226" w14:textId="68E59E98" w:rsidR="00D469D9" w:rsidRPr="00D469D9" w:rsidRDefault="00D469D9" w:rsidP="00D469D9">
      <w:pPr>
        <w:spacing w:line="480" w:lineRule="auto"/>
        <w:ind w:left="567" w:hanging="567"/>
        <w:rPr>
          <w:rFonts w:ascii="Times New Roman" w:hAnsi="Times New Roman" w:cs="Times New Roman"/>
        </w:rPr>
      </w:pPr>
      <w:r w:rsidRPr="00D469D9">
        <w:rPr>
          <w:rStyle w:val="EndnoteReference"/>
          <w:vertAlign w:val="baseline"/>
        </w:rPr>
        <w:endnoteRef/>
      </w:r>
      <w:r>
        <w:t xml:space="preserve">. </w:t>
      </w:r>
      <w:r w:rsidR="00B111C5">
        <w:rPr>
          <w:rFonts w:ascii="Times New Roman" w:hAnsi="Times New Roman" w:cs="Times New Roman"/>
        </w:rPr>
        <w:t>Williams, S. E. and Cumming, J.,</w:t>
      </w:r>
      <w:r w:rsidRPr="006906BB">
        <w:rPr>
          <w:rFonts w:ascii="Times New Roman" w:hAnsi="Times New Roman" w:cs="Times New Roman"/>
        </w:rPr>
        <w:t xml:space="preserve"> Challenge vs. threat imagery: Investigating the effect of using imagery to manipulate cognitive appraisal of a dart throwing task</w:t>
      </w:r>
      <w:r w:rsidR="00B111C5">
        <w:rPr>
          <w:rFonts w:ascii="Times New Roman" w:hAnsi="Times New Roman" w:cs="Times New Roman"/>
        </w:rPr>
        <w:t>,</w:t>
      </w:r>
      <w:r w:rsidRPr="006906BB">
        <w:rPr>
          <w:rFonts w:ascii="Times New Roman" w:hAnsi="Times New Roman" w:cs="Times New Roman"/>
        </w:rPr>
        <w:t xml:space="preserve"> </w:t>
      </w:r>
      <w:r w:rsidRPr="00B111C5">
        <w:rPr>
          <w:rFonts w:ascii="Times New Roman" w:hAnsi="Times New Roman" w:cs="Times New Roman"/>
          <w:u w:val="single"/>
        </w:rPr>
        <w:t>Sport and Exercise Psychology Review</w:t>
      </w:r>
      <w:r w:rsidRPr="006906BB">
        <w:rPr>
          <w:rFonts w:ascii="Times New Roman" w:hAnsi="Times New Roman" w:cs="Times New Roman"/>
        </w:rPr>
        <w:t xml:space="preserve">, </w:t>
      </w:r>
      <w:r w:rsidR="00B111C5" w:rsidRPr="006906BB">
        <w:rPr>
          <w:rFonts w:ascii="Times New Roman" w:hAnsi="Times New Roman" w:cs="Times New Roman"/>
        </w:rPr>
        <w:t>2012</w:t>
      </w:r>
      <w:r w:rsidR="00B111C5">
        <w:rPr>
          <w:rFonts w:ascii="Times New Roman" w:hAnsi="Times New Roman" w:cs="Times New Roman"/>
        </w:rPr>
        <w:t xml:space="preserve">, </w:t>
      </w:r>
      <w:r w:rsidRPr="00B111C5">
        <w:rPr>
          <w:rFonts w:ascii="Times New Roman" w:hAnsi="Times New Roman" w:cs="Times New Roman"/>
        </w:rPr>
        <w:t>8</w:t>
      </w:r>
      <w:r w:rsidRPr="006906BB">
        <w:rPr>
          <w:rFonts w:ascii="Times New Roman" w:hAnsi="Times New Roman" w:cs="Times New Roman"/>
        </w:rPr>
        <w:t xml:space="preserve">, 4-21. </w:t>
      </w:r>
    </w:p>
  </w:endnote>
  <w:endnote w:id="9">
    <w:p w14:paraId="5932EAAB" w14:textId="10749064" w:rsidR="00D469D9" w:rsidRPr="00D469D9" w:rsidRDefault="00D469D9" w:rsidP="00D469D9">
      <w:pPr>
        <w:spacing w:line="480" w:lineRule="auto"/>
        <w:ind w:left="567" w:hanging="567"/>
        <w:rPr>
          <w:rFonts w:ascii="Times New Roman" w:hAnsi="Times New Roman" w:cs="Times New Roman"/>
        </w:rPr>
      </w:pPr>
      <w:r w:rsidRPr="00D469D9">
        <w:rPr>
          <w:rStyle w:val="EndnoteReference"/>
          <w:vertAlign w:val="baseline"/>
        </w:rPr>
        <w:endnoteRef/>
      </w:r>
      <w:r>
        <w:t>.</w:t>
      </w:r>
      <w:r w:rsidRPr="00D469D9">
        <w:t xml:space="preserve"> </w:t>
      </w:r>
      <w:r w:rsidRPr="006906BB">
        <w:rPr>
          <w:rFonts w:ascii="Times New Roman" w:hAnsi="Times New Roman" w:cs="Times New Roman"/>
        </w:rPr>
        <w:t>Jamieson, J.</w:t>
      </w:r>
      <w:r w:rsidR="00B111C5">
        <w:rPr>
          <w:rFonts w:ascii="Times New Roman" w:hAnsi="Times New Roman" w:cs="Times New Roman"/>
        </w:rPr>
        <w:t xml:space="preserve"> </w:t>
      </w:r>
      <w:r w:rsidRPr="006906BB">
        <w:rPr>
          <w:rFonts w:ascii="Times New Roman" w:hAnsi="Times New Roman" w:cs="Times New Roman"/>
        </w:rPr>
        <w:t>P., Mendes, W.</w:t>
      </w:r>
      <w:r w:rsidR="00B111C5">
        <w:rPr>
          <w:rFonts w:ascii="Times New Roman" w:hAnsi="Times New Roman" w:cs="Times New Roman"/>
        </w:rPr>
        <w:t xml:space="preserve"> </w:t>
      </w:r>
      <w:r w:rsidRPr="006906BB">
        <w:rPr>
          <w:rFonts w:ascii="Times New Roman" w:hAnsi="Times New Roman" w:cs="Times New Roman"/>
        </w:rPr>
        <w:t>B.</w:t>
      </w:r>
      <w:r w:rsidR="00B111C5">
        <w:rPr>
          <w:rFonts w:ascii="Times New Roman" w:hAnsi="Times New Roman" w:cs="Times New Roman"/>
        </w:rPr>
        <w:t xml:space="preserve"> and </w:t>
      </w:r>
      <w:r w:rsidRPr="006906BB">
        <w:rPr>
          <w:rFonts w:ascii="Times New Roman" w:hAnsi="Times New Roman" w:cs="Times New Roman"/>
        </w:rPr>
        <w:t>Nock, M.</w:t>
      </w:r>
      <w:r w:rsidR="00B111C5">
        <w:rPr>
          <w:rFonts w:ascii="Times New Roman" w:hAnsi="Times New Roman" w:cs="Times New Roman"/>
        </w:rPr>
        <w:t xml:space="preserve"> </w:t>
      </w:r>
      <w:r w:rsidRPr="006906BB">
        <w:rPr>
          <w:rFonts w:ascii="Times New Roman" w:hAnsi="Times New Roman" w:cs="Times New Roman"/>
        </w:rPr>
        <w:t>K.</w:t>
      </w:r>
      <w:r w:rsidR="00B111C5">
        <w:rPr>
          <w:rFonts w:ascii="Times New Roman" w:hAnsi="Times New Roman" w:cs="Times New Roman"/>
        </w:rPr>
        <w:t>,</w:t>
      </w:r>
      <w:r w:rsidRPr="006906BB">
        <w:rPr>
          <w:rFonts w:ascii="Times New Roman" w:hAnsi="Times New Roman" w:cs="Times New Roman"/>
        </w:rPr>
        <w:t xml:space="preserve"> Improving stress responses: The power of reappraisal</w:t>
      </w:r>
      <w:r w:rsidR="00B111C5">
        <w:rPr>
          <w:rFonts w:ascii="Times New Roman" w:hAnsi="Times New Roman" w:cs="Times New Roman"/>
        </w:rPr>
        <w:t xml:space="preserve">, </w:t>
      </w:r>
      <w:r w:rsidRPr="00B111C5">
        <w:rPr>
          <w:rFonts w:ascii="Times New Roman" w:hAnsi="Times New Roman" w:cs="Times New Roman"/>
          <w:u w:val="single"/>
        </w:rPr>
        <w:t>Current Directions in Psychological Science</w:t>
      </w:r>
      <w:r w:rsidRPr="006906BB">
        <w:rPr>
          <w:rFonts w:ascii="Times New Roman" w:hAnsi="Times New Roman" w:cs="Times New Roman"/>
        </w:rPr>
        <w:t xml:space="preserve">, </w:t>
      </w:r>
      <w:r w:rsidR="00B111C5">
        <w:rPr>
          <w:rFonts w:ascii="Times New Roman" w:hAnsi="Times New Roman" w:cs="Times New Roman"/>
        </w:rPr>
        <w:t xml:space="preserve">2013, </w:t>
      </w:r>
      <w:r w:rsidRPr="00B111C5">
        <w:rPr>
          <w:rFonts w:ascii="Times New Roman" w:hAnsi="Times New Roman" w:cs="Times New Roman"/>
        </w:rPr>
        <w:t>22</w:t>
      </w:r>
      <w:r w:rsidRPr="006906BB">
        <w:rPr>
          <w:rFonts w:ascii="Times New Roman" w:hAnsi="Times New Roman" w:cs="Times New Roman"/>
        </w:rPr>
        <w:t>, 51-56.</w:t>
      </w:r>
    </w:p>
  </w:endnote>
  <w:endnote w:id="10">
    <w:p w14:paraId="0053A80A" w14:textId="5D47C10F" w:rsidR="00D469D9" w:rsidRPr="00D469D9" w:rsidRDefault="00D469D9" w:rsidP="00D469D9">
      <w:pPr>
        <w:spacing w:line="480" w:lineRule="auto"/>
        <w:ind w:left="567" w:hanging="567"/>
        <w:rPr>
          <w:rFonts w:ascii="Times New Roman" w:hAnsi="Times New Roman" w:cs="Times New Roman"/>
          <w:lang w:val="en-GB"/>
        </w:rPr>
      </w:pPr>
      <w:r w:rsidRPr="00D469D9">
        <w:rPr>
          <w:rStyle w:val="EndnoteReference"/>
          <w:vertAlign w:val="baseline"/>
        </w:rPr>
        <w:endnoteRef/>
      </w:r>
      <w:r>
        <w:t xml:space="preserve">. </w:t>
      </w:r>
      <w:r w:rsidRPr="004D5708">
        <w:rPr>
          <w:rFonts w:ascii="Times New Roman" w:hAnsi="Times New Roman" w:cs="Times New Roman"/>
          <w:bCs/>
          <w:lang w:val="en-GB"/>
        </w:rPr>
        <w:t>Rees, T</w:t>
      </w:r>
      <w:r w:rsidRPr="004D5708">
        <w:rPr>
          <w:rFonts w:ascii="Times New Roman" w:hAnsi="Times New Roman" w:cs="Times New Roman"/>
          <w:lang w:val="en-GB"/>
        </w:rPr>
        <w:t>.</w:t>
      </w:r>
      <w:r w:rsidR="00B111C5">
        <w:rPr>
          <w:rFonts w:ascii="Times New Roman" w:hAnsi="Times New Roman" w:cs="Times New Roman"/>
          <w:lang w:val="en-GB"/>
        </w:rPr>
        <w:t xml:space="preserve">, </w:t>
      </w:r>
      <w:r w:rsidRPr="004D5708">
        <w:rPr>
          <w:rFonts w:ascii="Times New Roman" w:hAnsi="Times New Roman" w:cs="Times New Roman"/>
          <w:lang w:val="en-GB"/>
        </w:rPr>
        <w:t>Influence of social support on athletes</w:t>
      </w:r>
      <w:r w:rsidR="00B111C5">
        <w:rPr>
          <w:rFonts w:ascii="Times New Roman" w:hAnsi="Times New Roman" w:cs="Times New Roman"/>
          <w:lang w:val="en-GB"/>
        </w:rPr>
        <w:t>, in:</w:t>
      </w:r>
      <w:r w:rsidRPr="004D5708">
        <w:rPr>
          <w:rFonts w:ascii="Times New Roman" w:hAnsi="Times New Roman" w:cs="Times New Roman"/>
          <w:lang w:val="en-GB"/>
        </w:rPr>
        <w:t xml:space="preserve"> </w:t>
      </w:r>
      <w:r w:rsidR="00B111C5" w:rsidRPr="004D5708">
        <w:rPr>
          <w:rFonts w:ascii="Times New Roman" w:hAnsi="Times New Roman" w:cs="Times New Roman"/>
          <w:lang w:val="en-GB"/>
        </w:rPr>
        <w:t>Jowett</w:t>
      </w:r>
      <w:r w:rsidR="00B111C5">
        <w:rPr>
          <w:rFonts w:ascii="Times New Roman" w:hAnsi="Times New Roman" w:cs="Times New Roman"/>
          <w:lang w:val="en-GB"/>
        </w:rPr>
        <w:t>,</w:t>
      </w:r>
      <w:r w:rsidR="00B111C5" w:rsidRPr="004D5708">
        <w:rPr>
          <w:rFonts w:ascii="Times New Roman" w:hAnsi="Times New Roman" w:cs="Times New Roman"/>
          <w:lang w:val="en-GB"/>
        </w:rPr>
        <w:t xml:space="preserve"> </w:t>
      </w:r>
      <w:r w:rsidRPr="004D5708">
        <w:rPr>
          <w:rFonts w:ascii="Times New Roman" w:hAnsi="Times New Roman" w:cs="Times New Roman"/>
          <w:lang w:val="en-GB"/>
        </w:rPr>
        <w:t xml:space="preserve">S. </w:t>
      </w:r>
      <w:r w:rsidR="00B111C5">
        <w:rPr>
          <w:rFonts w:ascii="Times New Roman" w:hAnsi="Times New Roman" w:cs="Times New Roman"/>
          <w:lang w:val="en-GB"/>
        </w:rPr>
        <w:t>and</w:t>
      </w:r>
      <w:r w:rsidRPr="004D5708">
        <w:rPr>
          <w:rFonts w:ascii="Times New Roman" w:hAnsi="Times New Roman" w:cs="Times New Roman"/>
          <w:lang w:val="en-GB"/>
        </w:rPr>
        <w:t xml:space="preserve"> </w:t>
      </w:r>
      <w:r w:rsidR="00B111C5" w:rsidRPr="004D5708">
        <w:rPr>
          <w:rFonts w:ascii="Times New Roman" w:hAnsi="Times New Roman" w:cs="Times New Roman"/>
          <w:lang w:val="en-GB"/>
        </w:rPr>
        <w:t>Lavallee</w:t>
      </w:r>
      <w:r w:rsidR="00B111C5">
        <w:rPr>
          <w:rFonts w:ascii="Times New Roman" w:hAnsi="Times New Roman" w:cs="Times New Roman"/>
          <w:lang w:val="en-GB"/>
        </w:rPr>
        <w:t>,</w:t>
      </w:r>
      <w:r w:rsidR="00B111C5" w:rsidRPr="004D5708">
        <w:rPr>
          <w:rFonts w:ascii="Times New Roman" w:hAnsi="Times New Roman" w:cs="Times New Roman"/>
          <w:lang w:val="en-GB"/>
        </w:rPr>
        <w:t xml:space="preserve"> </w:t>
      </w:r>
      <w:r w:rsidRPr="004D5708">
        <w:rPr>
          <w:rFonts w:ascii="Times New Roman" w:hAnsi="Times New Roman" w:cs="Times New Roman"/>
          <w:lang w:val="en-GB"/>
        </w:rPr>
        <w:t>D</w:t>
      </w:r>
      <w:r w:rsidR="00B111C5">
        <w:rPr>
          <w:rFonts w:ascii="Times New Roman" w:hAnsi="Times New Roman" w:cs="Times New Roman"/>
          <w:lang w:val="en-GB"/>
        </w:rPr>
        <w:t>., ed.,</w:t>
      </w:r>
      <w:r w:rsidRPr="004D5708">
        <w:rPr>
          <w:rFonts w:ascii="Times New Roman" w:hAnsi="Times New Roman" w:cs="Times New Roman"/>
          <w:lang w:val="en-GB"/>
        </w:rPr>
        <w:t> </w:t>
      </w:r>
      <w:r w:rsidRPr="00B111C5">
        <w:rPr>
          <w:rFonts w:ascii="Times New Roman" w:hAnsi="Times New Roman" w:cs="Times New Roman"/>
          <w:iCs/>
          <w:u w:val="single"/>
          <w:lang w:val="en-GB"/>
        </w:rPr>
        <w:t>Social Psychology in Sport</w:t>
      </w:r>
      <w:r w:rsidR="00B111C5" w:rsidRPr="00B111C5">
        <w:rPr>
          <w:rFonts w:ascii="Times New Roman" w:hAnsi="Times New Roman" w:cs="Times New Roman"/>
          <w:iCs/>
          <w:lang w:val="en-GB"/>
        </w:rPr>
        <w:t>,</w:t>
      </w:r>
      <w:r w:rsidRPr="004D5708">
        <w:rPr>
          <w:rFonts w:ascii="Times New Roman" w:hAnsi="Times New Roman" w:cs="Times New Roman"/>
          <w:lang w:val="en-GB"/>
        </w:rPr>
        <w:t> </w:t>
      </w:r>
      <w:r w:rsidR="00B111C5" w:rsidRPr="004D5708">
        <w:rPr>
          <w:rFonts w:ascii="Times New Roman" w:hAnsi="Times New Roman" w:cs="Times New Roman"/>
          <w:lang w:val="en-GB"/>
        </w:rPr>
        <w:t>Human Kinetics</w:t>
      </w:r>
      <w:r w:rsidR="00B111C5">
        <w:rPr>
          <w:rFonts w:ascii="Times New Roman" w:hAnsi="Times New Roman" w:cs="Times New Roman"/>
          <w:lang w:val="en-GB"/>
        </w:rPr>
        <w:t>,</w:t>
      </w:r>
      <w:r w:rsidR="00B111C5" w:rsidRPr="004D5708">
        <w:rPr>
          <w:rFonts w:ascii="Times New Roman" w:hAnsi="Times New Roman" w:cs="Times New Roman"/>
          <w:lang w:val="en-GB"/>
        </w:rPr>
        <w:t xml:space="preserve"> </w:t>
      </w:r>
      <w:r w:rsidR="00B111C5" w:rsidRPr="004D5708">
        <w:rPr>
          <w:rFonts w:ascii="Times New Roman" w:hAnsi="Times New Roman" w:cs="Times New Roman"/>
          <w:lang w:val="en-GB"/>
        </w:rPr>
        <w:t>Champaign, IL</w:t>
      </w:r>
      <w:r w:rsidR="00B111C5">
        <w:rPr>
          <w:rFonts w:ascii="Times New Roman" w:hAnsi="Times New Roman" w:cs="Times New Roman"/>
          <w:lang w:val="en-GB"/>
        </w:rPr>
        <w:t xml:space="preserve">, 2007, </w:t>
      </w:r>
      <w:r w:rsidRPr="004D5708">
        <w:rPr>
          <w:rFonts w:ascii="Times New Roman" w:hAnsi="Times New Roman" w:cs="Times New Roman"/>
          <w:lang w:val="en-GB"/>
        </w:rPr>
        <w:t>223-231</w:t>
      </w:r>
      <w:r w:rsidR="00B111C5">
        <w:rPr>
          <w:rFonts w:ascii="Times New Roman" w:hAnsi="Times New Roman" w:cs="Times New Roman"/>
          <w:lang w:val="en-GB"/>
        </w:rPr>
        <w:t>.</w:t>
      </w:r>
    </w:p>
  </w:endnote>
  <w:endnote w:id="11">
    <w:p w14:paraId="7815D109" w14:textId="411501C7" w:rsidR="00D469D9" w:rsidRPr="00D469D9" w:rsidRDefault="00D469D9" w:rsidP="00D469D9">
      <w:pPr>
        <w:pStyle w:val="EndnoteText"/>
        <w:spacing w:line="480" w:lineRule="auto"/>
        <w:ind w:left="567" w:hanging="567"/>
        <w:rPr>
          <w:lang w:val="en-GB"/>
        </w:rPr>
      </w:pPr>
      <w:r w:rsidRPr="00D469D9">
        <w:rPr>
          <w:rStyle w:val="EndnoteReference"/>
          <w:vertAlign w:val="baseline"/>
        </w:rPr>
        <w:endnoteRef/>
      </w:r>
      <w:r>
        <w:t xml:space="preserve">. </w:t>
      </w:r>
      <w:r w:rsidRPr="00D469D9">
        <w:rPr>
          <w:rFonts w:ascii="Times New Roman" w:hAnsi="Times New Roman" w:cs="Times New Roman"/>
          <w:sz w:val="24"/>
        </w:rPr>
        <w:t>Haslam, S. A., R</w:t>
      </w:r>
      <w:r w:rsidR="00B111C5">
        <w:rPr>
          <w:rFonts w:ascii="Times New Roman" w:hAnsi="Times New Roman" w:cs="Times New Roman"/>
          <w:sz w:val="24"/>
        </w:rPr>
        <w:t>eicher, S. D. and Platow, M. J.,</w:t>
      </w:r>
      <w:r w:rsidRPr="00D469D9">
        <w:rPr>
          <w:rFonts w:ascii="Times New Roman" w:hAnsi="Times New Roman" w:cs="Times New Roman"/>
          <w:sz w:val="24"/>
        </w:rPr>
        <w:t xml:space="preserve"> </w:t>
      </w:r>
      <w:r w:rsidRPr="00B111C5">
        <w:rPr>
          <w:rFonts w:ascii="Times New Roman" w:hAnsi="Times New Roman" w:cs="Times New Roman"/>
          <w:sz w:val="24"/>
          <w:u w:val="single"/>
        </w:rPr>
        <w:t>The new psychology of leadership: Identity, influence and power</w:t>
      </w:r>
      <w:r w:rsidRPr="00B111C5">
        <w:rPr>
          <w:rFonts w:ascii="Times New Roman" w:hAnsi="Times New Roman" w:cs="Times New Roman"/>
          <w:sz w:val="24"/>
        </w:rPr>
        <w:t>.</w:t>
      </w:r>
      <w:r w:rsidRPr="00D469D9">
        <w:rPr>
          <w:rFonts w:ascii="Times New Roman" w:hAnsi="Times New Roman" w:cs="Times New Roman"/>
          <w:sz w:val="24"/>
        </w:rPr>
        <w:t xml:space="preserve"> </w:t>
      </w:r>
      <w:r w:rsidR="00B111C5" w:rsidRPr="00D469D9">
        <w:rPr>
          <w:rFonts w:ascii="Times New Roman" w:hAnsi="Times New Roman" w:cs="Times New Roman"/>
          <w:sz w:val="24"/>
        </w:rPr>
        <w:t>Psychology Press</w:t>
      </w:r>
      <w:r w:rsidR="00B111C5">
        <w:rPr>
          <w:rFonts w:ascii="Times New Roman" w:hAnsi="Times New Roman" w:cs="Times New Roman"/>
          <w:sz w:val="24"/>
        </w:rPr>
        <w:t>,</w:t>
      </w:r>
      <w:r w:rsidR="00B111C5" w:rsidRPr="00D469D9">
        <w:rPr>
          <w:rFonts w:ascii="Times New Roman" w:hAnsi="Times New Roman" w:cs="Times New Roman"/>
          <w:sz w:val="24"/>
        </w:rPr>
        <w:t xml:space="preserve"> </w:t>
      </w:r>
      <w:r w:rsidR="00B111C5">
        <w:rPr>
          <w:rFonts w:ascii="Times New Roman" w:hAnsi="Times New Roman" w:cs="Times New Roman"/>
          <w:sz w:val="24"/>
        </w:rPr>
        <w:t>Hove,</w:t>
      </w:r>
      <w:r w:rsidR="00B111C5" w:rsidRPr="00B111C5">
        <w:rPr>
          <w:rFonts w:ascii="Times New Roman" w:hAnsi="Times New Roman" w:cs="Times New Roman"/>
          <w:sz w:val="24"/>
        </w:rPr>
        <w:t xml:space="preserve"> </w:t>
      </w:r>
      <w:r w:rsidR="00B111C5" w:rsidRPr="00D469D9">
        <w:rPr>
          <w:rFonts w:ascii="Times New Roman" w:hAnsi="Times New Roman" w:cs="Times New Roman"/>
          <w:sz w:val="24"/>
        </w:rPr>
        <w:t>2011</w:t>
      </w:r>
      <w:r w:rsidR="00B111C5">
        <w:rPr>
          <w:rFonts w:ascii="Times New Roman" w:hAnsi="Times New Roman" w:cs="Times New Roman"/>
          <w:sz w:val="24"/>
        </w:rPr>
        <w:t>.</w:t>
      </w:r>
    </w:p>
  </w:endnote>
  <w:endnote w:id="12">
    <w:p w14:paraId="60C39501" w14:textId="36CFDEA0" w:rsidR="00D469D9" w:rsidRPr="00D469D9" w:rsidRDefault="00D469D9" w:rsidP="00D469D9">
      <w:pPr>
        <w:spacing w:line="480" w:lineRule="auto"/>
        <w:ind w:left="567" w:hanging="567"/>
        <w:rPr>
          <w:rFonts w:ascii="Times New Roman" w:hAnsi="Times New Roman" w:cs="Times New Roman"/>
        </w:rPr>
      </w:pPr>
      <w:r w:rsidRPr="00D469D9">
        <w:rPr>
          <w:rStyle w:val="EndnoteReference"/>
          <w:vertAlign w:val="baseline"/>
        </w:rPr>
        <w:endnoteRef/>
      </w:r>
      <w:r>
        <w:t xml:space="preserve">. </w:t>
      </w:r>
      <w:r w:rsidRPr="001E27D3">
        <w:rPr>
          <w:rFonts w:ascii="Times New Roman" w:hAnsi="Times New Roman" w:cs="Times New Roman"/>
        </w:rPr>
        <w:t>Haslam</w:t>
      </w:r>
      <w:r>
        <w:rPr>
          <w:rFonts w:ascii="Times New Roman" w:hAnsi="Times New Roman" w:cs="Times New Roman"/>
        </w:rPr>
        <w:t xml:space="preserve">, </w:t>
      </w:r>
      <w:r w:rsidRPr="001E27D3">
        <w:rPr>
          <w:rFonts w:ascii="Times New Roman" w:hAnsi="Times New Roman" w:cs="Times New Roman"/>
        </w:rPr>
        <w:t>S</w:t>
      </w:r>
      <w:r>
        <w:rPr>
          <w:rFonts w:ascii="Times New Roman" w:hAnsi="Times New Roman" w:cs="Times New Roman"/>
        </w:rPr>
        <w:t xml:space="preserve">. </w:t>
      </w:r>
      <w:r w:rsidRPr="001E27D3">
        <w:rPr>
          <w:rFonts w:ascii="Times New Roman" w:hAnsi="Times New Roman" w:cs="Times New Roman"/>
        </w:rPr>
        <w:t>A</w:t>
      </w:r>
      <w:r>
        <w:rPr>
          <w:rFonts w:ascii="Times New Roman" w:hAnsi="Times New Roman" w:cs="Times New Roman"/>
        </w:rPr>
        <w:t>.</w:t>
      </w:r>
      <w:r w:rsidRPr="001E27D3">
        <w:rPr>
          <w:rFonts w:ascii="Times New Roman" w:hAnsi="Times New Roman" w:cs="Times New Roman"/>
        </w:rPr>
        <w:t>, O'Brien</w:t>
      </w:r>
      <w:r>
        <w:rPr>
          <w:rFonts w:ascii="Times New Roman" w:hAnsi="Times New Roman" w:cs="Times New Roman"/>
        </w:rPr>
        <w:t>,</w:t>
      </w:r>
      <w:r w:rsidRPr="001E27D3">
        <w:rPr>
          <w:rFonts w:ascii="Times New Roman" w:hAnsi="Times New Roman" w:cs="Times New Roman"/>
        </w:rPr>
        <w:t xml:space="preserve"> A</w:t>
      </w:r>
      <w:r>
        <w:rPr>
          <w:rFonts w:ascii="Times New Roman" w:hAnsi="Times New Roman" w:cs="Times New Roman"/>
        </w:rPr>
        <w:t>.</w:t>
      </w:r>
      <w:r w:rsidRPr="001E27D3">
        <w:rPr>
          <w:rFonts w:ascii="Times New Roman" w:hAnsi="Times New Roman" w:cs="Times New Roman"/>
        </w:rPr>
        <w:t>, Jetten</w:t>
      </w:r>
      <w:r>
        <w:rPr>
          <w:rFonts w:ascii="Times New Roman" w:hAnsi="Times New Roman" w:cs="Times New Roman"/>
        </w:rPr>
        <w:t>,</w:t>
      </w:r>
      <w:r w:rsidRPr="001E27D3">
        <w:rPr>
          <w:rFonts w:ascii="Times New Roman" w:hAnsi="Times New Roman" w:cs="Times New Roman"/>
        </w:rPr>
        <w:t xml:space="preserve"> J</w:t>
      </w:r>
      <w:r>
        <w:rPr>
          <w:rFonts w:ascii="Times New Roman" w:hAnsi="Times New Roman" w:cs="Times New Roman"/>
        </w:rPr>
        <w:t>.</w:t>
      </w:r>
      <w:r w:rsidRPr="001E27D3">
        <w:rPr>
          <w:rFonts w:ascii="Times New Roman" w:hAnsi="Times New Roman" w:cs="Times New Roman"/>
        </w:rPr>
        <w:t>, Vormedal</w:t>
      </w:r>
      <w:r>
        <w:rPr>
          <w:rFonts w:ascii="Times New Roman" w:hAnsi="Times New Roman" w:cs="Times New Roman"/>
        </w:rPr>
        <w:t>,</w:t>
      </w:r>
      <w:r w:rsidRPr="001E27D3">
        <w:rPr>
          <w:rFonts w:ascii="Times New Roman" w:hAnsi="Times New Roman" w:cs="Times New Roman"/>
        </w:rPr>
        <w:t xml:space="preserve"> K</w:t>
      </w:r>
      <w:r>
        <w:rPr>
          <w:rFonts w:ascii="Times New Roman" w:hAnsi="Times New Roman" w:cs="Times New Roman"/>
        </w:rPr>
        <w:t>.</w:t>
      </w:r>
      <w:r w:rsidR="00B111C5">
        <w:rPr>
          <w:rFonts w:ascii="Times New Roman" w:hAnsi="Times New Roman" w:cs="Times New Roman"/>
        </w:rPr>
        <w:t xml:space="preserve"> and</w:t>
      </w:r>
      <w:r>
        <w:rPr>
          <w:rFonts w:ascii="Times New Roman" w:hAnsi="Times New Roman" w:cs="Times New Roman"/>
        </w:rPr>
        <w:t xml:space="preserve"> </w:t>
      </w:r>
      <w:r w:rsidRPr="001E27D3">
        <w:rPr>
          <w:rFonts w:ascii="Times New Roman" w:hAnsi="Times New Roman" w:cs="Times New Roman"/>
        </w:rPr>
        <w:t>Penna</w:t>
      </w:r>
      <w:r>
        <w:rPr>
          <w:rFonts w:ascii="Times New Roman" w:hAnsi="Times New Roman" w:cs="Times New Roman"/>
        </w:rPr>
        <w:t>,</w:t>
      </w:r>
      <w:r w:rsidRPr="001E27D3">
        <w:rPr>
          <w:rFonts w:ascii="Times New Roman" w:hAnsi="Times New Roman" w:cs="Times New Roman"/>
        </w:rPr>
        <w:t xml:space="preserve"> S</w:t>
      </w:r>
      <w:r w:rsidR="00B111C5">
        <w:rPr>
          <w:rFonts w:ascii="Times New Roman" w:hAnsi="Times New Roman" w:cs="Times New Roman"/>
        </w:rPr>
        <w:t>.,</w:t>
      </w:r>
      <w:r>
        <w:rPr>
          <w:rFonts w:ascii="Times New Roman" w:hAnsi="Times New Roman" w:cs="Times New Roman"/>
        </w:rPr>
        <w:t xml:space="preserve"> </w:t>
      </w:r>
      <w:r w:rsidRPr="001E27D3">
        <w:rPr>
          <w:rFonts w:ascii="Times New Roman" w:hAnsi="Times New Roman" w:cs="Times New Roman"/>
        </w:rPr>
        <w:t>Taking the strain: social identity, social support, and the experience of stress</w:t>
      </w:r>
      <w:r w:rsidR="00B111C5">
        <w:rPr>
          <w:rFonts w:ascii="Times New Roman" w:hAnsi="Times New Roman" w:cs="Times New Roman"/>
        </w:rPr>
        <w:t>,</w:t>
      </w:r>
      <w:r w:rsidRPr="001E27D3">
        <w:rPr>
          <w:rFonts w:ascii="Times New Roman" w:hAnsi="Times New Roman" w:cs="Times New Roman"/>
        </w:rPr>
        <w:t xml:space="preserve"> </w:t>
      </w:r>
      <w:r w:rsidRPr="00B111C5">
        <w:rPr>
          <w:rFonts w:ascii="Times New Roman" w:hAnsi="Times New Roman" w:cs="Times New Roman"/>
          <w:u w:val="single"/>
        </w:rPr>
        <w:t>British Journal Social Psychology</w:t>
      </w:r>
      <w:r>
        <w:rPr>
          <w:rFonts w:ascii="Times New Roman" w:hAnsi="Times New Roman" w:cs="Times New Roman"/>
        </w:rPr>
        <w:t xml:space="preserve">, </w:t>
      </w:r>
      <w:r w:rsidR="00B111C5">
        <w:rPr>
          <w:rFonts w:ascii="Times New Roman" w:hAnsi="Times New Roman" w:cs="Times New Roman"/>
        </w:rPr>
        <w:t>2005</w:t>
      </w:r>
      <w:r w:rsidR="00B111C5">
        <w:rPr>
          <w:rFonts w:ascii="Times New Roman" w:hAnsi="Times New Roman" w:cs="Times New Roman"/>
        </w:rPr>
        <w:t xml:space="preserve">, </w:t>
      </w:r>
      <w:r w:rsidRPr="00B111C5">
        <w:rPr>
          <w:rFonts w:ascii="Times New Roman" w:hAnsi="Times New Roman" w:cs="Times New Roman"/>
        </w:rPr>
        <w:t>44</w:t>
      </w:r>
      <w:r>
        <w:rPr>
          <w:rFonts w:ascii="Times New Roman" w:hAnsi="Times New Roman" w:cs="Times New Roman"/>
        </w:rPr>
        <w:t xml:space="preserve">(3), 355-370. </w:t>
      </w:r>
    </w:p>
  </w:endnote>
  <w:endnote w:id="13">
    <w:p w14:paraId="3101F146" w14:textId="0BC876B0" w:rsidR="00D469D9" w:rsidRPr="00D469D9" w:rsidRDefault="00D469D9" w:rsidP="00D469D9">
      <w:pPr>
        <w:spacing w:line="480" w:lineRule="auto"/>
        <w:ind w:left="567" w:hanging="567"/>
        <w:rPr>
          <w:rFonts w:ascii="Times New Roman" w:hAnsi="Times New Roman" w:cs="Times New Roman"/>
        </w:rPr>
      </w:pPr>
      <w:r w:rsidRPr="00D469D9">
        <w:rPr>
          <w:rStyle w:val="EndnoteReference"/>
          <w:vertAlign w:val="baseline"/>
        </w:rPr>
        <w:endnoteRef/>
      </w:r>
      <w:r>
        <w:t xml:space="preserve">. </w:t>
      </w:r>
      <w:r w:rsidRPr="00E0495C">
        <w:rPr>
          <w:rFonts w:ascii="Times New Roman" w:hAnsi="Times New Roman" w:cs="Times New Roman"/>
        </w:rPr>
        <w:t>Slater, M. J., Coffee</w:t>
      </w:r>
      <w:r w:rsidR="00B111C5">
        <w:rPr>
          <w:rFonts w:ascii="Times New Roman" w:hAnsi="Times New Roman" w:cs="Times New Roman"/>
        </w:rPr>
        <w:t>, P., Barker, J. B. and</w:t>
      </w:r>
      <w:r w:rsidRPr="00205602">
        <w:rPr>
          <w:rFonts w:ascii="Times New Roman" w:hAnsi="Times New Roman" w:cs="Times New Roman"/>
        </w:rPr>
        <w:t xml:space="preserve"> Evans, A. L.</w:t>
      </w:r>
      <w:r w:rsidR="00B111C5">
        <w:rPr>
          <w:rFonts w:ascii="Times New Roman" w:hAnsi="Times New Roman" w:cs="Times New Roman"/>
        </w:rPr>
        <w:t>,</w:t>
      </w:r>
      <w:r w:rsidRPr="00205602">
        <w:rPr>
          <w:rFonts w:ascii="Times New Roman" w:hAnsi="Times New Roman" w:cs="Times New Roman"/>
        </w:rPr>
        <w:t xml:space="preserve"> Promoting shared meanings in group memberships: A social identity approach to leadership in sport</w:t>
      </w:r>
      <w:r w:rsidR="00B111C5">
        <w:rPr>
          <w:rFonts w:ascii="Times New Roman" w:hAnsi="Times New Roman" w:cs="Times New Roman"/>
        </w:rPr>
        <w:t>,</w:t>
      </w:r>
      <w:r w:rsidRPr="00205602">
        <w:rPr>
          <w:rFonts w:ascii="Times New Roman" w:hAnsi="Times New Roman" w:cs="Times New Roman"/>
        </w:rPr>
        <w:t xml:space="preserve"> </w:t>
      </w:r>
      <w:r w:rsidRPr="00B111C5">
        <w:rPr>
          <w:rFonts w:ascii="Times New Roman" w:hAnsi="Times New Roman" w:cs="Times New Roman"/>
          <w:u w:val="single"/>
        </w:rPr>
        <w:t>Reflective Practice: International and Multidisciplinary Perspectives</w:t>
      </w:r>
      <w:r>
        <w:rPr>
          <w:rFonts w:ascii="Times New Roman" w:hAnsi="Times New Roman" w:cs="Times New Roman"/>
          <w:i/>
        </w:rPr>
        <w:t xml:space="preserve">, </w:t>
      </w:r>
      <w:r w:rsidR="00B111C5">
        <w:rPr>
          <w:rFonts w:ascii="Times New Roman" w:hAnsi="Times New Roman" w:cs="Times New Roman"/>
        </w:rPr>
        <w:t>2014</w:t>
      </w:r>
      <w:r w:rsidR="00B111C5">
        <w:rPr>
          <w:rFonts w:ascii="Times New Roman" w:hAnsi="Times New Roman" w:cs="Times New Roman"/>
        </w:rPr>
        <w:t xml:space="preserve">, </w:t>
      </w:r>
      <w:r w:rsidRPr="00B111C5">
        <w:rPr>
          <w:rFonts w:ascii="Times New Roman" w:hAnsi="Times New Roman" w:cs="Times New Roman"/>
        </w:rPr>
        <w:t>15</w:t>
      </w:r>
      <w:r w:rsidRPr="00BA3E30">
        <w:rPr>
          <w:rFonts w:ascii="Times New Roman" w:hAnsi="Times New Roman" w:cs="Times New Roman"/>
        </w:rPr>
        <w:t>(5), 672-685.</w:t>
      </w:r>
    </w:p>
  </w:endnote>
  <w:endnote w:id="14">
    <w:p w14:paraId="640F22FF" w14:textId="18026C2C" w:rsidR="00D469D9" w:rsidRDefault="00D469D9" w:rsidP="00D469D9">
      <w:pPr>
        <w:spacing w:line="480" w:lineRule="auto"/>
        <w:ind w:left="567" w:hanging="567"/>
        <w:rPr>
          <w:rFonts w:ascii="Times New Roman" w:hAnsi="Times New Roman" w:cs="Times New Roman"/>
        </w:rPr>
      </w:pPr>
      <w:r w:rsidRPr="00D469D9">
        <w:rPr>
          <w:rStyle w:val="EndnoteReference"/>
          <w:vertAlign w:val="baseline"/>
        </w:rPr>
        <w:endnoteRef/>
      </w:r>
      <w:r>
        <w:t>.</w:t>
      </w:r>
      <w:r w:rsidRPr="00D469D9">
        <w:t xml:space="preserve"> </w:t>
      </w:r>
      <w:r w:rsidRPr="00DF5464">
        <w:rPr>
          <w:rFonts w:ascii="Times New Roman" w:hAnsi="Times New Roman" w:cs="Times New Roman"/>
        </w:rPr>
        <w:t xml:space="preserve">Slater, M. J., Barker, J. B., </w:t>
      </w:r>
      <w:r w:rsidR="00B111C5">
        <w:rPr>
          <w:rFonts w:ascii="Times New Roman" w:hAnsi="Times New Roman" w:cs="Times New Roman"/>
        </w:rPr>
        <w:t>Coffee, P. and Jones, M. V.,</w:t>
      </w:r>
      <w:r w:rsidRPr="00DF5464">
        <w:rPr>
          <w:rFonts w:ascii="Times New Roman" w:hAnsi="Times New Roman" w:cs="Times New Roman"/>
        </w:rPr>
        <w:t xml:space="preserve"> Leading for Gold: Social identity leadership processes at the London 2012 Olympic Games. </w:t>
      </w:r>
      <w:r w:rsidRPr="004F5BD1">
        <w:rPr>
          <w:rFonts w:ascii="Times New Roman" w:hAnsi="Times New Roman" w:cs="Times New Roman"/>
          <w:u w:val="single"/>
        </w:rPr>
        <w:t>Qualitative Research in Sport, Exercise, and Health</w:t>
      </w:r>
      <w:r w:rsidRPr="004F5BD1">
        <w:rPr>
          <w:rFonts w:ascii="Times New Roman" w:hAnsi="Times New Roman" w:cs="Times New Roman"/>
        </w:rPr>
        <w:t>,</w:t>
      </w:r>
      <w:r w:rsidRPr="00DF5464">
        <w:rPr>
          <w:rFonts w:ascii="Times New Roman" w:hAnsi="Times New Roman" w:cs="Times New Roman"/>
          <w:i/>
        </w:rPr>
        <w:t xml:space="preserve"> </w:t>
      </w:r>
      <w:r w:rsidR="00B111C5">
        <w:rPr>
          <w:rFonts w:ascii="Times New Roman" w:hAnsi="Times New Roman" w:cs="Times New Roman"/>
        </w:rPr>
        <w:t>2015</w:t>
      </w:r>
      <w:r w:rsidR="004F5BD1">
        <w:rPr>
          <w:rFonts w:ascii="Times New Roman" w:hAnsi="Times New Roman" w:cs="Times New Roman"/>
        </w:rPr>
        <w:t xml:space="preserve">, </w:t>
      </w:r>
      <w:r w:rsidRPr="004F5BD1">
        <w:rPr>
          <w:rFonts w:ascii="Times New Roman" w:hAnsi="Times New Roman" w:cs="Times New Roman"/>
        </w:rPr>
        <w:t>7</w:t>
      </w:r>
      <w:r>
        <w:rPr>
          <w:rFonts w:ascii="Times New Roman" w:hAnsi="Times New Roman" w:cs="Times New Roman"/>
        </w:rPr>
        <w:t>(2), 192-209.</w:t>
      </w:r>
    </w:p>
    <w:p w14:paraId="1525A934" w14:textId="7BF35AAE" w:rsidR="00D469D9" w:rsidRPr="00D469D9" w:rsidRDefault="00D469D9" w:rsidP="00D469D9">
      <w:pPr>
        <w:pStyle w:val="EndnoteText"/>
        <w:spacing w:line="480" w:lineRule="auto"/>
        <w:rPr>
          <w:lang w:val="en-GB"/>
        </w:rPr>
      </w:pPr>
    </w:p>
  </w:endnote>
  <w:endnote w:id="15">
    <w:p w14:paraId="301241ED" w14:textId="2565509B" w:rsidR="00D469D9" w:rsidRPr="00D469D9" w:rsidRDefault="00D469D9" w:rsidP="00D469D9">
      <w:pPr>
        <w:spacing w:line="480" w:lineRule="auto"/>
        <w:ind w:left="567" w:hanging="567"/>
        <w:rPr>
          <w:rFonts w:ascii="Times New Roman" w:hAnsi="Times New Roman"/>
        </w:rPr>
      </w:pPr>
      <w:r w:rsidRPr="00D469D9">
        <w:rPr>
          <w:rStyle w:val="EndnoteReference"/>
          <w:vertAlign w:val="baseline"/>
        </w:rPr>
        <w:endnoteRef/>
      </w:r>
      <w:r>
        <w:t xml:space="preserve">. </w:t>
      </w:r>
      <w:r w:rsidR="004F5BD1">
        <w:rPr>
          <w:rFonts w:ascii="Times New Roman" w:hAnsi="Times New Roman"/>
        </w:rPr>
        <w:t>van Knippenberg, D.,</w:t>
      </w:r>
      <w:r w:rsidRPr="009812C4">
        <w:rPr>
          <w:rFonts w:ascii="Times New Roman" w:hAnsi="Times New Roman"/>
        </w:rPr>
        <w:t xml:space="preserve"> Embodying who we are: Leader group prototypicality and leadership effectiveness</w:t>
      </w:r>
      <w:r w:rsidR="004F5BD1">
        <w:rPr>
          <w:rFonts w:ascii="Times New Roman" w:hAnsi="Times New Roman"/>
        </w:rPr>
        <w:t>,</w:t>
      </w:r>
      <w:r w:rsidRPr="009812C4">
        <w:rPr>
          <w:rFonts w:ascii="Times New Roman" w:hAnsi="Times New Roman"/>
        </w:rPr>
        <w:t xml:space="preserve"> </w:t>
      </w:r>
      <w:r w:rsidRPr="004F5BD1">
        <w:rPr>
          <w:rFonts w:ascii="Times New Roman" w:hAnsi="Times New Roman"/>
          <w:u w:val="single"/>
        </w:rPr>
        <w:t>The Leadership Quarterly</w:t>
      </w:r>
      <w:r w:rsidRPr="009812C4">
        <w:rPr>
          <w:rFonts w:ascii="Times New Roman" w:hAnsi="Times New Roman"/>
          <w:i/>
        </w:rPr>
        <w:t xml:space="preserve">, </w:t>
      </w:r>
      <w:r w:rsidR="004F5BD1" w:rsidRPr="009812C4">
        <w:rPr>
          <w:rFonts w:ascii="Times New Roman" w:hAnsi="Times New Roman"/>
        </w:rPr>
        <w:t>2011</w:t>
      </w:r>
      <w:r w:rsidR="004F5BD1">
        <w:rPr>
          <w:rFonts w:ascii="Times New Roman" w:hAnsi="Times New Roman"/>
        </w:rPr>
        <w:t xml:space="preserve">, </w:t>
      </w:r>
      <w:r w:rsidRPr="004F5BD1">
        <w:rPr>
          <w:rFonts w:ascii="Times New Roman" w:hAnsi="Times New Roman"/>
        </w:rPr>
        <w:t>22</w:t>
      </w:r>
      <w:r w:rsidRPr="009812C4">
        <w:rPr>
          <w:rFonts w:ascii="Times New Roman" w:hAnsi="Times New Roman"/>
          <w:i/>
        </w:rPr>
        <w:t xml:space="preserve">, </w:t>
      </w:r>
      <w:r w:rsidRPr="009812C4">
        <w:rPr>
          <w:rFonts w:ascii="Times New Roman" w:hAnsi="Times New Roman"/>
        </w:rPr>
        <w:t>1078-1091.</w:t>
      </w:r>
    </w:p>
  </w:endnote>
  <w:endnote w:id="16">
    <w:p w14:paraId="48E8DA09" w14:textId="11B5107D" w:rsidR="00D469D9" w:rsidRPr="00D469D9" w:rsidRDefault="00D469D9" w:rsidP="00D469D9">
      <w:pPr>
        <w:spacing w:line="480" w:lineRule="auto"/>
        <w:ind w:left="567" w:hanging="567"/>
        <w:rPr>
          <w:rFonts w:ascii="Times New Roman" w:hAnsi="Times New Roman"/>
          <w:lang w:val="es-ES_tradnl"/>
        </w:rPr>
      </w:pPr>
      <w:r w:rsidRPr="004F5BD1">
        <w:rPr>
          <w:rStyle w:val="EndnoteReference"/>
          <w:vertAlign w:val="baseline"/>
        </w:rPr>
        <w:endnoteRef/>
      </w:r>
      <w:r w:rsidRPr="004F5BD1">
        <w:t xml:space="preserve">. </w:t>
      </w:r>
      <w:r w:rsidRPr="004F5BD1">
        <w:rPr>
          <w:rFonts w:ascii="Times New Roman" w:hAnsi="Times New Roman" w:cs="Times New Roman"/>
          <w:lang w:val="es-ES_tradnl"/>
        </w:rPr>
        <w:t>Cohen</w:t>
      </w:r>
      <w:r w:rsidR="004F5BD1">
        <w:rPr>
          <w:rFonts w:ascii="Times New Roman" w:hAnsi="Times New Roman" w:cs="Times New Roman"/>
          <w:lang w:val="es-ES_tradnl"/>
        </w:rPr>
        <w:t>, S. and</w:t>
      </w:r>
      <w:r w:rsidRPr="004F5BD1">
        <w:rPr>
          <w:rFonts w:ascii="Times New Roman" w:hAnsi="Times New Roman" w:cs="Times New Roman"/>
          <w:lang w:val="es-ES_tradnl"/>
        </w:rPr>
        <w:t xml:space="preserve"> McKay, G.</w:t>
      </w:r>
      <w:r w:rsidR="004F5BD1">
        <w:rPr>
          <w:rFonts w:ascii="Times New Roman" w:hAnsi="Times New Roman" w:cs="Times New Roman"/>
          <w:lang w:val="es-ES_tradnl"/>
        </w:rPr>
        <w:t>,</w:t>
      </w:r>
      <w:r w:rsidRPr="004F5BD1">
        <w:rPr>
          <w:rFonts w:ascii="Times New Roman" w:hAnsi="Times New Roman" w:cs="Times New Roman"/>
          <w:lang w:val="es-ES_tradnl"/>
        </w:rPr>
        <w:t xml:space="preserve"> Social support, stress, and the buffering hypothesis: a theoretical analysis</w:t>
      </w:r>
      <w:r w:rsidR="004F5BD1">
        <w:rPr>
          <w:rFonts w:ascii="Times New Roman" w:hAnsi="Times New Roman" w:cs="Times New Roman"/>
          <w:lang w:val="es-ES_tradnl"/>
        </w:rPr>
        <w:t xml:space="preserve">, in : </w:t>
      </w:r>
      <w:r w:rsidR="004F5BD1" w:rsidRPr="004F5BD1">
        <w:rPr>
          <w:rFonts w:ascii="Times New Roman" w:hAnsi="Times New Roman" w:cs="Times New Roman"/>
          <w:lang w:val="es-ES_tradnl"/>
        </w:rPr>
        <w:t>Baum</w:t>
      </w:r>
      <w:r w:rsidR="004F5BD1">
        <w:rPr>
          <w:rFonts w:ascii="Times New Roman" w:hAnsi="Times New Roman" w:cs="Times New Roman"/>
          <w:lang w:val="es-ES_tradnl"/>
        </w:rPr>
        <w:t>,</w:t>
      </w:r>
      <w:r w:rsidR="004F5BD1" w:rsidRPr="004F5BD1">
        <w:rPr>
          <w:rFonts w:ascii="Times New Roman" w:hAnsi="Times New Roman" w:cs="Times New Roman"/>
          <w:lang w:val="es-ES_tradnl"/>
        </w:rPr>
        <w:t xml:space="preserve"> </w:t>
      </w:r>
      <w:r w:rsidRPr="004F5BD1">
        <w:rPr>
          <w:rFonts w:ascii="Times New Roman" w:hAnsi="Times New Roman" w:cs="Times New Roman"/>
          <w:lang w:val="es-ES_tradnl"/>
        </w:rPr>
        <w:t xml:space="preserve">A., </w:t>
      </w:r>
      <w:r w:rsidR="004F5BD1" w:rsidRPr="004F5BD1">
        <w:rPr>
          <w:rFonts w:ascii="Times New Roman" w:hAnsi="Times New Roman" w:cs="Times New Roman"/>
          <w:lang w:val="es-ES_tradnl"/>
        </w:rPr>
        <w:t>Taylor</w:t>
      </w:r>
      <w:r w:rsidR="004F5BD1">
        <w:rPr>
          <w:rFonts w:ascii="Times New Roman" w:hAnsi="Times New Roman" w:cs="Times New Roman"/>
          <w:lang w:val="es-ES_tradnl"/>
        </w:rPr>
        <w:t>.</w:t>
      </w:r>
      <w:r w:rsidR="004F5BD1" w:rsidRPr="004F5BD1">
        <w:rPr>
          <w:rFonts w:ascii="Times New Roman" w:hAnsi="Times New Roman" w:cs="Times New Roman"/>
          <w:lang w:val="es-ES_tradnl"/>
        </w:rPr>
        <w:t xml:space="preserve"> </w:t>
      </w:r>
      <w:r w:rsidR="004F5BD1">
        <w:rPr>
          <w:rFonts w:ascii="Times New Roman" w:hAnsi="Times New Roman" w:cs="Times New Roman"/>
          <w:lang w:val="es-ES_tradnl"/>
        </w:rPr>
        <w:t>S. E.</w:t>
      </w:r>
      <w:r w:rsidRPr="004F5BD1">
        <w:rPr>
          <w:rFonts w:ascii="Times New Roman" w:hAnsi="Times New Roman" w:cs="Times New Roman"/>
          <w:lang w:val="es-ES_tradnl"/>
        </w:rPr>
        <w:t xml:space="preserve"> </w:t>
      </w:r>
      <w:r w:rsidR="004F5BD1">
        <w:rPr>
          <w:rFonts w:ascii="Times New Roman" w:hAnsi="Times New Roman" w:cs="Times New Roman"/>
          <w:lang w:val="es-ES_tradnl"/>
        </w:rPr>
        <w:t>and</w:t>
      </w:r>
      <w:r w:rsidRPr="004F5BD1">
        <w:rPr>
          <w:rFonts w:ascii="Times New Roman" w:hAnsi="Times New Roman" w:cs="Times New Roman"/>
          <w:lang w:val="es-ES_tradnl"/>
        </w:rPr>
        <w:t xml:space="preserve"> </w:t>
      </w:r>
      <w:r w:rsidR="004F5BD1" w:rsidRPr="004F5BD1">
        <w:rPr>
          <w:rFonts w:ascii="Times New Roman" w:hAnsi="Times New Roman" w:cs="Times New Roman"/>
          <w:lang w:val="es-ES_tradnl"/>
        </w:rPr>
        <w:t>Singer</w:t>
      </w:r>
      <w:r w:rsidR="004F5BD1">
        <w:rPr>
          <w:rFonts w:ascii="Times New Roman" w:hAnsi="Times New Roman" w:cs="Times New Roman"/>
          <w:lang w:val="es-ES_tradnl"/>
        </w:rPr>
        <w:t>,</w:t>
      </w:r>
      <w:r w:rsidR="004F5BD1" w:rsidRPr="004F5BD1">
        <w:rPr>
          <w:rFonts w:ascii="Times New Roman" w:hAnsi="Times New Roman" w:cs="Times New Roman"/>
          <w:lang w:val="es-ES_tradnl"/>
        </w:rPr>
        <w:t xml:space="preserve"> </w:t>
      </w:r>
      <w:r w:rsidRPr="004F5BD1">
        <w:rPr>
          <w:rFonts w:ascii="Times New Roman" w:hAnsi="Times New Roman" w:cs="Times New Roman"/>
          <w:lang w:val="es-ES_tradnl"/>
        </w:rPr>
        <w:t>J. E</w:t>
      </w:r>
      <w:r w:rsidR="004F5BD1">
        <w:rPr>
          <w:rFonts w:ascii="Times New Roman" w:hAnsi="Times New Roman" w:cs="Times New Roman"/>
          <w:lang w:val="es-ES_tradnl"/>
        </w:rPr>
        <w:t>., e</w:t>
      </w:r>
      <w:r w:rsidRPr="004F5BD1">
        <w:rPr>
          <w:rFonts w:ascii="Times New Roman" w:hAnsi="Times New Roman" w:cs="Times New Roman"/>
          <w:lang w:val="es-ES_tradnl"/>
        </w:rPr>
        <w:t xml:space="preserve">ds., </w:t>
      </w:r>
      <w:r w:rsidRPr="004F5BD1">
        <w:rPr>
          <w:rFonts w:ascii="Times New Roman" w:hAnsi="Times New Roman" w:cs="Times New Roman"/>
          <w:u w:val="single"/>
          <w:lang w:val="es-ES_tradnl"/>
        </w:rPr>
        <w:t xml:space="preserve">Handbook of psychology and </w:t>
      </w:r>
      <w:r w:rsidR="004F5BD1">
        <w:rPr>
          <w:rFonts w:ascii="Times New Roman" w:hAnsi="Times New Roman" w:cs="Times New Roman"/>
          <w:u w:val="single"/>
          <w:lang w:val="es-ES_tradnl"/>
        </w:rPr>
        <w:t xml:space="preserve">Health, </w:t>
      </w:r>
      <w:r w:rsidRPr="004F5BD1">
        <w:rPr>
          <w:rFonts w:ascii="Times New Roman" w:hAnsi="Times New Roman" w:cs="Times New Roman"/>
          <w:lang w:val="es-ES_tradnl"/>
        </w:rPr>
        <w:t>Hillsdale, NJ</w:t>
      </w:r>
      <w:r w:rsidR="004F5BD1">
        <w:rPr>
          <w:rFonts w:ascii="Times New Roman" w:hAnsi="Times New Roman" w:cs="Times New Roman"/>
          <w:lang w:val="es-ES_tradnl"/>
        </w:rPr>
        <w:t>,</w:t>
      </w:r>
      <w:r w:rsidRPr="004F5BD1">
        <w:rPr>
          <w:rFonts w:ascii="Times New Roman" w:hAnsi="Times New Roman" w:cs="Times New Roman"/>
          <w:lang w:val="es-ES_tradnl"/>
        </w:rPr>
        <w:t xml:space="preserve"> </w:t>
      </w:r>
      <w:r w:rsidR="004F5BD1" w:rsidRPr="004F5BD1">
        <w:rPr>
          <w:rFonts w:ascii="Times New Roman" w:hAnsi="Times New Roman" w:cs="Times New Roman"/>
          <w:lang w:val="es-ES_tradnl"/>
        </w:rPr>
        <w:t>1984</w:t>
      </w:r>
      <w:r w:rsidR="004F5BD1">
        <w:rPr>
          <w:rFonts w:ascii="Times New Roman" w:hAnsi="Times New Roman" w:cs="Times New Roman"/>
          <w:lang w:val="es-ES_tradnl"/>
        </w:rPr>
        <w:t>.</w:t>
      </w:r>
      <w:bookmarkStart w:id="0" w:name="_GoBack"/>
      <w:bookmarkEnd w:id="0"/>
    </w:p>
  </w:endnote>
  <w:endnote w:id="17">
    <w:p w14:paraId="749C73B0" w14:textId="13891B52" w:rsidR="00D469D9" w:rsidRPr="00D469D9" w:rsidRDefault="00D469D9" w:rsidP="00D469D9">
      <w:pPr>
        <w:spacing w:line="480" w:lineRule="auto"/>
        <w:ind w:left="567" w:hanging="567"/>
        <w:rPr>
          <w:rFonts w:ascii="Times New Roman" w:hAnsi="Times New Roman" w:cs="Times New Roman"/>
        </w:rPr>
      </w:pPr>
      <w:r w:rsidRPr="00D469D9">
        <w:rPr>
          <w:rStyle w:val="EndnoteReference"/>
          <w:vertAlign w:val="baseline"/>
        </w:rPr>
        <w:endnoteRef/>
      </w:r>
      <w:r>
        <w:t>.</w:t>
      </w:r>
      <w:r w:rsidRPr="00D469D9">
        <w:t xml:space="preserve"> </w:t>
      </w:r>
      <w:r w:rsidRPr="00E1232B">
        <w:rPr>
          <w:rFonts w:ascii="Times New Roman" w:hAnsi="Times New Roman"/>
          <w:lang w:val="de-DE"/>
        </w:rPr>
        <w:t>Haslam, S. A</w:t>
      </w:r>
      <w:r>
        <w:rPr>
          <w:rFonts w:ascii="Times New Roman" w:hAnsi="Times New Roman" w:cs="Times New Roman"/>
        </w:rPr>
        <w:t xml:space="preserve">., Jetten, J., </w:t>
      </w:r>
      <w:r w:rsidRPr="003468B1">
        <w:rPr>
          <w:rFonts w:ascii="Times New Roman" w:hAnsi="Times New Roman" w:cs="Times New Roman"/>
        </w:rPr>
        <w:t>Postmes</w:t>
      </w:r>
      <w:r w:rsidR="004F5BD1">
        <w:rPr>
          <w:rFonts w:ascii="Times New Roman" w:hAnsi="Times New Roman" w:cs="Times New Roman"/>
        </w:rPr>
        <w:t xml:space="preserve">, T. and </w:t>
      </w:r>
      <w:r w:rsidRPr="00E1232B">
        <w:rPr>
          <w:rFonts w:ascii="Times New Roman" w:hAnsi="Times New Roman"/>
          <w:lang w:val="de-DE"/>
        </w:rPr>
        <w:t>Haslam</w:t>
      </w:r>
      <w:r w:rsidR="004F5BD1">
        <w:rPr>
          <w:rFonts w:ascii="Times New Roman" w:hAnsi="Times New Roman" w:cs="Times New Roman"/>
        </w:rPr>
        <w:t>, C.,</w:t>
      </w:r>
      <w:r>
        <w:rPr>
          <w:rFonts w:ascii="Times New Roman" w:hAnsi="Times New Roman" w:cs="Times New Roman"/>
        </w:rPr>
        <w:t xml:space="preserve"> Social identity, health and well-being: An e</w:t>
      </w:r>
      <w:r w:rsidRPr="003468B1">
        <w:rPr>
          <w:rFonts w:ascii="Times New Roman" w:hAnsi="Times New Roman" w:cs="Times New Roman"/>
        </w:rPr>
        <w:t xml:space="preserve">merging </w:t>
      </w:r>
      <w:r>
        <w:rPr>
          <w:rFonts w:ascii="Times New Roman" w:hAnsi="Times New Roman" w:cs="Times New Roman"/>
        </w:rPr>
        <w:t>agenda for a</w:t>
      </w:r>
      <w:r w:rsidRPr="003468B1">
        <w:rPr>
          <w:rFonts w:ascii="Times New Roman" w:hAnsi="Times New Roman" w:cs="Times New Roman"/>
        </w:rPr>
        <w:t xml:space="preserve">pplied </w:t>
      </w:r>
      <w:r>
        <w:rPr>
          <w:rFonts w:ascii="Times New Roman" w:hAnsi="Times New Roman" w:cs="Times New Roman"/>
        </w:rPr>
        <w:t>p</w:t>
      </w:r>
      <w:r w:rsidRPr="003468B1">
        <w:rPr>
          <w:rFonts w:ascii="Times New Roman" w:hAnsi="Times New Roman" w:cs="Times New Roman"/>
        </w:rPr>
        <w:t>sychology</w:t>
      </w:r>
      <w:r w:rsidR="004F5BD1">
        <w:rPr>
          <w:rFonts w:ascii="Times New Roman" w:hAnsi="Times New Roman" w:cs="Times New Roman"/>
        </w:rPr>
        <w:t>,</w:t>
      </w:r>
      <w:r>
        <w:rPr>
          <w:rFonts w:ascii="Times New Roman" w:hAnsi="Times New Roman" w:cs="Times New Roman"/>
        </w:rPr>
        <w:t xml:space="preserve"> </w:t>
      </w:r>
      <w:r w:rsidRPr="004F5BD1">
        <w:rPr>
          <w:rFonts w:ascii="Times New Roman" w:hAnsi="Times New Roman" w:cs="Times New Roman"/>
          <w:u w:val="single"/>
        </w:rPr>
        <w:t>Applied Psychology</w:t>
      </w:r>
      <w:r w:rsidRPr="009F487E">
        <w:rPr>
          <w:rFonts w:ascii="Times New Roman" w:hAnsi="Times New Roman" w:cs="Times New Roman"/>
        </w:rPr>
        <w:t>,</w:t>
      </w:r>
      <w:r w:rsidRPr="009F487E">
        <w:rPr>
          <w:rFonts w:ascii="Times New Roman" w:hAnsi="Times New Roman" w:cs="Times New Roman"/>
          <w:i/>
        </w:rPr>
        <w:t xml:space="preserve"> </w:t>
      </w:r>
      <w:r w:rsidR="004F5BD1">
        <w:rPr>
          <w:rFonts w:ascii="Times New Roman" w:hAnsi="Times New Roman" w:cs="Times New Roman"/>
        </w:rPr>
        <w:t>2009</w:t>
      </w:r>
      <w:r w:rsidR="004F5BD1">
        <w:rPr>
          <w:rFonts w:ascii="Times New Roman" w:hAnsi="Times New Roman" w:cs="Times New Roman"/>
        </w:rPr>
        <w:t xml:space="preserve">, </w:t>
      </w:r>
      <w:r w:rsidRPr="004F5BD1">
        <w:rPr>
          <w:rFonts w:ascii="Times New Roman" w:hAnsi="Times New Roman" w:cs="Times New Roman"/>
        </w:rPr>
        <w:t>58</w:t>
      </w:r>
      <w:r>
        <w:rPr>
          <w:rFonts w:ascii="Times New Roman" w:hAnsi="Times New Roman" w:cs="Times New Roman"/>
        </w:rPr>
        <w:t>(</w:t>
      </w:r>
      <w:r w:rsidRPr="003468B1">
        <w:rPr>
          <w:rFonts w:ascii="Times New Roman" w:hAnsi="Times New Roman" w:cs="Times New Roman"/>
        </w:rPr>
        <w:t>1</w:t>
      </w:r>
      <w:r>
        <w:rPr>
          <w:rFonts w:ascii="Times New Roman" w:hAnsi="Times New Roman" w:cs="Times New Roman"/>
        </w:rPr>
        <w:t>)</w:t>
      </w:r>
      <w:r w:rsidRPr="003468B1">
        <w:rPr>
          <w:rFonts w:ascii="Times New Roman" w:hAnsi="Times New Roman" w:cs="Times New Roman"/>
        </w:rPr>
        <w:t>, 1–23</w:t>
      </w:r>
      <w:r>
        <w:rPr>
          <w:rFonts w:ascii="Times New Roman" w:hAnsi="Times New Roman" w:cs="Times New Roman"/>
        </w:rPr>
        <w:t xml:space="preserve">. </w:t>
      </w:r>
    </w:p>
  </w:endnote>
  <w:endnote w:id="18">
    <w:p w14:paraId="19CD9F6C" w14:textId="42A12551" w:rsidR="00D469D9" w:rsidRPr="00D469D9" w:rsidRDefault="00D469D9" w:rsidP="00D469D9">
      <w:pPr>
        <w:spacing w:line="480" w:lineRule="auto"/>
        <w:ind w:left="567" w:hanging="567"/>
        <w:rPr>
          <w:rFonts w:ascii="Times New Roman" w:hAnsi="Times New Roman"/>
          <w:lang w:val="de-DE"/>
        </w:rPr>
      </w:pPr>
      <w:r w:rsidRPr="00D469D9">
        <w:rPr>
          <w:rStyle w:val="EndnoteReference"/>
          <w:vertAlign w:val="baseline"/>
        </w:rPr>
        <w:endnoteRef/>
      </w:r>
      <w:r>
        <w:t xml:space="preserve">. </w:t>
      </w:r>
      <w:r w:rsidRPr="00E1232B">
        <w:rPr>
          <w:rFonts w:ascii="Times New Roman" w:hAnsi="Times New Roman"/>
          <w:lang w:val="de-DE"/>
        </w:rPr>
        <w:t>Haslam, S. A</w:t>
      </w:r>
      <w:r>
        <w:rPr>
          <w:rFonts w:ascii="Times New Roman" w:hAnsi="Times New Roman" w:cs="Times New Roman"/>
        </w:rPr>
        <w:t xml:space="preserve">., Jetten, J., </w:t>
      </w:r>
      <w:r w:rsidRPr="001E27D3">
        <w:rPr>
          <w:rFonts w:ascii="Times New Roman" w:hAnsi="Times New Roman" w:cs="Times New Roman"/>
        </w:rPr>
        <w:t>O'Brien</w:t>
      </w:r>
      <w:r>
        <w:rPr>
          <w:rFonts w:ascii="Times New Roman" w:hAnsi="Times New Roman" w:cs="Times New Roman"/>
        </w:rPr>
        <w:t>,</w:t>
      </w:r>
      <w:r w:rsidRPr="001E27D3">
        <w:rPr>
          <w:rFonts w:ascii="Times New Roman" w:hAnsi="Times New Roman" w:cs="Times New Roman"/>
        </w:rPr>
        <w:t xml:space="preserve"> A</w:t>
      </w:r>
      <w:r>
        <w:rPr>
          <w:rFonts w:ascii="Times New Roman" w:hAnsi="Times New Roman" w:cs="Times New Roman"/>
        </w:rPr>
        <w:t>.</w:t>
      </w:r>
      <w:r w:rsidR="004F5BD1">
        <w:rPr>
          <w:rFonts w:ascii="Times New Roman" w:hAnsi="Times New Roman" w:cs="Times New Roman"/>
        </w:rPr>
        <w:t xml:space="preserve"> and</w:t>
      </w:r>
      <w:r>
        <w:rPr>
          <w:rFonts w:ascii="Times New Roman" w:hAnsi="Times New Roman" w:cs="Times New Roman"/>
        </w:rPr>
        <w:t xml:space="preserve"> Jacobs, E.</w:t>
      </w:r>
      <w:r w:rsidR="004F5BD1">
        <w:rPr>
          <w:rFonts w:ascii="Times New Roman" w:hAnsi="Times New Roman" w:cs="Times New Roman"/>
        </w:rPr>
        <w:t>,</w:t>
      </w:r>
      <w:r>
        <w:rPr>
          <w:rFonts w:ascii="Times New Roman" w:hAnsi="Times New Roman" w:cs="Times New Roman"/>
        </w:rPr>
        <w:t xml:space="preserve"> </w:t>
      </w:r>
      <w:r w:rsidRPr="009F487E">
        <w:rPr>
          <w:rFonts w:ascii="Times New Roman" w:hAnsi="Times New Roman"/>
          <w:lang w:val="de-DE"/>
        </w:rPr>
        <w:t>Social identity, social influence and reactions to potentially stressful tasks: support for the self</w:t>
      </w:r>
      <w:r>
        <w:rPr>
          <w:rFonts w:ascii="Times New Roman" w:hAnsi="Times New Roman"/>
          <w:lang w:val="de-DE"/>
        </w:rPr>
        <w:t>-categorization model of stress</w:t>
      </w:r>
      <w:r w:rsidR="004F5BD1">
        <w:rPr>
          <w:rFonts w:ascii="Times New Roman" w:hAnsi="Times New Roman"/>
          <w:lang w:val="de-DE"/>
        </w:rPr>
        <w:t>,</w:t>
      </w:r>
      <w:r>
        <w:rPr>
          <w:rFonts w:ascii="Times New Roman" w:hAnsi="Times New Roman"/>
          <w:lang w:val="de-DE"/>
        </w:rPr>
        <w:t xml:space="preserve"> </w:t>
      </w:r>
      <w:r w:rsidRPr="004F5BD1">
        <w:rPr>
          <w:rFonts w:ascii="Times New Roman" w:hAnsi="Times New Roman"/>
          <w:u w:val="single"/>
          <w:lang w:val="de-DE"/>
        </w:rPr>
        <w:t>Stress and Health</w:t>
      </w:r>
      <w:r>
        <w:rPr>
          <w:rFonts w:ascii="Times New Roman" w:hAnsi="Times New Roman"/>
          <w:lang w:val="de-DE"/>
        </w:rPr>
        <w:t xml:space="preserve">, </w:t>
      </w:r>
      <w:r w:rsidR="004F5BD1">
        <w:rPr>
          <w:rFonts w:ascii="Times New Roman" w:hAnsi="Times New Roman" w:cs="Times New Roman"/>
        </w:rPr>
        <w:t>2004</w:t>
      </w:r>
      <w:r w:rsidR="004F5BD1">
        <w:rPr>
          <w:rFonts w:ascii="Times New Roman" w:hAnsi="Times New Roman" w:cs="Times New Roman"/>
        </w:rPr>
        <w:t xml:space="preserve">, </w:t>
      </w:r>
      <w:r w:rsidRPr="004F5BD1">
        <w:rPr>
          <w:rFonts w:ascii="Times New Roman" w:hAnsi="Times New Roman"/>
          <w:lang w:val="de-DE"/>
        </w:rPr>
        <w:t>20</w:t>
      </w:r>
      <w:r>
        <w:rPr>
          <w:rFonts w:ascii="Times New Roman" w:hAnsi="Times New Roman"/>
          <w:lang w:val="de-DE"/>
        </w:rPr>
        <w:t>(</w:t>
      </w:r>
      <w:r w:rsidRPr="009F487E">
        <w:rPr>
          <w:rFonts w:ascii="Times New Roman" w:hAnsi="Times New Roman"/>
          <w:lang w:val="de-DE"/>
        </w:rPr>
        <w:t>1</w:t>
      </w:r>
      <w:r>
        <w:rPr>
          <w:rFonts w:ascii="Times New Roman" w:hAnsi="Times New Roman"/>
          <w:lang w:val="de-DE"/>
        </w:rPr>
        <w:t>)</w:t>
      </w:r>
      <w:r w:rsidRPr="009F487E">
        <w:rPr>
          <w:rFonts w:ascii="Times New Roman" w:hAnsi="Times New Roman"/>
          <w:lang w:val="de-DE"/>
        </w:rPr>
        <w:t>, 3</w:t>
      </w:r>
      <w:r>
        <w:rPr>
          <w:rFonts w:ascii="Times New Roman" w:hAnsi="Times New Roman"/>
          <w:lang w:val="de-DE"/>
        </w:rPr>
        <w:t xml:space="preserve">-9. </w:t>
      </w:r>
      <w:r w:rsidRPr="009F487E">
        <w:rPr>
          <w:rFonts w:ascii="Times New Roman" w:hAnsi="Times New Roman"/>
          <w:lang w:val="de-DE"/>
        </w:rPr>
        <w:t xml:space="preserve"> </w:t>
      </w:r>
    </w:p>
  </w:endnote>
  <w:endnote w:id="19">
    <w:p w14:paraId="2FBE3B64" w14:textId="50E485F5" w:rsidR="00D469D9" w:rsidRDefault="00D469D9" w:rsidP="00D469D9">
      <w:pPr>
        <w:spacing w:line="480" w:lineRule="auto"/>
        <w:ind w:left="567" w:hanging="567"/>
        <w:rPr>
          <w:rFonts w:ascii="Times New Roman" w:hAnsi="Times New Roman" w:cs="Times New Roman"/>
        </w:rPr>
      </w:pPr>
      <w:r w:rsidRPr="00D469D9">
        <w:rPr>
          <w:rStyle w:val="EndnoteReference"/>
          <w:vertAlign w:val="baseline"/>
        </w:rPr>
        <w:endnoteRef/>
      </w:r>
      <w:r>
        <w:t xml:space="preserve">. </w:t>
      </w:r>
      <w:r>
        <w:rPr>
          <w:rFonts w:ascii="Times New Roman" w:hAnsi="Times New Roman" w:cs="Times New Roman"/>
        </w:rPr>
        <w:t>Slater, M. J., Turner, M. J.</w:t>
      </w:r>
      <w:r w:rsidR="004F5BD1">
        <w:rPr>
          <w:rFonts w:ascii="Times New Roman" w:hAnsi="Times New Roman" w:cs="Times New Roman"/>
        </w:rPr>
        <w:t>, Evans, A. L. and Jones, M. V.,</w:t>
      </w:r>
      <w:r>
        <w:rPr>
          <w:rFonts w:ascii="Times New Roman" w:hAnsi="Times New Roman" w:cs="Times New Roman"/>
        </w:rPr>
        <w:t xml:space="preserve"> Social identity leadership and psychophysiological responses to stress</w:t>
      </w:r>
      <w:r w:rsidR="004F5BD1">
        <w:rPr>
          <w:rFonts w:ascii="Times New Roman" w:hAnsi="Times New Roman" w:cs="Times New Roman"/>
        </w:rPr>
        <w:t>,</w:t>
      </w:r>
      <w:r>
        <w:rPr>
          <w:rFonts w:ascii="Times New Roman" w:hAnsi="Times New Roman" w:cs="Times New Roman"/>
        </w:rPr>
        <w:t xml:space="preserve"> </w:t>
      </w:r>
      <w:r w:rsidRPr="004F5BD1">
        <w:rPr>
          <w:rFonts w:ascii="Times New Roman" w:hAnsi="Times New Roman" w:cs="Times New Roman"/>
          <w:u w:val="single"/>
        </w:rPr>
        <w:t>The Leadership Quarterly</w:t>
      </w:r>
      <w:r w:rsidR="004F5BD1">
        <w:rPr>
          <w:rFonts w:ascii="Times New Roman" w:hAnsi="Times New Roman" w:cs="Times New Roman"/>
        </w:rPr>
        <w:t>,</w:t>
      </w:r>
      <w:r w:rsidR="004F5BD1" w:rsidRPr="004F5BD1">
        <w:rPr>
          <w:rFonts w:ascii="Times New Roman" w:hAnsi="Times New Roman" w:cs="Times New Roman"/>
        </w:rPr>
        <w:t xml:space="preserve"> </w:t>
      </w:r>
      <w:r w:rsidR="004F5BD1">
        <w:rPr>
          <w:rFonts w:ascii="Times New Roman" w:hAnsi="Times New Roman" w:cs="Times New Roman"/>
        </w:rPr>
        <w:t>In Prep</w:t>
      </w:r>
      <w:r w:rsidR="004F5BD1">
        <w:rPr>
          <w:rFonts w:ascii="Times New Roman" w:hAnsi="Times New Roman" w:cs="Times New Roman"/>
        </w:rPr>
        <w:t xml:space="preserve">. </w:t>
      </w:r>
    </w:p>
    <w:p w14:paraId="7F687495" w14:textId="67676E20" w:rsidR="00D469D9" w:rsidRPr="00D469D9" w:rsidRDefault="00D469D9" w:rsidP="00D469D9">
      <w:pPr>
        <w:pStyle w:val="EndnoteText"/>
        <w:spacing w:line="480" w:lineRule="auto"/>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CC531" w14:textId="77777777" w:rsidR="00B86151" w:rsidRDefault="00B86151" w:rsidP="003661A1">
      <w:r>
        <w:separator/>
      </w:r>
    </w:p>
  </w:footnote>
  <w:footnote w:type="continuationSeparator" w:id="0">
    <w:p w14:paraId="02FFD3D1" w14:textId="77777777" w:rsidR="00B86151" w:rsidRDefault="00B86151" w:rsidP="00366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032825"/>
      <w:docPartObj>
        <w:docPartGallery w:val="Page Numbers (Top of Page)"/>
        <w:docPartUnique/>
      </w:docPartObj>
    </w:sdtPr>
    <w:sdtEndPr>
      <w:rPr>
        <w:rFonts w:ascii="Times New Roman" w:hAnsi="Times New Roman" w:cs="Times New Roman"/>
        <w:noProof/>
      </w:rPr>
    </w:sdtEndPr>
    <w:sdtContent>
      <w:p w14:paraId="3C75DA98" w14:textId="5F1372A2" w:rsidR="003661A1" w:rsidRPr="003661A1" w:rsidRDefault="003661A1">
        <w:pPr>
          <w:pStyle w:val="Header"/>
          <w:jc w:val="right"/>
          <w:rPr>
            <w:rFonts w:ascii="Times New Roman" w:hAnsi="Times New Roman" w:cs="Times New Roman"/>
          </w:rPr>
        </w:pPr>
        <w:r w:rsidRPr="003661A1">
          <w:rPr>
            <w:rFonts w:ascii="Times New Roman" w:hAnsi="Times New Roman" w:cs="Times New Roman"/>
          </w:rPr>
          <w:fldChar w:fldCharType="begin"/>
        </w:r>
        <w:r w:rsidRPr="003661A1">
          <w:rPr>
            <w:rFonts w:ascii="Times New Roman" w:hAnsi="Times New Roman" w:cs="Times New Roman"/>
          </w:rPr>
          <w:instrText xml:space="preserve"> PAGE   \* MERGEFORMAT </w:instrText>
        </w:r>
        <w:r w:rsidRPr="003661A1">
          <w:rPr>
            <w:rFonts w:ascii="Times New Roman" w:hAnsi="Times New Roman" w:cs="Times New Roman"/>
          </w:rPr>
          <w:fldChar w:fldCharType="separate"/>
        </w:r>
        <w:r w:rsidR="004F5BD1">
          <w:rPr>
            <w:rFonts w:ascii="Times New Roman" w:hAnsi="Times New Roman" w:cs="Times New Roman"/>
            <w:noProof/>
          </w:rPr>
          <w:t>8</w:t>
        </w:r>
        <w:r w:rsidRPr="003661A1">
          <w:rPr>
            <w:rFonts w:ascii="Times New Roman" w:hAnsi="Times New Roman" w:cs="Times New Roman"/>
            <w:noProof/>
          </w:rPr>
          <w:fldChar w:fldCharType="end"/>
        </w:r>
      </w:p>
    </w:sdtContent>
  </w:sdt>
  <w:p w14:paraId="777656EB" w14:textId="77777777" w:rsidR="003661A1" w:rsidRDefault="00366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320B6"/>
    <w:multiLevelType w:val="hybridMultilevel"/>
    <w:tmpl w:val="C8BEAB04"/>
    <w:lvl w:ilvl="0" w:tplc="762283D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16"/>
    <w:rsid w:val="00055469"/>
    <w:rsid w:val="000B376E"/>
    <w:rsid w:val="0011714B"/>
    <w:rsid w:val="001360FF"/>
    <w:rsid w:val="001478A3"/>
    <w:rsid w:val="00153A8A"/>
    <w:rsid w:val="00154089"/>
    <w:rsid w:val="001A57A5"/>
    <w:rsid w:val="00272113"/>
    <w:rsid w:val="003468B1"/>
    <w:rsid w:val="003661A1"/>
    <w:rsid w:val="0040424F"/>
    <w:rsid w:val="004209EB"/>
    <w:rsid w:val="00430962"/>
    <w:rsid w:val="004828B4"/>
    <w:rsid w:val="00492550"/>
    <w:rsid w:val="004D40E6"/>
    <w:rsid w:val="004D5708"/>
    <w:rsid w:val="004E066D"/>
    <w:rsid w:val="004F3989"/>
    <w:rsid w:val="004F5BD1"/>
    <w:rsid w:val="00534CD3"/>
    <w:rsid w:val="0059125C"/>
    <w:rsid w:val="005B5948"/>
    <w:rsid w:val="005C3FF7"/>
    <w:rsid w:val="00604C40"/>
    <w:rsid w:val="0061460B"/>
    <w:rsid w:val="006A1192"/>
    <w:rsid w:val="006E0CF5"/>
    <w:rsid w:val="006E0ED1"/>
    <w:rsid w:val="006E4AD5"/>
    <w:rsid w:val="00741C26"/>
    <w:rsid w:val="00782938"/>
    <w:rsid w:val="00841CD9"/>
    <w:rsid w:val="00884EA9"/>
    <w:rsid w:val="00890D12"/>
    <w:rsid w:val="008A4D7C"/>
    <w:rsid w:val="00987916"/>
    <w:rsid w:val="00992A34"/>
    <w:rsid w:val="009A6099"/>
    <w:rsid w:val="009F487E"/>
    <w:rsid w:val="00A30CC1"/>
    <w:rsid w:val="00A57DD9"/>
    <w:rsid w:val="00A63878"/>
    <w:rsid w:val="00A63EBB"/>
    <w:rsid w:val="00AB7136"/>
    <w:rsid w:val="00AD6F15"/>
    <w:rsid w:val="00B111C5"/>
    <w:rsid w:val="00B37F5F"/>
    <w:rsid w:val="00B86151"/>
    <w:rsid w:val="00BE64FE"/>
    <w:rsid w:val="00C16FC3"/>
    <w:rsid w:val="00C8534D"/>
    <w:rsid w:val="00CB3AFF"/>
    <w:rsid w:val="00D13E28"/>
    <w:rsid w:val="00D469D9"/>
    <w:rsid w:val="00D601C8"/>
    <w:rsid w:val="00DB0B3A"/>
    <w:rsid w:val="00DC67D5"/>
    <w:rsid w:val="00DD2546"/>
    <w:rsid w:val="00E007A9"/>
    <w:rsid w:val="00E563C6"/>
    <w:rsid w:val="00EA4416"/>
    <w:rsid w:val="00EB2630"/>
    <w:rsid w:val="00EC3EB7"/>
    <w:rsid w:val="00EF0297"/>
    <w:rsid w:val="00F05AC2"/>
    <w:rsid w:val="00F8487F"/>
    <w:rsid w:val="00FB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C9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89"/>
    <w:pPr>
      <w:ind w:left="720"/>
      <w:contextualSpacing/>
    </w:pPr>
  </w:style>
  <w:style w:type="paragraph" w:styleId="BalloonText">
    <w:name w:val="Balloon Text"/>
    <w:basedOn w:val="Normal"/>
    <w:link w:val="BalloonTextChar"/>
    <w:uiPriority w:val="99"/>
    <w:semiHidden/>
    <w:unhideWhenUsed/>
    <w:rsid w:val="001540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7F5F"/>
    <w:rPr>
      <w:sz w:val="18"/>
      <w:szCs w:val="18"/>
    </w:rPr>
  </w:style>
  <w:style w:type="paragraph" w:styleId="CommentText">
    <w:name w:val="annotation text"/>
    <w:basedOn w:val="Normal"/>
    <w:link w:val="CommentTextChar"/>
    <w:uiPriority w:val="99"/>
    <w:semiHidden/>
    <w:unhideWhenUsed/>
    <w:rsid w:val="00B37F5F"/>
  </w:style>
  <w:style w:type="character" w:customStyle="1" w:styleId="CommentTextChar">
    <w:name w:val="Comment Text Char"/>
    <w:basedOn w:val="DefaultParagraphFont"/>
    <w:link w:val="CommentText"/>
    <w:uiPriority w:val="99"/>
    <w:semiHidden/>
    <w:rsid w:val="00B37F5F"/>
  </w:style>
  <w:style w:type="paragraph" w:styleId="CommentSubject">
    <w:name w:val="annotation subject"/>
    <w:basedOn w:val="CommentText"/>
    <w:next w:val="CommentText"/>
    <w:link w:val="CommentSubjectChar"/>
    <w:uiPriority w:val="99"/>
    <w:semiHidden/>
    <w:unhideWhenUsed/>
    <w:rsid w:val="00B37F5F"/>
    <w:rPr>
      <w:b/>
      <w:bCs/>
      <w:sz w:val="20"/>
      <w:szCs w:val="20"/>
    </w:rPr>
  </w:style>
  <w:style w:type="character" w:customStyle="1" w:styleId="CommentSubjectChar">
    <w:name w:val="Comment Subject Char"/>
    <w:basedOn w:val="CommentTextChar"/>
    <w:link w:val="CommentSubject"/>
    <w:uiPriority w:val="99"/>
    <w:semiHidden/>
    <w:rsid w:val="00B37F5F"/>
    <w:rPr>
      <w:b/>
      <w:bCs/>
      <w:sz w:val="20"/>
      <w:szCs w:val="20"/>
    </w:rPr>
  </w:style>
  <w:style w:type="paragraph" w:styleId="Header">
    <w:name w:val="header"/>
    <w:basedOn w:val="Normal"/>
    <w:link w:val="HeaderChar"/>
    <w:uiPriority w:val="99"/>
    <w:unhideWhenUsed/>
    <w:rsid w:val="003661A1"/>
    <w:pPr>
      <w:tabs>
        <w:tab w:val="center" w:pos="4513"/>
        <w:tab w:val="right" w:pos="9026"/>
      </w:tabs>
    </w:pPr>
  </w:style>
  <w:style w:type="character" w:customStyle="1" w:styleId="HeaderChar">
    <w:name w:val="Header Char"/>
    <w:basedOn w:val="DefaultParagraphFont"/>
    <w:link w:val="Header"/>
    <w:uiPriority w:val="99"/>
    <w:rsid w:val="003661A1"/>
  </w:style>
  <w:style w:type="paragraph" w:styleId="Footer">
    <w:name w:val="footer"/>
    <w:basedOn w:val="Normal"/>
    <w:link w:val="FooterChar"/>
    <w:uiPriority w:val="99"/>
    <w:unhideWhenUsed/>
    <w:rsid w:val="003661A1"/>
    <w:pPr>
      <w:tabs>
        <w:tab w:val="center" w:pos="4513"/>
        <w:tab w:val="right" w:pos="9026"/>
      </w:tabs>
    </w:pPr>
  </w:style>
  <w:style w:type="character" w:customStyle="1" w:styleId="FooterChar">
    <w:name w:val="Footer Char"/>
    <w:basedOn w:val="DefaultParagraphFont"/>
    <w:link w:val="Footer"/>
    <w:uiPriority w:val="99"/>
    <w:rsid w:val="003661A1"/>
  </w:style>
  <w:style w:type="paragraph" w:styleId="EndnoteText">
    <w:name w:val="endnote text"/>
    <w:basedOn w:val="Normal"/>
    <w:link w:val="EndnoteTextChar"/>
    <w:uiPriority w:val="99"/>
    <w:semiHidden/>
    <w:unhideWhenUsed/>
    <w:rsid w:val="004F3989"/>
    <w:rPr>
      <w:sz w:val="20"/>
      <w:szCs w:val="20"/>
    </w:rPr>
  </w:style>
  <w:style w:type="character" w:customStyle="1" w:styleId="EndnoteTextChar">
    <w:name w:val="Endnote Text Char"/>
    <w:basedOn w:val="DefaultParagraphFont"/>
    <w:link w:val="EndnoteText"/>
    <w:uiPriority w:val="99"/>
    <w:semiHidden/>
    <w:rsid w:val="004F3989"/>
    <w:rPr>
      <w:sz w:val="20"/>
      <w:szCs w:val="20"/>
    </w:rPr>
  </w:style>
  <w:style w:type="character" w:styleId="EndnoteReference">
    <w:name w:val="endnote reference"/>
    <w:basedOn w:val="DefaultParagraphFont"/>
    <w:uiPriority w:val="99"/>
    <w:semiHidden/>
    <w:unhideWhenUsed/>
    <w:rsid w:val="004F39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89"/>
    <w:pPr>
      <w:ind w:left="720"/>
      <w:contextualSpacing/>
    </w:pPr>
  </w:style>
  <w:style w:type="paragraph" w:styleId="BalloonText">
    <w:name w:val="Balloon Text"/>
    <w:basedOn w:val="Normal"/>
    <w:link w:val="BalloonTextChar"/>
    <w:uiPriority w:val="99"/>
    <w:semiHidden/>
    <w:unhideWhenUsed/>
    <w:rsid w:val="001540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7F5F"/>
    <w:rPr>
      <w:sz w:val="18"/>
      <w:szCs w:val="18"/>
    </w:rPr>
  </w:style>
  <w:style w:type="paragraph" w:styleId="CommentText">
    <w:name w:val="annotation text"/>
    <w:basedOn w:val="Normal"/>
    <w:link w:val="CommentTextChar"/>
    <w:uiPriority w:val="99"/>
    <w:semiHidden/>
    <w:unhideWhenUsed/>
    <w:rsid w:val="00B37F5F"/>
  </w:style>
  <w:style w:type="character" w:customStyle="1" w:styleId="CommentTextChar">
    <w:name w:val="Comment Text Char"/>
    <w:basedOn w:val="DefaultParagraphFont"/>
    <w:link w:val="CommentText"/>
    <w:uiPriority w:val="99"/>
    <w:semiHidden/>
    <w:rsid w:val="00B37F5F"/>
  </w:style>
  <w:style w:type="paragraph" w:styleId="CommentSubject">
    <w:name w:val="annotation subject"/>
    <w:basedOn w:val="CommentText"/>
    <w:next w:val="CommentText"/>
    <w:link w:val="CommentSubjectChar"/>
    <w:uiPriority w:val="99"/>
    <w:semiHidden/>
    <w:unhideWhenUsed/>
    <w:rsid w:val="00B37F5F"/>
    <w:rPr>
      <w:b/>
      <w:bCs/>
      <w:sz w:val="20"/>
      <w:szCs w:val="20"/>
    </w:rPr>
  </w:style>
  <w:style w:type="character" w:customStyle="1" w:styleId="CommentSubjectChar">
    <w:name w:val="Comment Subject Char"/>
    <w:basedOn w:val="CommentTextChar"/>
    <w:link w:val="CommentSubject"/>
    <w:uiPriority w:val="99"/>
    <w:semiHidden/>
    <w:rsid w:val="00B37F5F"/>
    <w:rPr>
      <w:b/>
      <w:bCs/>
      <w:sz w:val="20"/>
      <w:szCs w:val="20"/>
    </w:rPr>
  </w:style>
  <w:style w:type="paragraph" w:styleId="Header">
    <w:name w:val="header"/>
    <w:basedOn w:val="Normal"/>
    <w:link w:val="HeaderChar"/>
    <w:uiPriority w:val="99"/>
    <w:unhideWhenUsed/>
    <w:rsid w:val="003661A1"/>
    <w:pPr>
      <w:tabs>
        <w:tab w:val="center" w:pos="4513"/>
        <w:tab w:val="right" w:pos="9026"/>
      </w:tabs>
    </w:pPr>
  </w:style>
  <w:style w:type="character" w:customStyle="1" w:styleId="HeaderChar">
    <w:name w:val="Header Char"/>
    <w:basedOn w:val="DefaultParagraphFont"/>
    <w:link w:val="Header"/>
    <w:uiPriority w:val="99"/>
    <w:rsid w:val="003661A1"/>
  </w:style>
  <w:style w:type="paragraph" w:styleId="Footer">
    <w:name w:val="footer"/>
    <w:basedOn w:val="Normal"/>
    <w:link w:val="FooterChar"/>
    <w:uiPriority w:val="99"/>
    <w:unhideWhenUsed/>
    <w:rsid w:val="003661A1"/>
    <w:pPr>
      <w:tabs>
        <w:tab w:val="center" w:pos="4513"/>
        <w:tab w:val="right" w:pos="9026"/>
      </w:tabs>
    </w:pPr>
  </w:style>
  <w:style w:type="character" w:customStyle="1" w:styleId="FooterChar">
    <w:name w:val="Footer Char"/>
    <w:basedOn w:val="DefaultParagraphFont"/>
    <w:link w:val="Footer"/>
    <w:uiPriority w:val="99"/>
    <w:rsid w:val="003661A1"/>
  </w:style>
  <w:style w:type="paragraph" w:styleId="EndnoteText">
    <w:name w:val="endnote text"/>
    <w:basedOn w:val="Normal"/>
    <w:link w:val="EndnoteTextChar"/>
    <w:uiPriority w:val="99"/>
    <w:semiHidden/>
    <w:unhideWhenUsed/>
    <w:rsid w:val="004F3989"/>
    <w:rPr>
      <w:sz w:val="20"/>
      <w:szCs w:val="20"/>
    </w:rPr>
  </w:style>
  <w:style w:type="character" w:customStyle="1" w:styleId="EndnoteTextChar">
    <w:name w:val="Endnote Text Char"/>
    <w:basedOn w:val="DefaultParagraphFont"/>
    <w:link w:val="EndnoteText"/>
    <w:uiPriority w:val="99"/>
    <w:semiHidden/>
    <w:rsid w:val="004F3989"/>
    <w:rPr>
      <w:sz w:val="20"/>
      <w:szCs w:val="20"/>
    </w:rPr>
  </w:style>
  <w:style w:type="character" w:styleId="EndnoteReference">
    <w:name w:val="endnote reference"/>
    <w:basedOn w:val="DefaultParagraphFont"/>
    <w:uiPriority w:val="99"/>
    <w:semiHidden/>
    <w:unhideWhenUsed/>
    <w:rsid w:val="004F3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5204">
      <w:bodyDiv w:val="1"/>
      <w:marLeft w:val="0"/>
      <w:marRight w:val="0"/>
      <w:marTop w:val="0"/>
      <w:marBottom w:val="0"/>
      <w:divBdr>
        <w:top w:val="none" w:sz="0" w:space="0" w:color="auto"/>
        <w:left w:val="none" w:sz="0" w:space="0" w:color="auto"/>
        <w:bottom w:val="none" w:sz="0" w:space="0" w:color="auto"/>
        <w:right w:val="none" w:sz="0" w:space="0" w:color="auto"/>
      </w:divBdr>
    </w:div>
    <w:div w:id="556865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FFD4-D280-4C98-B43C-9FA80CAE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Turner</dc:creator>
  <cp:lastModifiedBy>TURNER Martin</cp:lastModifiedBy>
  <cp:revision>2</cp:revision>
  <dcterms:created xsi:type="dcterms:W3CDTF">2015-03-24T12:12:00Z</dcterms:created>
  <dcterms:modified xsi:type="dcterms:W3CDTF">2015-03-24T12:12:00Z</dcterms:modified>
</cp:coreProperties>
</file>