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80" w:rsidRDefault="00E60546" w:rsidP="0065302C">
      <w:pPr>
        <w:jc w:val="center"/>
        <w:rPr>
          <w:b/>
        </w:rPr>
      </w:pPr>
      <w:r>
        <w:rPr>
          <w:b/>
        </w:rPr>
        <w:t>Preparing for battle</w:t>
      </w:r>
      <w:proofErr w:type="gramStart"/>
      <w:r>
        <w:rPr>
          <w:b/>
        </w:rPr>
        <w:t>?:</w:t>
      </w:r>
      <w:proofErr w:type="gramEnd"/>
      <w:r>
        <w:rPr>
          <w:b/>
        </w:rPr>
        <w:t xml:space="preserve"> </w:t>
      </w:r>
      <w:r w:rsidR="0065302C">
        <w:rPr>
          <w:b/>
        </w:rPr>
        <w:t>An examination of juvenile weapon burials from early Anglo-Saxon England</w:t>
      </w:r>
    </w:p>
    <w:p w:rsidR="00B07680" w:rsidRDefault="00B07680" w:rsidP="00B07680">
      <w:pPr>
        <w:spacing w:after="0" w:line="360" w:lineRule="auto"/>
        <w:jc w:val="center"/>
      </w:pPr>
      <w:r>
        <w:t>Dr Kirsty Squires, Staffordshire University (UK)</w:t>
      </w:r>
    </w:p>
    <w:p w:rsidR="00B07680" w:rsidRPr="00B07680" w:rsidRDefault="00B07680" w:rsidP="00B07680">
      <w:pPr>
        <w:spacing w:after="0" w:line="360" w:lineRule="auto"/>
        <w:jc w:val="center"/>
      </w:pPr>
      <w:hyperlink r:id="rId5" w:history="1">
        <w:r w:rsidRPr="001270BF">
          <w:rPr>
            <w:rStyle w:val="Hyperlink"/>
          </w:rPr>
          <w:t>Kirsty.Squires@staffs.ac.uk</w:t>
        </w:r>
      </w:hyperlink>
    </w:p>
    <w:p w:rsidR="00B07680" w:rsidRDefault="00B07680" w:rsidP="00B07680">
      <w:pPr>
        <w:spacing w:after="0" w:line="360" w:lineRule="auto"/>
        <w:jc w:val="center"/>
      </w:pPr>
    </w:p>
    <w:p w:rsidR="00B07680" w:rsidRPr="00B07680" w:rsidRDefault="00B07680" w:rsidP="00B07680">
      <w:pPr>
        <w:spacing w:after="0" w:line="360" w:lineRule="auto"/>
        <w:jc w:val="both"/>
      </w:pPr>
      <w:r w:rsidRPr="00B07680">
        <w:rPr>
          <w:rFonts w:cs="Arial"/>
          <w:b/>
        </w:rPr>
        <w:t>Theme</w:t>
      </w:r>
      <w:r>
        <w:rPr>
          <w:rFonts w:cs="Arial"/>
          <w:b/>
        </w:rPr>
        <w:t>:</w:t>
      </w:r>
      <w:r>
        <w:rPr>
          <w:rFonts w:cs="Arial"/>
        </w:rPr>
        <w:t xml:space="preserve"> </w:t>
      </w:r>
      <w:r w:rsidRPr="00B07680">
        <w:rPr>
          <w:rFonts w:cs="Arial"/>
        </w:rPr>
        <w:t>T05: Comparative Archaeo</w:t>
      </w:r>
      <w:r>
        <w:rPr>
          <w:rFonts w:cs="Arial"/>
        </w:rPr>
        <w:t>logies in the Globalized World</w:t>
      </w:r>
    </w:p>
    <w:p w:rsidR="00B07680" w:rsidRPr="00B07680" w:rsidRDefault="00B07680" w:rsidP="00B07680">
      <w:pPr>
        <w:spacing w:after="0" w:line="360" w:lineRule="auto"/>
        <w:jc w:val="both"/>
      </w:pPr>
      <w:r w:rsidRPr="00B07680">
        <w:rPr>
          <w:rFonts w:cs="Arial"/>
          <w:b/>
        </w:rPr>
        <w:t>Session</w:t>
      </w:r>
      <w:r>
        <w:rPr>
          <w:rFonts w:cs="Arial"/>
          <w:b/>
        </w:rPr>
        <w:t>:</w:t>
      </w:r>
      <w:r>
        <w:rPr>
          <w:rFonts w:cs="Arial"/>
        </w:rPr>
        <w:t xml:space="preserve"> </w:t>
      </w:r>
      <w:r w:rsidRPr="00B07680">
        <w:rPr>
          <w:rFonts w:cs="Arial"/>
        </w:rPr>
        <w:t>T05 M: </w:t>
      </w:r>
      <w:r w:rsidRPr="00B07680">
        <w:rPr>
          <w:rFonts w:cs="Arial"/>
          <w:shd w:val="clear" w:color="auto" w:fill="FFFFFF"/>
        </w:rPr>
        <w:t>Experiences of Children in Conflict</w:t>
      </w:r>
    </w:p>
    <w:p w:rsidR="00B07680" w:rsidRDefault="00B07680" w:rsidP="00B07680">
      <w:pPr>
        <w:spacing w:after="0" w:line="360" w:lineRule="auto"/>
        <w:jc w:val="center"/>
      </w:pPr>
    </w:p>
    <w:p w:rsidR="00B07680" w:rsidRPr="00B07680" w:rsidRDefault="00B07680" w:rsidP="00B07680">
      <w:pPr>
        <w:spacing w:after="0" w:line="360" w:lineRule="auto"/>
        <w:jc w:val="both"/>
      </w:pPr>
      <w:r>
        <w:rPr>
          <w:b/>
        </w:rPr>
        <w:t xml:space="preserve">Keywords: </w:t>
      </w:r>
      <w:r>
        <w:t>Children, weapons, Anglo-Saxon</w:t>
      </w:r>
    </w:p>
    <w:p w:rsidR="00B07680" w:rsidRDefault="00B07680" w:rsidP="004121D7">
      <w:pPr>
        <w:spacing w:after="0" w:line="360" w:lineRule="auto"/>
        <w:jc w:val="center"/>
      </w:pPr>
      <w:bookmarkStart w:id="0" w:name="_GoBack"/>
      <w:bookmarkEnd w:id="0"/>
    </w:p>
    <w:p w:rsidR="004121D7" w:rsidRDefault="00D26F61" w:rsidP="004121D7">
      <w:pPr>
        <w:spacing w:after="0" w:line="360" w:lineRule="auto"/>
        <w:jc w:val="both"/>
      </w:pPr>
      <w:r>
        <w:t xml:space="preserve">The </w:t>
      </w:r>
      <w:r w:rsidR="004A5B80">
        <w:t xml:space="preserve">early Anglo-Saxon weapon burial </w:t>
      </w:r>
      <w:r w:rsidR="00890955">
        <w:t xml:space="preserve">rite </w:t>
      </w:r>
      <w:r w:rsidR="004A5B80">
        <w:t>has been studied extensively by scholars</w:t>
      </w:r>
      <w:r w:rsidR="00890955">
        <w:t xml:space="preserve">, most notably by Heinrich </w:t>
      </w:r>
      <w:proofErr w:type="spellStart"/>
      <w:r w:rsidR="00890955">
        <w:t>Harke</w:t>
      </w:r>
      <w:proofErr w:type="spellEnd"/>
      <w:r w:rsidR="004A5B80">
        <w:t xml:space="preserve">. However, </w:t>
      </w:r>
      <w:r w:rsidR="00890955">
        <w:t xml:space="preserve">there is little </w:t>
      </w:r>
      <w:r w:rsidR="004A5B80">
        <w:t xml:space="preserve">consideration of juveniles interred with military accoutrements </w:t>
      </w:r>
      <w:r w:rsidR="00890955">
        <w:t xml:space="preserve">from England </w:t>
      </w:r>
      <w:r w:rsidR="006A0BF5">
        <w:t>during</w:t>
      </w:r>
      <w:r w:rsidR="00890955">
        <w:t xml:space="preserve"> this period.</w:t>
      </w:r>
      <w:r w:rsidR="00E60546">
        <w:t xml:space="preserve"> </w:t>
      </w:r>
      <w:r w:rsidR="00257E86">
        <w:t>It is widely postulated</w:t>
      </w:r>
      <w:r w:rsidR="00E60546">
        <w:t xml:space="preserve"> that </w:t>
      </w:r>
      <w:r w:rsidR="00257E86">
        <w:t>this funerary rite</w:t>
      </w:r>
      <w:r w:rsidR="00E60546">
        <w:t xml:space="preserve"> represented kin affiliations</w:t>
      </w:r>
      <w:r w:rsidR="00257E86">
        <w:t xml:space="preserve"> and social standing as opposed to active participation in warfare</w:t>
      </w:r>
      <w:r w:rsidR="00E60546">
        <w:t xml:space="preserve">. </w:t>
      </w:r>
      <w:r w:rsidR="004121D7">
        <w:t xml:space="preserve">In response to this theory </w:t>
      </w:r>
      <w:r w:rsidR="004121D7">
        <w:t xml:space="preserve">an in-depth assessment of juvenile weapon burials </w:t>
      </w:r>
      <w:r w:rsidR="004121D7">
        <w:t>and their spatial distribution within cemeteries was carried out</w:t>
      </w:r>
      <w:r w:rsidR="004121D7">
        <w:t>.</w:t>
      </w:r>
      <w:r w:rsidR="004121D7">
        <w:t xml:space="preserve"> This paper will present the results of this study</w:t>
      </w:r>
      <w:r w:rsidR="00F64E5F">
        <w:t xml:space="preserve"> and will consider</w:t>
      </w:r>
      <w:r w:rsidR="004121D7">
        <w:t xml:space="preserve"> the</w:t>
      </w:r>
      <w:r w:rsidR="004121D7">
        <w:t xml:space="preserve"> </w:t>
      </w:r>
      <w:r w:rsidR="004121D7">
        <w:t xml:space="preserve">roles and identities of </w:t>
      </w:r>
      <w:r w:rsidR="00F64E5F">
        <w:t>children buried with weapons in life and death</w:t>
      </w:r>
      <w:r w:rsidR="004121D7">
        <w:t>.</w:t>
      </w:r>
    </w:p>
    <w:p w:rsidR="00B07680" w:rsidRDefault="00B07680" w:rsidP="00F63E1E">
      <w:pPr>
        <w:jc w:val="center"/>
      </w:pPr>
    </w:p>
    <w:sectPr w:rsidR="00B07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F113A"/>
    <w:multiLevelType w:val="hybridMultilevel"/>
    <w:tmpl w:val="1FC09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1E"/>
    <w:rsid w:val="00257E86"/>
    <w:rsid w:val="004121D7"/>
    <w:rsid w:val="004A5B80"/>
    <w:rsid w:val="00516F7B"/>
    <w:rsid w:val="005A6AE6"/>
    <w:rsid w:val="0065302C"/>
    <w:rsid w:val="006A0BF5"/>
    <w:rsid w:val="00890955"/>
    <w:rsid w:val="00B07680"/>
    <w:rsid w:val="00B8189C"/>
    <w:rsid w:val="00D26F61"/>
    <w:rsid w:val="00E44E4A"/>
    <w:rsid w:val="00E60546"/>
    <w:rsid w:val="00F63E1E"/>
    <w:rsid w:val="00F6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CF1C8-25A3-41D1-8BD3-D4A38BCB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07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sty.Squires@staff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Squires</dc:creator>
  <cp:keywords/>
  <dc:description/>
  <cp:lastModifiedBy>Kirsty Squires</cp:lastModifiedBy>
  <cp:revision>6</cp:revision>
  <dcterms:created xsi:type="dcterms:W3CDTF">2016-02-19T09:39:00Z</dcterms:created>
  <dcterms:modified xsi:type="dcterms:W3CDTF">2016-02-19T11:29:00Z</dcterms:modified>
</cp:coreProperties>
</file>