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355D6" w14:textId="0DB34982" w:rsidR="00F443D5" w:rsidRDefault="00F443D5" w:rsidP="00F443D5">
      <w:pPr>
        <w:jc w:val="center"/>
      </w:pPr>
      <w:r>
        <w:rPr>
          <w:noProof/>
        </w:rPr>
        <w:drawing>
          <wp:anchor distT="0" distB="0" distL="114300" distR="114300" simplePos="0" relativeHeight="251609088" behindDoc="0" locked="0" layoutInCell="1" allowOverlap="1" wp14:anchorId="6485952D" wp14:editId="656745BE">
            <wp:simplePos x="0" y="0"/>
            <wp:positionH relativeFrom="margin">
              <wp:posOffset>-625475</wp:posOffset>
            </wp:positionH>
            <wp:positionV relativeFrom="margin">
              <wp:posOffset>229870</wp:posOffset>
            </wp:positionV>
            <wp:extent cx="3050540" cy="1358265"/>
            <wp:effectExtent l="0" t="0" r="0" b="0"/>
            <wp:wrapSquare wrapText="bothSides"/>
            <wp:docPr id="5" name="Picture 3" descr="RECOVEU_logo_l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OVEU_logo_l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0540" cy="1358265"/>
                    </a:xfrm>
                    <a:prstGeom prst="rect">
                      <a:avLst/>
                    </a:prstGeom>
                    <a:noFill/>
                  </pic:spPr>
                </pic:pic>
              </a:graphicData>
            </a:graphic>
            <wp14:sizeRelH relativeFrom="page">
              <wp14:pctWidth>0</wp14:pctWidth>
            </wp14:sizeRelH>
            <wp14:sizeRelV relativeFrom="page">
              <wp14:pctHeight>0</wp14:pctHeight>
            </wp14:sizeRelV>
          </wp:anchor>
        </w:drawing>
      </w:r>
      <w:r w:rsidRPr="002F05EE">
        <w:rPr>
          <w:rFonts w:ascii="Cambria" w:hAnsi="Cambria"/>
          <w:noProof/>
        </w:rPr>
        <mc:AlternateContent>
          <mc:Choice Requires="wpg">
            <w:drawing>
              <wp:anchor distT="45720" distB="45720" distL="182880" distR="182880" simplePos="0" relativeHeight="251566080" behindDoc="0" locked="0" layoutInCell="1" allowOverlap="1" wp14:anchorId="4DDE14B4" wp14:editId="3217B786">
                <wp:simplePos x="0" y="0"/>
                <wp:positionH relativeFrom="margin">
                  <wp:posOffset>2650490</wp:posOffset>
                </wp:positionH>
                <wp:positionV relativeFrom="margin">
                  <wp:posOffset>230505</wp:posOffset>
                </wp:positionV>
                <wp:extent cx="4025900" cy="3491232"/>
                <wp:effectExtent l="0" t="0" r="0" b="13970"/>
                <wp:wrapSquare wrapText="bothSides"/>
                <wp:docPr id="198" name="Group 198"/>
                <wp:cNvGraphicFramePr/>
                <a:graphic xmlns:a="http://schemas.openxmlformats.org/drawingml/2006/main">
                  <a:graphicData uri="http://schemas.microsoft.com/office/word/2010/wordprocessingGroup">
                    <wpg:wgp>
                      <wpg:cNvGrpSpPr/>
                      <wpg:grpSpPr>
                        <a:xfrm>
                          <a:off x="0" y="0"/>
                          <a:ext cx="4025900" cy="3491232"/>
                          <a:chOff x="-1" y="1"/>
                          <a:chExt cx="4027355" cy="3490569"/>
                        </a:xfrm>
                      </wpg:grpSpPr>
                      <wps:wsp>
                        <wps:cNvPr id="199" name="Rectangle 199"/>
                        <wps:cNvSpPr/>
                        <wps:spPr>
                          <a:xfrm>
                            <a:off x="101637" y="1"/>
                            <a:ext cx="3925717" cy="215857"/>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04745" w14:textId="77777777" w:rsidR="003F4A2A" w:rsidRDefault="003F4A2A" w:rsidP="00F443D5">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252685"/>
                            <a:ext cx="3754206" cy="3237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9C1E8" w14:textId="4C11DFCD" w:rsidR="003F4A2A" w:rsidRDefault="003F4A2A"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E0E">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participative approach to curriculum development for adults in addiction rec</w:t>
                              </w:r>
                              <w:r>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overy across the European Union</w:t>
                              </w:r>
                            </w:p>
                            <w:p w14:paraId="7590B666" w14:textId="77777777" w:rsidR="003F4A2A" w:rsidRPr="009F62F9" w:rsidRDefault="003F4A2A" w:rsidP="00F443D5">
                              <w:pPr>
                                <w:ind w:right="34"/>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62F9">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www.recoveu.org</w:t>
                              </w:r>
                            </w:p>
                            <w:p w14:paraId="4BB24E15" w14:textId="77777777" w:rsidR="003F4A2A" w:rsidRPr="000F1E0E" w:rsidRDefault="003F4A2A"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6A4C2E" w14:textId="77777777" w:rsidR="003F4A2A" w:rsidRDefault="003F4A2A" w:rsidP="00F443D5">
                              <w:pPr>
                                <w:ind w:firstLine="720"/>
                                <w:rPr>
                                  <w:rFonts w:ascii="Cambria" w:hAnsi="Cambria"/>
                                  <w:noProof/>
                                </w:rPr>
                              </w:pPr>
                            </w:p>
                            <w:p w14:paraId="12F93E4E" w14:textId="77777777" w:rsidR="003F4A2A" w:rsidRDefault="003F4A2A" w:rsidP="00F443D5">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98" o:spid="_x0000_s1026" style="position:absolute;left:0;text-align:left;margin-left:208.7pt;margin-top:18.15pt;width:317pt;height:274.9pt;z-index:251566080;mso-wrap-distance-left:14.4pt;mso-wrap-distance-top:3.6pt;mso-wrap-distance-right:14.4pt;mso-wrap-distance-bottom:3.6pt;mso-position-horizontal-relative:margin;mso-position-vertical-relative:margin;mso-width-relative:margin;mso-height-relative:margin" coordorigin="" coordsize="40273,3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">
                <v:rect id="Rectangle 199" o:spid="_x0000_s1027" style="position:absolute;left:1016;width:39257;height:2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NIcQA&#10;AADcAAAADwAAAGRycy9kb3ducmV2LnhtbERP22rCQBB9F/oPyxR8000Fb6mriFKUFoSmFXwcstNN&#10;bHY2za6a/H23IPRtDuc6i1VrK3GlxpeOFTwNExDEudMlGwWfHy+DGQgfkDVWjklBRx5Wy4feAlPt&#10;bvxO1ywYEUPYp6igCKFOpfR5QRb90NXEkftyjcUQYWOkbvAWw20lR0kykRZLjg0F1rQpKP/OLlbB&#10;67l++zlvD+Op6XanvOrMcdYZpfqP7foZRKA2/Ivv7r2O8+dz+HsmX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4jSHEAAAA3AAAAA8AAAAAAAAAAAAAAAAAmAIAAGRycy9k&#10;b3ducmV2LnhtbFBLBQYAAAAABAAEAPUAAACJAwAAAAA=&#10;" fillcolor="#09c" stroked="f" strokeweight="2pt">
                  <v:textbox>
                    <w:txbxContent>
                      <w:p w14:paraId="59104745" w14:textId="77777777" w:rsidR="003F4A2A" w:rsidRDefault="003F4A2A" w:rsidP="00F443D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7542;height:3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cR8UA&#10;AADcAAAADwAAAGRycy9kb3ducmV2LnhtbESPT2vCQBTE74V+h+UJvdWNFVRiNqG0VMylUC0Ub4/s&#10;M4nNvg3ZzR+/vVsoeBxm5jdMkk2mEQN1rrasYDGPQBAXVtdcKvg+fjxvQDiPrLGxTAqu5CBLHx8S&#10;jLUd+YuGgy9FgLCLUUHlfRtL6YqKDLq5bYmDd7adQR9kV0rd4RjgppEvUbSSBmsOCxW29FZR8Xvo&#10;jYKf5WWzc3nUv/fLTy/X65PUu1ypp9n0ugXhafL38H97rxUEIvyd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NxHxQAAANwAAAAPAAAAAAAAAAAAAAAAAJgCAABkcnMv&#10;ZG93bnJldi54bWxQSwUGAAAAAAQABAD1AAAAigMAAAAA&#10;" filled="f" stroked="f" strokeweight=".5pt">
                  <v:textbox style="mso-fit-shape-to-text:t" inset=",7.2pt,,0">
                    <w:txbxContent>
                      <w:p w14:paraId="51F9C1E8" w14:textId="4C11DFCD" w:rsidR="003F4A2A" w:rsidRDefault="003F4A2A"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E0E">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participative approach to curriculum development for adults in addiction rec</w:t>
                        </w:r>
                        <w:r>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overy across the European Union</w:t>
                        </w:r>
                      </w:p>
                      <w:p w14:paraId="7590B666" w14:textId="77777777" w:rsidR="003F4A2A" w:rsidRPr="009F62F9" w:rsidRDefault="003F4A2A" w:rsidP="00F443D5">
                        <w:pPr>
                          <w:ind w:right="34"/>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62F9">
                          <w:rPr>
                            <w:rFonts w:cs="Tahoma"/>
                            <w:b/>
                            <w:color w:val="244061" w:themeColor="accent1"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www.recoveu.org</w:t>
                        </w:r>
                      </w:p>
                      <w:p w14:paraId="4BB24E15" w14:textId="77777777" w:rsidR="003F4A2A" w:rsidRPr="000F1E0E" w:rsidRDefault="003F4A2A" w:rsidP="00F443D5">
                        <w:pPr>
                          <w:ind w:right="34"/>
                          <w:rPr>
                            <w:rFonts w:cs="Tahoma"/>
                            <w:b/>
                            <w:color w:val="4F81BD" w:themeColor="accent1"/>
                            <w:sz w:val="4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6A4C2E" w14:textId="77777777" w:rsidR="003F4A2A" w:rsidRDefault="003F4A2A" w:rsidP="00F443D5">
                        <w:pPr>
                          <w:ind w:firstLine="720"/>
                          <w:rPr>
                            <w:rFonts w:ascii="Cambria" w:hAnsi="Cambria"/>
                            <w:noProof/>
                          </w:rPr>
                        </w:pPr>
                      </w:p>
                      <w:p w14:paraId="12F93E4E" w14:textId="77777777" w:rsidR="003F4A2A" w:rsidRDefault="003F4A2A" w:rsidP="00F443D5">
                        <w:pPr>
                          <w:rPr>
                            <w:caps/>
                            <w:color w:val="4F81BD" w:themeColor="accent1"/>
                            <w:sz w:val="26"/>
                            <w:szCs w:val="26"/>
                          </w:rPr>
                        </w:pPr>
                      </w:p>
                    </w:txbxContent>
                  </v:textbox>
                </v:shape>
                <w10:wrap type="square" anchorx="margin" anchory="margin"/>
              </v:group>
            </w:pict>
          </mc:Fallback>
        </mc:AlternateContent>
      </w:r>
    </w:p>
    <w:p w14:paraId="5CC0AF35" w14:textId="58B076CD" w:rsidR="00F443D5" w:rsidRDefault="00F443D5" w:rsidP="00F443D5">
      <w:pPr>
        <w:ind w:firstLine="720"/>
        <w:rPr>
          <w:rFonts w:ascii="Cambria" w:hAnsi="Cambria"/>
          <w:noProof/>
        </w:rPr>
      </w:pPr>
    </w:p>
    <w:p w14:paraId="670E747F" w14:textId="77777777" w:rsidR="00F443D5" w:rsidRDefault="00F443D5" w:rsidP="00F443D5">
      <w:pPr>
        <w:ind w:firstLine="720"/>
        <w:rPr>
          <w:rFonts w:ascii="Cambria" w:hAnsi="Cambria"/>
          <w:noProof/>
        </w:rPr>
      </w:pPr>
    </w:p>
    <w:p w14:paraId="309809B9" w14:textId="77777777" w:rsidR="00F443D5" w:rsidRDefault="00F443D5" w:rsidP="00F443D5">
      <w:pPr>
        <w:ind w:firstLine="720"/>
        <w:rPr>
          <w:rFonts w:ascii="Cambria" w:hAnsi="Cambria"/>
          <w:noProof/>
        </w:rPr>
      </w:pPr>
    </w:p>
    <w:p w14:paraId="53B9D306" w14:textId="0E1D0215" w:rsidR="00F443D5" w:rsidRDefault="00F443D5" w:rsidP="00F443D5">
      <w:pPr>
        <w:ind w:firstLine="720"/>
        <w:rPr>
          <w:rFonts w:ascii="Cambria" w:hAnsi="Cambria"/>
          <w:noProof/>
        </w:rPr>
      </w:pPr>
      <w:r>
        <w:rPr>
          <w:rFonts w:ascii="Cambria" w:hAnsi="Cambria"/>
          <w:noProof/>
        </w:rPr>
        <mc:AlternateContent>
          <mc:Choice Requires="wps">
            <w:drawing>
              <wp:anchor distT="0" distB="0" distL="114300" distR="114300" simplePos="0" relativeHeight="251645952" behindDoc="0" locked="0" layoutInCell="1" allowOverlap="1" wp14:anchorId="119C6CFE" wp14:editId="0647FD22">
                <wp:simplePos x="0" y="0"/>
                <wp:positionH relativeFrom="column">
                  <wp:posOffset>2646485</wp:posOffset>
                </wp:positionH>
                <wp:positionV relativeFrom="paragraph">
                  <wp:posOffset>274319</wp:posOffset>
                </wp:positionV>
                <wp:extent cx="3745976" cy="3631223"/>
                <wp:effectExtent l="0" t="0" r="6985" b="7620"/>
                <wp:wrapNone/>
                <wp:docPr id="1" name="Text Box 1"/>
                <wp:cNvGraphicFramePr/>
                <a:graphic xmlns:a="http://schemas.openxmlformats.org/drawingml/2006/main">
                  <a:graphicData uri="http://schemas.microsoft.com/office/word/2010/wordprocessingShape">
                    <wps:wsp>
                      <wps:cNvSpPr txBox="1"/>
                      <wps:spPr>
                        <a:xfrm>
                          <a:off x="0" y="0"/>
                          <a:ext cx="3745976" cy="3631223"/>
                        </a:xfrm>
                        <a:prstGeom prst="rect">
                          <a:avLst/>
                        </a:prstGeom>
                        <a:solidFill>
                          <a:sysClr val="window" lastClr="FFFFFF"/>
                        </a:solidFill>
                        <a:ln w="6350">
                          <a:noFill/>
                        </a:ln>
                        <a:effectLst/>
                      </wps:spPr>
                      <wps:txbx>
                        <w:txbxContent>
                          <w:p w14:paraId="3DF7CDCD" w14:textId="5DEFAF21" w:rsidR="003F4A2A" w:rsidRPr="003440CD" w:rsidRDefault="003F4A2A" w:rsidP="00F443D5">
                            <w:pPr>
                              <w:spacing w:after="40"/>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Facilitation Pack Section 1 (</w:t>
                            </w:r>
                            <w:r w:rsidR="001B0FC7"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Final</w:t>
                            </w: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DAABA8" w14:textId="1EC4CB7C" w:rsidR="003F4A2A" w:rsidRPr="003440CD" w:rsidRDefault="003F4A2A" w:rsidP="00CA06BD">
                            <w:pPr>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Delivery Guidelines</w:t>
                            </w:r>
                          </w:p>
                          <w:p w14:paraId="6AD877FE" w14:textId="5C92EC64" w:rsidR="003F4A2A" w:rsidRPr="003440CD" w:rsidRDefault="003F4A2A" w:rsidP="00CA06BD">
                            <w:pPr>
                              <w:ind w:right="34"/>
                              <w:jc w:val="left"/>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forms part of Deliverable </w:t>
                            </w:r>
                            <w:r w:rsidR="001B0FC7"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 </w:t>
                            </w:r>
                            <w:r w:rsidR="001B0FC7"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Final </w:t>
                            </w: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Facilitation Pack</w:t>
                            </w:r>
                          </w:p>
                          <w:p w14:paraId="46F1CDD0" w14:textId="0B83A38E" w:rsidR="003F4A2A" w:rsidRPr="008922EE" w:rsidRDefault="001B0FC7" w:rsidP="00AB3B70">
                            <w:pPr>
                              <w:spacing w:before="240"/>
                              <w:ind w:right="34"/>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September </w:t>
                            </w:r>
                            <w:r w:rsidR="003F4A2A"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w:t>
                            </w:r>
                            <w:r w:rsidR="00D317A6"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208.4pt;margin-top:21.6pt;width:294.95pt;height:28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" fillcolor="window" stroked="f" strokeweight=".5pt">
                <v:textbox>
                  <w:txbxContent>
                    <w:p w14:paraId="3DF7CDCD" w14:textId="5DEFAF21" w:rsidR="003F4A2A" w:rsidRPr="003440CD" w:rsidRDefault="003F4A2A" w:rsidP="00F443D5">
                      <w:pPr>
                        <w:spacing w:after="40"/>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Facilitation Pack Section 1 (</w:t>
                      </w:r>
                      <w:r w:rsidR="001B0FC7"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Final</w:t>
                      </w: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DAABA8" w14:textId="1EC4CB7C" w:rsidR="003F4A2A" w:rsidRPr="003440CD" w:rsidRDefault="003F4A2A" w:rsidP="00CA06BD">
                      <w:pPr>
                        <w:ind w:right="34"/>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Delivery Guidelines</w:t>
                      </w:r>
                    </w:p>
                    <w:p w14:paraId="6AD877FE" w14:textId="5C92EC64" w:rsidR="003F4A2A" w:rsidRPr="003440CD" w:rsidRDefault="003F4A2A" w:rsidP="00CA06BD">
                      <w:pPr>
                        <w:ind w:right="34"/>
                        <w:jc w:val="left"/>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forms part of Deliverable </w:t>
                      </w:r>
                      <w:r w:rsidR="001B0FC7"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 </w:t>
                      </w:r>
                      <w:r w:rsidR="001B0FC7"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Final </w:t>
                      </w: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Facilitation Pack</w:t>
                      </w:r>
                    </w:p>
                    <w:p w14:paraId="46F1CDD0" w14:textId="0B83A38E" w:rsidR="003F4A2A" w:rsidRPr="008922EE" w:rsidRDefault="001B0FC7" w:rsidP="00AB3B70">
                      <w:pPr>
                        <w:spacing w:before="240"/>
                        <w:ind w:right="34"/>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September </w:t>
                      </w:r>
                      <w:r w:rsidR="003F4A2A"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w:t>
                      </w:r>
                      <w:r w:rsidR="00D317A6" w:rsidRPr="003440CD">
                        <w:rPr>
                          <w:rFonts w:cs="Tahoma"/>
                          <w:b/>
                          <w:color w:val="244061" w:themeColor="accent1" w:themeShade="80"/>
                          <w:sz w:val="28"/>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xbxContent>
                </v:textbox>
              </v:shape>
            </w:pict>
          </mc:Fallback>
        </mc:AlternateContent>
      </w:r>
    </w:p>
    <w:p w14:paraId="1AE17EB3" w14:textId="0CAE19B6" w:rsidR="00F443D5" w:rsidRDefault="00F443D5" w:rsidP="00F443D5">
      <w:pPr>
        <w:ind w:firstLine="720"/>
        <w:rPr>
          <w:rFonts w:ascii="Cambria" w:hAnsi="Cambria"/>
          <w:noProof/>
        </w:rPr>
      </w:pPr>
    </w:p>
    <w:p w14:paraId="57C6539F" w14:textId="693B6D75" w:rsidR="00F443D5" w:rsidRDefault="00F443D5" w:rsidP="00F443D5">
      <w:pPr>
        <w:ind w:firstLine="720"/>
        <w:rPr>
          <w:rFonts w:ascii="Cambria" w:hAnsi="Cambria"/>
          <w:noProof/>
        </w:rPr>
      </w:pPr>
    </w:p>
    <w:p w14:paraId="6E82D63F" w14:textId="77777777" w:rsidR="00F443D5" w:rsidRDefault="00F443D5" w:rsidP="00F443D5">
      <w:pPr>
        <w:ind w:firstLine="720"/>
        <w:rPr>
          <w:rFonts w:ascii="Cambria" w:hAnsi="Cambria"/>
          <w:noProof/>
        </w:rPr>
      </w:pPr>
    </w:p>
    <w:p w14:paraId="2C6226C6" w14:textId="77777777" w:rsidR="00F443D5" w:rsidRDefault="00F443D5" w:rsidP="00F443D5">
      <w:pPr>
        <w:rPr>
          <w:rFonts w:ascii="Cambria" w:hAnsi="Cambria"/>
          <w:noProof/>
        </w:rPr>
      </w:pPr>
    </w:p>
    <w:p w14:paraId="4C764562" w14:textId="77777777" w:rsidR="00F443D5" w:rsidRDefault="00F443D5" w:rsidP="00F443D5">
      <w:pPr>
        <w:ind w:firstLine="720"/>
        <w:rPr>
          <w:rFonts w:ascii="Cambria" w:hAnsi="Cambria"/>
          <w:noProof/>
        </w:rPr>
      </w:pPr>
    </w:p>
    <w:p w14:paraId="70509711" w14:textId="77777777" w:rsidR="00F443D5" w:rsidRDefault="00F443D5" w:rsidP="00F443D5">
      <w:pPr>
        <w:ind w:firstLine="720"/>
        <w:rPr>
          <w:rFonts w:ascii="Cambria" w:hAnsi="Cambria"/>
          <w:noProof/>
        </w:rPr>
      </w:pPr>
    </w:p>
    <w:p w14:paraId="5EC0588A" w14:textId="77777777" w:rsidR="00F443D5" w:rsidRDefault="00F443D5" w:rsidP="00F443D5">
      <w:pPr>
        <w:ind w:firstLine="720"/>
        <w:rPr>
          <w:rFonts w:ascii="Cambria" w:hAnsi="Cambria"/>
          <w:noProof/>
        </w:rPr>
      </w:pPr>
    </w:p>
    <w:p w14:paraId="14119F98" w14:textId="77777777" w:rsidR="00F443D5" w:rsidRDefault="00F443D5" w:rsidP="00F443D5">
      <w:pPr>
        <w:ind w:firstLine="720"/>
        <w:rPr>
          <w:rFonts w:ascii="Cambria" w:hAnsi="Cambria"/>
          <w:noProof/>
        </w:rPr>
      </w:pPr>
    </w:p>
    <w:p w14:paraId="03244E8F" w14:textId="0B20BAEF" w:rsidR="00F443D5" w:rsidRDefault="00F443D5" w:rsidP="00F443D5">
      <w:pPr>
        <w:rPr>
          <w:rFonts w:ascii="Cambria" w:hAnsi="Cambria"/>
          <w:noProof/>
        </w:rPr>
      </w:pPr>
    </w:p>
    <w:p w14:paraId="22E66A3D" w14:textId="53323436" w:rsidR="00F443D5" w:rsidRDefault="00F443D5" w:rsidP="00F443D5">
      <w:pPr>
        <w:rPr>
          <w:rFonts w:ascii="Cambria" w:hAnsi="Cambria"/>
          <w:noProof/>
        </w:rPr>
      </w:pPr>
    </w:p>
    <w:p w14:paraId="7C867908" w14:textId="13E187F5" w:rsidR="00F443D5" w:rsidRDefault="00F443D5" w:rsidP="00F443D5">
      <w:pPr>
        <w:rPr>
          <w:rFonts w:ascii="Cambria" w:hAnsi="Cambria"/>
          <w:noProof/>
        </w:rPr>
      </w:pPr>
    </w:p>
    <w:p w14:paraId="6816316F" w14:textId="2B9C197C" w:rsidR="00F443D5" w:rsidRDefault="00F443D5" w:rsidP="00D55D7C">
      <w:pPr>
        <w:jc w:val="center"/>
        <w:rPr>
          <w:rFonts w:ascii="Calibri" w:eastAsia="Calibri" w:hAnsi="Calibri"/>
          <w:b/>
          <w:sz w:val="52"/>
          <w:szCs w:val="52"/>
        </w:rPr>
      </w:pPr>
    </w:p>
    <w:p w14:paraId="05AFBE0A" w14:textId="1E8A7102" w:rsidR="00F443D5" w:rsidRDefault="00213EFB">
      <w:pPr>
        <w:spacing w:before="0" w:line="276" w:lineRule="auto"/>
        <w:jc w:val="left"/>
        <w:rPr>
          <w:rFonts w:ascii="Calibri" w:eastAsia="Calibri" w:hAnsi="Calibri"/>
          <w:b/>
          <w:sz w:val="52"/>
          <w:szCs w:val="52"/>
        </w:rPr>
      </w:pPr>
      <w:r w:rsidRPr="00F443D5">
        <w:rPr>
          <w:rFonts w:ascii="Calibri" w:eastAsia="Calibri" w:hAnsi="Calibri"/>
          <w:b/>
          <w:noProof/>
          <w:sz w:val="52"/>
          <w:szCs w:val="52"/>
        </w:rPr>
        <w:drawing>
          <wp:anchor distT="0" distB="0" distL="114300" distR="114300" simplePos="0" relativeHeight="251713536" behindDoc="0" locked="0" layoutInCell="1" allowOverlap="1" wp14:anchorId="50571E8B" wp14:editId="401E0DBA">
            <wp:simplePos x="0" y="0"/>
            <wp:positionH relativeFrom="margin">
              <wp:posOffset>2715260</wp:posOffset>
            </wp:positionH>
            <wp:positionV relativeFrom="paragraph">
              <wp:posOffset>94615</wp:posOffset>
            </wp:positionV>
            <wp:extent cx="1364615" cy="540385"/>
            <wp:effectExtent l="0" t="0" r="6985" b="0"/>
            <wp:wrapThrough wrapText="bothSides">
              <wp:wrapPolygon edited="0">
                <wp:start x="0" y="0"/>
                <wp:lineTo x="0" y="20559"/>
                <wp:lineTo x="21409" y="20559"/>
                <wp:lineTo x="21409" y="0"/>
                <wp:lineTo x="0" y="0"/>
              </wp:wrapPolygon>
            </wp:wrapThrough>
            <wp:docPr id="16"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0" cstate="print"/>
                    <a:srcRect/>
                    <a:stretch>
                      <a:fillRect/>
                    </a:stretch>
                  </pic:blipFill>
                  <pic:spPr bwMode="auto">
                    <a:xfrm>
                      <a:off x="0" y="0"/>
                      <a:ext cx="1364615" cy="540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16A68">
        <w:rPr>
          <w:rFonts w:ascii="Cambria" w:hAnsi="Cambria"/>
          <w:noProof/>
        </w:rPr>
        <mc:AlternateContent>
          <mc:Choice Requires="wps">
            <w:drawing>
              <wp:anchor distT="0" distB="0" distL="114300" distR="114300" simplePos="0" relativeHeight="251752448" behindDoc="0" locked="0" layoutInCell="1" allowOverlap="1" wp14:anchorId="178A7D8F" wp14:editId="4F10ABEF">
                <wp:simplePos x="0" y="0"/>
                <wp:positionH relativeFrom="column">
                  <wp:posOffset>2647950</wp:posOffset>
                </wp:positionH>
                <wp:positionV relativeFrom="paragraph">
                  <wp:posOffset>629529</wp:posOffset>
                </wp:positionV>
                <wp:extent cx="1656715" cy="228600"/>
                <wp:effectExtent l="0" t="0" r="635" b="0"/>
                <wp:wrapNone/>
                <wp:docPr id="2" name="Text Box 2"/>
                <wp:cNvGraphicFramePr/>
                <a:graphic xmlns:a="http://schemas.openxmlformats.org/drawingml/2006/main">
                  <a:graphicData uri="http://schemas.microsoft.com/office/word/2010/wordprocessingShape">
                    <wps:wsp>
                      <wps:cNvSpPr txBox="1"/>
                      <wps:spPr>
                        <a:xfrm>
                          <a:off x="0" y="0"/>
                          <a:ext cx="1656715" cy="228600"/>
                        </a:xfrm>
                        <a:prstGeom prst="rect">
                          <a:avLst/>
                        </a:prstGeom>
                        <a:solidFill>
                          <a:sysClr val="window" lastClr="FFFFFF"/>
                        </a:solidFill>
                        <a:ln w="6350">
                          <a:noFill/>
                        </a:ln>
                        <a:effectLst/>
                      </wps:spPr>
                      <wps:txbx>
                        <w:txbxContent>
                          <w:p w14:paraId="5D7D667D" w14:textId="77777777" w:rsidR="003F4A2A" w:rsidRPr="008A58A7" w:rsidRDefault="003F4A2A" w:rsidP="00F443D5">
                            <w:pPr>
                              <w:pStyle w:val="NormalWeb"/>
                              <w:spacing w:before="0" w:after="0"/>
                              <w:jc w:val="center"/>
                              <w:rPr>
                                <w:sz w:val="20"/>
                              </w:rPr>
                            </w:pPr>
                            <w:r w:rsidRPr="008A58A7">
                              <w:rPr>
                                <w:rFonts w:ascii="Calibri" w:hAnsi="Calibri" w:cs="Calibri"/>
                                <w:color w:val="000000" w:themeColor="text1"/>
                                <w:kern w:val="24"/>
                                <w:sz w:val="16"/>
                                <w:szCs w:val="20"/>
                              </w:rPr>
                              <w:t>Co-funded by the European Union</w:t>
                            </w:r>
                          </w:p>
                          <w:p w14:paraId="2ED1B575" w14:textId="77777777" w:rsidR="003F4A2A" w:rsidRDefault="003F4A2A" w:rsidP="00F443D5">
                            <w:pPr>
                              <w:spacing w:before="0"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208.5pt;margin-top:49.55pt;width:130.45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" fillcolor="window" stroked="f" strokeweight=".5pt">
                <v:textbox>
                  <w:txbxContent>
                    <w:p w14:paraId="5D7D667D" w14:textId="77777777" w:rsidR="003F4A2A" w:rsidRPr="008A58A7" w:rsidRDefault="003F4A2A" w:rsidP="00F443D5">
                      <w:pPr>
                        <w:pStyle w:val="NormalWeb"/>
                        <w:spacing w:before="0" w:after="0"/>
                        <w:jc w:val="center"/>
                        <w:rPr>
                          <w:sz w:val="20"/>
                        </w:rPr>
                      </w:pPr>
                      <w:r w:rsidRPr="008A58A7">
                        <w:rPr>
                          <w:rFonts w:ascii="Calibri" w:hAnsi="Calibri" w:cs="Calibri"/>
                          <w:color w:val="000000" w:themeColor="text1"/>
                          <w:kern w:val="24"/>
                          <w:sz w:val="16"/>
                          <w:szCs w:val="20"/>
                        </w:rPr>
                        <w:t>Co-funded by the European Union</w:t>
                      </w:r>
                    </w:p>
                    <w:p w14:paraId="2ED1B575" w14:textId="77777777" w:rsidR="003F4A2A" w:rsidRDefault="003F4A2A" w:rsidP="00F443D5">
                      <w:pPr>
                        <w:spacing w:before="0" w:after="0"/>
                      </w:pPr>
                    </w:p>
                  </w:txbxContent>
                </v:textbox>
              </v:shape>
            </w:pict>
          </mc:Fallback>
        </mc:AlternateContent>
      </w:r>
      <w:r w:rsidR="00F443D5">
        <w:rPr>
          <w:rFonts w:ascii="Calibri" w:eastAsia="Calibri" w:hAnsi="Calibri"/>
          <w:b/>
          <w:sz w:val="52"/>
          <w:szCs w:val="52"/>
        </w:rPr>
        <w:br w:type="page"/>
      </w:r>
    </w:p>
    <w:p w14:paraId="00510B73" w14:textId="699770E5" w:rsidR="00CB2F24" w:rsidRDefault="00CD6475" w:rsidP="001B7095">
      <w:pPr>
        <w:spacing w:line="276" w:lineRule="auto"/>
        <w:jc w:val="center"/>
        <w:rPr>
          <w:b/>
          <w:bCs/>
          <w:sz w:val="30"/>
          <w:szCs w:val="30"/>
        </w:rPr>
      </w:pPr>
      <w:r w:rsidRPr="00CD6475">
        <w:rPr>
          <w:b/>
          <w:bCs/>
          <w:sz w:val="30"/>
          <w:szCs w:val="30"/>
        </w:rPr>
        <w:lastRenderedPageBreak/>
        <w:t>CONTENTS</w:t>
      </w:r>
      <w:r w:rsidR="00CB2F24">
        <w:rPr>
          <w:b/>
          <w:bCs/>
          <w:sz w:val="30"/>
          <w:szCs w:val="30"/>
        </w:rPr>
        <w:t xml:space="preserve"> </w:t>
      </w:r>
    </w:p>
    <w:p w14:paraId="7C12709F" w14:textId="77777777" w:rsidR="003440CD" w:rsidRDefault="006667ED">
      <w:pPr>
        <w:pStyle w:val="TOC1"/>
        <w:rPr>
          <w:b w:val="0"/>
          <w:bCs w:val="0"/>
          <w:noProof/>
          <w:szCs w:val="22"/>
        </w:rPr>
      </w:pPr>
      <w:r>
        <w:rPr>
          <w:color w:val="800000"/>
          <w:sz w:val="28"/>
          <w:szCs w:val="28"/>
        </w:rPr>
        <w:fldChar w:fldCharType="begin"/>
      </w:r>
      <w:r>
        <w:rPr>
          <w:color w:val="800000"/>
          <w:sz w:val="28"/>
          <w:szCs w:val="28"/>
        </w:rPr>
        <w:instrText xml:space="preserve"> TOC \o "1-3" \h \z \u </w:instrText>
      </w:r>
      <w:r>
        <w:rPr>
          <w:color w:val="800000"/>
          <w:sz w:val="28"/>
          <w:szCs w:val="28"/>
        </w:rPr>
        <w:fldChar w:fldCharType="separate"/>
      </w:r>
      <w:hyperlink w:anchor="_Toc461641110" w:history="1">
        <w:r w:rsidR="003440CD" w:rsidRPr="00181465">
          <w:rPr>
            <w:rStyle w:val="Hyperlink"/>
            <w:noProof/>
          </w:rPr>
          <w:t>1</w:t>
        </w:r>
        <w:r w:rsidR="003440CD">
          <w:rPr>
            <w:b w:val="0"/>
            <w:bCs w:val="0"/>
            <w:noProof/>
            <w:szCs w:val="22"/>
          </w:rPr>
          <w:tab/>
        </w:r>
        <w:r w:rsidR="003440CD" w:rsidRPr="00181465">
          <w:rPr>
            <w:rStyle w:val="Hyperlink"/>
            <w:noProof/>
          </w:rPr>
          <w:t>INTRODUCTION</w:t>
        </w:r>
        <w:r w:rsidR="003440CD">
          <w:rPr>
            <w:noProof/>
            <w:webHidden/>
          </w:rPr>
          <w:tab/>
        </w:r>
        <w:r w:rsidR="003440CD">
          <w:rPr>
            <w:noProof/>
            <w:webHidden/>
          </w:rPr>
          <w:fldChar w:fldCharType="begin"/>
        </w:r>
        <w:r w:rsidR="003440CD">
          <w:rPr>
            <w:noProof/>
            <w:webHidden/>
          </w:rPr>
          <w:instrText xml:space="preserve"> PAGEREF _Toc461641110 \h </w:instrText>
        </w:r>
        <w:r w:rsidR="003440CD">
          <w:rPr>
            <w:noProof/>
            <w:webHidden/>
          </w:rPr>
        </w:r>
        <w:r w:rsidR="003440CD">
          <w:rPr>
            <w:noProof/>
            <w:webHidden/>
          </w:rPr>
          <w:fldChar w:fldCharType="separate"/>
        </w:r>
        <w:r w:rsidR="003440CD">
          <w:rPr>
            <w:noProof/>
            <w:webHidden/>
          </w:rPr>
          <w:t>2</w:t>
        </w:r>
        <w:r w:rsidR="003440CD">
          <w:rPr>
            <w:noProof/>
            <w:webHidden/>
          </w:rPr>
          <w:fldChar w:fldCharType="end"/>
        </w:r>
      </w:hyperlink>
    </w:p>
    <w:p w14:paraId="6A778B3B" w14:textId="77777777" w:rsidR="003440CD" w:rsidRDefault="00353109">
      <w:pPr>
        <w:pStyle w:val="TOC1"/>
        <w:rPr>
          <w:b w:val="0"/>
          <w:bCs w:val="0"/>
          <w:noProof/>
          <w:szCs w:val="22"/>
        </w:rPr>
      </w:pPr>
      <w:hyperlink w:anchor="_Toc461641111" w:history="1">
        <w:r w:rsidR="003440CD" w:rsidRPr="00181465">
          <w:rPr>
            <w:rStyle w:val="Hyperlink"/>
            <w:noProof/>
          </w:rPr>
          <w:t>2</w:t>
        </w:r>
        <w:r w:rsidR="003440CD">
          <w:rPr>
            <w:b w:val="0"/>
            <w:bCs w:val="0"/>
            <w:noProof/>
            <w:szCs w:val="22"/>
          </w:rPr>
          <w:tab/>
        </w:r>
        <w:r w:rsidR="003440CD" w:rsidRPr="00181465">
          <w:rPr>
            <w:rStyle w:val="Hyperlink"/>
            <w:noProof/>
          </w:rPr>
          <w:t>GUIDELINES FOR DELIVERY</w:t>
        </w:r>
        <w:r w:rsidR="003440CD">
          <w:rPr>
            <w:noProof/>
            <w:webHidden/>
          </w:rPr>
          <w:tab/>
        </w:r>
        <w:r w:rsidR="003440CD">
          <w:rPr>
            <w:noProof/>
            <w:webHidden/>
          </w:rPr>
          <w:fldChar w:fldCharType="begin"/>
        </w:r>
        <w:r w:rsidR="003440CD">
          <w:rPr>
            <w:noProof/>
            <w:webHidden/>
          </w:rPr>
          <w:instrText xml:space="preserve"> PAGEREF _Toc461641111 \h </w:instrText>
        </w:r>
        <w:r w:rsidR="003440CD">
          <w:rPr>
            <w:noProof/>
            <w:webHidden/>
          </w:rPr>
        </w:r>
        <w:r w:rsidR="003440CD">
          <w:rPr>
            <w:noProof/>
            <w:webHidden/>
          </w:rPr>
          <w:fldChar w:fldCharType="separate"/>
        </w:r>
        <w:r w:rsidR="003440CD">
          <w:rPr>
            <w:noProof/>
            <w:webHidden/>
          </w:rPr>
          <w:t>2</w:t>
        </w:r>
        <w:r w:rsidR="003440CD">
          <w:rPr>
            <w:noProof/>
            <w:webHidden/>
          </w:rPr>
          <w:fldChar w:fldCharType="end"/>
        </w:r>
      </w:hyperlink>
    </w:p>
    <w:p w14:paraId="07253FDD" w14:textId="77777777" w:rsidR="003440CD" w:rsidRDefault="00353109">
      <w:pPr>
        <w:pStyle w:val="TOC2"/>
        <w:rPr>
          <w:b w:val="0"/>
          <w:bCs w:val="0"/>
          <w:noProof/>
          <w:sz w:val="22"/>
          <w:szCs w:val="22"/>
        </w:rPr>
      </w:pPr>
      <w:hyperlink w:anchor="_Toc461641112" w:history="1">
        <w:r w:rsidR="003440CD" w:rsidRPr="00181465">
          <w:rPr>
            <w:rStyle w:val="Hyperlink"/>
            <w:noProof/>
          </w:rPr>
          <w:t>2.1</w:t>
        </w:r>
        <w:r w:rsidR="003440CD">
          <w:rPr>
            <w:b w:val="0"/>
            <w:bCs w:val="0"/>
            <w:noProof/>
            <w:sz w:val="22"/>
            <w:szCs w:val="22"/>
          </w:rPr>
          <w:tab/>
        </w:r>
        <w:r w:rsidR="003440CD" w:rsidRPr="00181465">
          <w:rPr>
            <w:rStyle w:val="Hyperlink"/>
            <w:noProof/>
          </w:rPr>
          <w:t>Selecting the Team Delivering the RECOVEU Course</w:t>
        </w:r>
        <w:r w:rsidR="003440CD">
          <w:rPr>
            <w:noProof/>
            <w:webHidden/>
          </w:rPr>
          <w:tab/>
        </w:r>
        <w:r w:rsidR="003440CD">
          <w:rPr>
            <w:noProof/>
            <w:webHidden/>
          </w:rPr>
          <w:fldChar w:fldCharType="begin"/>
        </w:r>
        <w:r w:rsidR="003440CD">
          <w:rPr>
            <w:noProof/>
            <w:webHidden/>
          </w:rPr>
          <w:instrText xml:space="preserve"> PAGEREF _Toc461641112 \h </w:instrText>
        </w:r>
        <w:r w:rsidR="003440CD">
          <w:rPr>
            <w:noProof/>
            <w:webHidden/>
          </w:rPr>
        </w:r>
        <w:r w:rsidR="003440CD">
          <w:rPr>
            <w:noProof/>
            <w:webHidden/>
          </w:rPr>
          <w:fldChar w:fldCharType="separate"/>
        </w:r>
        <w:r w:rsidR="003440CD">
          <w:rPr>
            <w:noProof/>
            <w:webHidden/>
          </w:rPr>
          <w:t>2</w:t>
        </w:r>
        <w:r w:rsidR="003440CD">
          <w:rPr>
            <w:noProof/>
            <w:webHidden/>
          </w:rPr>
          <w:fldChar w:fldCharType="end"/>
        </w:r>
      </w:hyperlink>
    </w:p>
    <w:p w14:paraId="3B0FA434" w14:textId="77777777" w:rsidR="003440CD" w:rsidRDefault="00353109">
      <w:pPr>
        <w:pStyle w:val="TOC2"/>
        <w:rPr>
          <w:b w:val="0"/>
          <w:bCs w:val="0"/>
          <w:noProof/>
          <w:sz w:val="22"/>
          <w:szCs w:val="22"/>
        </w:rPr>
      </w:pPr>
      <w:hyperlink w:anchor="_Toc461641113" w:history="1">
        <w:r w:rsidR="003440CD" w:rsidRPr="00181465">
          <w:rPr>
            <w:rStyle w:val="Hyperlink"/>
            <w:noProof/>
          </w:rPr>
          <w:t>2.2</w:t>
        </w:r>
        <w:r w:rsidR="003440CD">
          <w:rPr>
            <w:b w:val="0"/>
            <w:bCs w:val="0"/>
            <w:noProof/>
            <w:sz w:val="22"/>
            <w:szCs w:val="22"/>
          </w:rPr>
          <w:tab/>
        </w:r>
        <w:r w:rsidR="003440CD" w:rsidRPr="00181465">
          <w:rPr>
            <w:rStyle w:val="Hyperlink"/>
            <w:noProof/>
          </w:rPr>
          <w:t>Selecting the Participants</w:t>
        </w:r>
        <w:r w:rsidR="003440CD">
          <w:rPr>
            <w:noProof/>
            <w:webHidden/>
          </w:rPr>
          <w:tab/>
        </w:r>
        <w:r w:rsidR="003440CD">
          <w:rPr>
            <w:noProof/>
            <w:webHidden/>
          </w:rPr>
          <w:fldChar w:fldCharType="begin"/>
        </w:r>
        <w:r w:rsidR="003440CD">
          <w:rPr>
            <w:noProof/>
            <w:webHidden/>
          </w:rPr>
          <w:instrText xml:space="preserve"> PAGEREF _Toc461641113 \h </w:instrText>
        </w:r>
        <w:r w:rsidR="003440CD">
          <w:rPr>
            <w:noProof/>
            <w:webHidden/>
          </w:rPr>
        </w:r>
        <w:r w:rsidR="003440CD">
          <w:rPr>
            <w:noProof/>
            <w:webHidden/>
          </w:rPr>
          <w:fldChar w:fldCharType="separate"/>
        </w:r>
        <w:r w:rsidR="003440CD">
          <w:rPr>
            <w:noProof/>
            <w:webHidden/>
          </w:rPr>
          <w:t>3</w:t>
        </w:r>
        <w:r w:rsidR="003440CD">
          <w:rPr>
            <w:noProof/>
            <w:webHidden/>
          </w:rPr>
          <w:fldChar w:fldCharType="end"/>
        </w:r>
      </w:hyperlink>
    </w:p>
    <w:p w14:paraId="621B2B17" w14:textId="77777777" w:rsidR="003440CD" w:rsidRDefault="00353109">
      <w:pPr>
        <w:pStyle w:val="TOC2"/>
        <w:rPr>
          <w:b w:val="0"/>
          <w:bCs w:val="0"/>
          <w:noProof/>
          <w:sz w:val="22"/>
          <w:szCs w:val="22"/>
        </w:rPr>
      </w:pPr>
      <w:hyperlink w:anchor="_Toc461641114" w:history="1">
        <w:r w:rsidR="003440CD" w:rsidRPr="00181465">
          <w:rPr>
            <w:rStyle w:val="Hyperlink"/>
            <w:noProof/>
          </w:rPr>
          <w:t>2.3</w:t>
        </w:r>
        <w:r w:rsidR="003440CD">
          <w:rPr>
            <w:b w:val="0"/>
            <w:bCs w:val="0"/>
            <w:noProof/>
            <w:sz w:val="22"/>
            <w:szCs w:val="22"/>
          </w:rPr>
          <w:tab/>
        </w:r>
        <w:r w:rsidR="003440CD" w:rsidRPr="00181465">
          <w:rPr>
            <w:rStyle w:val="Hyperlink"/>
            <w:noProof/>
          </w:rPr>
          <w:t>Preparing for the Course</w:t>
        </w:r>
        <w:r w:rsidR="003440CD">
          <w:rPr>
            <w:noProof/>
            <w:webHidden/>
          </w:rPr>
          <w:tab/>
        </w:r>
        <w:r w:rsidR="003440CD">
          <w:rPr>
            <w:noProof/>
            <w:webHidden/>
          </w:rPr>
          <w:fldChar w:fldCharType="begin"/>
        </w:r>
        <w:r w:rsidR="003440CD">
          <w:rPr>
            <w:noProof/>
            <w:webHidden/>
          </w:rPr>
          <w:instrText xml:space="preserve"> PAGEREF _Toc461641114 \h </w:instrText>
        </w:r>
        <w:r w:rsidR="003440CD">
          <w:rPr>
            <w:noProof/>
            <w:webHidden/>
          </w:rPr>
        </w:r>
        <w:r w:rsidR="003440CD">
          <w:rPr>
            <w:noProof/>
            <w:webHidden/>
          </w:rPr>
          <w:fldChar w:fldCharType="separate"/>
        </w:r>
        <w:r w:rsidR="003440CD">
          <w:rPr>
            <w:noProof/>
            <w:webHidden/>
          </w:rPr>
          <w:t>3</w:t>
        </w:r>
        <w:r w:rsidR="003440CD">
          <w:rPr>
            <w:noProof/>
            <w:webHidden/>
          </w:rPr>
          <w:fldChar w:fldCharType="end"/>
        </w:r>
      </w:hyperlink>
    </w:p>
    <w:p w14:paraId="47510725" w14:textId="77777777" w:rsidR="003440CD" w:rsidRDefault="00353109">
      <w:pPr>
        <w:pStyle w:val="TOC2"/>
        <w:rPr>
          <w:b w:val="0"/>
          <w:bCs w:val="0"/>
          <w:noProof/>
          <w:sz w:val="22"/>
          <w:szCs w:val="22"/>
        </w:rPr>
      </w:pPr>
      <w:hyperlink w:anchor="_Toc461641115" w:history="1">
        <w:r w:rsidR="003440CD" w:rsidRPr="00181465">
          <w:rPr>
            <w:rStyle w:val="Hyperlink"/>
            <w:noProof/>
          </w:rPr>
          <w:t>2.4</w:t>
        </w:r>
        <w:r w:rsidR="003440CD">
          <w:rPr>
            <w:b w:val="0"/>
            <w:bCs w:val="0"/>
            <w:noProof/>
            <w:sz w:val="22"/>
            <w:szCs w:val="22"/>
          </w:rPr>
          <w:tab/>
        </w:r>
        <w:r w:rsidR="003440CD" w:rsidRPr="00181465">
          <w:rPr>
            <w:rStyle w:val="Hyperlink"/>
            <w:noProof/>
          </w:rPr>
          <w:t>Deciding on the Time and Location</w:t>
        </w:r>
        <w:r w:rsidR="003440CD">
          <w:rPr>
            <w:noProof/>
            <w:webHidden/>
          </w:rPr>
          <w:tab/>
        </w:r>
        <w:r w:rsidR="003440CD">
          <w:rPr>
            <w:noProof/>
            <w:webHidden/>
          </w:rPr>
          <w:fldChar w:fldCharType="begin"/>
        </w:r>
        <w:r w:rsidR="003440CD">
          <w:rPr>
            <w:noProof/>
            <w:webHidden/>
          </w:rPr>
          <w:instrText xml:space="preserve"> PAGEREF _Toc461641115 \h </w:instrText>
        </w:r>
        <w:r w:rsidR="003440CD">
          <w:rPr>
            <w:noProof/>
            <w:webHidden/>
          </w:rPr>
        </w:r>
        <w:r w:rsidR="003440CD">
          <w:rPr>
            <w:noProof/>
            <w:webHidden/>
          </w:rPr>
          <w:fldChar w:fldCharType="separate"/>
        </w:r>
        <w:r w:rsidR="003440CD">
          <w:rPr>
            <w:noProof/>
            <w:webHidden/>
          </w:rPr>
          <w:t>3</w:t>
        </w:r>
        <w:r w:rsidR="003440CD">
          <w:rPr>
            <w:noProof/>
            <w:webHidden/>
          </w:rPr>
          <w:fldChar w:fldCharType="end"/>
        </w:r>
      </w:hyperlink>
    </w:p>
    <w:p w14:paraId="0A8BDE9A" w14:textId="77777777" w:rsidR="003440CD" w:rsidRDefault="00353109">
      <w:pPr>
        <w:pStyle w:val="TOC2"/>
        <w:rPr>
          <w:b w:val="0"/>
          <w:bCs w:val="0"/>
          <w:noProof/>
          <w:sz w:val="22"/>
          <w:szCs w:val="22"/>
        </w:rPr>
      </w:pPr>
      <w:hyperlink w:anchor="_Toc461641116" w:history="1">
        <w:r w:rsidR="003440CD" w:rsidRPr="00181465">
          <w:rPr>
            <w:rStyle w:val="Hyperlink"/>
            <w:noProof/>
          </w:rPr>
          <w:t>2.5</w:t>
        </w:r>
        <w:r w:rsidR="003440CD">
          <w:rPr>
            <w:b w:val="0"/>
            <w:bCs w:val="0"/>
            <w:noProof/>
            <w:sz w:val="22"/>
            <w:szCs w:val="22"/>
          </w:rPr>
          <w:tab/>
        </w:r>
        <w:r w:rsidR="003440CD" w:rsidRPr="00181465">
          <w:rPr>
            <w:rStyle w:val="Hyperlink"/>
            <w:noProof/>
          </w:rPr>
          <w:t>Delivering the Course</w:t>
        </w:r>
        <w:r w:rsidR="003440CD">
          <w:rPr>
            <w:noProof/>
            <w:webHidden/>
          </w:rPr>
          <w:tab/>
        </w:r>
        <w:r w:rsidR="003440CD">
          <w:rPr>
            <w:noProof/>
            <w:webHidden/>
          </w:rPr>
          <w:fldChar w:fldCharType="begin"/>
        </w:r>
        <w:r w:rsidR="003440CD">
          <w:rPr>
            <w:noProof/>
            <w:webHidden/>
          </w:rPr>
          <w:instrText xml:space="preserve"> PAGEREF _Toc461641116 \h </w:instrText>
        </w:r>
        <w:r w:rsidR="003440CD">
          <w:rPr>
            <w:noProof/>
            <w:webHidden/>
          </w:rPr>
        </w:r>
        <w:r w:rsidR="003440CD">
          <w:rPr>
            <w:noProof/>
            <w:webHidden/>
          </w:rPr>
          <w:fldChar w:fldCharType="separate"/>
        </w:r>
        <w:r w:rsidR="003440CD">
          <w:rPr>
            <w:noProof/>
            <w:webHidden/>
          </w:rPr>
          <w:t>3</w:t>
        </w:r>
        <w:r w:rsidR="003440CD">
          <w:rPr>
            <w:noProof/>
            <w:webHidden/>
          </w:rPr>
          <w:fldChar w:fldCharType="end"/>
        </w:r>
      </w:hyperlink>
    </w:p>
    <w:p w14:paraId="32E76A5A" w14:textId="77777777" w:rsidR="003440CD" w:rsidRDefault="00353109">
      <w:pPr>
        <w:pStyle w:val="TOC1"/>
        <w:rPr>
          <w:b w:val="0"/>
          <w:bCs w:val="0"/>
          <w:noProof/>
          <w:szCs w:val="22"/>
        </w:rPr>
      </w:pPr>
      <w:hyperlink w:anchor="_Toc461641117" w:history="1">
        <w:r w:rsidR="003440CD" w:rsidRPr="00181465">
          <w:rPr>
            <w:rStyle w:val="Hyperlink"/>
            <w:noProof/>
          </w:rPr>
          <w:t>Annex 1 – Registration Form</w:t>
        </w:r>
        <w:r w:rsidR="003440CD">
          <w:rPr>
            <w:noProof/>
            <w:webHidden/>
          </w:rPr>
          <w:tab/>
        </w:r>
        <w:r w:rsidR="003440CD">
          <w:rPr>
            <w:noProof/>
            <w:webHidden/>
          </w:rPr>
          <w:fldChar w:fldCharType="begin"/>
        </w:r>
        <w:r w:rsidR="003440CD">
          <w:rPr>
            <w:noProof/>
            <w:webHidden/>
          </w:rPr>
          <w:instrText xml:space="preserve"> PAGEREF _Toc461641117 \h </w:instrText>
        </w:r>
        <w:r w:rsidR="003440CD">
          <w:rPr>
            <w:noProof/>
            <w:webHidden/>
          </w:rPr>
        </w:r>
        <w:r w:rsidR="003440CD">
          <w:rPr>
            <w:noProof/>
            <w:webHidden/>
          </w:rPr>
          <w:fldChar w:fldCharType="separate"/>
        </w:r>
        <w:r w:rsidR="003440CD">
          <w:rPr>
            <w:noProof/>
            <w:webHidden/>
          </w:rPr>
          <w:t>5</w:t>
        </w:r>
        <w:r w:rsidR="003440CD">
          <w:rPr>
            <w:noProof/>
            <w:webHidden/>
          </w:rPr>
          <w:fldChar w:fldCharType="end"/>
        </w:r>
      </w:hyperlink>
    </w:p>
    <w:p w14:paraId="72E7BF35" w14:textId="77777777" w:rsidR="003440CD" w:rsidRDefault="00353109">
      <w:pPr>
        <w:pStyle w:val="TOC1"/>
        <w:rPr>
          <w:b w:val="0"/>
          <w:bCs w:val="0"/>
          <w:noProof/>
          <w:szCs w:val="22"/>
        </w:rPr>
      </w:pPr>
      <w:hyperlink w:anchor="_Toc461641118" w:history="1">
        <w:r w:rsidR="003440CD" w:rsidRPr="00181465">
          <w:rPr>
            <w:rStyle w:val="Hyperlink"/>
            <w:noProof/>
          </w:rPr>
          <w:t>Annex 2 – Attendance Sheet</w:t>
        </w:r>
        <w:r w:rsidR="003440CD">
          <w:rPr>
            <w:noProof/>
            <w:webHidden/>
          </w:rPr>
          <w:tab/>
        </w:r>
        <w:r w:rsidR="003440CD">
          <w:rPr>
            <w:noProof/>
            <w:webHidden/>
          </w:rPr>
          <w:fldChar w:fldCharType="begin"/>
        </w:r>
        <w:r w:rsidR="003440CD">
          <w:rPr>
            <w:noProof/>
            <w:webHidden/>
          </w:rPr>
          <w:instrText xml:space="preserve"> PAGEREF _Toc461641118 \h </w:instrText>
        </w:r>
        <w:r w:rsidR="003440CD">
          <w:rPr>
            <w:noProof/>
            <w:webHidden/>
          </w:rPr>
        </w:r>
        <w:r w:rsidR="003440CD">
          <w:rPr>
            <w:noProof/>
            <w:webHidden/>
          </w:rPr>
          <w:fldChar w:fldCharType="separate"/>
        </w:r>
        <w:r w:rsidR="003440CD">
          <w:rPr>
            <w:noProof/>
            <w:webHidden/>
          </w:rPr>
          <w:t>6</w:t>
        </w:r>
        <w:r w:rsidR="003440CD">
          <w:rPr>
            <w:noProof/>
            <w:webHidden/>
          </w:rPr>
          <w:fldChar w:fldCharType="end"/>
        </w:r>
      </w:hyperlink>
    </w:p>
    <w:p w14:paraId="3F9F3D27" w14:textId="77777777" w:rsidR="003440CD" w:rsidRDefault="00353109">
      <w:pPr>
        <w:pStyle w:val="TOC1"/>
        <w:rPr>
          <w:b w:val="0"/>
          <w:bCs w:val="0"/>
          <w:noProof/>
          <w:szCs w:val="22"/>
        </w:rPr>
      </w:pPr>
      <w:hyperlink w:anchor="_Toc461641119" w:history="1">
        <w:r w:rsidR="003440CD" w:rsidRPr="00181465">
          <w:rPr>
            <w:rStyle w:val="Hyperlink"/>
            <w:noProof/>
          </w:rPr>
          <w:t>Annex 3 – Certificate of Attendance</w:t>
        </w:r>
        <w:r w:rsidR="003440CD">
          <w:rPr>
            <w:noProof/>
            <w:webHidden/>
          </w:rPr>
          <w:tab/>
        </w:r>
        <w:r w:rsidR="003440CD">
          <w:rPr>
            <w:noProof/>
            <w:webHidden/>
          </w:rPr>
          <w:fldChar w:fldCharType="begin"/>
        </w:r>
        <w:r w:rsidR="003440CD">
          <w:rPr>
            <w:noProof/>
            <w:webHidden/>
          </w:rPr>
          <w:instrText xml:space="preserve"> PAGEREF _Toc461641119 \h </w:instrText>
        </w:r>
        <w:r w:rsidR="003440CD">
          <w:rPr>
            <w:noProof/>
            <w:webHidden/>
          </w:rPr>
        </w:r>
        <w:r w:rsidR="003440CD">
          <w:rPr>
            <w:noProof/>
            <w:webHidden/>
          </w:rPr>
          <w:fldChar w:fldCharType="separate"/>
        </w:r>
        <w:r w:rsidR="003440CD">
          <w:rPr>
            <w:noProof/>
            <w:webHidden/>
          </w:rPr>
          <w:t>7</w:t>
        </w:r>
        <w:r w:rsidR="003440CD">
          <w:rPr>
            <w:noProof/>
            <w:webHidden/>
          </w:rPr>
          <w:fldChar w:fldCharType="end"/>
        </w:r>
      </w:hyperlink>
    </w:p>
    <w:p w14:paraId="6421835F" w14:textId="621AFE7B" w:rsidR="001E07EB" w:rsidRDefault="006667ED">
      <w:pPr>
        <w:rPr>
          <w:rFonts w:asciiTheme="majorHAnsi" w:hAnsiTheme="majorHAnsi"/>
          <w:caps/>
          <w:color w:val="800000"/>
          <w:sz w:val="28"/>
          <w:szCs w:val="28"/>
        </w:rPr>
      </w:pPr>
      <w:r>
        <w:rPr>
          <w:b/>
          <w:bCs/>
          <w:color w:val="800000"/>
          <w:sz w:val="28"/>
          <w:szCs w:val="28"/>
        </w:rPr>
        <w:fldChar w:fldCharType="end"/>
      </w:r>
    </w:p>
    <w:p w14:paraId="74B9B4B1" w14:textId="77777777" w:rsidR="001E07EB" w:rsidRDefault="001E07EB">
      <w:pPr>
        <w:rPr>
          <w:rFonts w:asciiTheme="majorHAnsi" w:hAnsiTheme="majorHAnsi"/>
          <w:caps/>
          <w:color w:val="800000"/>
          <w:sz w:val="28"/>
          <w:szCs w:val="28"/>
        </w:rPr>
      </w:pPr>
    </w:p>
    <w:p w14:paraId="1355DAB2" w14:textId="77777777" w:rsidR="001E07EB" w:rsidRDefault="001E07EB">
      <w:pPr>
        <w:rPr>
          <w:rFonts w:asciiTheme="majorHAnsi" w:hAnsiTheme="majorHAnsi"/>
          <w:caps/>
          <w:color w:val="800000"/>
          <w:sz w:val="28"/>
          <w:szCs w:val="28"/>
        </w:rPr>
      </w:pPr>
    </w:p>
    <w:p w14:paraId="5FB3A3D2" w14:textId="77777777" w:rsidR="001E07EB" w:rsidRDefault="001E07EB">
      <w:pPr>
        <w:rPr>
          <w:rFonts w:asciiTheme="majorHAnsi" w:hAnsiTheme="majorHAnsi"/>
          <w:caps/>
          <w:color w:val="800000"/>
          <w:sz w:val="28"/>
          <w:szCs w:val="28"/>
        </w:rPr>
      </w:pPr>
    </w:p>
    <w:p w14:paraId="09A0A23C" w14:textId="77777777" w:rsidR="001E07EB" w:rsidRDefault="001E07EB">
      <w:pPr>
        <w:rPr>
          <w:rFonts w:asciiTheme="majorHAnsi" w:hAnsiTheme="majorHAnsi"/>
          <w:caps/>
          <w:color w:val="800000"/>
          <w:sz w:val="28"/>
          <w:szCs w:val="28"/>
        </w:rPr>
      </w:pPr>
    </w:p>
    <w:p w14:paraId="2CE12628" w14:textId="77777777" w:rsidR="001E07EB" w:rsidRPr="00CC770B" w:rsidRDefault="001E07EB">
      <w:pPr>
        <w:rPr>
          <w:rFonts w:asciiTheme="majorHAnsi" w:hAnsiTheme="majorHAnsi"/>
          <w:caps/>
          <w:color w:val="800000"/>
          <w:sz w:val="28"/>
          <w:szCs w:val="28"/>
        </w:rPr>
      </w:pPr>
    </w:p>
    <w:p w14:paraId="57B0A843" w14:textId="7B974042" w:rsidR="00EA1BFB" w:rsidRPr="00036F53" w:rsidRDefault="0019281C" w:rsidP="00036F53">
      <w:pPr>
        <w:pStyle w:val="Quote"/>
      </w:pPr>
      <w:r w:rsidRPr="007151B4">
        <w:rPr>
          <w:noProof/>
        </w:rPr>
        <w:drawing>
          <wp:anchor distT="0" distB="0" distL="114300" distR="114300" simplePos="0" relativeHeight="251754496" behindDoc="0" locked="0" layoutInCell="1" allowOverlap="1" wp14:anchorId="1A215163" wp14:editId="4AD39AC1">
            <wp:simplePos x="0" y="0"/>
            <wp:positionH relativeFrom="margin">
              <wp:posOffset>-140970</wp:posOffset>
            </wp:positionH>
            <wp:positionV relativeFrom="paragraph">
              <wp:posOffset>318770</wp:posOffset>
            </wp:positionV>
            <wp:extent cx="1364615" cy="540385"/>
            <wp:effectExtent l="0" t="0" r="6985" b="0"/>
            <wp:wrapThrough wrapText="bothSides">
              <wp:wrapPolygon edited="0">
                <wp:start x="0" y="0"/>
                <wp:lineTo x="0" y="20559"/>
                <wp:lineTo x="21409" y="20559"/>
                <wp:lineTo x="21409" y="0"/>
                <wp:lineTo x="0" y="0"/>
              </wp:wrapPolygon>
            </wp:wrapThrough>
            <wp:docPr id="4"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0" cstate="print"/>
                    <a:srcRect/>
                    <a:stretch>
                      <a:fillRect/>
                    </a:stretch>
                  </pic:blipFill>
                  <pic:spPr bwMode="auto">
                    <a:xfrm>
                      <a:off x="0" y="0"/>
                      <a:ext cx="1364615" cy="540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6F53" w:rsidRPr="007151B4">
        <w:rPr>
          <w:noProof/>
        </w:rPr>
        <mc:AlternateContent>
          <mc:Choice Requires="wps">
            <w:drawing>
              <wp:anchor distT="45720" distB="45720" distL="114300" distR="114300" simplePos="0" relativeHeight="251755520" behindDoc="0" locked="0" layoutInCell="1" allowOverlap="1" wp14:anchorId="1963DC74" wp14:editId="74891ABC">
                <wp:simplePos x="0" y="0"/>
                <wp:positionH relativeFrom="margin">
                  <wp:posOffset>1223645</wp:posOffset>
                </wp:positionH>
                <wp:positionV relativeFrom="paragraph">
                  <wp:posOffset>200025</wp:posOffset>
                </wp:positionV>
                <wp:extent cx="4667250" cy="6673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67385"/>
                        </a:xfrm>
                        <a:prstGeom prst="rect">
                          <a:avLst/>
                        </a:prstGeom>
                        <a:noFill/>
                        <a:ln w="9525">
                          <a:noFill/>
                          <a:miter lim="800000"/>
                          <a:headEnd/>
                          <a:tailEnd/>
                        </a:ln>
                      </wps:spPr>
                      <wps:txbx>
                        <w:txbxContent>
                          <w:p w14:paraId="7BDDDBEB" w14:textId="47D9AC07" w:rsidR="003F4A2A" w:rsidRPr="001E4D9E" w:rsidRDefault="003F4A2A" w:rsidP="007151B4">
                            <w:pPr>
                              <w:autoSpaceDE w:val="0"/>
                              <w:autoSpaceDN w:val="0"/>
                              <w:adjustRightInd w:val="0"/>
                              <w:rPr>
                                <w:rFonts w:asciiTheme="majorHAnsi" w:hAnsiTheme="majorHAnsi" w:cs="TimesNewRoman"/>
                                <w:sz w:val="16"/>
                                <w:szCs w:val="16"/>
                              </w:rPr>
                            </w:pPr>
                            <w:r w:rsidRPr="001E4D9E">
                              <w:rPr>
                                <w:rFonts w:asciiTheme="majorHAnsi" w:eastAsia="Calibri" w:hAnsiTheme="majorHAnsi" w:cs="TimesNewRoman"/>
                                <w:sz w:val="16"/>
                                <w:szCs w:val="16"/>
                              </w:rPr>
                              <w:t>This project has been funded with support from the European Commission.</w:t>
                            </w:r>
                            <w:r w:rsidRPr="001E4D9E">
                              <w:rPr>
                                <w:rFonts w:asciiTheme="majorHAnsi" w:hAnsiTheme="majorHAnsi" w:cs="TimesNewRoman"/>
                                <w:sz w:val="16"/>
                                <w:szCs w:val="16"/>
                              </w:rPr>
                              <w:t xml:space="preserve"> </w:t>
                            </w:r>
                            <w:r w:rsidRPr="001E4D9E">
                              <w:rPr>
                                <w:rFonts w:asciiTheme="majorHAnsi" w:eastAsia="Calibri" w:hAnsiTheme="majorHAnsi" w:cs="TimesNewRoman"/>
                                <w:sz w:val="16"/>
                                <w:szCs w:val="16"/>
                              </w:rPr>
                              <w:t>This publication (communication) reflects the views only of the author, and the Commission cannot be held responsible for any use which may be made of the information contained therein.</w:t>
                            </w:r>
                            <w:r>
                              <w:rPr>
                                <w:rFonts w:asciiTheme="majorHAnsi" w:hAnsiTheme="majorHAnsi" w:cs="TimesNewRoman"/>
                                <w:sz w:val="16"/>
                                <w:szCs w:val="16"/>
                              </w:rPr>
                              <w:t xml:space="preserve"> </w:t>
                            </w:r>
                          </w:p>
                          <w:p w14:paraId="094AC1C8" w14:textId="77777777" w:rsidR="003F4A2A" w:rsidRDefault="003F4A2A" w:rsidP="00715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6.35pt;margin-top:15.75pt;width:367.5pt;height:52.5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" filled="f" stroked="f">
                <v:textbox>
                  <w:txbxContent>
                    <w:p w14:paraId="7BDDDBEB" w14:textId="47D9AC07" w:rsidR="003F4A2A" w:rsidRPr="001E4D9E" w:rsidRDefault="003F4A2A" w:rsidP="007151B4">
                      <w:pPr>
                        <w:autoSpaceDE w:val="0"/>
                        <w:autoSpaceDN w:val="0"/>
                        <w:adjustRightInd w:val="0"/>
                        <w:rPr>
                          <w:rFonts w:asciiTheme="majorHAnsi" w:hAnsiTheme="majorHAnsi" w:cs="TimesNewRoman"/>
                          <w:sz w:val="16"/>
                          <w:szCs w:val="16"/>
                        </w:rPr>
                      </w:pPr>
                      <w:r w:rsidRPr="001E4D9E">
                        <w:rPr>
                          <w:rFonts w:asciiTheme="majorHAnsi" w:eastAsia="Calibri" w:hAnsiTheme="majorHAnsi" w:cs="TimesNewRoman"/>
                          <w:sz w:val="16"/>
                          <w:szCs w:val="16"/>
                        </w:rPr>
                        <w:t>This project has been funded with support from the European Commission.</w:t>
                      </w:r>
                      <w:r w:rsidRPr="001E4D9E">
                        <w:rPr>
                          <w:rFonts w:asciiTheme="majorHAnsi" w:hAnsiTheme="majorHAnsi" w:cs="TimesNewRoman"/>
                          <w:sz w:val="16"/>
                          <w:szCs w:val="16"/>
                        </w:rPr>
                        <w:t xml:space="preserve"> </w:t>
                      </w:r>
                      <w:r w:rsidRPr="001E4D9E">
                        <w:rPr>
                          <w:rFonts w:asciiTheme="majorHAnsi" w:eastAsia="Calibri" w:hAnsiTheme="majorHAnsi" w:cs="TimesNewRoman"/>
                          <w:sz w:val="16"/>
                          <w:szCs w:val="16"/>
                        </w:rPr>
                        <w:t>This publication (communication) reflects the views only of the author, and the Commission cannot be held responsible for any use which may be made of the information contained therein.</w:t>
                      </w:r>
                      <w:r>
                        <w:rPr>
                          <w:rFonts w:asciiTheme="majorHAnsi" w:hAnsiTheme="majorHAnsi" w:cs="TimesNewRoman"/>
                          <w:sz w:val="16"/>
                          <w:szCs w:val="16"/>
                        </w:rPr>
                        <w:t xml:space="preserve"> </w:t>
                      </w:r>
                    </w:p>
                    <w:p w14:paraId="094AC1C8" w14:textId="77777777" w:rsidR="003F4A2A" w:rsidRDefault="003F4A2A" w:rsidP="007151B4"/>
                  </w:txbxContent>
                </v:textbox>
                <w10:wrap type="square" anchorx="margin"/>
              </v:shape>
            </w:pict>
          </mc:Fallback>
        </mc:AlternateContent>
      </w:r>
      <w:r w:rsidR="00065AC5">
        <w:br w:type="page"/>
      </w:r>
      <w:bookmarkStart w:id="0" w:name="_Toc416374524"/>
    </w:p>
    <w:p w14:paraId="7CB85B6F" w14:textId="77777777" w:rsidR="00AB3B70" w:rsidRDefault="00AB3B70" w:rsidP="00EA1BFB">
      <w:pPr>
        <w:pStyle w:val="Heading1"/>
      </w:pPr>
      <w:bookmarkStart w:id="1" w:name="_Toc461641110"/>
      <w:bookmarkEnd w:id="0"/>
      <w:r>
        <w:t>INTRODUCTION</w:t>
      </w:r>
      <w:bookmarkEnd w:id="1"/>
    </w:p>
    <w:p w14:paraId="137D4D80" w14:textId="55DF5651" w:rsidR="00E93E1C" w:rsidRPr="003440CD" w:rsidRDefault="00E93E1C" w:rsidP="005C2BDB">
      <w:pPr>
        <w:spacing w:after="360"/>
      </w:pPr>
      <w:r w:rsidRPr="003440CD">
        <w:t xml:space="preserve">The purpose of this document is to provide guidelines for use of the RECOVEU ‘Access to Learning’ course materials and the procedures to be followed during their delivery. These </w:t>
      </w:r>
      <w:r w:rsidRPr="003440CD">
        <w:rPr>
          <w:i/>
        </w:rPr>
        <w:t>Delivery Guidelines</w:t>
      </w:r>
      <w:r w:rsidRPr="003440CD">
        <w:t xml:space="preserve"> accompany two other </w:t>
      </w:r>
      <w:r w:rsidR="00051F15" w:rsidRPr="003440CD">
        <w:t xml:space="preserve">sections of the </w:t>
      </w:r>
      <w:r w:rsidR="00051F15" w:rsidRPr="003440CD">
        <w:rPr>
          <w:i/>
        </w:rPr>
        <w:t>Facilitation Pack</w:t>
      </w:r>
      <w:r w:rsidRPr="003440CD">
        <w:t xml:space="preserve"> that (1) present an overview of the </w:t>
      </w:r>
      <w:r w:rsidR="00E50078" w:rsidRPr="003440CD">
        <w:t xml:space="preserve">RECOVEU </w:t>
      </w:r>
      <w:r w:rsidRPr="003440CD">
        <w:t>course content</w:t>
      </w:r>
      <w:r w:rsidR="0025002B" w:rsidRPr="003440CD">
        <w:t>,</w:t>
      </w:r>
      <w:r w:rsidR="00CE60F0" w:rsidRPr="003440CD">
        <w:t xml:space="preserve"> and</w:t>
      </w:r>
      <w:r w:rsidRPr="003440CD">
        <w:t xml:space="preserve"> (2) present a set of Evaluation Tools designed to support </w:t>
      </w:r>
      <w:r w:rsidR="003B625C" w:rsidRPr="003440CD">
        <w:t>trainers</w:t>
      </w:r>
      <w:r w:rsidRPr="003440CD">
        <w:t xml:space="preserve"> to assess the effectiveness </w:t>
      </w:r>
      <w:r w:rsidR="005C2BDB" w:rsidRPr="003440CD">
        <w:t xml:space="preserve">and impact </w:t>
      </w:r>
      <w:r w:rsidRPr="003440CD">
        <w:t xml:space="preserve">of the </w:t>
      </w:r>
      <w:r w:rsidR="005C2BDB" w:rsidRPr="003440CD">
        <w:t>learning activities</w:t>
      </w:r>
      <w:r w:rsidR="00CE60F0" w:rsidRPr="003440CD">
        <w:t>. A</w:t>
      </w:r>
      <w:r w:rsidR="003A14B9" w:rsidRPr="003440CD">
        <w:t>dditional supporting activities and guidance for trainers delivering the course materials and Evaluation Tools</w:t>
      </w:r>
      <w:r w:rsidR="00CE60F0" w:rsidRPr="003440CD">
        <w:t xml:space="preserve"> are available in the </w:t>
      </w:r>
      <w:r w:rsidR="00CE60F0" w:rsidRPr="003440CD">
        <w:rPr>
          <w:i/>
        </w:rPr>
        <w:t>Train the Trainers Module</w:t>
      </w:r>
      <w:r w:rsidRPr="003440CD">
        <w:t xml:space="preserve">. </w:t>
      </w:r>
    </w:p>
    <w:p w14:paraId="3108FA04" w14:textId="77777777" w:rsidR="00E93E1C" w:rsidRPr="003440CD" w:rsidRDefault="00E93E1C" w:rsidP="00051F15">
      <w:pPr>
        <w:pBdr>
          <w:top w:val="single" w:sz="4" w:space="1" w:color="auto"/>
          <w:left w:val="single" w:sz="4" w:space="4" w:color="auto"/>
          <w:bottom w:val="single" w:sz="4" w:space="0" w:color="auto"/>
          <w:right w:val="single" w:sz="4" w:space="4" w:color="auto"/>
        </w:pBdr>
        <w:shd w:val="clear" w:color="auto" w:fill="DAEEF3" w:themeFill="accent5" w:themeFillTint="33"/>
        <w:spacing w:before="180" w:after="180"/>
        <w:jc w:val="center"/>
        <w:rPr>
          <w:b/>
          <w:color w:val="000000" w:themeColor="text1"/>
          <w:sz w:val="26"/>
          <w:szCs w:val="26"/>
        </w:rPr>
      </w:pPr>
      <w:r w:rsidRPr="003440CD">
        <w:rPr>
          <w:b/>
          <w:color w:val="000000" w:themeColor="text1"/>
          <w:sz w:val="26"/>
          <w:szCs w:val="26"/>
        </w:rPr>
        <w:t xml:space="preserve">Please refer to the </w:t>
      </w:r>
      <w:r w:rsidRPr="003440CD">
        <w:rPr>
          <w:b/>
          <w:i/>
          <w:color w:val="000000" w:themeColor="text1"/>
          <w:sz w:val="26"/>
          <w:szCs w:val="26"/>
        </w:rPr>
        <w:t>Facilitation Pack Section 2 (Final): Course Pack</w:t>
      </w:r>
      <w:r w:rsidRPr="003440CD">
        <w:rPr>
          <w:b/>
          <w:color w:val="000000" w:themeColor="text1"/>
          <w:sz w:val="26"/>
          <w:szCs w:val="26"/>
        </w:rPr>
        <w:t xml:space="preserve"> for an overview of the RECOVEU course materials. </w:t>
      </w:r>
    </w:p>
    <w:p w14:paraId="406C3D6D" w14:textId="77777777" w:rsidR="00E93E1C" w:rsidRPr="003440CD" w:rsidRDefault="00E93E1C" w:rsidP="00051F15">
      <w:pPr>
        <w:pBdr>
          <w:top w:val="single" w:sz="4" w:space="1" w:color="auto"/>
          <w:left w:val="single" w:sz="4" w:space="4" w:color="auto"/>
          <w:bottom w:val="single" w:sz="4" w:space="0" w:color="auto"/>
          <w:right w:val="single" w:sz="4" w:space="4" w:color="auto"/>
        </w:pBdr>
        <w:shd w:val="clear" w:color="auto" w:fill="DAEEF3" w:themeFill="accent5" w:themeFillTint="33"/>
        <w:spacing w:before="180" w:after="180"/>
        <w:jc w:val="center"/>
        <w:rPr>
          <w:b/>
          <w:color w:val="000000" w:themeColor="text1"/>
          <w:sz w:val="26"/>
          <w:szCs w:val="26"/>
        </w:rPr>
      </w:pPr>
      <w:r w:rsidRPr="003440CD">
        <w:rPr>
          <w:b/>
          <w:color w:val="000000" w:themeColor="text1"/>
          <w:sz w:val="26"/>
          <w:szCs w:val="26"/>
        </w:rPr>
        <w:t xml:space="preserve">Please refer to the </w:t>
      </w:r>
      <w:r w:rsidRPr="003440CD">
        <w:rPr>
          <w:b/>
          <w:i/>
          <w:color w:val="000000" w:themeColor="text1"/>
          <w:sz w:val="26"/>
          <w:szCs w:val="26"/>
        </w:rPr>
        <w:t>Facilitation Pack Section 3 (Final): Evaluation Toolkit</w:t>
      </w:r>
      <w:r w:rsidRPr="003440CD">
        <w:rPr>
          <w:b/>
          <w:color w:val="000000" w:themeColor="text1"/>
          <w:sz w:val="26"/>
          <w:szCs w:val="26"/>
        </w:rPr>
        <w:t xml:space="preserve"> for the Evaluation Tools and guidelines for their use.  </w:t>
      </w:r>
    </w:p>
    <w:p w14:paraId="79EEC83E" w14:textId="3B8F57AB" w:rsidR="00384C7A" w:rsidRPr="003440CD" w:rsidRDefault="00384C7A" w:rsidP="00051F15">
      <w:pPr>
        <w:pBdr>
          <w:top w:val="single" w:sz="4" w:space="1" w:color="auto"/>
          <w:left w:val="single" w:sz="4" w:space="4" w:color="auto"/>
          <w:bottom w:val="single" w:sz="4" w:space="0" w:color="auto"/>
          <w:right w:val="single" w:sz="4" w:space="4" w:color="auto"/>
        </w:pBdr>
        <w:shd w:val="clear" w:color="auto" w:fill="DAEEF3" w:themeFill="accent5" w:themeFillTint="33"/>
        <w:spacing w:before="180" w:after="180"/>
        <w:jc w:val="center"/>
        <w:rPr>
          <w:b/>
          <w:color w:val="000000" w:themeColor="text1"/>
          <w:sz w:val="26"/>
          <w:szCs w:val="26"/>
        </w:rPr>
      </w:pPr>
      <w:r w:rsidRPr="003440CD">
        <w:rPr>
          <w:b/>
          <w:color w:val="000000" w:themeColor="text1"/>
          <w:sz w:val="26"/>
          <w:szCs w:val="26"/>
        </w:rPr>
        <w:t xml:space="preserve">Please refer to the </w:t>
      </w:r>
      <w:r w:rsidRPr="003440CD">
        <w:rPr>
          <w:b/>
          <w:i/>
          <w:color w:val="000000" w:themeColor="text1"/>
          <w:sz w:val="26"/>
          <w:szCs w:val="26"/>
        </w:rPr>
        <w:t>Train the Trainers Module</w:t>
      </w:r>
      <w:r w:rsidRPr="003440CD">
        <w:rPr>
          <w:b/>
          <w:color w:val="000000" w:themeColor="text1"/>
          <w:sz w:val="26"/>
          <w:szCs w:val="26"/>
        </w:rPr>
        <w:t xml:space="preserve"> for additional </w:t>
      </w:r>
      <w:r w:rsidR="00B44AF5" w:rsidRPr="003440CD">
        <w:rPr>
          <w:b/>
          <w:color w:val="000000" w:themeColor="text1"/>
          <w:sz w:val="26"/>
          <w:szCs w:val="26"/>
        </w:rPr>
        <w:t xml:space="preserve">activities and </w:t>
      </w:r>
      <w:r w:rsidRPr="003440CD">
        <w:rPr>
          <w:b/>
          <w:color w:val="000000" w:themeColor="text1"/>
          <w:sz w:val="26"/>
          <w:szCs w:val="26"/>
        </w:rPr>
        <w:t>guidance on delivering the RECOVEU course materials and Evaluation Toolkit.</w:t>
      </w:r>
    </w:p>
    <w:p w14:paraId="1F3A3DC8" w14:textId="77777777" w:rsidR="0025002B" w:rsidRPr="003440CD" w:rsidRDefault="0025002B" w:rsidP="00051F15">
      <w:pPr>
        <w:pBdr>
          <w:top w:val="single" w:sz="4" w:space="1" w:color="auto"/>
          <w:left w:val="single" w:sz="4" w:space="4" w:color="auto"/>
          <w:bottom w:val="single" w:sz="4" w:space="1" w:color="auto"/>
          <w:right w:val="single" w:sz="4" w:space="4" w:color="auto"/>
        </w:pBdr>
        <w:shd w:val="clear" w:color="auto" w:fill="DAEEF3" w:themeFill="accent5" w:themeFillTint="33"/>
        <w:spacing w:before="360" w:after="180"/>
        <w:jc w:val="center"/>
        <w:rPr>
          <w:b/>
          <w:sz w:val="26"/>
          <w:szCs w:val="26"/>
        </w:rPr>
      </w:pPr>
      <w:r w:rsidRPr="003440CD">
        <w:rPr>
          <w:b/>
          <w:sz w:val="26"/>
          <w:szCs w:val="26"/>
        </w:rPr>
        <w:t xml:space="preserve">All RECOVEU documents and course materials can be found on the RECOVEU website: </w:t>
      </w:r>
      <w:hyperlink r:id="rId11" w:history="1">
        <w:r w:rsidR="0067537D" w:rsidRPr="003440CD">
          <w:rPr>
            <w:b/>
            <w:color w:val="0000FF" w:themeColor="hyperlink"/>
            <w:sz w:val="26"/>
            <w:szCs w:val="26"/>
            <w:u w:val="single"/>
          </w:rPr>
          <w:t>www.recoveu.org</w:t>
        </w:r>
      </w:hyperlink>
    </w:p>
    <w:p w14:paraId="2397987B" w14:textId="73FF41B5" w:rsidR="00CE79F1" w:rsidRPr="003440CD" w:rsidRDefault="00CE79F1" w:rsidP="00CE79F1">
      <w:pPr>
        <w:spacing w:before="360"/>
      </w:pPr>
      <w:r w:rsidRPr="003440CD">
        <w:t xml:space="preserve">The following sections present a number of suggested guidelines for delivery. However, these are only suggestions and trainers are free to </w:t>
      </w:r>
      <w:r w:rsidR="00820DBB" w:rsidRPr="003440CD">
        <w:t>vary the specific mode of delivery</w:t>
      </w:r>
      <w:r w:rsidRPr="003440CD">
        <w:t xml:space="preserve"> depending on the specific needs of participants involved in the programme. </w:t>
      </w:r>
    </w:p>
    <w:p w14:paraId="6C84A628" w14:textId="0BADF4ED" w:rsidR="00A423AD" w:rsidRPr="003440CD" w:rsidRDefault="00820DBB" w:rsidP="00820DBB">
      <w:pPr>
        <w:pStyle w:val="Heading1"/>
      </w:pPr>
      <w:bookmarkStart w:id="2" w:name="_Toc461641111"/>
      <w:r w:rsidRPr="003440CD">
        <w:t>GUIDELINES FOR DELIVERY</w:t>
      </w:r>
      <w:bookmarkEnd w:id="2"/>
      <w:r w:rsidRPr="003440CD">
        <w:t xml:space="preserve"> </w:t>
      </w:r>
    </w:p>
    <w:p w14:paraId="01D9CDE7" w14:textId="014CFEC1" w:rsidR="00AB3B70" w:rsidRPr="003440CD" w:rsidRDefault="00AB3B70" w:rsidP="004C4096">
      <w:pPr>
        <w:pStyle w:val="Heading2"/>
      </w:pPr>
      <w:bookmarkStart w:id="3" w:name="_Toc461641112"/>
      <w:r w:rsidRPr="00C96028">
        <w:t xml:space="preserve">Selecting the </w:t>
      </w:r>
      <w:r w:rsidR="009F02B6" w:rsidRPr="003440CD">
        <w:t>T</w:t>
      </w:r>
      <w:r w:rsidRPr="003440CD">
        <w:t>eam</w:t>
      </w:r>
      <w:r w:rsidR="00820DBB" w:rsidRPr="003440CD">
        <w:t xml:space="preserve"> Delivering the RECOVEU </w:t>
      </w:r>
      <w:r w:rsidR="00382367" w:rsidRPr="003440CD">
        <w:t>Course</w:t>
      </w:r>
      <w:bookmarkEnd w:id="3"/>
      <w:r w:rsidR="00820DBB" w:rsidRPr="003440CD">
        <w:t xml:space="preserve"> </w:t>
      </w:r>
    </w:p>
    <w:p w14:paraId="182FEE29" w14:textId="6B4635B6" w:rsidR="00AB3B70" w:rsidRPr="003440CD" w:rsidRDefault="00820DBB" w:rsidP="00F34FEC">
      <w:r w:rsidRPr="003440CD">
        <w:t xml:space="preserve">It is recommended that trainers delivering the RECOVEU </w:t>
      </w:r>
      <w:r w:rsidR="00382367" w:rsidRPr="003440CD">
        <w:t>course are</w:t>
      </w:r>
      <w:r w:rsidR="00AB3B70" w:rsidRPr="003440CD">
        <w:t xml:space="preserve"> professionals with extensive experience of working with marginalised adults </w:t>
      </w:r>
      <w:r w:rsidRPr="003440CD">
        <w:t>and those</w:t>
      </w:r>
      <w:r w:rsidR="00AB3B70" w:rsidRPr="003440CD">
        <w:t xml:space="preserve"> in the field of addiction recovery. </w:t>
      </w:r>
      <w:r w:rsidR="00382367" w:rsidRPr="003440CD">
        <w:t>Specific skills needed are</w:t>
      </w:r>
      <w:r w:rsidR="00AB3B70" w:rsidRPr="003440CD">
        <w:t>:</w:t>
      </w:r>
    </w:p>
    <w:p w14:paraId="01D06A53" w14:textId="5623F138" w:rsidR="00AB3B70" w:rsidRPr="003440CD" w:rsidRDefault="00AB3B70" w:rsidP="00DF1A70">
      <w:pPr>
        <w:pStyle w:val="ListParagraph"/>
        <w:numPr>
          <w:ilvl w:val="0"/>
          <w:numId w:val="10"/>
        </w:numPr>
        <w:spacing w:before="60" w:after="60"/>
        <w:ind w:left="714" w:hanging="357"/>
      </w:pPr>
      <w:r w:rsidRPr="003440CD">
        <w:t>Experience in planning and preparing a traini</w:t>
      </w:r>
      <w:r w:rsidR="00F34FEC" w:rsidRPr="003440CD">
        <w:t>ng session</w:t>
      </w:r>
      <w:r w:rsidR="00DE1C62" w:rsidRPr="003440CD">
        <w:t>.</w:t>
      </w:r>
    </w:p>
    <w:p w14:paraId="338B93F2" w14:textId="16436167" w:rsidR="00AB3B70" w:rsidRPr="003440CD" w:rsidRDefault="00AB3B70" w:rsidP="00DF1A70">
      <w:pPr>
        <w:pStyle w:val="ListParagraph"/>
        <w:numPr>
          <w:ilvl w:val="0"/>
          <w:numId w:val="10"/>
        </w:numPr>
        <w:spacing w:before="60" w:after="60"/>
        <w:ind w:left="714" w:hanging="357"/>
      </w:pPr>
      <w:r w:rsidRPr="003440CD">
        <w:t xml:space="preserve">Techniques and skills for facilitating </w:t>
      </w:r>
      <w:r w:rsidR="00F34FEC" w:rsidRPr="003440CD">
        <w:t>a positive atmosphere</w:t>
      </w:r>
      <w:r w:rsidR="00DE1C62" w:rsidRPr="003440CD">
        <w:t>.</w:t>
      </w:r>
    </w:p>
    <w:p w14:paraId="0CB781B0" w14:textId="39091099" w:rsidR="00AB3B70" w:rsidRPr="003440CD" w:rsidRDefault="00AB3B70" w:rsidP="00DF1A70">
      <w:pPr>
        <w:pStyle w:val="ListParagraph"/>
        <w:numPr>
          <w:ilvl w:val="0"/>
          <w:numId w:val="10"/>
        </w:numPr>
        <w:spacing w:before="60" w:after="60"/>
        <w:ind w:left="714" w:hanging="357"/>
      </w:pPr>
      <w:r w:rsidRPr="003440CD">
        <w:t>Experience in the processes of providing a training session (e.g. lecturing and facilitating)</w:t>
      </w:r>
      <w:r w:rsidR="00DE1C62" w:rsidRPr="003440CD">
        <w:t>.</w:t>
      </w:r>
    </w:p>
    <w:p w14:paraId="76F6EE16" w14:textId="2BCE93C0" w:rsidR="00AB3B70" w:rsidRPr="003440CD" w:rsidRDefault="00AB3B70" w:rsidP="00DF1A70">
      <w:pPr>
        <w:pStyle w:val="ListParagraph"/>
        <w:numPr>
          <w:ilvl w:val="0"/>
          <w:numId w:val="10"/>
        </w:numPr>
        <w:spacing w:before="60" w:after="60"/>
        <w:ind w:left="714" w:hanging="357"/>
      </w:pPr>
      <w:r w:rsidRPr="003440CD">
        <w:t>Techniques in organising role-playing games, brainstorming, etc.</w:t>
      </w:r>
    </w:p>
    <w:p w14:paraId="7A18C82F" w14:textId="3AEDE807" w:rsidR="00AB3B70" w:rsidRPr="003440CD" w:rsidRDefault="00AB3B70" w:rsidP="00DF1A70">
      <w:pPr>
        <w:pStyle w:val="ListParagraph"/>
        <w:numPr>
          <w:ilvl w:val="0"/>
          <w:numId w:val="10"/>
        </w:numPr>
        <w:spacing w:before="60" w:after="60"/>
        <w:ind w:left="714" w:hanging="357"/>
      </w:pPr>
      <w:r w:rsidRPr="003440CD">
        <w:t>Self-critical awareness about personal training/facilitation style</w:t>
      </w:r>
      <w:r w:rsidR="00DE1C62" w:rsidRPr="003440CD">
        <w:t>.</w:t>
      </w:r>
    </w:p>
    <w:p w14:paraId="4DF5E754" w14:textId="5C02C077" w:rsidR="00AB3B70" w:rsidRPr="00F34FEC" w:rsidRDefault="00AB3B70" w:rsidP="00DF1A70">
      <w:pPr>
        <w:pStyle w:val="ListParagraph"/>
        <w:numPr>
          <w:ilvl w:val="0"/>
          <w:numId w:val="10"/>
        </w:numPr>
        <w:spacing w:before="60" w:after="60"/>
        <w:ind w:left="714" w:hanging="357"/>
      </w:pPr>
      <w:r w:rsidRPr="003440CD">
        <w:t>Techniques for monitoring and evaluating the success of a course and using</w:t>
      </w:r>
      <w:r>
        <w:t xml:space="preserve"> the tools.</w:t>
      </w:r>
    </w:p>
    <w:p w14:paraId="3DE62737" w14:textId="44AFC0C9" w:rsidR="00AB3B70" w:rsidRDefault="00AB3B70" w:rsidP="00F34FEC">
      <w:pPr>
        <w:pStyle w:val="Heading2"/>
      </w:pPr>
      <w:bookmarkStart w:id="4" w:name="_Toc461641113"/>
      <w:r w:rsidRPr="00C96028">
        <w:t>Selecting</w:t>
      </w:r>
      <w:r w:rsidR="009F02B6">
        <w:t xml:space="preserve"> the P</w:t>
      </w:r>
      <w:r w:rsidRPr="00C96028">
        <w:t>articipants</w:t>
      </w:r>
      <w:bookmarkEnd w:id="4"/>
      <w:r w:rsidRPr="00C96028">
        <w:t xml:space="preserve"> </w:t>
      </w:r>
    </w:p>
    <w:p w14:paraId="7252AF6C" w14:textId="4C2F91F8" w:rsidR="00382367" w:rsidRPr="003440CD" w:rsidRDefault="00382367" w:rsidP="00382367">
      <w:r w:rsidRPr="003440CD">
        <w:t xml:space="preserve">The course has been developed for </w:t>
      </w:r>
      <w:r w:rsidR="0095014A" w:rsidRPr="003440CD">
        <w:t>adults</w:t>
      </w:r>
      <w:r w:rsidRPr="003440CD">
        <w:t xml:space="preserve"> in addiction recovery </w:t>
      </w:r>
      <w:r w:rsidR="0095014A" w:rsidRPr="003440CD">
        <w:t xml:space="preserve">who would like to move towards </w:t>
      </w:r>
      <w:r w:rsidR="00E4095B" w:rsidRPr="003440CD">
        <w:t>further learning</w:t>
      </w:r>
      <w:r w:rsidR="00EE5626" w:rsidRPr="003440CD">
        <w:t>,</w:t>
      </w:r>
      <w:r w:rsidR="00E4095B" w:rsidRPr="003440CD">
        <w:t xml:space="preserve"> including higher education</w:t>
      </w:r>
      <w:r w:rsidR="0095014A" w:rsidRPr="003440CD">
        <w:t xml:space="preserve">. However, RECOVEU has been designed to be used with service users of any educational level. It is anticipated that participants on the course will be age 18 or over and in self-defined recovery (this may mean total abstinence or controlled use). </w:t>
      </w:r>
    </w:p>
    <w:p w14:paraId="09A2A95D" w14:textId="282C9FED" w:rsidR="00AB3B70" w:rsidRPr="003440CD" w:rsidRDefault="00AB3B70" w:rsidP="00284FEC">
      <w:pPr>
        <w:pStyle w:val="Heading2"/>
      </w:pPr>
      <w:bookmarkStart w:id="5" w:name="_Toc461641114"/>
      <w:r w:rsidRPr="003440CD">
        <w:t>Preparing for</w:t>
      </w:r>
      <w:r w:rsidRPr="003440CD">
        <w:rPr>
          <w:rStyle w:val="Heading2Char"/>
        </w:rPr>
        <w:t xml:space="preserve"> </w:t>
      </w:r>
      <w:r w:rsidR="009F02B6" w:rsidRPr="003440CD">
        <w:t>the C</w:t>
      </w:r>
      <w:r w:rsidRPr="003440CD">
        <w:t>ourse</w:t>
      </w:r>
      <w:bookmarkEnd w:id="5"/>
    </w:p>
    <w:p w14:paraId="13E14C68" w14:textId="50794975" w:rsidR="00D03EC2" w:rsidRPr="003440CD" w:rsidRDefault="0025002B" w:rsidP="00284FEC">
      <w:r w:rsidRPr="003440CD">
        <w:t>Trainers</w:t>
      </w:r>
      <w:r w:rsidR="00AB3B70" w:rsidRPr="003440CD">
        <w:t xml:space="preserve"> should become familiar with the modules, units and materials.</w:t>
      </w:r>
      <w:r w:rsidR="00A817AD" w:rsidRPr="003440CD">
        <w:t xml:space="preserve"> </w:t>
      </w:r>
      <w:r w:rsidR="00AB3B70" w:rsidRPr="003440CD">
        <w:t xml:space="preserve">They should prepare the lessons keeping in mind the necessity to adapt training materials to </w:t>
      </w:r>
      <w:r w:rsidRPr="003440CD">
        <w:t>participants</w:t>
      </w:r>
      <w:r w:rsidR="00051F15" w:rsidRPr="003440CD">
        <w:t>’</w:t>
      </w:r>
      <w:r w:rsidR="00AB3B70" w:rsidRPr="003440CD">
        <w:t xml:space="preserve"> needs. </w:t>
      </w:r>
    </w:p>
    <w:p w14:paraId="476DC91A" w14:textId="77777777" w:rsidR="00AB3B70" w:rsidRPr="003440CD" w:rsidRDefault="00AB3B70" w:rsidP="00284FEC">
      <w:r w:rsidRPr="003440CD">
        <w:t>During the preparation, it is important to remember that:</w:t>
      </w:r>
    </w:p>
    <w:p w14:paraId="59C8CD46" w14:textId="235D8C91" w:rsidR="00AB3B70" w:rsidRPr="003440CD" w:rsidRDefault="00AB3B70" w:rsidP="00DF1A70">
      <w:pPr>
        <w:pStyle w:val="ListParagraph"/>
        <w:numPr>
          <w:ilvl w:val="0"/>
          <w:numId w:val="14"/>
        </w:numPr>
        <w:spacing w:before="60" w:after="60"/>
        <w:ind w:left="714" w:hanging="357"/>
        <w:rPr>
          <w:lang w:eastAsia="it-IT"/>
        </w:rPr>
      </w:pPr>
      <w:r w:rsidRPr="003440CD">
        <w:rPr>
          <w:lang w:eastAsia="it-IT"/>
        </w:rPr>
        <w:t xml:space="preserve">In any session there may be unforeseen events, e.g. the </w:t>
      </w:r>
      <w:r w:rsidR="00051F15" w:rsidRPr="003440CD">
        <w:rPr>
          <w:lang w:eastAsia="it-IT"/>
        </w:rPr>
        <w:t>participants may</w:t>
      </w:r>
      <w:r w:rsidRPr="003440CD">
        <w:rPr>
          <w:lang w:eastAsia="it-IT"/>
        </w:rPr>
        <w:t xml:space="preserve"> wish to have additional input, </w:t>
      </w:r>
      <w:r w:rsidR="00086716" w:rsidRPr="003440CD">
        <w:rPr>
          <w:lang w:eastAsia="it-IT"/>
        </w:rPr>
        <w:t xml:space="preserve">or </w:t>
      </w:r>
      <w:r w:rsidRPr="003440CD">
        <w:rPr>
          <w:lang w:eastAsia="it-IT"/>
        </w:rPr>
        <w:t>longer discussions on certain topics or additional exercises.</w:t>
      </w:r>
    </w:p>
    <w:p w14:paraId="1DD93212" w14:textId="13F52FCB" w:rsidR="00AB3B70" w:rsidRPr="003440CD" w:rsidRDefault="00AB3B70" w:rsidP="00DF1A70">
      <w:pPr>
        <w:pStyle w:val="ListParagraph"/>
        <w:numPr>
          <w:ilvl w:val="0"/>
          <w:numId w:val="14"/>
        </w:numPr>
        <w:spacing w:before="60" w:after="60"/>
        <w:ind w:left="714" w:hanging="357"/>
        <w:rPr>
          <w:lang w:eastAsia="it-IT"/>
        </w:rPr>
      </w:pPr>
      <w:r w:rsidRPr="003440CD">
        <w:rPr>
          <w:lang w:eastAsia="it-IT"/>
        </w:rPr>
        <w:t>Exercises generally take twice the time you think they will.</w:t>
      </w:r>
    </w:p>
    <w:p w14:paraId="679095E8" w14:textId="05365446" w:rsidR="00AB3B70" w:rsidRPr="003440CD" w:rsidRDefault="00AB3B70" w:rsidP="00284FEC">
      <w:pPr>
        <w:pStyle w:val="Heading2"/>
      </w:pPr>
      <w:bookmarkStart w:id="6" w:name="_Toc461641115"/>
      <w:r w:rsidRPr="003440CD">
        <w:t>Deciding</w:t>
      </w:r>
      <w:r w:rsidR="009F02B6" w:rsidRPr="003440CD">
        <w:t xml:space="preserve"> on the Time and L</w:t>
      </w:r>
      <w:r w:rsidRPr="003440CD">
        <w:t>ocation</w:t>
      </w:r>
      <w:bookmarkEnd w:id="6"/>
      <w:r w:rsidRPr="003440CD">
        <w:t xml:space="preserve"> </w:t>
      </w:r>
    </w:p>
    <w:p w14:paraId="30D3DD2B" w14:textId="402DCBCB" w:rsidR="00AB3B70" w:rsidRPr="003440CD" w:rsidRDefault="00AB3B70" w:rsidP="00DF1A70">
      <w:pPr>
        <w:pStyle w:val="ListParagraph"/>
        <w:numPr>
          <w:ilvl w:val="0"/>
          <w:numId w:val="15"/>
        </w:numPr>
        <w:spacing w:before="60" w:after="60"/>
        <w:ind w:left="714" w:hanging="357"/>
      </w:pPr>
      <w:r w:rsidRPr="003440CD">
        <w:t>Th</w:t>
      </w:r>
      <w:r w:rsidR="00086716" w:rsidRPr="003440CD">
        <w:t>e course lasts 20 hours, organis</w:t>
      </w:r>
      <w:r w:rsidRPr="003440CD">
        <w:t xml:space="preserve">ed in five modules. Each module is subdivided into two sections: Core and Culture-Specific; each is composed of four units (two per section); the duration of each unit is one hour, for a total of four hours per module. </w:t>
      </w:r>
    </w:p>
    <w:p w14:paraId="4AD88613" w14:textId="77777777" w:rsidR="00AB3B70" w:rsidRPr="003440CD" w:rsidRDefault="00AB3B70" w:rsidP="00DF1A70">
      <w:pPr>
        <w:pStyle w:val="ListParagraph"/>
        <w:numPr>
          <w:ilvl w:val="0"/>
          <w:numId w:val="15"/>
        </w:numPr>
        <w:spacing w:before="60" w:after="60"/>
        <w:ind w:left="714" w:hanging="357"/>
      </w:pPr>
      <w:r w:rsidRPr="003440CD">
        <w:t>A break between the two sections can be useful to facilitate concentration.</w:t>
      </w:r>
    </w:p>
    <w:p w14:paraId="6F9C5D5E" w14:textId="51ABCD87" w:rsidR="00AB3B70" w:rsidRPr="003440CD" w:rsidRDefault="00AB3B70" w:rsidP="00DF1A70">
      <w:pPr>
        <w:pStyle w:val="ListParagraph"/>
        <w:numPr>
          <w:ilvl w:val="0"/>
          <w:numId w:val="15"/>
        </w:numPr>
        <w:spacing w:before="60" w:after="60"/>
        <w:ind w:left="714" w:hanging="357"/>
      </w:pPr>
      <w:r w:rsidRPr="003440CD">
        <w:t xml:space="preserve">As far as possible, schedule days that are convenient for the participants and </w:t>
      </w:r>
      <w:r w:rsidR="00086716" w:rsidRPr="003440CD">
        <w:t xml:space="preserve">be </w:t>
      </w:r>
      <w:r w:rsidRPr="003440CD">
        <w:t xml:space="preserve">responsive to </w:t>
      </w:r>
      <w:r w:rsidR="00086716" w:rsidRPr="003440CD">
        <w:t xml:space="preserve">participants’ </w:t>
      </w:r>
      <w:r w:rsidRPr="003440CD">
        <w:t xml:space="preserve">life circumstances. </w:t>
      </w:r>
    </w:p>
    <w:p w14:paraId="42802B02" w14:textId="57FFC743" w:rsidR="00D03EC2" w:rsidRPr="003440CD" w:rsidRDefault="00AB3B70" w:rsidP="00D03EC2">
      <w:pPr>
        <w:pStyle w:val="ListParagraph"/>
        <w:numPr>
          <w:ilvl w:val="0"/>
          <w:numId w:val="15"/>
        </w:numPr>
        <w:spacing w:before="60" w:after="60"/>
        <w:ind w:left="714" w:hanging="357"/>
      </w:pPr>
      <w:r w:rsidRPr="003440CD">
        <w:t xml:space="preserve">The classroom </w:t>
      </w:r>
      <w:r w:rsidR="00E4095B" w:rsidRPr="003440CD">
        <w:t>should</w:t>
      </w:r>
      <w:r w:rsidRPr="003440CD">
        <w:t xml:space="preserve"> be equipped for the course and </w:t>
      </w:r>
      <w:r w:rsidR="00086716" w:rsidRPr="003440CD">
        <w:t xml:space="preserve">be </w:t>
      </w:r>
      <w:r w:rsidRPr="003440CD">
        <w:t xml:space="preserve">quiet and comfortable for participants. </w:t>
      </w:r>
    </w:p>
    <w:p w14:paraId="4FAC1EB0" w14:textId="2C9148D1" w:rsidR="00D03EC2" w:rsidRPr="003440CD" w:rsidRDefault="008D4A4C" w:rsidP="00D03EC2">
      <w:r w:rsidRPr="003440CD">
        <w:t>Please n</w:t>
      </w:r>
      <w:r w:rsidR="00D03EC2" w:rsidRPr="003440CD">
        <w:t>ote that depending on participants’ needs, more time might need to be allowed for the delivery of some modules/units (</w:t>
      </w:r>
      <w:r w:rsidR="00D4561D" w:rsidRPr="003440CD">
        <w:t xml:space="preserve">for example, </w:t>
      </w:r>
      <w:r w:rsidR="00D03EC2" w:rsidRPr="003440CD">
        <w:t xml:space="preserve">where participants taking </w:t>
      </w:r>
      <w:r w:rsidR="00D03EC2" w:rsidRPr="003440CD">
        <w:rPr>
          <w:i/>
        </w:rPr>
        <w:t>Module 1: Digital Literacy</w:t>
      </w:r>
      <w:r w:rsidR="00D03EC2" w:rsidRPr="003440CD">
        <w:t xml:space="preserve"> might have limited computer skills). </w:t>
      </w:r>
    </w:p>
    <w:p w14:paraId="0F11D1FF" w14:textId="39B1EC65" w:rsidR="00D03EC2" w:rsidRPr="003440CD" w:rsidRDefault="00D03EC2" w:rsidP="00D03EC2">
      <w:r w:rsidRPr="003440CD">
        <w:t xml:space="preserve">Note also that online access is required to access the course videos. </w:t>
      </w:r>
    </w:p>
    <w:p w14:paraId="0416A672" w14:textId="01E50E54" w:rsidR="00693EBB" w:rsidRPr="003440CD" w:rsidRDefault="00693EBB" w:rsidP="00693EBB">
      <w:pPr>
        <w:pStyle w:val="Heading2"/>
      </w:pPr>
      <w:bookmarkStart w:id="7" w:name="_Toc461641116"/>
      <w:r w:rsidRPr="003440CD">
        <w:t>Delivering the Course</w:t>
      </w:r>
      <w:bookmarkEnd w:id="7"/>
    </w:p>
    <w:p w14:paraId="4B6360F7" w14:textId="13904A17" w:rsidR="00693EBB" w:rsidRPr="003440CD" w:rsidRDefault="00693EBB" w:rsidP="00693EBB">
      <w:r w:rsidRPr="003440CD">
        <w:t>It is suggested that trainers use the Facilitation Pack in the following ways:</w:t>
      </w:r>
    </w:p>
    <w:p w14:paraId="4B0777EC" w14:textId="5134871E" w:rsidR="00DB24D5" w:rsidRPr="003440CD" w:rsidRDefault="00693EBB" w:rsidP="00E50078">
      <w:pPr>
        <w:pStyle w:val="ListParagraph"/>
        <w:numPr>
          <w:ilvl w:val="0"/>
          <w:numId w:val="29"/>
        </w:numPr>
        <w:spacing w:before="120" w:after="60"/>
        <w:ind w:left="714" w:hanging="357"/>
      </w:pPr>
      <w:r w:rsidRPr="003440CD">
        <w:rPr>
          <w:i/>
        </w:rPr>
        <w:t>Facilitation Pack Section 1 (Final): Delivery Guidelines</w:t>
      </w:r>
      <w:r w:rsidRPr="003440CD">
        <w:t xml:space="preserve">: </w:t>
      </w:r>
    </w:p>
    <w:p w14:paraId="728AA2AD" w14:textId="30DBC9AD" w:rsidR="00693EBB" w:rsidRPr="003440CD" w:rsidRDefault="0025002B" w:rsidP="00DB24D5">
      <w:pPr>
        <w:pStyle w:val="ListParagraph"/>
        <w:numPr>
          <w:ilvl w:val="0"/>
          <w:numId w:val="34"/>
        </w:numPr>
        <w:spacing w:before="60" w:after="60"/>
        <w:ind w:left="1332" w:hanging="340"/>
      </w:pPr>
      <w:r w:rsidRPr="003440CD">
        <w:t xml:space="preserve">For the trainer to refer to – </w:t>
      </w:r>
      <w:r w:rsidR="00693EBB" w:rsidRPr="003440CD">
        <w:rPr>
          <w:u w:val="single"/>
        </w:rPr>
        <w:t>NOT</w:t>
      </w:r>
      <w:r w:rsidR="00693EBB" w:rsidRPr="003440CD">
        <w:t xml:space="preserve"> to be given to participants.</w:t>
      </w:r>
    </w:p>
    <w:p w14:paraId="644D210E" w14:textId="17641466" w:rsidR="00693EBB" w:rsidRPr="003440CD" w:rsidRDefault="00693EBB" w:rsidP="00E50078">
      <w:pPr>
        <w:pStyle w:val="ListParagraph"/>
        <w:numPr>
          <w:ilvl w:val="0"/>
          <w:numId w:val="29"/>
        </w:numPr>
        <w:spacing w:before="120" w:after="60"/>
        <w:ind w:left="714" w:hanging="357"/>
      </w:pPr>
      <w:r w:rsidRPr="003440CD">
        <w:rPr>
          <w:i/>
        </w:rPr>
        <w:t>Facilitation Pack Section 2 (Final): Course Pack</w:t>
      </w:r>
      <w:r w:rsidRPr="003440CD">
        <w:t xml:space="preserve">: </w:t>
      </w:r>
    </w:p>
    <w:p w14:paraId="141A9FE9" w14:textId="77777777" w:rsidR="00693EBB" w:rsidRPr="003440CD" w:rsidRDefault="00693EBB" w:rsidP="001E07EB">
      <w:pPr>
        <w:pStyle w:val="ListParagraph"/>
        <w:numPr>
          <w:ilvl w:val="0"/>
          <w:numId w:val="32"/>
        </w:numPr>
        <w:spacing w:before="60" w:after="60"/>
        <w:ind w:left="1332" w:hanging="340"/>
      </w:pPr>
      <w:r w:rsidRPr="003440CD">
        <w:rPr>
          <w:rFonts w:ascii="Calibri" w:hAnsi="Calibri"/>
        </w:rPr>
        <w:t xml:space="preserve">One hard copy for each participant to be given out at the beginning of the course. </w:t>
      </w:r>
    </w:p>
    <w:p w14:paraId="3FC00D1A" w14:textId="117B43A8" w:rsidR="00693EBB" w:rsidRPr="003440CD" w:rsidRDefault="00693EBB" w:rsidP="0025002B">
      <w:pPr>
        <w:pStyle w:val="ListParagraph"/>
        <w:numPr>
          <w:ilvl w:val="0"/>
          <w:numId w:val="32"/>
        </w:numPr>
        <w:spacing w:before="60" w:after="60"/>
        <w:ind w:left="1332" w:hanging="340"/>
      </w:pPr>
      <w:r w:rsidRPr="003440CD">
        <w:rPr>
          <w:rFonts w:ascii="Calibri" w:hAnsi="Calibri"/>
        </w:rPr>
        <w:t>The trainer may also want to print out any additional PowerPoints or worksheets as identified in the Course Pack</w:t>
      </w:r>
      <w:r w:rsidR="00D4561D" w:rsidRPr="003440CD">
        <w:rPr>
          <w:rFonts w:ascii="Calibri" w:hAnsi="Calibri"/>
        </w:rPr>
        <w:t xml:space="preserve"> or in the </w:t>
      </w:r>
      <w:r w:rsidR="00D4561D" w:rsidRPr="003440CD">
        <w:rPr>
          <w:rFonts w:ascii="Calibri" w:hAnsi="Calibri"/>
          <w:i/>
        </w:rPr>
        <w:t>Train the Trainers Module</w:t>
      </w:r>
      <w:r w:rsidRPr="003440CD">
        <w:rPr>
          <w:rFonts w:ascii="Calibri" w:hAnsi="Calibri"/>
        </w:rPr>
        <w:t>.</w:t>
      </w:r>
      <w:r w:rsidRPr="003440CD">
        <w:rPr>
          <w:b/>
        </w:rPr>
        <w:t xml:space="preserve"> </w:t>
      </w:r>
    </w:p>
    <w:p w14:paraId="6730623D" w14:textId="77777777" w:rsidR="0025002B" w:rsidRPr="003440CD" w:rsidRDefault="00693EBB" w:rsidP="00E50078">
      <w:pPr>
        <w:pStyle w:val="ListParagraph"/>
        <w:numPr>
          <w:ilvl w:val="0"/>
          <w:numId w:val="29"/>
        </w:numPr>
        <w:spacing w:before="120" w:after="60"/>
        <w:ind w:left="714" w:hanging="357"/>
      </w:pPr>
      <w:r w:rsidRPr="003440CD">
        <w:rPr>
          <w:i/>
        </w:rPr>
        <w:t>Facilitation Pack Section 3 (Final): Evaluation Toolkit</w:t>
      </w:r>
      <w:r w:rsidRPr="003440CD">
        <w:t xml:space="preserve">: </w:t>
      </w:r>
    </w:p>
    <w:p w14:paraId="2870996C" w14:textId="544AD5A6" w:rsidR="00693EBB" w:rsidRPr="003440CD" w:rsidRDefault="0025002B" w:rsidP="0025002B">
      <w:pPr>
        <w:pStyle w:val="ListParagraph"/>
        <w:numPr>
          <w:ilvl w:val="0"/>
          <w:numId w:val="35"/>
        </w:numPr>
        <w:spacing w:before="120" w:after="60"/>
        <w:ind w:left="1332" w:hanging="340"/>
      </w:pPr>
      <w:r w:rsidRPr="003440CD">
        <w:t>F</w:t>
      </w:r>
      <w:r w:rsidR="00693EBB" w:rsidRPr="003440CD">
        <w:t>or the trainer to evaluate the</w:t>
      </w:r>
      <w:r w:rsidR="00987A97" w:rsidRPr="003440CD">
        <w:t xml:space="preserve"> effectiveness and</w:t>
      </w:r>
      <w:r w:rsidR="00693EBB" w:rsidRPr="003440CD">
        <w:t xml:space="preserve"> impact </w:t>
      </w:r>
      <w:r w:rsidR="00987A97" w:rsidRPr="003440CD">
        <w:t xml:space="preserve">of the </w:t>
      </w:r>
      <w:r w:rsidR="00E17A53" w:rsidRPr="003440CD">
        <w:t>course</w:t>
      </w:r>
      <w:r w:rsidR="00693EBB" w:rsidRPr="003440CD">
        <w:t>.</w:t>
      </w:r>
    </w:p>
    <w:p w14:paraId="1D213FA1" w14:textId="5F898E5B" w:rsidR="003A14B9" w:rsidRPr="003440CD" w:rsidRDefault="007C18A1" w:rsidP="00673176">
      <w:r w:rsidRPr="003440CD">
        <w:t xml:space="preserve">It is </w:t>
      </w:r>
      <w:r w:rsidR="00B84DD0" w:rsidRPr="003440CD">
        <w:t xml:space="preserve">strongly </w:t>
      </w:r>
      <w:r w:rsidR="00984F18" w:rsidRPr="003440CD">
        <w:t>recommended</w:t>
      </w:r>
      <w:r w:rsidRPr="003440CD">
        <w:t xml:space="preserve"> that trainers also refer to the </w:t>
      </w:r>
      <w:r w:rsidR="003A14B9" w:rsidRPr="003440CD">
        <w:rPr>
          <w:i/>
        </w:rPr>
        <w:t>Train the Trainers Module</w:t>
      </w:r>
      <w:r w:rsidR="003A14B9" w:rsidRPr="003440CD">
        <w:t xml:space="preserve"> </w:t>
      </w:r>
      <w:r w:rsidRPr="003440CD">
        <w:t xml:space="preserve">before </w:t>
      </w:r>
      <w:r w:rsidR="00984F18" w:rsidRPr="003440CD">
        <w:t xml:space="preserve">embarking on </w:t>
      </w:r>
      <w:r w:rsidRPr="003440CD">
        <w:t xml:space="preserve">delivering the RECOVEU course materials to participants. This module provides training in effective delivery of the course, </w:t>
      </w:r>
      <w:r w:rsidR="00F319B3" w:rsidRPr="003440CD">
        <w:t>together with</w:t>
      </w:r>
      <w:r w:rsidRPr="003440CD">
        <w:t xml:space="preserve"> additional educational activities, pedagogies, and</w:t>
      </w:r>
      <w:r w:rsidR="003A14B9" w:rsidRPr="003440CD">
        <w:t xml:space="preserve"> supporting materials </w:t>
      </w:r>
      <w:r w:rsidR="00F319B3" w:rsidRPr="003440CD">
        <w:t>that are designed</w:t>
      </w:r>
      <w:r w:rsidRPr="003440CD">
        <w:t xml:space="preserve"> to secure maximum impact and adaptability. </w:t>
      </w:r>
      <w:r w:rsidR="00F319B3" w:rsidRPr="003440CD">
        <w:t xml:space="preserve">The module </w:t>
      </w:r>
      <w:r w:rsidRPr="003440CD">
        <w:t xml:space="preserve">is </w:t>
      </w:r>
      <w:r w:rsidR="00984F18" w:rsidRPr="003440CD">
        <w:t xml:space="preserve">therefore </w:t>
      </w:r>
      <w:r w:rsidRPr="003440CD">
        <w:t xml:space="preserve">aimed at providing trainers with all the knowledge and resources needed to deliver and evaluate the course. </w:t>
      </w:r>
    </w:p>
    <w:p w14:paraId="78CB9792" w14:textId="3B273165" w:rsidR="00B84DD0" w:rsidRPr="003440CD" w:rsidRDefault="00B84DD0" w:rsidP="00DB24D5">
      <w:pPr>
        <w:pStyle w:val="ListParagraph"/>
        <w:numPr>
          <w:ilvl w:val="0"/>
          <w:numId w:val="33"/>
        </w:numPr>
        <w:spacing w:before="60" w:after="60"/>
      </w:pPr>
      <w:r w:rsidRPr="003440CD">
        <w:rPr>
          <w:rFonts w:ascii="Calibri" w:hAnsi="Calibri"/>
        </w:rPr>
        <w:t xml:space="preserve">In support of their delivery of the course, the trainer may want to print out PowerPoints or worksheets identified in the </w:t>
      </w:r>
      <w:r w:rsidRPr="003440CD">
        <w:rPr>
          <w:rFonts w:ascii="Calibri" w:hAnsi="Calibri"/>
          <w:i/>
        </w:rPr>
        <w:t>Train the Trainers Module</w:t>
      </w:r>
      <w:r w:rsidR="00DB24D5" w:rsidRPr="003440CD">
        <w:rPr>
          <w:rFonts w:ascii="Calibri" w:hAnsi="Calibri"/>
          <w:i/>
        </w:rPr>
        <w:t xml:space="preserve"> </w:t>
      </w:r>
      <w:r w:rsidR="00DB24D5" w:rsidRPr="003440CD">
        <w:rPr>
          <w:rFonts w:ascii="Calibri" w:hAnsi="Calibri"/>
        </w:rPr>
        <w:t>as required</w:t>
      </w:r>
      <w:r w:rsidRPr="003440CD">
        <w:rPr>
          <w:rFonts w:ascii="Calibri" w:hAnsi="Calibri"/>
        </w:rPr>
        <w:t>.</w:t>
      </w:r>
      <w:r w:rsidRPr="003440CD">
        <w:rPr>
          <w:b/>
        </w:rPr>
        <w:t xml:space="preserve"> </w:t>
      </w:r>
    </w:p>
    <w:p w14:paraId="551BC3A9" w14:textId="7053D7AB" w:rsidR="00673176" w:rsidRPr="003440CD" w:rsidRDefault="00673176" w:rsidP="00673176">
      <w:r w:rsidRPr="003440CD">
        <w:t>A Registration Form</w:t>
      </w:r>
      <w:r w:rsidR="0031526C" w:rsidRPr="003440CD">
        <w:t xml:space="preserve">, </w:t>
      </w:r>
      <w:r w:rsidRPr="003440CD">
        <w:t xml:space="preserve">Attendance Sheet </w:t>
      </w:r>
      <w:r w:rsidR="0031526C" w:rsidRPr="003440CD">
        <w:t xml:space="preserve">and Certificate of Attendance </w:t>
      </w:r>
      <w:r w:rsidRPr="003440CD">
        <w:t>are provided for use as required (see Annexes 1</w:t>
      </w:r>
      <w:r w:rsidR="0031526C" w:rsidRPr="003440CD">
        <w:t xml:space="preserve">, </w:t>
      </w:r>
      <w:r w:rsidRPr="003440CD">
        <w:t>2</w:t>
      </w:r>
      <w:r w:rsidR="0031526C" w:rsidRPr="003440CD">
        <w:t xml:space="preserve"> and 3</w:t>
      </w:r>
      <w:r w:rsidRPr="003440CD">
        <w:t xml:space="preserve">). </w:t>
      </w:r>
    </w:p>
    <w:p w14:paraId="26CF3CB6" w14:textId="1AED870C" w:rsidR="00673176" w:rsidRPr="003440CD" w:rsidRDefault="00673176" w:rsidP="00673176">
      <w:r w:rsidRPr="003440CD">
        <w:t xml:space="preserve">For optimal benefit of the course and ease of delivery, it is suggested that an Induction Session and a Follow-Up Session are incorporated into the course: </w:t>
      </w:r>
    </w:p>
    <w:p w14:paraId="7758DBD8" w14:textId="6A9AB5A3" w:rsidR="00673176" w:rsidRPr="003440CD" w:rsidRDefault="00673176" w:rsidP="00673176">
      <w:pPr>
        <w:pStyle w:val="ListParagraph"/>
        <w:numPr>
          <w:ilvl w:val="0"/>
          <w:numId w:val="31"/>
        </w:numPr>
      </w:pPr>
      <w:r w:rsidRPr="003440CD">
        <w:rPr>
          <w:u w:val="single"/>
        </w:rPr>
        <w:t>Induction Session</w:t>
      </w:r>
      <w:r w:rsidRPr="003440CD">
        <w:t xml:space="preserve"> – to be run prior to the start of the course and be used to (1) explain the goals of the course and the activities planned, (2) complete the Registration Form/Attendance Sheet as required, </w:t>
      </w:r>
      <w:r w:rsidR="00D73C69" w:rsidRPr="003440CD">
        <w:t xml:space="preserve">(3) introduce the </w:t>
      </w:r>
      <w:r w:rsidR="00D73C69" w:rsidRPr="003440CD">
        <w:rPr>
          <w:i/>
        </w:rPr>
        <w:t>Ice-Breaker Activities</w:t>
      </w:r>
      <w:r w:rsidR="00D73C69" w:rsidRPr="003440CD">
        <w:t xml:space="preserve"> (see the </w:t>
      </w:r>
      <w:r w:rsidR="00D73C69" w:rsidRPr="003440CD">
        <w:rPr>
          <w:i/>
        </w:rPr>
        <w:t>Train the Trainers Module</w:t>
      </w:r>
      <w:r w:rsidR="00D73C69" w:rsidRPr="003440CD">
        <w:t xml:space="preserve">), </w:t>
      </w:r>
      <w:r w:rsidRPr="003440CD">
        <w:t>and (</w:t>
      </w:r>
      <w:r w:rsidR="00D73C69" w:rsidRPr="003440CD">
        <w:t>4</w:t>
      </w:r>
      <w:r w:rsidRPr="003440CD">
        <w:t xml:space="preserve">) administer the pre-course Psychological Evaluation Tools should they be used (see the </w:t>
      </w:r>
      <w:r w:rsidRPr="003440CD">
        <w:rPr>
          <w:i/>
        </w:rPr>
        <w:t>Evaluation Toolkit</w:t>
      </w:r>
      <w:r w:rsidRPr="003440CD">
        <w:t xml:space="preserve">). </w:t>
      </w:r>
    </w:p>
    <w:p w14:paraId="26F6E37C" w14:textId="4C37202E" w:rsidR="00673176" w:rsidRPr="003440CD" w:rsidRDefault="00673176" w:rsidP="00673176">
      <w:pPr>
        <w:pStyle w:val="ListParagraph"/>
        <w:numPr>
          <w:ilvl w:val="0"/>
          <w:numId w:val="31"/>
        </w:numPr>
      </w:pPr>
      <w:r w:rsidRPr="003440CD">
        <w:rPr>
          <w:u w:val="single"/>
        </w:rPr>
        <w:t>Follow-Up Session</w:t>
      </w:r>
      <w:r w:rsidRPr="003440CD">
        <w:t xml:space="preserve"> – to be run after the course has finished and be used to (1) administer the post-course Psychological Evaluation Tools should they be used, (2) obtain any other feedback on the course as required</w:t>
      </w:r>
      <w:r w:rsidR="00D73C69" w:rsidRPr="003440CD">
        <w:t>, and (3) present participants with the Certificate of Attendance</w:t>
      </w:r>
      <w:r w:rsidRPr="003440CD">
        <w:t xml:space="preserve">.  </w:t>
      </w:r>
    </w:p>
    <w:p w14:paraId="34045F78" w14:textId="753798F1" w:rsidR="00673176" w:rsidRPr="00693EBB" w:rsidRDefault="008D4A4C" w:rsidP="00673176">
      <w:r w:rsidRPr="003440CD">
        <w:t>Please n</w:t>
      </w:r>
      <w:r w:rsidR="00673176" w:rsidRPr="003440CD">
        <w:t>ote that the Module Feedback Forms given in the Evaluation Toolkit are provided to obtain feedback on individual modules and are designed to be delivered at the end of each module</w:t>
      </w:r>
      <w:r w:rsidR="00D4561D" w:rsidRPr="003440CD">
        <w:t xml:space="preserve"> (and before the start of the next module)</w:t>
      </w:r>
      <w:r w:rsidR="00673176" w:rsidRPr="003440CD">
        <w:t>.</w:t>
      </w:r>
      <w:r w:rsidR="00673176">
        <w:t xml:space="preserve"> </w:t>
      </w:r>
    </w:p>
    <w:p w14:paraId="0DB07A8C" w14:textId="77777777" w:rsidR="00CD6428" w:rsidRPr="00CD6428" w:rsidRDefault="00CD6428" w:rsidP="00987A97">
      <w:pPr>
        <w:rPr>
          <w:rFonts w:ascii="Calibri" w:hAnsi="Calibri"/>
          <w:b/>
          <w:sz w:val="32"/>
          <w:szCs w:val="32"/>
        </w:rPr>
      </w:pPr>
    </w:p>
    <w:p w14:paraId="30599671" w14:textId="77777777" w:rsidR="003E0403" w:rsidRPr="003E0403" w:rsidRDefault="003E0403" w:rsidP="003E0403">
      <w:pPr>
        <w:pStyle w:val="ListParagraph"/>
        <w:suppressAutoHyphens/>
        <w:spacing w:before="60" w:after="60"/>
        <w:ind w:left="1134" w:firstLine="0"/>
        <w:rPr>
          <w:rFonts w:ascii="Calibri" w:hAnsi="Calibri"/>
        </w:rPr>
      </w:pPr>
    </w:p>
    <w:p w14:paraId="10271F1F" w14:textId="1A2A4083" w:rsidR="002B2D7D" w:rsidRPr="00523FD0" w:rsidRDefault="002B2D7D" w:rsidP="003E0403">
      <w:pPr>
        <w:spacing w:before="0" w:line="276" w:lineRule="auto"/>
        <w:jc w:val="left"/>
        <w:rPr>
          <w:rFonts w:ascii="Calibri" w:eastAsia="Calibri" w:hAnsi="Calibri" w:cs="Times New Roman"/>
          <w:noProof/>
          <w:sz w:val="24"/>
          <w:szCs w:val="24"/>
          <w:lang w:val="en-US" w:eastAsia="en-US"/>
        </w:rPr>
        <w:sectPr w:rsidR="002B2D7D" w:rsidRPr="00523FD0" w:rsidSect="00596B3E">
          <w:headerReference w:type="default" r:id="rId12"/>
          <w:footerReference w:type="even" r:id="rId13"/>
          <w:footerReference w:type="default" r:id="rId14"/>
          <w:headerReference w:type="first" r:id="rId15"/>
          <w:footerReference w:type="first" r:id="rId16"/>
          <w:pgSz w:w="11906" w:h="16838"/>
          <w:pgMar w:top="-1145" w:right="1440" w:bottom="1440" w:left="1440" w:header="425" w:footer="1452" w:gutter="0"/>
          <w:pgNumType w:start="0"/>
          <w:cols w:space="708"/>
          <w:titlePg/>
          <w:docGrid w:linePitch="360"/>
        </w:sectPr>
      </w:pPr>
    </w:p>
    <w:p w14:paraId="787712A6" w14:textId="77777777" w:rsidR="00870CE7" w:rsidRDefault="00870CE7" w:rsidP="00870CE7">
      <w:pPr>
        <w:spacing w:before="0" w:line="276" w:lineRule="auto"/>
        <w:jc w:val="left"/>
        <w:rPr>
          <w:rFonts w:ascii="Calibri" w:eastAsia="Calibri" w:hAnsi="Calibri" w:cs="Times New Roman"/>
          <w:sz w:val="24"/>
          <w:szCs w:val="24"/>
          <w:lang w:eastAsia="en-US"/>
        </w:rPr>
      </w:pPr>
    </w:p>
    <w:p w14:paraId="146C3535" w14:textId="3D0329B5" w:rsidR="005741E6" w:rsidRPr="00870CE7" w:rsidRDefault="005741E6" w:rsidP="00870CE7">
      <w:pPr>
        <w:pStyle w:val="Heading1"/>
        <w:numPr>
          <w:ilvl w:val="0"/>
          <w:numId w:val="0"/>
        </w:numPr>
        <w:ind w:left="357"/>
        <w:rPr>
          <w:rFonts w:eastAsia="Calibri" w:cs="Times New Roman"/>
          <w:sz w:val="24"/>
          <w:szCs w:val="24"/>
          <w:lang w:eastAsia="en-US"/>
        </w:rPr>
      </w:pPr>
      <w:bookmarkStart w:id="8" w:name="_Toc461641117"/>
      <w:r w:rsidRPr="003440CD">
        <w:t xml:space="preserve">Annex </w:t>
      </w:r>
      <w:r w:rsidR="001B0FC7" w:rsidRPr="003440CD">
        <w:t>1</w:t>
      </w:r>
      <w:r w:rsidRPr="003440CD">
        <w:t xml:space="preserve"> –</w:t>
      </w:r>
      <w:r w:rsidR="00987A97" w:rsidRPr="003440CD">
        <w:t xml:space="preserve"> </w:t>
      </w:r>
      <w:r w:rsidRPr="003440CD">
        <w:t>Registration Form</w:t>
      </w:r>
      <w:bookmarkEnd w:id="8"/>
    </w:p>
    <w:p w14:paraId="42ECAAD1" w14:textId="77777777" w:rsidR="004D7985" w:rsidRPr="004D7985" w:rsidRDefault="004D7985" w:rsidP="00045EB3">
      <w:pPr>
        <w:spacing w:before="0" w:after="0"/>
      </w:pPr>
    </w:p>
    <w:tbl>
      <w:tblPr>
        <w:tblStyle w:val="TableGrid"/>
        <w:tblW w:w="0" w:type="auto"/>
        <w:tblLook w:val="04A0" w:firstRow="1" w:lastRow="0" w:firstColumn="1" w:lastColumn="0" w:noHBand="0" w:noVBand="1"/>
      </w:tblPr>
      <w:tblGrid>
        <w:gridCol w:w="2235"/>
        <w:gridCol w:w="2551"/>
        <w:gridCol w:w="851"/>
        <w:gridCol w:w="1417"/>
        <w:gridCol w:w="2188"/>
      </w:tblGrid>
      <w:tr w:rsidR="00B50186" w:rsidRPr="00045EB3" w14:paraId="1A257AEA" w14:textId="77777777" w:rsidTr="005375FA">
        <w:tc>
          <w:tcPr>
            <w:tcW w:w="2235" w:type="dxa"/>
          </w:tcPr>
          <w:p w14:paraId="264494D0" w14:textId="06E59590" w:rsidR="00B50186" w:rsidRPr="00045EB3" w:rsidRDefault="00B50186" w:rsidP="00CD6428">
            <w:pPr>
              <w:spacing w:before="120" w:after="120"/>
              <w:rPr>
                <w:sz w:val="24"/>
                <w:szCs w:val="24"/>
              </w:rPr>
            </w:pPr>
            <w:r w:rsidRPr="00045EB3">
              <w:rPr>
                <w:sz w:val="24"/>
                <w:szCs w:val="24"/>
              </w:rPr>
              <w:t xml:space="preserve">First </w:t>
            </w:r>
            <w:r w:rsidR="00AF668C">
              <w:rPr>
                <w:sz w:val="24"/>
                <w:szCs w:val="24"/>
              </w:rPr>
              <w:t>N</w:t>
            </w:r>
            <w:r w:rsidRPr="00045EB3">
              <w:rPr>
                <w:sz w:val="24"/>
                <w:szCs w:val="24"/>
              </w:rPr>
              <w:t>ame</w:t>
            </w:r>
          </w:p>
        </w:tc>
        <w:tc>
          <w:tcPr>
            <w:tcW w:w="7007" w:type="dxa"/>
            <w:gridSpan w:val="4"/>
          </w:tcPr>
          <w:p w14:paraId="300DBD57" w14:textId="77777777" w:rsidR="00B50186" w:rsidRPr="00045EB3" w:rsidRDefault="00B50186" w:rsidP="00CD6428">
            <w:pPr>
              <w:spacing w:before="120" w:after="120"/>
              <w:rPr>
                <w:sz w:val="24"/>
                <w:szCs w:val="24"/>
              </w:rPr>
            </w:pPr>
          </w:p>
        </w:tc>
      </w:tr>
      <w:tr w:rsidR="00B50186" w:rsidRPr="00045EB3" w14:paraId="44D6BA61" w14:textId="77777777" w:rsidTr="005375FA">
        <w:tc>
          <w:tcPr>
            <w:tcW w:w="2235" w:type="dxa"/>
          </w:tcPr>
          <w:p w14:paraId="2AE9215A" w14:textId="5C196BA9" w:rsidR="00B50186" w:rsidRPr="00045EB3" w:rsidRDefault="00B50186" w:rsidP="00CD6428">
            <w:pPr>
              <w:spacing w:before="120" w:after="120"/>
              <w:rPr>
                <w:sz w:val="24"/>
                <w:szCs w:val="24"/>
              </w:rPr>
            </w:pPr>
            <w:r w:rsidRPr="00045EB3">
              <w:rPr>
                <w:sz w:val="24"/>
                <w:szCs w:val="24"/>
              </w:rPr>
              <w:t>Surname</w:t>
            </w:r>
          </w:p>
        </w:tc>
        <w:tc>
          <w:tcPr>
            <w:tcW w:w="7007" w:type="dxa"/>
            <w:gridSpan w:val="4"/>
          </w:tcPr>
          <w:p w14:paraId="4CB131F7" w14:textId="77777777" w:rsidR="00B50186" w:rsidRPr="00045EB3" w:rsidRDefault="00B50186" w:rsidP="00CD6428">
            <w:pPr>
              <w:spacing w:before="120" w:after="120"/>
              <w:rPr>
                <w:sz w:val="24"/>
                <w:szCs w:val="24"/>
              </w:rPr>
            </w:pPr>
          </w:p>
        </w:tc>
      </w:tr>
      <w:tr w:rsidR="00B50186" w:rsidRPr="00045EB3" w14:paraId="09DCBB3D" w14:textId="77777777" w:rsidTr="005375FA">
        <w:tc>
          <w:tcPr>
            <w:tcW w:w="2235" w:type="dxa"/>
          </w:tcPr>
          <w:p w14:paraId="7CB8F96B" w14:textId="56440CC2" w:rsidR="00B50186" w:rsidRPr="00045EB3" w:rsidRDefault="00B50186" w:rsidP="00CD6428">
            <w:pPr>
              <w:spacing w:before="120" w:after="120"/>
              <w:rPr>
                <w:sz w:val="24"/>
                <w:szCs w:val="24"/>
              </w:rPr>
            </w:pPr>
            <w:r w:rsidRPr="00045EB3">
              <w:rPr>
                <w:sz w:val="24"/>
                <w:szCs w:val="24"/>
              </w:rPr>
              <w:t>Gender</w:t>
            </w:r>
          </w:p>
        </w:tc>
        <w:tc>
          <w:tcPr>
            <w:tcW w:w="3402" w:type="dxa"/>
            <w:gridSpan w:val="2"/>
          </w:tcPr>
          <w:p w14:paraId="34B96CCA" w14:textId="77777777" w:rsidR="00B50186" w:rsidRPr="00045EB3" w:rsidRDefault="00B50186" w:rsidP="00CD6428">
            <w:pPr>
              <w:spacing w:before="120" w:after="120"/>
              <w:rPr>
                <w:sz w:val="24"/>
                <w:szCs w:val="24"/>
              </w:rPr>
            </w:pPr>
            <w:r w:rsidRPr="00045EB3">
              <w:rPr>
                <w:sz w:val="24"/>
                <w:szCs w:val="24"/>
              </w:rPr>
              <w:t xml:space="preserve">Male </w:t>
            </w:r>
          </w:p>
        </w:tc>
        <w:tc>
          <w:tcPr>
            <w:tcW w:w="3605" w:type="dxa"/>
            <w:gridSpan w:val="2"/>
          </w:tcPr>
          <w:p w14:paraId="5F458A6F" w14:textId="488F5ED1" w:rsidR="00B50186" w:rsidRPr="00045EB3" w:rsidRDefault="00B50186" w:rsidP="00CD6428">
            <w:pPr>
              <w:spacing w:before="120" w:after="120"/>
              <w:rPr>
                <w:sz w:val="24"/>
                <w:szCs w:val="24"/>
              </w:rPr>
            </w:pPr>
            <w:r w:rsidRPr="00045EB3">
              <w:rPr>
                <w:sz w:val="24"/>
                <w:szCs w:val="24"/>
              </w:rPr>
              <w:t>Female</w:t>
            </w:r>
          </w:p>
        </w:tc>
      </w:tr>
      <w:tr w:rsidR="00B50186" w:rsidRPr="00045EB3" w14:paraId="3754B12B" w14:textId="77777777" w:rsidTr="005375FA">
        <w:tc>
          <w:tcPr>
            <w:tcW w:w="2235" w:type="dxa"/>
          </w:tcPr>
          <w:p w14:paraId="7407D0C0" w14:textId="05FF5B89" w:rsidR="00B50186" w:rsidRPr="00045EB3" w:rsidRDefault="00B50186" w:rsidP="00CD6428">
            <w:pPr>
              <w:spacing w:before="120" w:after="120"/>
              <w:rPr>
                <w:sz w:val="24"/>
                <w:szCs w:val="24"/>
              </w:rPr>
            </w:pPr>
            <w:r w:rsidRPr="00045EB3">
              <w:rPr>
                <w:sz w:val="24"/>
                <w:szCs w:val="24"/>
              </w:rPr>
              <w:t xml:space="preserve">Date </w:t>
            </w:r>
            <w:r w:rsidR="00AF668C">
              <w:rPr>
                <w:sz w:val="24"/>
                <w:szCs w:val="24"/>
              </w:rPr>
              <w:t>of B</w:t>
            </w:r>
            <w:r w:rsidRPr="00045EB3">
              <w:rPr>
                <w:sz w:val="24"/>
                <w:szCs w:val="24"/>
              </w:rPr>
              <w:t>irth</w:t>
            </w:r>
          </w:p>
        </w:tc>
        <w:tc>
          <w:tcPr>
            <w:tcW w:w="7007" w:type="dxa"/>
            <w:gridSpan w:val="4"/>
          </w:tcPr>
          <w:p w14:paraId="6AE03B6D" w14:textId="77777777" w:rsidR="00B50186" w:rsidRPr="00045EB3" w:rsidRDefault="00B50186" w:rsidP="00CD6428">
            <w:pPr>
              <w:spacing w:before="120" w:after="120"/>
              <w:rPr>
                <w:sz w:val="24"/>
                <w:szCs w:val="24"/>
              </w:rPr>
            </w:pPr>
          </w:p>
        </w:tc>
      </w:tr>
      <w:tr w:rsidR="002653E4" w:rsidRPr="00045EB3" w14:paraId="73E9A6B5" w14:textId="77777777" w:rsidTr="005375FA">
        <w:tc>
          <w:tcPr>
            <w:tcW w:w="2235" w:type="dxa"/>
          </w:tcPr>
          <w:p w14:paraId="7B4D7002" w14:textId="26DE1CF4" w:rsidR="002653E4" w:rsidRPr="00045EB3" w:rsidRDefault="005375FA" w:rsidP="005375FA">
            <w:pPr>
              <w:spacing w:before="120" w:after="120"/>
              <w:jc w:val="left"/>
              <w:rPr>
                <w:sz w:val="24"/>
                <w:szCs w:val="24"/>
              </w:rPr>
            </w:pPr>
            <w:r>
              <w:rPr>
                <w:sz w:val="24"/>
                <w:szCs w:val="24"/>
              </w:rPr>
              <w:t>Highest e</w:t>
            </w:r>
            <w:r w:rsidR="002653E4">
              <w:rPr>
                <w:sz w:val="24"/>
                <w:szCs w:val="24"/>
              </w:rPr>
              <w:t>ducational qualification</w:t>
            </w:r>
          </w:p>
        </w:tc>
        <w:tc>
          <w:tcPr>
            <w:tcW w:w="7007" w:type="dxa"/>
            <w:gridSpan w:val="4"/>
          </w:tcPr>
          <w:p w14:paraId="64CEFDC0" w14:textId="77777777" w:rsidR="002653E4" w:rsidRPr="00045EB3" w:rsidRDefault="002653E4" w:rsidP="00CD6428">
            <w:pPr>
              <w:spacing w:before="120" w:after="120"/>
              <w:rPr>
                <w:sz w:val="24"/>
                <w:szCs w:val="24"/>
              </w:rPr>
            </w:pPr>
          </w:p>
        </w:tc>
      </w:tr>
      <w:tr w:rsidR="00B50186" w:rsidRPr="00045EB3" w14:paraId="03B89060" w14:textId="77777777" w:rsidTr="005375FA">
        <w:tc>
          <w:tcPr>
            <w:tcW w:w="2235" w:type="dxa"/>
          </w:tcPr>
          <w:p w14:paraId="471DA01A" w14:textId="6DFA8C46" w:rsidR="00B50186" w:rsidRPr="00045EB3" w:rsidRDefault="00CD6428" w:rsidP="00CD6428">
            <w:pPr>
              <w:spacing w:before="120" w:after="120"/>
              <w:rPr>
                <w:sz w:val="24"/>
                <w:szCs w:val="24"/>
              </w:rPr>
            </w:pPr>
            <w:r>
              <w:rPr>
                <w:sz w:val="24"/>
                <w:szCs w:val="24"/>
              </w:rPr>
              <w:t>Ethnicity</w:t>
            </w:r>
          </w:p>
        </w:tc>
        <w:tc>
          <w:tcPr>
            <w:tcW w:w="7007" w:type="dxa"/>
            <w:gridSpan w:val="4"/>
          </w:tcPr>
          <w:p w14:paraId="5693EB59" w14:textId="77777777" w:rsidR="00B50186" w:rsidRPr="00045EB3" w:rsidRDefault="00B50186" w:rsidP="00CD6428">
            <w:pPr>
              <w:spacing w:before="120" w:after="120"/>
              <w:rPr>
                <w:sz w:val="24"/>
                <w:szCs w:val="24"/>
              </w:rPr>
            </w:pPr>
          </w:p>
        </w:tc>
      </w:tr>
      <w:tr w:rsidR="00CD6428" w:rsidRPr="00045EB3" w14:paraId="03E51B75" w14:textId="77777777" w:rsidTr="005375FA">
        <w:tc>
          <w:tcPr>
            <w:tcW w:w="2235" w:type="dxa"/>
          </w:tcPr>
          <w:p w14:paraId="6D21E304" w14:textId="075AFF5F" w:rsidR="00CD6428" w:rsidRDefault="00CD6428" w:rsidP="00CD6428">
            <w:pPr>
              <w:spacing w:before="120" w:after="120"/>
              <w:rPr>
                <w:sz w:val="24"/>
                <w:szCs w:val="24"/>
              </w:rPr>
            </w:pPr>
            <w:r>
              <w:rPr>
                <w:sz w:val="24"/>
                <w:szCs w:val="24"/>
              </w:rPr>
              <w:t>Country of Birth</w:t>
            </w:r>
          </w:p>
        </w:tc>
        <w:tc>
          <w:tcPr>
            <w:tcW w:w="7007" w:type="dxa"/>
            <w:gridSpan w:val="4"/>
          </w:tcPr>
          <w:p w14:paraId="480F0950" w14:textId="77777777" w:rsidR="00CD6428" w:rsidRPr="00045EB3" w:rsidRDefault="00CD6428" w:rsidP="00CD6428">
            <w:pPr>
              <w:spacing w:before="120" w:after="120"/>
              <w:rPr>
                <w:sz w:val="24"/>
                <w:szCs w:val="24"/>
              </w:rPr>
            </w:pPr>
          </w:p>
        </w:tc>
      </w:tr>
      <w:tr w:rsidR="00CD6428" w:rsidRPr="00045EB3" w14:paraId="5EAB6AB4" w14:textId="77777777" w:rsidTr="005375FA">
        <w:trPr>
          <w:trHeight w:val="550"/>
        </w:trPr>
        <w:tc>
          <w:tcPr>
            <w:tcW w:w="2235" w:type="dxa"/>
            <w:vMerge w:val="restart"/>
          </w:tcPr>
          <w:p w14:paraId="5A875A96" w14:textId="6D7AF889" w:rsidR="00CD6428" w:rsidRPr="00045EB3" w:rsidRDefault="00CD6428" w:rsidP="00CD6428">
            <w:pPr>
              <w:spacing w:before="120" w:after="120"/>
              <w:jc w:val="left"/>
              <w:rPr>
                <w:sz w:val="24"/>
                <w:szCs w:val="24"/>
              </w:rPr>
            </w:pPr>
            <w:r>
              <w:rPr>
                <w:sz w:val="24"/>
                <w:szCs w:val="24"/>
              </w:rPr>
              <w:t>Are you a citizen of one these countries?</w:t>
            </w:r>
          </w:p>
        </w:tc>
        <w:tc>
          <w:tcPr>
            <w:tcW w:w="2551" w:type="dxa"/>
          </w:tcPr>
          <w:p w14:paraId="4DC420D1" w14:textId="0F7A65C2" w:rsidR="00CD6428" w:rsidRPr="00045EB3" w:rsidRDefault="00CD6428" w:rsidP="00CD6428">
            <w:pPr>
              <w:spacing w:before="120" w:after="120"/>
              <w:rPr>
                <w:sz w:val="24"/>
                <w:szCs w:val="24"/>
              </w:rPr>
            </w:pPr>
            <w:r>
              <w:rPr>
                <w:sz w:val="24"/>
                <w:szCs w:val="24"/>
              </w:rPr>
              <w:t>United Kingdom</w:t>
            </w:r>
          </w:p>
        </w:tc>
        <w:tc>
          <w:tcPr>
            <w:tcW w:w="2268" w:type="dxa"/>
            <w:gridSpan w:val="2"/>
          </w:tcPr>
          <w:p w14:paraId="0CE143D2" w14:textId="77777777" w:rsidR="00CD6428" w:rsidRPr="00045EB3" w:rsidRDefault="00CD6428" w:rsidP="00CD6428">
            <w:pPr>
              <w:spacing w:before="120" w:after="120"/>
              <w:rPr>
                <w:sz w:val="24"/>
                <w:szCs w:val="24"/>
              </w:rPr>
            </w:pPr>
            <w:r>
              <w:rPr>
                <w:sz w:val="24"/>
                <w:szCs w:val="24"/>
              </w:rPr>
              <w:t>Cyprus</w:t>
            </w:r>
          </w:p>
        </w:tc>
        <w:tc>
          <w:tcPr>
            <w:tcW w:w="2188" w:type="dxa"/>
          </w:tcPr>
          <w:p w14:paraId="15AB10AD" w14:textId="4ACD00C3" w:rsidR="00CD6428" w:rsidRPr="00045EB3" w:rsidRDefault="00CD6428" w:rsidP="00CD6428">
            <w:pPr>
              <w:spacing w:before="120" w:after="120"/>
              <w:rPr>
                <w:sz w:val="24"/>
                <w:szCs w:val="24"/>
              </w:rPr>
            </w:pPr>
            <w:r>
              <w:rPr>
                <w:sz w:val="24"/>
                <w:szCs w:val="24"/>
              </w:rPr>
              <w:t>Romania</w:t>
            </w:r>
          </w:p>
        </w:tc>
      </w:tr>
      <w:tr w:rsidR="00CD6428" w:rsidRPr="00045EB3" w14:paraId="0B235E74" w14:textId="77777777" w:rsidTr="005375FA">
        <w:trPr>
          <w:trHeight w:val="550"/>
        </w:trPr>
        <w:tc>
          <w:tcPr>
            <w:tcW w:w="2235" w:type="dxa"/>
            <w:vMerge/>
          </w:tcPr>
          <w:p w14:paraId="360BEB8C" w14:textId="77777777" w:rsidR="00CD6428" w:rsidRDefault="00CD6428" w:rsidP="00CD6428">
            <w:pPr>
              <w:spacing w:before="120" w:after="120"/>
              <w:jc w:val="left"/>
              <w:rPr>
                <w:sz w:val="24"/>
                <w:szCs w:val="24"/>
              </w:rPr>
            </w:pPr>
          </w:p>
        </w:tc>
        <w:tc>
          <w:tcPr>
            <w:tcW w:w="2551" w:type="dxa"/>
          </w:tcPr>
          <w:p w14:paraId="6EC4851D" w14:textId="7168DB32" w:rsidR="00CD6428" w:rsidRPr="00045EB3" w:rsidRDefault="00CD6428" w:rsidP="00CD6428">
            <w:pPr>
              <w:spacing w:before="120" w:after="120"/>
              <w:rPr>
                <w:sz w:val="24"/>
                <w:szCs w:val="24"/>
              </w:rPr>
            </w:pPr>
            <w:r>
              <w:rPr>
                <w:sz w:val="24"/>
                <w:szCs w:val="24"/>
              </w:rPr>
              <w:t>Italy</w:t>
            </w:r>
          </w:p>
        </w:tc>
        <w:tc>
          <w:tcPr>
            <w:tcW w:w="2268" w:type="dxa"/>
            <w:gridSpan w:val="2"/>
          </w:tcPr>
          <w:p w14:paraId="0CED2C53" w14:textId="77777777" w:rsidR="00CD6428" w:rsidRPr="00045EB3" w:rsidRDefault="00CD6428" w:rsidP="00CD6428">
            <w:pPr>
              <w:spacing w:before="120" w:after="120"/>
              <w:rPr>
                <w:sz w:val="24"/>
                <w:szCs w:val="24"/>
              </w:rPr>
            </w:pPr>
            <w:r>
              <w:rPr>
                <w:sz w:val="24"/>
                <w:szCs w:val="24"/>
              </w:rPr>
              <w:t>Ireland</w:t>
            </w:r>
          </w:p>
        </w:tc>
        <w:tc>
          <w:tcPr>
            <w:tcW w:w="2188" w:type="dxa"/>
          </w:tcPr>
          <w:p w14:paraId="025828D6" w14:textId="3FBB3BAD" w:rsidR="00CD6428" w:rsidRPr="00045EB3" w:rsidRDefault="00CD6428" w:rsidP="00CD6428">
            <w:pPr>
              <w:spacing w:before="120" w:after="120"/>
              <w:rPr>
                <w:sz w:val="24"/>
                <w:szCs w:val="24"/>
              </w:rPr>
            </w:pPr>
          </w:p>
        </w:tc>
      </w:tr>
      <w:tr w:rsidR="00CD6428" w:rsidRPr="00045EB3" w14:paraId="615BA89D" w14:textId="77777777" w:rsidTr="005375FA">
        <w:trPr>
          <w:trHeight w:val="550"/>
        </w:trPr>
        <w:tc>
          <w:tcPr>
            <w:tcW w:w="2235" w:type="dxa"/>
            <w:vMerge/>
          </w:tcPr>
          <w:p w14:paraId="66EB5145" w14:textId="77777777" w:rsidR="00CD6428" w:rsidRDefault="00CD6428" w:rsidP="00CD6428">
            <w:pPr>
              <w:spacing w:before="120" w:after="120"/>
              <w:jc w:val="left"/>
              <w:rPr>
                <w:sz w:val="24"/>
                <w:szCs w:val="24"/>
              </w:rPr>
            </w:pPr>
          </w:p>
        </w:tc>
        <w:tc>
          <w:tcPr>
            <w:tcW w:w="7007" w:type="dxa"/>
            <w:gridSpan w:val="4"/>
          </w:tcPr>
          <w:p w14:paraId="6C99BFB0" w14:textId="029D2763" w:rsidR="00CD6428" w:rsidRPr="00045EB3" w:rsidRDefault="00CD6428" w:rsidP="00CD6428">
            <w:pPr>
              <w:spacing w:before="120" w:after="120"/>
              <w:rPr>
                <w:sz w:val="24"/>
                <w:szCs w:val="24"/>
              </w:rPr>
            </w:pPr>
            <w:r>
              <w:rPr>
                <w:sz w:val="24"/>
                <w:szCs w:val="24"/>
              </w:rPr>
              <w:t>Other (please state)</w:t>
            </w:r>
          </w:p>
        </w:tc>
      </w:tr>
      <w:tr w:rsidR="00B50186" w:rsidRPr="00045EB3" w14:paraId="2054C604" w14:textId="77777777" w:rsidTr="005375FA">
        <w:tc>
          <w:tcPr>
            <w:tcW w:w="2235" w:type="dxa"/>
          </w:tcPr>
          <w:p w14:paraId="71295B85" w14:textId="5B49AC64" w:rsidR="00B50186" w:rsidRPr="00045EB3" w:rsidRDefault="00B50186" w:rsidP="00CD6428">
            <w:pPr>
              <w:spacing w:before="120" w:after="120"/>
              <w:rPr>
                <w:sz w:val="24"/>
                <w:szCs w:val="24"/>
              </w:rPr>
            </w:pPr>
            <w:r w:rsidRPr="00045EB3">
              <w:rPr>
                <w:sz w:val="24"/>
                <w:szCs w:val="24"/>
              </w:rPr>
              <w:t>Address</w:t>
            </w:r>
          </w:p>
        </w:tc>
        <w:tc>
          <w:tcPr>
            <w:tcW w:w="7007" w:type="dxa"/>
            <w:gridSpan w:val="4"/>
          </w:tcPr>
          <w:p w14:paraId="34675192" w14:textId="77777777" w:rsidR="00B50186" w:rsidRPr="00045EB3" w:rsidRDefault="00B50186" w:rsidP="00CD6428">
            <w:pPr>
              <w:spacing w:before="120" w:after="120"/>
              <w:rPr>
                <w:sz w:val="24"/>
                <w:szCs w:val="24"/>
              </w:rPr>
            </w:pPr>
          </w:p>
          <w:p w14:paraId="7AB10E53" w14:textId="77777777" w:rsidR="00B50186" w:rsidRPr="00045EB3" w:rsidRDefault="00B50186" w:rsidP="00CD6428">
            <w:pPr>
              <w:spacing w:before="120" w:after="120"/>
              <w:rPr>
                <w:sz w:val="24"/>
                <w:szCs w:val="24"/>
              </w:rPr>
            </w:pPr>
          </w:p>
          <w:p w14:paraId="757F8082" w14:textId="77777777" w:rsidR="00B50186" w:rsidRPr="00045EB3" w:rsidRDefault="00B50186" w:rsidP="00CD6428">
            <w:pPr>
              <w:spacing w:before="120" w:after="120"/>
              <w:rPr>
                <w:sz w:val="24"/>
                <w:szCs w:val="24"/>
              </w:rPr>
            </w:pPr>
          </w:p>
          <w:p w14:paraId="1BC44310" w14:textId="77777777" w:rsidR="00B50186" w:rsidRPr="00045EB3" w:rsidRDefault="00B50186" w:rsidP="00CD6428">
            <w:pPr>
              <w:spacing w:before="120" w:after="120"/>
              <w:rPr>
                <w:sz w:val="24"/>
                <w:szCs w:val="24"/>
              </w:rPr>
            </w:pPr>
          </w:p>
          <w:p w14:paraId="5AA8FF3E" w14:textId="77777777" w:rsidR="00045EB3" w:rsidRPr="00045EB3" w:rsidRDefault="00045EB3" w:rsidP="00CD6428">
            <w:pPr>
              <w:spacing w:before="120" w:after="120"/>
              <w:rPr>
                <w:sz w:val="24"/>
                <w:szCs w:val="24"/>
              </w:rPr>
            </w:pPr>
          </w:p>
        </w:tc>
      </w:tr>
      <w:tr w:rsidR="00B50186" w:rsidRPr="00045EB3" w14:paraId="25DF24D8" w14:textId="77777777" w:rsidTr="005375FA">
        <w:tc>
          <w:tcPr>
            <w:tcW w:w="2235" w:type="dxa"/>
          </w:tcPr>
          <w:p w14:paraId="6F3D4EC8" w14:textId="3771ECE5" w:rsidR="00B50186" w:rsidRPr="00045EB3" w:rsidRDefault="00B50186" w:rsidP="00CD6428">
            <w:pPr>
              <w:spacing w:before="120" w:after="120"/>
              <w:rPr>
                <w:sz w:val="24"/>
                <w:szCs w:val="24"/>
              </w:rPr>
            </w:pPr>
            <w:r w:rsidRPr="00045EB3">
              <w:rPr>
                <w:sz w:val="24"/>
                <w:szCs w:val="24"/>
              </w:rPr>
              <w:t>Phone Number</w:t>
            </w:r>
          </w:p>
        </w:tc>
        <w:tc>
          <w:tcPr>
            <w:tcW w:w="7007" w:type="dxa"/>
            <w:gridSpan w:val="4"/>
          </w:tcPr>
          <w:p w14:paraId="1E044BDD" w14:textId="77777777" w:rsidR="00B50186" w:rsidRPr="00045EB3" w:rsidRDefault="00B50186" w:rsidP="00CD6428">
            <w:pPr>
              <w:spacing w:before="120" w:after="120"/>
              <w:rPr>
                <w:sz w:val="24"/>
                <w:szCs w:val="24"/>
              </w:rPr>
            </w:pPr>
          </w:p>
        </w:tc>
      </w:tr>
    </w:tbl>
    <w:p w14:paraId="1308389E" w14:textId="77777777" w:rsidR="005741E6" w:rsidRDefault="005741E6" w:rsidP="005741E6"/>
    <w:p w14:paraId="23359D3A" w14:textId="77777777" w:rsidR="005741E6" w:rsidRPr="00425775" w:rsidRDefault="005741E6" w:rsidP="005741E6">
      <w:pPr>
        <w:spacing w:after="0" w:line="360" w:lineRule="auto"/>
        <w:rPr>
          <w:smallCaps/>
          <w:sz w:val="24"/>
          <w:szCs w:val="24"/>
        </w:rPr>
      </w:pPr>
    </w:p>
    <w:p w14:paraId="5ADD7197" w14:textId="00C5D6FB" w:rsidR="005741E6" w:rsidRDefault="005741E6" w:rsidP="005741E6">
      <w:pPr>
        <w:spacing w:before="0" w:line="276" w:lineRule="auto"/>
        <w:rPr>
          <w:rFonts w:ascii="Calibri" w:eastAsia="Calibri" w:hAnsi="Calibri" w:cs="Courier New"/>
          <w:bCs/>
          <w:sz w:val="24"/>
          <w:lang w:eastAsia="en-US"/>
        </w:rPr>
      </w:pPr>
      <w:r w:rsidRPr="002D35AC">
        <w:rPr>
          <w:rFonts w:ascii="Calibri" w:eastAsia="Calibri" w:hAnsi="Calibri" w:cs="Courier New"/>
          <w:b/>
          <w:bCs/>
          <w:sz w:val="24"/>
          <w:lang w:eastAsia="en-US"/>
        </w:rPr>
        <w:t xml:space="preserve">Signed </w:t>
      </w:r>
      <w:r w:rsidR="00045EB3">
        <w:rPr>
          <w:rFonts w:ascii="Calibri" w:eastAsia="Calibri" w:hAnsi="Calibri" w:cs="Courier New"/>
          <w:bCs/>
          <w:sz w:val="24"/>
          <w:lang w:eastAsia="en-US"/>
        </w:rPr>
        <w:t>____________________________________________</w:t>
      </w:r>
      <w:r w:rsidRPr="002D35AC">
        <w:rPr>
          <w:rFonts w:ascii="Calibri" w:eastAsia="Calibri" w:hAnsi="Calibri" w:cs="Courier New"/>
          <w:b/>
          <w:bCs/>
          <w:sz w:val="24"/>
          <w:lang w:eastAsia="en-US"/>
        </w:rPr>
        <w:t xml:space="preserve">             Date</w:t>
      </w:r>
      <w:r w:rsidR="00045EB3">
        <w:rPr>
          <w:rFonts w:ascii="Calibri" w:eastAsia="Calibri" w:hAnsi="Calibri" w:cs="Courier New"/>
          <w:bCs/>
          <w:sz w:val="24"/>
          <w:lang w:eastAsia="en-US"/>
        </w:rPr>
        <w:t>_______________</w:t>
      </w:r>
    </w:p>
    <w:p w14:paraId="5C35D984" w14:textId="77777777" w:rsidR="005741E6" w:rsidRDefault="005741E6">
      <w:pPr>
        <w:spacing w:before="0" w:line="276" w:lineRule="auto"/>
        <w:jc w:val="left"/>
        <w:rPr>
          <w:rFonts w:ascii="Calibri" w:eastAsia="Calibri" w:hAnsi="Calibri" w:cs="Courier New"/>
          <w:bCs/>
          <w:sz w:val="24"/>
          <w:lang w:eastAsia="en-US"/>
        </w:rPr>
      </w:pPr>
      <w:r>
        <w:rPr>
          <w:rFonts w:ascii="Calibri" w:eastAsia="Calibri" w:hAnsi="Calibri" w:cs="Courier New"/>
          <w:bCs/>
          <w:sz w:val="24"/>
          <w:lang w:eastAsia="en-US"/>
        </w:rPr>
        <w:br w:type="page"/>
      </w:r>
    </w:p>
    <w:p w14:paraId="1ABDD3DD" w14:textId="77777777" w:rsidR="005741E6" w:rsidRDefault="005741E6" w:rsidP="005741E6">
      <w:pPr>
        <w:spacing w:before="0" w:line="276" w:lineRule="auto"/>
        <w:rPr>
          <w:rFonts w:ascii="Calibri" w:eastAsia="Calibri" w:hAnsi="Calibri" w:cs="Courier New"/>
          <w:bCs/>
          <w:sz w:val="24"/>
          <w:lang w:eastAsia="en-US"/>
        </w:rPr>
      </w:pPr>
    </w:p>
    <w:p w14:paraId="210C0B9F" w14:textId="3CF48CA8" w:rsidR="005741E6" w:rsidRDefault="005741E6" w:rsidP="005741E6">
      <w:pPr>
        <w:pStyle w:val="Heading1"/>
        <w:numPr>
          <w:ilvl w:val="0"/>
          <w:numId w:val="0"/>
        </w:numPr>
      </w:pPr>
      <w:bookmarkStart w:id="9" w:name="_Toc461641118"/>
      <w:r w:rsidRPr="003440CD">
        <w:t xml:space="preserve">Annex </w:t>
      </w:r>
      <w:r w:rsidR="001B0FC7" w:rsidRPr="003440CD">
        <w:t>2</w:t>
      </w:r>
      <w:r w:rsidRPr="003440CD">
        <w:t xml:space="preserve"> – Attendance Sheet</w:t>
      </w:r>
      <w:bookmarkEnd w:id="9"/>
    </w:p>
    <w:p w14:paraId="3D70B25B" w14:textId="1B147DE2" w:rsidR="005741E6" w:rsidRDefault="00B50186" w:rsidP="005741E6">
      <w:pPr>
        <w:rPr>
          <w:color w:val="365F91" w:themeColor="accent1" w:themeShade="BF"/>
        </w:rPr>
      </w:pPr>
      <w:r w:rsidRPr="00B50186">
        <w:rPr>
          <w:b/>
          <w:color w:val="365F91" w:themeColor="accent1" w:themeShade="BF"/>
          <w:sz w:val="24"/>
          <w:szCs w:val="24"/>
        </w:rPr>
        <w:t>Module</w:t>
      </w:r>
      <w:r w:rsidRPr="00B50186">
        <w:rPr>
          <w:color w:val="365F91" w:themeColor="accent1" w:themeShade="BF"/>
        </w:rPr>
        <w:t>____________________________________</w:t>
      </w:r>
      <w:r w:rsidR="0005714E">
        <w:rPr>
          <w:color w:val="365F91" w:themeColor="accent1" w:themeShade="BF"/>
        </w:rPr>
        <w:t>_________</w:t>
      </w:r>
      <w:r w:rsidR="00870CE7">
        <w:rPr>
          <w:b/>
          <w:color w:val="365F91" w:themeColor="accent1" w:themeShade="BF"/>
        </w:rPr>
        <w:t xml:space="preserve">               </w:t>
      </w:r>
      <w:r>
        <w:rPr>
          <w:b/>
          <w:color w:val="365F91" w:themeColor="accent1" w:themeShade="BF"/>
        </w:rPr>
        <w:t xml:space="preserve"> </w:t>
      </w:r>
      <w:r w:rsidRPr="00B50186">
        <w:rPr>
          <w:b/>
          <w:color w:val="365F91" w:themeColor="accent1" w:themeShade="BF"/>
          <w:sz w:val="24"/>
          <w:szCs w:val="24"/>
        </w:rPr>
        <w:t>Date</w:t>
      </w:r>
      <w:r w:rsidRPr="00B50186">
        <w:rPr>
          <w:color w:val="365F91" w:themeColor="accent1" w:themeShade="BF"/>
        </w:rPr>
        <w:t>_______________</w:t>
      </w:r>
      <w:r w:rsidR="00870CE7">
        <w:rPr>
          <w:color w:val="365F91" w:themeColor="accent1" w:themeShade="BF"/>
        </w:rPr>
        <w:t>_</w:t>
      </w:r>
    </w:p>
    <w:p w14:paraId="18D9CD4D" w14:textId="77777777" w:rsidR="00B50186" w:rsidRPr="00B50186" w:rsidRDefault="00B50186" w:rsidP="00C06F5B">
      <w:pPr>
        <w:spacing w:before="0" w:after="0"/>
        <w:rPr>
          <w:b/>
          <w:color w:val="365F91" w:themeColor="accent1" w:themeShade="BF"/>
        </w:rPr>
      </w:pPr>
    </w:p>
    <w:tbl>
      <w:tblPr>
        <w:tblStyle w:val="TableGrid"/>
        <w:tblW w:w="0" w:type="auto"/>
        <w:tblLook w:val="04A0" w:firstRow="1" w:lastRow="0" w:firstColumn="1" w:lastColumn="0" w:noHBand="0" w:noVBand="1"/>
      </w:tblPr>
      <w:tblGrid>
        <w:gridCol w:w="460"/>
        <w:gridCol w:w="5460"/>
        <w:gridCol w:w="3322"/>
      </w:tblGrid>
      <w:tr w:rsidR="00B50186" w:rsidRPr="00B50186" w14:paraId="55BD87BC" w14:textId="77777777" w:rsidTr="0005714E">
        <w:tc>
          <w:tcPr>
            <w:tcW w:w="460" w:type="dxa"/>
          </w:tcPr>
          <w:p w14:paraId="2C822727" w14:textId="77777777" w:rsidR="00B50186" w:rsidRPr="00B50186" w:rsidRDefault="00B50186" w:rsidP="00B50186">
            <w:pPr>
              <w:spacing w:before="60" w:after="60"/>
              <w:jc w:val="left"/>
              <w:rPr>
                <w:rFonts w:ascii="Calibri" w:eastAsia="Calibri" w:hAnsi="Calibri" w:cs="Times New Roman"/>
                <w:b/>
                <w:sz w:val="24"/>
                <w:szCs w:val="24"/>
                <w:lang w:eastAsia="en-US"/>
              </w:rPr>
            </w:pPr>
          </w:p>
        </w:tc>
        <w:tc>
          <w:tcPr>
            <w:tcW w:w="5460" w:type="dxa"/>
          </w:tcPr>
          <w:p w14:paraId="7E151591" w14:textId="2005A536" w:rsidR="00B50186" w:rsidRPr="00B50186" w:rsidRDefault="00A15245" w:rsidP="00B50186">
            <w:pPr>
              <w:spacing w:before="60" w:after="60"/>
              <w:jc w:val="left"/>
              <w:rPr>
                <w:rFonts w:ascii="Calibri" w:eastAsia="Calibri" w:hAnsi="Calibri" w:cs="Times New Roman"/>
                <w:b/>
                <w:sz w:val="24"/>
                <w:szCs w:val="24"/>
                <w:lang w:eastAsia="en-US"/>
              </w:rPr>
            </w:pPr>
            <w:r>
              <w:rPr>
                <w:rFonts w:ascii="Calibri" w:eastAsia="Calibri" w:hAnsi="Calibri" w:cs="Times New Roman"/>
                <w:b/>
                <w:sz w:val="24"/>
                <w:szCs w:val="24"/>
                <w:lang w:eastAsia="en-US"/>
              </w:rPr>
              <w:t>Participants</w:t>
            </w:r>
            <w:r w:rsidR="00B13255">
              <w:rPr>
                <w:rFonts w:ascii="Calibri" w:eastAsia="Calibri" w:hAnsi="Calibri" w:cs="Times New Roman"/>
                <w:b/>
                <w:sz w:val="24"/>
                <w:szCs w:val="24"/>
                <w:lang w:eastAsia="en-US"/>
              </w:rPr>
              <w:t>’</w:t>
            </w:r>
            <w:r>
              <w:rPr>
                <w:rFonts w:ascii="Calibri" w:eastAsia="Calibri" w:hAnsi="Calibri" w:cs="Times New Roman"/>
                <w:b/>
                <w:sz w:val="24"/>
                <w:szCs w:val="24"/>
                <w:lang w:eastAsia="en-US"/>
              </w:rPr>
              <w:t xml:space="preserve"> </w:t>
            </w:r>
            <w:r w:rsidR="00B50186" w:rsidRPr="00B50186">
              <w:rPr>
                <w:rFonts w:ascii="Calibri" w:eastAsia="Calibri" w:hAnsi="Calibri" w:cs="Times New Roman"/>
                <w:b/>
                <w:sz w:val="24"/>
                <w:szCs w:val="24"/>
                <w:lang w:eastAsia="en-US"/>
              </w:rPr>
              <w:t>Name</w:t>
            </w:r>
          </w:p>
        </w:tc>
        <w:tc>
          <w:tcPr>
            <w:tcW w:w="3322" w:type="dxa"/>
          </w:tcPr>
          <w:p w14:paraId="09E949B6" w14:textId="4DBD2A5B" w:rsidR="00B50186" w:rsidRPr="00B50186" w:rsidRDefault="0005714E" w:rsidP="00B50186">
            <w:pPr>
              <w:spacing w:before="60" w:after="60"/>
              <w:jc w:val="left"/>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Participants’ </w:t>
            </w:r>
            <w:r w:rsidR="00B50186" w:rsidRPr="00B50186">
              <w:rPr>
                <w:rFonts w:ascii="Calibri" w:eastAsia="Calibri" w:hAnsi="Calibri" w:cs="Times New Roman"/>
                <w:b/>
                <w:sz w:val="24"/>
                <w:szCs w:val="24"/>
                <w:lang w:eastAsia="en-US"/>
              </w:rPr>
              <w:t>Signature</w:t>
            </w:r>
          </w:p>
        </w:tc>
      </w:tr>
      <w:tr w:rsidR="00B50186" w:rsidRPr="00B50186" w14:paraId="176DAD4F" w14:textId="77777777" w:rsidTr="0005714E">
        <w:tc>
          <w:tcPr>
            <w:tcW w:w="460" w:type="dxa"/>
          </w:tcPr>
          <w:p w14:paraId="565F8881" w14:textId="26A43824"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w:t>
            </w:r>
          </w:p>
        </w:tc>
        <w:tc>
          <w:tcPr>
            <w:tcW w:w="5460" w:type="dxa"/>
          </w:tcPr>
          <w:p w14:paraId="630D0F1C" w14:textId="1824C9D4"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0709A0E2"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0F0B77F0" w14:textId="77777777" w:rsidTr="0005714E">
        <w:tc>
          <w:tcPr>
            <w:tcW w:w="460" w:type="dxa"/>
          </w:tcPr>
          <w:p w14:paraId="0FE4E8BC" w14:textId="050A8CE1"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2</w:t>
            </w:r>
          </w:p>
        </w:tc>
        <w:tc>
          <w:tcPr>
            <w:tcW w:w="5460" w:type="dxa"/>
          </w:tcPr>
          <w:p w14:paraId="659E73CF" w14:textId="2A04A970"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0ACDAA50"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6016D6E5" w14:textId="77777777" w:rsidTr="0005714E">
        <w:tc>
          <w:tcPr>
            <w:tcW w:w="460" w:type="dxa"/>
          </w:tcPr>
          <w:p w14:paraId="1CE31FCF" w14:textId="00CB5860"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3</w:t>
            </w:r>
          </w:p>
        </w:tc>
        <w:tc>
          <w:tcPr>
            <w:tcW w:w="5460" w:type="dxa"/>
          </w:tcPr>
          <w:p w14:paraId="4604E07E" w14:textId="5BC12CDE"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4425255A"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088962D9" w14:textId="77777777" w:rsidTr="0005714E">
        <w:tc>
          <w:tcPr>
            <w:tcW w:w="460" w:type="dxa"/>
          </w:tcPr>
          <w:p w14:paraId="787D0041" w14:textId="140A1D0A"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4</w:t>
            </w:r>
          </w:p>
        </w:tc>
        <w:tc>
          <w:tcPr>
            <w:tcW w:w="5460" w:type="dxa"/>
          </w:tcPr>
          <w:p w14:paraId="673EE9ED" w14:textId="504815E6"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73A12806"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643D1E2D" w14:textId="77777777" w:rsidTr="0005714E">
        <w:tc>
          <w:tcPr>
            <w:tcW w:w="460" w:type="dxa"/>
          </w:tcPr>
          <w:p w14:paraId="3220F506" w14:textId="6308CB05"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5</w:t>
            </w:r>
          </w:p>
        </w:tc>
        <w:tc>
          <w:tcPr>
            <w:tcW w:w="5460" w:type="dxa"/>
          </w:tcPr>
          <w:p w14:paraId="19A1CB44" w14:textId="6E7FA66F"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6EFFBE86"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480984D4" w14:textId="77777777" w:rsidTr="0005714E">
        <w:tc>
          <w:tcPr>
            <w:tcW w:w="460" w:type="dxa"/>
          </w:tcPr>
          <w:p w14:paraId="7381C32D" w14:textId="6361619C"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6</w:t>
            </w:r>
          </w:p>
        </w:tc>
        <w:tc>
          <w:tcPr>
            <w:tcW w:w="5460" w:type="dxa"/>
          </w:tcPr>
          <w:p w14:paraId="17BB9C29" w14:textId="3564B508"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13629562"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16146E00" w14:textId="77777777" w:rsidTr="0005714E">
        <w:tc>
          <w:tcPr>
            <w:tcW w:w="460" w:type="dxa"/>
          </w:tcPr>
          <w:p w14:paraId="5B5DC854" w14:textId="29EA774A"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7</w:t>
            </w:r>
          </w:p>
        </w:tc>
        <w:tc>
          <w:tcPr>
            <w:tcW w:w="5460" w:type="dxa"/>
          </w:tcPr>
          <w:p w14:paraId="68BE7104" w14:textId="54299C4B"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6D028E27"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76F6374F" w14:textId="77777777" w:rsidTr="0005714E">
        <w:tc>
          <w:tcPr>
            <w:tcW w:w="460" w:type="dxa"/>
          </w:tcPr>
          <w:p w14:paraId="6E24EB7E" w14:textId="22EF0EA7"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8</w:t>
            </w:r>
          </w:p>
        </w:tc>
        <w:tc>
          <w:tcPr>
            <w:tcW w:w="5460" w:type="dxa"/>
          </w:tcPr>
          <w:p w14:paraId="1C5B0D6D" w14:textId="37DB2B9D"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6C1EDC4C"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2C18E8F6" w14:textId="77777777" w:rsidTr="0005714E">
        <w:tc>
          <w:tcPr>
            <w:tcW w:w="460" w:type="dxa"/>
          </w:tcPr>
          <w:p w14:paraId="3F19517D" w14:textId="4811DC0F"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9</w:t>
            </w:r>
          </w:p>
        </w:tc>
        <w:tc>
          <w:tcPr>
            <w:tcW w:w="5460" w:type="dxa"/>
          </w:tcPr>
          <w:p w14:paraId="5BE25829" w14:textId="196B293A"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155D01C0"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2AD162C7" w14:textId="77777777" w:rsidTr="0005714E">
        <w:tc>
          <w:tcPr>
            <w:tcW w:w="460" w:type="dxa"/>
          </w:tcPr>
          <w:p w14:paraId="50978035" w14:textId="7033F88C"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10</w:t>
            </w:r>
          </w:p>
        </w:tc>
        <w:tc>
          <w:tcPr>
            <w:tcW w:w="5460" w:type="dxa"/>
          </w:tcPr>
          <w:p w14:paraId="36B5F1E9" w14:textId="495803D3"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7D0E5B4C"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7A74E5E9" w14:textId="77777777" w:rsidTr="0005714E">
        <w:tc>
          <w:tcPr>
            <w:tcW w:w="460" w:type="dxa"/>
          </w:tcPr>
          <w:p w14:paraId="26A9DB1C" w14:textId="14D30F8B"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11</w:t>
            </w:r>
          </w:p>
        </w:tc>
        <w:tc>
          <w:tcPr>
            <w:tcW w:w="5460" w:type="dxa"/>
          </w:tcPr>
          <w:p w14:paraId="7AB2EFD9" w14:textId="5F1E40D4"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3DA83E90"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1BEED0D4" w14:textId="77777777" w:rsidTr="0005714E">
        <w:tc>
          <w:tcPr>
            <w:tcW w:w="460" w:type="dxa"/>
          </w:tcPr>
          <w:p w14:paraId="1D60874B" w14:textId="00080491"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12</w:t>
            </w:r>
          </w:p>
        </w:tc>
        <w:tc>
          <w:tcPr>
            <w:tcW w:w="5460" w:type="dxa"/>
          </w:tcPr>
          <w:p w14:paraId="629F565A" w14:textId="5D478FB2"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15C0AE63"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4F64E31F" w14:textId="77777777" w:rsidTr="0005714E">
        <w:tc>
          <w:tcPr>
            <w:tcW w:w="460" w:type="dxa"/>
          </w:tcPr>
          <w:p w14:paraId="0F234C0B" w14:textId="4EA3E393"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13</w:t>
            </w:r>
          </w:p>
        </w:tc>
        <w:tc>
          <w:tcPr>
            <w:tcW w:w="5460" w:type="dxa"/>
          </w:tcPr>
          <w:p w14:paraId="0B4AC08E" w14:textId="1B3303BE"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4DC9BD02"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7A0D725C" w14:textId="77777777" w:rsidTr="0005714E">
        <w:tc>
          <w:tcPr>
            <w:tcW w:w="460" w:type="dxa"/>
          </w:tcPr>
          <w:p w14:paraId="393533E9" w14:textId="005E6163"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14</w:t>
            </w:r>
          </w:p>
        </w:tc>
        <w:tc>
          <w:tcPr>
            <w:tcW w:w="5460" w:type="dxa"/>
          </w:tcPr>
          <w:p w14:paraId="694FB83A" w14:textId="5829086D"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325B77BE"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7D2FFFD8" w14:textId="77777777" w:rsidTr="0005714E">
        <w:tc>
          <w:tcPr>
            <w:tcW w:w="460" w:type="dxa"/>
          </w:tcPr>
          <w:p w14:paraId="4FE6D243" w14:textId="3FCAD20E"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15</w:t>
            </w:r>
          </w:p>
        </w:tc>
        <w:tc>
          <w:tcPr>
            <w:tcW w:w="5460" w:type="dxa"/>
          </w:tcPr>
          <w:p w14:paraId="743AD92E" w14:textId="49154437"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10AAA2B0"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B50186" w:rsidRPr="00B50186" w14:paraId="08E6986D" w14:textId="77777777" w:rsidTr="0005714E">
        <w:tc>
          <w:tcPr>
            <w:tcW w:w="460" w:type="dxa"/>
          </w:tcPr>
          <w:p w14:paraId="2DDA315B" w14:textId="62E93AAD" w:rsidR="00B50186" w:rsidRPr="00B50186" w:rsidRDefault="00B50186"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16</w:t>
            </w:r>
          </w:p>
        </w:tc>
        <w:tc>
          <w:tcPr>
            <w:tcW w:w="5460" w:type="dxa"/>
          </w:tcPr>
          <w:p w14:paraId="169D0A72" w14:textId="651D3DD6" w:rsidR="00B50186" w:rsidRPr="00B50186" w:rsidRDefault="00B50186" w:rsidP="00B50186">
            <w:pPr>
              <w:spacing w:before="60" w:after="60"/>
              <w:jc w:val="left"/>
              <w:rPr>
                <w:rFonts w:ascii="Calibri" w:eastAsia="Calibri" w:hAnsi="Calibri" w:cs="Times New Roman"/>
                <w:sz w:val="24"/>
                <w:szCs w:val="24"/>
                <w:lang w:eastAsia="en-US"/>
              </w:rPr>
            </w:pPr>
          </w:p>
        </w:tc>
        <w:tc>
          <w:tcPr>
            <w:tcW w:w="3322" w:type="dxa"/>
          </w:tcPr>
          <w:p w14:paraId="21A66E6A" w14:textId="77777777" w:rsidR="00B50186" w:rsidRPr="00B50186" w:rsidRDefault="00B50186" w:rsidP="00B50186">
            <w:pPr>
              <w:spacing w:before="60" w:after="60"/>
              <w:jc w:val="left"/>
              <w:rPr>
                <w:rFonts w:ascii="Calibri" w:eastAsia="Calibri" w:hAnsi="Calibri" w:cs="Times New Roman"/>
                <w:sz w:val="24"/>
                <w:szCs w:val="24"/>
                <w:lang w:eastAsia="en-US"/>
              </w:rPr>
            </w:pPr>
          </w:p>
        </w:tc>
      </w:tr>
      <w:tr w:rsidR="00AC7387" w:rsidRPr="00B50186" w14:paraId="2550B4AE" w14:textId="77777777" w:rsidTr="0005714E">
        <w:tc>
          <w:tcPr>
            <w:tcW w:w="460" w:type="dxa"/>
          </w:tcPr>
          <w:p w14:paraId="132978A3" w14:textId="1C0B6402" w:rsidR="00AC7387" w:rsidRDefault="00AC7387"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17</w:t>
            </w:r>
          </w:p>
        </w:tc>
        <w:tc>
          <w:tcPr>
            <w:tcW w:w="5460" w:type="dxa"/>
          </w:tcPr>
          <w:p w14:paraId="3905BFA9" w14:textId="77777777" w:rsidR="00AC7387" w:rsidRPr="00B50186" w:rsidRDefault="00AC7387" w:rsidP="00B50186">
            <w:pPr>
              <w:spacing w:before="60" w:after="60"/>
              <w:jc w:val="left"/>
              <w:rPr>
                <w:rFonts w:ascii="Calibri" w:eastAsia="Calibri" w:hAnsi="Calibri" w:cs="Times New Roman"/>
                <w:sz w:val="24"/>
                <w:szCs w:val="24"/>
                <w:lang w:eastAsia="en-US"/>
              </w:rPr>
            </w:pPr>
          </w:p>
        </w:tc>
        <w:tc>
          <w:tcPr>
            <w:tcW w:w="3322" w:type="dxa"/>
          </w:tcPr>
          <w:p w14:paraId="2C9683F2" w14:textId="77777777" w:rsidR="00AC7387" w:rsidRPr="00B50186" w:rsidRDefault="00AC7387" w:rsidP="00B50186">
            <w:pPr>
              <w:spacing w:before="60" w:after="60"/>
              <w:jc w:val="left"/>
              <w:rPr>
                <w:rFonts w:ascii="Calibri" w:eastAsia="Calibri" w:hAnsi="Calibri" w:cs="Times New Roman"/>
                <w:sz w:val="24"/>
                <w:szCs w:val="24"/>
                <w:lang w:eastAsia="en-US"/>
              </w:rPr>
            </w:pPr>
          </w:p>
        </w:tc>
      </w:tr>
      <w:tr w:rsidR="00AC7387" w:rsidRPr="00B50186" w14:paraId="4FC6E350" w14:textId="77777777" w:rsidTr="0005714E">
        <w:tc>
          <w:tcPr>
            <w:tcW w:w="460" w:type="dxa"/>
          </w:tcPr>
          <w:p w14:paraId="19F0AFE6" w14:textId="7C08626F" w:rsidR="00AC7387" w:rsidRDefault="00AC7387" w:rsidP="00B50186">
            <w:pPr>
              <w:spacing w:before="60" w:after="60"/>
              <w:jc w:val="left"/>
              <w:rPr>
                <w:rFonts w:ascii="Calibri" w:eastAsia="Calibri" w:hAnsi="Calibri" w:cs="Times New Roman"/>
                <w:sz w:val="24"/>
                <w:szCs w:val="24"/>
                <w:lang w:eastAsia="en-US"/>
              </w:rPr>
            </w:pPr>
            <w:r>
              <w:rPr>
                <w:rFonts w:ascii="Calibri" w:eastAsia="Calibri" w:hAnsi="Calibri" w:cs="Times New Roman"/>
                <w:sz w:val="24"/>
                <w:szCs w:val="24"/>
                <w:lang w:eastAsia="en-US"/>
              </w:rPr>
              <w:t>18</w:t>
            </w:r>
          </w:p>
        </w:tc>
        <w:tc>
          <w:tcPr>
            <w:tcW w:w="5460" w:type="dxa"/>
          </w:tcPr>
          <w:p w14:paraId="4198C4C6" w14:textId="77777777" w:rsidR="00AC7387" w:rsidRPr="00B50186" w:rsidRDefault="00AC7387" w:rsidP="00B50186">
            <w:pPr>
              <w:spacing w:before="60" w:after="60"/>
              <w:jc w:val="left"/>
              <w:rPr>
                <w:rFonts w:ascii="Calibri" w:eastAsia="Calibri" w:hAnsi="Calibri" w:cs="Times New Roman"/>
                <w:sz w:val="24"/>
                <w:szCs w:val="24"/>
                <w:lang w:eastAsia="en-US"/>
              </w:rPr>
            </w:pPr>
          </w:p>
        </w:tc>
        <w:tc>
          <w:tcPr>
            <w:tcW w:w="3322" w:type="dxa"/>
          </w:tcPr>
          <w:p w14:paraId="1CC1BEF1" w14:textId="77777777" w:rsidR="00AC7387" w:rsidRPr="00B50186" w:rsidRDefault="00AC7387" w:rsidP="00B50186">
            <w:pPr>
              <w:spacing w:before="60" w:after="60"/>
              <w:jc w:val="left"/>
              <w:rPr>
                <w:rFonts w:ascii="Calibri" w:eastAsia="Calibri" w:hAnsi="Calibri" w:cs="Times New Roman"/>
                <w:sz w:val="24"/>
                <w:szCs w:val="24"/>
                <w:lang w:eastAsia="en-US"/>
              </w:rPr>
            </w:pPr>
          </w:p>
        </w:tc>
      </w:tr>
    </w:tbl>
    <w:p w14:paraId="1307A4B7" w14:textId="77777777" w:rsidR="005741E6" w:rsidRDefault="005741E6" w:rsidP="00C06F5B">
      <w:pPr>
        <w:spacing w:before="0" w:after="120"/>
        <w:jc w:val="left"/>
        <w:rPr>
          <w:rFonts w:ascii="Calibri" w:eastAsia="Calibri" w:hAnsi="Calibri" w:cs="Times New Roman"/>
          <w:sz w:val="24"/>
          <w:szCs w:val="24"/>
          <w:lang w:eastAsia="en-US"/>
        </w:rPr>
      </w:pPr>
    </w:p>
    <w:p w14:paraId="70E9386B" w14:textId="5ED51AF1" w:rsidR="00B50186" w:rsidRPr="00B50186" w:rsidRDefault="00B50186" w:rsidP="00C06F5B">
      <w:pPr>
        <w:spacing w:before="0" w:after="0" w:line="360" w:lineRule="auto"/>
        <w:jc w:val="left"/>
        <w:rPr>
          <w:rFonts w:ascii="Calibri" w:eastAsia="Calibri" w:hAnsi="Calibri" w:cs="Times New Roman"/>
          <w:b/>
          <w:color w:val="365F91" w:themeColor="accent1" w:themeShade="BF"/>
          <w:sz w:val="24"/>
          <w:szCs w:val="24"/>
          <w:lang w:eastAsia="en-US"/>
        </w:rPr>
      </w:pPr>
      <w:r w:rsidRPr="003440CD">
        <w:rPr>
          <w:rFonts w:ascii="Calibri" w:eastAsia="Calibri" w:hAnsi="Calibri" w:cs="Times New Roman"/>
          <w:b/>
          <w:color w:val="365F91" w:themeColor="accent1" w:themeShade="BF"/>
          <w:sz w:val="24"/>
          <w:szCs w:val="24"/>
          <w:lang w:eastAsia="en-US"/>
        </w:rPr>
        <w:t>Trainers:</w:t>
      </w:r>
    </w:p>
    <w:p w14:paraId="3E264A98" w14:textId="5D2F126D" w:rsidR="00B50186" w:rsidRPr="00B50186" w:rsidRDefault="00B50186" w:rsidP="00C06F5B">
      <w:pPr>
        <w:spacing w:before="0" w:after="0" w:line="360" w:lineRule="auto"/>
        <w:jc w:val="left"/>
        <w:rPr>
          <w:rFonts w:ascii="Calibri" w:eastAsia="Calibri" w:hAnsi="Calibri" w:cs="Times New Roman"/>
          <w:color w:val="365F91" w:themeColor="accent1" w:themeShade="BF"/>
          <w:sz w:val="24"/>
          <w:szCs w:val="24"/>
          <w:lang w:eastAsia="en-US"/>
        </w:rPr>
      </w:pPr>
      <w:r w:rsidRPr="00B50186">
        <w:rPr>
          <w:rFonts w:ascii="Calibri" w:eastAsia="Calibri" w:hAnsi="Calibri" w:cs="Times New Roman"/>
          <w:color w:val="365F91" w:themeColor="accent1" w:themeShade="BF"/>
          <w:sz w:val="24"/>
          <w:szCs w:val="24"/>
          <w:lang w:eastAsia="en-US"/>
        </w:rPr>
        <w:t>_____________________________________   _____________________________________</w:t>
      </w:r>
    </w:p>
    <w:p w14:paraId="2746BDD9" w14:textId="25B0E42B" w:rsidR="005741E6" w:rsidRPr="00B50186" w:rsidRDefault="00B50186" w:rsidP="00C06F5B">
      <w:pPr>
        <w:spacing w:before="0" w:after="0" w:line="360" w:lineRule="auto"/>
        <w:jc w:val="left"/>
        <w:rPr>
          <w:color w:val="365F91" w:themeColor="accent1" w:themeShade="BF"/>
          <w:sz w:val="28"/>
          <w:szCs w:val="28"/>
        </w:rPr>
      </w:pPr>
      <w:r w:rsidRPr="00B50186">
        <w:rPr>
          <w:rFonts w:ascii="Calibri" w:eastAsia="Calibri" w:hAnsi="Calibri" w:cs="Times New Roman"/>
          <w:color w:val="365F91" w:themeColor="accent1" w:themeShade="BF"/>
          <w:sz w:val="24"/>
          <w:szCs w:val="24"/>
          <w:lang w:eastAsia="en-US"/>
        </w:rPr>
        <w:t>_____________________________________   _____________________________________</w:t>
      </w:r>
    </w:p>
    <w:p w14:paraId="5FEDFE9A" w14:textId="0E2DFD4C" w:rsidR="005741E6" w:rsidRPr="00B50186" w:rsidRDefault="00B50186" w:rsidP="00C06F5B">
      <w:pPr>
        <w:spacing w:before="0" w:after="0" w:line="360" w:lineRule="auto"/>
        <w:jc w:val="left"/>
        <w:rPr>
          <w:color w:val="365F91" w:themeColor="accent1" w:themeShade="BF"/>
          <w:sz w:val="28"/>
          <w:szCs w:val="28"/>
        </w:rPr>
      </w:pPr>
      <w:r w:rsidRPr="00B50186">
        <w:rPr>
          <w:rFonts w:ascii="Calibri" w:eastAsia="Calibri" w:hAnsi="Calibri" w:cs="Times New Roman"/>
          <w:color w:val="365F91" w:themeColor="accent1" w:themeShade="BF"/>
          <w:sz w:val="24"/>
          <w:szCs w:val="24"/>
          <w:lang w:eastAsia="en-US"/>
        </w:rPr>
        <w:t>_____________________________________   _____________________________________</w:t>
      </w:r>
    </w:p>
    <w:p w14:paraId="1977DE59" w14:textId="319E1268" w:rsidR="00291F2D" w:rsidRDefault="00291F2D">
      <w:pPr>
        <w:spacing w:before="0" w:line="276" w:lineRule="auto"/>
        <w:jc w:val="left"/>
        <w:rPr>
          <w:sz w:val="28"/>
          <w:szCs w:val="28"/>
        </w:rPr>
      </w:pPr>
      <w:r>
        <w:rPr>
          <w:sz w:val="28"/>
          <w:szCs w:val="28"/>
        </w:rPr>
        <w:br w:type="page"/>
      </w:r>
    </w:p>
    <w:p w14:paraId="1834F8E0" w14:textId="77777777" w:rsidR="004028AA" w:rsidRDefault="004028AA">
      <w:pPr>
        <w:spacing w:before="0" w:line="276" w:lineRule="auto"/>
        <w:jc w:val="left"/>
        <w:rPr>
          <w:sz w:val="28"/>
          <w:szCs w:val="28"/>
        </w:rPr>
      </w:pPr>
    </w:p>
    <w:p w14:paraId="4D3DE2C1" w14:textId="433C5BBA" w:rsidR="004028AA" w:rsidRDefault="004028AA" w:rsidP="00291F2D">
      <w:pPr>
        <w:pStyle w:val="Heading1"/>
        <w:numPr>
          <w:ilvl w:val="0"/>
          <w:numId w:val="0"/>
        </w:numPr>
      </w:pPr>
      <w:bookmarkStart w:id="10" w:name="_Toc461641119"/>
      <w:r w:rsidRPr="003440CD">
        <w:t>Annex 3 – Certificate of Attendance</w:t>
      </w:r>
      <w:bookmarkEnd w:id="10"/>
    </w:p>
    <w:p w14:paraId="6131C420" w14:textId="77777777" w:rsidR="004028AA" w:rsidRDefault="004028AA">
      <w:pPr>
        <w:spacing w:before="0" w:line="276" w:lineRule="auto"/>
        <w:jc w:val="left"/>
        <w:rPr>
          <w:sz w:val="28"/>
          <w:szCs w:val="28"/>
        </w:rPr>
      </w:pPr>
    </w:p>
    <w:p w14:paraId="62D0F3E1" w14:textId="77777777" w:rsidR="00291F2D" w:rsidRDefault="00291F2D">
      <w:pPr>
        <w:spacing w:before="0" w:line="276" w:lineRule="auto"/>
        <w:jc w:val="left"/>
        <w:rPr>
          <w:sz w:val="28"/>
          <w:szCs w:val="28"/>
        </w:rPr>
      </w:pPr>
    </w:p>
    <w:p w14:paraId="0528EB03" w14:textId="77777777" w:rsidR="00291F2D" w:rsidRDefault="00291F2D">
      <w:pPr>
        <w:spacing w:before="0" w:line="276" w:lineRule="auto"/>
        <w:jc w:val="left"/>
        <w:rPr>
          <w:sz w:val="28"/>
          <w:szCs w:val="28"/>
        </w:rPr>
      </w:pPr>
    </w:p>
    <w:p w14:paraId="0DCC97A0" w14:textId="77777777" w:rsidR="00291F2D" w:rsidRDefault="00291F2D">
      <w:pPr>
        <w:spacing w:before="0" w:line="276" w:lineRule="auto"/>
        <w:jc w:val="left"/>
        <w:rPr>
          <w:sz w:val="28"/>
          <w:szCs w:val="28"/>
        </w:rPr>
      </w:pPr>
    </w:p>
    <w:p w14:paraId="7CE19E2D" w14:textId="77777777" w:rsidR="00291F2D" w:rsidRDefault="00291F2D">
      <w:pPr>
        <w:spacing w:before="0" w:line="276" w:lineRule="auto"/>
        <w:jc w:val="left"/>
        <w:rPr>
          <w:sz w:val="28"/>
          <w:szCs w:val="28"/>
        </w:rPr>
      </w:pPr>
    </w:p>
    <w:p w14:paraId="767E285E" w14:textId="77777777" w:rsidR="00291F2D" w:rsidRDefault="00291F2D">
      <w:pPr>
        <w:spacing w:before="0" w:line="276" w:lineRule="auto"/>
        <w:jc w:val="left"/>
        <w:rPr>
          <w:sz w:val="28"/>
          <w:szCs w:val="28"/>
        </w:rPr>
      </w:pPr>
    </w:p>
    <w:p w14:paraId="60DFA072" w14:textId="77777777" w:rsidR="00291F2D" w:rsidRDefault="00291F2D">
      <w:pPr>
        <w:spacing w:before="0" w:line="276" w:lineRule="auto"/>
        <w:jc w:val="left"/>
        <w:rPr>
          <w:sz w:val="28"/>
          <w:szCs w:val="28"/>
        </w:rPr>
      </w:pPr>
    </w:p>
    <w:p w14:paraId="7E1B30D1" w14:textId="77777777" w:rsidR="00291F2D" w:rsidRDefault="00291F2D">
      <w:pPr>
        <w:spacing w:before="0" w:line="276" w:lineRule="auto"/>
        <w:jc w:val="left"/>
        <w:rPr>
          <w:sz w:val="28"/>
          <w:szCs w:val="28"/>
        </w:rPr>
      </w:pPr>
    </w:p>
    <w:p w14:paraId="742CC858" w14:textId="77777777" w:rsidR="00291F2D" w:rsidRDefault="00291F2D">
      <w:pPr>
        <w:spacing w:before="0" w:line="276" w:lineRule="auto"/>
        <w:jc w:val="left"/>
        <w:rPr>
          <w:sz w:val="28"/>
          <w:szCs w:val="28"/>
        </w:rPr>
      </w:pPr>
    </w:p>
    <w:p w14:paraId="750ED313" w14:textId="77777777" w:rsidR="00291F2D" w:rsidRDefault="00291F2D">
      <w:pPr>
        <w:spacing w:before="0" w:line="276" w:lineRule="auto"/>
        <w:jc w:val="left"/>
        <w:rPr>
          <w:sz w:val="28"/>
          <w:szCs w:val="28"/>
        </w:rPr>
      </w:pPr>
    </w:p>
    <w:p w14:paraId="54C46A86" w14:textId="77777777" w:rsidR="00291F2D" w:rsidRDefault="00291F2D">
      <w:pPr>
        <w:spacing w:before="0" w:line="276" w:lineRule="auto"/>
        <w:jc w:val="left"/>
        <w:rPr>
          <w:sz w:val="28"/>
          <w:szCs w:val="28"/>
        </w:rPr>
      </w:pPr>
    </w:p>
    <w:p w14:paraId="0E3782CE" w14:textId="77777777" w:rsidR="00291F2D" w:rsidRDefault="00291F2D">
      <w:pPr>
        <w:spacing w:before="0" w:line="276" w:lineRule="auto"/>
        <w:jc w:val="left"/>
        <w:rPr>
          <w:sz w:val="28"/>
          <w:szCs w:val="28"/>
        </w:rPr>
      </w:pPr>
    </w:p>
    <w:p w14:paraId="02A1D070" w14:textId="77777777" w:rsidR="00291F2D" w:rsidRDefault="00291F2D">
      <w:pPr>
        <w:spacing w:before="0" w:line="276" w:lineRule="auto"/>
        <w:jc w:val="left"/>
        <w:rPr>
          <w:sz w:val="28"/>
          <w:szCs w:val="28"/>
        </w:rPr>
      </w:pPr>
    </w:p>
    <w:p w14:paraId="14C603A0" w14:textId="77777777" w:rsidR="00291F2D" w:rsidRDefault="00291F2D">
      <w:pPr>
        <w:spacing w:before="0" w:line="276" w:lineRule="auto"/>
        <w:jc w:val="left"/>
        <w:rPr>
          <w:sz w:val="28"/>
          <w:szCs w:val="28"/>
        </w:rPr>
      </w:pPr>
    </w:p>
    <w:p w14:paraId="0B85C7AE" w14:textId="77777777" w:rsidR="00291F2D" w:rsidRDefault="00291F2D">
      <w:pPr>
        <w:spacing w:before="0" w:line="276" w:lineRule="auto"/>
        <w:jc w:val="left"/>
        <w:rPr>
          <w:sz w:val="28"/>
          <w:szCs w:val="28"/>
        </w:rPr>
      </w:pPr>
    </w:p>
    <w:p w14:paraId="264A0B52" w14:textId="77777777" w:rsidR="00291F2D" w:rsidRDefault="00291F2D">
      <w:pPr>
        <w:spacing w:before="0" w:line="276" w:lineRule="auto"/>
        <w:jc w:val="left"/>
        <w:rPr>
          <w:sz w:val="28"/>
          <w:szCs w:val="28"/>
        </w:rPr>
      </w:pPr>
    </w:p>
    <w:p w14:paraId="01A1099B" w14:textId="77777777" w:rsidR="00291F2D" w:rsidRDefault="00291F2D">
      <w:pPr>
        <w:spacing w:before="0" w:line="276" w:lineRule="auto"/>
        <w:jc w:val="left"/>
        <w:rPr>
          <w:sz w:val="28"/>
          <w:szCs w:val="28"/>
        </w:rPr>
      </w:pPr>
    </w:p>
    <w:p w14:paraId="19FA375C" w14:textId="77777777" w:rsidR="00291F2D" w:rsidRDefault="00291F2D">
      <w:pPr>
        <w:spacing w:before="0" w:line="276" w:lineRule="auto"/>
        <w:jc w:val="left"/>
        <w:rPr>
          <w:sz w:val="28"/>
          <w:szCs w:val="28"/>
        </w:rPr>
      </w:pPr>
    </w:p>
    <w:p w14:paraId="2F2A72CE" w14:textId="77777777" w:rsidR="00291F2D" w:rsidRDefault="00291F2D">
      <w:pPr>
        <w:spacing w:before="0" w:line="276" w:lineRule="auto"/>
        <w:jc w:val="left"/>
        <w:rPr>
          <w:sz w:val="28"/>
          <w:szCs w:val="28"/>
        </w:rPr>
      </w:pPr>
    </w:p>
    <w:p w14:paraId="49327385" w14:textId="77777777" w:rsidR="00291F2D" w:rsidRDefault="00291F2D">
      <w:pPr>
        <w:spacing w:before="0" w:line="276" w:lineRule="auto"/>
        <w:jc w:val="left"/>
        <w:rPr>
          <w:sz w:val="28"/>
          <w:szCs w:val="28"/>
        </w:rPr>
      </w:pPr>
    </w:p>
    <w:p w14:paraId="4D0E8B97" w14:textId="5A53CA80" w:rsidR="000D2B80" w:rsidRPr="000D2B80" w:rsidRDefault="000D2B80" w:rsidP="00291F2D">
      <w:pPr>
        <w:spacing w:before="480" w:line="276" w:lineRule="auto"/>
        <w:jc w:val="center"/>
        <w:rPr>
          <w:sz w:val="28"/>
          <w:szCs w:val="28"/>
        </w:rPr>
      </w:pPr>
      <w:r w:rsidRPr="000D2B80">
        <w:rPr>
          <w:b/>
          <w:color w:val="4F81BD" w:themeColor="accent1"/>
          <w:sz w:val="72"/>
          <w:szCs w:val="72"/>
        </w:rPr>
        <w:t>Certificate of Attendance</w:t>
      </w:r>
    </w:p>
    <w:p w14:paraId="420E0FB9" w14:textId="77777777" w:rsidR="000D2B80" w:rsidRPr="000D2B80" w:rsidRDefault="000D2B80" w:rsidP="000D2B80">
      <w:pPr>
        <w:spacing w:before="60" w:after="60"/>
        <w:jc w:val="center"/>
        <w:rPr>
          <w:rFonts w:eastAsia="Calibri" w:cs="Times New Roman"/>
          <w:noProof/>
          <w:sz w:val="28"/>
          <w:szCs w:val="28"/>
        </w:rPr>
      </w:pPr>
      <w:r w:rsidRPr="000D2B80">
        <w:rPr>
          <w:noProof/>
        </w:rPr>
        <w:drawing>
          <wp:inline distT="0" distB="0" distL="0" distR="0" wp14:anchorId="132E512F" wp14:editId="72ED3464">
            <wp:extent cx="5731510" cy="1225906"/>
            <wp:effectExtent l="0" t="0" r="254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1225906"/>
                    </a:xfrm>
                    <a:prstGeom prst="rect">
                      <a:avLst/>
                    </a:prstGeom>
                  </pic:spPr>
                </pic:pic>
              </a:graphicData>
            </a:graphic>
          </wp:inline>
        </w:drawing>
      </w:r>
    </w:p>
    <w:p w14:paraId="307E0D51" w14:textId="77777777" w:rsidR="000D2B80" w:rsidRPr="000D2B80" w:rsidRDefault="000D2B80" w:rsidP="000D2B80">
      <w:pPr>
        <w:spacing w:before="60" w:after="60"/>
        <w:jc w:val="center"/>
        <w:rPr>
          <w:rFonts w:eastAsia="Calibri" w:cs="Times New Roman"/>
          <w:noProof/>
          <w:sz w:val="36"/>
          <w:szCs w:val="36"/>
        </w:rPr>
      </w:pPr>
    </w:p>
    <w:p w14:paraId="6ED19F7C" w14:textId="77777777" w:rsidR="000D2B80" w:rsidRPr="000D2B80" w:rsidRDefault="000D2B80" w:rsidP="000D2B80">
      <w:pPr>
        <w:spacing w:before="60" w:after="60"/>
        <w:jc w:val="center"/>
        <w:rPr>
          <w:rFonts w:eastAsia="Calibri" w:cs="Times New Roman"/>
          <w:noProof/>
          <w:sz w:val="28"/>
          <w:szCs w:val="28"/>
        </w:rPr>
      </w:pPr>
      <w:r w:rsidRPr="000D2B80">
        <w:rPr>
          <w:rFonts w:eastAsia="Calibri" w:cs="Times New Roman"/>
          <w:noProof/>
          <w:sz w:val="28"/>
          <w:szCs w:val="28"/>
        </w:rPr>
        <w:t>This is to certify that</w:t>
      </w:r>
    </w:p>
    <w:p w14:paraId="7AE047B0" w14:textId="77777777" w:rsidR="000D2B80" w:rsidRPr="000D2B80" w:rsidRDefault="000D2B80" w:rsidP="000D2B80">
      <w:pPr>
        <w:spacing w:before="60" w:after="60"/>
        <w:jc w:val="center"/>
        <w:rPr>
          <w:rFonts w:eastAsia="Calibri" w:cs="Times New Roman"/>
          <w:noProof/>
          <w:sz w:val="36"/>
          <w:szCs w:val="36"/>
        </w:rPr>
      </w:pPr>
    </w:p>
    <w:p w14:paraId="092B1DA8" w14:textId="77777777" w:rsidR="000D2B80" w:rsidRPr="000D2B80" w:rsidRDefault="000D2B80" w:rsidP="000D2B80">
      <w:pPr>
        <w:spacing w:before="60" w:after="60"/>
        <w:jc w:val="center"/>
        <w:rPr>
          <w:rFonts w:eastAsia="Calibri" w:cs="Times New Roman"/>
          <w:b/>
          <w:noProof/>
          <w:sz w:val="40"/>
          <w:szCs w:val="40"/>
        </w:rPr>
      </w:pPr>
      <w:r w:rsidRPr="000D2B80">
        <w:rPr>
          <w:rFonts w:eastAsia="Calibri" w:cs="Times New Roman"/>
          <w:b/>
          <w:noProof/>
          <w:sz w:val="40"/>
          <w:szCs w:val="40"/>
        </w:rPr>
        <w:t>INSERT NAME OF PARTICIPANT</w:t>
      </w:r>
    </w:p>
    <w:p w14:paraId="561D6D1A" w14:textId="77777777" w:rsidR="000D2B80" w:rsidRPr="000D2B80" w:rsidRDefault="000D2B80" w:rsidP="000D2B80">
      <w:pPr>
        <w:spacing w:before="60" w:after="60"/>
        <w:jc w:val="center"/>
        <w:rPr>
          <w:rFonts w:eastAsia="Calibri" w:cs="Times New Roman"/>
          <w:noProof/>
          <w:sz w:val="36"/>
          <w:szCs w:val="36"/>
        </w:rPr>
      </w:pPr>
    </w:p>
    <w:p w14:paraId="41EF6BB1" w14:textId="77777777" w:rsidR="000D2B80" w:rsidRPr="000D2B80" w:rsidRDefault="000D2B80" w:rsidP="000D2B80">
      <w:pPr>
        <w:spacing w:before="60" w:after="60"/>
        <w:jc w:val="center"/>
        <w:rPr>
          <w:rFonts w:eastAsia="Calibri" w:cs="Times New Roman"/>
          <w:noProof/>
          <w:sz w:val="28"/>
          <w:szCs w:val="28"/>
        </w:rPr>
      </w:pPr>
      <w:r w:rsidRPr="000D2B80">
        <w:rPr>
          <w:rFonts w:eastAsia="Calibri" w:cs="Times New Roman"/>
          <w:noProof/>
          <w:sz w:val="28"/>
          <w:szCs w:val="28"/>
        </w:rPr>
        <w:t>has completed the</w:t>
      </w:r>
    </w:p>
    <w:p w14:paraId="190338B3" w14:textId="77777777" w:rsidR="000D2B80" w:rsidRPr="000D2B80" w:rsidRDefault="000D2B80" w:rsidP="000D2B80">
      <w:pPr>
        <w:spacing w:before="60" w:after="60"/>
        <w:jc w:val="center"/>
        <w:rPr>
          <w:rFonts w:eastAsia="Calibri" w:cs="Times New Roman"/>
          <w:noProof/>
          <w:color w:val="365F91" w:themeColor="accent1" w:themeShade="BF"/>
          <w:sz w:val="32"/>
          <w:szCs w:val="32"/>
        </w:rPr>
      </w:pPr>
    </w:p>
    <w:p w14:paraId="2BA2E4E0" w14:textId="77777777" w:rsidR="000D2B80" w:rsidRPr="000D2B80" w:rsidRDefault="000D2B80" w:rsidP="000D2B80">
      <w:pPr>
        <w:spacing w:before="60" w:after="60"/>
        <w:jc w:val="center"/>
        <w:rPr>
          <w:b/>
          <w:color w:val="365F91" w:themeColor="accent1" w:themeShade="BF"/>
          <w:sz w:val="44"/>
          <w:szCs w:val="44"/>
        </w:rPr>
      </w:pPr>
      <w:r w:rsidRPr="000D2B80">
        <w:rPr>
          <w:b/>
          <w:color w:val="365F91" w:themeColor="accent1" w:themeShade="BF"/>
          <w:sz w:val="44"/>
          <w:szCs w:val="44"/>
        </w:rPr>
        <w:t xml:space="preserve">RECOVEU ‘Access to Learning’ Course </w:t>
      </w:r>
    </w:p>
    <w:p w14:paraId="2333218B" w14:textId="77777777" w:rsidR="000D2B80" w:rsidRPr="000D2B80" w:rsidRDefault="000D2B80" w:rsidP="000D2B80">
      <w:pPr>
        <w:spacing w:before="60" w:after="120"/>
        <w:jc w:val="center"/>
        <w:rPr>
          <w:b/>
          <w:color w:val="365F91" w:themeColor="accent1" w:themeShade="BF"/>
          <w:sz w:val="24"/>
          <w:szCs w:val="24"/>
        </w:rPr>
      </w:pPr>
    </w:p>
    <w:p w14:paraId="7B9AA5DD" w14:textId="77777777" w:rsidR="000D2B80" w:rsidRPr="000D2B80" w:rsidRDefault="000D2B80" w:rsidP="000D2B80">
      <w:pPr>
        <w:spacing w:before="60" w:after="60"/>
        <w:jc w:val="center"/>
        <w:rPr>
          <w:sz w:val="24"/>
          <w:szCs w:val="24"/>
        </w:rPr>
      </w:pPr>
      <w:r w:rsidRPr="000D2B80">
        <w:rPr>
          <w:sz w:val="24"/>
          <w:szCs w:val="24"/>
        </w:rPr>
        <w:t>Delivered by INSERT NAME OF ORGANISATION</w:t>
      </w:r>
    </w:p>
    <w:p w14:paraId="76D9FD5A" w14:textId="77777777" w:rsidR="000D2B80" w:rsidRPr="000D2B80" w:rsidRDefault="000D2B80" w:rsidP="000D2B80">
      <w:pPr>
        <w:spacing w:before="60" w:after="60"/>
        <w:jc w:val="center"/>
        <w:rPr>
          <w:sz w:val="24"/>
          <w:szCs w:val="24"/>
        </w:rPr>
      </w:pPr>
      <w:r w:rsidRPr="000D2B80">
        <w:rPr>
          <w:sz w:val="24"/>
          <w:szCs w:val="24"/>
        </w:rPr>
        <w:t>(X hours)</w:t>
      </w:r>
    </w:p>
    <w:p w14:paraId="23D95F75" w14:textId="77777777" w:rsidR="000D2B80" w:rsidRPr="000D2B80" w:rsidRDefault="000D2B80" w:rsidP="000D2B80">
      <w:pPr>
        <w:spacing w:before="60" w:after="60"/>
        <w:jc w:val="center"/>
        <w:rPr>
          <w:sz w:val="36"/>
          <w:szCs w:val="36"/>
        </w:rPr>
      </w:pPr>
    </w:p>
    <w:p w14:paraId="783D618B" w14:textId="70610351" w:rsidR="000D2B80" w:rsidRPr="000D2B80" w:rsidRDefault="000D2B80" w:rsidP="00616549">
      <w:pPr>
        <w:spacing w:before="60" w:after="60"/>
        <w:jc w:val="center"/>
        <w:rPr>
          <w:sz w:val="36"/>
          <w:szCs w:val="36"/>
        </w:rPr>
      </w:pPr>
      <w:r w:rsidRPr="000D2B80">
        <w:rPr>
          <w:sz w:val="36"/>
          <w:szCs w:val="36"/>
        </w:rPr>
        <w:t>INSERT DATE/S OF COURSE</w:t>
      </w:r>
    </w:p>
    <w:p w14:paraId="65D40003" w14:textId="77777777" w:rsidR="000D2B80" w:rsidRPr="000D2B80" w:rsidRDefault="000D2B80" w:rsidP="000D2B80">
      <w:pPr>
        <w:jc w:val="center"/>
      </w:pPr>
    </w:p>
    <w:p w14:paraId="1111704C" w14:textId="77777777" w:rsidR="000D2B80" w:rsidRPr="000D2B80" w:rsidRDefault="000D2B80" w:rsidP="000D2B80">
      <w:pPr>
        <w:jc w:val="center"/>
      </w:pPr>
      <w:r w:rsidRPr="000D2B80">
        <w:t>__________________________________________</w:t>
      </w:r>
    </w:p>
    <w:p w14:paraId="650DDB17" w14:textId="77777777" w:rsidR="000D2B80" w:rsidRPr="000D2B80" w:rsidRDefault="000D2B80" w:rsidP="000D2B80">
      <w:pPr>
        <w:jc w:val="center"/>
      </w:pPr>
      <w:r w:rsidRPr="000D2B80">
        <w:t>Trainer Signature</w:t>
      </w:r>
    </w:p>
    <w:p w14:paraId="5F9AE622" w14:textId="77777777" w:rsidR="000D2B80" w:rsidRPr="000D2B80" w:rsidRDefault="000D2B80" w:rsidP="000D2B80">
      <w:pPr>
        <w:jc w:val="center"/>
      </w:pPr>
    </w:p>
    <w:p w14:paraId="547B8BF4" w14:textId="77777777" w:rsidR="000D2B80" w:rsidRPr="000D2B80" w:rsidRDefault="000D2B80" w:rsidP="000D2B80">
      <w:pPr>
        <w:jc w:val="center"/>
      </w:pPr>
      <w:r w:rsidRPr="000D2B80">
        <w:t>__________________________________________</w:t>
      </w:r>
    </w:p>
    <w:p w14:paraId="22B4F52C" w14:textId="5760D96E" w:rsidR="00616549" w:rsidRDefault="000D2B80" w:rsidP="000D2B80">
      <w:pPr>
        <w:jc w:val="center"/>
      </w:pPr>
      <w:r w:rsidRPr="000D2B80">
        <w:t>Date Signed</w:t>
      </w:r>
    </w:p>
    <w:p w14:paraId="39823597" w14:textId="77777777" w:rsidR="00616549" w:rsidRDefault="00616549">
      <w:pPr>
        <w:spacing w:before="0" w:line="276" w:lineRule="auto"/>
        <w:jc w:val="left"/>
      </w:pPr>
      <w:r>
        <w:br w:type="page"/>
      </w:r>
    </w:p>
    <w:p w14:paraId="193312B1" w14:textId="77777777" w:rsidR="000D2B80" w:rsidRPr="000D2B80" w:rsidRDefault="000D2B80" w:rsidP="000D2B80">
      <w:pPr>
        <w:jc w:val="center"/>
      </w:pPr>
    </w:p>
    <w:p w14:paraId="606D6206" w14:textId="77777777" w:rsidR="0031526C" w:rsidRDefault="0031526C">
      <w:pPr>
        <w:spacing w:before="0" w:line="276" w:lineRule="auto"/>
        <w:jc w:val="left"/>
        <w:rPr>
          <w:sz w:val="28"/>
          <w:szCs w:val="28"/>
        </w:rPr>
      </w:pPr>
    </w:p>
    <w:p w14:paraId="5F567238" w14:textId="77777777" w:rsidR="0031526C" w:rsidRDefault="0031526C">
      <w:pPr>
        <w:spacing w:before="0" w:line="276" w:lineRule="auto"/>
        <w:jc w:val="left"/>
        <w:rPr>
          <w:sz w:val="28"/>
          <w:szCs w:val="28"/>
        </w:rPr>
      </w:pPr>
    </w:p>
    <w:p w14:paraId="3B3F6B95" w14:textId="0ED25862" w:rsidR="002C64EC" w:rsidRPr="0031526C" w:rsidRDefault="002C64EC" w:rsidP="00616549">
      <w:pPr>
        <w:spacing w:before="0" w:line="276" w:lineRule="auto"/>
        <w:jc w:val="center"/>
        <w:rPr>
          <w:sz w:val="28"/>
          <w:szCs w:val="28"/>
        </w:rPr>
      </w:pPr>
      <w:r w:rsidRPr="00034FB7">
        <w:rPr>
          <w:sz w:val="28"/>
          <w:szCs w:val="28"/>
        </w:rPr>
        <w:t xml:space="preserve">This </w:t>
      </w:r>
      <w:r w:rsidR="0000016B">
        <w:rPr>
          <w:sz w:val="28"/>
          <w:szCs w:val="28"/>
        </w:rPr>
        <w:t>document</w:t>
      </w:r>
      <w:r w:rsidR="0000016B" w:rsidRPr="00034FB7">
        <w:rPr>
          <w:sz w:val="28"/>
          <w:szCs w:val="28"/>
        </w:rPr>
        <w:t xml:space="preserve"> </w:t>
      </w:r>
      <w:r w:rsidRPr="00034FB7">
        <w:rPr>
          <w:sz w:val="28"/>
          <w:szCs w:val="28"/>
        </w:rPr>
        <w:t>has been produced by the RECOVEU consortium.</w:t>
      </w:r>
    </w:p>
    <w:p w14:paraId="2B657A27" w14:textId="77777777" w:rsidR="002C64EC" w:rsidRDefault="002C64EC" w:rsidP="00DD0D4A">
      <w:pPr>
        <w:outlineLvl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C64EC" w14:paraId="05622619" w14:textId="77777777" w:rsidTr="005B6FDA">
        <w:tc>
          <w:tcPr>
            <w:tcW w:w="4621" w:type="dxa"/>
          </w:tcPr>
          <w:p w14:paraId="747923BA" w14:textId="6570E547" w:rsidR="002C64EC" w:rsidRDefault="002C64EC" w:rsidP="00865F84">
            <w:pPr>
              <w:outlineLvl w:val="0"/>
            </w:pPr>
            <w:bookmarkStart w:id="11" w:name="_Toc436129614"/>
            <w:bookmarkStart w:id="12" w:name="_Toc436129696"/>
            <w:bookmarkStart w:id="13" w:name="_Toc436231065"/>
            <w:bookmarkStart w:id="14" w:name="_Toc436241865"/>
            <w:bookmarkStart w:id="15" w:name="_Toc436667956"/>
            <w:bookmarkStart w:id="16" w:name="_Toc436677895"/>
            <w:bookmarkStart w:id="17" w:name="_Toc436679367"/>
            <w:bookmarkStart w:id="18" w:name="_Toc436736511"/>
            <w:bookmarkStart w:id="19" w:name="_Toc436736579"/>
            <w:bookmarkStart w:id="20" w:name="_Toc436760107"/>
            <w:bookmarkStart w:id="21" w:name="_Toc436842095"/>
            <w:bookmarkStart w:id="22" w:name="_Toc436900117"/>
            <w:bookmarkStart w:id="23" w:name="_Toc457302304"/>
            <w:bookmarkStart w:id="24" w:name="_Toc457929524"/>
            <w:bookmarkStart w:id="25" w:name="_Toc461465140"/>
            <w:bookmarkStart w:id="26" w:name="_Toc461466109"/>
            <w:bookmarkStart w:id="27" w:name="_Toc461466125"/>
            <w:bookmarkStart w:id="28" w:name="_Toc461633851"/>
            <w:bookmarkStart w:id="29" w:name="_Toc461641120"/>
            <w:r>
              <w:rPr>
                <w:noProof/>
              </w:rPr>
              <w:drawing>
                <wp:anchor distT="0" distB="0" distL="114300" distR="114300" simplePos="0" relativeHeight="251653120" behindDoc="0" locked="0" layoutInCell="1" allowOverlap="1" wp14:anchorId="3718AF3B" wp14:editId="180C22F9">
                  <wp:simplePos x="0" y="0"/>
                  <wp:positionH relativeFrom="margin">
                    <wp:posOffset>824865</wp:posOffset>
                  </wp:positionH>
                  <wp:positionV relativeFrom="margin">
                    <wp:posOffset>191770</wp:posOffset>
                  </wp:positionV>
                  <wp:extent cx="980440" cy="635000"/>
                  <wp:effectExtent l="0" t="0" r="0" b="0"/>
                  <wp:wrapSquare wrapText="bothSides"/>
                  <wp:docPr id="26" name="Picture 26"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4621" w:type="dxa"/>
          </w:tcPr>
          <w:p w14:paraId="24A65BFD" w14:textId="77777777" w:rsidR="00116F78" w:rsidRDefault="00116F78" w:rsidP="002863BA">
            <w:pPr>
              <w:spacing w:before="0"/>
              <w:jc w:val="left"/>
            </w:pPr>
          </w:p>
          <w:p w14:paraId="7606BDCA" w14:textId="77777777" w:rsidR="00865F84" w:rsidRDefault="00865F84" w:rsidP="002863BA">
            <w:pPr>
              <w:spacing w:before="120"/>
              <w:jc w:val="left"/>
            </w:pPr>
            <w:r>
              <w:t>Institute for Education Policy Research</w:t>
            </w:r>
          </w:p>
          <w:p w14:paraId="24F10419" w14:textId="5C03B39C" w:rsidR="002C64EC" w:rsidRDefault="002C64EC" w:rsidP="002863BA">
            <w:pPr>
              <w:spacing w:before="0" w:after="120"/>
              <w:jc w:val="left"/>
            </w:pPr>
            <w:r>
              <w:t>Staffordshire University</w:t>
            </w:r>
            <w:r w:rsidR="00865F84">
              <w:t xml:space="preserve"> (UK)</w:t>
            </w:r>
          </w:p>
          <w:p w14:paraId="24687333" w14:textId="42C74F33" w:rsidR="002C64EC" w:rsidRDefault="00356442" w:rsidP="002863BA">
            <w:pPr>
              <w:spacing w:before="0"/>
              <w:jc w:val="left"/>
            </w:pPr>
            <w:r>
              <w:t>Kim Slack</w:t>
            </w:r>
            <w:r w:rsidR="008A3352">
              <w:t>, Amanda Hughes</w:t>
            </w:r>
            <w:r w:rsidR="002C64EC">
              <w:t xml:space="preserve"> </w:t>
            </w:r>
            <w:r>
              <w:t xml:space="preserve">and </w:t>
            </w:r>
            <w:r w:rsidR="002C64EC">
              <w:t xml:space="preserve">Jane Rowley </w:t>
            </w:r>
          </w:p>
          <w:p w14:paraId="0CF6BD1B" w14:textId="77777777" w:rsidR="006C5594" w:rsidRDefault="006C5594" w:rsidP="002863BA">
            <w:pPr>
              <w:spacing w:before="0"/>
              <w:jc w:val="left"/>
            </w:pPr>
          </w:p>
          <w:p w14:paraId="665C7E32" w14:textId="150E5778" w:rsidR="00034FB7" w:rsidRDefault="00034FB7" w:rsidP="002863BA">
            <w:pPr>
              <w:spacing w:before="0"/>
              <w:jc w:val="left"/>
            </w:pPr>
          </w:p>
        </w:tc>
      </w:tr>
      <w:tr w:rsidR="002C64EC" w14:paraId="438D6F85" w14:textId="77777777" w:rsidTr="005B6FDA">
        <w:tc>
          <w:tcPr>
            <w:tcW w:w="4621" w:type="dxa"/>
          </w:tcPr>
          <w:p w14:paraId="215C5012" w14:textId="7BABF194" w:rsidR="002C64EC" w:rsidRDefault="002C64EC" w:rsidP="00865F84">
            <w:pPr>
              <w:jc w:val="center"/>
              <w:outlineLvl w:val="0"/>
            </w:pPr>
            <w:bookmarkStart w:id="30" w:name="_Toc436129615"/>
            <w:bookmarkStart w:id="31" w:name="_Toc436129697"/>
            <w:bookmarkStart w:id="32" w:name="_Toc436231066"/>
            <w:bookmarkStart w:id="33" w:name="_Toc436241866"/>
            <w:bookmarkStart w:id="34" w:name="_Toc436667957"/>
            <w:bookmarkStart w:id="35" w:name="_Toc436677896"/>
            <w:bookmarkStart w:id="36" w:name="_Toc436679368"/>
            <w:bookmarkStart w:id="37" w:name="_Toc436736512"/>
            <w:bookmarkStart w:id="38" w:name="_Toc436736580"/>
            <w:bookmarkStart w:id="39" w:name="_Toc436760108"/>
            <w:bookmarkStart w:id="40" w:name="_Toc436842096"/>
            <w:bookmarkStart w:id="41" w:name="_Toc436900118"/>
            <w:bookmarkStart w:id="42" w:name="_Toc457302305"/>
            <w:bookmarkStart w:id="43" w:name="_Toc457929525"/>
            <w:bookmarkStart w:id="44" w:name="_Toc461465141"/>
            <w:bookmarkStart w:id="45" w:name="_Toc461466110"/>
            <w:bookmarkStart w:id="46" w:name="_Toc461466126"/>
            <w:bookmarkStart w:id="47" w:name="_Toc461633852"/>
            <w:bookmarkStart w:id="48" w:name="_Toc461641121"/>
            <w:r>
              <w:rPr>
                <w:rFonts w:ascii="Cambria" w:hAnsi="Cambria"/>
                <w:noProof/>
              </w:rPr>
              <w:drawing>
                <wp:anchor distT="0" distB="0" distL="114300" distR="114300" simplePos="0" relativeHeight="251659264" behindDoc="0" locked="0" layoutInCell="1" allowOverlap="1" wp14:anchorId="7F2276B0" wp14:editId="43A7F711">
                  <wp:simplePos x="0" y="0"/>
                  <wp:positionH relativeFrom="margin">
                    <wp:posOffset>608965</wp:posOffset>
                  </wp:positionH>
                  <wp:positionV relativeFrom="margin">
                    <wp:posOffset>180975</wp:posOffset>
                  </wp:positionV>
                  <wp:extent cx="1295400" cy="619125"/>
                  <wp:effectExtent l="0" t="0" r="0" b="0"/>
                  <wp:wrapSquare wrapText="bothSides"/>
                  <wp:docPr id="27" name="Picture 27"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c>
        <w:tc>
          <w:tcPr>
            <w:tcW w:w="4621" w:type="dxa"/>
          </w:tcPr>
          <w:p w14:paraId="1D23AEDC" w14:textId="77777777" w:rsidR="00116F78" w:rsidRDefault="00116F78" w:rsidP="002863BA">
            <w:pPr>
              <w:spacing w:before="0"/>
              <w:jc w:val="left"/>
            </w:pPr>
          </w:p>
          <w:p w14:paraId="299ABD37" w14:textId="04BBC010" w:rsidR="00116F78" w:rsidRDefault="00865F84" w:rsidP="002863BA">
            <w:pPr>
              <w:spacing w:before="120" w:after="120"/>
              <w:jc w:val="left"/>
            </w:pPr>
            <w:r>
              <w:t>Centre for the Advancement of Research and Development i</w:t>
            </w:r>
            <w:r w:rsidR="00480BA8">
              <w:t>n Educational Technology (Cyprus</w:t>
            </w:r>
            <w:r>
              <w:t>)</w:t>
            </w:r>
          </w:p>
          <w:p w14:paraId="7A442EAC" w14:textId="25359716" w:rsidR="00865F84" w:rsidRDefault="00023238" w:rsidP="002863BA">
            <w:pPr>
              <w:spacing w:before="0"/>
              <w:jc w:val="left"/>
              <w:rPr>
                <w:lang w:val="en-US"/>
              </w:rPr>
            </w:pPr>
            <w:r>
              <w:t xml:space="preserve">Eliza </w:t>
            </w:r>
            <w:proofErr w:type="spellStart"/>
            <w:r>
              <w:t>Patouris</w:t>
            </w:r>
            <w:proofErr w:type="spellEnd"/>
            <w:r>
              <w:t xml:space="preserve">, </w:t>
            </w:r>
            <w:r w:rsidR="00F96207">
              <w:t xml:space="preserve">Sotiris </w:t>
            </w:r>
            <w:r w:rsidR="00F96207" w:rsidRPr="00865F84">
              <w:t>T</w:t>
            </w:r>
            <w:proofErr w:type="spellStart"/>
            <w:r w:rsidR="00F96207" w:rsidRPr="00865F84">
              <w:rPr>
                <w:lang w:val="en-US"/>
              </w:rPr>
              <w:t>hemistokleous</w:t>
            </w:r>
            <w:bookmarkStart w:id="49" w:name="_GoBack"/>
            <w:bookmarkEnd w:id="49"/>
            <w:proofErr w:type="spellEnd"/>
            <w:r w:rsidR="00D24423">
              <w:t xml:space="preserve"> </w:t>
            </w:r>
            <w:r w:rsidR="00D71D20">
              <w:t xml:space="preserve">and Maria </w:t>
            </w:r>
            <w:proofErr w:type="spellStart"/>
            <w:r w:rsidR="00D71D20">
              <w:t>Solomou</w:t>
            </w:r>
            <w:proofErr w:type="spellEnd"/>
            <w:r w:rsidR="00865F84">
              <w:t xml:space="preserve"> </w:t>
            </w:r>
          </w:p>
          <w:p w14:paraId="70C16BA7" w14:textId="77777777" w:rsidR="006C5594" w:rsidRDefault="006C5594" w:rsidP="002863BA">
            <w:pPr>
              <w:spacing w:before="0"/>
              <w:jc w:val="left"/>
            </w:pPr>
          </w:p>
          <w:p w14:paraId="6D7884D9" w14:textId="744F60A1" w:rsidR="00034FB7" w:rsidRDefault="00034FB7" w:rsidP="002863BA">
            <w:pPr>
              <w:spacing w:before="0"/>
              <w:jc w:val="left"/>
            </w:pPr>
          </w:p>
        </w:tc>
      </w:tr>
      <w:tr w:rsidR="002C64EC" w14:paraId="3A0ED706" w14:textId="77777777" w:rsidTr="005B6FDA">
        <w:tc>
          <w:tcPr>
            <w:tcW w:w="4621" w:type="dxa"/>
          </w:tcPr>
          <w:p w14:paraId="2D73E092" w14:textId="77777777" w:rsidR="00116F78" w:rsidRDefault="00116F78" w:rsidP="00DD0D4A">
            <w:pPr>
              <w:outlineLvl w:val="0"/>
            </w:pPr>
          </w:p>
          <w:p w14:paraId="23FC105E" w14:textId="2D19D8C0" w:rsidR="002C64EC" w:rsidRDefault="002C64EC" w:rsidP="00DD0D4A">
            <w:pPr>
              <w:outlineLvl w:val="0"/>
            </w:pPr>
            <w:bookmarkStart w:id="50" w:name="_Toc436129616"/>
            <w:bookmarkStart w:id="51" w:name="_Toc436129698"/>
            <w:bookmarkStart w:id="52" w:name="_Toc436231067"/>
            <w:bookmarkStart w:id="53" w:name="_Toc436241867"/>
            <w:bookmarkStart w:id="54" w:name="_Toc436667958"/>
            <w:bookmarkStart w:id="55" w:name="_Toc436677897"/>
            <w:bookmarkStart w:id="56" w:name="_Toc436679369"/>
            <w:bookmarkStart w:id="57" w:name="_Toc436736513"/>
            <w:bookmarkStart w:id="58" w:name="_Toc436736581"/>
            <w:bookmarkStart w:id="59" w:name="_Toc436760109"/>
            <w:bookmarkStart w:id="60" w:name="_Toc436842097"/>
            <w:bookmarkStart w:id="61" w:name="_Toc436900119"/>
            <w:bookmarkStart w:id="62" w:name="_Toc457302306"/>
            <w:bookmarkStart w:id="63" w:name="_Toc457929526"/>
            <w:bookmarkStart w:id="64" w:name="_Toc461465142"/>
            <w:bookmarkStart w:id="65" w:name="_Toc461466111"/>
            <w:bookmarkStart w:id="66" w:name="_Toc461466127"/>
            <w:bookmarkStart w:id="67" w:name="_Toc461633853"/>
            <w:bookmarkStart w:id="68" w:name="_Toc461641122"/>
            <w:r>
              <w:rPr>
                <w:noProof/>
              </w:rPr>
              <w:drawing>
                <wp:anchor distT="0" distB="0" distL="114300" distR="114300" simplePos="0" relativeHeight="251661312" behindDoc="0" locked="0" layoutInCell="1" allowOverlap="1" wp14:anchorId="539CFD70" wp14:editId="3E18547E">
                  <wp:simplePos x="0" y="0"/>
                  <wp:positionH relativeFrom="margin">
                    <wp:posOffset>874395</wp:posOffset>
                  </wp:positionH>
                  <wp:positionV relativeFrom="margin">
                    <wp:posOffset>116840</wp:posOffset>
                  </wp:positionV>
                  <wp:extent cx="770890" cy="79502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70890" cy="795020"/>
                          </a:xfrm>
                          <a:prstGeom prst="rect">
                            <a:avLst/>
                          </a:prstGeom>
                        </pic:spPr>
                      </pic:pic>
                    </a:graphicData>
                  </a:graphic>
                  <wp14:sizeRelH relativeFrom="margin">
                    <wp14:pctWidth>0</wp14:pctWidth>
                  </wp14:sizeRelH>
                  <wp14:sizeRelV relativeFrom="margin">
                    <wp14:pctHeight>0</wp14:pctHeight>
                  </wp14:sizeRelV>
                </wp:anchor>
              </w:drawing>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4621" w:type="dxa"/>
          </w:tcPr>
          <w:p w14:paraId="73BAA4B4" w14:textId="77777777" w:rsidR="00116F78" w:rsidRDefault="00116F78" w:rsidP="002863BA">
            <w:pPr>
              <w:spacing w:before="0"/>
              <w:jc w:val="left"/>
              <w:rPr>
                <w:rFonts w:eastAsia="Times New Roman" w:cs="Times New Roman"/>
                <w:lang w:val="ro-RO"/>
              </w:rPr>
            </w:pPr>
          </w:p>
          <w:p w14:paraId="50A2D5F8" w14:textId="39C6219D" w:rsidR="00116F78" w:rsidRPr="00865F84" w:rsidRDefault="00865F84" w:rsidP="002863BA">
            <w:pPr>
              <w:spacing w:before="120" w:after="120"/>
              <w:jc w:val="left"/>
              <w:rPr>
                <w:rFonts w:eastAsia="Times New Roman" w:cs="Times New Roman"/>
                <w:lang w:val="ro-RO"/>
              </w:rPr>
            </w:pPr>
            <w:r w:rsidRPr="00865F84">
              <w:rPr>
                <w:rFonts w:eastAsia="Times New Roman" w:cs="Times New Roman"/>
                <w:lang w:val="ro-RO"/>
              </w:rPr>
              <w:t>St Dimitrie Program</w:t>
            </w:r>
            <w:r>
              <w:rPr>
                <w:rFonts w:eastAsia="Times New Roman" w:cs="Times New Roman"/>
                <w:lang w:val="ro-RO"/>
              </w:rPr>
              <w:t xml:space="preserve"> (Romania)</w:t>
            </w:r>
          </w:p>
          <w:p w14:paraId="2AB21603" w14:textId="3536758F" w:rsidR="006C5594" w:rsidRDefault="00F96207" w:rsidP="002863BA">
            <w:pPr>
              <w:spacing w:before="0"/>
              <w:jc w:val="left"/>
              <w:rPr>
                <w:rFonts w:eastAsia="Times New Roman" w:cs="Times New Roman"/>
                <w:lang w:val="ro-RO"/>
              </w:rPr>
            </w:pPr>
            <w:r w:rsidRPr="00865F84">
              <w:rPr>
                <w:rFonts w:eastAsia="Times New Roman" w:cs="Times New Roman"/>
                <w:lang w:val="ro-RO"/>
              </w:rPr>
              <w:t>Claudia Varga</w:t>
            </w:r>
            <w:r>
              <w:rPr>
                <w:rFonts w:eastAsia="Times New Roman" w:cs="Times New Roman"/>
                <w:lang w:val="ro-RO"/>
              </w:rPr>
              <w:t xml:space="preserve">, </w:t>
            </w:r>
            <w:r w:rsidR="00865F84" w:rsidRPr="00865F84">
              <w:rPr>
                <w:rFonts w:eastAsia="Times New Roman" w:cs="Times New Roman"/>
                <w:lang w:val="ro-RO"/>
              </w:rPr>
              <w:t>Nicoleta Amariei</w:t>
            </w:r>
            <w:r w:rsidR="00865F84">
              <w:rPr>
                <w:rFonts w:eastAsia="Times New Roman" w:cs="Times New Roman"/>
                <w:lang w:val="ro-RO"/>
              </w:rPr>
              <w:t xml:space="preserve">, </w:t>
            </w:r>
            <w:r w:rsidR="00865F84" w:rsidRPr="00865F84">
              <w:rPr>
                <w:rFonts w:eastAsia="Times New Roman" w:cs="Times New Roman"/>
                <w:lang w:val="ro-RO"/>
              </w:rPr>
              <w:t>Ion Copoeru</w:t>
            </w:r>
            <w:r w:rsidR="00865F84">
              <w:rPr>
                <w:rFonts w:eastAsia="Times New Roman" w:cs="Times New Roman"/>
                <w:lang w:val="ro-RO"/>
              </w:rPr>
              <w:t xml:space="preserve"> and </w:t>
            </w:r>
            <w:r w:rsidR="00865F84" w:rsidRPr="00865F84">
              <w:rPr>
                <w:rFonts w:eastAsia="Times New Roman" w:cs="Times New Roman"/>
                <w:lang w:val="ro-RO"/>
              </w:rPr>
              <w:t>Mihaela Stanceanu</w:t>
            </w:r>
          </w:p>
          <w:p w14:paraId="474BE45F" w14:textId="77777777" w:rsidR="00116F78" w:rsidRDefault="00116F78" w:rsidP="002863BA">
            <w:pPr>
              <w:spacing w:before="0"/>
              <w:jc w:val="left"/>
              <w:rPr>
                <w:rFonts w:eastAsia="Times New Roman" w:cs="Times New Roman"/>
                <w:lang w:val="ro-RO"/>
              </w:rPr>
            </w:pPr>
          </w:p>
          <w:p w14:paraId="180CB1D4" w14:textId="6A525603" w:rsidR="00034FB7" w:rsidRPr="00865F84" w:rsidRDefault="00034FB7" w:rsidP="002863BA">
            <w:pPr>
              <w:spacing w:before="0"/>
              <w:jc w:val="left"/>
              <w:rPr>
                <w:rFonts w:eastAsia="Times New Roman" w:cs="Times New Roman"/>
                <w:lang w:val="ro-RO"/>
              </w:rPr>
            </w:pPr>
          </w:p>
        </w:tc>
      </w:tr>
      <w:tr w:rsidR="002C64EC" w14:paraId="355CD682" w14:textId="77777777" w:rsidTr="005B6FDA">
        <w:tc>
          <w:tcPr>
            <w:tcW w:w="4621" w:type="dxa"/>
          </w:tcPr>
          <w:p w14:paraId="665BE62E" w14:textId="43DE24D6" w:rsidR="002C64EC" w:rsidRDefault="002C64EC" w:rsidP="00DD0D4A">
            <w:pPr>
              <w:outlineLvl w:val="0"/>
            </w:pPr>
            <w:bookmarkStart w:id="69" w:name="_Toc436129617"/>
            <w:bookmarkStart w:id="70" w:name="_Toc436129699"/>
            <w:bookmarkStart w:id="71" w:name="_Toc436231068"/>
            <w:bookmarkStart w:id="72" w:name="_Toc436241868"/>
            <w:bookmarkStart w:id="73" w:name="_Toc436667959"/>
            <w:bookmarkStart w:id="74" w:name="_Toc436677898"/>
            <w:bookmarkStart w:id="75" w:name="_Toc436679370"/>
            <w:bookmarkStart w:id="76" w:name="_Toc436736514"/>
            <w:bookmarkStart w:id="77" w:name="_Toc436736582"/>
            <w:bookmarkStart w:id="78" w:name="_Toc436760110"/>
            <w:bookmarkStart w:id="79" w:name="_Toc436842098"/>
            <w:bookmarkStart w:id="80" w:name="_Toc436900120"/>
            <w:bookmarkStart w:id="81" w:name="_Toc457302307"/>
            <w:bookmarkStart w:id="82" w:name="_Toc457929527"/>
            <w:bookmarkStart w:id="83" w:name="_Toc461465143"/>
            <w:bookmarkStart w:id="84" w:name="_Toc461466112"/>
            <w:bookmarkStart w:id="85" w:name="_Toc461466128"/>
            <w:bookmarkStart w:id="86" w:name="_Toc461633854"/>
            <w:bookmarkStart w:id="87" w:name="_Toc461641123"/>
            <w:r>
              <w:rPr>
                <w:rFonts w:ascii="Cambria" w:hAnsi="Cambria"/>
                <w:noProof/>
              </w:rPr>
              <w:drawing>
                <wp:anchor distT="0" distB="0" distL="114300" distR="114300" simplePos="0" relativeHeight="251663360" behindDoc="0" locked="0" layoutInCell="1" allowOverlap="1" wp14:anchorId="3C380FB1" wp14:editId="56F3359A">
                  <wp:simplePos x="0" y="0"/>
                  <wp:positionH relativeFrom="margin">
                    <wp:posOffset>546100</wp:posOffset>
                  </wp:positionH>
                  <wp:positionV relativeFrom="margin">
                    <wp:posOffset>177165</wp:posOffset>
                  </wp:positionV>
                  <wp:extent cx="1552575" cy="6381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c>
          <w:tcPr>
            <w:tcW w:w="4621" w:type="dxa"/>
          </w:tcPr>
          <w:p w14:paraId="510CA3FF" w14:textId="77777777" w:rsidR="00116F78" w:rsidRDefault="00116F78" w:rsidP="002863BA">
            <w:pPr>
              <w:spacing w:before="0"/>
              <w:jc w:val="left"/>
            </w:pPr>
          </w:p>
          <w:p w14:paraId="6377F743" w14:textId="0C55A088" w:rsidR="00034FB7" w:rsidRDefault="00865F84" w:rsidP="002863BA">
            <w:pPr>
              <w:spacing w:before="120" w:after="120"/>
              <w:jc w:val="left"/>
            </w:pPr>
            <w:proofErr w:type="spellStart"/>
            <w:r>
              <w:t>Soilse</w:t>
            </w:r>
            <w:proofErr w:type="spellEnd"/>
            <w:r>
              <w:t>, Drug Rehabilitation Programme (Ireland)</w:t>
            </w:r>
          </w:p>
          <w:p w14:paraId="61F1142B" w14:textId="1FBA9A7B" w:rsidR="002C64EC" w:rsidRDefault="00356442" w:rsidP="002863BA">
            <w:pPr>
              <w:spacing w:before="0"/>
              <w:jc w:val="left"/>
            </w:pPr>
            <w:r>
              <w:t xml:space="preserve">Gerry </w:t>
            </w:r>
            <w:proofErr w:type="spellStart"/>
            <w:r>
              <w:t>McAlleenan</w:t>
            </w:r>
            <w:proofErr w:type="spellEnd"/>
            <w:r>
              <w:t xml:space="preserve"> </w:t>
            </w:r>
            <w:r w:rsidR="009C684F">
              <w:t xml:space="preserve">and </w:t>
            </w:r>
            <w:r>
              <w:t xml:space="preserve">Sonya Dillon </w:t>
            </w:r>
          </w:p>
          <w:p w14:paraId="086C2799" w14:textId="77777777" w:rsidR="009C684F" w:rsidRDefault="009C684F" w:rsidP="002863BA">
            <w:pPr>
              <w:spacing w:before="0"/>
              <w:jc w:val="left"/>
            </w:pPr>
          </w:p>
          <w:p w14:paraId="4584F058" w14:textId="77777777" w:rsidR="006C5594" w:rsidRDefault="006C5594" w:rsidP="002863BA">
            <w:pPr>
              <w:spacing w:before="0"/>
              <w:jc w:val="left"/>
            </w:pPr>
          </w:p>
          <w:p w14:paraId="6E9A6D37" w14:textId="78475F03" w:rsidR="00034FB7" w:rsidRDefault="00034FB7" w:rsidP="002863BA">
            <w:pPr>
              <w:spacing w:before="0"/>
              <w:jc w:val="left"/>
            </w:pPr>
          </w:p>
        </w:tc>
      </w:tr>
      <w:tr w:rsidR="002C64EC" w14:paraId="37B5297A" w14:textId="77777777" w:rsidTr="005B6FDA">
        <w:tc>
          <w:tcPr>
            <w:tcW w:w="4621" w:type="dxa"/>
          </w:tcPr>
          <w:p w14:paraId="459E190F" w14:textId="6FCA6F01" w:rsidR="002C64EC" w:rsidRDefault="002C64EC" w:rsidP="00DD0D4A">
            <w:pPr>
              <w:outlineLvl w:val="0"/>
            </w:pPr>
            <w:bookmarkStart w:id="88" w:name="_Toc436129618"/>
            <w:bookmarkStart w:id="89" w:name="_Toc436129700"/>
            <w:bookmarkStart w:id="90" w:name="_Toc436231069"/>
            <w:bookmarkStart w:id="91" w:name="_Toc436241869"/>
            <w:bookmarkStart w:id="92" w:name="_Toc436667960"/>
            <w:bookmarkStart w:id="93" w:name="_Toc436677899"/>
            <w:bookmarkStart w:id="94" w:name="_Toc436679371"/>
            <w:bookmarkStart w:id="95" w:name="_Toc436736515"/>
            <w:bookmarkStart w:id="96" w:name="_Toc436736583"/>
            <w:bookmarkStart w:id="97" w:name="_Toc436760111"/>
            <w:bookmarkStart w:id="98" w:name="_Toc436842099"/>
            <w:bookmarkStart w:id="99" w:name="_Toc436900121"/>
            <w:bookmarkStart w:id="100" w:name="_Toc457302308"/>
            <w:bookmarkStart w:id="101" w:name="_Toc457929528"/>
            <w:bookmarkStart w:id="102" w:name="_Toc461465144"/>
            <w:bookmarkStart w:id="103" w:name="_Toc461466113"/>
            <w:bookmarkStart w:id="104" w:name="_Toc461466129"/>
            <w:bookmarkStart w:id="105" w:name="_Toc461633855"/>
            <w:bookmarkStart w:id="106" w:name="_Toc461641124"/>
            <w:r>
              <w:rPr>
                <w:rFonts w:ascii="Cambria" w:hAnsi="Cambria"/>
                <w:noProof/>
              </w:rPr>
              <w:drawing>
                <wp:anchor distT="0" distB="0" distL="114300" distR="114300" simplePos="0" relativeHeight="251665408" behindDoc="0" locked="0" layoutInCell="1" allowOverlap="1" wp14:anchorId="44115A19" wp14:editId="4B6DBDCE">
                  <wp:simplePos x="0" y="0"/>
                  <wp:positionH relativeFrom="margin">
                    <wp:posOffset>612140</wp:posOffset>
                  </wp:positionH>
                  <wp:positionV relativeFrom="margin">
                    <wp:posOffset>367665</wp:posOffset>
                  </wp:positionV>
                  <wp:extent cx="1430655" cy="299720"/>
                  <wp:effectExtent l="0" t="0" r="0" b="508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23">
                            <a:extLst>
                              <a:ext uri="{28A0092B-C50C-407E-A947-70E740481C1C}">
                                <a14:useLocalDpi xmlns:a14="http://schemas.microsoft.com/office/drawing/2010/main" val="0"/>
                              </a:ext>
                            </a:extLst>
                          </a:blip>
                          <a:stretch>
                            <a:fillRect/>
                          </a:stretch>
                        </pic:blipFill>
                        <pic:spPr>
                          <a:xfrm>
                            <a:off x="0" y="0"/>
                            <a:ext cx="1430655" cy="299720"/>
                          </a:xfrm>
                          <a:prstGeom prst="rect">
                            <a:avLst/>
                          </a:prstGeom>
                        </pic:spPr>
                      </pic:pic>
                    </a:graphicData>
                  </a:graphic>
                  <wp14:sizeRelH relativeFrom="margin">
                    <wp14:pctWidth>0</wp14:pctWidth>
                  </wp14:sizeRelH>
                  <wp14:sizeRelV relativeFrom="margin">
                    <wp14:pctHeight>0</wp14:pctHeight>
                  </wp14:sizeRelV>
                </wp:anchor>
              </w:drawing>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c>
        <w:tc>
          <w:tcPr>
            <w:tcW w:w="4621" w:type="dxa"/>
          </w:tcPr>
          <w:p w14:paraId="6CFC4839" w14:textId="77777777" w:rsidR="00116F78" w:rsidRDefault="00116F78" w:rsidP="002863BA">
            <w:pPr>
              <w:spacing w:before="0"/>
              <w:jc w:val="left"/>
              <w:rPr>
                <w:rFonts w:eastAsia="Times New Roman" w:cs="Segoe UI"/>
              </w:rPr>
            </w:pPr>
          </w:p>
          <w:p w14:paraId="5A527D38" w14:textId="0C2545E3" w:rsidR="00116F78" w:rsidRPr="00865F84" w:rsidRDefault="00865F84" w:rsidP="002863BA">
            <w:pPr>
              <w:spacing w:before="120" w:after="120"/>
              <w:jc w:val="left"/>
              <w:rPr>
                <w:rFonts w:eastAsia="Times New Roman" w:cs="Segoe UI"/>
              </w:rPr>
            </w:pPr>
            <w:r w:rsidRPr="00865F84">
              <w:rPr>
                <w:rFonts w:eastAsia="Times New Roman" w:cs="Segoe UI"/>
              </w:rPr>
              <w:t xml:space="preserve">Social Cooperative ‘San </w:t>
            </w:r>
            <w:proofErr w:type="spellStart"/>
            <w:r w:rsidRPr="00865F84">
              <w:rPr>
                <w:rFonts w:eastAsia="Times New Roman" w:cs="Segoe UI"/>
              </w:rPr>
              <w:t>Saturnino</w:t>
            </w:r>
            <w:proofErr w:type="spellEnd"/>
            <w:r w:rsidRPr="00865F84">
              <w:rPr>
                <w:rFonts w:eastAsia="Times New Roman" w:cs="Segoe UI"/>
              </w:rPr>
              <w:t xml:space="preserve"> </w:t>
            </w:r>
            <w:proofErr w:type="spellStart"/>
            <w:r w:rsidRPr="00865F84">
              <w:rPr>
                <w:rFonts w:eastAsia="Times New Roman" w:cs="Segoe UI"/>
              </w:rPr>
              <w:t>Onlus</w:t>
            </w:r>
            <w:proofErr w:type="spellEnd"/>
            <w:r w:rsidRPr="00865F84">
              <w:rPr>
                <w:rFonts w:eastAsia="Times New Roman" w:cs="Segoe UI"/>
              </w:rPr>
              <w:t>’</w:t>
            </w:r>
            <w:r>
              <w:rPr>
                <w:rFonts w:eastAsia="Times New Roman" w:cs="Segoe UI"/>
              </w:rPr>
              <w:t xml:space="preserve"> (Italy)</w:t>
            </w:r>
          </w:p>
          <w:p w14:paraId="6B43F661" w14:textId="752E6554" w:rsidR="009C684F" w:rsidRPr="009C684F" w:rsidRDefault="009C684F" w:rsidP="009C684F">
            <w:pPr>
              <w:spacing w:before="0" w:after="200"/>
              <w:jc w:val="left"/>
              <w:rPr>
                <w:rFonts w:eastAsia="Times New Roman" w:cs="Segoe UI"/>
              </w:rPr>
            </w:pPr>
            <w:r w:rsidRPr="009C684F">
              <w:rPr>
                <w:rFonts w:eastAsia="Times New Roman" w:cs="Segoe UI"/>
              </w:rPr>
              <w:t xml:space="preserve">Gabriella </w:t>
            </w:r>
            <w:proofErr w:type="spellStart"/>
            <w:r w:rsidRPr="009C684F">
              <w:rPr>
                <w:rFonts w:eastAsia="Times New Roman" w:cs="Segoe UI"/>
              </w:rPr>
              <w:t>Fabrizi</w:t>
            </w:r>
            <w:proofErr w:type="spellEnd"/>
            <w:r w:rsidRPr="009C684F">
              <w:rPr>
                <w:rFonts w:eastAsia="Times New Roman" w:cs="Segoe UI"/>
              </w:rPr>
              <w:t xml:space="preserve">, </w:t>
            </w:r>
            <w:proofErr w:type="spellStart"/>
            <w:r w:rsidRPr="009C684F">
              <w:rPr>
                <w:rFonts w:eastAsia="Times New Roman" w:cs="Segoe UI"/>
              </w:rPr>
              <w:t>Marilena</w:t>
            </w:r>
            <w:proofErr w:type="spellEnd"/>
            <w:r w:rsidRPr="009C684F">
              <w:rPr>
                <w:rFonts w:eastAsia="Times New Roman" w:cs="Segoe UI"/>
              </w:rPr>
              <w:t xml:space="preserve"> </w:t>
            </w:r>
            <w:proofErr w:type="spellStart"/>
            <w:r w:rsidRPr="009C684F">
              <w:rPr>
                <w:rFonts w:eastAsia="Times New Roman" w:cs="Segoe UI"/>
              </w:rPr>
              <w:t>Nocente</w:t>
            </w:r>
            <w:proofErr w:type="spellEnd"/>
            <w:r w:rsidRPr="009C684F">
              <w:rPr>
                <w:rFonts w:eastAsia="Times New Roman" w:cs="Segoe UI"/>
              </w:rPr>
              <w:t xml:space="preserve"> and Federica </w:t>
            </w:r>
            <w:proofErr w:type="spellStart"/>
            <w:r w:rsidRPr="009C684F">
              <w:rPr>
                <w:rFonts w:eastAsia="Times New Roman" w:cs="Segoe UI"/>
              </w:rPr>
              <w:t>Catalfio</w:t>
            </w:r>
            <w:proofErr w:type="spellEnd"/>
          </w:p>
          <w:p w14:paraId="18054606" w14:textId="77777777" w:rsidR="002C64EC" w:rsidRDefault="002C64EC" w:rsidP="002863BA">
            <w:pPr>
              <w:spacing w:before="0"/>
              <w:jc w:val="left"/>
            </w:pPr>
          </w:p>
          <w:p w14:paraId="5D343A80" w14:textId="77777777" w:rsidR="00034FB7" w:rsidRDefault="00034FB7" w:rsidP="002863BA">
            <w:pPr>
              <w:spacing w:before="0"/>
              <w:jc w:val="left"/>
            </w:pPr>
          </w:p>
        </w:tc>
      </w:tr>
    </w:tbl>
    <w:p w14:paraId="39A6C20C" w14:textId="77777777" w:rsidR="002C64EC" w:rsidRDefault="002C64EC" w:rsidP="002863BA">
      <w:pPr>
        <w:outlineLvl w:val="0"/>
      </w:pPr>
    </w:p>
    <w:sectPr w:rsidR="002C64EC" w:rsidSect="00F443D5">
      <w:headerReference w:type="default" r:id="rId24"/>
      <w:footerReference w:type="default" r:id="rId25"/>
      <w:pgSz w:w="11906" w:h="16838"/>
      <w:pgMar w:top="-1143" w:right="1440" w:bottom="1440" w:left="1440" w:header="426" w:footer="160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868975" w15:done="0"/>
  <w15:commentEx w15:paraId="34490E1C" w15:done="0"/>
  <w15:commentEx w15:paraId="58EA50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3256B" w14:textId="77777777" w:rsidR="00353109" w:rsidRDefault="00353109" w:rsidP="00C43B1E">
      <w:pPr>
        <w:spacing w:after="0"/>
      </w:pPr>
      <w:r>
        <w:separator/>
      </w:r>
    </w:p>
  </w:endnote>
  <w:endnote w:type="continuationSeparator" w:id="0">
    <w:p w14:paraId="7D2B8FA8" w14:textId="77777777" w:rsidR="00353109" w:rsidRDefault="00353109" w:rsidP="00C43B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7483" w14:textId="77777777" w:rsidR="003F4A2A" w:rsidRDefault="003F4A2A">
    <w:pPr>
      <w:pStyle w:val="Footer"/>
    </w:pPr>
  </w:p>
  <w:p w14:paraId="652BD43B" w14:textId="77777777" w:rsidR="003F4A2A" w:rsidRDefault="003F4A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CEF1D" w14:textId="139D50F7" w:rsidR="003F4A2A" w:rsidRPr="00B03BB8" w:rsidRDefault="003F4A2A" w:rsidP="00B03BB8">
    <w:pPr>
      <w:pStyle w:val="Footer"/>
      <w:jc w:val="right"/>
      <w:rPr>
        <w:sz w:val="22"/>
      </w:rPr>
    </w:pPr>
    <w:r>
      <w:rPr>
        <w:noProof/>
      </w:rPr>
      <w:drawing>
        <wp:anchor distT="0" distB="0" distL="114300" distR="114300" simplePos="0" relativeHeight="251659264" behindDoc="0" locked="0" layoutInCell="1" allowOverlap="1" wp14:anchorId="28B3269B" wp14:editId="77278079">
          <wp:simplePos x="0" y="0"/>
          <wp:positionH relativeFrom="margin">
            <wp:posOffset>2357755</wp:posOffset>
          </wp:positionH>
          <wp:positionV relativeFrom="margin">
            <wp:posOffset>8569325</wp:posOffset>
          </wp:positionV>
          <wp:extent cx="709930" cy="796925"/>
          <wp:effectExtent l="0" t="0" r="0" b="0"/>
          <wp:wrapSquare wrapText="bothSides"/>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930" cy="796925"/>
                  </a:xfrm>
                  <a:prstGeom prst="rect">
                    <a:avLst/>
                  </a:prstGeom>
                </pic:spPr>
              </pic:pic>
            </a:graphicData>
          </a:graphic>
        </wp:anchor>
      </w:drawing>
    </w:r>
    <w:r>
      <w:rPr>
        <w:rFonts w:ascii="Cambria" w:hAnsi="Cambria"/>
        <w:noProof/>
      </w:rPr>
      <w:drawing>
        <wp:anchor distT="0" distB="0" distL="114300" distR="114300" simplePos="0" relativeHeight="251695104" behindDoc="0" locked="0" layoutInCell="1" allowOverlap="1" wp14:anchorId="07D9C4D8" wp14:editId="182E955D">
          <wp:simplePos x="0" y="0"/>
          <wp:positionH relativeFrom="margin">
            <wp:posOffset>3199765</wp:posOffset>
          </wp:positionH>
          <wp:positionV relativeFrom="margin">
            <wp:posOffset>8661400</wp:posOffset>
          </wp:positionV>
          <wp:extent cx="1552575" cy="638175"/>
          <wp:effectExtent l="0" t="0" r="0" b="9525"/>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657216" behindDoc="0" locked="0" layoutInCell="1" allowOverlap="1" wp14:anchorId="0182EFF9" wp14:editId="34B74D91">
          <wp:simplePos x="0" y="0"/>
          <wp:positionH relativeFrom="margin">
            <wp:posOffset>-363855</wp:posOffset>
          </wp:positionH>
          <wp:positionV relativeFrom="margin">
            <wp:posOffset>8661400</wp:posOffset>
          </wp:positionV>
          <wp:extent cx="980440" cy="635000"/>
          <wp:effectExtent l="0" t="0" r="0" b="0"/>
          <wp:wrapSquare wrapText="bothSides"/>
          <wp:docPr id="292" name="Picture 292"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sdt>
      <w:sdtPr>
        <w:rPr>
          <w:sz w:val="22"/>
        </w:rPr>
        <w:id w:val="-1430350143"/>
        <w:docPartObj>
          <w:docPartGallery w:val="Page Numbers (Bottom of Page)"/>
          <w:docPartUnique/>
        </w:docPartObj>
      </w:sdtPr>
      <w:sdtEndPr>
        <w:rPr>
          <w:noProof/>
        </w:rPr>
      </w:sdtEndPr>
      <w:sdtContent>
        <w:r w:rsidRPr="00B03BB8">
          <w:rPr>
            <w:sz w:val="22"/>
          </w:rPr>
          <w:fldChar w:fldCharType="begin"/>
        </w:r>
        <w:r w:rsidRPr="00B03BB8">
          <w:rPr>
            <w:sz w:val="22"/>
          </w:rPr>
          <w:instrText xml:space="preserve"> PAGE   \* MERGEFORMAT </w:instrText>
        </w:r>
        <w:r w:rsidRPr="00B03BB8">
          <w:rPr>
            <w:sz w:val="22"/>
          </w:rPr>
          <w:fldChar w:fldCharType="separate"/>
        </w:r>
        <w:r w:rsidR="00A0378E">
          <w:rPr>
            <w:noProof/>
            <w:sz w:val="22"/>
          </w:rPr>
          <w:t>4</w:t>
        </w:r>
        <w:r w:rsidRPr="00B03BB8">
          <w:rPr>
            <w:noProof/>
            <w:sz w:val="22"/>
          </w:rPr>
          <w:fldChar w:fldCharType="end"/>
        </w:r>
      </w:sdtContent>
    </w:sdt>
  </w:p>
  <w:p w14:paraId="2EADE47B" w14:textId="02524211" w:rsidR="003F4A2A" w:rsidRPr="00B03BB8" w:rsidRDefault="003F4A2A">
    <w:pPr>
      <w:pStyle w:val="Footer"/>
      <w:rPr>
        <w:sz w:val="22"/>
      </w:rPr>
    </w:pPr>
    <w:r w:rsidRPr="0003311E">
      <w:rPr>
        <w:rFonts w:ascii="Cambria" w:hAnsi="Cambria"/>
        <w:noProof/>
      </w:rPr>
      <mc:AlternateContent>
        <mc:Choice Requires="wps">
          <w:drawing>
            <wp:anchor distT="45720" distB="45720" distL="114300" distR="114300" simplePos="0" relativeHeight="251750400" behindDoc="0" locked="0" layoutInCell="1" allowOverlap="1" wp14:anchorId="522B6B6B" wp14:editId="3F170453">
              <wp:simplePos x="0" y="0"/>
              <wp:positionH relativeFrom="margin">
                <wp:posOffset>-120015</wp:posOffset>
              </wp:positionH>
              <wp:positionV relativeFrom="paragraph">
                <wp:posOffset>652780</wp:posOffset>
              </wp:positionV>
              <wp:extent cx="5970905" cy="3384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338455"/>
                      </a:xfrm>
                      <a:prstGeom prst="rect">
                        <a:avLst/>
                      </a:prstGeom>
                      <a:noFill/>
                      <a:ln w="9525">
                        <a:noFill/>
                        <a:miter lim="800000"/>
                        <a:headEnd/>
                        <a:tailEnd/>
                      </a:ln>
                    </wps:spPr>
                    <wps:txbx>
                      <w:txbxContent>
                        <w:p w14:paraId="24020675" w14:textId="77777777" w:rsidR="003F4A2A" w:rsidRDefault="003F4A2A" w:rsidP="00596B3E">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319D178" w14:textId="03DEEC31" w:rsidR="003F4A2A" w:rsidRPr="001E4D9E" w:rsidRDefault="003F4A2A" w:rsidP="00596B3E">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[Project Number: 538955-LLP-1-2013-1-UK-GRUNDTVIG-GMP]</w:t>
                          </w:r>
                        </w:p>
                        <w:p w14:paraId="6085A343" w14:textId="77777777" w:rsidR="003F4A2A" w:rsidRDefault="003F4A2A" w:rsidP="00F443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9.45pt;margin-top:51.4pt;width:470.15pt;height:26.6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" filled="f" stroked="f">
              <v:textbox>
                <w:txbxContent>
                  <w:p w14:paraId="24020675" w14:textId="77777777" w:rsidR="003F4A2A" w:rsidRDefault="003F4A2A" w:rsidP="00596B3E">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1319D178" w14:textId="03DEEC31" w:rsidR="003F4A2A" w:rsidRPr="001E4D9E" w:rsidRDefault="003F4A2A" w:rsidP="00596B3E">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[Project Number: 538955-LLP-1-2013-1-UK-GRUNDTVIG-GMP]</w:t>
                    </w:r>
                  </w:p>
                  <w:p w14:paraId="6085A343" w14:textId="77777777" w:rsidR="003F4A2A" w:rsidRDefault="003F4A2A" w:rsidP="00F443D5"/>
                </w:txbxContent>
              </v:textbox>
              <w10:wrap type="square" anchorx="margin"/>
            </v:shape>
          </w:pict>
        </mc:Fallback>
      </mc:AlternateContent>
    </w:r>
    <w:r>
      <w:rPr>
        <w:rFonts w:ascii="Cambria" w:hAnsi="Cambria"/>
        <w:noProof/>
      </w:rPr>
      <w:drawing>
        <wp:anchor distT="0" distB="0" distL="114300" distR="114300" simplePos="0" relativeHeight="251658240" behindDoc="0" locked="0" layoutInCell="1" allowOverlap="1" wp14:anchorId="10A85AE2" wp14:editId="723BBEA1">
          <wp:simplePos x="0" y="0"/>
          <wp:positionH relativeFrom="margin">
            <wp:posOffset>911225</wp:posOffset>
          </wp:positionH>
          <wp:positionV relativeFrom="margin">
            <wp:posOffset>8748395</wp:posOffset>
          </wp:positionV>
          <wp:extent cx="1295400" cy="619125"/>
          <wp:effectExtent l="0" t="0" r="0" b="0"/>
          <wp:wrapSquare wrapText="bothSides"/>
          <wp:docPr id="293" name="Picture 293"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r>
      <w:rPr>
        <w:rFonts w:ascii="Cambria" w:hAnsi="Cambria"/>
        <w:noProof/>
      </w:rPr>
      <w:drawing>
        <wp:anchor distT="0" distB="0" distL="114300" distR="114300" simplePos="0" relativeHeight="251726848" behindDoc="0" locked="0" layoutInCell="1" allowOverlap="1" wp14:anchorId="002E8BFA" wp14:editId="42D7907C">
          <wp:simplePos x="0" y="0"/>
          <wp:positionH relativeFrom="margin">
            <wp:posOffset>4874260</wp:posOffset>
          </wp:positionH>
          <wp:positionV relativeFrom="margin">
            <wp:posOffset>9022715</wp:posOffset>
          </wp:positionV>
          <wp:extent cx="1343025" cy="281940"/>
          <wp:effectExtent l="0" t="0" r="9525" b="3810"/>
          <wp:wrapSquare wrapText="bothSides"/>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6">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58C35" w14:textId="46C5C57F" w:rsidR="003F4A2A" w:rsidRDefault="003F4A2A">
    <w:pPr>
      <w:pStyle w:val="Footer"/>
    </w:pPr>
    <w:r w:rsidRPr="00BC60D1">
      <w:rPr>
        <w:noProof/>
      </w:rPr>
      <mc:AlternateContent>
        <mc:Choice Requires="wps">
          <w:drawing>
            <wp:anchor distT="45720" distB="45720" distL="114300" distR="114300" simplePos="0" relativeHeight="251782144" behindDoc="0" locked="0" layoutInCell="1" allowOverlap="1" wp14:anchorId="1E74F153" wp14:editId="46C50A8A">
              <wp:simplePos x="0" y="0"/>
              <wp:positionH relativeFrom="margin">
                <wp:posOffset>1438910</wp:posOffset>
              </wp:positionH>
              <wp:positionV relativeFrom="paragraph">
                <wp:posOffset>788035</wp:posOffset>
              </wp:positionV>
              <wp:extent cx="3155315"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259080"/>
                      </a:xfrm>
                      <a:prstGeom prst="rect">
                        <a:avLst/>
                      </a:prstGeom>
                      <a:noFill/>
                      <a:ln w="9525">
                        <a:noFill/>
                        <a:miter lim="800000"/>
                        <a:headEnd/>
                        <a:tailEnd/>
                      </a:ln>
                    </wps:spPr>
                    <wps:txbx>
                      <w:txbxContent>
                        <w:p w14:paraId="3F216588" w14:textId="77777777" w:rsidR="003F4A2A" w:rsidRPr="001E4D9E" w:rsidRDefault="003F4A2A" w:rsidP="00BC60D1">
                          <w:pPr>
                            <w:autoSpaceDE w:val="0"/>
                            <w:autoSpaceDN w:val="0"/>
                            <w:adjustRightInd w:val="0"/>
                            <w:spacing w:before="0" w:after="0"/>
                            <w:rPr>
                              <w:rFonts w:asciiTheme="majorHAnsi" w:hAnsiTheme="majorHAnsi" w:cs="TimesNewRoman"/>
                              <w:sz w:val="16"/>
                              <w:szCs w:val="16"/>
                            </w:rPr>
                          </w:pPr>
                          <w:r>
                            <w:rPr>
                              <w:rFonts w:asciiTheme="majorHAnsi" w:hAnsiTheme="majorHAnsi" w:cs="TimesNewRoman"/>
                              <w:sz w:val="16"/>
                              <w:szCs w:val="16"/>
                            </w:rPr>
                            <w:t xml:space="preserve"> </w:t>
                          </w:r>
                          <w:r w:rsidRPr="001E4D9E">
                            <w:rPr>
                              <w:rFonts w:asciiTheme="majorHAnsi" w:hAnsiTheme="majorHAnsi"/>
                              <w:sz w:val="16"/>
                              <w:szCs w:val="16"/>
                            </w:rPr>
                            <w:t>[Project Number: 538955-LLP-1-2013-1-UK-GRUNDTVIG-GMP]</w:t>
                          </w:r>
                        </w:p>
                        <w:p w14:paraId="7F40F8AE" w14:textId="77777777" w:rsidR="003F4A2A" w:rsidRDefault="003F4A2A" w:rsidP="00BC60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113.3pt;margin-top:62.05pt;width:248.45pt;height:20.4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" filled="f" stroked="f">
              <v:textbox>
                <w:txbxContent>
                  <w:p w14:paraId="3F216588" w14:textId="77777777" w:rsidR="003F4A2A" w:rsidRPr="001E4D9E" w:rsidRDefault="003F4A2A" w:rsidP="00BC60D1">
                    <w:pPr>
                      <w:autoSpaceDE w:val="0"/>
                      <w:autoSpaceDN w:val="0"/>
                      <w:adjustRightInd w:val="0"/>
                      <w:spacing w:before="0" w:after="0"/>
                      <w:rPr>
                        <w:rFonts w:asciiTheme="majorHAnsi" w:hAnsiTheme="majorHAnsi" w:cs="TimesNewRoman"/>
                        <w:sz w:val="16"/>
                        <w:szCs w:val="16"/>
                      </w:rPr>
                    </w:pPr>
                    <w:r>
                      <w:rPr>
                        <w:rFonts w:asciiTheme="majorHAnsi" w:hAnsiTheme="majorHAnsi" w:cs="TimesNewRoman"/>
                        <w:sz w:val="16"/>
                        <w:szCs w:val="16"/>
                      </w:rPr>
                      <w:t xml:space="preserve"> </w:t>
                    </w:r>
                    <w:r w:rsidRPr="001E4D9E">
                      <w:rPr>
                        <w:rFonts w:asciiTheme="majorHAnsi" w:hAnsiTheme="majorHAnsi"/>
                        <w:sz w:val="16"/>
                        <w:szCs w:val="16"/>
                      </w:rPr>
                      <w:t>[Project Number: 538955-LLP-1-2013-1-UK-GRUNDTVIG-GMP]</w:t>
                    </w:r>
                  </w:p>
                  <w:p w14:paraId="7F40F8AE" w14:textId="77777777" w:rsidR="003F4A2A" w:rsidRDefault="003F4A2A" w:rsidP="00BC60D1"/>
                </w:txbxContent>
              </v:textbox>
              <w10:wrap type="square" anchorx="margin"/>
            </v:shape>
          </w:pict>
        </mc:Fallback>
      </mc:AlternateContent>
    </w:r>
    <w:r w:rsidRPr="00BC60D1">
      <w:rPr>
        <w:noProof/>
      </w:rPr>
      <w:drawing>
        <wp:anchor distT="0" distB="0" distL="114300" distR="114300" simplePos="0" relativeHeight="251781120" behindDoc="0" locked="0" layoutInCell="1" allowOverlap="1" wp14:anchorId="1CDF2FD5" wp14:editId="4665728C">
          <wp:simplePos x="0" y="0"/>
          <wp:positionH relativeFrom="margin">
            <wp:posOffset>5018405</wp:posOffset>
          </wp:positionH>
          <wp:positionV relativeFrom="margin">
            <wp:posOffset>9075420</wp:posOffset>
          </wp:positionV>
          <wp:extent cx="1343025" cy="281940"/>
          <wp:effectExtent l="0" t="0" r="9525" b="381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1">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sidRPr="00BC60D1">
      <w:rPr>
        <w:noProof/>
      </w:rPr>
      <w:drawing>
        <wp:anchor distT="0" distB="0" distL="114300" distR="114300" simplePos="0" relativeHeight="251778048" behindDoc="0" locked="0" layoutInCell="1" allowOverlap="1" wp14:anchorId="4C5CBBB0" wp14:editId="2C3684BC">
          <wp:simplePos x="0" y="0"/>
          <wp:positionH relativeFrom="margin">
            <wp:posOffset>1063625</wp:posOffset>
          </wp:positionH>
          <wp:positionV relativeFrom="margin">
            <wp:posOffset>8829675</wp:posOffset>
          </wp:positionV>
          <wp:extent cx="1295400" cy="619125"/>
          <wp:effectExtent l="0" t="0" r="0" b="0"/>
          <wp:wrapSquare wrapText="bothSides"/>
          <wp:docPr id="299" name="Picture 299"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3B91" w14:textId="400DAB31" w:rsidR="003F4A2A" w:rsidRPr="00B03BB8" w:rsidRDefault="003F4A2A" w:rsidP="00B03BB8">
    <w:pPr>
      <w:pStyle w:val="Footer"/>
      <w:jc w:val="right"/>
      <w:rPr>
        <w:sz w:val="22"/>
      </w:rPr>
    </w:pPr>
    <w:r>
      <w:rPr>
        <w:rFonts w:ascii="Cambria" w:hAnsi="Cambria"/>
        <w:noProof/>
      </w:rPr>
      <w:drawing>
        <wp:anchor distT="0" distB="0" distL="114300" distR="114300" simplePos="0" relativeHeight="251762688" behindDoc="0" locked="0" layoutInCell="1" allowOverlap="1" wp14:anchorId="5BDD787F" wp14:editId="28C14748">
          <wp:simplePos x="0" y="0"/>
          <wp:positionH relativeFrom="margin">
            <wp:posOffset>3255645</wp:posOffset>
          </wp:positionH>
          <wp:positionV relativeFrom="margin">
            <wp:posOffset>8653145</wp:posOffset>
          </wp:positionV>
          <wp:extent cx="1552575" cy="638175"/>
          <wp:effectExtent l="0" t="0" r="0" b="9525"/>
          <wp:wrapSquare wrapText="bothSides"/>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Pr>
        <w:noProof/>
      </w:rPr>
      <w:drawing>
        <wp:anchor distT="0" distB="0" distL="114300" distR="114300" simplePos="0" relativeHeight="251759616" behindDoc="0" locked="0" layoutInCell="1" allowOverlap="1" wp14:anchorId="2E137DD1" wp14:editId="53A53047">
          <wp:simplePos x="0" y="0"/>
          <wp:positionH relativeFrom="margin">
            <wp:posOffset>-364490</wp:posOffset>
          </wp:positionH>
          <wp:positionV relativeFrom="margin">
            <wp:posOffset>8659495</wp:posOffset>
          </wp:positionV>
          <wp:extent cx="980440" cy="635000"/>
          <wp:effectExtent l="0" t="0" r="0" b="0"/>
          <wp:wrapSquare wrapText="bothSides"/>
          <wp:docPr id="353" name="Picture 353"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2" cstate="print">
                    <a:extLst>
                      <a:ext uri="{BEBA8EAE-BF5A-486C-A8C5-ECC9F3942E4B}">
                        <a14:imgProps xmlns:a14="http://schemas.microsoft.com/office/drawing/2010/main">
                          <a14:imgLayer r:embed="rId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r>
      <w:rPr>
        <w:noProof/>
      </w:rPr>
      <w:drawing>
        <wp:anchor distT="0" distB="0" distL="114300" distR="114300" simplePos="0" relativeHeight="251761664" behindDoc="0" locked="0" layoutInCell="1" allowOverlap="1" wp14:anchorId="5BA27DC0" wp14:editId="1BE12E7E">
          <wp:simplePos x="0" y="0"/>
          <wp:positionH relativeFrom="margin">
            <wp:posOffset>2397125</wp:posOffset>
          </wp:positionH>
          <wp:positionV relativeFrom="margin">
            <wp:posOffset>8569960</wp:posOffset>
          </wp:positionV>
          <wp:extent cx="709930" cy="796925"/>
          <wp:effectExtent l="0" t="0" r="0" b="0"/>
          <wp:wrapSquare wrapText="bothSides"/>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930" cy="796925"/>
                  </a:xfrm>
                  <a:prstGeom prst="rect">
                    <a:avLst/>
                  </a:prstGeom>
                </pic:spPr>
              </pic:pic>
            </a:graphicData>
          </a:graphic>
        </wp:anchor>
      </w:drawing>
    </w:r>
    <w:sdt>
      <w:sdtPr>
        <w:rPr>
          <w:sz w:val="22"/>
        </w:rPr>
        <w:id w:val="-1570099136"/>
        <w:docPartObj>
          <w:docPartGallery w:val="Page Numbers (Bottom of Page)"/>
          <w:docPartUnique/>
        </w:docPartObj>
      </w:sdtPr>
      <w:sdtEndPr>
        <w:rPr>
          <w:noProof/>
        </w:rPr>
      </w:sdtEndPr>
      <w:sdtContent>
        <w:r w:rsidRPr="00B03BB8">
          <w:rPr>
            <w:sz w:val="22"/>
          </w:rPr>
          <w:fldChar w:fldCharType="begin"/>
        </w:r>
        <w:r w:rsidRPr="00B03BB8">
          <w:rPr>
            <w:sz w:val="22"/>
          </w:rPr>
          <w:instrText xml:space="preserve"> PAGE   \* MERGEFORMAT </w:instrText>
        </w:r>
        <w:r w:rsidRPr="00B03BB8">
          <w:rPr>
            <w:sz w:val="22"/>
          </w:rPr>
          <w:fldChar w:fldCharType="separate"/>
        </w:r>
        <w:r w:rsidR="00A0378E">
          <w:rPr>
            <w:noProof/>
            <w:sz w:val="22"/>
          </w:rPr>
          <w:t>9</w:t>
        </w:r>
        <w:r w:rsidRPr="00B03BB8">
          <w:rPr>
            <w:noProof/>
            <w:sz w:val="22"/>
          </w:rPr>
          <w:fldChar w:fldCharType="end"/>
        </w:r>
      </w:sdtContent>
    </w:sdt>
  </w:p>
  <w:p w14:paraId="3DE8FBDF" w14:textId="43D7D0E1" w:rsidR="003F4A2A" w:rsidRPr="00B03BB8" w:rsidRDefault="003F4A2A">
    <w:pPr>
      <w:pStyle w:val="Footer"/>
      <w:rPr>
        <w:sz w:val="22"/>
      </w:rPr>
    </w:pPr>
    <w:r w:rsidRPr="00596B3E">
      <w:rPr>
        <w:rFonts w:ascii="Cambria" w:hAnsi="Cambria"/>
        <w:noProof/>
        <w:sz w:val="22"/>
      </w:rPr>
      <mc:AlternateContent>
        <mc:Choice Requires="wps">
          <w:drawing>
            <wp:anchor distT="45720" distB="45720" distL="114300" distR="114300" simplePos="0" relativeHeight="251784192" behindDoc="0" locked="0" layoutInCell="1" allowOverlap="1" wp14:anchorId="0F09E262" wp14:editId="3CBE4BFB">
              <wp:simplePos x="0" y="0"/>
              <wp:positionH relativeFrom="margin">
                <wp:posOffset>-159385</wp:posOffset>
              </wp:positionH>
              <wp:positionV relativeFrom="paragraph">
                <wp:posOffset>725805</wp:posOffset>
              </wp:positionV>
              <wp:extent cx="6146165" cy="361950"/>
              <wp:effectExtent l="0" t="0" r="0" b="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361950"/>
                      </a:xfrm>
                      <a:prstGeom prst="rect">
                        <a:avLst/>
                      </a:prstGeom>
                      <a:noFill/>
                      <a:ln w="9525">
                        <a:noFill/>
                        <a:miter lim="800000"/>
                        <a:headEnd/>
                        <a:tailEnd/>
                      </a:ln>
                    </wps:spPr>
                    <wps:txbx>
                      <w:txbxContent>
                        <w:p w14:paraId="13FCD9BB" w14:textId="77777777" w:rsidR="003F4A2A" w:rsidRDefault="003F4A2A" w:rsidP="00596B3E">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66399CB8" w14:textId="77777777" w:rsidR="003F4A2A" w:rsidRPr="001E4D9E" w:rsidRDefault="003F4A2A" w:rsidP="00596B3E">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[Project Number: 538955-LLP-1-2013-1-UK-GRUNDTVIG-GMP]</w:t>
                          </w:r>
                        </w:p>
                        <w:p w14:paraId="4B3E2B1D" w14:textId="77777777" w:rsidR="003F4A2A" w:rsidRDefault="003F4A2A" w:rsidP="00596B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12.55pt;margin-top:57.15pt;width:483.95pt;height:28.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" filled="f" stroked="f">
              <v:textbox>
                <w:txbxContent>
                  <w:p w14:paraId="13FCD9BB" w14:textId="77777777" w:rsidR="003F4A2A" w:rsidRDefault="003F4A2A" w:rsidP="00596B3E">
                    <w:pPr>
                      <w:autoSpaceDE w:val="0"/>
                      <w:autoSpaceDN w:val="0"/>
                      <w:adjustRightInd w:val="0"/>
                      <w:spacing w:before="0" w:after="0"/>
                      <w:jc w:val="center"/>
                      <w:rPr>
                        <w:rFonts w:asciiTheme="majorHAnsi" w:hAnsiTheme="majorHAnsi" w:cs="TimesNewRoman"/>
                        <w:sz w:val="16"/>
                        <w:szCs w:val="16"/>
                      </w:rPr>
                    </w:pPr>
                    <w:r>
                      <w:rPr>
                        <w:rFonts w:asciiTheme="majorHAnsi" w:hAnsiTheme="majorHAnsi" w:cs="TimesNewRoman"/>
                        <w:sz w:val="16"/>
                        <w:szCs w:val="16"/>
                      </w:rPr>
                      <w:t>RECOVEU: A participative approach to curriculum development for adults in addiction recovery across the European Union</w:t>
                    </w:r>
                  </w:p>
                  <w:p w14:paraId="66399CB8" w14:textId="77777777" w:rsidR="003F4A2A" w:rsidRPr="001E4D9E" w:rsidRDefault="003F4A2A" w:rsidP="00596B3E">
                    <w:pPr>
                      <w:autoSpaceDE w:val="0"/>
                      <w:autoSpaceDN w:val="0"/>
                      <w:adjustRightInd w:val="0"/>
                      <w:spacing w:before="0" w:after="0"/>
                      <w:jc w:val="center"/>
                      <w:rPr>
                        <w:rFonts w:asciiTheme="majorHAnsi" w:hAnsiTheme="majorHAnsi" w:cs="TimesNewRoman"/>
                        <w:sz w:val="16"/>
                        <w:szCs w:val="16"/>
                      </w:rPr>
                    </w:pPr>
                    <w:r w:rsidRPr="001E4D9E">
                      <w:rPr>
                        <w:rFonts w:asciiTheme="majorHAnsi" w:hAnsiTheme="majorHAnsi"/>
                        <w:sz w:val="16"/>
                        <w:szCs w:val="16"/>
                      </w:rPr>
                      <w:t>[Project Number: 538955-LLP-1-2013-1-UK-GRUNDTVIG-GMP]</w:t>
                    </w:r>
                  </w:p>
                  <w:p w14:paraId="4B3E2B1D" w14:textId="77777777" w:rsidR="003F4A2A" w:rsidRDefault="003F4A2A" w:rsidP="00596B3E"/>
                </w:txbxContent>
              </v:textbox>
              <w10:wrap type="square" anchorx="margin"/>
            </v:shape>
          </w:pict>
        </mc:Fallback>
      </mc:AlternateContent>
    </w:r>
    <w:r>
      <w:rPr>
        <w:rFonts w:ascii="Cambria" w:hAnsi="Cambria"/>
        <w:noProof/>
      </w:rPr>
      <w:drawing>
        <wp:anchor distT="0" distB="0" distL="114300" distR="114300" simplePos="0" relativeHeight="251763712" behindDoc="0" locked="0" layoutInCell="1" allowOverlap="1" wp14:anchorId="2713F3A4" wp14:editId="2D1985F9">
          <wp:simplePos x="0" y="0"/>
          <wp:positionH relativeFrom="margin">
            <wp:posOffset>4926965</wp:posOffset>
          </wp:positionH>
          <wp:positionV relativeFrom="margin">
            <wp:posOffset>9022715</wp:posOffset>
          </wp:positionV>
          <wp:extent cx="1343025" cy="281940"/>
          <wp:effectExtent l="0" t="0" r="9525" b="3810"/>
          <wp:wrapSquare wrapText="bothSides"/>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ansaturninologo-BIG.png"/>
                  <pic:cNvPicPr/>
                </pic:nvPicPr>
                <pic:blipFill>
                  <a:blip r:embed="rId5">
                    <a:extLst>
                      <a:ext uri="{28A0092B-C50C-407E-A947-70E740481C1C}">
                        <a14:useLocalDpi xmlns:a14="http://schemas.microsoft.com/office/drawing/2010/main" val="0"/>
                      </a:ext>
                    </a:extLst>
                  </a:blip>
                  <a:stretch>
                    <a:fillRect/>
                  </a:stretch>
                </pic:blipFill>
                <pic:spPr>
                  <a:xfrm>
                    <a:off x="0" y="0"/>
                    <a:ext cx="1343025" cy="281940"/>
                  </a:xfrm>
                  <a:prstGeom prst="rect">
                    <a:avLst/>
                  </a:prstGeom>
                </pic:spPr>
              </pic:pic>
            </a:graphicData>
          </a:graphic>
        </wp:anchor>
      </w:drawing>
    </w:r>
    <w:r>
      <w:rPr>
        <w:rFonts w:ascii="Cambria" w:hAnsi="Cambria"/>
        <w:noProof/>
      </w:rPr>
      <w:drawing>
        <wp:anchor distT="0" distB="0" distL="114300" distR="114300" simplePos="0" relativeHeight="251760640" behindDoc="0" locked="0" layoutInCell="1" allowOverlap="1" wp14:anchorId="53E44D14" wp14:editId="005F4FDD">
          <wp:simplePos x="0" y="0"/>
          <wp:positionH relativeFrom="margin">
            <wp:posOffset>942975</wp:posOffset>
          </wp:positionH>
          <wp:positionV relativeFrom="margin">
            <wp:posOffset>8740775</wp:posOffset>
          </wp:positionV>
          <wp:extent cx="1295400" cy="619125"/>
          <wp:effectExtent l="0" t="0" r="0" b="0"/>
          <wp:wrapSquare wrapText="bothSides"/>
          <wp:docPr id="356" name="Picture 356" descr="C:\Users\Eleni\AppData\Local\Microsoft\Windows\INetCache\Content.Word\cardet_logo_new_h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i\AppData\Local\Microsoft\Windows\INetCache\Content.Word\cardet_logo_new_h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6191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A2539" w14:textId="77777777" w:rsidR="00353109" w:rsidRDefault="00353109" w:rsidP="00C43B1E">
      <w:pPr>
        <w:spacing w:after="0"/>
      </w:pPr>
      <w:r>
        <w:separator/>
      </w:r>
    </w:p>
  </w:footnote>
  <w:footnote w:type="continuationSeparator" w:id="0">
    <w:p w14:paraId="7E409A63" w14:textId="77777777" w:rsidR="00353109" w:rsidRDefault="00353109" w:rsidP="00C43B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6787" w14:textId="77777777" w:rsidR="003F4A2A" w:rsidRDefault="003F4A2A">
    <w:pPr>
      <w:pStyle w:val="Header"/>
    </w:pPr>
  </w:p>
  <w:p w14:paraId="51D932D1" w14:textId="77777777" w:rsidR="003F4A2A" w:rsidRDefault="003F4A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7F5C" w14:textId="7C11DF6F" w:rsidR="003F4A2A" w:rsidRDefault="003F4A2A">
    <w:pPr>
      <w:pStyle w:val="Header"/>
    </w:pPr>
    <w:r w:rsidRPr="00BC60D1">
      <w:rPr>
        <w:noProof/>
      </w:rPr>
      <w:drawing>
        <wp:anchor distT="0" distB="0" distL="114300" distR="114300" simplePos="0" relativeHeight="251780096" behindDoc="0" locked="0" layoutInCell="1" allowOverlap="1" wp14:anchorId="78F3BEB6" wp14:editId="6C3EF8D9">
          <wp:simplePos x="0" y="0"/>
          <wp:positionH relativeFrom="margin">
            <wp:posOffset>3464560</wp:posOffset>
          </wp:positionH>
          <wp:positionV relativeFrom="margin">
            <wp:posOffset>8717915</wp:posOffset>
          </wp:positionV>
          <wp:extent cx="1552575" cy="638175"/>
          <wp:effectExtent l="0" t="0" r="0" b="9525"/>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lise_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anchor>
      </w:drawing>
    </w:r>
    <w:r w:rsidRPr="00BC60D1">
      <w:rPr>
        <w:noProof/>
      </w:rPr>
      <w:drawing>
        <wp:anchor distT="0" distB="0" distL="114300" distR="114300" simplePos="0" relativeHeight="251779072" behindDoc="0" locked="0" layoutInCell="1" allowOverlap="1" wp14:anchorId="3C78D80D" wp14:editId="35D831EE">
          <wp:simplePos x="0" y="0"/>
          <wp:positionH relativeFrom="margin">
            <wp:posOffset>2550160</wp:posOffset>
          </wp:positionH>
          <wp:positionV relativeFrom="margin">
            <wp:posOffset>8658225</wp:posOffset>
          </wp:positionV>
          <wp:extent cx="709930" cy="796925"/>
          <wp:effectExtent l="0" t="0" r="0"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_Dimitrie_Progra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9930" cy="796925"/>
                  </a:xfrm>
                  <a:prstGeom prst="rect">
                    <a:avLst/>
                  </a:prstGeom>
                </pic:spPr>
              </pic:pic>
            </a:graphicData>
          </a:graphic>
        </wp:anchor>
      </w:drawing>
    </w:r>
    <w:r w:rsidRPr="00BC60D1">
      <w:rPr>
        <w:noProof/>
      </w:rPr>
      <w:drawing>
        <wp:anchor distT="0" distB="0" distL="114300" distR="114300" simplePos="0" relativeHeight="251777024" behindDoc="0" locked="0" layoutInCell="1" allowOverlap="1" wp14:anchorId="5A6C1290" wp14:editId="4D9A18CA">
          <wp:simplePos x="0" y="0"/>
          <wp:positionH relativeFrom="margin">
            <wp:posOffset>-211455</wp:posOffset>
          </wp:positionH>
          <wp:positionV relativeFrom="margin">
            <wp:posOffset>8717915</wp:posOffset>
          </wp:positionV>
          <wp:extent cx="980440" cy="635000"/>
          <wp:effectExtent l="0" t="0" r="0" b="0"/>
          <wp:wrapSquare wrapText="bothSides"/>
          <wp:docPr id="297" name="Picture 297" descr="C:\Users\Eleni\AppData\Local\Microsoft\Windows\INetCache\Content.Word\STAF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i\AppData\Local\Microsoft\Windows\INetCache\Content.Word\STAFFS.JPG"/>
                  <pic:cNvPicPr>
                    <a:picLocks noChangeAspect="1" noChangeArrowheads="1"/>
                  </pic:cNvPicPr>
                </pic:nvPicPr>
                <pic:blipFill>
                  <a:blip r:embed="rId3" cstate="print">
                    <a:extLst>
                      <a:ext uri="{BEBA8EAE-BF5A-486C-A8C5-ECC9F3942E4B}">
                        <a14:imgProps xmlns:a14="http://schemas.microsoft.com/office/drawing/2010/main">
                          <a14:imgLayer r:embed="rId4">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980440" cy="635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0305" w14:textId="1C7215A4" w:rsidR="003F4A2A" w:rsidRDefault="003F4A2A">
    <w:pPr>
      <w:pStyle w:val="Header"/>
    </w:pPr>
    <w:r w:rsidRPr="00E76C28">
      <w:rPr>
        <w:rFonts w:cstheme="minorHAnsi"/>
        <w:noProof/>
        <w:sz w:val="28"/>
        <w:szCs w:val="28"/>
      </w:rPr>
      <w:drawing>
        <wp:anchor distT="0" distB="0" distL="114300" distR="114300" simplePos="0" relativeHeight="251773952" behindDoc="0" locked="0" layoutInCell="1" allowOverlap="1" wp14:anchorId="1A32331A" wp14:editId="4190CBA4">
          <wp:simplePos x="0" y="0"/>
          <wp:positionH relativeFrom="margin">
            <wp:posOffset>4866005</wp:posOffset>
          </wp:positionH>
          <wp:positionV relativeFrom="paragraph">
            <wp:posOffset>-2540</wp:posOffset>
          </wp:positionV>
          <wp:extent cx="1407160" cy="556260"/>
          <wp:effectExtent l="0" t="0" r="2540" b="0"/>
          <wp:wrapThrough wrapText="bothSides">
            <wp:wrapPolygon edited="0">
              <wp:start x="0" y="0"/>
              <wp:lineTo x="0" y="20712"/>
              <wp:lineTo x="21347" y="20712"/>
              <wp:lineTo x="21347" y="0"/>
              <wp:lineTo x="0" y="0"/>
            </wp:wrapPolygon>
          </wp:wrapThrough>
          <wp:docPr id="318" name="Picture 1" descr="C:\Users\Katerina\AppData\Local\Temp\Temp1_llp-jpg.zip\llp-jpeg\EU_flag_LLP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AppData\Local\Temp\Temp1_llp-jpg.zip\llp-jpeg\EU_flag_LLP_EN-01.jpg"/>
                  <pic:cNvPicPr>
                    <a:picLocks noChangeAspect="1" noChangeArrowheads="1"/>
                  </pic:cNvPicPr>
                </pic:nvPicPr>
                <pic:blipFill>
                  <a:blip r:embed="rId1" cstate="print"/>
                  <a:srcRect/>
                  <a:stretch>
                    <a:fillRect/>
                  </a:stretch>
                </pic:blipFill>
                <pic:spPr bwMode="auto">
                  <a:xfrm>
                    <a:off x="0" y="0"/>
                    <a:ext cx="1407160" cy="556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theme="minorHAnsi"/>
        <w:noProof/>
        <w:sz w:val="28"/>
        <w:szCs w:val="28"/>
      </w:rPr>
      <w:drawing>
        <wp:anchor distT="0" distB="0" distL="114300" distR="114300" simplePos="0" relativeHeight="251772928" behindDoc="0" locked="0" layoutInCell="1" allowOverlap="1" wp14:anchorId="188747FD" wp14:editId="5FB4F0E5">
          <wp:simplePos x="0" y="0"/>
          <wp:positionH relativeFrom="column">
            <wp:posOffset>-636905</wp:posOffset>
          </wp:positionH>
          <wp:positionV relativeFrom="paragraph">
            <wp:posOffset>-73025</wp:posOffset>
          </wp:positionV>
          <wp:extent cx="1934845" cy="866140"/>
          <wp:effectExtent l="0" t="0" r="0" b="0"/>
          <wp:wrapSquare wrapText="bothSides"/>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VEU Logo.png"/>
                  <pic:cNvPicPr/>
                </pic:nvPicPr>
                <pic:blipFill>
                  <a:blip r:embed="rId2">
                    <a:extLst>
                      <a:ext uri="{28A0092B-C50C-407E-A947-70E740481C1C}">
                        <a14:useLocalDpi xmlns:a14="http://schemas.microsoft.com/office/drawing/2010/main" val="0"/>
                      </a:ext>
                    </a:extLst>
                  </a:blip>
                  <a:stretch>
                    <a:fillRect/>
                  </a:stretch>
                </pic:blipFill>
                <pic:spPr>
                  <a:xfrm>
                    <a:off x="0" y="0"/>
                    <a:ext cx="1934845" cy="866140"/>
                  </a:xfrm>
                  <a:prstGeom prst="rect">
                    <a:avLst/>
                  </a:prstGeom>
                </pic:spPr>
              </pic:pic>
            </a:graphicData>
          </a:graphic>
        </wp:anchor>
      </w:drawing>
    </w:r>
  </w:p>
  <w:p w14:paraId="4C66AE1C" w14:textId="77777777" w:rsidR="003F4A2A" w:rsidRDefault="003F4A2A">
    <w:r w:rsidRPr="008C6825">
      <w:rPr>
        <w:rFonts w:ascii="Calibri" w:eastAsia="Calibri" w:hAnsi="Calibri" w:cs="Calibri"/>
        <w:noProof/>
        <w:sz w:val="28"/>
        <w:szCs w:val="28"/>
      </w:rPr>
      <mc:AlternateContent>
        <mc:Choice Requires="wps">
          <w:drawing>
            <wp:anchor distT="0" distB="0" distL="114300" distR="114300" simplePos="0" relativeHeight="251774976" behindDoc="0" locked="0" layoutInCell="1" allowOverlap="1" wp14:anchorId="1EC3FDB8" wp14:editId="03B7E9CB">
              <wp:simplePos x="0" y="0"/>
              <wp:positionH relativeFrom="column">
                <wp:posOffset>4705985</wp:posOffset>
              </wp:positionH>
              <wp:positionV relativeFrom="paragraph">
                <wp:posOffset>194559</wp:posOffset>
              </wp:positionV>
              <wp:extent cx="1873885" cy="27241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272415"/>
                      </a:xfrm>
                      <a:prstGeom prst="rect">
                        <a:avLst/>
                      </a:prstGeom>
                      <a:solidFill>
                        <a:sysClr val="window" lastClr="FFFFFF"/>
                      </a:solidFill>
                      <a:ln w="6350">
                        <a:noFill/>
                      </a:ln>
                      <a:effectLst/>
                    </wps:spPr>
                    <wps:txbx>
                      <w:txbxContent>
                        <w:p w14:paraId="710F42E8" w14:textId="77777777" w:rsidR="003F4A2A" w:rsidRPr="00633462" w:rsidRDefault="003F4A2A" w:rsidP="008C6825">
                          <w:pPr>
                            <w:pStyle w:val="NormalWeb"/>
                            <w:spacing w:before="0" w:after="0"/>
                            <w:jc w:val="center"/>
                            <w:rPr>
                              <w:sz w:val="16"/>
                              <w:szCs w:val="16"/>
                            </w:rPr>
                          </w:pPr>
                          <w:r w:rsidRPr="00633462">
                            <w:rPr>
                              <w:rFonts w:ascii="Calibri" w:hAnsi="Calibri" w:cs="Calibri"/>
                              <w:color w:val="000000" w:themeColor="text1"/>
                              <w:kern w:val="24"/>
                              <w:sz w:val="16"/>
                              <w:szCs w:val="16"/>
                            </w:rPr>
                            <w:t>Co-funded by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0" o:spid="_x0000_s1034" type="#_x0000_t202" style="position:absolute;left:0;text-align:left;margin-left:370.55pt;margin-top:15.3pt;width:147.55pt;height:21.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" fillcolor="window" stroked="f" strokeweight=".5pt">
              <v:path arrowok="t"/>
              <v:textbox>
                <w:txbxContent>
                  <w:p w14:paraId="710F42E8" w14:textId="77777777" w:rsidR="003F4A2A" w:rsidRPr="00633462" w:rsidRDefault="003F4A2A" w:rsidP="008C6825">
                    <w:pPr>
                      <w:pStyle w:val="NormalWeb"/>
                      <w:spacing w:before="0" w:after="0"/>
                      <w:jc w:val="center"/>
                      <w:rPr>
                        <w:sz w:val="16"/>
                        <w:szCs w:val="16"/>
                      </w:rPr>
                    </w:pPr>
                    <w:r w:rsidRPr="00633462">
                      <w:rPr>
                        <w:rFonts w:ascii="Calibri" w:hAnsi="Calibri" w:cs="Calibri"/>
                        <w:color w:val="000000" w:themeColor="text1"/>
                        <w:kern w:val="24"/>
                        <w:sz w:val="16"/>
                        <w:szCs w:val="16"/>
                      </w:rPr>
                      <w:t>Co-funded by the European Union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6D2"/>
    <w:multiLevelType w:val="hybridMultilevel"/>
    <w:tmpl w:val="2266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A4A6B"/>
    <w:multiLevelType w:val="hybridMultilevel"/>
    <w:tmpl w:val="6AF0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526566"/>
    <w:multiLevelType w:val="multilevel"/>
    <w:tmpl w:val="45DC9054"/>
    <w:styleLink w:val="RECOVEU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83" w:hanging="357"/>
      </w:pPr>
      <w:rPr>
        <w:rFonts w:hint="default"/>
      </w:rPr>
    </w:lvl>
    <w:lvl w:ilvl="2">
      <w:start w:val="1"/>
      <w:numFmt w:val="decimal"/>
      <w:pStyle w:val="Heading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nsid w:val="0D02341B"/>
    <w:multiLevelType w:val="hybridMultilevel"/>
    <w:tmpl w:val="A5AC5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0E450D"/>
    <w:multiLevelType w:val="hybridMultilevel"/>
    <w:tmpl w:val="80AA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550C4E"/>
    <w:multiLevelType w:val="hybridMultilevel"/>
    <w:tmpl w:val="BF1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5D7DFE"/>
    <w:multiLevelType w:val="hybridMultilevel"/>
    <w:tmpl w:val="13F61AA4"/>
    <w:lvl w:ilvl="0" w:tplc="536850AA">
      <w:start w:val="1"/>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220B05"/>
    <w:multiLevelType w:val="hybridMultilevel"/>
    <w:tmpl w:val="7818A1E6"/>
    <w:lvl w:ilvl="0" w:tplc="03065EA6">
      <w:start w:val="12"/>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6B70EE"/>
    <w:multiLevelType w:val="hybridMultilevel"/>
    <w:tmpl w:val="59047B4E"/>
    <w:lvl w:ilvl="0" w:tplc="0410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5002D5E"/>
    <w:multiLevelType w:val="hybridMultilevel"/>
    <w:tmpl w:val="5FD4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8D589B"/>
    <w:multiLevelType w:val="hybridMultilevel"/>
    <w:tmpl w:val="13F61AA4"/>
    <w:lvl w:ilvl="0" w:tplc="536850AA">
      <w:start w:val="1"/>
      <w:numFmt w:val="decimal"/>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CD6220"/>
    <w:multiLevelType w:val="hybridMultilevel"/>
    <w:tmpl w:val="D5C8D87E"/>
    <w:lvl w:ilvl="0" w:tplc="0410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B0C2F1C"/>
    <w:multiLevelType w:val="hybridMultilevel"/>
    <w:tmpl w:val="F6BAE6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407B06"/>
    <w:multiLevelType w:val="hybridMultilevel"/>
    <w:tmpl w:val="D28A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666481"/>
    <w:multiLevelType w:val="hybridMultilevel"/>
    <w:tmpl w:val="0504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BD5518"/>
    <w:multiLevelType w:val="hybridMultilevel"/>
    <w:tmpl w:val="906A9E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60206"/>
    <w:multiLevelType w:val="hybridMultilevel"/>
    <w:tmpl w:val="BB00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13512D"/>
    <w:multiLevelType w:val="hybridMultilevel"/>
    <w:tmpl w:val="F3D24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0B187C"/>
    <w:multiLevelType w:val="hybridMultilevel"/>
    <w:tmpl w:val="1B1458E0"/>
    <w:lvl w:ilvl="0" w:tplc="0410000D">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1991CA1"/>
    <w:multiLevelType w:val="multilevel"/>
    <w:tmpl w:val="0809001D"/>
    <w:styleLink w:val="Bulletpointtext"/>
    <w:lvl w:ilvl="0">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AE5BEB"/>
    <w:multiLevelType w:val="hybridMultilevel"/>
    <w:tmpl w:val="1BACE3C6"/>
    <w:lvl w:ilvl="0" w:tplc="0410000D">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8C00717"/>
    <w:multiLevelType w:val="hybridMultilevel"/>
    <w:tmpl w:val="7E9C9B8A"/>
    <w:lvl w:ilvl="0" w:tplc="97D441A8">
      <w:start w:val="20"/>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A31985"/>
    <w:multiLevelType w:val="hybridMultilevel"/>
    <w:tmpl w:val="6464E5C8"/>
    <w:lvl w:ilvl="0" w:tplc="F9FE248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93EB0"/>
    <w:multiLevelType w:val="hybridMultilevel"/>
    <w:tmpl w:val="706C5BE2"/>
    <w:lvl w:ilvl="0" w:tplc="5596CA6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50C5B65"/>
    <w:multiLevelType w:val="hybridMultilevel"/>
    <w:tmpl w:val="D568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291E1D"/>
    <w:multiLevelType w:val="hybridMultilevel"/>
    <w:tmpl w:val="076C22DE"/>
    <w:lvl w:ilvl="0" w:tplc="D5B66064">
      <w:start w:val="1"/>
      <w:numFmt w:val="lowerLetter"/>
      <w:lvlText w:val="%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494998"/>
    <w:multiLevelType w:val="hybridMultilevel"/>
    <w:tmpl w:val="FE1E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011D45"/>
    <w:multiLevelType w:val="hybridMultilevel"/>
    <w:tmpl w:val="1BDE78D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9BF21A6"/>
    <w:multiLevelType w:val="hybridMultilevel"/>
    <w:tmpl w:val="175A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4A6592"/>
    <w:multiLevelType w:val="hybridMultilevel"/>
    <w:tmpl w:val="D8DE552E"/>
    <w:lvl w:ilvl="0" w:tplc="F9FE248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1E0346"/>
    <w:multiLevelType w:val="hybridMultilevel"/>
    <w:tmpl w:val="A6D496FE"/>
    <w:lvl w:ilvl="0" w:tplc="0410000D">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7C61C1"/>
    <w:multiLevelType w:val="hybridMultilevel"/>
    <w:tmpl w:val="09E61C1A"/>
    <w:lvl w:ilvl="0" w:tplc="0410000D">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5BF6C14"/>
    <w:multiLevelType w:val="hybridMultilevel"/>
    <w:tmpl w:val="34DA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FE095A"/>
    <w:multiLevelType w:val="hybridMultilevel"/>
    <w:tmpl w:val="F56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pStyle w:val="Heading1"/>
        <w:lvlText w:val="%1"/>
        <w:lvlJc w:val="left"/>
        <w:pPr>
          <w:ind w:left="357" w:hanging="357"/>
        </w:pPr>
        <w:rPr>
          <w:rFonts w:hint="default"/>
        </w:rPr>
      </w:lvl>
    </w:lvlOverride>
  </w:num>
  <w:num w:numId="2">
    <w:abstractNumId w:val="19"/>
  </w:num>
  <w:num w:numId="3">
    <w:abstractNumId w:val="3"/>
  </w:num>
  <w:num w:numId="4">
    <w:abstractNumId w:val="27"/>
  </w:num>
  <w:num w:numId="5">
    <w:abstractNumId w:val="11"/>
  </w:num>
  <w:num w:numId="6">
    <w:abstractNumId w:val="28"/>
  </w:num>
  <w:num w:numId="7">
    <w:abstractNumId w:val="23"/>
  </w:num>
  <w:num w:numId="8">
    <w:abstractNumId w:val="26"/>
  </w:num>
  <w:num w:numId="9">
    <w:abstractNumId w:val="32"/>
  </w:num>
  <w:num w:numId="10">
    <w:abstractNumId w:val="4"/>
  </w:num>
  <w:num w:numId="11">
    <w:abstractNumId w:val="9"/>
  </w:num>
  <w:num w:numId="12">
    <w:abstractNumId w:val="33"/>
  </w:num>
  <w:num w:numId="13">
    <w:abstractNumId w:val="14"/>
  </w:num>
  <w:num w:numId="14">
    <w:abstractNumId w:val="24"/>
  </w:num>
  <w:num w:numId="15">
    <w:abstractNumId w:val="13"/>
  </w:num>
  <w:num w:numId="16">
    <w:abstractNumId w:val="12"/>
  </w:num>
  <w:num w:numId="17">
    <w:abstractNumId w:val="16"/>
  </w:num>
  <w:num w:numId="18">
    <w:abstractNumId w:val="0"/>
  </w:num>
  <w:num w:numId="19">
    <w:abstractNumId w:val="7"/>
  </w:num>
  <w:num w:numId="20">
    <w:abstractNumId w:val="10"/>
  </w:num>
  <w:num w:numId="21">
    <w:abstractNumId w:val="2"/>
  </w:num>
  <w:num w:numId="22">
    <w:abstractNumId w:val="25"/>
  </w:num>
  <w:num w:numId="23">
    <w:abstractNumId w:val="6"/>
  </w:num>
  <w:num w:numId="24">
    <w:abstractNumId w:val="18"/>
  </w:num>
  <w:num w:numId="25">
    <w:abstractNumId w:val="31"/>
  </w:num>
  <w:num w:numId="26">
    <w:abstractNumId w:val="30"/>
  </w:num>
  <w:num w:numId="27">
    <w:abstractNumId w:val="20"/>
  </w:num>
  <w:num w:numId="28">
    <w:abstractNumId w:val="8"/>
  </w:num>
  <w:num w:numId="29">
    <w:abstractNumId w:val="1"/>
  </w:num>
  <w:num w:numId="30">
    <w:abstractNumId w:val="15"/>
  </w:num>
  <w:num w:numId="31">
    <w:abstractNumId w:val="5"/>
  </w:num>
  <w:num w:numId="32">
    <w:abstractNumId w:val="21"/>
  </w:num>
  <w:num w:numId="33">
    <w:abstractNumId w:val="17"/>
  </w:num>
  <w:num w:numId="34">
    <w:abstractNumId w:val="22"/>
  </w:num>
  <w:num w:numId="35">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ACK Kim">
    <w15:presenceInfo w15:providerId="AD" w15:userId="S-1-5-21-385767609-138687771-1545874412-2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6A"/>
    <w:rsid w:val="0000016B"/>
    <w:rsid w:val="0000212C"/>
    <w:rsid w:val="000032D3"/>
    <w:rsid w:val="0000338F"/>
    <w:rsid w:val="00005362"/>
    <w:rsid w:val="00005ABF"/>
    <w:rsid w:val="000064D7"/>
    <w:rsid w:val="000103F3"/>
    <w:rsid w:val="000114D6"/>
    <w:rsid w:val="0001153D"/>
    <w:rsid w:val="00014C3D"/>
    <w:rsid w:val="000212F0"/>
    <w:rsid w:val="00021F68"/>
    <w:rsid w:val="00023238"/>
    <w:rsid w:val="00025B57"/>
    <w:rsid w:val="00025D29"/>
    <w:rsid w:val="00032F1B"/>
    <w:rsid w:val="00034FB7"/>
    <w:rsid w:val="00035104"/>
    <w:rsid w:val="000354AF"/>
    <w:rsid w:val="00036059"/>
    <w:rsid w:val="00036F53"/>
    <w:rsid w:val="00043684"/>
    <w:rsid w:val="00043920"/>
    <w:rsid w:val="00044E93"/>
    <w:rsid w:val="00045EB3"/>
    <w:rsid w:val="00046925"/>
    <w:rsid w:val="000478DF"/>
    <w:rsid w:val="00051F15"/>
    <w:rsid w:val="0005714E"/>
    <w:rsid w:val="00063BE2"/>
    <w:rsid w:val="0006571A"/>
    <w:rsid w:val="00065AC5"/>
    <w:rsid w:val="000702C1"/>
    <w:rsid w:val="00071A46"/>
    <w:rsid w:val="00071AEB"/>
    <w:rsid w:val="0007323A"/>
    <w:rsid w:val="0007379D"/>
    <w:rsid w:val="00073E6D"/>
    <w:rsid w:val="00081CAE"/>
    <w:rsid w:val="00082CF3"/>
    <w:rsid w:val="000837E2"/>
    <w:rsid w:val="000837FC"/>
    <w:rsid w:val="00083BB1"/>
    <w:rsid w:val="00086716"/>
    <w:rsid w:val="00086761"/>
    <w:rsid w:val="000929A6"/>
    <w:rsid w:val="00096FE3"/>
    <w:rsid w:val="000A16AC"/>
    <w:rsid w:val="000A1F73"/>
    <w:rsid w:val="000A24C0"/>
    <w:rsid w:val="000A529A"/>
    <w:rsid w:val="000A6619"/>
    <w:rsid w:val="000A670E"/>
    <w:rsid w:val="000B006D"/>
    <w:rsid w:val="000B5273"/>
    <w:rsid w:val="000C201F"/>
    <w:rsid w:val="000C21D7"/>
    <w:rsid w:val="000C6644"/>
    <w:rsid w:val="000D0E11"/>
    <w:rsid w:val="000D2B80"/>
    <w:rsid w:val="000D2C77"/>
    <w:rsid w:val="000D5AA6"/>
    <w:rsid w:val="000D5B4A"/>
    <w:rsid w:val="000D6428"/>
    <w:rsid w:val="000D6B3C"/>
    <w:rsid w:val="000E46C3"/>
    <w:rsid w:val="000E65EF"/>
    <w:rsid w:val="000E78B6"/>
    <w:rsid w:val="000F0027"/>
    <w:rsid w:val="000F0E1F"/>
    <w:rsid w:val="000F2AE4"/>
    <w:rsid w:val="000F2FDE"/>
    <w:rsid w:val="000F3945"/>
    <w:rsid w:val="00100E29"/>
    <w:rsid w:val="001121D1"/>
    <w:rsid w:val="001130CF"/>
    <w:rsid w:val="00113884"/>
    <w:rsid w:val="00116B82"/>
    <w:rsid w:val="00116F78"/>
    <w:rsid w:val="001177FC"/>
    <w:rsid w:val="00121FCA"/>
    <w:rsid w:val="00122A2B"/>
    <w:rsid w:val="00123E1D"/>
    <w:rsid w:val="00125BB1"/>
    <w:rsid w:val="00130D6C"/>
    <w:rsid w:val="00132871"/>
    <w:rsid w:val="0013375D"/>
    <w:rsid w:val="001368AF"/>
    <w:rsid w:val="00140248"/>
    <w:rsid w:val="00140AC1"/>
    <w:rsid w:val="001419A4"/>
    <w:rsid w:val="00143128"/>
    <w:rsid w:val="00145F45"/>
    <w:rsid w:val="0014690E"/>
    <w:rsid w:val="0014784B"/>
    <w:rsid w:val="0015015A"/>
    <w:rsid w:val="00152180"/>
    <w:rsid w:val="00152E85"/>
    <w:rsid w:val="001531F9"/>
    <w:rsid w:val="00153534"/>
    <w:rsid w:val="00155FE5"/>
    <w:rsid w:val="00156E5E"/>
    <w:rsid w:val="00157C30"/>
    <w:rsid w:val="001628DC"/>
    <w:rsid w:val="0016495B"/>
    <w:rsid w:val="00165869"/>
    <w:rsid w:val="00165BBC"/>
    <w:rsid w:val="001662C6"/>
    <w:rsid w:val="00166A60"/>
    <w:rsid w:val="00172B02"/>
    <w:rsid w:val="00173022"/>
    <w:rsid w:val="001749A6"/>
    <w:rsid w:val="00175CA6"/>
    <w:rsid w:val="00177E86"/>
    <w:rsid w:val="001824A2"/>
    <w:rsid w:val="00182B5C"/>
    <w:rsid w:val="001831BD"/>
    <w:rsid w:val="00185784"/>
    <w:rsid w:val="00185F1C"/>
    <w:rsid w:val="00191E09"/>
    <w:rsid w:val="001922E2"/>
    <w:rsid w:val="0019281C"/>
    <w:rsid w:val="00192B54"/>
    <w:rsid w:val="00192B58"/>
    <w:rsid w:val="00193D22"/>
    <w:rsid w:val="00196686"/>
    <w:rsid w:val="00196C55"/>
    <w:rsid w:val="001A1B96"/>
    <w:rsid w:val="001A4956"/>
    <w:rsid w:val="001A739D"/>
    <w:rsid w:val="001B0FC7"/>
    <w:rsid w:val="001B2ACF"/>
    <w:rsid w:val="001B30D3"/>
    <w:rsid w:val="001B3F0A"/>
    <w:rsid w:val="001B571F"/>
    <w:rsid w:val="001B7095"/>
    <w:rsid w:val="001B7C2A"/>
    <w:rsid w:val="001C178C"/>
    <w:rsid w:val="001C1877"/>
    <w:rsid w:val="001C3B0E"/>
    <w:rsid w:val="001C50AF"/>
    <w:rsid w:val="001D05DC"/>
    <w:rsid w:val="001D0B5B"/>
    <w:rsid w:val="001D36BF"/>
    <w:rsid w:val="001D3D19"/>
    <w:rsid w:val="001D5EB0"/>
    <w:rsid w:val="001D6D8A"/>
    <w:rsid w:val="001E0426"/>
    <w:rsid w:val="001E07EB"/>
    <w:rsid w:val="001E4B21"/>
    <w:rsid w:val="001E5048"/>
    <w:rsid w:val="001E5823"/>
    <w:rsid w:val="001E59DE"/>
    <w:rsid w:val="001F4137"/>
    <w:rsid w:val="0020138E"/>
    <w:rsid w:val="002022D0"/>
    <w:rsid w:val="00203566"/>
    <w:rsid w:val="00203AD4"/>
    <w:rsid w:val="00206A86"/>
    <w:rsid w:val="00206EF2"/>
    <w:rsid w:val="002077F2"/>
    <w:rsid w:val="00207894"/>
    <w:rsid w:val="00213EFB"/>
    <w:rsid w:val="0021462F"/>
    <w:rsid w:val="00216606"/>
    <w:rsid w:val="00222ACD"/>
    <w:rsid w:val="0022342D"/>
    <w:rsid w:val="0022501A"/>
    <w:rsid w:val="002251FB"/>
    <w:rsid w:val="0022550D"/>
    <w:rsid w:val="00230FF7"/>
    <w:rsid w:val="0023152C"/>
    <w:rsid w:val="00231DD6"/>
    <w:rsid w:val="002333E9"/>
    <w:rsid w:val="0023544E"/>
    <w:rsid w:val="00235514"/>
    <w:rsid w:val="0023633A"/>
    <w:rsid w:val="00237444"/>
    <w:rsid w:val="002438B6"/>
    <w:rsid w:val="00244E95"/>
    <w:rsid w:val="0024511E"/>
    <w:rsid w:val="0025002B"/>
    <w:rsid w:val="00250AA6"/>
    <w:rsid w:val="00251416"/>
    <w:rsid w:val="00256B74"/>
    <w:rsid w:val="00262647"/>
    <w:rsid w:val="00264A20"/>
    <w:rsid w:val="002653E4"/>
    <w:rsid w:val="00265A99"/>
    <w:rsid w:val="00270031"/>
    <w:rsid w:val="0027187A"/>
    <w:rsid w:val="002727E0"/>
    <w:rsid w:val="0028066E"/>
    <w:rsid w:val="0028217C"/>
    <w:rsid w:val="002822FF"/>
    <w:rsid w:val="002823D9"/>
    <w:rsid w:val="00282A32"/>
    <w:rsid w:val="00283F4D"/>
    <w:rsid w:val="00284FEC"/>
    <w:rsid w:val="0028516A"/>
    <w:rsid w:val="002863BA"/>
    <w:rsid w:val="002873AF"/>
    <w:rsid w:val="0028792F"/>
    <w:rsid w:val="00287C7D"/>
    <w:rsid w:val="00287D40"/>
    <w:rsid w:val="00290EB4"/>
    <w:rsid w:val="00291F2D"/>
    <w:rsid w:val="002A12BD"/>
    <w:rsid w:val="002A14C4"/>
    <w:rsid w:val="002A186C"/>
    <w:rsid w:val="002A23A5"/>
    <w:rsid w:val="002A2A2B"/>
    <w:rsid w:val="002A4C97"/>
    <w:rsid w:val="002B1434"/>
    <w:rsid w:val="002B215E"/>
    <w:rsid w:val="002B2D7D"/>
    <w:rsid w:val="002B2EF6"/>
    <w:rsid w:val="002B6A33"/>
    <w:rsid w:val="002B6CE3"/>
    <w:rsid w:val="002C0879"/>
    <w:rsid w:val="002C1461"/>
    <w:rsid w:val="002C538F"/>
    <w:rsid w:val="002C54AF"/>
    <w:rsid w:val="002C5959"/>
    <w:rsid w:val="002C64EC"/>
    <w:rsid w:val="002D0020"/>
    <w:rsid w:val="002D095C"/>
    <w:rsid w:val="002D144C"/>
    <w:rsid w:val="002D1718"/>
    <w:rsid w:val="002D1CCB"/>
    <w:rsid w:val="002D40B2"/>
    <w:rsid w:val="002D4FC7"/>
    <w:rsid w:val="002D5FA7"/>
    <w:rsid w:val="002D5FE9"/>
    <w:rsid w:val="002D689F"/>
    <w:rsid w:val="002D6BEF"/>
    <w:rsid w:val="002D70FE"/>
    <w:rsid w:val="002E0393"/>
    <w:rsid w:val="002E1611"/>
    <w:rsid w:val="002E17F0"/>
    <w:rsid w:val="002E5F9F"/>
    <w:rsid w:val="002E6719"/>
    <w:rsid w:val="002E6F6D"/>
    <w:rsid w:val="002F2D40"/>
    <w:rsid w:val="002F5593"/>
    <w:rsid w:val="002F79EE"/>
    <w:rsid w:val="00302F6F"/>
    <w:rsid w:val="00303A55"/>
    <w:rsid w:val="00304E6A"/>
    <w:rsid w:val="00305EAF"/>
    <w:rsid w:val="00307329"/>
    <w:rsid w:val="003108EF"/>
    <w:rsid w:val="00312063"/>
    <w:rsid w:val="00312D5E"/>
    <w:rsid w:val="00314066"/>
    <w:rsid w:val="0031438C"/>
    <w:rsid w:val="0031524C"/>
    <w:rsid w:val="0031526C"/>
    <w:rsid w:val="00315CC0"/>
    <w:rsid w:val="00323670"/>
    <w:rsid w:val="00325F1C"/>
    <w:rsid w:val="003271E3"/>
    <w:rsid w:val="00331183"/>
    <w:rsid w:val="003323AA"/>
    <w:rsid w:val="0033274B"/>
    <w:rsid w:val="00335B71"/>
    <w:rsid w:val="003362CB"/>
    <w:rsid w:val="003372A4"/>
    <w:rsid w:val="003427E1"/>
    <w:rsid w:val="003440CD"/>
    <w:rsid w:val="003444CE"/>
    <w:rsid w:val="00350C3B"/>
    <w:rsid w:val="0035297F"/>
    <w:rsid w:val="00353066"/>
    <w:rsid w:val="00353109"/>
    <w:rsid w:val="00355B01"/>
    <w:rsid w:val="00355C6A"/>
    <w:rsid w:val="00356442"/>
    <w:rsid w:val="003579A0"/>
    <w:rsid w:val="0036041C"/>
    <w:rsid w:val="00361519"/>
    <w:rsid w:val="00362E91"/>
    <w:rsid w:val="00364F34"/>
    <w:rsid w:val="00365C37"/>
    <w:rsid w:val="00367BD1"/>
    <w:rsid w:val="00372201"/>
    <w:rsid w:val="00382367"/>
    <w:rsid w:val="003826E8"/>
    <w:rsid w:val="00384568"/>
    <w:rsid w:val="00384C7A"/>
    <w:rsid w:val="00394956"/>
    <w:rsid w:val="0039680A"/>
    <w:rsid w:val="0039695D"/>
    <w:rsid w:val="003A14A4"/>
    <w:rsid w:val="003A14B9"/>
    <w:rsid w:val="003A4324"/>
    <w:rsid w:val="003A5569"/>
    <w:rsid w:val="003B1B59"/>
    <w:rsid w:val="003B625C"/>
    <w:rsid w:val="003B64C0"/>
    <w:rsid w:val="003B7E3A"/>
    <w:rsid w:val="003C11D8"/>
    <w:rsid w:val="003C1B0E"/>
    <w:rsid w:val="003D0ACA"/>
    <w:rsid w:val="003D69F5"/>
    <w:rsid w:val="003E0403"/>
    <w:rsid w:val="003E04E8"/>
    <w:rsid w:val="003E0A60"/>
    <w:rsid w:val="003E2888"/>
    <w:rsid w:val="003E5CE3"/>
    <w:rsid w:val="003E6744"/>
    <w:rsid w:val="003E69A3"/>
    <w:rsid w:val="003F4A2A"/>
    <w:rsid w:val="003F59F3"/>
    <w:rsid w:val="003F61FB"/>
    <w:rsid w:val="003F6D0D"/>
    <w:rsid w:val="003F7261"/>
    <w:rsid w:val="004028AA"/>
    <w:rsid w:val="00403DC8"/>
    <w:rsid w:val="00410116"/>
    <w:rsid w:val="00410C96"/>
    <w:rsid w:val="004155E6"/>
    <w:rsid w:val="0041597D"/>
    <w:rsid w:val="004175E5"/>
    <w:rsid w:val="004202AF"/>
    <w:rsid w:val="00424AB5"/>
    <w:rsid w:val="004259D2"/>
    <w:rsid w:val="00430DF4"/>
    <w:rsid w:val="00432B88"/>
    <w:rsid w:val="004334D5"/>
    <w:rsid w:val="0043586A"/>
    <w:rsid w:val="00435B02"/>
    <w:rsid w:val="0043633D"/>
    <w:rsid w:val="00440C22"/>
    <w:rsid w:val="00441B8C"/>
    <w:rsid w:val="00441FD3"/>
    <w:rsid w:val="004433A6"/>
    <w:rsid w:val="0044619A"/>
    <w:rsid w:val="00446490"/>
    <w:rsid w:val="00447723"/>
    <w:rsid w:val="00450126"/>
    <w:rsid w:val="00452FC1"/>
    <w:rsid w:val="0045480C"/>
    <w:rsid w:val="00454925"/>
    <w:rsid w:val="0045731E"/>
    <w:rsid w:val="00460AFB"/>
    <w:rsid w:val="00464995"/>
    <w:rsid w:val="00465CEC"/>
    <w:rsid w:val="0047247D"/>
    <w:rsid w:val="00473930"/>
    <w:rsid w:val="00480BA8"/>
    <w:rsid w:val="00481858"/>
    <w:rsid w:val="00482211"/>
    <w:rsid w:val="0048345E"/>
    <w:rsid w:val="004865DE"/>
    <w:rsid w:val="00486E95"/>
    <w:rsid w:val="00487988"/>
    <w:rsid w:val="00487FC5"/>
    <w:rsid w:val="00494371"/>
    <w:rsid w:val="00494B48"/>
    <w:rsid w:val="00495AE9"/>
    <w:rsid w:val="00496F9D"/>
    <w:rsid w:val="004A0933"/>
    <w:rsid w:val="004A4683"/>
    <w:rsid w:val="004A480A"/>
    <w:rsid w:val="004A55EC"/>
    <w:rsid w:val="004B2C3F"/>
    <w:rsid w:val="004B50F1"/>
    <w:rsid w:val="004B5BC4"/>
    <w:rsid w:val="004B6484"/>
    <w:rsid w:val="004C0D14"/>
    <w:rsid w:val="004C1DDC"/>
    <w:rsid w:val="004C356D"/>
    <w:rsid w:val="004C4096"/>
    <w:rsid w:val="004C6899"/>
    <w:rsid w:val="004D0961"/>
    <w:rsid w:val="004D227F"/>
    <w:rsid w:val="004D6B92"/>
    <w:rsid w:val="004D6F86"/>
    <w:rsid w:val="004D7985"/>
    <w:rsid w:val="004E057E"/>
    <w:rsid w:val="004E08CA"/>
    <w:rsid w:val="004E1194"/>
    <w:rsid w:val="004E1F08"/>
    <w:rsid w:val="004E277F"/>
    <w:rsid w:val="004E4339"/>
    <w:rsid w:val="004E786D"/>
    <w:rsid w:val="004F06BA"/>
    <w:rsid w:val="004F0BF0"/>
    <w:rsid w:val="004F2D5D"/>
    <w:rsid w:val="004F49E5"/>
    <w:rsid w:val="004F55AE"/>
    <w:rsid w:val="004F5637"/>
    <w:rsid w:val="00500B1C"/>
    <w:rsid w:val="005013E5"/>
    <w:rsid w:val="00501AEE"/>
    <w:rsid w:val="0050225B"/>
    <w:rsid w:val="00502ACF"/>
    <w:rsid w:val="00511CDF"/>
    <w:rsid w:val="00513A65"/>
    <w:rsid w:val="005142B4"/>
    <w:rsid w:val="00514776"/>
    <w:rsid w:val="00516B14"/>
    <w:rsid w:val="00517AA5"/>
    <w:rsid w:val="00521E2B"/>
    <w:rsid w:val="00522682"/>
    <w:rsid w:val="005236CA"/>
    <w:rsid w:val="00523FD0"/>
    <w:rsid w:val="005272CF"/>
    <w:rsid w:val="00531C1D"/>
    <w:rsid w:val="0053317B"/>
    <w:rsid w:val="00533C7E"/>
    <w:rsid w:val="00534B7F"/>
    <w:rsid w:val="00536068"/>
    <w:rsid w:val="005369B6"/>
    <w:rsid w:val="005375FA"/>
    <w:rsid w:val="005507C5"/>
    <w:rsid w:val="00552563"/>
    <w:rsid w:val="005530AA"/>
    <w:rsid w:val="00554FC1"/>
    <w:rsid w:val="00562226"/>
    <w:rsid w:val="00562283"/>
    <w:rsid w:val="00562D19"/>
    <w:rsid w:val="00563117"/>
    <w:rsid w:val="00567A9E"/>
    <w:rsid w:val="00571FED"/>
    <w:rsid w:val="00573F38"/>
    <w:rsid w:val="00573FBA"/>
    <w:rsid w:val="005741E6"/>
    <w:rsid w:val="00580592"/>
    <w:rsid w:val="00580B74"/>
    <w:rsid w:val="00582B16"/>
    <w:rsid w:val="00583381"/>
    <w:rsid w:val="00583560"/>
    <w:rsid w:val="00587B8A"/>
    <w:rsid w:val="00587BA0"/>
    <w:rsid w:val="005900CD"/>
    <w:rsid w:val="00595F21"/>
    <w:rsid w:val="00596B3E"/>
    <w:rsid w:val="00596BD6"/>
    <w:rsid w:val="005A358F"/>
    <w:rsid w:val="005A3F35"/>
    <w:rsid w:val="005A7413"/>
    <w:rsid w:val="005A75AD"/>
    <w:rsid w:val="005B00C2"/>
    <w:rsid w:val="005B130B"/>
    <w:rsid w:val="005B33CB"/>
    <w:rsid w:val="005B3760"/>
    <w:rsid w:val="005B434F"/>
    <w:rsid w:val="005B470D"/>
    <w:rsid w:val="005B60CE"/>
    <w:rsid w:val="005B6500"/>
    <w:rsid w:val="005B696B"/>
    <w:rsid w:val="005B6FDA"/>
    <w:rsid w:val="005C1FC7"/>
    <w:rsid w:val="005C2BDB"/>
    <w:rsid w:val="005C4158"/>
    <w:rsid w:val="005C504A"/>
    <w:rsid w:val="005D58B5"/>
    <w:rsid w:val="005D6C5C"/>
    <w:rsid w:val="005E03C3"/>
    <w:rsid w:val="005E157D"/>
    <w:rsid w:val="005E294D"/>
    <w:rsid w:val="005E4831"/>
    <w:rsid w:val="005E6710"/>
    <w:rsid w:val="005F09C2"/>
    <w:rsid w:val="005F1449"/>
    <w:rsid w:val="005F18DE"/>
    <w:rsid w:val="005F22A3"/>
    <w:rsid w:val="005F3D81"/>
    <w:rsid w:val="005F4D4F"/>
    <w:rsid w:val="005F4DA1"/>
    <w:rsid w:val="005F6425"/>
    <w:rsid w:val="005F668C"/>
    <w:rsid w:val="00603E07"/>
    <w:rsid w:val="006057BA"/>
    <w:rsid w:val="00606D57"/>
    <w:rsid w:val="00607600"/>
    <w:rsid w:val="0061268B"/>
    <w:rsid w:val="006137B6"/>
    <w:rsid w:val="00616549"/>
    <w:rsid w:val="00616EB5"/>
    <w:rsid w:val="00624B86"/>
    <w:rsid w:val="00630131"/>
    <w:rsid w:val="00630CF4"/>
    <w:rsid w:val="00633462"/>
    <w:rsid w:val="00642ED8"/>
    <w:rsid w:val="00646AB8"/>
    <w:rsid w:val="00647898"/>
    <w:rsid w:val="00647A70"/>
    <w:rsid w:val="00650CB7"/>
    <w:rsid w:val="00652BCF"/>
    <w:rsid w:val="00653221"/>
    <w:rsid w:val="0065554F"/>
    <w:rsid w:val="00655762"/>
    <w:rsid w:val="00660A3F"/>
    <w:rsid w:val="00662BAD"/>
    <w:rsid w:val="00662BE9"/>
    <w:rsid w:val="006634B9"/>
    <w:rsid w:val="006658E4"/>
    <w:rsid w:val="006667ED"/>
    <w:rsid w:val="00666BC5"/>
    <w:rsid w:val="00671935"/>
    <w:rsid w:val="00673176"/>
    <w:rsid w:val="0067421A"/>
    <w:rsid w:val="0067537D"/>
    <w:rsid w:val="00675EC8"/>
    <w:rsid w:val="0067627A"/>
    <w:rsid w:val="00676456"/>
    <w:rsid w:val="00680B57"/>
    <w:rsid w:val="0068741A"/>
    <w:rsid w:val="0069220D"/>
    <w:rsid w:val="00692560"/>
    <w:rsid w:val="00693445"/>
    <w:rsid w:val="00693EBB"/>
    <w:rsid w:val="0069649E"/>
    <w:rsid w:val="006968E1"/>
    <w:rsid w:val="00697685"/>
    <w:rsid w:val="006A00CD"/>
    <w:rsid w:val="006A65F4"/>
    <w:rsid w:val="006B1AA6"/>
    <w:rsid w:val="006B28A3"/>
    <w:rsid w:val="006B33C8"/>
    <w:rsid w:val="006B41B3"/>
    <w:rsid w:val="006B4CFA"/>
    <w:rsid w:val="006B5E0F"/>
    <w:rsid w:val="006B783D"/>
    <w:rsid w:val="006C0238"/>
    <w:rsid w:val="006C0781"/>
    <w:rsid w:val="006C380B"/>
    <w:rsid w:val="006C5594"/>
    <w:rsid w:val="006C7D4E"/>
    <w:rsid w:val="006D0AE1"/>
    <w:rsid w:val="006D6B26"/>
    <w:rsid w:val="006D702C"/>
    <w:rsid w:val="006D7141"/>
    <w:rsid w:val="006E17BB"/>
    <w:rsid w:val="006E24B7"/>
    <w:rsid w:val="006E2F9D"/>
    <w:rsid w:val="006E4512"/>
    <w:rsid w:val="006E6269"/>
    <w:rsid w:val="006F0A1A"/>
    <w:rsid w:val="006F1168"/>
    <w:rsid w:val="006F214A"/>
    <w:rsid w:val="006F2A51"/>
    <w:rsid w:val="006F36AC"/>
    <w:rsid w:val="00700595"/>
    <w:rsid w:val="00701ECF"/>
    <w:rsid w:val="0070352A"/>
    <w:rsid w:val="00706428"/>
    <w:rsid w:val="00706628"/>
    <w:rsid w:val="00711189"/>
    <w:rsid w:val="007151B4"/>
    <w:rsid w:val="0072221F"/>
    <w:rsid w:val="007247C0"/>
    <w:rsid w:val="00724F7E"/>
    <w:rsid w:val="00725AD8"/>
    <w:rsid w:val="00725E45"/>
    <w:rsid w:val="0073045D"/>
    <w:rsid w:val="00730FF4"/>
    <w:rsid w:val="00731EB1"/>
    <w:rsid w:val="00733293"/>
    <w:rsid w:val="00734142"/>
    <w:rsid w:val="00735A0C"/>
    <w:rsid w:val="0073684E"/>
    <w:rsid w:val="00736DF1"/>
    <w:rsid w:val="00737713"/>
    <w:rsid w:val="00741FA9"/>
    <w:rsid w:val="007420FB"/>
    <w:rsid w:val="0074487A"/>
    <w:rsid w:val="0075192F"/>
    <w:rsid w:val="007537D3"/>
    <w:rsid w:val="00756045"/>
    <w:rsid w:val="00756918"/>
    <w:rsid w:val="00760E23"/>
    <w:rsid w:val="0076188C"/>
    <w:rsid w:val="007621E3"/>
    <w:rsid w:val="00764BA9"/>
    <w:rsid w:val="007656D4"/>
    <w:rsid w:val="007667A8"/>
    <w:rsid w:val="00766F36"/>
    <w:rsid w:val="0076701E"/>
    <w:rsid w:val="00767A98"/>
    <w:rsid w:val="00767AB4"/>
    <w:rsid w:val="007718B0"/>
    <w:rsid w:val="00772EFB"/>
    <w:rsid w:val="00775665"/>
    <w:rsid w:val="00775E08"/>
    <w:rsid w:val="0077710B"/>
    <w:rsid w:val="00777A54"/>
    <w:rsid w:val="00782109"/>
    <w:rsid w:val="00783919"/>
    <w:rsid w:val="0078561A"/>
    <w:rsid w:val="00797C97"/>
    <w:rsid w:val="007A1B8B"/>
    <w:rsid w:val="007A2228"/>
    <w:rsid w:val="007B7E0A"/>
    <w:rsid w:val="007B7F78"/>
    <w:rsid w:val="007C18A1"/>
    <w:rsid w:val="007C1A5F"/>
    <w:rsid w:val="007C23B8"/>
    <w:rsid w:val="007C32E3"/>
    <w:rsid w:val="007C376E"/>
    <w:rsid w:val="007C4A12"/>
    <w:rsid w:val="007D0F84"/>
    <w:rsid w:val="007E26F0"/>
    <w:rsid w:val="007E2FE3"/>
    <w:rsid w:val="007E32B0"/>
    <w:rsid w:val="007E474D"/>
    <w:rsid w:val="007E5179"/>
    <w:rsid w:val="007E7175"/>
    <w:rsid w:val="007E7AFF"/>
    <w:rsid w:val="007F0C3A"/>
    <w:rsid w:val="007F184A"/>
    <w:rsid w:val="007F356D"/>
    <w:rsid w:val="007F3E80"/>
    <w:rsid w:val="007F5120"/>
    <w:rsid w:val="00801197"/>
    <w:rsid w:val="00804503"/>
    <w:rsid w:val="00804DAE"/>
    <w:rsid w:val="00807552"/>
    <w:rsid w:val="00807DB4"/>
    <w:rsid w:val="008109DB"/>
    <w:rsid w:val="00815F70"/>
    <w:rsid w:val="0081679E"/>
    <w:rsid w:val="00817B86"/>
    <w:rsid w:val="00820DBB"/>
    <w:rsid w:val="00822C9E"/>
    <w:rsid w:val="008232BB"/>
    <w:rsid w:val="00827115"/>
    <w:rsid w:val="008271C1"/>
    <w:rsid w:val="00836585"/>
    <w:rsid w:val="0083700C"/>
    <w:rsid w:val="00840D5D"/>
    <w:rsid w:val="008418F9"/>
    <w:rsid w:val="00846F41"/>
    <w:rsid w:val="00850070"/>
    <w:rsid w:val="00851BA3"/>
    <w:rsid w:val="00852CED"/>
    <w:rsid w:val="008540E4"/>
    <w:rsid w:val="008568A5"/>
    <w:rsid w:val="00856D39"/>
    <w:rsid w:val="00857DCC"/>
    <w:rsid w:val="0086004C"/>
    <w:rsid w:val="00861E5A"/>
    <w:rsid w:val="0086353B"/>
    <w:rsid w:val="00865C1A"/>
    <w:rsid w:val="00865F84"/>
    <w:rsid w:val="00866199"/>
    <w:rsid w:val="00866C25"/>
    <w:rsid w:val="008703A6"/>
    <w:rsid w:val="0087073E"/>
    <w:rsid w:val="00870CE7"/>
    <w:rsid w:val="00873F16"/>
    <w:rsid w:val="0087435E"/>
    <w:rsid w:val="00875985"/>
    <w:rsid w:val="00875A02"/>
    <w:rsid w:val="00884133"/>
    <w:rsid w:val="00891281"/>
    <w:rsid w:val="0089218B"/>
    <w:rsid w:val="0089457F"/>
    <w:rsid w:val="008A2A51"/>
    <w:rsid w:val="008A2FFF"/>
    <w:rsid w:val="008A331A"/>
    <w:rsid w:val="008A3352"/>
    <w:rsid w:val="008A3959"/>
    <w:rsid w:val="008A5AED"/>
    <w:rsid w:val="008A6E36"/>
    <w:rsid w:val="008B3FAE"/>
    <w:rsid w:val="008B741B"/>
    <w:rsid w:val="008C0651"/>
    <w:rsid w:val="008C206B"/>
    <w:rsid w:val="008C6825"/>
    <w:rsid w:val="008D0546"/>
    <w:rsid w:val="008D08CA"/>
    <w:rsid w:val="008D0944"/>
    <w:rsid w:val="008D1C77"/>
    <w:rsid w:val="008D3A64"/>
    <w:rsid w:val="008D3B3D"/>
    <w:rsid w:val="008D4A4C"/>
    <w:rsid w:val="008E06D9"/>
    <w:rsid w:val="008E0A5D"/>
    <w:rsid w:val="008E108D"/>
    <w:rsid w:val="008E2B35"/>
    <w:rsid w:val="008E2BEA"/>
    <w:rsid w:val="008E763B"/>
    <w:rsid w:val="009008D8"/>
    <w:rsid w:val="00904429"/>
    <w:rsid w:val="00904566"/>
    <w:rsid w:val="00904E18"/>
    <w:rsid w:val="009052A7"/>
    <w:rsid w:val="00914739"/>
    <w:rsid w:val="0091596A"/>
    <w:rsid w:val="009167F0"/>
    <w:rsid w:val="00916F77"/>
    <w:rsid w:val="00917AF5"/>
    <w:rsid w:val="00921034"/>
    <w:rsid w:val="009244E7"/>
    <w:rsid w:val="00924CFE"/>
    <w:rsid w:val="009250F3"/>
    <w:rsid w:val="009262E3"/>
    <w:rsid w:val="009318F4"/>
    <w:rsid w:val="00936D8E"/>
    <w:rsid w:val="009436C8"/>
    <w:rsid w:val="0095014A"/>
    <w:rsid w:val="00953369"/>
    <w:rsid w:val="00954CA9"/>
    <w:rsid w:val="00955266"/>
    <w:rsid w:val="0095537A"/>
    <w:rsid w:val="0096030F"/>
    <w:rsid w:val="00962721"/>
    <w:rsid w:val="009629C0"/>
    <w:rsid w:val="00963137"/>
    <w:rsid w:val="009669E7"/>
    <w:rsid w:val="00970DD1"/>
    <w:rsid w:val="009718E4"/>
    <w:rsid w:val="00972492"/>
    <w:rsid w:val="009724D1"/>
    <w:rsid w:val="009742FE"/>
    <w:rsid w:val="00974537"/>
    <w:rsid w:val="00982253"/>
    <w:rsid w:val="0098477D"/>
    <w:rsid w:val="00984F18"/>
    <w:rsid w:val="00987A97"/>
    <w:rsid w:val="00991992"/>
    <w:rsid w:val="00995FCC"/>
    <w:rsid w:val="0099640E"/>
    <w:rsid w:val="0099792C"/>
    <w:rsid w:val="00997FBB"/>
    <w:rsid w:val="009A1C32"/>
    <w:rsid w:val="009B5692"/>
    <w:rsid w:val="009B57D2"/>
    <w:rsid w:val="009B77D3"/>
    <w:rsid w:val="009C22F9"/>
    <w:rsid w:val="009C44C0"/>
    <w:rsid w:val="009C48FA"/>
    <w:rsid w:val="009C5BAA"/>
    <w:rsid w:val="009C684F"/>
    <w:rsid w:val="009D0834"/>
    <w:rsid w:val="009D5406"/>
    <w:rsid w:val="009D6632"/>
    <w:rsid w:val="009D71CE"/>
    <w:rsid w:val="009D7573"/>
    <w:rsid w:val="009E0D0E"/>
    <w:rsid w:val="009E53B4"/>
    <w:rsid w:val="009E586D"/>
    <w:rsid w:val="009E7834"/>
    <w:rsid w:val="009F02B6"/>
    <w:rsid w:val="009F3738"/>
    <w:rsid w:val="009F5E61"/>
    <w:rsid w:val="00A00610"/>
    <w:rsid w:val="00A02898"/>
    <w:rsid w:val="00A0378E"/>
    <w:rsid w:val="00A03A57"/>
    <w:rsid w:val="00A03F20"/>
    <w:rsid w:val="00A04811"/>
    <w:rsid w:val="00A0712B"/>
    <w:rsid w:val="00A13697"/>
    <w:rsid w:val="00A14D0F"/>
    <w:rsid w:val="00A15245"/>
    <w:rsid w:val="00A164A7"/>
    <w:rsid w:val="00A16DDF"/>
    <w:rsid w:val="00A25A3A"/>
    <w:rsid w:val="00A27A3E"/>
    <w:rsid w:val="00A32A3B"/>
    <w:rsid w:val="00A367D5"/>
    <w:rsid w:val="00A36B23"/>
    <w:rsid w:val="00A37585"/>
    <w:rsid w:val="00A423AD"/>
    <w:rsid w:val="00A42851"/>
    <w:rsid w:val="00A4314C"/>
    <w:rsid w:val="00A4557D"/>
    <w:rsid w:val="00A45BE3"/>
    <w:rsid w:val="00A46BD9"/>
    <w:rsid w:val="00A52634"/>
    <w:rsid w:val="00A576C5"/>
    <w:rsid w:val="00A57AA6"/>
    <w:rsid w:val="00A60DB2"/>
    <w:rsid w:val="00A6541E"/>
    <w:rsid w:val="00A66117"/>
    <w:rsid w:val="00A73836"/>
    <w:rsid w:val="00A73C2C"/>
    <w:rsid w:val="00A741FA"/>
    <w:rsid w:val="00A81290"/>
    <w:rsid w:val="00A817AD"/>
    <w:rsid w:val="00A936FC"/>
    <w:rsid w:val="00A93AB5"/>
    <w:rsid w:val="00AA1419"/>
    <w:rsid w:val="00AA1A41"/>
    <w:rsid w:val="00AA5261"/>
    <w:rsid w:val="00AA53A9"/>
    <w:rsid w:val="00AA681F"/>
    <w:rsid w:val="00AA7814"/>
    <w:rsid w:val="00AA7D7F"/>
    <w:rsid w:val="00AB38FB"/>
    <w:rsid w:val="00AB3B70"/>
    <w:rsid w:val="00AB5875"/>
    <w:rsid w:val="00AB6832"/>
    <w:rsid w:val="00AC0658"/>
    <w:rsid w:val="00AC09B8"/>
    <w:rsid w:val="00AC6868"/>
    <w:rsid w:val="00AC6F99"/>
    <w:rsid w:val="00AC7387"/>
    <w:rsid w:val="00AD3327"/>
    <w:rsid w:val="00AD6821"/>
    <w:rsid w:val="00AD6E07"/>
    <w:rsid w:val="00AE0281"/>
    <w:rsid w:val="00AE4646"/>
    <w:rsid w:val="00AE5388"/>
    <w:rsid w:val="00AF0E78"/>
    <w:rsid w:val="00AF161C"/>
    <w:rsid w:val="00AF16E8"/>
    <w:rsid w:val="00AF27F8"/>
    <w:rsid w:val="00AF5DD2"/>
    <w:rsid w:val="00AF668C"/>
    <w:rsid w:val="00B016B1"/>
    <w:rsid w:val="00B02B2C"/>
    <w:rsid w:val="00B03154"/>
    <w:rsid w:val="00B03A9C"/>
    <w:rsid w:val="00B03BB8"/>
    <w:rsid w:val="00B05BE7"/>
    <w:rsid w:val="00B07A67"/>
    <w:rsid w:val="00B10F6D"/>
    <w:rsid w:val="00B13255"/>
    <w:rsid w:val="00B15DA3"/>
    <w:rsid w:val="00B232D7"/>
    <w:rsid w:val="00B2345E"/>
    <w:rsid w:val="00B24736"/>
    <w:rsid w:val="00B25219"/>
    <w:rsid w:val="00B25227"/>
    <w:rsid w:val="00B25BDF"/>
    <w:rsid w:val="00B3238E"/>
    <w:rsid w:val="00B327E3"/>
    <w:rsid w:val="00B333A1"/>
    <w:rsid w:val="00B3725E"/>
    <w:rsid w:val="00B37A30"/>
    <w:rsid w:val="00B41215"/>
    <w:rsid w:val="00B42B74"/>
    <w:rsid w:val="00B44297"/>
    <w:rsid w:val="00B44AF5"/>
    <w:rsid w:val="00B474C0"/>
    <w:rsid w:val="00B479DC"/>
    <w:rsid w:val="00B50186"/>
    <w:rsid w:val="00B528DF"/>
    <w:rsid w:val="00B52AB1"/>
    <w:rsid w:val="00B537E7"/>
    <w:rsid w:val="00B54694"/>
    <w:rsid w:val="00B566B8"/>
    <w:rsid w:val="00B56D4F"/>
    <w:rsid w:val="00B6063C"/>
    <w:rsid w:val="00B634B3"/>
    <w:rsid w:val="00B64043"/>
    <w:rsid w:val="00B7022B"/>
    <w:rsid w:val="00B713FF"/>
    <w:rsid w:val="00B7153C"/>
    <w:rsid w:val="00B73B7B"/>
    <w:rsid w:val="00B80254"/>
    <w:rsid w:val="00B80734"/>
    <w:rsid w:val="00B80FED"/>
    <w:rsid w:val="00B81ECA"/>
    <w:rsid w:val="00B83E7C"/>
    <w:rsid w:val="00B84511"/>
    <w:rsid w:val="00B84DD0"/>
    <w:rsid w:val="00B85796"/>
    <w:rsid w:val="00B86099"/>
    <w:rsid w:val="00B9091F"/>
    <w:rsid w:val="00B90C96"/>
    <w:rsid w:val="00B91CF4"/>
    <w:rsid w:val="00B9274C"/>
    <w:rsid w:val="00BA4F5C"/>
    <w:rsid w:val="00BA596A"/>
    <w:rsid w:val="00BA6A71"/>
    <w:rsid w:val="00BB19F9"/>
    <w:rsid w:val="00BB2B65"/>
    <w:rsid w:val="00BB6362"/>
    <w:rsid w:val="00BB7C49"/>
    <w:rsid w:val="00BC0518"/>
    <w:rsid w:val="00BC0523"/>
    <w:rsid w:val="00BC5587"/>
    <w:rsid w:val="00BC60D1"/>
    <w:rsid w:val="00BD0D4D"/>
    <w:rsid w:val="00BD1AB0"/>
    <w:rsid w:val="00BD3979"/>
    <w:rsid w:val="00BE1CCA"/>
    <w:rsid w:val="00BE7424"/>
    <w:rsid w:val="00BE76CB"/>
    <w:rsid w:val="00BE7CD6"/>
    <w:rsid w:val="00BF0B43"/>
    <w:rsid w:val="00BF117D"/>
    <w:rsid w:val="00BF1471"/>
    <w:rsid w:val="00BF2089"/>
    <w:rsid w:val="00BF27FE"/>
    <w:rsid w:val="00BF2DAF"/>
    <w:rsid w:val="00BF4792"/>
    <w:rsid w:val="00BF60C0"/>
    <w:rsid w:val="00C0186C"/>
    <w:rsid w:val="00C01F1C"/>
    <w:rsid w:val="00C03A42"/>
    <w:rsid w:val="00C0617B"/>
    <w:rsid w:val="00C06F5B"/>
    <w:rsid w:val="00C123E6"/>
    <w:rsid w:val="00C133AE"/>
    <w:rsid w:val="00C20D01"/>
    <w:rsid w:val="00C21343"/>
    <w:rsid w:val="00C22E31"/>
    <w:rsid w:val="00C242F6"/>
    <w:rsid w:val="00C26B8A"/>
    <w:rsid w:val="00C36ED6"/>
    <w:rsid w:val="00C37072"/>
    <w:rsid w:val="00C40700"/>
    <w:rsid w:val="00C43689"/>
    <w:rsid w:val="00C43B1E"/>
    <w:rsid w:val="00C5217E"/>
    <w:rsid w:val="00C5510D"/>
    <w:rsid w:val="00C565AE"/>
    <w:rsid w:val="00C637B9"/>
    <w:rsid w:val="00C6570C"/>
    <w:rsid w:val="00C66688"/>
    <w:rsid w:val="00C67713"/>
    <w:rsid w:val="00C678AE"/>
    <w:rsid w:val="00C67F03"/>
    <w:rsid w:val="00C71250"/>
    <w:rsid w:val="00C71DCC"/>
    <w:rsid w:val="00C7276E"/>
    <w:rsid w:val="00C74CD2"/>
    <w:rsid w:val="00C82CB9"/>
    <w:rsid w:val="00C833FC"/>
    <w:rsid w:val="00C83578"/>
    <w:rsid w:val="00C83BB0"/>
    <w:rsid w:val="00C83C89"/>
    <w:rsid w:val="00C84C7F"/>
    <w:rsid w:val="00C90711"/>
    <w:rsid w:val="00C9347C"/>
    <w:rsid w:val="00C96830"/>
    <w:rsid w:val="00C97A2C"/>
    <w:rsid w:val="00CA06BD"/>
    <w:rsid w:val="00CA1C09"/>
    <w:rsid w:val="00CA5B7B"/>
    <w:rsid w:val="00CA6164"/>
    <w:rsid w:val="00CA616C"/>
    <w:rsid w:val="00CB2553"/>
    <w:rsid w:val="00CB2F24"/>
    <w:rsid w:val="00CB50A8"/>
    <w:rsid w:val="00CB6C31"/>
    <w:rsid w:val="00CC2B6C"/>
    <w:rsid w:val="00CC2E2F"/>
    <w:rsid w:val="00CC3F55"/>
    <w:rsid w:val="00CC4D1B"/>
    <w:rsid w:val="00CC7460"/>
    <w:rsid w:val="00CC770B"/>
    <w:rsid w:val="00CD0D8F"/>
    <w:rsid w:val="00CD2A39"/>
    <w:rsid w:val="00CD2D71"/>
    <w:rsid w:val="00CD3613"/>
    <w:rsid w:val="00CD5691"/>
    <w:rsid w:val="00CD6428"/>
    <w:rsid w:val="00CD6475"/>
    <w:rsid w:val="00CE3195"/>
    <w:rsid w:val="00CE3C03"/>
    <w:rsid w:val="00CE4412"/>
    <w:rsid w:val="00CE50A2"/>
    <w:rsid w:val="00CE60F0"/>
    <w:rsid w:val="00CE71C1"/>
    <w:rsid w:val="00CE79F1"/>
    <w:rsid w:val="00CE7BF2"/>
    <w:rsid w:val="00CF0524"/>
    <w:rsid w:val="00CF0B98"/>
    <w:rsid w:val="00CF31A3"/>
    <w:rsid w:val="00CF5EBE"/>
    <w:rsid w:val="00CF60DE"/>
    <w:rsid w:val="00D00758"/>
    <w:rsid w:val="00D00D57"/>
    <w:rsid w:val="00D01CF6"/>
    <w:rsid w:val="00D03EC2"/>
    <w:rsid w:val="00D048C0"/>
    <w:rsid w:val="00D048E1"/>
    <w:rsid w:val="00D06A96"/>
    <w:rsid w:val="00D138EE"/>
    <w:rsid w:val="00D14250"/>
    <w:rsid w:val="00D15BA0"/>
    <w:rsid w:val="00D20B5E"/>
    <w:rsid w:val="00D20EEA"/>
    <w:rsid w:val="00D24423"/>
    <w:rsid w:val="00D258A6"/>
    <w:rsid w:val="00D317A6"/>
    <w:rsid w:val="00D31F29"/>
    <w:rsid w:val="00D34155"/>
    <w:rsid w:val="00D34554"/>
    <w:rsid w:val="00D35213"/>
    <w:rsid w:val="00D37EE4"/>
    <w:rsid w:val="00D42BBA"/>
    <w:rsid w:val="00D438FF"/>
    <w:rsid w:val="00D43ECB"/>
    <w:rsid w:val="00D43FD2"/>
    <w:rsid w:val="00D450B9"/>
    <w:rsid w:val="00D4561D"/>
    <w:rsid w:val="00D46A5D"/>
    <w:rsid w:val="00D476F9"/>
    <w:rsid w:val="00D51A6A"/>
    <w:rsid w:val="00D5275F"/>
    <w:rsid w:val="00D53AD5"/>
    <w:rsid w:val="00D55A45"/>
    <w:rsid w:val="00D55D7C"/>
    <w:rsid w:val="00D5776E"/>
    <w:rsid w:val="00D61E49"/>
    <w:rsid w:val="00D63881"/>
    <w:rsid w:val="00D64046"/>
    <w:rsid w:val="00D647FC"/>
    <w:rsid w:val="00D66AC3"/>
    <w:rsid w:val="00D71D20"/>
    <w:rsid w:val="00D73840"/>
    <w:rsid w:val="00D73C69"/>
    <w:rsid w:val="00D74F65"/>
    <w:rsid w:val="00D9064A"/>
    <w:rsid w:val="00D91A98"/>
    <w:rsid w:val="00D926AE"/>
    <w:rsid w:val="00D93AE1"/>
    <w:rsid w:val="00DA09B4"/>
    <w:rsid w:val="00DA10CA"/>
    <w:rsid w:val="00DA5B89"/>
    <w:rsid w:val="00DA61B5"/>
    <w:rsid w:val="00DA6A15"/>
    <w:rsid w:val="00DB1784"/>
    <w:rsid w:val="00DB1FB7"/>
    <w:rsid w:val="00DB24D5"/>
    <w:rsid w:val="00DB2EF9"/>
    <w:rsid w:val="00DB48F4"/>
    <w:rsid w:val="00DB6DE2"/>
    <w:rsid w:val="00DC4354"/>
    <w:rsid w:val="00DC6C8B"/>
    <w:rsid w:val="00DD0D4A"/>
    <w:rsid w:val="00DD13A7"/>
    <w:rsid w:val="00DD21FC"/>
    <w:rsid w:val="00DD2975"/>
    <w:rsid w:val="00DD5F50"/>
    <w:rsid w:val="00DE0F42"/>
    <w:rsid w:val="00DE1C62"/>
    <w:rsid w:val="00DE1DF6"/>
    <w:rsid w:val="00DE470B"/>
    <w:rsid w:val="00DE604B"/>
    <w:rsid w:val="00DE7D46"/>
    <w:rsid w:val="00DF1A70"/>
    <w:rsid w:val="00DF1FDD"/>
    <w:rsid w:val="00DF4252"/>
    <w:rsid w:val="00DF4657"/>
    <w:rsid w:val="00DF6F52"/>
    <w:rsid w:val="00DF7A22"/>
    <w:rsid w:val="00DF7E2B"/>
    <w:rsid w:val="00E01777"/>
    <w:rsid w:val="00E03551"/>
    <w:rsid w:val="00E0506D"/>
    <w:rsid w:val="00E0528C"/>
    <w:rsid w:val="00E05E83"/>
    <w:rsid w:val="00E069F5"/>
    <w:rsid w:val="00E16A68"/>
    <w:rsid w:val="00E17A53"/>
    <w:rsid w:val="00E20206"/>
    <w:rsid w:val="00E22D51"/>
    <w:rsid w:val="00E2513F"/>
    <w:rsid w:val="00E26131"/>
    <w:rsid w:val="00E26484"/>
    <w:rsid w:val="00E317BF"/>
    <w:rsid w:val="00E36F87"/>
    <w:rsid w:val="00E40523"/>
    <w:rsid w:val="00E4063A"/>
    <w:rsid w:val="00E4095B"/>
    <w:rsid w:val="00E41347"/>
    <w:rsid w:val="00E41889"/>
    <w:rsid w:val="00E422EA"/>
    <w:rsid w:val="00E50078"/>
    <w:rsid w:val="00E61941"/>
    <w:rsid w:val="00E6290A"/>
    <w:rsid w:val="00E64A36"/>
    <w:rsid w:val="00E65545"/>
    <w:rsid w:val="00E71B7E"/>
    <w:rsid w:val="00E72860"/>
    <w:rsid w:val="00E72FF9"/>
    <w:rsid w:val="00E73D9A"/>
    <w:rsid w:val="00E74890"/>
    <w:rsid w:val="00E8285A"/>
    <w:rsid w:val="00E83175"/>
    <w:rsid w:val="00E836C9"/>
    <w:rsid w:val="00E83FCA"/>
    <w:rsid w:val="00E854E2"/>
    <w:rsid w:val="00E86800"/>
    <w:rsid w:val="00E92324"/>
    <w:rsid w:val="00E93E1C"/>
    <w:rsid w:val="00E93E30"/>
    <w:rsid w:val="00E94A1C"/>
    <w:rsid w:val="00E94DFE"/>
    <w:rsid w:val="00E96FB6"/>
    <w:rsid w:val="00EA1BFB"/>
    <w:rsid w:val="00EA23BB"/>
    <w:rsid w:val="00EA31BD"/>
    <w:rsid w:val="00EA3897"/>
    <w:rsid w:val="00EA41A9"/>
    <w:rsid w:val="00EA69AB"/>
    <w:rsid w:val="00EB1408"/>
    <w:rsid w:val="00EB2E3B"/>
    <w:rsid w:val="00EB6682"/>
    <w:rsid w:val="00EB68FE"/>
    <w:rsid w:val="00EC0739"/>
    <w:rsid w:val="00EC28D2"/>
    <w:rsid w:val="00EC2E5E"/>
    <w:rsid w:val="00ED3AC2"/>
    <w:rsid w:val="00ED43BF"/>
    <w:rsid w:val="00ED504C"/>
    <w:rsid w:val="00ED661D"/>
    <w:rsid w:val="00ED66FD"/>
    <w:rsid w:val="00ED7547"/>
    <w:rsid w:val="00ED7D78"/>
    <w:rsid w:val="00EE2CF0"/>
    <w:rsid w:val="00EE4BC7"/>
    <w:rsid w:val="00EE4CC9"/>
    <w:rsid w:val="00EE5626"/>
    <w:rsid w:val="00EF07DC"/>
    <w:rsid w:val="00EF143A"/>
    <w:rsid w:val="00EF1F1D"/>
    <w:rsid w:val="00EF3346"/>
    <w:rsid w:val="00EF4C71"/>
    <w:rsid w:val="00EF729E"/>
    <w:rsid w:val="00EF7ECC"/>
    <w:rsid w:val="00F041CE"/>
    <w:rsid w:val="00F06CC2"/>
    <w:rsid w:val="00F07287"/>
    <w:rsid w:val="00F07E22"/>
    <w:rsid w:val="00F1249F"/>
    <w:rsid w:val="00F1257B"/>
    <w:rsid w:val="00F14325"/>
    <w:rsid w:val="00F14D14"/>
    <w:rsid w:val="00F170D0"/>
    <w:rsid w:val="00F174AA"/>
    <w:rsid w:val="00F201FB"/>
    <w:rsid w:val="00F22AD4"/>
    <w:rsid w:val="00F2368A"/>
    <w:rsid w:val="00F25B0C"/>
    <w:rsid w:val="00F26A2E"/>
    <w:rsid w:val="00F27634"/>
    <w:rsid w:val="00F279CE"/>
    <w:rsid w:val="00F319B3"/>
    <w:rsid w:val="00F34FEC"/>
    <w:rsid w:val="00F3629F"/>
    <w:rsid w:val="00F36F4B"/>
    <w:rsid w:val="00F40161"/>
    <w:rsid w:val="00F40775"/>
    <w:rsid w:val="00F41D23"/>
    <w:rsid w:val="00F4241E"/>
    <w:rsid w:val="00F42786"/>
    <w:rsid w:val="00F442CF"/>
    <w:rsid w:val="00F443D5"/>
    <w:rsid w:val="00F451DD"/>
    <w:rsid w:val="00F474F4"/>
    <w:rsid w:val="00F47DD4"/>
    <w:rsid w:val="00F52065"/>
    <w:rsid w:val="00F52223"/>
    <w:rsid w:val="00F52B45"/>
    <w:rsid w:val="00F536A8"/>
    <w:rsid w:val="00F549F1"/>
    <w:rsid w:val="00F55BA0"/>
    <w:rsid w:val="00F61131"/>
    <w:rsid w:val="00F65560"/>
    <w:rsid w:val="00F67F6D"/>
    <w:rsid w:val="00F70F9F"/>
    <w:rsid w:val="00F71B60"/>
    <w:rsid w:val="00F73BFF"/>
    <w:rsid w:val="00F73ECD"/>
    <w:rsid w:val="00F76A7A"/>
    <w:rsid w:val="00F77A32"/>
    <w:rsid w:val="00F80BAF"/>
    <w:rsid w:val="00F8490E"/>
    <w:rsid w:val="00F86D64"/>
    <w:rsid w:val="00F87165"/>
    <w:rsid w:val="00F903C6"/>
    <w:rsid w:val="00F90D71"/>
    <w:rsid w:val="00F91AA2"/>
    <w:rsid w:val="00F956FD"/>
    <w:rsid w:val="00F95AD3"/>
    <w:rsid w:val="00F95EEF"/>
    <w:rsid w:val="00F95F85"/>
    <w:rsid w:val="00F96207"/>
    <w:rsid w:val="00F96997"/>
    <w:rsid w:val="00FA03D0"/>
    <w:rsid w:val="00FA33B7"/>
    <w:rsid w:val="00FA4BDD"/>
    <w:rsid w:val="00FA5668"/>
    <w:rsid w:val="00FA65DB"/>
    <w:rsid w:val="00FA79F1"/>
    <w:rsid w:val="00FB0B9B"/>
    <w:rsid w:val="00FB2939"/>
    <w:rsid w:val="00FB41E4"/>
    <w:rsid w:val="00FB4D67"/>
    <w:rsid w:val="00FB5899"/>
    <w:rsid w:val="00FB7D66"/>
    <w:rsid w:val="00FC013E"/>
    <w:rsid w:val="00FC0A6B"/>
    <w:rsid w:val="00FC171D"/>
    <w:rsid w:val="00FC2C1C"/>
    <w:rsid w:val="00FC467D"/>
    <w:rsid w:val="00FC4EAB"/>
    <w:rsid w:val="00FC55F8"/>
    <w:rsid w:val="00FC638C"/>
    <w:rsid w:val="00FC7217"/>
    <w:rsid w:val="00FD2785"/>
    <w:rsid w:val="00FD5DC1"/>
    <w:rsid w:val="00FD7005"/>
    <w:rsid w:val="00FD7B09"/>
    <w:rsid w:val="00FD7E09"/>
    <w:rsid w:val="00FE3BB4"/>
    <w:rsid w:val="00FE3EF7"/>
    <w:rsid w:val="00FE6158"/>
    <w:rsid w:val="00FF04AB"/>
    <w:rsid w:val="00FF04D7"/>
    <w:rsid w:val="00FF1AB4"/>
    <w:rsid w:val="00FF3BA2"/>
    <w:rsid w:val="00FF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B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93EBB"/>
    <w:pPr>
      <w:spacing w:before="200" w:line="240" w:lineRule="auto"/>
      <w:jc w:val="both"/>
    </w:pPr>
  </w:style>
  <w:style w:type="paragraph" w:styleId="Heading1">
    <w:name w:val="heading 1"/>
    <w:next w:val="Normal"/>
    <w:link w:val="Heading1Char"/>
    <w:uiPriority w:val="9"/>
    <w:qFormat/>
    <w:rsid w:val="00822C9E"/>
    <w:pPr>
      <w:keepNext/>
      <w:keepLines/>
      <w:numPr>
        <w:numId w:val="1"/>
      </w:numPr>
      <w:spacing w:before="600" w:after="480" w:line="240" w:lineRule="auto"/>
      <w:jc w:val="center"/>
      <w:outlineLvl w:val="0"/>
    </w:pPr>
    <w:rPr>
      <w:rFonts w:ascii="Calibri" w:eastAsiaTheme="majorEastAsia" w:hAnsi="Calibri" w:cstheme="majorBidi"/>
      <w:b/>
      <w:bCs/>
      <w:sz w:val="30"/>
      <w:szCs w:val="28"/>
    </w:rPr>
  </w:style>
  <w:style w:type="paragraph" w:styleId="Heading2">
    <w:name w:val="heading 2"/>
    <w:basedOn w:val="Heading1"/>
    <w:next w:val="Normal"/>
    <w:link w:val="Heading2Char"/>
    <w:uiPriority w:val="9"/>
    <w:unhideWhenUsed/>
    <w:qFormat/>
    <w:rsid w:val="00822C9E"/>
    <w:pPr>
      <w:numPr>
        <w:ilvl w:val="1"/>
      </w:numPr>
      <w:spacing w:before="480" w:after="200"/>
      <w:ind w:left="680" w:hanging="680"/>
      <w:jc w:val="left"/>
      <w:outlineLvl w:val="1"/>
    </w:pPr>
    <w:rPr>
      <w:bCs w:val="0"/>
      <w:sz w:val="26"/>
      <w:szCs w:val="26"/>
    </w:rPr>
  </w:style>
  <w:style w:type="paragraph" w:styleId="Heading3">
    <w:name w:val="heading 3"/>
    <w:basedOn w:val="Heading2"/>
    <w:next w:val="Normal"/>
    <w:link w:val="Heading3Char"/>
    <w:uiPriority w:val="9"/>
    <w:unhideWhenUsed/>
    <w:qFormat/>
    <w:rsid w:val="00182B5C"/>
    <w:pPr>
      <w:numPr>
        <w:ilvl w:val="2"/>
      </w:numPr>
      <w:ind w:left="851" w:hanging="851"/>
      <w:outlineLvl w:val="2"/>
    </w:pPr>
    <w:rPr>
      <w:bCs/>
      <w:sz w:val="24"/>
    </w:rPr>
  </w:style>
  <w:style w:type="paragraph" w:styleId="Heading4">
    <w:name w:val="heading 4"/>
    <w:basedOn w:val="Normal"/>
    <w:next w:val="Normal"/>
    <w:link w:val="Heading4Char"/>
    <w:uiPriority w:val="9"/>
    <w:unhideWhenUsed/>
    <w:qFormat/>
    <w:rsid w:val="00822C9E"/>
    <w:pPr>
      <w:keepNext/>
      <w:keepLines/>
      <w:spacing w:before="360"/>
      <w:jc w:val="left"/>
      <w:outlineLvl w:val="3"/>
    </w:pPr>
    <w:rPr>
      <w:rFonts w:ascii="Calibri" w:eastAsiaTheme="majorEastAsia" w:hAnsi="Calibr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13"/>
    <w:rPr>
      <w:color w:val="0000FF" w:themeColor="hyperlink"/>
      <w:u w:val="single"/>
    </w:rPr>
  </w:style>
  <w:style w:type="paragraph" w:styleId="BalloonText">
    <w:name w:val="Balloon Text"/>
    <w:basedOn w:val="Normal"/>
    <w:link w:val="BalloonTextChar"/>
    <w:uiPriority w:val="99"/>
    <w:semiHidden/>
    <w:unhideWhenUsed/>
    <w:rsid w:val="00CD36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13"/>
    <w:rPr>
      <w:rFonts w:ascii="Tahoma" w:hAnsi="Tahoma" w:cs="Tahoma"/>
      <w:sz w:val="16"/>
      <w:szCs w:val="16"/>
    </w:rPr>
  </w:style>
  <w:style w:type="table" w:styleId="TableGrid">
    <w:name w:val="Table Grid"/>
    <w:basedOn w:val="TableNormal"/>
    <w:uiPriority w:val="39"/>
    <w:rsid w:val="00F7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w:basedOn w:val="Normal"/>
    <w:uiPriority w:val="34"/>
    <w:qFormat/>
    <w:rsid w:val="00CD6475"/>
    <w:pPr>
      <w:ind w:left="714" w:hanging="357"/>
    </w:pPr>
  </w:style>
  <w:style w:type="character" w:styleId="CommentReference">
    <w:name w:val="annotation reference"/>
    <w:basedOn w:val="DefaultParagraphFont"/>
    <w:uiPriority w:val="99"/>
    <w:semiHidden/>
    <w:unhideWhenUsed/>
    <w:rsid w:val="00AF0E78"/>
    <w:rPr>
      <w:sz w:val="16"/>
      <w:szCs w:val="16"/>
    </w:rPr>
  </w:style>
  <w:style w:type="paragraph" w:styleId="CommentText">
    <w:name w:val="annotation text"/>
    <w:basedOn w:val="Normal"/>
    <w:link w:val="CommentTextChar"/>
    <w:uiPriority w:val="99"/>
    <w:unhideWhenUsed/>
    <w:rsid w:val="00AF0E78"/>
    <w:rPr>
      <w:sz w:val="20"/>
      <w:szCs w:val="20"/>
    </w:rPr>
  </w:style>
  <w:style w:type="character" w:customStyle="1" w:styleId="CommentTextChar">
    <w:name w:val="Comment Text Char"/>
    <w:basedOn w:val="DefaultParagraphFont"/>
    <w:link w:val="CommentText"/>
    <w:uiPriority w:val="99"/>
    <w:rsid w:val="00AF0E78"/>
    <w:rPr>
      <w:sz w:val="20"/>
      <w:szCs w:val="20"/>
    </w:rPr>
  </w:style>
  <w:style w:type="paragraph" w:styleId="CommentSubject">
    <w:name w:val="annotation subject"/>
    <w:basedOn w:val="CommentText"/>
    <w:next w:val="CommentText"/>
    <w:link w:val="CommentSubjectChar"/>
    <w:uiPriority w:val="99"/>
    <w:semiHidden/>
    <w:unhideWhenUsed/>
    <w:rsid w:val="00AF0E78"/>
    <w:rPr>
      <w:b/>
      <w:bCs/>
    </w:rPr>
  </w:style>
  <w:style w:type="character" w:customStyle="1" w:styleId="CommentSubjectChar">
    <w:name w:val="Comment Subject Char"/>
    <w:basedOn w:val="CommentTextChar"/>
    <w:link w:val="CommentSubject"/>
    <w:uiPriority w:val="99"/>
    <w:semiHidden/>
    <w:rsid w:val="00AF0E78"/>
    <w:rPr>
      <w:b/>
      <w:bCs/>
      <w:sz w:val="20"/>
      <w:szCs w:val="20"/>
    </w:rPr>
  </w:style>
  <w:style w:type="paragraph" w:styleId="Revision">
    <w:name w:val="Revision"/>
    <w:hidden/>
    <w:uiPriority w:val="99"/>
    <w:semiHidden/>
    <w:rsid w:val="008A2A51"/>
    <w:pPr>
      <w:spacing w:after="0" w:line="240" w:lineRule="auto"/>
    </w:pPr>
  </w:style>
  <w:style w:type="character" w:styleId="FollowedHyperlink">
    <w:name w:val="FollowedHyperlink"/>
    <w:basedOn w:val="DefaultParagraphFont"/>
    <w:uiPriority w:val="99"/>
    <w:semiHidden/>
    <w:unhideWhenUsed/>
    <w:rsid w:val="006057BA"/>
    <w:rPr>
      <w:color w:val="800080" w:themeColor="followedHyperlink"/>
      <w:u w:val="single"/>
    </w:rPr>
  </w:style>
  <w:style w:type="paragraph" w:styleId="Header">
    <w:name w:val="header"/>
    <w:basedOn w:val="Normal"/>
    <w:link w:val="HeaderChar"/>
    <w:uiPriority w:val="99"/>
    <w:unhideWhenUsed/>
    <w:rsid w:val="00C43B1E"/>
    <w:pPr>
      <w:tabs>
        <w:tab w:val="center" w:pos="4513"/>
        <w:tab w:val="right" w:pos="9026"/>
      </w:tabs>
      <w:spacing w:after="0"/>
    </w:pPr>
  </w:style>
  <w:style w:type="character" w:customStyle="1" w:styleId="HeaderChar">
    <w:name w:val="Header Char"/>
    <w:basedOn w:val="DefaultParagraphFont"/>
    <w:link w:val="Header"/>
    <w:uiPriority w:val="99"/>
    <w:rsid w:val="00C43B1E"/>
  </w:style>
  <w:style w:type="paragraph" w:styleId="Footer">
    <w:name w:val="footer"/>
    <w:basedOn w:val="Normal"/>
    <w:link w:val="FooterChar"/>
    <w:uiPriority w:val="99"/>
    <w:unhideWhenUsed/>
    <w:qFormat/>
    <w:rsid w:val="00CC3F55"/>
    <w:pPr>
      <w:tabs>
        <w:tab w:val="center" w:pos="4513"/>
        <w:tab w:val="right" w:pos="9026"/>
      </w:tabs>
      <w:spacing w:before="0" w:after="120"/>
    </w:pPr>
    <w:rPr>
      <w:sz w:val="20"/>
    </w:rPr>
  </w:style>
  <w:style w:type="character" w:customStyle="1" w:styleId="FooterChar">
    <w:name w:val="Footer Char"/>
    <w:basedOn w:val="DefaultParagraphFont"/>
    <w:link w:val="Footer"/>
    <w:uiPriority w:val="99"/>
    <w:rsid w:val="00CC3F55"/>
    <w:rPr>
      <w:sz w:val="20"/>
    </w:rPr>
  </w:style>
  <w:style w:type="character" w:customStyle="1" w:styleId="Heading1Char">
    <w:name w:val="Heading 1 Char"/>
    <w:basedOn w:val="DefaultParagraphFont"/>
    <w:link w:val="Heading1"/>
    <w:uiPriority w:val="9"/>
    <w:rsid w:val="00822C9E"/>
    <w:rPr>
      <w:rFonts w:ascii="Calibri" w:eastAsiaTheme="majorEastAsia" w:hAnsi="Calibri" w:cstheme="majorBidi"/>
      <w:b/>
      <w:bCs/>
      <w:sz w:val="30"/>
      <w:szCs w:val="28"/>
    </w:rPr>
  </w:style>
  <w:style w:type="character" w:customStyle="1" w:styleId="Heading2Char">
    <w:name w:val="Heading 2 Char"/>
    <w:basedOn w:val="DefaultParagraphFont"/>
    <w:link w:val="Heading2"/>
    <w:uiPriority w:val="9"/>
    <w:rsid w:val="00822C9E"/>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182B5C"/>
    <w:rPr>
      <w:rFonts w:ascii="Calibri" w:eastAsiaTheme="majorEastAsia" w:hAnsi="Calibri" w:cstheme="majorBidi"/>
      <w:b/>
      <w:bCs/>
      <w:sz w:val="24"/>
      <w:szCs w:val="26"/>
    </w:rPr>
  </w:style>
  <w:style w:type="character" w:customStyle="1" w:styleId="Heading4Char">
    <w:name w:val="Heading 4 Char"/>
    <w:basedOn w:val="DefaultParagraphFont"/>
    <w:link w:val="Heading4"/>
    <w:uiPriority w:val="9"/>
    <w:rsid w:val="00822C9E"/>
    <w:rPr>
      <w:rFonts w:ascii="Calibri" w:eastAsiaTheme="majorEastAsia" w:hAnsi="Calibri" w:cstheme="majorBidi"/>
      <w:bCs/>
      <w:i/>
      <w:iCs/>
      <w:sz w:val="24"/>
    </w:rPr>
  </w:style>
  <w:style w:type="paragraph" w:styleId="NoSpacing">
    <w:name w:val="No Spacing"/>
    <w:link w:val="NoSpacingChar"/>
    <w:uiPriority w:val="1"/>
    <w:qFormat/>
    <w:rsid w:val="005236CA"/>
    <w:pPr>
      <w:spacing w:after="0" w:line="240" w:lineRule="auto"/>
    </w:pPr>
    <w:rPr>
      <w:sz w:val="24"/>
    </w:rPr>
  </w:style>
  <w:style w:type="paragraph" w:styleId="Quote">
    <w:name w:val="Quote"/>
    <w:basedOn w:val="Normal"/>
    <w:next w:val="Normal"/>
    <w:link w:val="QuoteChar"/>
    <w:uiPriority w:val="29"/>
    <w:qFormat/>
    <w:rsid w:val="00CC3F55"/>
    <w:pPr>
      <w:spacing w:after="0"/>
      <w:ind w:left="680" w:right="680"/>
    </w:pPr>
    <w:rPr>
      <w:iCs/>
      <w:color w:val="000000" w:themeColor="text1"/>
      <w:sz w:val="21"/>
    </w:rPr>
  </w:style>
  <w:style w:type="character" w:customStyle="1" w:styleId="QuoteChar">
    <w:name w:val="Quote Char"/>
    <w:basedOn w:val="DefaultParagraphFont"/>
    <w:link w:val="Quote"/>
    <w:uiPriority w:val="29"/>
    <w:rsid w:val="00CC3F55"/>
    <w:rPr>
      <w:iCs/>
      <w:color w:val="000000" w:themeColor="text1"/>
      <w:sz w:val="21"/>
    </w:rPr>
  </w:style>
  <w:style w:type="numbering" w:customStyle="1" w:styleId="RECOVEUHeadings">
    <w:name w:val="RECOVEU Headings"/>
    <w:uiPriority w:val="99"/>
    <w:rsid w:val="00851BA3"/>
    <w:pPr>
      <w:numPr>
        <w:numId w:val="21"/>
      </w:numPr>
    </w:pPr>
  </w:style>
  <w:style w:type="numbering" w:customStyle="1" w:styleId="Bulletpointtext">
    <w:name w:val="Bullet point text"/>
    <w:uiPriority w:val="99"/>
    <w:rsid w:val="00851BA3"/>
    <w:pPr>
      <w:numPr>
        <w:numId w:val="2"/>
      </w:numPr>
    </w:pPr>
  </w:style>
  <w:style w:type="paragraph" w:customStyle="1" w:styleId="StyleCalibriJustified">
    <w:name w:val="Style Calibri Justified"/>
    <w:basedOn w:val="Normal"/>
    <w:link w:val="StyleCalibriJustifiedChar"/>
    <w:rsid w:val="00ED7D78"/>
    <w:rPr>
      <w:rFonts w:ascii="Calibri" w:eastAsia="Times New Roman" w:hAnsi="Calibri" w:cs="Times New Roman"/>
      <w:szCs w:val="20"/>
      <w:lang w:val="en-US" w:eastAsia="en-US"/>
    </w:rPr>
  </w:style>
  <w:style w:type="character" w:customStyle="1" w:styleId="StyleCalibriJustifiedChar">
    <w:name w:val="Style Calibri Justified Char"/>
    <w:basedOn w:val="DefaultParagraphFont"/>
    <w:link w:val="StyleCalibriJustified"/>
    <w:rsid w:val="00ED7D78"/>
    <w:rPr>
      <w:rFonts w:ascii="Calibri" w:eastAsia="Times New Roman" w:hAnsi="Calibri" w:cs="Times New Roman"/>
      <w:sz w:val="24"/>
      <w:szCs w:val="20"/>
      <w:lang w:val="en-US" w:eastAsia="en-US"/>
    </w:rPr>
  </w:style>
  <w:style w:type="paragraph" w:styleId="TOCHeading">
    <w:name w:val="TOC Heading"/>
    <w:basedOn w:val="Heading1"/>
    <w:next w:val="Normal"/>
    <w:uiPriority w:val="39"/>
    <w:unhideWhenUsed/>
    <w:qFormat/>
    <w:rsid w:val="00822C9E"/>
    <w:pPr>
      <w:numPr>
        <w:numId w:val="0"/>
      </w:numPr>
      <w:spacing w:after="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646AB8"/>
    <w:pPr>
      <w:tabs>
        <w:tab w:val="left" w:pos="426"/>
        <w:tab w:val="right" w:pos="9016"/>
      </w:tabs>
      <w:spacing w:before="360" w:after="0"/>
      <w:jc w:val="left"/>
    </w:pPr>
    <w:rPr>
      <w:b/>
      <w:bCs/>
      <w:szCs w:val="24"/>
    </w:rPr>
  </w:style>
  <w:style w:type="paragraph" w:styleId="TOC2">
    <w:name w:val="toc 2"/>
    <w:basedOn w:val="Normal"/>
    <w:next w:val="Normal"/>
    <w:autoRedefine/>
    <w:uiPriority w:val="39"/>
    <w:unhideWhenUsed/>
    <w:qFormat/>
    <w:rsid w:val="00646AB8"/>
    <w:pPr>
      <w:tabs>
        <w:tab w:val="left" w:pos="426"/>
        <w:tab w:val="right" w:pos="9016"/>
      </w:tabs>
      <w:spacing w:before="240" w:after="0"/>
      <w:jc w:val="left"/>
    </w:pPr>
    <w:rPr>
      <w:b/>
      <w:bCs/>
      <w:sz w:val="20"/>
      <w:szCs w:val="20"/>
    </w:rPr>
  </w:style>
  <w:style w:type="paragraph" w:styleId="TOC3">
    <w:name w:val="toc 3"/>
    <w:basedOn w:val="Normal"/>
    <w:next w:val="Normal"/>
    <w:autoRedefine/>
    <w:uiPriority w:val="39"/>
    <w:unhideWhenUsed/>
    <w:qFormat/>
    <w:rsid w:val="0006571A"/>
    <w:pPr>
      <w:tabs>
        <w:tab w:val="right" w:pos="9016"/>
      </w:tabs>
      <w:spacing w:before="0" w:after="0"/>
      <w:ind w:left="993" w:hanging="567"/>
      <w:jc w:val="left"/>
    </w:pPr>
    <w:rPr>
      <w:sz w:val="20"/>
      <w:szCs w:val="20"/>
    </w:rPr>
  </w:style>
  <w:style w:type="paragraph" w:styleId="TOC4">
    <w:name w:val="toc 4"/>
    <w:basedOn w:val="Normal"/>
    <w:next w:val="Normal"/>
    <w:autoRedefine/>
    <w:uiPriority w:val="39"/>
    <w:unhideWhenUsed/>
    <w:rsid w:val="00822C9E"/>
    <w:pPr>
      <w:spacing w:before="0" w:after="0"/>
      <w:ind w:left="480"/>
      <w:jc w:val="left"/>
    </w:pPr>
    <w:rPr>
      <w:sz w:val="20"/>
      <w:szCs w:val="20"/>
    </w:rPr>
  </w:style>
  <w:style w:type="paragraph" w:styleId="TOC5">
    <w:name w:val="toc 5"/>
    <w:basedOn w:val="Normal"/>
    <w:next w:val="Normal"/>
    <w:autoRedefine/>
    <w:uiPriority w:val="39"/>
    <w:unhideWhenUsed/>
    <w:rsid w:val="00822C9E"/>
    <w:pPr>
      <w:spacing w:before="0" w:after="0"/>
      <w:ind w:left="720"/>
      <w:jc w:val="left"/>
    </w:pPr>
    <w:rPr>
      <w:sz w:val="20"/>
      <w:szCs w:val="20"/>
    </w:rPr>
  </w:style>
  <w:style w:type="paragraph" w:styleId="TOC6">
    <w:name w:val="toc 6"/>
    <w:basedOn w:val="Normal"/>
    <w:next w:val="Normal"/>
    <w:autoRedefine/>
    <w:uiPriority w:val="39"/>
    <w:unhideWhenUsed/>
    <w:rsid w:val="00822C9E"/>
    <w:pPr>
      <w:spacing w:before="0" w:after="0"/>
      <w:ind w:left="960"/>
      <w:jc w:val="left"/>
    </w:pPr>
    <w:rPr>
      <w:sz w:val="20"/>
      <w:szCs w:val="20"/>
    </w:rPr>
  </w:style>
  <w:style w:type="paragraph" w:styleId="TOC7">
    <w:name w:val="toc 7"/>
    <w:basedOn w:val="Normal"/>
    <w:next w:val="Normal"/>
    <w:autoRedefine/>
    <w:uiPriority w:val="39"/>
    <w:unhideWhenUsed/>
    <w:rsid w:val="00822C9E"/>
    <w:pPr>
      <w:spacing w:before="0" w:after="0"/>
      <w:ind w:left="1200"/>
      <w:jc w:val="left"/>
    </w:pPr>
    <w:rPr>
      <w:sz w:val="20"/>
      <w:szCs w:val="20"/>
    </w:rPr>
  </w:style>
  <w:style w:type="paragraph" w:styleId="TOC8">
    <w:name w:val="toc 8"/>
    <w:basedOn w:val="Normal"/>
    <w:next w:val="Normal"/>
    <w:autoRedefine/>
    <w:uiPriority w:val="39"/>
    <w:unhideWhenUsed/>
    <w:rsid w:val="00822C9E"/>
    <w:pPr>
      <w:spacing w:before="0" w:after="0"/>
      <w:ind w:left="1440"/>
      <w:jc w:val="left"/>
    </w:pPr>
    <w:rPr>
      <w:sz w:val="20"/>
      <w:szCs w:val="20"/>
    </w:rPr>
  </w:style>
  <w:style w:type="paragraph" w:styleId="TOC9">
    <w:name w:val="toc 9"/>
    <w:basedOn w:val="Normal"/>
    <w:next w:val="Normal"/>
    <w:autoRedefine/>
    <w:uiPriority w:val="39"/>
    <w:unhideWhenUsed/>
    <w:rsid w:val="00822C9E"/>
    <w:pPr>
      <w:spacing w:before="0" w:after="0"/>
      <w:ind w:left="1680"/>
      <w:jc w:val="left"/>
    </w:pPr>
    <w:rPr>
      <w:sz w:val="20"/>
      <w:szCs w:val="20"/>
    </w:rPr>
  </w:style>
  <w:style w:type="paragraph" w:styleId="FootnoteText">
    <w:name w:val="footnote text"/>
    <w:basedOn w:val="Normal"/>
    <w:link w:val="FootnoteTextChar"/>
    <w:uiPriority w:val="99"/>
    <w:unhideWhenUsed/>
    <w:rsid w:val="00CC3F55"/>
    <w:pPr>
      <w:spacing w:before="0" w:after="0"/>
    </w:pPr>
    <w:rPr>
      <w:sz w:val="20"/>
      <w:szCs w:val="20"/>
    </w:rPr>
  </w:style>
  <w:style w:type="character" w:customStyle="1" w:styleId="FootnoteTextChar">
    <w:name w:val="Footnote Text Char"/>
    <w:basedOn w:val="DefaultParagraphFont"/>
    <w:link w:val="FootnoteText"/>
    <w:uiPriority w:val="99"/>
    <w:rsid w:val="00CC3F55"/>
    <w:rPr>
      <w:sz w:val="20"/>
      <w:szCs w:val="20"/>
    </w:rPr>
  </w:style>
  <w:style w:type="character" w:styleId="FootnoteReference">
    <w:name w:val="footnote reference"/>
    <w:basedOn w:val="DefaultParagraphFont"/>
    <w:uiPriority w:val="99"/>
    <w:semiHidden/>
    <w:unhideWhenUsed/>
    <w:rsid w:val="00CC3F55"/>
    <w:rPr>
      <w:vertAlign w:val="superscript"/>
    </w:rPr>
  </w:style>
  <w:style w:type="numbering" w:customStyle="1" w:styleId="RECOVEUHeadings1">
    <w:name w:val="RECOVEU Headings1"/>
    <w:uiPriority w:val="99"/>
    <w:rsid w:val="00D55D7C"/>
  </w:style>
  <w:style w:type="paragraph" w:customStyle="1" w:styleId="CorpoA">
    <w:name w:val="Corpo A"/>
    <w:rsid w:val="001B2ACF"/>
    <w:pPr>
      <w:pBdr>
        <w:top w:val="nil"/>
        <w:left w:val="nil"/>
        <w:bottom w:val="nil"/>
        <w:right w:val="nil"/>
        <w:between w:val="nil"/>
        <w:bar w:val="nil"/>
      </w:pBdr>
      <w:spacing w:after="0" w:line="240" w:lineRule="auto"/>
      <w:jc w:val="both"/>
    </w:pPr>
    <w:rPr>
      <w:rFonts w:ascii="Calibri" w:eastAsia="Calibri" w:hAnsi="Calibri" w:cs="Calibri"/>
      <w:color w:val="000000"/>
      <w:sz w:val="24"/>
      <w:szCs w:val="24"/>
      <w:u w:color="000000"/>
      <w:bdr w:val="nil"/>
      <w:lang w:val="it-IT" w:eastAsia="it-IT"/>
    </w:rPr>
  </w:style>
  <w:style w:type="character" w:styleId="Emphasis">
    <w:name w:val="Emphasis"/>
    <w:basedOn w:val="DefaultParagraphFont"/>
    <w:uiPriority w:val="20"/>
    <w:qFormat/>
    <w:rsid w:val="001B2ACF"/>
    <w:rPr>
      <w:i/>
      <w:iCs/>
    </w:rPr>
  </w:style>
  <w:style w:type="paragraph" w:styleId="NormalWeb">
    <w:name w:val="Normal (Web)"/>
    <w:basedOn w:val="Normal"/>
    <w:uiPriority w:val="99"/>
    <w:unhideWhenUsed/>
    <w:rsid w:val="009D7573"/>
    <w:rPr>
      <w:rFonts w:ascii="Times New Roman" w:hAnsi="Times New Roman" w:cs="Times New Roman"/>
      <w:szCs w:val="24"/>
    </w:rPr>
  </w:style>
  <w:style w:type="character" w:customStyle="1" w:styleId="apple-converted-space">
    <w:name w:val="apple-converted-space"/>
    <w:basedOn w:val="DefaultParagraphFont"/>
    <w:rsid w:val="001B571F"/>
  </w:style>
  <w:style w:type="paragraph" w:customStyle="1" w:styleId="docref">
    <w:name w:val="docref"/>
    <w:basedOn w:val="Normal"/>
    <w:rsid w:val="001B571F"/>
    <w:pPr>
      <w:spacing w:before="100" w:beforeAutospacing="1" w:after="100" w:afterAutospacing="1"/>
      <w:jc w:val="left"/>
    </w:pPr>
    <w:rPr>
      <w:rFonts w:ascii="Times New Roman" w:eastAsia="Times New Roman" w:hAnsi="Times New Roman" w:cs="Times New Roman"/>
      <w:szCs w:val="24"/>
    </w:rPr>
  </w:style>
  <w:style w:type="paragraph" w:customStyle="1" w:styleId="Default">
    <w:name w:val="Default"/>
    <w:rsid w:val="00A0712B"/>
    <w:pPr>
      <w:autoSpaceDE w:val="0"/>
      <w:autoSpaceDN w:val="0"/>
      <w:adjustRightInd w:val="0"/>
      <w:spacing w:after="0" w:line="240" w:lineRule="auto"/>
    </w:pPr>
    <w:rPr>
      <w:rFonts w:ascii="Segoe UI" w:hAnsi="Segoe UI" w:cs="Segoe UI"/>
      <w:color w:val="000000"/>
      <w:sz w:val="24"/>
      <w:szCs w:val="24"/>
    </w:rPr>
  </w:style>
  <w:style w:type="paragraph" w:customStyle="1" w:styleId="Standard">
    <w:name w:val="Standard"/>
    <w:rsid w:val="00970DD1"/>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character" w:styleId="PageNumber">
    <w:name w:val="page number"/>
    <w:basedOn w:val="DefaultParagraphFont"/>
    <w:uiPriority w:val="99"/>
    <w:unhideWhenUsed/>
    <w:rsid w:val="00970DD1"/>
  </w:style>
  <w:style w:type="character" w:customStyle="1" w:styleId="NoSpacingChar">
    <w:name w:val="No Spacing Char"/>
    <w:basedOn w:val="DefaultParagraphFont"/>
    <w:link w:val="NoSpacing"/>
    <w:uiPriority w:val="1"/>
    <w:rsid w:val="00970DD1"/>
    <w:rPr>
      <w:sz w:val="24"/>
    </w:rPr>
  </w:style>
  <w:style w:type="table" w:customStyle="1" w:styleId="TableGrid1">
    <w:name w:val="Table Grid1"/>
    <w:basedOn w:val="TableNormal"/>
    <w:next w:val="TableGrid"/>
    <w:uiPriority w:val="39"/>
    <w:rsid w:val="00B8579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D7547"/>
    <w:pPr>
      <w:spacing w:before="0" w:after="0"/>
    </w:pPr>
    <w:rPr>
      <w:sz w:val="20"/>
      <w:szCs w:val="20"/>
    </w:rPr>
  </w:style>
  <w:style w:type="character" w:customStyle="1" w:styleId="EndnoteTextChar">
    <w:name w:val="Endnote Text Char"/>
    <w:basedOn w:val="DefaultParagraphFont"/>
    <w:link w:val="EndnoteText"/>
    <w:uiPriority w:val="99"/>
    <w:semiHidden/>
    <w:rsid w:val="00ED7547"/>
    <w:rPr>
      <w:sz w:val="20"/>
      <w:szCs w:val="20"/>
    </w:rPr>
  </w:style>
  <w:style w:type="character" w:styleId="EndnoteReference">
    <w:name w:val="endnote reference"/>
    <w:basedOn w:val="DefaultParagraphFont"/>
    <w:uiPriority w:val="99"/>
    <w:semiHidden/>
    <w:unhideWhenUsed/>
    <w:rsid w:val="00ED7547"/>
    <w:rPr>
      <w:vertAlign w:val="superscript"/>
    </w:rPr>
  </w:style>
  <w:style w:type="table" w:customStyle="1" w:styleId="TableGrid2">
    <w:name w:val="Table Grid2"/>
    <w:basedOn w:val="TableNormal"/>
    <w:next w:val="TableGrid"/>
    <w:uiPriority w:val="39"/>
    <w:rsid w:val="007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93EBB"/>
    <w:pPr>
      <w:spacing w:before="200" w:line="240" w:lineRule="auto"/>
      <w:jc w:val="both"/>
    </w:pPr>
  </w:style>
  <w:style w:type="paragraph" w:styleId="Heading1">
    <w:name w:val="heading 1"/>
    <w:next w:val="Normal"/>
    <w:link w:val="Heading1Char"/>
    <w:uiPriority w:val="9"/>
    <w:qFormat/>
    <w:rsid w:val="00822C9E"/>
    <w:pPr>
      <w:keepNext/>
      <w:keepLines/>
      <w:numPr>
        <w:numId w:val="1"/>
      </w:numPr>
      <w:spacing w:before="600" w:after="480" w:line="240" w:lineRule="auto"/>
      <w:jc w:val="center"/>
      <w:outlineLvl w:val="0"/>
    </w:pPr>
    <w:rPr>
      <w:rFonts w:ascii="Calibri" w:eastAsiaTheme="majorEastAsia" w:hAnsi="Calibri" w:cstheme="majorBidi"/>
      <w:b/>
      <w:bCs/>
      <w:sz w:val="30"/>
      <w:szCs w:val="28"/>
    </w:rPr>
  </w:style>
  <w:style w:type="paragraph" w:styleId="Heading2">
    <w:name w:val="heading 2"/>
    <w:basedOn w:val="Heading1"/>
    <w:next w:val="Normal"/>
    <w:link w:val="Heading2Char"/>
    <w:uiPriority w:val="9"/>
    <w:unhideWhenUsed/>
    <w:qFormat/>
    <w:rsid w:val="00822C9E"/>
    <w:pPr>
      <w:numPr>
        <w:ilvl w:val="1"/>
      </w:numPr>
      <w:spacing w:before="480" w:after="200"/>
      <w:ind w:left="680" w:hanging="680"/>
      <w:jc w:val="left"/>
      <w:outlineLvl w:val="1"/>
    </w:pPr>
    <w:rPr>
      <w:bCs w:val="0"/>
      <w:sz w:val="26"/>
      <w:szCs w:val="26"/>
    </w:rPr>
  </w:style>
  <w:style w:type="paragraph" w:styleId="Heading3">
    <w:name w:val="heading 3"/>
    <w:basedOn w:val="Heading2"/>
    <w:next w:val="Normal"/>
    <w:link w:val="Heading3Char"/>
    <w:uiPriority w:val="9"/>
    <w:unhideWhenUsed/>
    <w:qFormat/>
    <w:rsid w:val="00182B5C"/>
    <w:pPr>
      <w:numPr>
        <w:ilvl w:val="2"/>
      </w:numPr>
      <w:ind w:left="851" w:hanging="851"/>
      <w:outlineLvl w:val="2"/>
    </w:pPr>
    <w:rPr>
      <w:bCs/>
      <w:sz w:val="24"/>
    </w:rPr>
  </w:style>
  <w:style w:type="paragraph" w:styleId="Heading4">
    <w:name w:val="heading 4"/>
    <w:basedOn w:val="Normal"/>
    <w:next w:val="Normal"/>
    <w:link w:val="Heading4Char"/>
    <w:uiPriority w:val="9"/>
    <w:unhideWhenUsed/>
    <w:qFormat/>
    <w:rsid w:val="00822C9E"/>
    <w:pPr>
      <w:keepNext/>
      <w:keepLines/>
      <w:spacing w:before="360"/>
      <w:jc w:val="left"/>
      <w:outlineLvl w:val="3"/>
    </w:pPr>
    <w:rPr>
      <w:rFonts w:ascii="Calibri" w:eastAsiaTheme="majorEastAsia" w:hAnsi="Calibri"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13"/>
    <w:rPr>
      <w:color w:val="0000FF" w:themeColor="hyperlink"/>
      <w:u w:val="single"/>
    </w:rPr>
  </w:style>
  <w:style w:type="paragraph" w:styleId="BalloonText">
    <w:name w:val="Balloon Text"/>
    <w:basedOn w:val="Normal"/>
    <w:link w:val="BalloonTextChar"/>
    <w:uiPriority w:val="99"/>
    <w:semiHidden/>
    <w:unhideWhenUsed/>
    <w:rsid w:val="00CD36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13"/>
    <w:rPr>
      <w:rFonts w:ascii="Tahoma" w:hAnsi="Tahoma" w:cs="Tahoma"/>
      <w:sz w:val="16"/>
      <w:szCs w:val="16"/>
    </w:rPr>
  </w:style>
  <w:style w:type="table" w:styleId="TableGrid">
    <w:name w:val="Table Grid"/>
    <w:basedOn w:val="TableNormal"/>
    <w:uiPriority w:val="39"/>
    <w:rsid w:val="00F71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w:basedOn w:val="Normal"/>
    <w:uiPriority w:val="34"/>
    <w:qFormat/>
    <w:rsid w:val="00CD6475"/>
    <w:pPr>
      <w:ind w:left="714" w:hanging="357"/>
    </w:pPr>
  </w:style>
  <w:style w:type="character" w:styleId="CommentReference">
    <w:name w:val="annotation reference"/>
    <w:basedOn w:val="DefaultParagraphFont"/>
    <w:uiPriority w:val="99"/>
    <w:semiHidden/>
    <w:unhideWhenUsed/>
    <w:rsid w:val="00AF0E78"/>
    <w:rPr>
      <w:sz w:val="16"/>
      <w:szCs w:val="16"/>
    </w:rPr>
  </w:style>
  <w:style w:type="paragraph" w:styleId="CommentText">
    <w:name w:val="annotation text"/>
    <w:basedOn w:val="Normal"/>
    <w:link w:val="CommentTextChar"/>
    <w:uiPriority w:val="99"/>
    <w:unhideWhenUsed/>
    <w:rsid w:val="00AF0E78"/>
    <w:rPr>
      <w:sz w:val="20"/>
      <w:szCs w:val="20"/>
    </w:rPr>
  </w:style>
  <w:style w:type="character" w:customStyle="1" w:styleId="CommentTextChar">
    <w:name w:val="Comment Text Char"/>
    <w:basedOn w:val="DefaultParagraphFont"/>
    <w:link w:val="CommentText"/>
    <w:uiPriority w:val="99"/>
    <w:rsid w:val="00AF0E78"/>
    <w:rPr>
      <w:sz w:val="20"/>
      <w:szCs w:val="20"/>
    </w:rPr>
  </w:style>
  <w:style w:type="paragraph" w:styleId="CommentSubject">
    <w:name w:val="annotation subject"/>
    <w:basedOn w:val="CommentText"/>
    <w:next w:val="CommentText"/>
    <w:link w:val="CommentSubjectChar"/>
    <w:uiPriority w:val="99"/>
    <w:semiHidden/>
    <w:unhideWhenUsed/>
    <w:rsid w:val="00AF0E78"/>
    <w:rPr>
      <w:b/>
      <w:bCs/>
    </w:rPr>
  </w:style>
  <w:style w:type="character" w:customStyle="1" w:styleId="CommentSubjectChar">
    <w:name w:val="Comment Subject Char"/>
    <w:basedOn w:val="CommentTextChar"/>
    <w:link w:val="CommentSubject"/>
    <w:uiPriority w:val="99"/>
    <w:semiHidden/>
    <w:rsid w:val="00AF0E78"/>
    <w:rPr>
      <w:b/>
      <w:bCs/>
      <w:sz w:val="20"/>
      <w:szCs w:val="20"/>
    </w:rPr>
  </w:style>
  <w:style w:type="paragraph" w:styleId="Revision">
    <w:name w:val="Revision"/>
    <w:hidden/>
    <w:uiPriority w:val="99"/>
    <w:semiHidden/>
    <w:rsid w:val="008A2A51"/>
    <w:pPr>
      <w:spacing w:after="0" w:line="240" w:lineRule="auto"/>
    </w:pPr>
  </w:style>
  <w:style w:type="character" w:styleId="FollowedHyperlink">
    <w:name w:val="FollowedHyperlink"/>
    <w:basedOn w:val="DefaultParagraphFont"/>
    <w:uiPriority w:val="99"/>
    <w:semiHidden/>
    <w:unhideWhenUsed/>
    <w:rsid w:val="006057BA"/>
    <w:rPr>
      <w:color w:val="800080" w:themeColor="followedHyperlink"/>
      <w:u w:val="single"/>
    </w:rPr>
  </w:style>
  <w:style w:type="paragraph" w:styleId="Header">
    <w:name w:val="header"/>
    <w:basedOn w:val="Normal"/>
    <w:link w:val="HeaderChar"/>
    <w:uiPriority w:val="99"/>
    <w:unhideWhenUsed/>
    <w:rsid w:val="00C43B1E"/>
    <w:pPr>
      <w:tabs>
        <w:tab w:val="center" w:pos="4513"/>
        <w:tab w:val="right" w:pos="9026"/>
      </w:tabs>
      <w:spacing w:after="0"/>
    </w:pPr>
  </w:style>
  <w:style w:type="character" w:customStyle="1" w:styleId="HeaderChar">
    <w:name w:val="Header Char"/>
    <w:basedOn w:val="DefaultParagraphFont"/>
    <w:link w:val="Header"/>
    <w:uiPriority w:val="99"/>
    <w:rsid w:val="00C43B1E"/>
  </w:style>
  <w:style w:type="paragraph" w:styleId="Footer">
    <w:name w:val="footer"/>
    <w:basedOn w:val="Normal"/>
    <w:link w:val="FooterChar"/>
    <w:uiPriority w:val="99"/>
    <w:unhideWhenUsed/>
    <w:qFormat/>
    <w:rsid w:val="00CC3F55"/>
    <w:pPr>
      <w:tabs>
        <w:tab w:val="center" w:pos="4513"/>
        <w:tab w:val="right" w:pos="9026"/>
      </w:tabs>
      <w:spacing w:before="0" w:after="120"/>
    </w:pPr>
    <w:rPr>
      <w:sz w:val="20"/>
    </w:rPr>
  </w:style>
  <w:style w:type="character" w:customStyle="1" w:styleId="FooterChar">
    <w:name w:val="Footer Char"/>
    <w:basedOn w:val="DefaultParagraphFont"/>
    <w:link w:val="Footer"/>
    <w:uiPriority w:val="99"/>
    <w:rsid w:val="00CC3F55"/>
    <w:rPr>
      <w:sz w:val="20"/>
    </w:rPr>
  </w:style>
  <w:style w:type="character" w:customStyle="1" w:styleId="Heading1Char">
    <w:name w:val="Heading 1 Char"/>
    <w:basedOn w:val="DefaultParagraphFont"/>
    <w:link w:val="Heading1"/>
    <w:uiPriority w:val="9"/>
    <w:rsid w:val="00822C9E"/>
    <w:rPr>
      <w:rFonts w:ascii="Calibri" w:eastAsiaTheme="majorEastAsia" w:hAnsi="Calibri" w:cstheme="majorBidi"/>
      <w:b/>
      <w:bCs/>
      <w:sz w:val="30"/>
      <w:szCs w:val="28"/>
    </w:rPr>
  </w:style>
  <w:style w:type="character" w:customStyle="1" w:styleId="Heading2Char">
    <w:name w:val="Heading 2 Char"/>
    <w:basedOn w:val="DefaultParagraphFont"/>
    <w:link w:val="Heading2"/>
    <w:uiPriority w:val="9"/>
    <w:rsid w:val="00822C9E"/>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182B5C"/>
    <w:rPr>
      <w:rFonts w:ascii="Calibri" w:eastAsiaTheme="majorEastAsia" w:hAnsi="Calibri" w:cstheme="majorBidi"/>
      <w:b/>
      <w:bCs/>
      <w:sz w:val="24"/>
      <w:szCs w:val="26"/>
    </w:rPr>
  </w:style>
  <w:style w:type="character" w:customStyle="1" w:styleId="Heading4Char">
    <w:name w:val="Heading 4 Char"/>
    <w:basedOn w:val="DefaultParagraphFont"/>
    <w:link w:val="Heading4"/>
    <w:uiPriority w:val="9"/>
    <w:rsid w:val="00822C9E"/>
    <w:rPr>
      <w:rFonts w:ascii="Calibri" w:eastAsiaTheme="majorEastAsia" w:hAnsi="Calibri" w:cstheme="majorBidi"/>
      <w:bCs/>
      <w:i/>
      <w:iCs/>
      <w:sz w:val="24"/>
    </w:rPr>
  </w:style>
  <w:style w:type="paragraph" w:styleId="NoSpacing">
    <w:name w:val="No Spacing"/>
    <w:link w:val="NoSpacingChar"/>
    <w:uiPriority w:val="1"/>
    <w:qFormat/>
    <w:rsid w:val="005236CA"/>
    <w:pPr>
      <w:spacing w:after="0" w:line="240" w:lineRule="auto"/>
    </w:pPr>
    <w:rPr>
      <w:sz w:val="24"/>
    </w:rPr>
  </w:style>
  <w:style w:type="paragraph" w:styleId="Quote">
    <w:name w:val="Quote"/>
    <w:basedOn w:val="Normal"/>
    <w:next w:val="Normal"/>
    <w:link w:val="QuoteChar"/>
    <w:uiPriority w:val="29"/>
    <w:qFormat/>
    <w:rsid w:val="00CC3F55"/>
    <w:pPr>
      <w:spacing w:after="0"/>
      <w:ind w:left="680" w:right="680"/>
    </w:pPr>
    <w:rPr>
      <w:iCs/>
      <w:color w:val="000000" w:themeColor="text1"/>
      <w:sz w:val="21"/>
    </w:rPr>
  </w:style>
  <w:style w:type="character" w:customStyle="1" w:styleId="QuoteChar">
    <w:name w:val="Quote Char"/>
    <w:basedOn w:val="DefaultParagraphFont"/>
    <w:link w:val="Quote"/>
    <w:uiPriority w:val="29"/>
    <w:rsid w:val="00CC3F55"/>
    <w:rPr>
      <w:iCs/>
      <w:color w:val="000000" w:themeColor="text1"/>
      <w:sz w:val="21"/>
    </w:rPr>
  </w:style>
  <w:style w:type="numbering" w:customStyle="1" w:styleId="RECOVEUHeadings">
    <w:name w:val="RECOVEU Headings"/>
    <w:uiPriority w:val="99"/>
    <w:rsid w:val="00851BA3"/>
    <w:pPr>
      <w:numPr>
        <w:numId w:val="21"/>
      </w:numPr>
    </w:pPr>
  </w:style>
  <w:style w:type="numbering" w:customStyle="1" w:styleId="Bulletpointtext">
    <w:name w:val="Bullet point text"/>
    <w:uiPriority w:val="99"/>
    <w:rsid w:val="00851BA3"/>
    <w:pPr>
      <w:numPr>
        <w:numId w:val="2"/>
      </w:numPr>
    </w:pPr>
  </w:style>
  <w:style w:type="paragraph" w:customStyle="1" w:styleId="StyleCalibriJustified">
    <w:name w:val="Style Calibri Justified"/>
    <w:basedOn w:val="Normal"/>
    <w:link w:val="StyleCalibriJustifiedChar"/>
    <w:rsid w:val="00ED7D78"/>
    <w:rPr>
      <w:rFonts w:ascii="Calibri" w:eastAsia="Times New Roman" w:hAnsi="Calibri" w:cs="Times New Roman"/>
      <w:szCs w:val="20"/>
      <w:lang w:val="en-US" w:eastAsia="en-US"/>
    </w:rPr>
  </w:style>
  <w:style w:type="character" w:customStyle="1" w:styleId="StyleCalibriJustifiedChar">
    <w:name w:val="Style Calibri Justified Char"/>
    <w:basedOn w:val="DefaultParagraphFont"/>
    <w:link w:val="StyleCalibriJustified"/>
    <w:rsid w:val="00ED7D78"/>
    <w:rPr>
      <w:rFonts w:ascii="Calibri" w:eastAsia="Times New Roman" w:hAnsi="Calibri" w:cs="Times New Roman"/>
      <w:sz w:val="24"/>
      <w:szCs w:val="20"/>
      <w:lang w:val="en-US" w:eastAsia="en-US"/>
    </w:rPr>
  </w:style>
  <w:style w:type="paragraph" w:styleId="TOCHeading">
    <w:name w:val="TOC Heading"/>
    <w:basedOn w:val="Heading1"/>
    <w:next w:val="Normal"/>
    <w:uiPriority w:val="39"/>
    <w:unhideWhenUsed/>
    <w:qFormat/>
    <w:rsid w:val="00822C9E"/>
    <w:pPr>
      <w:numPr>
        <w:numId w:val="0"/>
      </w:numPr>
      <w:spacing w:after="0"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646AB8"/>
    <w:pPr>
      <w:tabs>
        <w:tab w:val="left" w:pos="426"/>
        <w:tab w:val="right" w:pos="9016"/>
      </w:tabs>
      <w:spacing w:before="360" w:after="0"/>
      <w:jc w:val="left"/>
    </w:pPr>
    <w:rPr>
      <w:b/>
      <w:bCs/>
      <w:szCs w:val="24"/>
    </w:rPr>
  </w:style>
  <w:style w:type="paragraph" w:styleId="TOC2">
    <w:name w:val="toc 2"/>
    <w:basedOn w:val="Normal"/>
    <w:next w:val="Normal"/>
    <w:autoRedefine/>
    <w:uiPriority w:val="39"/>
    <w:unhideWhenUsed/>
    <w:qFormat/>
    <w:rsid w:val="00646AB8"/>
    <w:pPr>
      <w:tabs>
        <w:tab w:val="left" w:pos="426"/>
        <w:tab w:val="right" w:pos="9016"/>
      </w:tabs>
      <w:spacing w:before="240" w:after="0"/>
      <w:jc w:val="left"/>
    </w:pPr>
    <w:rPr>
      <w:b/>
      <w:bCs/>
      <w:sz w:val="20"/>
      <w:szCs w:val="20"/>
    </w:rPr>
  </w:style>
  <w:style w:type="paragraph" w:styleId="TOC3">
    <w:name w:val="toc 3"/>
    <w:basedOn w:val="Normal"/>
    <w:next w:val="Normal"/>
    <w:autoRedefine/>
    <w:uiPriority w:val="39"/>
    <w:unhideWhenUsed/>
    <w:qFormat/>
    <w:rsid w:val="0006571A"/>
    <w:pPr>
      <w:tabs>
        <w:tab w:val="right" w:pos="9016"/>
      </w:tabs>
      <w:spacing w:before="0" w:after="0"/>
      <w:ind w:left="993" w:hanging="567"/>
      <w:jc w:val="left"/>
    </w:pPr>
    <w:rPr>
      <w:sz w:val="20"/>
      <w:szCs w:val="20"/>
    </w:rPr>
  </w:style>
  <w:style w:type="paragraph" w:styleId="TOC4">
    <w:name w:val="toc 4"/>
    <w:basedOn w:val="Normal"/>
    <w:next w:val="Normal"/>
    <w:autoRedefine/>
    <w:uiPriority w:val="39"/>
    <w:unhideWhenUsed/>
    <w:rsid w:val="00822C9E"/>
    <w:pPr>
      <w:spacing w:before="0" w:after="0"/>
      <w:ind w:left="480"/>
      <w:jc w:val="left"/>
    </w:pPr>
    <w:rPr>
      <w:sz w:val="20"/>
      <w:szCs w:val="20"/>
    </w:rPr>
  </w:style>
  <w:style w:type="paragraph" w:styleId="TOC5">
    <w:name w:val="toc 5"/>
    <w:basedOn w:val="Normal"/>
    <w:next w:val="Normal"/>
    <w:autoRedefine/>
    <w:uiPriority w:val="39"/>
    <w:unhideWhenUsed/>
    <w:rsid w:val="00822C9E"/>
    <w:pPr>
      <w:spacing w:before="0" w:after="0"/>
      <w:ind w:left="720"/>
      <w:jc w:val="left"/>
    </w:pPr>
    <w:rPr>
      <w:sz w:val="20"/>
      <w:szCs w:val="20"/>
    </w:rPr>
  </w:style>
  <w:style w:type="paragraph" w:styleId="TOC6">
    <w:name w:val="toc 6"/>
    <w:basedOn w:val="Normal"/>
    <w:next w:val="Normal"/>
    <w:autoRedefine/>
    <w:uiPriority w:val="39"/>
    <w:unhideWhenUsed/>
    <w:rsid w:val="00822C9E"/>
    <w:pPr>
      <w:spacing w:before="0" w:after="0"/>
      <w:ind w:left="960"/>
      <w:jc w:val="left"/>
    </w:pPr>
    <w:rPr>
      <w:sz w:val="20"/>
      <w:szCs w:val="20"/>
    </w:rPr>
  </w:style>
  <w:style w:type="paragraph" w:styleId="TOC7">
    <w:name w:val="toc 7"/>
    <w:basedOn w:val="Normal"/>
    <w:next w:val="Normal"/>
    <w:autoRedefine/>
    <w:uiPriority w:val="39"/>
    <w:unhideWhenUsed/>
    <w:rsid w:val="00822C9E"/>
    <w:pPr>
      <w:spacing w:before="0" w:after="0"/>
      <w:ind w:left="1200"/>
      <w:jc w:val="left"/>
    </w:pPr>
    <w:rPr>
      <w:sz w:val="20"/>
      <w:szCs w:val="20"/>
    </w:rPr>
  </w:style>
  <w:style w:type="paragraph" w:styleId="TOC8">
    <w:name w:val="toc 8"/>
    <w:basedOn w:val="Normal"/>
    <w:next w:val="Normal"/>
    <w:autoRedefine/>
    <w:uiPriority w:val="39"/>
    <w:unhideWhenUsed/>
    <w:rsid w:val="00822C9E"/>
    <w:pPr>
      <w:spacing w:before="0" w:after="0"/>
      <w:ind w:left="1440"/>
      <w:jc w:val="left"/>
    </w:pPr>
    <w:rPr>
      <w:sz w:val="20"/>
      <w:szCs w:val="20"/>
    </w:rPr>
  </w:style>
  <w:style w:type="paragraph" w:styleId="TOC9">
    <w:name w:val="toc 9"/>
    <w:basedOn w:val="Normal"/>
    <w:next w:val="Normal"/>
    <w:autoRedefine/>
    <w:uiPriority w:val="39"/>
    <w:unhideWhenUsed/>
    <w:rsid w:val="00822C9E"/>
    <w:pPr>
      <w:spacing w:before="0" w:after="0"/>
      <w:ind w:left="1680"/>
      <w:jc w:val="left"/>
    </w:pPr>
    <w:rPr>
      <w:sz w:val="20"/>
      <w:szCs w:val="20"/>
    </w:rPr>
  </w:style>
  <w:style w:type="paragraph" w:styleId="FootnoteText">
    <w:name w:val="footnote text"/>
    <w:basedOn w:val="Normal"/>
    <w:link w:val="FootnoteTextChar"/>
    <w:uiPriority w:val="99"/>
    <w:unhideWhenUsed/>
    <w:rsid w:val="00CC3F55"/>
    <w:pPr>
      <w:spacing w:before="0" w:after="0"/>
    </w:pPr>
    <w:rPr>
      <w:sz w:val="20"/>
      <w:szCs w:val="20"/>
    </w:rPr>
  </w:style>
  <w:style w:type="character" w:customStyle="1" w:styleId="FootnoteTextChar">
    <w:name w:val="Footnote Text Char"/>
    <w:basedOn w:val="DefaultParagraphFont"/>
    <w:link w:val="FootnoteText"/>
    <w:uiPriority w:val="99"/>
    <w:rsid w:val="00CC3F55"/>
    <w:rPr>
      <w:sz w:val="20"/>
      <w:szCs w:val="20"/>
    </w:rPr>
  </w:style>
  <w:style w:type="character" w:styleId="FootnoteReference">
    <w:name w:val="footnote reference"/>
    <w:basedOn w:val="DefaultParagraphFont"/>
    <w:uiPriority w:val="99"/>
    <w:semiHidden/>
    <w:unhideWhenUsed/>
    <w:rsid w:val="00CC3F55"/>
    <w:rPr>
      <w:vertAlign w:val="superscript"/>
    </w:rPr>
  </w:style>
  <w:style w:type="numbering" w:customStyle="1" w:styleId="RECOVEUHeadings1">
    <w:name w:val="RECOVEU Headings1"/>
    <w:uiPriority w:val="99"/>
    <w:rsid w:val="00D55D7C"/>
  </w:style>
  <w:style w:type="paragraph" w:customStyle="1" w:styleId="CorpoA">
    <w:name w:val="Corpo A"/>
    <w:rsid w:val="001B2ACF"/>
    <w:pPr>
      <w:pBdr>
        <w:top w:val="nil"/>
        <w:left w:val="nil"/>
        <w:bottom w:val="nil"/>
        <w:right w:val="nil"/>
        <w:between w:val="nil"/>
        <w:bar w:val="nil"/>
      </w:pBdr>
      <w:spacing w:after="0" w:line="240" w:lineRule="auto"/>
      <w:jc w:val="both"/>
    </w:pPr>
    <w:rPr>
      <w:rFonts w:ascii="Calibri" w:eastAsia="Calibri" w:hAnsi="Calibri" w:cs="Calibri"/>
      <w:color w:val="000000"/>
      <w:sz w:val="24"/>
      <w:szCs w:val="24"/>
      <w:u w:color="000000"/>
      <w:bdr w:val="nil"/>
      <w:lang w:val="it-IT" w:eastAsia="it-IT"/>
    </w:rPr>
  </w:style>
  <w:style w:type="character" w:styleId="Emphasis">
    <w:name w:val="Emphasis"/>
    <w:basedOn w:val="DefaultParagraphFont"/>
    <w:uiPriority w:val="20"/>
    <w:qFormat/>
    <w:rsid w:val="001B2ACF"/>
    <w:rPr>
      <w:i/>
      <w:iCs/>
    </w:rPr>
  </w:style>
  <w:style w:type="paragraph" w:styleId="NormalWeb">
    <w:name w:val="Normal (Web)"/>
    <w:basedOn w:val="Normal"/>
    <w:uiPriority w:val="99"/>
    <w:unhideWhenUsed/>
    <w:rsid w:val="009D7573"/>
    <w:rPr>
      <w:rFonts w:ascii="Times New Roman" w:hAnsi="Times New Roman" w:cs="Times New Roman"/>
      <w:szCs w:val="24"/>
    </w:rPr>
  </w:style>
  <w:style w:type="character" w:customStyle="1" w:styleId="apple-converted-space">
    <w:name w:val="apple-converted-space"/>
    <w:basedOn w:val="DefaultParagraphFont"/>
    <w:rsid w:val="001B571F"/>
  </w:style>
  <w:style w:type="paragraph" w:customStyle="1" w:styleId="docref">
    <w:name w:val="docref"/>
    <w:basedOn w:val="Normal"/>
    <w:rsid w:val="001B571F"/>
    <w:pPr>
      <w:spacing w:before="100" w:beforeAutospacing="1" w:after="100" w:afterAutospacing="1"/>
      <w:jc w:val="left"/>
    </w:pPr>
    <w:rPr>
      <w:rFonts w:ascii="Times New Roman" w:eastAsia="Times New Roman" w:hAnsi="Times New Roman" w:cs="Times New Roman"/>
      <w:szCs w:val="24"/>
    </w:rPr>
  </w:style>
  <w:style w:type="paragraph" w:customStyle="1" w:styleId="Default">
    <w:name w:val="Default"/>
    <w:rsid w:val="00A0712B"/>
    <w:pPr>
      <w:autoSpaceDE w:val="0"/>
      <w:autoSpaceDN w:val="0"/>
      <w:adjustRightInd w:val="0"/>
      <w:spacing w:after="0" w:line="240" w:lineRule="auto"/>
    </w:pPr>
    <w:rPr>
      <w:rFonts w:ascii="Segoe UI" w:hAnsi="Segoe UI" w:cs="Segoe UI"/>
      <w:color w:val="000000"/>
      <w:sz w:val="24"/>
      <w:szCs w:val="24"/>
    </w:rPr>
  </w:style>
  <w:style w:type="paragraph" w:customStyle="1" w:styleId="Standard">
    <w:name w:val="Standard"/>
    <w:rsid w:val="00970DD1"/>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character" w:styleId="PageNumber">
    <w:name w:val="page number"/>
    <w:basedOn w:val="DefaultParagraphFont"/>
    <w:uiPriority w:val="99"/>
    <w:unhideWhenUsed/>
    <w:rsid w:val="00970DD1"/>
  </w:style>
  <w:style w:type="character" w:customStyle="1" w:styleId="NoSpacingChar">
    <w:name w:val="No Spacing Char"/>
    <w:basedOn w:val="DefaultParagraphFont"/>
    <w:link w:val="NoSpacing"/>
    <w:uiPriority w:val="1"/>
    <w:rsid w:val="00970DD1"/>
    <w:rPr>
      <w:sz w:val="24"/>
    </w:rPr>
  </w:style>
  <w:style w:type="table" w:customStyle="1" w:styleId="TableGrid1">
    <w:name w:val="Table Grid1"/>
    <w:basedOn w:val="TableNormal"/>
    <w:next w:val="TableGrid"/>
    <w:uiPriority w:val="39"/>
    <w:rsid w:val="00B85796"/>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D7547"/>
    <w:pPr>
      <w:spacing w:before="0" w:after="0"/>
    </w:pPr>
    <w:rPr>
      <w:sz w:val="20"/>
      <w:szCs w:val="20"/>
    </w:rPr>
  </w:style>
  <w:style w:type="character" w:customStyle="1" w:styleId="EndnoteTextChar">
    <w:name w:val="Endnote Text Char"/>
    <w:basedOn w:val="DefaultParagraphFont"/>
    <w:link w:val="EndnoteText"/>
    <w:uiPriority w:val="99"/>
    <w:semiHidden/>
    <w:rsid w:val="00ED7547"/>
    <w:rPr>
      <w:sz w:val="20"/>
      <w:szCs w:val="20"/>
    </w:rPr>
  </w:style>
  <w:style w:type="character" w:styleId="EndnoteReference">
    <w:name w:val="endnote reference"/>
    <w:basedOn w:val="DefaultParagraphFont"/>
    <w:uiPriority w:val="99"/>
    <w:semiHidden/>
    <w:unhideWhenUsed/>
    <w:rsid w:val="00ED7547"/>
    <w:rPr>
      <w:vertAlign w:val="superscript"/>
    </w:rPr>
  </w:style>
  <w:style w:type="table" w:customStyle="1" w:styleId="TableGrid2">
    <w:name w:val="Table Grid2"/>
    <w:basedOn w:val="TableNormal"/>
    <w:next w:val="TableGrid"/>
    <w:uiPriority w:val="39"/>
    <w:rsid w:val="007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905">
      <w:bodyDiv w:val="1"/>
      <w:marLeft w:val="0"/>
      <w:marRight w:val="0"/>
      <w:marTop w:val="0"/>
      <w:marBottom w:val="0"/>
      <w:divBdr>
        <w:top w:val="none" w:sz="0" w:space="0" w:color="auto"/>
        <w:left w:val="none" w:sz="0" w:space="0" w:color="auto"/>
        <w:bottom w:val="none" w:sz="0" w:space="0" w:color="auto"/>
        <w:right w:val="none" w:sz="0" w:space="0" w:color="auto"/>
      </w:divBdr>
      <w:divsChild>
        <w:div w:id="339628812">
          <w:marLeft w:val="0"/>
          <w:marRight w:val="0"/>
          <w:marTop w:val="0"/>
          <w:marBottom w:val="0"/>
          <w:divBdr>
            <w:top w:val="none" w:sz="0" w:space="0" w:color="auto"/>
            <w:left w:val="none" w:sz="0" w:space="0" w:color="auto"/>
            <w:bottom w:val="none" w:sz="0" w:space="0" w:color="auto"/>
            <w:right w:val="none" w:sz="0" w:space="0" w:color="auto"/>
          </w:divBdr>
        </w:div>
      </w:divsChild>
    </w:div>
    <w:div w:id="69499327">
      <w:bodyDiv w:val="1"/>
      <w:marLeft w:val="0"/>
      <w:marRight w:val="0"/>
      <w:marTop w:val="0"/>
      <w:marBottom w:val="0"/>
      <w:divBdr>
        <w:top w:val="none" w:sz="0" w:space="0" w:color="auto"/>
        <w:left w:val="none" w:sz="0" w:space="0" w:color="auto"/>
        <w:bottom w:val="none" w:sz="0" w:space="0" w:color="auto"/>
        <w:right w:val="none" w:sz="0" w:space="0" w:color="auto"/>
      </w:divBdr>
      <w:divsChild>
        <w:div w:id="1550192067">
          <w:marLeft w:val="547"/>
          <w:marRight w:val="0"/>
          <w:marTop w:val="0"/>
          <w:marBottom w:val="0"/>
          <w:divBdr>
            <w:top w:val="none" w:sz="0" w:space="0" w:color="auto"/>
            <w:left w:val="none" w:sz="0" w:space="0" w:color="auto"/>
            <w:bottom w:val="none" w:sz="0" w:space="0" w:color="auto"/>
            <w:right w:val="none" w:sz="0" w:space="0" w:color="auto"/>
          </w:divBdr>
        </w:div>
        <w:div w:id="1699039461">
          <w:marLeft w:val="547"/>
          <w:marRight w:val="0"/>
          <w:marTop w:val="0"/>
          <w:marBottom w:val="0"/>
          <w:divBdr>
            <w:top w:val="none" w:sz="0" w:space="0" w:color="auto"/>
            <w:left w:val="none" w:sz="0" w:space="0" w:color="auto"/>
            <w:bottom w:val="none" w:sz="0" w:space="0" w:color="auto"/>
            <w:right w:val="none" w:sz="0" w:space="0" w:color="auto"/>
          </w:divBdr>
        </w:div>
      </w:divsChild>
    </w:div>
    <w:div w:id="273951589">
      <w:bodyDiv w:val="1"/>
      <w:marLeft w:val="0"/>
      <w:marRight w:val="0"/>
      <w:marTop w:val="0"/>
      <w:marBottom w:val="0"/>
      <w:divBdr>
        <w:top w:val="none" w:sz="0" w:space="0" w:color="auto"/>
        <w:left w:val="none" w:sz="0" w:space="0" w:color="auto"/>
        <w:bottom w:val="none" w:sz="0" w:space="0" w:color="auto"/>
        <w:right w:val="none" w:sz="0" w:space="0" w:color="auto"/>
      </w:divBdr>
      <w:divsChild>
        <w:div w:id="541093526">
          <w:marLeft w:val="0"/>
          <w:marRight w:val="0"/>
          <w:marTop w:val="0"/>
          <w:marBottom w:val="0"/>
          <w:divBdr>
            <w:top w:val="none" w:sz="0" w:space="0" w:color="auto"/>
            <w:left w:val="none" w:sz="0" w:space="0" w:color="auto"/>
            <w:bottom w:val="none" w:sz="0" w:space="0" w:color="auto"/>
            <w:right w:val="none" w:sz="0" w:space="0" w:color="auto"/>
          </w:divBdr>
        </w:div>
      </w:divsChild>
    </w:div>
    <w:div w:id="360670958">
      <w:bodyDiv w:val="1"/>
      <w:marLeft w:val="0"/>
      <w:marRight w:val="0"/>
      <w:marTop w:val="0"/>
      <w:marBottom w:val="0"/>
      <w:divBdr>
        <w:top w:val="none" w:sz="0" w:space="0" w:color="auto"/>
        <w:left w:val="none" w:sz="0" w:space="0" w:color="auto"/>
        <w:bottom w:val="none" w:sz="0" w:space="0" w:color="auto"/>
        <w:right w:val="none" w:sz="0" w:space="0" w:color="auto"/>
      </w:divBdr>
    </w:div>
    <w:div w:id="379979109">
      <w:bodyDiv w:val="1"/>
      <w:marLeft w:val="0"/>
      <w:marRight w:val="0"/>
      <w:marTop w:val="0"/>
      <w:marBottom w:val="0"/>
      <w:divBdr>
        <w:top w:val="none" w:sz="0" w:space="0" w:color="auto"/>
        <w:left w:val="none" w:sz="0" w:space="0" w:color="auto"/>
        <w:bottom w:val="none" w:sz="0" w:space="0" w:color="auto"/>
        <w:right w:val="none" w:sz="0" w:space="0" w:color="auto"/>
      </w:divBdr>
      <w:divsChild>
        <w:div w:id="1710255739">
          <w:marLeft w:val="547"/>
          <w:marRight w:val="0"/>
          <w:marTop w:val="154"/>
          <w:marBottom w:val="0"/>
          <w:divBdr>
            <w:top w:val="none" w:sz="0" w:space="0" w:color="auto"/>
            <w:left w:val="none" w:sz="0" w:space="0" w:color="auto"/>
            <w:bottom w:val="none" w:sz="0" w:space="0" w:color="auto"/>
            <w:right w:val="none" w:sz="0" w:space="0" w:color="auto"/>
          </w:divBdr>
        </w:div>
      </w:divsChild>
    </w:div>
    <w:div w:id="452292028">
      <w:bodyDiv w:val="1"/>
      <w:marLeft w:val="0"/>
      <w:marRight w:val="0"/>
      <w:marTop w:val="0"/>
      <w:marBottom w:val="0"/>
      <w:divBdr>
        <w:top w:val="none" w:sz="0" w:space="0" w:color="auto"/>
        <w:left w:val="none" w:sz="0" w:space="0" w:color="auto"/>
        <w:bottom w:val="none" w:sz="0" w:space="0" w:color="auto"/>
        <w:right w:val="none" w:sz="0" w:space="0" w:color="auto"/>
      </w:divBdr>
      <w:divsChild>
        <w:div w:id="2142726475">
          <w:marLeft w:val="0"/>
          <w:marRight w:val="0"/>
          <w:marTop w:val="0"/>
          <w:marBottom w:val="0"/>
          <w:divBdr>
            <w:top w:val="none" w:sz="0" w:space="0" w:color="auto"/>
            <w:left w:val="none" w:sz="0" w:space="0" w:color="auto"/>
            <w:bottom w:val="none" w:sz="0" w:space="0" w:color="auto"/>
            <w:right w:val="none" w:sz="0" w:space="0" w:color="auto"/>
          </w:divBdr>
        </w:div>
      </w:divsChild>
    </w:div>
    <w:div w:id="521893569">
      <w:bodyDiv w:val="1"/>
      <w:marLeft w:val="0"/>
      <w:marRight w:val="0"/>
      <w:marTop w:val="0"/>
      <w:marBottom w:val="0"/>
      <w:divBdr>
        <w:top w:val="none" w:sz="0" w:space="0" w:color="auto"/>
        <w:left w:val="none" w:sz="0" w:space="0" w:color="auto"/>
        <w:bottom w:val="none" w:sz="0" w:space="0" w:color="auto"/>
        <w:right w:val="none" w:sz="0" w:space="0" w:color="auto"/>
      </w:divBdr>
      <w:divsChild>
        <w:div w:id="95443671">
          <w:marLeft w:val="0"/>
          <w:marRight w:val="0"/>
          <w:marTop w:val="0"/>
          <w:marBottom w:val="0"/>
          <w:divBdr>
            <w:top w:val="none" w:sz="0" w:space="0" w:color="auto"/>
            <w:left w:val="none" w:sz="0" w:space="0" w:color="auto"/>
            <w:bottom w:val="none" w:sz="0" w:space="0" w:color="auto"/>
            <w:right w:val="none" w:sz="0" w:space="0" w:color="auto"/>
          </w:divBdr>
          <w:divsChild>
            <w:div w:id="1307126420">
              <w:marLeft w:val="0"/>
              <w:marRight w:val="0"/>
              <w:marTop w:val="0"/>
              <w:marBottom w:val="0"/>
              <w:divBdr>
                <w:top w:val="none" w:sz="0" w:space="0" w:color="auto"/>
                <w:left w:val="none" w:sz="0" w:space="0" w:color="auto"/>
                <w:bottom w:val="none" w:sz="0" w:space="0" w:color="auto"/>
                <w:right w:val="none" w:sz="0" w:space="0" w:color="auto"/>
              </w:divBdr>
              <w:divsChild>
                <w:div w:id="2097239198">
                  <w:marLeft w:val="0"/>
                  <w:marRight w:val="0"/>
                  <w:marTop w:val="0"/>
                  <w:marBottom w:val="0"/>
                  <w:divBdr>
                    <w:top w:val="none" w:sz="0" w:space="0" w:color="auto"/>
                    <w:left w:val="none" w:sz="0" w:space="0" w:color="auto"/>
                    <w:bottom w:val="none" w:sz="0" w:space="0" w:color="auto"/>
                    <w:right w:val="none" w:sz="0" w:space="0" w:color="auto"/>
                  </w:divBdr>
                  <w:divsChild>
                    <w:div w:id="207836429">
                      <w:marLeft w:val="0"/>
                      <w:marRight w:val="0"/>
                      <w:marTop w:val="0"/>
                      <w:marBottom w:val="0"/>
                      <w:divBdr>
                        <w:top w:val="none" w:sz="0" w:space="0" w:color="auto"/>
                        <w:left w:val="none" w:sz="0" w:space="0" w:color="auto"/>
                        <w:bottom w:val="none" w:sz="0" w:space="0" w:color="auto"/>
                        <w:right w:val="none" w:sz="0" w:space="0" w:color="auto"/>
                      </w:divBdr>
                      <w:divsChild>
                        <w:div w:id="351996485">
                          <w:marLeft w:val="0"/>
                          <w:marRight w:val="0"/>
                          <w:marTop w:val="0"/>
                          <w:marBottom w:val="0"/>
                          <w:divBdr>
                            <w:top w:val="none" w:sz="0" w:space="0" w:color="auto"/>
                            <w:left w:val="none" w:sz="0" w:space="0" w:color="auto"/>
                            <w:bottom w:val="none" w:sz="0" w:space="0" w:color="auto"/>
                            <w:right w:val="none" w:sz="0" w:space="0" w:color="auto"/>
                          </w:divBdr>
                          <w:divsChild>
                            <w:div w:id="813915667">
                              <w:marLeft w:val="0"/>
                              <w:marRight w:val="0"/>
                              <w:marTop w:val="0"/>
                              <w:marBottom w:val="0"/>
                              <w:divBdr>
                                <w:top w:val="none" w:sz="0" w:space="0" w:color="auto"/>
                                <w:left w:val="single" w:sz="6" w:space="0" w:color="E5E3E3"/>
                                <w:bottom w:val="none" w:sz="0" w:space="0" w:color="auto"/>
                                <w:right w:val="none" w:sz="0" w:space="0" w:color="auto"/>
                              </w:divBdr>
                              <w:divsChild>
                                <w:div w:id="995763400">
                                  <w:marLeft w:val="0"/>
                                  <w:marRight w:val="0"/>
                                  <w:marTop w:val="0"/>
                                  <w:marBottom w:val="0"/>
                                  <w:divBdr>
                                    <w:top w:val="none" w:sz="0" w:space="0" w:color="auto"/>
                                    <w:left w:val="none" w:sz="0" w:space="0" w:color="auto"/>
                                    <w:bottom w:val="none" w:sz="0" w:space="0" w:color="auto"/>
                                    <w:right w:val="none" w:sz="0" w:space="0" w:color="auto"/>
                                  </w:divBdr>
                                  <w:divsChild>
                                    <w:div w:id="1647541842">
                                      <w:marLeft w:val="0"/>
                                      <w:marRight w:val="0"/>
                                      <w:marTop w:val="0"/>
                                      <w:marBottom w:val="0"/>
                                      <w:divBdr>
                                        <w:top w:val="none" w:sz="0" w:space="0" w:color="auto"/>
                                        <w:left w:val="none" w:sz="0" w:space="0" w:color="auto"/>
                                        <w:bottom w:val="none" w:sz="0" w:space="0" w:color="auto"/>
                                        <w:right w:val="none" w:sz="0" w:space="0" w:color="auto"/>
                                      </w:divBdr>
                                      <w:divsChild>
                                        <w:div w:id="1575698239">
                                          <w:marLeft w:val="0"/>
                                          <w:marRight w:val="0"/>
                                          <w:marTop w:val="0"/>
                                          <w:marBottom w:val="0"/>
                                          <w:divBdr>
                                            <w:top w:val="none" w:sz="0" w:space="0" w:color="auto"/>
                                            <w:left w:val="none" w:sz="0" w:space="0" w:color="auto"/>
                                            <w:bottom w:val="none" w:sz="0" w:space="0" w:color="auto"/>
                                            <w:right w:val="none" w:sz="0" w:space="0" w:color="auto"/>
                                          </w:divBdr>
                                          <w:divsChild>
                                            <w:div w:id="753285170">
                                              <w:marLeft w:val="0"/>
                                              <w:marRight w:val="0"/>
                                              <w:marTop w:val="0"/>
                                              <w:marBottom w:val="0"/>
                                              <w:divBdr>
                                                <w:top w:val="none" w:sz="0" w:space="0" w:color="auto"/>
                                                <w:left w:val="none" w:sz="0" w:space="0" w:color="auto"/>
                                                <w:bottom w:val="none" w:sz="0" w:space="0" w:color="auto"/>
                                                <w:right w:val="none" w:sz="0" w:space="0" w:color="auto"/>
                                              </w:divBdr>
                                              <w:divsChild>
                                                <w:div w:id="2049333118">
                                                  <w:marLeft w:val="0"/>
                                                  <w:marRight w:val="0"/>
                                                  <w:marTop w:val="0"/>
                                                  <w:marBottom w:val="0"/>
                                                  <w:divBdr>
                                                    <w:top w:val="none" w:sz="0" w:space="0" w:color="auto"/>
                                                    <w:left w:val="none" w:sz="0" w:space="0" w:color="auto"/>
                                                    <w:bottom w:val="none" w:sz="0" w:space="0" w:color="auto"/>
                                                    <w:right w:val="none" w:sz="0" w:space="0" w:color="auto"/>
                                                  </w:divBdr>
                                                  <w:divsChild>
                                                    <w:div w:id="677076034">
                                                      <w:marLeft w:val="0"/>
                                                      <w:marRight w:val="0"/>
                                                      <w:marTop w:val="0"/>
                                                      <w:marBottom w:val="0"/>
                                                      <w:divBdr>
                                                        <w:top w:val="none" w:sz="0" w:space="0" w:color="auto"/>
                                                        <w:left w:val="none" w:sz="0" w:space="0" w:color="auto"/>
                                                        <w:bottom w:val="none" w:sz="0" w:space="0" w:color="auto"/>
                                                        <w:right w:val="none" w:sz="0" w:space="0" w:color="auto"/>
                                                      </w:divBdr>
                                                      <w:divsChild>
                                                        <w:div w:id="881209292">
                                                          <w:marLeft w:val="480"/>
                                                          <w:marRight w:val="0"/>
                                                          <w:marTop w:val="0"/>
                                                          <w:marBottom w:val="0"/>
                                                          <w:divBdr>
                                                            <w:top w:val="none" w:sz="0" w:space="0" w:color="auto"/>
                                                            <w:left w:val="none" w:sz="0" w:space="0" w:color="auto"/>
                                                            <w:bottom w:val="none" w:sz="0" w:space="0" w:color="auto"/>
                                                            <w:right w:val="none" w:sz="0" w:space="0" w:color="auto"/>
                                                          </w:divBdr>
                                                          <w:divsChild>
                                                            <w:div w:id="2101019006">
                                                              <w:marLeft w:val="0"/>
                                                              <w:marRight w:val="0"/>
                                                              <w:marTop w:val="0"/>
                                                              <w:marBottom w:val="0"/>
                                                              <w:divBdr>
                                                                <w:top w:val="none" w:sz="0" w:space="0" w:color="auto"/>
                                                                <w:left w:val="none" w:sz="0" w:space="0" w:color="auto"/>
                                                                <w:bottom w:val="none" w:sz="0" w:space="0" w:color="auto"/>
                                                                <w:right w:val="none" w:sz="0" w:space="0" w:color="auto"/>
                                                              </w:divBdr>
                                                              <w:divsChild>
                                                                <w:div w:id="1003315687">
                                                                  <w:marLeft w:val="0"/>
                                                                  <w:marRight w:val="0"/>
                                                                  <w:marTop w:val="0"/>
                                                                  <w:marBottom w:val="0"/>
                                                                  <w:divBdr>
                                                                    <w:top w:val="none" w:sz="0" w:space="0" w:color="auto"/>
                                                                    <w:left w:val="none" w:sz="0" w:space="0" w:color="auto"/>
                                                                    <w:bottom w:val="none" w:sz="0" w:space="0" w:color="auto"/>
                                                                    <w:right w:val="none" w:sz="0" w:space="0" w:color="auto"/>
                                                                  </w:divBdr>
                                                                  <w:divsChild>
                                                                    <w:div w:id="1393039667">
                                                                      <w:marLeft w:val="0"/>
                                                                      <w:marRight w:val="0"/>
                                                                      <w:marTop w:val="240"/>
                                                                      <w:marBottom w:val="0"/>
                                                                      <w:divBdr>
                                                                        <w:top w:val="none" w:sz="0" w:space="0" w:color="auto"/>
                                                                        <w:left w:val="none" w:sz="0" w:space="0" w:color="auto"/>
                                                                        <w:bottom w:val="none" w:sz="0" w:space="0" w:color="auto"/>
                                                                        <w:right w:val="none" w:sz="0" w:space="0" w:color="auto"/>
                                                                      </w:divBdr>
                                                                      <w:divsChild>
                                                                        <w:div w:id="921641878">
                                                                          <w:marLeft w:val="0"/>
                                                                          <w:marRight w:val="0"/>
                                                                          <w:marTop w:val="0"/>
                                                                          <w:marBottom w:val="0"/>
                                                                          <w:divBdr>
                                                                            <w:top w:val="none" w:sz="0" w:space="0" w:color="auto"/>
                                                                            <w:left w:val="none" w:sz="0" w:space="0" w:color="auto"/>
                                                                            <w:bottom w:val="none" w:sz="0" w:space="0" w:color="auto"/>
                                                                            <w:right w:val="none" w:sz="0" w:space="0" w:color="auto"/>
                                                                          </w:divBdr>
                                                                          <w:divsChild>
                                                                            <w:div w:id="1859730798">
                                                                              <w:marLeft w:val="0"/>
                                                                              <w:marRight w:val="0"/>
                                                                              <w:marTop w:val="0"/>
                                                                              <w:marBottom w:val="0"/>
                                                                              <w:divBdr>
                                                                                <w:top w:val="none" w:sz="0" w:space="0" w:color="auto"/>
                                                                                <w:left w:val="none" w:sz="0" w:space="0" w:color="auto"/>
                                                                                <w:bottom w:val="none" w:sz="0" w:space="0" w:color="auto"/>
                                                                                <w:right w:val="none" w:sz="0" w:space="0" w:color="auto"/>
                                                                              </w:divBdr>
                                                                              <w:divsChild>
                                                                                <w:div w:id="14967691">
                                                                                  <w:marLeft w:val="0"/>
                                                                                  <w:marRight w:val="0"/>
                                                                                  <w:marTop w:val="0"/>
                                                                                  <w:marBottom w:val="0"/>
                                                                                  <w:divBdr>
                                                                                    <w:top w:val="none" w:sz="0" w:space="0" w:color="auto"/>
                                                                                    <w:left w:val="none" w:sz="0" w:space="0" w:color="auto"/>
                                                                                    <w:bottom w:val="none" w:sz="0" w:space="0" w:color="auto"/>
                                                                                    <w:right w:val="none" w:sz="0" w:space="0" w:color="auto"/>
                                                                                  </w:divBdr>
                                                                                  <w:divsChild>
                                                                                    <w:div w:id="582035172">
                                                                                      <w:marLeft w:val="0"/>
                                                                                      <w:marRight w:val="0"/>
                                                                                      <w:marTop w:val="0"/>
                                                                                      <w:marBottom w:val="0"/>
                                                                                      <w:divBdr>
                                                                                        <w:top w:val="none" w:sz="0" w:space="0" w:color="auto"/>
                                                                                        <w:left w:val="none" w:sz="0" w:space="0" w:color="auto"/>
                                                                                        <w:bottom w:val="none" w:sz="0" w:space="0" w:color="auto"/>
                                                                                        <w:right w:val="none" w:sz="0" w:space="0" w:color="auto"/>
                                                                                      </w:divBdr>
                                                                                      <w:divsChild>
                                                                                        <w:div w:id="1385641672">
                                                                                          <w:marLeft w:val="0"/>
                                                                                          <w:marRight w:val="0"/>
                                                                                          <w:marTop w:val="0"/>
                                                                                          <w:marBottom w:val="0"/>
                                                                                          <w:divBdr>
                                                                                            <w:top w:val="none" w:sz="0" w:space="0" w:color="auto"/>
                                                                                            <w:left w:val="none" w:sz="0" w:space="0" w:color="auto"/>
                                                                                            <w:bottom w:val="none" w:sz="0" w:space="0" w:color="auto"/>
                                                                                            <w:right w:val="none" w:sz="0" w:space="0" w:color="auto"/>
                                                                                          </w:divBdr>
                                                                                          <w:divsChild>
                                                                                            <w:div w:id="533811995">
                                                                                              <w:marLeft w:val="0"/>
                                                                                              <w:marRight w:val="0"/>
                                                                                              <w:marTop w:val="0"/>
                                                                                              <w:marBottom w:val="0"/>
                                                                                              <w:divBdr>
                                                                                                <w:top w:val="none" w:sz="0" w:space="0" w:color="auto"/>
                                                                                                <w:left w:val="none" w:sz="0" w:space="0" w:color="auto"/>
                                                                                                <w:bottom w:val="none" w:sz="0" w:space="0" w:color="auto"/>
                                                                                                <w:right w:val="none" w:sz="0" w:space="0" w:color="auto"/>
                                                                                              </w:divBdr>
                                                                                              <w:divsChild>
                                                                                                <w:div w:id="1040788894">
                                                                                                  <w:marLeft w:val="0"/>
                                                                                                  <w:marRight w:val="0"/>
                                                                                                  <w:marTop w:val="0"/>
                                                                                                  <w:marBottom w:val="0"/>
                                                                                                  <w:divBdr>
                                                                                                    <w:top w:val="none" w:sz="0" w:space="0" w:color="auto"/>
                                                                                                    <w:left w:val="none" w:sz="0" w:space="0" w:color="auto"/>
                                                                                                    <w:bottom w:val="none" w:sz="0" w:space="0" w:color="auto"/>
                                                                                                    <w:right w:val="none" w:sz="0" w:space="0" w:color="auto"/>
                                                                                                  </w:divBdr>
                                                                                                  <w:divsChild>
                                                                                                    <w:div w:id="807210290">
                                                                                                      <w:marLeft w:val="0"/>
                                                                                                      <w:marRight w:val="0"/>
                                                                                                      <w:marTop w:val="0"/>
                                                                                                      <w:marBottom w:val="0"/>
                                                                                                      <w:divBdr>
                                                                                                        <w:top w:val="none" w:sz="0" w:space="0" w:color="auto"/>
                                                                                                        <w:left w:val="none" w:sz="0" w:space="0" w:color="auto"/>
                                                                                                        <w:bottom w:val="none" w:sz="0" w:space="0" w:color="auto"/>
                                                                                                        <w:right w:val="none" w:sz="0" w:space="0" w:color="auto"/>
                                                                                                      </w:divBdr>
                                                                                                    </w:div>
                                                                                                    <w:div w:id="1001082790">
                                                                                                      <w:marLeft w:val="0"/>
                                                                                                      <w:marRight w:val="0"/>
                                                                                                      <w:marTop w:val="0"/>
                                                                                                      <w:marBottom w:val="0"/>
                                                                                                      <w:divBdr>
                                                                                                        <w:top w:val="none" w:sz="0" w:space="0" w:color="auto"/>
                                                                                                        <w:left w:val="none" w:sz="0" w:space="0" w:color="auto"/>
                                                                                                        <w:bottom w:val="none" w:sz="0" w:space="0" w:color="auto"/>
                                                                                                        <w:right w:val="none" w:sz="0" w:space="0" w:color="auto"/>
                                                                                                      </w:divBdr>
                                                                                                    </w:div>
                                                                                                    <w:div w:id="1004744138">
                                                                                                      <w:marLeft w:val="0"/>
                                                                                                      <w:marRight w:val="0"/>
                                                                                                      <w:marTop w:val="0"/>
                                                                                                      <w:marBottom w:val="0"/>
                                                                                                      <w:divBdr>
                                                                                                        <w:top w:val="none" w:sz="0" w:space="0" w:color="auto"/>
                                                                                                        <w:left w:val="none" w:sz="0" w:space="0" w:color="auto"/>
                                                                                                        <w:bottom w:val="none" w:sz="0" w:space="0" w:color="auto"/>
                                                                                                        <w:right w:val="none" w:sz="0" w:space="0" w:color="auto"/>
                                                                                                      </w:divBdr>
                                                                                                    </w:div>
                                                                                                    <w:div w:id="17565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69184">
      <w:bodyDiv w:val="1"/>
      <w:marLeft w:val="0"/>
      <w:marRight w:val="0"/>
      <w:marTop w:val="0"/>
      <w:marBottom w:val="0"/>
      <w:divBdr>
        <w:top w:val="none" w:sz="0" w:space="0" w:color="auto"/>
        <w:left w:val="none" w:sz="0" w:space="0" w:color="auto"/>
        <w:bottom w:val="none" w:sz="0" w:space="0" w:color="auto"/>
        <w:right w:val="none" w:sz="0" w:space="0" w:color="auto"/>
      </w:divBdr>
      <w:divsChild>
        <w:div w:id="455374517">
          <w:marLeft w:val="0"/>
          <w:marRight w:val="0"/>
          <w:marTop w:val="0"/>
          <w:marBottom w:val="0"/>
          <w:divBdr>
            <w:top w:val="none" w:sz="0" w:space="0" w:color="auto"/>
            <w:left w:val="none" w:sz="0" w:space="0" w:color="auto"/>
            <w:bottom w:val="none" w:sz="0" w:space="0" w:color="auto"/>
            <w:right w:val="none" w:sz="0" w:space="0" w:color="auto"/>
          </w:divBdr>
          <w:divsChild>
            <w:div w:id="1262028070">
              <w:marLeft w:val="0"/>
              <w:marRight w:val="0"/>
              <w:marTop w:val="0"/>
              <w:marBottom w:val="0"/>
              <w:divBdr>
                <w:top w:val="none" w:sz="0" w:space="0" w:color="auto"/>
                <w:left w:val="none" w:sz="0" w:space="0" w:color="auto"/>
                <w:bottom w:val="none" w:sz="0" w:space="0" w:color="auto"/>
                <w:right w:val="none" w:sz="0" w:space="0" w:color="auto"/>
              </w:divBdr>
              <w:divsChild>
                <w:div w:id="283194977">
                  <w:marLeft w:val="0"/>
                  <w:marRight w:val="0"/>
                  <w:marTop w:val="0"/>
                  <w:marBottom w:val="0"/>
                  <w:divBdr>
                    <w:top w:val="none" w:sz="0" w:space="0" w:color="auto"/>
                    <w:left w:val="none" w:sz="0" w:space="0" w:color="auto"/>
                    <w:bottom w:val="none" w:sz="0" w:space="0" w:color="auto"/>
                    <w:right w:val="none" w:sz="0" w:space="0" w:color="auto"/>
                  </w:divBdr>
                  <w:divsChild>
                    <w:div w:id="1695499679">
                      <w:marLeft w:val="0"/>
                      <w:marRight w:val="0"/>
                      <w:marTop w:val="0"/>
                      <w:marBottom w:val="0"/>
                      <w:divBdr>
                        <w:top w:val="none" w:sz="0" w:space="0" w:color="auto"/>
                        <w:left w:val="none" w:sz="0" w:space="0" w:color="auto"/>
                        <w:bottom w:val="none" w:sz="0" w:space="0" w:color="auto"/>
                        <w:right w:val="none" w:sz="0" w:space="0" w:color="auto"/>
                      </w:divBdr>
                      <w:divsChild>
                        <w:div w:id="1482114949">
                          <w:marLeft w:val="0"/>
                          <w:marRight w:val="0"/>
                          <w:marTop w:val="0"/>
                          <w:marBottom w:val="0"/>
                          <w:divBdr>
                            <w:top w:val="none" w:sz="0" w:space="0" w:color="auto"/>
                            <w:left w:val="none" w:sz="0" w:space="0" w:color="auto"/>
                            <w:bottom w:val="none" w:sz="0" w:space="0" w:color="auto"/>
                            <w:right w:val="none" w:sz="0" w:space="0" w:color="auto"/>
                          </w:divBdr>
                          <w:divsChild>
                            <w:div w:id="460226161">
                              <w:marLeft w:val="0"/>
                              <w:marRight w:val="0"/>
                              <w:marTop w:val="0"/>
                              <w:marBottom w:val="0"/>
                              <w:divBdr>
                                <w:top w:val="none" w:sz="0" w:space="0" w:color="auto"/>
                                <w:left w:val="single" w:sz="6" w:space="0" w:color="E5E3E3"/>
                                <w:bottom w:val="none" w:sz="0" w:space="0" w:color="auto"/>
                                <w:right w:val="none" w:sz="0" w:space="0" w:color="auto"/>
                              </w:divBdr>
                              <w:divsChild>
                                <w:div w:id="1551572568">
                                  <w:marLeft w:val="0"/>
                                  <w:marRight w:val="0"/>
                                  <w:marTop w:val="0"/>
                                  <w:marBottom w:val="0"/>
                                  <w:divBdr>
                                    <w:top w:val="none" w:sz="0" w:space="0" w:color="auto"/>
                                    <w:left w:val="none" w:sz="0" w:space="0" w:color="auto"/>
                                    <w:bottom w:val="none" w:sz="0" w:space="0" w:color="auto"/>
                                    <w:right w:val="none" w:sz="0" w:space="0" w:color="auto"/>
                                  </w:divBdr>
                                  <w:divsChild>
                                    <w:div w:id="306130492">
                                      <w:marLeft w:val="0"/>
                                      <w:marRight w:val="0"/>
                                      <w:marTop w:val="0"/>
                                      <w:marBottom w:val="0"/>
                                      <w:divBdr>
                                        <w:top w:val="none" w:sz="0" w:space="0" w:color="auto"/>
                                        <w:left w:val="none" w:sz="0" w:space="0" w:color="auto"/>
                                        <w:bottom w:val="none" w:sz="0" w:space="0" w:color="auto"/>
                                        <w:right w:val="none" w:sz="0" w:space="0" w:color="auto"/>
                                      </w:divBdr>
                                      <w:divsChild>
                                        <w:div w:id="375590029">
                                          <w:marLeft w:val="0"/>
                                          <w:marRight w:val="0"/>
                                          <w:marTop w:val="0"/>
                                          <w:marBottom w:val="0"/>
                                          <w:divBdr>
                                            <w:top w:val="none" w:sz="0" w:space="0" w:color="auto"/>
                                            <w:left w:val="none" w:sz="0" w:space="0" w:color="auto"/>
                                            <w:bottom w:val="none" w:sz="0" w:space="0" w:color="auto"/>
                                            <w:right w:val="none" w:sz="0" w:space="0" w:color="auto"/>
                                          </w:divBdr>
                                          <w:divsChild>
                                            <w:div w:id="1784687509">
                                              <w:marLeft w:val="0"/>
                                              <w:marRight w:val="0"/>
                                              <w:marTop w:val="0"/>
                                              <w:marBottom w:val="0"/>
                                              <w:divBdr>
                                                <w:top w:val="none" w:sz="0" w:space="0" w:color="auto"/>
                                                <w:left w:val="none" w:sz="0" w:space="0" w:color="auto"/>
                                                <w:bottom w:val="none" w:sz="0" w:space="0" w:color="auto"/>
                                                <w:right w:val="none" w:sz="0" w:space="0" w:color="auto"/>
                                              </w:divBdr>
                                              <w:divsChild>
                                                <w:div w:id="1841458793">
                                                  <w:marLeft w:val="0"/>
                                                  <w:marRight w:val="0"/>
                                                  <w:marTop w:val="0"/>
                                                  <w:marBottom w:val="0"/>
                                                  <w:divBdr>
                                                    <w:top w:val="none" w:sz="0" w:space="0" w:color="auto"/>
                                                    <w:left w:val="none" w:sz="0" w:space="0" w:color="auto"/>
                                                    <w:bottom w:val="none" w:sz="0" w:space="0" w:color="auto"/>
                                                    <w:right w:val="none" w:sz="0" w:space="0" w:color="auto"/>
                                                  </w:divBdr>
                                                  <w:divsChild>
                                                    <w:div w:id="678777698">
                                                      <w:marLeft w:val="0"/>
                                                      <w:marRight w:val="0"/>
                                                      <w:marTop w:val="0"/>
                                                      <w:marBottom w:val="0"/>
                                                      <w:divBdr>
                                                        <w:top w:val="none" w:sz="0" w:space="0" w:color="auto"/>
                                                        <w:left w:val="none" w:sz="0" w:space="0" w:color="auto"/>
                                                        <w:bottom w:val="none" w:sz="0" w:space="0" w:color="auto"/>
                                                        <w:right w:val="none" w:sz="0" w:space="0" w:color="auto"/>
                                                      </w:divBdr>
                                                      <w:divsChild>
                                                        <w:div w:id="669021253">
                                                          <w:marLeft w:val="480"/>
                                                          <w:marRight w:val="0"/>
                                                          <w:marTop w:val="0"/>
                                                          <w:marBottom w:val="0"/>
                                                          <w:divBdr>
                                                            <w:top w:val="none" w:sz="0" w:space="0" w:color="auto"/>
                                                            <w:left w:val="none" w:sz="0" w:space="0" w:color="auto"/>
                                                            <w:bottom w:val="none" w:sz="0" w:space="0" w:color="auto"/>
                                                            <w:right w:val="none" w:sz="0" w:space="0" w:color="auto"/>
                                                          </w:divBdr>
                                                          <w:divsChild>
                                                            <w:div w:id="1433622765">
                                                              <w:marLeft w:val="0"/>
                                                              <w:marRight w:val="0"/>
                                                              <w:marTop w:val="0"/>
                                                              <w:marBottom w:val="0"/>
                                                              <w:divBdr>
                                                                <w:top w:val="none" w:sz="0" w:space="0" w:color="auto"/>
                                                                <w:left w:val="none" w:sz="0" w:space="0" w:color="auto"/>
                                                                <w:bottom w:val="none" w:sz="0" w:space="0" w:color="auto"/>
                                                                <w:right w:val="none" w:sz="0" w:space="0" w:color="auto"/>
                                                              </w:divBdr>
                                                              <w:divsChild>
                                                                <w:div w:id="588851298">
                                                                  <w:marLeft w:val="0"/>
                                                                  <w:marRight w:val="0"/>
                                                                  <w:marTop w:val="0"/>
                                                                  <w:marBottom w:val="0"/>
                                                                  <w:divBdr>
                                                                    <w:top w:val="none" w:sz="0" w:space="0" w:color="auto"/>
                                                                    <w:left w:val="none" w:sz="0" w:space="0" w:color="auto"/>
                                                                    <w:bottom w:val="none" w:sz="0" w:space="0" w:color="auto"/>
                                                                    <w:right w:val="none" w:sz="0" w:space="0" w:color="auto"/>
                                                                  </w:divBdr>
                                                                  <w:divsChild>
                                                                    <w:div w:id="319844844">
                                                                      <w:marLeft w:val="0"/>
                                                                      <w:marRight w:val="0"/>
                                                                      <w:marTop w:val="240"/>
                                                                      <w:marBottom w:val="0"/>
                                                                      <w:divBdr>
                                                                        <w:top w:val="none" w:sz="0" w:space="0" w:color="auto"/>
                                                                        <w:left w:val="none" w:sz="0" w:space="0" w:color="auto"/>
                                                                        <w:bottom w:val="none" w:sz="0" w:space="0" w:color="auto"/>
                                                                        <w:right w:val="none" w:sz="0" w:space="0" w:color="auto"/>
                                                                      </w:divBdr>
                                                                      <w:divsChild>
                                                                        <w:div w:id="1034228644">
                                                                          <w:marLeft w:val="0"/>
                                                                          <w:marRight w:val="0"/>
                                                                          <w:marTop w:val="0"/>
                                                                          <w:marBottom w:val="0"/>
                                                                          <w:divBdr>
                                                                            <w:top w:val="none" w:sz="0" w:space="0" w:color="auto"/>
                                                                            <w:left w:val="none" w:sz="0" w:space="0" w:color="auto"/>
                                                                            <w:bottom w:val="none" w:sz="0" w:space="0" w:color="auto"/>
                                                                            <w:right w:val="none" w:sz="0" w:space="0" w:color="auto"/>
                                                                          </w:divBdr>
                                                                          <w:divsChild>
                                                                            <w:div w:id="391347901">
                                                                              <w:marLeft w:val="0"/>
                                                                              <w:marRight w:val="0"/>
                                                                              <w:marTop w:val="0"/>
                                                                              <w:marBottom w:val="0"/>
                                                                              <w:divBdr>
                                                                                <w:top w:val="none" w:sz="0" w:space="0" w:color="auto"/>
                                                                                <w:left w:val="none" w:sz="0" w:space="0" w:color="auto"/>
                                                                                <w:bottom w:val="none" w:sz="0" w:space="0" w:color="auto"/>
                                                                                <w:right w:val="none" w:sz="0" w:space="0" w:color="auto"/>
                                                                              </w:divBdr>
                                                                              <w:divsChild>
                                                                                <w:div w:id="1268199545">
                                                                                  <w:marLeft w:val="0"/>
                                                                                  <w:marRight w:val="0"/>
                                                                                  <w:marTop w:val="0"/>
                                                                                  <w:marBottom w:val="0"/>
                                                                                  <w:divBdr>
                                                                                    <w:top w:val="none" w:sz="0" w:space="0" w:color="auto"/>
                                                                                    <w:left w:val="none" w:sz="0" w:space="0" w:color="auto"/>
                                                                                    <w:bottom w:val="none" w:sz="0" w:space="0" w:color="auto"/>
                                                                                    <w:right w:val="none" w:sz="0" w:space="0" w:color="auto"/>
                                                                                  </w:divBdr>
                                                                                  <w:divsChild>
                                                                                    <w:div w:id="1011951661">
                                                                                      <w:marLeft w:val="0"/>
                                                                                      <w:marRight w:val="0"/>
                                                                                      <w:marTop w:val="0"/>
                                                                                      <w:marBottom w:val="0"/>
                                                                                      <w:divBdr>
                                                                                        <w:top w:val="none" w:sz="0" w:space="0" w:color="auto"/>
                                                                                        <w:left w:val="none" w:sz="0" w:space="0" w:color="auto"/>
                                                                                        <w:bottom w:val="none" w:sz="0" w:space="0" w:color="auto"/>
                                                                                        <w:right w:val="none" w:sz="0" w:space="0" w:color="auto"/>
                                                                                      </w:divBdr>
                                                                                      <w:divsChild>
                                                                                        <w:div w:id="943194537">
                                                                                          <w:marLeft w:val="0"/>
                                                                                          <w:marRight w:val="0"/>
                                                                                          <w:marTop w:val="0"/>
                                                                                          <w:marBottom w:val="0"/>
                                                                                          <w:divBdr>
                                                                                            <w:top w:val="none" w:sz="0" w:space="0" w:color="auto"/>
                                                                                            <w:left w:val="none" w:sz="0" w:space="0" w:color="auto"/>
                                                                                            <w:bottom w:val="none" w:sz="0" w:space="0" w:color="auto"/>
                                                                                            <w:right w:val="none" w:sz="0" w:space="0" w:color="auto"/>
                                                                                          </w:divBdr>
                                                                                          <w:divsChild>
                                                                                            <w:div w:id="1761366430">
                                                                                              <w:marLeft w:val="0"/>
                                                                                              <w:marRight w:val="0"/>
                                                                                              <w:marTop w:val="0"/>
                                                                                              <w:marBottom w:val="0"/>
                                                                                              <w:divBdr>
                                                                                                <w:top w:val="none" w:sz="0" w:space="0" w:color="auto"/>
                                                                                                <w:left w:val="none" w:sz="0" w:space="0" w:color="auto"/>
                                                                                                <w:bottom w:val="none" w:sz="0" w:space="0" w:color="auto"/>
                                                                                                <w:right w:val="none" w:sz="0" w:space="0" w:color="auto"/>
                                                                                              </w:divBdr>
                                                                                              <w:divsChild>
                                                                                                <w:div w:id="12873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839816">
      <w:bodyDiv w:val="1"/>
      <w:marLeft w:val="0"/>
      <w:marRight w:val="0"/>
      <w:marTop w:val="0"/>
      <w:marBottom w:val="0"/>
      <w:divBdr>
        <w:top w:val="none" w:sz="0" w:space="0" w:color="auto"/>
        <w:left w:val="none" w:sz="0" w:space="0" w:color="auto"/>
        <w:bottom w:val="none" w:sz="0" w:space="0" w:color="auto"/>
        <w:right w:val="none" w:sz="0" w:space="0" w:color="auto"/>
      </w:divBdr>
      <w:divsChild>
        <w:div w:id="937470">
          <w:marLeft w:val="0"/>
          <w:marRight w:val="0"/>
          <w:marTop w:val="0"/>
          <w:marBottom w:val="0"/>
          <w:divBdr>
            <w:top w:val="none" w:sz="0" w:space="0" w:color="auto"/>
            <w:left w:val="none" w:sz="0" w:space="0" w:color="auto"/>
            <w:bottom w:val="none" w:sz="0" w:space="0" w:color="auto"/>
            <w:right w:val="none" w:sz="0" w:space="0" w:color="auto"/>
          </w:divBdr>
          <w:divsChild>
            <w:div w:id="1763136898">
              <w:marLeft w:val="0"/>
              <w:marRight w:val="0"/>
              <w:marTop w:val="0"/>
              <w:marBottom w:val="0"/>
              <w:divBdr>
                <w:top w:val="none" w:sz="0" w:space="0" w:color="auto"/>
                <w:left w:val="none" w:sz="0" w:space="0" w:color="auto"/>
                <w:bottom w:val="none" w:sz="0" w:space="0" w:color="auto"/>
                <w:right w:val="none" w:sz="0" w:space="0" w:color="auto"/>
              </w:divBdr>
              <w:divsChild>
                <w:div w:id="1069227103">
                  <w:marLeft w:val="0"/>
                  <w:marRight w:val="0"/>
                  <w:marTop w:val="0"/>
                  <w:marBottom w:val="0"/>
                  <w:divBdr>
                    <w:top w:val="none" w:sz="0" w:space="0" w:color="auto"/>
                    <w:left w:val="none" w:sz="0" w:space="0" w:color="auto"/>
                    <w:bottom w:val="none" w:sz="0" w:space="0" w:color="auto"/>
                    <w:right w:val="none" w:sz="0" w:space="0" w:color="auto"/>
                  </w:divBdr>
                  <w:divsChild>
                    <w:div w:id="128935758">
                      <w:marLeft w:val="0"/>
                      <w:marRight w:val="0"/>
                      <w:marTop w:val="0"/>
                      <w:marBottom w:val="0"/>
                      <w:divBdr>
                        <w:top w:val="none" w:sz="0" w:space="0" w:color="auto"/>
                        <w:left w:val="none" w:sz="0" w:space="0" w:color="auto"/>
                        <w:bottom w:val="none" w:sz="0" w:space="0" w:color="auto"/>
                        <w:right w:val="none" w:sz="0" w:space="0" w:color="auto"/>
                      </w:divBdr>
                      <w:divsChild>
                        <w:div w:id="1216548705">
                          <w:marLeft w:val="0"/>
                          <w:marRight w:val="0"/>
                          <w:marTop w:val="0"/>
                          <w:marBottom w:val="0"/>
                          <w:divBdr>
                            <w:top w:val="none" w:sz="0" w:space="0" w:color="auto"/>
                            <w:left w:val="none" w:sz="0" w:space="0" w:color="auto"/>
                            <w:bottom w:val="none" w:sz="0" w:space="0" w:color="auto"/>
                            <w:right w:val="none" w:sz="0" w:space="0" w:color="auto"/>
                          </w:divBdr>
                          <w:divsChild>
                            <w:div w:id="615674383">
                              <w:marLeft w:val="0"/>
                              <w:marRight w:val="0"/>
                              <w:marTop w:val="0"/>
                              <w:marBottom w:val="0"/>
                              <w:divBdr>
                                <w:top w:val="none" w:sz="0" w:space="0" w:color="auto"/>
                                <w:left w:val="none" w:sz="0" w:space="0" w:color="auto"/>
                                <w:bottom w:val="none" w:sz="0" w:space="0" w:color="auto"/>
                                <w:right w:val="none" w:sz="0" w:space="0" w:color="auto"/>
                              </w:divBdr>
                              <w:divsChild>
                                <w:div w:id="241720567">
                                  <w:marLeft w:val="0"/>
                                  <w:marRight w:val="0"/>
                                  <w:marTop w:val="0"/>
                                  <w:marBottom w:val="0"/>
                                  <w:divBdr>
                                    <w:top w:val="none" w:sz="0" w:space="0" w:color="auto"/>
                                    <w:left w:val="none" w:sz="0" w:space="0" w:color="auto"/>
                                    <w:bottom w:val="none" w:sz="0" w:space="0" w:color="auto"/>
                                    <w:right w:val="none" w:sz="0" w:space="0" w:color="auto"/>
                                  </w:divBdr>
                                  <w:divsChild>
                                    <w:div w:id="1366252841">
                                      <w:marLeft w:val="0"/>
                                      <w:marRight w:val="0"/>
                                      <w:marTop w:val="0"/>
                                      <w:marBottom w:val="0"/>
                                      <w:divBdr>
                                        <w:top w:val="none" w:sz="0" w:space="0" w:color="auto"/>
                                        <w:left w:val="none" w:sz="0" w:space="0" w:color="auto"/>
                                        <w:bottom w:val="none" w:sz="0" w:space="0" w:color="auto"/>
                                        <w:right w:val="none" w:sz="0" w:space="0" w:color="auto"/>
                                      </w:divBdr>
                                      <w:divsChild>
                                        <w:div w:id="197887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79523">
      <w:bodyDiv w:val="1"/>
      <w:marLeft w:val="0"/>
      <w:marRight w:val="0"/>
      <w:marTop w:val="0"/>
      <w:marBottom w:val="0"/>
      <w:divBdr>
        <w:top w:val="none" w:sz="0" w:space="0" w:color="auto"/>
        <w:left w:val="none" w:sz="0" w:space="0" w:color="auto"/>
        <w:bottom w:val="none" w:sz="0" w:space="0" w:color="auto"/>
        <w:right w:val="none" w:sz="0" w:space="0" w:color="auto"/>
      </w:divBdr>
      <w:divsChild>
        <w:div w:id="1054156770">
          <w:marLeft w:val="547"/>
          <w:marRight w:val="0"/>
          <w:marTop w:val="0"/>
          <w:marBottom w:val="0"/>
          <w:divBdr>
            <w:top w:val="none" w:sz="0" w:space="0" w:color="auto"/>
            <w:left w:val="none" w:sz="0" w:space="0" w:color="auto"/>
            <w:bottom w:val="none" w:sz="0" w:space="0" w:color="auto"/>
            <w:right w:val="none" w:sz="0" w:space="0" w:color="auto"/>
          </w:divBdr>
        </w:div>
        <w:div w:id="2067945793">
          <w:marLeft w:val="547"/>
          <w:marRight w:val="0"/>
          <w:marTop w:val="0"/>
          <w:marBottom w:val="0"/>
          <w:divBdr>
            <w:top w:val="none" w:sz="0" w:space="0" w:color="auto"/>
            <w:left w:val="none" w:sz="0" w:space="0" w:color="auto"/>
            <w:bottom w:val="none" w:sz="0" w:space="0" w:color="auto"/>
            <w:right w:val="none" w:sz="0" w:space="0" w:color="auto"/>
          </w:divBdr>
        </w:div>
      </w:divsChild>
    </w:div>
    <w:div w:id="1085108077">
      <w:bodyDiv w:val="1"/>
      <w:marLeft w:val="0"/>
      <w:marRight w:val="0"/>
      <w:marTop w:val="0"/>
      <w:marBottom w:val="0"/>
      <w:divBdr>
        <w:top w:val="none" w:sz="0" w:space="0" w:color="auto"/>
        <w:left w:val="none" w:sz="0" w:space="0" w:color="auto"/>
        <w:bottom w:val="none" w:sz="0" w:space="0" w:color="auto"/>
        <w:right w:val="none" w:sz="0" w:space="0" w:color="auto"/>
      </w:divBdr>
    </w:div>
    <w:div w:id="1297953450">
      <w:bodyDiv w:val="1"/>
      <w:marLeft w:val="0"/>
      <w:marRight w:val="0"/>
      <w:marTop w:val="0"/>
      <w:marBottom w:val="0"/>
      <w:divBdr>
        <w:top w:val="none" w:sz="0" w:space="0" w:color="auto"/>
        <w:left w:val="none" w:sz="0" w:space="0" w:color="auto"/>
        <w:bottom w:val="none" w:sz="0" w:space="0" w:color="auto"/>
        <w:right w:val="none" w:sz="0" w:space="0" w:color="auto"/>
      </w:divBdr>
      <w:divsChild>
        <w:div w:id="1910920253">
          <w:marLeft w:val="0"/>
          <w:marRight w:val="0"/>
          <w:marTop w:val="0"/>
          <w:marBottom w:val="0"/>
          <w:divBdr>
            <w:top w:val="none" w:sz="0" w:space="0" w:color="auto"/>
            <w:left w:val="none" w:sz="0" w:space="0" w:color="auto"/>
            <w:bottom w:val="none" w:sz="0" w:space="0" w:color="auto"/>
            <w:right w:val="none" w:sz="0" w:space="0" w:color="auto"/>
          </w:divBdr>
        </w:div>
      </w:divsChild>
    </w:div>
    <w:div w:id="1417164897">
      <w:bodyDiv w:val="1"/>
      <w:marLeft w:val="0"/>
      <w:marRight w:val="0"/>
      <w:marTop w:val="0"/>
      <w:marBottom w:val="0"/>
      <w:divBdr>
        <w:top w:val="none" w:sz="0" w:space="0" w:color="auto"/>
        <w:left w:val="none" w:sz="0" w:space="0" w:color="auto"/>
        <w:bottom w:val="none" w:sz="0" w:space="0" w:color="auto"/>
        <w:right w:val="none" w:sz="0" w:space="0" w:color="auto"/>
      </w:divBdr>
      <w:divsChild>
        <w:div w:id="284700189">
          <w:marLeft w:val="547"/>
          <w:marRight w:val="0"/>
          <w:marTop w:val="134"/>
          <w:marBottom w:val="0"/>
          <w:divBdr>
            <w:top w:val="none" w:sz="0" w:space="0" w:color="auto"/>
            <w:left w:val="none" w:sz="0" w:space="0" w:color="auto"/>
            <w:bottom w:val="none" w:sz="0" w:space="0" w:color="auto"/>
            <w:right w:val="none" w:sz="0" w:space="0" w:color="auto"/>
          </w:divBdr>
        </w:div>
        <w:div w:id="414402509">
          <w:marLeft w:val="547"/>
          <w:marRight w:val="0"/>
          <w:marTop w:val="134"/>
          <w:marBottom w:val="0"/>
          <w:divBdr>
            <w:top w:val="none" w:sz="0" w:space="0" w:color="auto"/>
            <w:left w:val="none" w:sz="0" w:space="0" w:color="auto"/>
            <w:bottom w:val="none" w:sz="0" w:space="0" w:color="auto"/>
            <w:right w:val="none" w:sz="0" w:space="0" w:color="auto"/>
          </w:divBdr>
        </w:div>
        <w:div w:id="1329402626">
          <w:marLeft w:val="547"/>
          <w:marRight w:val="0"/>
          <w:marTop w:val="134"/>
          <w:marBottom w:val="0"/>
          <w:divBdr>
            <w:top w:val="none" w:sz="0" w:space="0" w:color="auto"/>
            <w:left w:val="none" w:sz="0" w:space="0" w:color="auto"/>
            <w:bottom w:val="none" w:sz="0" w:space="0" w:color="auto"/>
            <w:right w:val="none" w:sz="0" w:space="0" w:color="auto"/>
          </w:divBdr>
        </w:div>
      </w:divsChild>
    </w:div>
    <w:div w:id="1450122479">
      <w:bodyDiv w:val="1"/>
      <w:marLeft w:val="0"/>
      <w:marRight w:val="0"/>
      <w:marTop w:val="0"/>
      <w:marBottom w:val="0"/>
      <w:divBdr>
        <w:top w:val="none" w:sz="0" w:space="0" w:color="auto"/>
        <w:left w:val="none" w:sz="0" w:space="0" w:color="auto"/>
        <w:bottom w:val="none" w:sz="0" w:space="0" w:color="auto"/>
        <w:right w:val="none" w:sz="0" w:space="0" w:color="auto"/>
      </w:divBdr>
    </w:div>
    <w:div w:id="1586644647">
      <w:bodyDiv w:val="1"/>
      <w:marLeft w:val="0"/>
      <w:marRight w:val="0"/>
      <w:marTop w:val="0"/>
      <w:marBottom w:val="0"/>
      <w:divBdr>
        <w:top w:val="none" w:sz="0" w:space="0" w:color="auto"/>
        <w:left w:val="none" w:sz="0" w:space="0" w:color="auto"/>
        <w:bottom w:val="none" w:sz="0" w:space="0" w:color="auto"/>
        <w:right w:val="none" w:sz="0" w:space="0" w:color="auto"/>
      </w:divBdr>
    </w:div>
    <w:div w:id="1766457448">
      <w:bodyDiv w:val="1"/>
      <w:marLeft w:val="0"/>
      <w:marRight w:val="0"/>
      <w:marTop w:val="0"/>
      <w:marBottom w:val="0"/>
      <w:divBdr>
        <w:top w:val="none" w:sz="0" w:space="0" w:color="auto"/>
        <w:left w:val="none" w:sz="0" w:space="0" w:color="auto"/>
        <w:bottom w:val="none" w:sz="0" w:space="0" w:color="auto"/>
        <w:right w:val="none" w:sz="0" w:space="0" w:color="auto"/>
      </w:divBdr>
    </w:div>
    <w:div w:id="1944992926">
      <w:bodyDiv w:val="1"/>
      <w:marLeft w:val="0"/>
      <w:marRight w:val="0"/>
      <w:marTop w:val="0"/>
      <w:marBottom w:val="0"/>
      <w:divBdr>
        <w:top w:val="none" w:sz="0" w:space="0" w:color="auto"/>
        <w:left w:val="none" w:sz="0" w:space="0" w:color="auto"/>
        <w:bottom w:val="none" w:sz="0" w:space="0" w:color="auto"/>
        <w:right w:val="none" w:sz="0" w:space="0" w:color="auto"/>
      </w:divBdr>
      <w:divsChild>
        <w:div w:id="984430101">
          <w:marLeft w:val="547"/>
          <w:marRight w:val="0"/>
          <w:marTop w:val="0"/>
          <w:marBottom w:val="0"/>
          <w:divBdr>
            <w:top w:val="none" w:sz="0" w:space="0" w:color="auto"/>
            <w:left w:val="none" w:sz="0" w:space="0" w:color="auto"/>
            <w:bottom w:val="none" w:sz="0" w:space="0" w:color="auto"/>
            <w:right w:val="none" w:sz="0" w:space="0" w:color="auto"/>
          </w:divBdr>
        </w:div>
        <w:div w:id="1631592333">
          <w:marLeft w:val="547"/>
          <w:marRight w:val="0"/>
          <w:marTop w:val="0"/>
          <w:marBottom w:val="0"/>
          <w:divBdr>
            <w:top w:val="none" w:sz="0" w:space="0" w:color="auto"/>
            <w:left w:val="none" w:sz="0" w:space="0" w:color="auto"/>
            <w:bottom w:val="none" w:sz="0" w:space="0" w:color="auto"/>
            <w:right w:val="none" w:sz="0" w:space="0" w:color="auto"/>
          </w:divBdr>
        </w:div>
      </w:divsChild>
    </w:div>
    <w:div w:id="1969238486">
      <w:bodyDiv w:val="1"/>
      <w:marLeft w:val="0"/>
      <w:marRight w:val="0"/>
      <w:marTop w:val="0"/>
      <w:marBottom w:val="0"/>
      <w:divBdr>
        <w:top w:val="none" w:sz="0" w:space="0" w:color="auto"/>
        <w:left w:val="none" w:sz="0" w:space="0" w:color="auto"/>
        <w:bottom w:val="none" w:sz="0" w:space="0" w:color="auto"/>
        <w:right w:val="none" w:sz="0" w:space="0" w:color="auto"/>
      </w:divBdr>
    </w:div>
    <w:div w:id="2090079026">
      <w:bodyDiv w:val="1"/>
      <w:marLeft w:val="0"/>
      <w:marRight w:val="0"/>
      <w:marTop w:val="0"/>
      <w:marBottom w:val="0"/>
      <w:divBdr>
        <w:top w:val="none" w:sz="0" w:space="0" w:color="auto"/>
        <w:left w:val="none" w:sz="0" w:space="0" w:color="auto"/>
        <w:bottom w:val="none" w:sz="0" w:space="0" w:color="auto"/>
        <w:right w:val="none" w:sz="0" w:space="0" w:color="auto"/>
      </w:divBdr>
    </w:div>
    <w:div w:id="21059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oveu.or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7.png"/><Relationship Id="rId10" Type="http://schemas.openxmlformats.org/officeDocument/2006/relationships/image" Target="media/image2.jpeg"/><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theme" Target="theme/theme1.xml"/><Relationship Id="rId30" Type="http://schemas.microsoft.com/office/2011/relationships/commentsExtended" Target="commentsExtended.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microsoft.com/office/2007/relationships/hdphoto" Target="media/hdphoto1.wdp"/></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6.png"/><Relationship Id="rId5" Type="http://schemas.openxmlformats.org/officeDocument/2006/relationships/image" Target="media/image7.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 Id="rId4" Type="http://schemas.microsoft.com/office/2007/relationships/hdphoto" Target="media/hdphoto1.wdp"/></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UKR14</b:Tag>
    <b:SourceType>DocumentFromInternetSite</b:SourceType>
    <b:Guid>{F96C8C95-02AA-4C9C-B308-9983320C56FA}</b:Guid>
    <b:Title>http://www.ukrecoverywalk.org/wp-content/uploads/2014/07/Recovery-Coach-UK-Manual-V1.pdf</b:Title>
    <b:Year>2014</b:Year>
    <b:Author>
      <b:Author>
        <b:Corporate>UKRW</b:Corporate>
      </b:Author>
    </b:Author>
    <b:InternetSiteTitle>www.ukrecoverywalk.org</b:InternetSiteTitle>
    <b:Month>october</b:Month>
    <b:Day>14</b:Day>
    <b:URL>http://www.ukrecoverywalk.org/</b:URL>
    <b:RefOrder>1</b:RefOrder>
  </b:Source>
</b:Sources>
</file>

<file path=customXml/itemProps1.xml><?xml version="1.0" encoding="utf-8"?>
<ds:datastoreItem xmlns:ds="http://schemas.openxmlformats.org/officeDocument/2006/customXml" ds:itemID="{8BDAAC2D-61CF-4814-99A8-D8C33A3A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1405</Words>
  <Characters>8010</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GUIDELINES FOR DELIVERY </vt:lpstr>
      <vt:lpstr>    Selecting the Team Delivering the RECOVEU Course </vt:lpstr>
      <vt:lpstr>    Selecting the Participants </vt:lpstr>
      <vt:lpstr>    Preparing for the Course</vt:lpstr>
      <vt:lpstr>    Deciding on the Time and Location </vt:lpstr>
      <vt:lpstr>    Delivering the Course</vt:lpstr>
      <vt:lpstr>Annex 1 – Registration Form</vt:lpstr>
      <vt:lpstr>Annex 2 – Attendance Sheet</vt:lpstr>
      <vt:lpstr>Annex 3 – Certificate of Attendance</vt:lpstr>
      <vt:lpstr/>
      <vt:lpstr/>
    </vt:vector>
  </TitlesOfParts>
  <Company>Staffordshire University</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SLACK Kim</dc:creator>
  <cp:lastModifiedBy>Amanda</cp:lastModifiedBy>
  <cp:revision>6</cp:revision>
  <cp:lastPrinted>2015-12-03T10:27:00Z</cp:lastPrinted>
  <dcterms:created xsi:type="dcterms:W3CDTF">2016-09-14T15:19:00Z</dcterms:created>
  <dcterms:modified xsi:type="dcterms:W3CDTF">2016-10-04T19:23:00Z</dcterms:modified>
</cp:coreProperties>
</file>