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B466" w14:textId="77777777" w:rsidR="00C741E9" w:rsidRPr="00AE6FD2" w:rsidRDefault="00C741E9" w:rsidP="00C741E9">
      <w:pPr>
        <w:pStyle w:val="Heading2"/>
        <w:numPr>
          <w:ilvl w:val="0"/>
          <w:numId w:val="0"/>
        </w:numPr>
        <w:ind w:left="-284"/>
        <w:jc w:val="both"/>
        <w:rPr>
          <w:szCs w:val="22"/>
        </w:rPr>
      </w:pPr>
      <w:r w:rsidRPr="00AE6FD2">
        <w:rPr>
          <w:szCs w:val="22"/>
        </w:rPr>
        <w:t>Symptoms of prenatal depression are associated with raised salivary alpha-amylase levels</w:t>
      </w:r>
      <w:bookmarkStart w:id="0" w:name="_GoBack"/>
      <w:bookmarkEnd w:id="0"/>
    </w:p>
    <w:p w14:paraId="006F907D" w14:textId="77777777" w:rsidR="00C741E9" w:rsidRPr="00AE6FD2" w:rsidRDefault="00C741E9" w:rsidP="00C741E9">
      <w:pPr>
        <w:ind w:left="-284"/>
      </w:pPr>
      <w:r w:rsidRPr="00AE6FD2">
        <w:t xml:space="preserve">Elizabeth C. </w:t>
      </w:r>
      <w:proofErr w:type="spellStart"/>
      <w:proofErr w:type="gramStart"/>
      <w:r w:rsidRPr="00AE6FD2">
        <w:t>Braithwaite</w:t>
      </w:r>
      <w:r w:rsidRPr="00AE6FD2">
        <w:rPr>
          <w:vertAlign w:val="superscript"/>
        </w:rPr>
        <w:t>a,b</w:t>
      </w:r>
      <w:proofErr w:type="spellEnd"/>
      <w:proofErr w:type="gramEnd"/>
      <w:r w:rsidRPr="00AE6FD2">
        <w:t xml:space="preserve">, Paul G. </w:t>
      </w:r>
      <w:proofErr w:type="spellStart"/>
      <w:r w:rsidRPr="00AE6FD2">
        <w:t>Ramchandani</w:t>
      </w:r>
      <w:r w:rsidRPr="00AE6FD2">
        <w:rPr>
          <w:vertAlign w:val="superscript"/>
        </w:rPr>
        <w:t>b</w:t>
      </w:r>
      <w:proofErr w:type="spellEnd"/>
      <w:r w:rsidRPr="00AE6FD2">
        <w:t xml:space="preserve">, Tracy A. </w:t>
      </w:r>
      <w:proofErr w:type="spellStart"/>
      <w:r w:rsidRPr="00AE6FD2">
        <w:t>Lane</w:t>
      </w:r>
      <w:r w:rsidRPr="00AE6FD2">
        <w:rPr>
          <w:vertAlign w:val="superscript"/>
        </w:rPr>
        <w:t>a</w:t>
      </w:r>
      <w:proofErr w:type="spellEnd"/>
      <w:r w:rsidRPr="00AE6FD2">
        <w:t xml:space="preserve">, Susannah E. </w:t>
      </w:r>
      <w:proofErr w:type="spellStart"/>
      <w:r w:rsidRPr="00AE6FD2">
        <w:t>Murphy</w:t>
      </w:r>
      <w:r w:rsidRPr="00AE6FD2">
        <w:rPr>
          <w:vertAlign w:val="superscript"/>
        </w:rPr>
        <w:t>a</w:t>
      </w:r>
      <w:proofErr w:type="spellEnd"/>
    </w:p>
    <w:p w14:paraId="5306C04F" w14:textId="35210F7A" w:rsidR="00C741E9" w:rsidRPr="00AE6FD2" w:rsidRDefault="00C741E9" w:rsidP="00C741E9">
      <w:pPr>
        <w:ind w:left="-284"/>
        <w:contextualSpacing/>
      </w:pPr>
      <w:proofErr w:type="spellStart"/>
      <w:r w:rsidRPr="00AE6FD2">
        <w:rPr>
          <w:vertAlign w:val="superscript"/>
        </w:rPr>
        <w:t>a</w:t>
      </w:r>
      <w:r w:rsidRPr="00AE6FD2">
        <w:t>Department</w:t>
      </w:r>
      <w:proofErr w:type="spellEnd"/>
      <w:r w:rsidRPr="00AE6FD2">
        <w:t xml:space="preserve"> of Psychiatry, University of Oxford, </w:t>
      </w:r>
      <w:proofErr w:type="spellStart"/>
      <w:r w:rsidRPr="00AE6FD2">
        <w:t>Warneford</w:t>
      </w:r>
      <w:proofErr w:type="spellEnd"/>
      <w:r w:rsidRPr="00AE6FD2">
        <w:t xml:space="preserve"> Hospital, Oxford,</w:t>
      </w:r>
      <w:r w:rsidR="00F77A66" w:rsidRPr="00AE6FD2">
        <w:t xml:space="preserve"> UK,</w:t>
      </w:r>
      <w:r w:rsidRPr="00AE6FD2">
        <w:t xml:space="preserve"> OX3 7JX (</w:t>
      </w:r>
      <w:hyperlink r:id="rId8" w:history="1">
        <w:r w:rsidRPr="00AE6FD2">
          <w:rPr>
            <w:rStyle w:val="Hyperlink"/>
            <w:color w:val="auto"/>
            <w:u w:val="none"/>
          </w:rPr>
          <w:t>Susannah.murphy@psych.ox.ac.uk</w:t>
        </w:r>
      </w:hyperlink>
      <w:r w:rsidRPr="00AE6FD2">
        <w:t>, tracy.lane@psych.ox.ac.uk)</w:t>
      </w:r>
    </w:p>
    <w:p w14:paraId="450C79AE" w14:textId="505B8580" w:rsidR="00C741E9" w:rsidRPr="00AE6FD2" w:rsidRDefault="00C741E9" w:rsidP="00C741E9">
      <w:pPr>
        <w:widowControl w:val="0"/>
        <w:autoSpaceDE w:val="0"/>
        <w:autoSpaceDN w:val="0"/>
        <w:adjustRightInd w:val="0"/>
        <w:ind w:left="-284"/>
        <w:contextualSpacing/>
        <w:rPr>
          <w:rFonts w:cs="AdvOT118e7927"/>
          <w:lang w:val="en-US"/>
        </w:rPr>
      </w:pPr>
      <w:proofErr w:type="spellStart"/>
      <w:r w:rsidRPr="00AE6FD2">
        <w:rPr>
          <w:rFonts w:cs="AdvOT118e7927"/>
          <w:vertAlign w:val="superscript"/>
          <w:lang w:val="en-US"/>
        </w:rPr>
        <w:t>b</w:t>
      </w:r>
      <w:r w:rsidRPr="00AE6FD2">
        <w:rPr>
          <w:rFonts w:cs="AdvOT118e7927"/>
          <w:lang w:val="en-US"/>
        </w:rPr>
        <w:t>Unit</w:t>
      </w:r>
      <w:proofErr w:type="spellEnd"/>
      <w:r w:rsidRPr="00AE6FD2">
        <w:rPr>
          <w:rFonts w:cs="AdvOT118e7927"/>
          <w:lang w:val="en-US"/>
        </w:rPr>
        <w:t xml:space="preserve"> of Child and Adolescent Psychiatry, Imperial College London, 7</w:t>
      </w:r>
      <w:r w:rsidRPr="00AE6FD2">
        <w:rPr>
          <w:rFonts w:cs="AdvOT118e7927"/>
          <w:vertAlign w:val="superscript"/>
          <w:lang w:val="en-US"/>
        </w:rPr>
        <w:t>th</w:t>
      </w:r>
      <w:r w:rsidRPr="00AE6FD2">
        <w:rPr>
          <w:rFonts w:cs="AdvOT118e7927"/>
          <w:lang w:val="en-US"/>
        </w:rPr>
        <w:t xml:space="preserve"> Floor Commonwealth Building, Du Cane Road, London, </w:t>
      </w:r>
      <w:r w:rsidR="00F77A66" w:rsidRPr="00AE6FD2">
        <w:rPr>
          <w:rFonts w:cs="AdvOT118e7927"/>
          <w:lang w:val="en-US"/>
        </w:rPr>
        <w:t xml:space="preserve">UK, </w:t>
      </w:r>
      <w:r w:rsidRPr="00AE6FD2">
        <w:rPr>
          <w:rFonts w:cs="AdvOT118e7927"/>
          <w:lang w:val="en-US"/>
        </w:rPr>
        <w:t>W12 0NN (p.ramchandani@imperial.ac.uk)</w:t>
      </w:r>
    </w:p>
    <w:p w14:paraId="0AA4EB7F" w14:textId="77777777" w:rsidR="00C741E9" w:rsidRPr="00AE6FD2" w:rsidRDefault="00C741E9" w:rsidP="00C741E9">
      <w:pPr>
        <w:ind w:left="-284"/>
      </w:pPr>
    </w:p>
    <w:p w14:paraId="73EB0E19" w14:textId="77777777" w:rsidR="00C741E9" w:rsidRPr="00AE6FD2" w:rsidRDefault="00C741E9" w:rsidP="00C741E9">
      <w:pPr>
        <w:ind w:left="-284"/>
        <w:jc w:val="left"/>
      </w:pPr>
      <w:r w:rsidRPr="00AE6FD2">
        <w:rPr>
          <w:rFonts w:cs="AdvOT118e7927"/>
          <w:lang w:val="en-US"/>
        </w:rPr>
        <w:t xml:space="preserve">Address correspondence to Dr. Elizabeth Braithwaite, </w:t>
      </w:r>
      <w:r w:rsidRPr="00AE6FD2">
        <w:t xml:space="preserve">Department of Psychiatry, University of Oxford, </w:t>
      </w:r>
      <w:proofErr w:type="spellStart"/>
      <w:r w:rsidRPr="00AE6FD2">
        <w:t>Warneford</w:t>
      </w:r>
      <w:proofErr w:type="spellEnd"/>
      <w:r w:rsidRPr="00AE6FD2">
        <w:t xml:space="preserve"> Hospital, Oxford, OX3 7JX. (+44)1865 613109. </w:t>
      </w:r>
      <w:hyperlink r:id="rId9" w:history="1">
        <w:r w:rsidRPr="00AE6FD2">
          <w:rPr>
            <w:rStyle w:val="Hyperlink"/>
            <w:color w:val="auto"/>
            <w:u w:val="none"/>
          </w:rPr>
          <w:t>elizabeth.braithwaite@psych.ox.ac.uk</w:t>
        </w:r>
      </w:hyperlink>
      <w:r w:rsidRPr="00AE6FD2">
        <w:t xml:space="preserve">. </w:t>
      </w:r>
    </w:p>
    <w:p w14:paraId="621D5298" w14:textId="77777777" w:rsidR="00F77A66" w:rsidRPr="00AE6FD2" w:rsidRDefault="00F77A66" w:rsidP="00C741E9">
      <w:pPr>
        <w:ind w:left="-284"/>
        <w:jc w:val="left"/>
      </w:pPr>
    </w:p>
    <w:p w14:paraId="19F67BEB" w14:textId="1C5208F8" w:rsidR="00F77A66" w:rsidRPr="00AE6FD2" w:rsidRDefault="00F77A66" w:rsidP="00C741E9">
      <w:pPr>
        <w:ind w:left="-284"/>
        <w:jc w:val="left"/>
      </w:pPr>
      <w:r w:rsidRPr="00AE6FD2">
        <w:t>Running Title: Prenatal depression and salivary alpha-amylase</w:t>
      </w:r>
    </w:p>
    <w:p w14:paraId="1B88C04F" w14:textId="77777777" w:rsidR="00C741E9" w:rsidRPr="00AE6FD2" w:rsidRDefault="00C741E9" w:rsidP="00C741E9"/>
    <w:p w14:paraId="6E2AA812" w14:textId="77777777" w:rsidR="00C741E9" w:rsidRPr="00AE6FD2" w:rsidRDefault="00C741E9">
      <w:pPr>
        <w:spacing w:line="276" w:lineRule="auto"/>
        <w:jc w:val="left"/>
        <w:rPr>
          <w:rFonts w:eastAsiaTheme="majorEastAsia" w:cstheme="majorBidi"/>
          <w:b/>
          <w:bCs/>
        </w:rPr>
      </w:pPr>
      <w:r w:rsidRPr="00AE6FD2">
        <w:br w:type="page"/>
      </w:r>
    </w:p>
    <w:p w14:paraId="1AE1AF67" w14:textId="46B378B6" w:rsidR="00FF19AD" w:rsidRPr="00AE6FD2" w:rsidRDefault="00FF19AD" w:rsidP="00FF69DD">
      <w:pPr>
        <w:pStyle w:val="Heading2"/>
        <w:numPr>
          <w:ilvl w:val="0"/>
          <w:numId w:val="0"/>
        </w:numPr>
        <w:rPr>
          <w:szCs w:val="22"/>
        </w:rPr>
      </w:pPr>
      <w:r w:rsidRPr="00AE6FD2">
        <w:rPr>
          <w:szCs w:val="22"/>
        </w:rPr>
        <w:lastRenderedPageBreak/>
        <w:t>Abstract</w:t>
      </w:r>
      <w:r w:rsidR="00D63887" w:rsidRPr="00AE6FD2">
        <w:rPr>
          <w:szCs w:val="22"/>
        </w:rPr>
        <w:t xml:space="preserve"> </w:t>
      </w:r>
    </w:p>
    <w:p w14:paraId="5F12D31D" w14:textId="77777777" w:rsidR="00D63887" w:rsidRPr="00AE6FD2" w:rsidRDefault="00D63887" w:rsidP="00FF69DD">
      <w:r w:rsidRPr="00AE6FD2">
        <w:t>Purpose</w:t>
      </w:r>
    </w:p>
    <w:p w14:paraId="7039F16C" w14:textId="0C0DF240" w:rsidR="00D63887" w:rsidRPr="00AE6FD2" w:rsidRDefault="00E04E88" w:rsidP="00FF69DD">
      <w:r w:rsidRPr="00AE6FD2">
        <w:t xml:space="preserve">Prenatal depression increases risk for a number of adverse offspring </w:t>
      </w:r>
      <w:r w:rsidR="005A4AF7" w:rsidRPr="00AE6FD2">
        <w:t>outcomes,</w:t>
      </w:r>
      <w:r w:rsidRPr="00AE6FD2">
        <w:t xml:space="preserve"> however the biological mechanisms underlying this association remain unclear. It has been suggested that maternal glucoc</w:t>
      </w:r>
      <w:r w:rsidR="006E1272" w:rsidRPr="00AE6FD2">
        <w:t>orticoids may mediate this link,</w:t>
      </w:r>
      <w:r w:rsidRPr="00AE6FD2">
        <w:t xml:space="preserve"> though supporting evidence has been mixed. </w:t>
      </w:r>
      <w:r w:rsidR="005A4AF7" w:rsidRPr="00AE6FD2">
        <w:t>An alternative mechanism of effect may be via depression-induced changes in</w:t>
      </w:r>
      <w:r w:rsidR="008605F2" w:rsidRPr="00AE6FD2">
        <w:t xml:space="preserve"> maternal</w:t>
      </w:r>
      <w:r w:rsidR="005A4AF7" w:rsidRPr="00AE6FD2">
        <w:t xml:space="preserve"> </w:t>
      </w:r>
      <w:r w:rsidRPr="00AE6FD2">
        <w:t>sympathetic nervous system (SNS) function. We examined</w:t>
      </w:r>
      <w:r w:rsidR="005A4AF7" w:rsidRPr="00AE6FD2">
        <w:t xml:space="preserve"> this hypothesis</w:t>
      </w:r>
      <w:r w:rsidR="008605F2" w:rsidRPr="00AE6FD2">
        <w:t xml:space="preserve"> by determining the relationship between symptoms of </w:t>
      </w:r>
      <w:r w:rsidR="00B82977" w:rsidRPr="00AE6FD2">
        <w:t xml:space="preserve">maternal </w:t>
      </w:r>
      <w:r w:rsidR="008605F2" w:rsidRPr="00AE6FD2">
        <w:t>prenatal depression and diurnal salivary alpha-amylase (</w:t>
      </w:r>
      <w:proofErr w:type="spellStart"/>
      <w:r w:rsidR="008605F2" w:rsidRPr="00AE6FD2">
        <w:t>sAA</w:t>
      </w:r>
      <w:proofErr w:type="spellEnd"/>
      <w:r w:rsidR="008605F2" w:rsidRPr="00AE6FD2">
        <w:t xml:space="preserve">) levels. </w:t>
      </w:r>
    </w:p>
    <w:p w14:paraId="79EFC008" w14:textId="77777777" w:rsidR="00D63887" w:rsidRPr="00AE6FD2" w:rsidRDefault="00D63887" w:rsidP="00FF69DD">
      <w:r w:rsidRPr="00AE6FD2">
        <w:t>Methods</w:t>
      </w:r>
    </w:p>
    <w:p w14:paraId="7DA6E039" w14:textId="08F8452B" w:rsidR="00D63887" w:rsidRPr="00AE6FD2" w:rsidRDefault="008605F2" w:rsidP="00FF69DD">
      <w:r w:rsidRPr="00AE6FD2">
        <w:t>76 pregnant women were recruited during either the second or third trimester of pregnancy. Participants self-reported depressive symptoms</w:t>
      </w:r>
      <w:r w:rsidR="00957EB9" w:rsidRPr="00AE6FD2">
        <w:t xml:space="preserve"> using the Edinburgh Postnatal Depression Scale</w:t>
      </w:r>
      <w:r w:rsidR="00C90321" w:rsidRPr="00AE6FD2">
        <w:t>. S</w:t>
      </w:r>
      <w:r w:rsidRPr="00AE6FD2">
        <w:t xml:space="preserve">aliva samples, to be assayed for alpha-amylase activity, were collected at home over two working days. </w:t>
      </w:r>
    </w:p>
    <w:p w14:paraId="05F4EB83" w14:textId="77777777" w:rsidR="00D63887" w:rsidRPr="00AE6FD2" w:rsidRDefault="00D63887" w:rsidP="00FF69DD">
      <w:r w:rsidRPr="00AE6FD2">
        <w:t xml:space="preserve">Results </w:t>
      </w:r>
    </w:p>
    <w:p w14:paraId="1FFBBD5C" w14:textId="7FBB0E8F" w:rsidR="00D63887" w:rsidRPr="00AE6FD2" w:rsidRDefault="00A72C63" w:rsidP="00FF69DD">
      <w:r w:rsidRPr="00AE6FD2">
        <w:t>P</w:t>
      </w:r>
      <w:r w:rsidR="008605F2" w:rsidRPr="00AE6FD2">
        <w:t xml:space="preserve">articipants </w:t>
      </w:r>
      <w:r w:rsidR="005276B5" w:rsidRPr="00AE6FD2">
        <w:t xml:space="preserve">with depressive symptoms </w:t>
      </w:r>
      <w:r w:rsidR="008605F2" w:rsidRPr="00AE6FD2">
        <w:t xml:space="preserve">in later </w:t>
      </w:r>
      <w:r w:rsidR="005276B5" w:rsidRPr="00AE6FD2">
        <w:t>pregnancy</w:t>
      </w:r>
      <w:r w:rsidRPr="00AE6FD2">
        <w:t xml:space="preserve">, had elevated awakening </w:t>
      </w:r>
      <w:proofErr w:type="spellStart"/>
      <w:r w:rsidRPr="00AE6FD2">
        <w:t>sAA</w:t>
      </w:r>
      <w:proofErr w:type="spellEnd"/>
      <w:r w:rsidRPr="00AE6FD2">
        <w:t xml:space="preserve"> levels compared with non-depressed controls (</w:t>
      </w:r>
      <w:proofErr w:type="gramStart"/>
      <w:r w:rsidRPr="00AE6FD2">
        <w:t>t</w:t>
      </w:r>
      <w:r w:rsidRPr="00AE6FD2">
        <w:rPr>
          <w:vertAlign w:val="subscript"/>
        </w:rPr>
        <w:t>(</w:t>
      </w:r>
      <w:proofErr w:type="gramEnd"/>
      <w:r w:rsidRPr="00AE6FD2">
        <w:rPr>
          <w:vertAlign w:val="subscript"/>
        </w:rPr>
        <w:t>73)</w:t>
      </w:r>
      <w:r w:rsidRPr="00AE6FD2">
        <w:t>=-2.737, p=0.008), and</w:t>
      </w:r>
      <w:r w:rsidR="005276B5" w:rsidRPr="00AE6FD2">
        <w:t xml:space="preserve"> continued to have raised </w:t>
      </w:r>
      <w:proofErr w:type="spellStart"/>
      <w:r w:rsidR="005276B5" w:rsidRPr="00AE6FD2">
        <w:t>sAA</w:t>
      </w:r>
      <w:proofErr w:type="spellEnd"/>
      <w:r w:rsidR="005276B5" w:rsidRPr="00AE6FD2">
        <w:t xml:space="preserve"> throughout the day (F</w:t>
      </w:r>
      <w:r w:rsidR="005276B5" w:rsidRPr="00AE6FD2">
        <w:rPr>
          <w:vertAlign w:val="subscript"/>
        </w:rPr>
        <w:t>(1)</w:t>
      </w:r>
      <w:r w:rsidR="005276B5" w:rsidRPr="00AE6FD2">
        <w:t xml:space="preserve">=10.924, p=0.002). </w:t>
      </w:r>
    </w:p>
    <w:p w14:paraId="179C31D0" w14:textId="77777777" w:rsidR="00D63887" w:rsidRPr="00AE6FD2" w:rsidRDefault="00D63887" w:rsidP="00FF69DD">
      <w:r w:rsidRPr="00AE6FD2">
        <w:t>Conclusions</w:t>
      </w:r>
    </w:p>
    <w:p w14:paraId="3FDCA88D" w14:textId="245E9834" w:rsidR="006E1272" w:rsidRPr="00AE6FD2" w:rsidRDefault="005276B5" w:rsidP="00E6478F">
      <w:r w:rsidRPr="00AE6FD2">
        <w:t xml:space="preserve">Our findings highlight that symptoms of depression during </w:t>
      </w:r>
      <w:r w:rsidR="00631F0E" w:rsidRPr="00AE6FD2">
        <w:t xml:space="preserve">late </w:t>
      </w:r>
      <w:r w:rsidRPr="00AE6FD2">
        <w:t>pregnancy are associated with increased maternal SNS activity</w:t>
      </w:r>
      <w:r w:rsidR="00E92ACE" w:rsidRPr="00AE6FD2">
        <w:t xml:space="preserve">. Thus, changes in maternal SNS function, which may include </w:t>
      </w:r>
      <w:r w:rsidR="00E92ACE" w:rsidRPr="00AE6FD2">
        <w:lastRenderedPageBreak/>
        <w:t xml:space="preserve">increased vasoconstriction and reduced fetal blood flow, could, in part, mediate associations between prenatal depression and adverse offspring outcomes. </w:t>
      </w:r>
    </w:p>
    <w:p w14:paraId="40A0A852" w14:textId="7B801D0A" w:rsidR="00FF69DD" w:rsidRPr="00AE6FD2" w:rsidRDefault="00FF69DD" w:rsidP="00FF69DD">
      <w:r w:rsidRPr="00AE6FD2">
        <w:t xml:space="preserve">Keywords: prenatal depression, alpha-amylase, </w:t>
      </w:r>
      <w:r w:rsidR="00793C27" w:rsidRPr="00AE6FD2">
        <w:t xml:space="preserve">sympathetic nervous system </w:t>
      </w:r>
    </w:p>
    <w:p w14:paraId="5E2FC5AA" w14:textId="77777777" w:rsidR="00FF19AD" w:rsidRPr="00AE6FD2" w:rsidRDefault="00FF19AD">
      <w:pPr>
        <w:spacing w:line="276" w:lineRule="auto"/>
        <w:jc w:val="left"/>
      </w:pPr>
      <w:r w:rsidRPr="00AE6FD2">
        <w:br w:type="page"/>
      </w:r>
    </w:p>
    <w:p w14:paraId="69BEE113" w14:textId="724CA23B" w:rsidR="00FF19AD" w:rsidRPr="00AE6FD2" w:rsidRDefault="00FF19AD" w:rsidP="00FF69DD">
      <w:pPr>
        <w:pStyle w:val="Heading1"/>
        <w:rPr>
          <w:szCs w:val="22"/>
        </w:rPr>
      </w:pPr>
      <w:r w:rsidRPr="00AE6FD2">
        <w:rPr>
          <w:szCs w:val="22"/>
        </w:rPr>
        <w:lastRenderedPageBreak/>
        <w:t>Introduction</w:t>
      </w:r>
      <w:r w:rsidR="0012051B" w:rsidRPr="00AE6FD2">
        <w:rPr>
          <w:szCs w:val="22"/>
        </w:rPr>
        <w:t xml:space="preserve"> </w:t>
      </w:r>
    </w:p>
    <w:p w14:paraId="35846945" w14:textId="77777777" w:rsidR="0032773A" w:rsidRPr="00AE6FD2" w:rsidRDefault="0032773A">
      <w:pPr>
        <w:spacing w:line="276" w:lineRule="auto"/>
        <w:jc w:val="left"/>
      </w:pPr>
    </w:p>
    <w:p w14:paraId="35EBC135" w14:textId="4D8E86EB" w:rsidR="001D3848" w:rsidRPr="00AE6FD2" w:rsidRDefault="001D3848" w:rsidP="001D3848">
      <w:r w:rsidRPr="00AE6FD2">
        <w:t xml:space="preserve">Prenatal psychological distress, which encompasses feelings of depression, anxiety and stress, increases risk for adverse offspring </w:t>
      </w:r>
      <w:r w:rsidR="00B15D4E" w:rsidRPr="00AE6FD2">
        <w:t>physical</w:t>
      </w:r>
      <w:r w:rsidR="00585AED" w:rsidRPr="00AE6FD2">
        <w:t xml:space="preserve"> and </w:t>
      </w:r>
      <w:r w:rsidR="00B15D4E" w:rsidRPr="00AE6FD2">
        <w:t xml:space="preserve">psychological </w:t>
      </w:r>
      <w:r w:rsidR="00585AED" w:rsidRPr="00AE6FD2">
        <w:t xml:space="preserve">health </w:t>
      </w:r>
      <w:r w:rsidR="00BA0F22" w:rsidRPr="00AE6FD2">
        <w:t xml:space="preserve">outcomes. For example, prenatally distressed women are at greater risk of both preterm birth </w:t>
      </w:r>
      <w:r w:rsidR="00BA0F22" w:rsidRPr="00AE6FD2">
        <w:fldChar w:fldCharType="begin">
          <w:fldData xml:space="preserve">PEVuZE5vdGU+PENpdGU+PEF1dGhvcj5Oa2Fuc2FoLUFtYW5rcmE8L0F1dGhvcj48WWVhcj4yMDEw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</w:fldData>
        </w:fldChar>
      </w:r>
      <w:r w:rsidR="00F77A66" w:rsidRPr="00AE6FD2">
        <w:instrText xml:space="preserve"> ADDIN EN.CITE </w:instrText>
      </w:r>
      <w:r w:rsidR="00F77A66" w:rsidRPr="00AE6FD2">
        <w:fldChar w:fldCharType="begin">
          <w:fldData xml:space="preserve">PEVuZE5vdGU+PENpdGU+PEF1dGhvcj5Oa2Fuc2FoLUFtYW5rcmE8L0F1dGhvcj48WWVhcj4yMDEw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</w:fldData>
        </w:fldChar>
      </w:r>
      <w:r w:rsidR="00F77A66" w:rsidRPr="00AE6FD2">
        <w:instrText xml:space="preserve"> ADDIN EN.CITE.DATA </w:instrText>
      </w:r>
      <w:r w:rsidR="00F77A66" w:rsidRPr="00AE6FD2">
        <w:fldChar w:fldCharType="end"/>
      </w:r>
      <w:r w:rsidR="00BA0F22" w:rsidRPr="00AE6FD2">
        <w:fldChar w:fldCharType="separate"/>
      </w:r>
      <w:r w:rsidR="00F77A66" w:rsidRPr="00AE6FD2">
        <w:rPr>
          <w:noProof/>
        </w:rPr>
        <w:t>(</w:t>
      </w:r>
      <w:hyperlink w:anchor="_ENREF_13" w:tooltip="Class, 2011 #728" w:history="1">
        <w:r w:rsidR="00F77A66" w:rsidRPr="00AE6FD2">
          <w:rPr>
            <w:noProof/>
          </w:rPr>
          <w:t>Class et al., 2011</w:t>
        </w:r>
      </w:hyperlink>
      <w:r w:rsidR="00F77A66" w:rsidRPr="00AE6FD2">
        <w:rPr>
          <w:noProof/>
        </w:rPr>
        <w:t xml:space="preserve">; </w:t>
      </w:r>
      <w:hyperlink w:anchor="_ENREF_14" w:tooltip="Copper, 1996 #729" w:history="1">
        <w:r w:rsidR="00F77A66" w:rsidRPr="00AE6FD2">
          <w:rPr>
            <w:noProof/>
          </w:rPr>
          <w:t>Copper et al., 1996</w:t>
        </w:r>
      </w:hyperlink>
      <w:r w:rsidR="00F77A66" w:rsidRPr="00AE6FD2">
        <w:rPr>
          <w:noProof/>
        </w:rPr>
        <w:t xml:space="preserve">; </w:t>
      </w:r>
      <w:hyperlink w:anchor="_ENREF_44" w:tooltip="Nkansah-Amankra, 2010 #740" w:history="1">
        <w:r w:rsidR="00F77A66" w:rsidRPr="00AE6FD2">
          <w:rPr>
            <w:noProof/>
          </w:rPr>
          <w:t>Nkansah-Amankra et al., 2010</w:t>
        </w:r>
      </w:hyperlink>
      <w:r w:rsidR="00F77A66" w:rsidRPr="00AE6FD2">
        <w:rPr>
          <w:noProof/>
        </w:rPr>
        <w:t>)</w:t>
      </w:r>
      <w:r w:rsidR="00BA0F22" w:rsidRPr="00AE6FD2">
        <w:fldChar w:fldCharType="end"/>
      </w:r>
      <w:r w:rsidR="00BA0F22" w:rsidRPr="00AE6FD2">
        <w:t xml:space="preserve"> and of having a low birth weight baby </w:t>
      </w:r>
      <w:r w:rsidR="00BA0F22" w:rsidRPr="00AE6FD2">
        <w:fldChar w:fldCharType="begin">
          <w:fldData xml:space="preserve">PEVuZE5vdGU+PENpdGU+PEF1dGhvcj5TYWJsZTwvQXV0aG9yPjxZZWFyPjIwMDA8L1llYXI+PFJl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</w:fldData>
        </w:fldChar>
      </w:r>
      <w:r w:rsidR="00F77A66" w:rsidRPr="00AE6FD2">
        <w:instrText xml:space="preserve"> ADDIN EN.CITE </w:instrText>
      </w:r>
      <w:r w:rsidR="00F77A66" w:rsidRPr="00AE6FD2">
        <w:fldChar w:fldCharType="begin">
          <w:fldData xml:space="preserve">PEVuZE5vdGU+PENpdGU+PEF1dGhvcj5TYWJsZTwvQXV0aG9yPjxZZWFyPjIwMDA8L1llYXI+PFJl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</w:fldData>
        </w:fldChar>
      </w:r>
      <w:r w:rsidR="00F77A66" w:rsidRPr="00AE6FD2">
        <w:instrText xml:space="preserve"> ADDIN EN.CITE.DATA </w:instrText>
      </w:r>
      <w:r w:rsidR="00F77A66" w:rsidRPr="00AE6FD2">
        <w:fldChar w:fldCharType="end"/>
      </w:r>
      <w:r w:rsidR="00BA0F22" w:rsidRPr="00AE6FD2">
        <w:fldChar w:fldCharType="separate"/>
      </w:r>
      <w:r w:rsidR="00F77A66" w:rsidRPr="00AE6FD2">
        <w:rPr>
          <w:noProof/>
        </w:rPr>
        <w:t>(</w:t>
      </w:r>
      <w:hyperlink w:anchor="_ENREF_56" w:tooltip="Sable, 2000 #747" w:history="1">
        <w:r w:rsidR="00F77A66" w:rsidRPr="00AE6FD2">
          <w:rPr>
            <w:noProof/>
          </w:rPr>
          <w:t>Sable and Wilkinson, 2000</w:t>
        </w:r>
      </w:hyperlink>
      <w:r w:rsidR="00F77A66" w:rsidRPr="00AE6FD2">
        <w:rPr>
          <w:noProof/>
        </w:rPr>
        <w:t xml:space="preserve">; </w:t>
      </w:r>
      <w:hyperlink w:anchor="_ENREF_73" w:tooltip="Zhu, 2010 #704" w:history="1">
        <w:r w:rsidR="00F77A66" w:rsidRPr="00AE6FD2">
          <w:rPr>
            <w:noProof/>
          </w:rPr>
          <w:t>Zhu et al., 2010</w:t>
        </w:r>
      </w:hyperlink>
      <w:r w:rsidR="00F77A66" w:rsidRPr="00AE6FD2">
        <w:rPr>
          <w:noProof/>
        </w:rPr>
        <w:t>)</w:t>
      </w:r>
      <w:r w:rsidR="00BA0F22" w:rsidRPr="00AE6FD2">
        <w:fldChar w:fldCharType="end"/>
      </w:r>
      <w:r w:rsidR="00BA0F22" w:rsidRPr="00AE6FD2">
        <w:t xml:space="preserve">, which </w:t>
      </w:r>
      <w:r w:rsidR="00931680" w:rsidRPr="00AE6FD2">
        <w:t xml:space="preserve">increases risk </w:t>
      </w:r>
      <w:r w:rsidR="00C40329" w:rsidRPr="00AE6FD2">
        <w:t>for</w:t>
      </w:r>
      <w:r w:rsidR="00931680" w:rsidRPr="00AE6FD2">
        <w:t xml:space="preserve"> offspring</w:t>
      </w:r>
      <w:r w:rsidR="00BA0F22" w:rsidRPr="00AE6FD2">
        <w:t xml:space="preserve"> diabetes</w:t>
      </w:r>
      <w:r w:rsidR="00C40329" w:rsidRPr="00AE6FD2">
        <w:t xml:space="preserve"> </w:t>
      </w:r>
      <w:r w:rsidR="00C40329" w:rsidRPr="00AE6FD2">
        <w:fldChar w:fldCharType="begin">
          <w:fldData xml:space="preserve">PEVuZE5vdGU+PENpdGU+PEF1dGhvcj5XaGluY3VwPC9BdXRob3I+PFllYXI+MjAwODwvWWVhcj48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==
</w:fldData>
        </w:fldChar>
      </w:r>
      <w:r w:rsidR="00F77A66" w:rsidRPr="00AE6FD2">
        <w:instrText xml:space="preserve"> ADDIN EN.CITE </w:instrText>
      </w:r>
      <w:r w:rsidR="00F77A66" w:rsidRPr="00AE6FD2">
        <w:fldChar w:fldCharType="begin">
          <w:fldData xml:space="preserve">PEVuZE5vdGU+PENpdGU+PEF1dGhvcj5XaGluY3VwPC9BdXRob3I+PFllYXI+MjAwODwvWWVhcj48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==
</w:fldData>
        </w:fldChar>
      </w:r>
      <w:r w:rsidR="00F77A66" w:rsidRPr="00AE6FD2">
        <w:instrText xml:space="preserve"> ADDIN EN.CITE.DATA </w:instrText>
      </w:r>
      <w:r w:rsidR="00F77A66" w:rsidRPr="00AE6FD2">
        <w:fldChar w:fldCharType="end"/>
      </w:r>
      <w:r w:rsidR="00C40329" w:rsidRPr="00AE6FD2">
        <w:fldChar w:fldCharType="separate"/>
      </w:r>
      <w:r w:rsidR="00F77A66" w:rsidRPr="00AE6FD2">
        <w:rPr>
          <w:noProof/>
        </w:rPr>
        <w:t>(</w:t>
      </w:r>
      <w:hyperlink w:anchor="_ENREF_71" w:tooltip="Whincup, 2008 #280" w:history="1">
        <w:r w:rsidR="00F77A66" w:rsidRPr="00AE6FD2">
          <w:rPr>
            <w:noProof/>
          </w:rPr>
          <w:t>Whincup et al., 2008</w:t>
        </w:r>
      </w:hyperlink>
      <w:r w:rsidR="00F77A66" w:rsidRPr="00AE6FD2">
        <w:rPr>
          <w:noProof/>
        </w:rPr>
        <w:t>)</w:t>
      </w:r>
      <w:r w:rsidR="00C40329" w:rsidRPr="00AE6FD2">
        <w:fldChar w:fldCharType="end"/>
      </w:r>
      <w:r w:rsidR="00BA0F22" w:rsidRPr="00AE6FD2">
        <w:t xml:space="preserve"> and cardiovascular disease</w:t>
      </w:r>
      <w:r w:rsidR="00931680" w:rsidRPr="00AE6FD2">
        <w:t xml:space="preserve"> </w:t>
      </w:r>
      <w:r w:rsidR="00C40329" w:rsidRPr="00AE6FD2">
        <w:fldChar w:fldCharType="begin">
          <w:fldData xml:space="preserve">PEVuZE5vdGU+PENpdGU+PEF1dGhvcj5CYXJrZXI8L0F1dGhvcj48WWVhcj4xOTk5PC9ZZWFyPjxS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</w:fldData>
        </w:fldChar>
      </w:r>
      <w:r w:rsidR="00F77A66" w:rsidRPr="00AE6FD2">
        <w:instrText xml:space="preserve"> ADDIN EN.CITE </w:instrText>
      </w:r>
      <w:r w:rsidR="00F77A66" w:rsidRPr="00AE6FD2">
        <w:fldChar w:fldCharType="begin">
          <w:fldData xml:space="preserve">PEVuZE5vdGU+PENpdGU+PEF1dGhvcj5CYXJrZXI8L0F1dGhvcj48WWVhcj4xOTk5PC9ZZWFyPjxS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</w:fldData>
        </w:fldChar>
      </w:r>
      <w:r w:rsidR="00F77A66" w:rsidRPr="00AE6FD2">
        <w:instrText xml:space="preserve"> ADDIN EN.CITE.DATA </w:instrText>
      </w:r>
      <w:r w:rsidR="00F77A66" w:rsidRPr="00AE6FD2">
        <w:fldChar w:fldCharType="end"/>
      </w:r>
      <w:r w:rsidR="00C40329" w:rsidRPr="00AE6FD2">
        <w:fldChar w:fldCharType="separate"/>
      </w:r>
      <w:r w:rsidR="00F77A66" w:rsidRPr="00AE6FD2">
        <w:rPr>
          <w:noProof/>
        </w:rPr>
        <w:t>(</w:t>
      </w:r>
      <w:hyperlink w:anchor="_ENREF_3" w:tooltip="Barker, 1999 #268" w:history="1">
        <w:r w:rsidR="00F77A66" w:rsidRPr="00AE6FD2">
          <w:rPr>
            <w:noProof/>
          </w:rPr>
          <w:t>Barker, 1999</w:t>
        </w:r>
      </w:hyperlink>
      <w:r w:rsidR="00F77A66" w:rsidRPr="00AE6FD2">
        <w:rPr>
          <w:noProof/>
        </w:rPr>
        <w:t xml:space="preserve">; </w:t>
      </w:r>
      <w:hyperlink w:anchor="_ENREF_29" w:tooltip="Huxley, 2007 #278" w:history="1">
        <w:r w:rsidR="00F77A66" w:rsidRPr="00AE6FD2">
          <w:rPr>
            <w:noProof/>
          </w:rPr>
          <w:t>Huxley et al., 2007</w:t>
        </w:r>
      </w:hyperlink>
      <w:r w:rsidR="00F77A66" w:rsidRPr="00AE6FD2">
        <w:rPr>
          <w:noProof/>
        </w:rPr>
        <w:t>)</w:t>
      </w:r>
      <w:r w:rsidR="00C40329" w:rsidRPr="00AE6FD2">
        <w:fldChar w:fldCharType="end"/>
      </w:r>
      <w:r w:rsidR="00C40329" w:rsidRPr="00AE6FD2">
        <w:t xml:space="preserve"> </w:t>
      </w:r>
      <w:r w:rsidR="00931680" w:rsidRPr="00AE6FD2">
        <w:t>in later life</w:t>
      </w:r>
      <w:r w:rsidR="00BA0F22" w:rsidRPr="00AE6FD2">
        <w:t xml:space="preserve">. Further, </w:t>
      </w:r>
      <w:r w:rsidRPr="00AE6FD2">
        <w:t xml:space="preserve">exposure </w:t>
      </w:r>
      <w:r w:rsidR="00154271" w:rsidRPr="00AE6FD2">
        <w:t xml:space="preserve">to </w:t>
      </w:r>
      <w:r w:rsidRPr="00AE6FD2">
        <w:t xml:space="preserve">maternal psychological distress has been linked with increased rates of behavioural and emotional problems in childhood </w:t>
      </w:r>
      <w:r w:rsidRPr="00AE6FD2">
        <w:fldChar w:fldCharType="begin">
          <w:fldData xml:space="preserve">PEVuZE5vdGU+PENpdGU+PEF1dGhvcj5PJmFwb3M7Q29ubm9yPC9BdXRob3I+PFllYXI+MjAwMjwv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</w:fldData>
        </w:fldChar>
      </w:r>
      <w:r w:rsidR="00F77A66" w:rsidRPr="00AE6FD2">
        <w:instrText xml:space="preserve"> ADDIN EN.CITE </w:instrText>
      </w:r>
      <w:r w:rsidR="00F77A66" w:rsidRPr="00AE6FD2">
        <w:fldChar w:fldCharType="begin">
          <w:fldData xml:space="preserve">PEVuZE5vdGU+PENpdGU+PEF1dGhvcj5PJmFwb3M7Q29ubm9yPC9BdXRob3I+PFllYXI+MjAwMjwv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46" w:tooltip="O'Connor, 2002 #53" w:history="1">
        <w:r w:rsidR="00F77A66" w:rsidRPr="00AE6FD2">
          <w:rPr>
            <w:noProof/>
          </w:rPr>
          <w:t>O'Connor et al., 2002b</w:t>
        </w:r>
      </w:hyperlink>
      <w:r w:rsidR="00F77A66" w:rsidRPr="00AE6FD2">
        <w:rPr>
          <w:noProof/>
        </w:rPr>
        <w:t xml:space="preserve">; </w:t>
      </w:r>
      <w:hyperlink w:anchor="_ENREF_47" w:tooltip="O'Connor, 2003 #621" w:history="1">
        <w:r w:rsidR="00F77A66" w:rsidRPr="00AE6FD2">
          <w:rPr>
            <w:noProof/>
          </w:rPr>
          <w:t>O'Connor et al., 2003</w:t>
        </w:r>
      </w:hyperlink>
      <w:r w:rsidR="00F77A66" w:rsidRPr="00AE6FD2">
        <w:rPr>
          <w:noProof/>
        </w:rPr>
        <w:t>)</w:t>
      </w:r>
      <w:r w:rsidRPr="00AE6FD2">
        <w:fldChar w:fldCharType="end"/>
      </w:r>
      <w:r w:rsidRPr="00AE6FD2">
        <w:t>, and increased rates of psych</w:t>
      </w:r>
      <w:r w:rsidR="00BA0F22" w:rsidRPr="00AE6FD2">
        <w:t>iatric</w:t>
      </w:r>
      <w:r w:rsidRPr="00AE6FD2">
        <w:t xml:space="preserve"> disease in adulthood </w:t>
      </w:r>
      <w:r w:rsidRPr="00AE6FD2">
        <w:fldChar w:fldCharType="begin">
          <w:fldData xml:space="preserve">PEVuZE5vdGU+PENpdGU+PEF1dGhvcj5WYW4gZGVuIEJlcmdoPC9BdXRob3I+PFllYXI+MjAwNDwv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</w:fldData>
        </w:fldChar>
      </w:r>
      <w:r w:rsidR="00F77A66" w:rsidRPr="00AE6FD2">
        <w:instrText xml:space="preserve"> ADDIN EN.CITE </w:instrText>
      </w:r>
      <w:r w:rsidR="00F77A66" w:rsidRPr="00AE6FD2">
        <w:fldChar w:fldCharType="begin">
          <w:fldData xml:space="preserve">PEVuZE5vdGU+PENpdGU+PEF1dGhvcj5WYW4gZGVuIEJlcmdoPC9BdXRob3I+PFllYXI+MjAwNDwv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50" w:tooltip="Pearson, 2013 #474" w:history="1">
        <w:r w:rsidR="00F77A66" w:rsidRPr="00AE6FD2">
          <w:rPr>
            <w:noProof/>
          </w:rPr>
          <w:t>Pearson et al., 2013a</w:t>
        </w:r>
      </w:hyperlink>
      <w:r w:rsidR="00F77A66" w:rsidRPr="00AE6FD2">
        <w:rPr>
          <w:noProof/>
        </w:rPr>
        <w:t xml:space="preserve">; </w:t>
      </w:r>
      <w:hyperlink w:anchor="_ENREF_68" w:tooltip="Van den Bergh, 2004 #573" w:history="1">
        <w:r w:rsidR="00F77A66" w:rsidRPr="00AE6FD2">
          <w:rPr>
            <w:noProof/>
          </w:rPr>
          <w:t>Van den Bergh and Marcoen, 2004</w:t>
        </w:r>
      </w:hyperlink>
      <w:r w:rsidR="00F77A66" w:rsidRPr="00AE6FD2">
        <w:rPr>
          <w:noProof/>
        </w:rPr>
        <w:t xml:space="preserve">; </w:t>
      </w:r>
      <w:hyperlink w:anchor="_ENREF_69" w:tooltip="Van den Bergh, 2008 #193" w:history="1">
        <w:r w:rsidR="00F77A66" w:rsidRPr="00AE6FD2">
          <w:rPr>
            <w:noProof/>
          </w:rPr>
          <w:t>Van den Bergh et al., 2008</w:t>
        </w:r>
      </w:hyperlink>
      <w:r w:rsidR="00F77A66" w:rsidRPr="00AE6FD2">
        <w:rPr>
          <w:noProof/>
        </w:rPr>
        <w:t>)</w:t>
      </w:r>
      <w:r w:rsidRPr="00AE6FD2">
        <w:fldChar w:fldCharType="end"/>
      </w:r>
      <w:r w:rsidR="00131E78" w:rsidRPr="00AE6FD2">
        <w:t xml:space="preserve">. Interestingly, </w:t>
      </w:r>
      <w:r w:rsidR="00931680" w:rsidRPr="00AE6FD2">
        <w:t>these effects appear</w:t>
      </w:r>
      <w:r w:rsidR="00AD1873" w:rsidRPr="00AE6FD2">
        <w:t xml:space="preserve"> to be</w:t>
      </w:r>
      <w:r w:rsidR="00931680" w:rsidRPr="00AE6FD2">
        <w:t xml:space="preserve"> ind</w:t>
      </w:r>
      <w:r w:rsidR="00006F06" w:rsidRPr="00AE6FD2">
        <w:t xml:space="preserve">ependent of postnatal mood </w:t>
      </w:r>
      <w:r w:rsidR="00006F06" w:rsidRPr="00AE6FD2">
        <w:fldChar w:fldCharType="begin">
          <w:fldData xml:space="preserve">PEVuZE5vdGU+PENpdGU+PEF1dGhvcj5PJmFwb3M7Q29ubm9yPC9BdXRob3I+PFllYXI+MjAwMjwv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</w:fldData>
        </w:fldChar>
      </w:r>
      <w:r w:rsidR="00F77A66" w:rsidRPr="00AE6FD2">
        <w:instrText xml:space="preserve"> ADDIN EN.CITE </w:instrText>
      </w:r>
      <w:r w:rsidR="00F77A66" w:rsidRPr="00AE6FD2">
        <w:fldChar w:fldCharType="begin">
          <w:fldData xml:space="preserve">PEVuZE5vdGU+PENpdGU+PEF1dGhvcj5PJmFwb3M7Q29ubm9yPC9BdXRob3I+PFllYXI+MjAwMjwv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</w:fldData>
        </w:fldChar>
      </w:r>
      <w:r w:rsidR="00F77A66" w:rsidRPr="00AE6FD2">
        <w:instrText xml:space="preserve"> ADDIN EN.CITE.DATA </w:instrText>
      </w:r>
      <w:r w:rsidR="00F77A66" w:rsidRPr="00AE6FD2">
        <w:fldChar w:fldCharType="end"/>
      </w:r>
      <w:r w:rsidR="00006F06" w:rsidRPr="00AE6FD2">
        <w:fldChar w:fldCharType="separate"/>
      </w:r>
      <w:r w:rsidR="00F77A66" w:rsidRPr="00AE6FD2">
        <w:rPr>
          <w:noProof/>
        </w:rPr>
        <w:t>(</w:t>
      </w:r>
      <w:hyperlink w:anchor="_ENREF_45" w:tooltip="O'Connor, 2002 #52" w:history="1">
        <w:r w:rsidR="00F77A66" w:rsidRPr="00AE6FD2">
          <w:rPr>
            <w:noProof/>
          </w:rPr>
          <w:t>O'Connor et al., 2002a</w:t>
        </w:r>
      </w:hyperlink>
      <w:r w:rsidR="00F77A66" w:rsidRPr="00AE6FD2">
        <w:rPr>
          <w:noProof/>
        </w:rPr>
        <w:t xml:space="preserve">; </w:t>
      </w:r>
      <w:hyperlink w:anchor="_ENREF_50" w:tooltip="Pearson, 2013 #474" w:history="1">
        <w:r w:rsidR="00F77A66" w:rsidRPr="00AE6FD2">
          <w:rPr>
            <w:noProof/>
          </w:rPr>
          <w:t>Pearson et al., 2013a</w:t>
        </w:r>
      </w:hyperlink>
      <w:r w:rsidR="00F77A66" w:rsidRPr="00AE6FD2">
        <w:rPr>
          <w:noProof/>
        </w:rPr>
        <w:t>)</w:t>
      </w:r>
      <w:r w:rsidR="00006F06" w:rsidRPr="00AE6FD2">
        <w:fldChar w:fldCharType="end"/>
      </w:r>
      <w:r w:rsidR="00931680" w:rsidRPr="00AE6FD2">
        <w:t xml:space="preserve">, and </w:t>
      </w:r>
      <w:r w:rsidR="00131E78" w:rsidRPr="00AE6FD2">
        <w:t>t</w:t>
      </w:r>
      <w:r w:rsidRPr="00AE6FD2">
        <w:t xml:space="preserve">here is </w:t>
      </w:r>
      <w:r w:rsidR="00931680" w:rsidRPr="00AE6FD2">
        <w:t xml:space="preserve">direct </w:t>
      </w:r>
      <w:r w:rsidRPr="00AE6FD2">
        <w:t xml:space="preserve">evidence to suggest that </w:t>
      </w:r>
      <w:r w:rsidR="00E1208C" w:rsidRPr="00AE6FD2">
        <w:t>developmental changes</w:t>
      </w:r>
      <w:r w:rsidRPr="00AE6FD2">
        <w:t xml:space="preserve"> </w:t>
      </w:r>
      <w:r w:rsidR="00E1208C" w:rsidRPr="00AE6FD2">
        <w:t>in</w:t>
      </w:r>
      <w:r w:rsidRPr="00AE6FD2">
        <w:t xml:space="preserve"> </w:t>
      </w:r>
      <w:r w:rsidR="00E1208C" w:rsidRPr="00AE6FD2">
        <w:t xml:space="preserve">these </w:t>
      </w:r>
      <w:r w:rsidRPr="00AE6FD2">
        <w:t xml:space="preserve">offspring may begin </w:t>
      </w:r>
      <w:r w:rsidR="00E1208C" w:rsidRPr="00AE6FD2">
        <w:t>during the prenatal period</w:t>
      </w:r>
      <w:r w:rsidRPr="00AE6FD2">
        <w:t>. For example, fetuses of prenatally distressed mothers show perturbed fetal heart rate responses to both maternal</w:t>
      </w:r>
      <w:r w:rsidR="00AD1873" w:rsidRPr="00AE6FD2">
        <w:t xml:space="preserve"> stress</w:t>
      </w:r>
      <w:r w:rsidRPr="00AE6FD2">
        <w:t xml:space="preserve"> </w:t>
      </w:r>
      <w:r w:rsidRPr="00AE6FD2">
        <w:fldChar w:fldCharType="begin">
          <w:fldData xml:space="preserve">PEVuZE5vdGU+PENpdGU+PEF1dGhvcj5Nb25rPC9BdXRob3I+PFllYXI+MjAwMDwvWWVhcj48UmVj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</w:fldData>
        </w:fldChar>
      </w:r>
      <w:r w:rsidR="00F77A66" w:rsidRPr="00AE6FD2">
        <w:instrText xml:space="preserve"> ADDIN EN.CITE </w:instrText>
      </w:r>
      <w:r w:rsidR="00F77A66" w:rsidRPr="00AE6FD2">
        <w:fldChar w:fldCharType="begin">
          <w:fldData xml:space="preserve">PEVuZE5vdGU+PENpdGU+PEF1dGhvcj5Nb25rPC9BdXRob3I+PFllYXI+MjAwMDwvWWVhcj48UmVj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35" w:tooltip="Monk, 2000 #255" w:history="1">
        <w:r w:rsidR="00F77A66" w:rsidRPr="00AE6FD2">
          <w:rPr>
            <w:noProof/>
          </w:rPr>
          <w:t>Monk et al., 2000</w:t>
        </w:r>
      </w:hyperlink>
      <w:r w:rsidR="00F77A66" w:rsidRPr="00AE6FD2">
        <w:rPr>
          <w:noProof/>
        </w:rPr>
        <w:t>)</w:t>
      </w:r>
      <w:r w:rsidRPr="00AE6FD2">
        <w:fldChar w:fldCharType="end"/>
      </w:r>
      <w:r w:rsidRPr="00AE6FD2">
        <w:t xml:space="preserve"> and direct stimulation </w:t>
      </w:r>
      <w:r w:rsidRPr="00AE6FD2">
        <w:fldChar w:fldCharType="begin">
          <w:fldData xml:space="preserve">PEVuZE5vdGU+PENpdGU+PEF1dGhvcj5GZXJuYW5kZXM8L0F1dGhvcj48WWVhcj4yMDE0PC9ZZWFy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</w:fldData>
        </w:fldChar>
      </w:r>
      <w:r w:rsidR="00F77A66" w:rsidRPr="00AE6FD2">
        <w:instrText xml:space="preserve"> ADDIN EN.CITE </w:instrText>
      </w:r>
      <w:r w:rsidR="00F77A66" w:rsidRPr="00AE6FD2">
        <w:fldChar w:fldCharType="begin">
          <w:fldData xml:space="preserve">PEVuZE5vdGU+PENpdGU+PEF1dGhvcj5GZXJuYW5kZXM8L0F1dGhvcj48WWVhcj4yMDE0PC9ZZWFy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20" w:tooltip="Fernandes, 2014 #755" w:history="1">
        <w:r w:rsidR="00F77A66" w:rsidRPr="00AE6FD2">
          <w:rPr>
            <w:noProof/>
          </w:rPr>
          <w:t>Fernandes et al., 2014</w:t>
        </w:r>
      </w:hyperlink>
      <w:r w:rsidR="00F77A66" w:rsidRPr="00AE6FD2">
        <w:rPr>
          <w:noProof/>
        </w:rPr>
        <w:t>)</w:t>
      </w:r>
      <w:r w:rsidRPr="00AE6FD2">
        <w:fldChar w:fldCharType="end"/>
      </w:r>
      <w:r w:rsidRPr="00AE6FD2">
        <w:t xml:space="preserve">, and are also more active </w:t>
      </w:r>
      <w:r w:rsidRPr="00AE6FD2">
        <w:fldChar w:fldCharType="begin"/>
      </w:r>
      <w:r w:rsidR="00F77A66" w:rsidRPr="00AE6FD2">
        <w:instrText xml:space="preserve"> ADDIN EN.CITE &lt;EndNote&gt;&lt;Cite&gt;&lt;Author&gt;Dieter&lt;/Author&gt;&lt;Year&gt;2008&lt;/Year&gt;&lt;RecNum&gt;753&lt;/RecNum&gt;&lt;DisplayText&gt;(Dieter et al., 2008)&lt;/DisplayText&gt;&lt;record&gt;&lt;rec-number&gt;753&lt;/rec-number&gt;&lt;foreign-keys&gt;&lt;key app="EN" db-id="ptzv5d95jfx9fie95aipaps4pa9dpztevfxv" timestamp="1412431004"&gt;753&lt;/key&gt;&lt;/foreign-keys&gt;&lt;ref-type name="Journal Article"&gt;17&lt;/ref-type&gt;&lt;contributors&gt;&lt;authors&gt;&lt;author&gt;Dieter, JNI&lt;/author&gt;&lt;author&gt;Emory, EK&lt;/author&gt;&lt;author&gt;Johnson, KC&lt;/author&gt;&lt;author&gt;Raynor, BD&lt;/author&gt;&lt;/authors&gt;&lt;/contributors&gt;&lt;titles&gt;&lt;title&gt;Maternal depression and anxiety effects on the human fetus: Preliminary findings and clinical implications&lt;/title&gt;&lt;secondary-title&gt;Infant Mental Health Journal&lt;/secondary-title&gt;&lt;/titles&gt;&lt;periodical&gt;&lt;full-title&gt;Infant Mental Health Journal&lt;/full-title&gt;&lt;/periodical&gt;&lt;pages&gt;420 - 441&lt;/pages&gt;&lt;volume&gt;29&lt;/volume&gt;&lt;number&gt;5&lt;/number&gt;&lt;dates&gt;&lt;year&gt;2008&lt;/year&gt;&lt;/dates&gt;&lt;urls&gt;&lt;/urls&gt;&lt;/record&gt;&lt;/Cite&gt;&lt;/EndNote&gt;</w:instrText>
      </w:r>
      <w:r w:rsidRPr="00AE6FD2">
        <w:fldChar w:fldCharType="separate"/>
      </w:r>
      <w:r w:rsidR="00F77A66" w:rsidRPr="00AE6FD2">
        <w:rPr>
          <w:noProof/>
        </w:rPr>
        <w:t>(</w:t>
      </w:r>
      <w:hyperlink w:anchor="_ENREF_17" w:tooltip="Dieter, 2008 #753" w:history="1">
        <w:r w:rsidR="00F77A66" w:rsidRPr="00AE6FD2">
          <w:rPr>
            <w:noProof/>
          </w:rPr>
          <w:t>Dieter et al., 2008</w:t>
        </w:r>
      </w:hyperlink>
      <w:r w:rsidR="00F77A66" w:rsidRPr="00AE6FD2">
        <w:rPr>
          <w:noProof/>
        </w:rPr>
        <w:t>)</w:t>
      </w:r>
      <w:r w:rsidRPr="00AE6FD2">
        <w:fldChar w:fldCharType="end"/>
      </w:r>
      <w:r w:rsidR="00E22573" w:rsidRPr="00AE6FD2">
        <w:t>, compared with f</w:t>
      </w:r>
      <w:r w:rsidR="00131E78" w:rsidRPr="00AE6FD2">
        <w:t xml:space="preserve">etuses of non-stressed </w:t>
      </w:r>
      <w:r w:rsidR="00BA0F22" w:rsidRPr="00AE6FD2">
        <w:t>mothers</w:t>
      </w:r>
      <w:r w:rsidRPr="00AE6FD2">
        <w:t xml:space="preserve">. </w:t>
      </w:r>
      <w:r w:rsidR="00131E78" w:rsidRPr="00AE6FD2">
        <w:t xml:space="preserve">However, despite extensive </w:t>
      </w:r>
      <w:r w:rsidR="009E3F7C" w:rsidRPr="00AE6FD2">
        <w:t xml:space="preserve">efforts, the </w:t>
      </w:r>
      <w:r w:rsidR="00931680" w:rsidRPr="00AE6FD2">
        <w:rPr>
          <w:i/>
        </w:rPr>
        <w:t>in utero</w:t>
      </w:r>
      <w:r w:rsidR="00931680" w:rsidRPr="00AE6FD2">
        <w:t xml:space="preserve"> </w:t>
      </w:r>
      <w:r w:rsidR="00131E78" w:rsidRPr="00AE6FD2">
        <w:t xml:space="preserve">biological processes </w:t>
      </w:r>
      <w:r w:rsidR="00931680" w:rsidRPr="00AE6FD2">
        <w:t>that</w:t>
      </w:r>
      <w:r w:rsidR="00131E78" w:rsidRPr="00AE6FD2">
        <w:t xml:space="preserve"> may </w:t>
      </w:r>
      <w:r w:rsidR="00BA0F22" w:rsidRPr="00AE6FD2">
        <w:t>link</w:t>
      </w:r>
      <w:r w:rsidR="00131E78" w:rsidRPr="00AE6FD2">
        <w:t xml:space="preserve"> </w:t>
      </w:r>
      <w:r w:rsidR="00BA0F22" w:rsidRPr="00AE6FD2">
        <w:t xml:space="preserve">prenatal disturbed mood with </w:t>
      </w:r>
      <w:r w:rsidR="00585AED" w:rsidRPr="00AE6FD2">
        <w:t>altered</w:t>
      </w:r>
      <w:r w:rsidR="00BA0F22" w:rsidRPr="00AE6FD2">
        <w:t xml:space="preserve"> offspring development</w:t>
      </w:r>
      <w:r w:rsidR="009E3F7C" w:rsidRPr="00AE6FD2">
        <w:t xml:space="preserve"> remain unclear</w:t>
      </w:r>
      <w:r w:rsidR="00131E78" w:rsidRPr="00AE6FD2">
        <w:t xml:space="preserve">. </w:t>
      </w:r>
    </w:p>
    <w:p w14:paraId="5B1489C0" w14:textId="0E0BF375" w:rsidR="00675ECA" w:rsidRPr="00AE6FD2" w:rsidRDefault="00131E78" w:rsidP="001D3848">
      <w:r w:rsidRPr="00AE6FD2">
        <w:t>In recent years, the field of perinatal psychiatry has been largely focused on alterations of the maternal and fetal hypothalamic-pituitary adrenal (HPA) axes</w:t>
      </w:r>
      <w:r w:rsidR="00931680" w:rsidRPr="00AE6FD2">
        <w:t xml:space="preserve"> as a potential </w:t>
      </w:r>
      <w:r w:rsidRPr="00AE6FD2">
        <w:t>biological mechanism</w:t>
      </w:r>
      <w:r w:rsidR="00C90321" w:rsidRPr="00AE6FD2">
        <w:t xml:space="preserve"> </w:t>
      </w:r>
      <w:r w:rsidR="00F5420E" w:rsidRPr="00AE6FD2">
        <w:t xml:space="preserve">that may mediate the link between prenatal disturbed mood and perturbed fetal and infant development </w:t>
      </w:r>
      <w:r w:rsidR="00C90321" w:rsidRPr="00AE6FD2">
        <w:fldChar w:fldCharType="begin">
          <w:fldData xml:space="preserve">PEVuZE5vdGU+PENpdGU+PEF1dGhvcj5CcmFpdGh3YWl0ZTwvQXV0aG9yPjxZZWFyPjIwMTQ8L1ll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</w:fldData>
        </w:fldChar>
      </w:r>
      <w:r w:rsidR="00F77A66" w:rsidRPr="00AE6FD2">
        <w:instrText xml:space="preserve"> ADDIN EN.CITE </w:instrText>
      </w:r>
      <w:r w:rsidR="00F77A66" w:rsidRPr="00AE6FD2">
        <w:fldChar w:fldCharType="begin">
          <w:fldData xml:space="preserve">PEVuZE5vdGU+PENpdGU+PEF1dGhvcj5CcmFpdGh3YWl0ZTwvQXV0aG9yPjxZZWFyPjIwMTQ8L1ll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</w:fldData>
        </w:fldChar>
      </w:r>
      <w:r w:rsidR="00F77A66" w:rsidRPr="00AE6FD2">
        <w:instrText xml:space="preserve"> ADDIN EN.CITE.DATA </w:instrText>
      </w:r>
      <w:r w:rsidR="00F77A66" w:rsidRPr="00AE6FD2">
        <w:fldChar w:fldCharType="end"/>
      </w:r>
      <w:r w:rsidR="00C90321" w:rsidRPr="00AE6FD2">
        <w:fldChar w:fldCharType="separate"/>
      </w:r>
      <w:r w:rsidR="00F77A66" w:rsidRPr="00AE6FD2">
        <w:rPr>
          <w:noProof/>
        </w:rPr>
        <w:t>(</w:t>
      </w:r>
      <w:hyperlink w:anchor="_ENREF_9" w:tooltip="Braithwaite, 2014 #552" w:history="1">
        <w:r w:rsidR="00F77A66" w:rsidRPr="00AE6FD2">
          <w:rPr>
            <w:noProof/>
          </w:rPr>
          <w:t>Braithwaite et al., 2014</w:t>
        </w:r>
      </w:hyperlink>
      <w:r w:rsidR="00F77A66" w:rsidRPr="00AE6FD2">
        <w:rPr>
          <w:noProof/>
        </w:rPr>
        <w:t xml:space="preserve">; </w:t>
      </w:r>
      <w:hyperlink w:anchor="_ENREF_25" w:tooltip="Glover, 2011 #29" w:history="1">
        <w:r w:rsidR="00F77A66" w:rsidRPr="00AE6FD2">
          <w:rPr>
            <w:noProof/>
          </w:rPr>
          <w:t>Glover, 2011</w:t>
        </w:r>
      </w:hyperlink>
      <w:r w:rsidR="00F77A66" w:rsidRPr="00AE6FD2">
        <w:rPr>
          <w:noProof/>
        </w:rPr>
        <w:t>)</w:t>
      </w:r>
      <w:r w:rsidR="00C90321" w:rsidRPr="00AE6FD2">
        <w:fldChar w:fldCharType="end"/>
      </w:r>
      <w:r w:rsidRPr="00AE6FD2">
        <w:t>. This is</w:t>
      </w:r>
      <w:r w:rsidR="00BA0F22" w:rsidRPr="00AE6FD2">
        <w:t xml:space="preserve"> largely</w:t>
      </w:r>
      <w:r w:rsidRPr="00AE6FD2">
        <w:t xml:space="preserve"> because in non-pregnant populations symptoms of depression </w:t>
      </w:r>
      <w:r w:rsidR="008C26C2" w:rsidRPr="00AE6FD2">
        <w:t xml:space="preserve">are associated </w:t>
      </w:r>
      <w:r w:rsidRPr="00AE6FD2">
        <w:t>with cortisol hyper</w:t>
      </w:r>
      <w:r w:rsidR="008C26C2" w:rsidRPr="00AE6FD2">
        <w:t>-</w:t>
      </w:r>
      <w:r w:rsidRPr="00AE6FD2">
        <w:t>secretion</w:t>
      </w:r>
      <w:r w:rsidR="00006F06" w:rsidRPr="00AE6FD2">
        <w:t xml:space="preserve"> </w:t>
      </w:r>
      <w:r w:rsidR="00006F06" w:rsidRPr="00AE6FD2">
        <w:fldChar w:fldCharType="begin">
          <w:fldData xml:space="preserve">PEVuZE5vdGU+PENpdGU+PEF1dGhvcj5Db3dlbjwvQXV0aG9yPjxZZWFyPjIwMDI8L1llYXI+PFJl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</w:fldData>
        </w:fldChar>
      </w:r>
      <w:r w:rsidR="00F77A66" w:rsidRPr="00AE6FD2">
        <w:instrText xml:space="preserve"> ADDIN EN.CITE </w:instrText>
      </w:r>
      <w:r w:rsidR="00F77A66" w:rsidRPr="00AE6FD2">
        <w:fldChar w:fldCharType="begin">
          <w:fldData xml:space="preserve">PEVuZE5vdGU+PENpdGU+PEF1dGhvcj5Db3dlbjwvQXV0aG9yPjxZZWFyPjIwMDI8L1llYXI+PFJl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</w:fldData>
        </w:fldChar>
      </w:r>
      <w:r w:rsidR="00F77A66" w:rsidRPr="00AE6FD2">
        <w:instrText xml:space="preserve"> ADDIN EN.CITE.DATA </w:instrText>
      </w:r>
      <w:r w:rsidR="00F77A66" w:rsidRPr="00AE6FD2">
        <w:fldChar w:fldCharType="end"/>
      </w:r>
      <w:r w:rsidR="00006F06" w:rsidRPr="00AE6FD2">
        <w:fldChar w:fldCharType="separate"/>
      </w:r>
      <w:r w:rsidR="00F77A66" w:rsidRPr="00AE6FD2">
        <w:rPr>
          <w:noProof/>
        </w:rPr>
        <w:t>(</w:t>
      </w:r>
      <w:hyperlink w:anchor="_ENREF_5" w:tooltip="Bhagwagar, 2005 #348" w:history="1">
        <w:r w:rsidR="00F77A66" w:rsidRPr="00AE6FD2">
          <w:rPr>
            <w:noProof/>
          </w:rPr>
          <w:t>Bhagwagar et al., 2005</w:t>
        </w:r>
      </w:hyperlink>
      <w:r w:rsidR="00F77A66" w:rsidRPr="00AE6FD2">
        <w:rPr>
          <w:noProof/>
        </w:rPr>
        <w:t xml:space="preserve">; </w:t>
      </w:r>
      <w:hyperlink w:anchor="_ENREF_15" w:tooltip="Cowen, 2002 #518" w:history="1">
        <w:r w:rsidR="00F77A66" w:rsidRPr="00AE6FD2">
          <w:rPr>
            <w:noProof/>
          </w:rPr>
          <w:t>Cowen, 2002</w:t>
        </w:r>
      </w:hyperlink>
      <w:r w:rsidR="00F77A66" w:rsidRPr="00AE6FD2">
        <w:rPr>
          <w:noProof/>
        </w:rPr>
        <w:t xml:space="preserve">; </w:t>
      </w:r>
      <w:hyperlink w:anchor="_ENREF_28" w:tooltip="Herbert, 2013 #849" w:history="1">
        <w:r w:rsidR="00F77A66" w:rsidRPr="00AE6FD2">
          <w:rPr>
            <w:noProof/>
          </w:rPr>
          <w:t>Herbert, 2013</w:t>
        </w:r>
      </w:hyperlink>
      <w:r w:rsidR="00F77A66" w:rsidRPr="00AE6FD2">
        <w:rPr>
          <w:noProof/>
        </w:rPr>
        <w:t>)</w:t>
      </w:r>
      <w:r w:rsidR="00006F06" w:rsidRPr="00AE6FD2">
        <w:fldChar w:fldCharType="end"/>
      </w:r>
      <w:r w:rsidR="005D7438" w:rsidRPr="00AE6FD2">
        <w:t xml:space="preserve">.  </w:t>
      </w:r>
      <w:r w:rsidR="002D7354" w:rsidRPr="00AE6FD2">
        <w:t xml:space="preserve">However, data linking symptoms of </w:t>
      </w:r>
      <w:r w:rsidR="008C26C2" w:rsidRPr="00AE6FD2">
        <w:t>mood disturbance</w:t>
      </w:r>
      <w:r w:rsidR="002D7354" w:rsidRPr="00AE6FD2">
        <w:t xml:space="preserve"> in </w:t>
      </w:r>
      <w:r w:rsidR="002D7354" w:rsidRPr="00AE6FD2">
        <w:lastRenderedPageBreak/>
        <w:t xml:space="preserve">pregnancy with </w:t>
      </w:r>
      <w:r w:rsidR="00931680" w:rsidRPr="00AE6FD2">
        <w:t>changes in maternal</w:t>
      </w:r>
      <w:r w:rsidR="002D7354" w:rsidRPr="00AE6FD2">
        <w:t xml:space="preserve"> HPA function have been mixed, with evidence both fo</w:t>
      </w:r>
      <w:r w:rsidR="00BA0F22" w:rsidRPr="00AE6FD2">
        <w:t>r</w:t>
      </w:r>
      <w:r w:rsidR="005D7438" w:rsidRPr="00AE6FD2">
        <w:t xml:space="preserve"> </w:t>
      </w:r>
      <w:r w:rsidR="005D7438" w:rsidRPr="00AE6FD2">
        <w:fldChar w:fldCharType="begin">
          <w:fldData xml:space="preserve">PEVuZE5vdGU+PENpdGU+PEF1dGhvcj5PJmFwb3M7Q29ubm9yPC9BdXRob3I+PFllYXI+MjAxMzwv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</w:fldData>
        </w:fldChar>
      </w:r>
      <w:r w:rsidR="00F77A66" w:rsidRPr="00AE6FD2">
        <w:instrText xml:space="preserve"> ADDIN EN.CITE </w:instrText>
      </w:r>
      <w:r w:rsidR="00F77A66" w:rsidRPr="00AE6FD2">
        <w:fldChar w:fldCharType="begin">
          <w:fldData xml:space="preserve">PEVuZE5vdGU+PENpdGU+PEF1dGhvcj5PJmFwb3M7Q29ubm9yPC9BdXRob3I+PFllYXI+MjAxMzwv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</w:fldData>
        </w:fldChar>
      </w:r>
      <w:r w:rsidR="00F77A66" w:rsidRPr="00AE6FD2">
        <w:instrText xml:space="preserve"> ADDIN EN.CITE.DATA </w:instrText>
      </w:r>
      <w:r w:rsidR="00F77A66" w:rsidRPr="00AE6FD2">
        <w:fldChar w:fldCharType="end"/>
      </w:r>
      <w:r w:rsidR="005D7438" w:rsidRPr="00AE6FD2">
        <w:fldChar w:fldCharType="separate"/>
      </w:r>
      <w:r w:rsidR="00F77A66" w:rsidRPr="00AE6FD2">
        <w:rPr>
          <w:noProof/>
        </w:rPr>
        <w:t>(</w:t>
      </w:r>
      <w:hyperlink w:anchor="_ENREF_23" w:tooltip="Giesbrecht, 2012 #508" w:history="1">
        <w:r w:rsidR="00F77A66" w:rsidRPr="00AE6FD2">
          <w:rPr>
            <w:noProof/>
          </w:rPr>
          <w:t>Giesbrecht et al., 2012</w:t>
        </w:r>
      </w:hyperlink>
      <w:r w:rsidR="00F77A66" w:rsidRPr="00AE6FD2">
        <w:rPr>
          <w:noProof/>
        </w:rPr>
        <w:t xml:space="preserve">; </w:t>
      </w:r>
      <w:hyperlink w:anchor="_ENREF_39" w:tooltip="Murphy, 2014 #512" w:history="1">
        <w:r w:rsidR="00F77A66" w:rsidRPr="00AE6FD2">
          <w:rPr>
            <w:noProof/>
          </w:rPr>
          <w:t>Murphy et al., 2014</w:t>
        </w:r>
      </w:hyperlink>
      <w:r w:rsidR="00F77A66" w:rsidRPr="00AE6FD2">
        <w:rPr>
          <w:noProof/>
        </w:rPr>
        <w:t xml:space="preserve">; </w:t>
      </w:r>
      <w:hyperlink w:anchor="_ENREF_48" w:tooltip="O'Connor, 2013 #471" w:history="1">
        <w:r w:rsidR="00F77A66" w:rsidRPr="00AE6FD2">
          <w:rPr>
            <w:noProof/>
          </w:rPr>
          <w:t>O'Connor et al., 2013</w:t>
        </w:r>
      </w:hyperlink>
      <w:r w:rsidR="00F77A66" w:rsidRPr="00AE6FD2">
        <w:rPr>
          <w:noProof/>
        </w:rPr>
        <w:t xml:space="preserve">; </w:t>
      </w:r>
      <w:hyperlink w:anchor="_ENREF_49" w:tooltip="Obel, 2005 #291" w:history="1">
        <w:r w:rsidR="00F77A66" w:rsidRPr="00AE6FD2">
          <w:rPr>
            <w:noProof/>
          </w:rPr>
          <w:t>Obel et al., 2005</w:t>
        </w:r>
      </w:hyperlink>
      <w:r w:rsidR="00F77A66" w:rsidRPr="00AE6FD2">
        <w:rPr>
          <w:noProof/>
        </w:rPr>
        <w:t>)</w:t>
      </w:r>
      <w:r w:rsidR="005D7438" w:rsidRPr="00AE6FD2">
        <w:fldChar w:fldCharType="end"/>
      </w:r>
      <w:r w:rsidR="00BA0F22" w:rsidRPr="00AE6FD2">
        <w:t xml:space="preserve"> and against</w:t>
      </w:r>
      <w:r w:rsidR="00F93F6D" w:rsidRPr="00AE6FD2">
        <w:t xml:space="preserve"> </w:t>
      </w:r>
      <w:r w:rsidR="00F93F6D" w:rsidRPr="00AE6FD2">
        <w:fldChar w:fldCharType="begin">
          <w:fldData xml:space="preserve">PEVuZE5vdGU+PENpdGU+PEF1dGhvcj5QbHVlc3M8L0F1dGhvcj48WWVhcj4yMDEyPC9ZZWFyPjxS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</w:fldData>
        </w:fldChar>
      </w:r>
      <w:r w:rsidR="00F77A66" w:rsidRPr="00AE6FD2">
        <w:instrText xml:space="preserve"> ADDIN EN.CITE </w:instrText>
      </w:r>
      <w:r w:rsidR="00F77A66" w:rsidRPr="00AE6FD2">
        <w:fldChar w:fldCharType="begin">
          <w:fldData xml:space="preserve">PEVuZE5vdGU+PENpdGU+PEF1dGhvcj5QbHVlc3M8L0F1dGhvcj48WWVhcj4yMDEyPC9ZZWFyPjxS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</w:fldData>
        </w:fldChar>
      </w:r>
      <w:r w:rsidR="00F77A66" w:rsidRPr="00AE6FD2">
        <w:instrText xml:space="preserve"> ADDIN EN.CITE.DATA </w:instrText>
      </w:r>
      <w:r w:rsidR="00F77A66" w:rsidRPr="00AE6FD2">
        <w:fldChar w:fldCharType="end"/>
      </w:r>
      <w:r w:rsidR="00F93F6D" w:rsidRPr="00AE6FD2">
        <w:fldChar w:fldCharType="separate"/>
      </w:r>
      <w:r w:rsidR="00F77A66" w:rsidRPr="00AE6FD2">
        <w:rPr>
          <w:noProof/>
        </w:rPr>
        <w:t>(</w:t>
      </w:r>
      <w:hyperlink w:anchor="_ENREF_27" w:tooltip="Hellgren, 2013 #638" w:history="1">
        <w:r w:rsidR="00F77A66" w:rsidRPr="00AE6FD2">
          <w:rPr>
            <w:noProof/>
          </w:rPr>
          <w:t>Hellgren et al., 2013</w:t>
        </w:r>
      </w:hyperlink>
      <w:r w:rsidR="00F77A66" w:rsidRPr="00AE6FD2">
        <w:rPr>
          <w:noProof/>
        </w:rPr>
        <w:t xml:space="preserve">; </w:t>
      </w:r>
      <w:hyperlink w:anchor="_ENREF_52" w:tooltip="Pluess, 2012 #510" w:history="1">
        <w:r w:rsidR="00F77A66" w:rsidRPr="00AE6FD2">
          <w:rPr>
            <w:noProof/>
          </w:rPr>
          <w:t>Pluess et al., 2012</w:t>
        </w:r>
      </w:hyperlink>
      <w:r w:rsidR="00F77A66" w:rsidRPr="00AE6FD2">
        <w:rPr>
          <w:noProof/>
        </w:rPr>
        <w:t>)</w:t>
      </w:r>
      <w:r w:rsidR="00F93F6D" w:rsidRPr="00AE6FD2">
        <w:fldChar w:fldCharType="end"/>
      </w:r>
      <w:r w:rsidR="00BA0F22" w:rsidRPr="00AE6FD2">
        <w:t xml:space="preserve"> cortisol hyper-</w:t>
      </w:r>
      <w:r w:rsidR="002D7354" w:rsidRPr="00AE6FD2">
        <w:t xml:space="preserve">secretion. One possible explanation </w:t>
      </w:r>
      <w:r w:rsidR="00585AED" w:rsidRPr="00AE6FD2">
        <w:t xml:space="preserve">for the disparate findings </w:t>
      </w:r>
      <w:r w:rsidR="002D7354" w:rsidRPr="00AE6FD2">
        <w:t xml:space="preserve">is that cortisol levels rise throughout pregnancy, regardless of mood state, due to the release of corticotrophin-releasing hormone (CRH) from the placenta. </w:t>
      </w:r>
      <w:r w:rsidR="00C90321" w:rsidRPr="00AE6FD2">
        <w:t>B</w:t>
      </w:r>
      <w:r w:rsidR="002D7354" w:rsidRPr="00AE6FD2">
        <w:t xml:space="preserve">y </w:t>
      </w:r>
      <w:r w:rsidR="00F13955" w:rsidRPr="00AE6FD2">
        <w:t>the end of gestation</w:t>
      </w:r>
      <w:r w:rsidR="00C90321" w:rsidRPr="00AE6FD2">
        <w:t>,</w:t>
      </w:r>
      <w:r w:rsidR="002D7354" w:rsidRPr="00AE6FD2">
        <w:t xml:space="preserve"> </w:t>
      </w:r>
      <w:r w:rsidR="006E1E80" w:rsidRPr="00AE6FD2">
        <w:t xml:space="preserve">maternal </w:t>
      </w:r>
      <w:r w:rsidR="002D7354" w:rsidRPr="00AE6FD2">
        <w:t>serum cortisol levels are 4 times higher than in</w:t>
      </w:r>
      <w:r w:rsidR="00F93F6D" w:rsidRPr="00AE6FD2">
        <w:t xml:space="preserve"> the non-pregnancy state </w:t>
      </w:r>
      <w:r w:rsidR="00F93F6D" w:rsidRPr="00AE6FD2">
        <w:fldChar w:fldCharType="begin"/>
      </w:r>
      <w:r w:rsidR="00F77A66" w:rsidRPr="00AE6FD2">
        <w:instrText xml:space="preserve"> ADDIN EN.CITE &lt;EndNote&gt;&lt;Cite&gt;&lt;Author&gt;Lindsay&lt;/Author&gt;&lt;Year&gt;2005&lt;/Year&gt;&lt;RecNum&gt;227&lt;/RecNum&gt;&lt;DisplayText&gt;(Lindsay and Nieman, 2005)&lt;/DisplayText&gt;&lt;record&gt;&lt;rec-number&gt;227&lt;/rec-number&gt;&lt;foreign-keys&gt;&lt;key app="EN" db-id="ptzv5d95jfx9fie95aipaps4pa9dpztevfxv" timestamp="1411050330"&gt;227&lt;/key&gt;&lt;/foreign-keys&gt;&lt;ref-type name="Journal Article"&gt;17&lt;/ref-type&gt;&lt;contributors&gt;&lt;authors&gt;&lt;author&gt;Lindsay, J. R.&lt;/author&gt;&lt;author&gt;Nieman, L. K.&lt;/author&gt;&lt;/authors&gt;&lt;/contributors&gt;&lt;auth-address&gt;Reproductive Biology and Medicine Branch, National Institute of Child Health and Human Development, National Institutes of Health, Bethesda, Maryland 20892-1109, USA.&lt;/auth-address&gt;&lt;titles&gt;&lt;title&gt;The hypothalamic-pituitary-adrenal axis in pregnancy: challenges in disease detection and treatment&lt;/title&gt;&lt;secondary-title&gt;Endocr Rev&lt;/secondary-title&gt;&lt;/titles&gt;&lt;periodical&gt;&lt;full-title&gt;Endocr Rev&lt;/full-title&gt;&lt;/periodical&gt;&lt;pages&gt;775-99&lt;/pages&gt;&lt;volume&gt;26&lt;/volume&gt;&lt;number&gt;6&lt;/number&gt;&lt;edition&gt;2005/04/14&lt;/edition&gt;&lt;keywords&gt;&lt;keyword&gt;*Adrenal Gland Diseases/complications/diagnosis/therapy&lt;/keyword&gt;&lt;keyword&gt;*Adrenal Glands/physiopathology&lt;/keyword&gt;&lt;keyword&gt;Adrenal Insufficiency/complications/diagnosis/epidemiology/therapy&lt;/keyword&gt;&lt;keyword&gt;Cushing Syndrome/complications/diagnosis/epidemiology/therapy&lt;/keyword&gt;&lt;keyword&gt;Female&lt;/keyword&gt;&lt;keyword&gt;Fetal Death&lt;/keyword&gt;&lt;keyword&gt;Humans&lt;/keyword&gt;&lt;keyword&gt;Hypothalamo-Hypophyseal System/*physiopathology&lt;/keyword&gt;&lt;keyword&gt;Maternal Mortality&lt;/keyword&gt;&lt;keyword&gt;Pregnancy&lt;/keyword&gt;&lt;keyword&gt;*Pregnancy Complications&lt;/keyword&gt;&lt;/keywords&gt;&lt;dates&gt;&lt;year&gt;2005&lt;/year&gt;&lt;pub-dates&gt;&lt;date&gt;Oct&lt;/date&gt;&lt;/pub-dates&gt;&lt;/dates&gt;&lt;isbn&gt;0163-769X (Print)&amp;#xD;0163-769X (Linking)&lt;/isbn&gt;&lt;accession-num&gt;15827110&lt;/accession-num&gt;&lt;urls&gt;&lt;related-urls&gt;&lt;url&gt;http://www.ncbi.nlm.nih.gov/pubmed/15827110&lt;/url&gt;&lt;/related-urls&gt;&lt;/urls&gt;&lt;electronic-resource-num&gt;er.2004-0025 [pii]&amp;#xD;10.1210/er.2004-0025&lt;/electronic-resource-num&gt;&lt;language&gt;eng&lt;/language&gt;&lt;/record&gt;&lt;/Cite&gt;&lt;/EndNote&gt;</w:instrText>
      </w:r>
      <w:r w:rsidR="00F93F6D" w:rsidRPr="00AE6FD2">
        <w:fldChar w:fldCharType="separate"/>
      </w:r>
      <w:r w:rsidR="00F77A66" w:rsidRPr="00AE6FD2">
        <w:rPr>
          <w:noProof/>
        </w:rPr>
        <w:t>(</w:t>
      </w:r>
      <w:hyperlink w:anchor="_ENREF_33" w:tooltip="Lindsay, 2005 #227" w:history="1">
        <w:r w:rsidR="00F77A66" w:rsidRPr="00AE6FD2">
          <w:rPr>
            <w:noProof/>
          </w:rPr>
          <w:t>Lindsay and Nieman, 2005</w:t>
        </w:r>
      </w:hyperlink>
      <w:r w:rsidR="00F77A66" w:rsidRPr="00AE6FD2">
        <w:rPr>
          <w:noProof/>
        </w:rPr>
        <w:t>)</w:t>
      </w:r>
      <w:r w:rsidR="00F93F6D" w:rsidRPr="00AE6FD2">
        <w:fldChar w:fldCharType="end"/>
      </w:r>
      <w:r w:rsidR="00D638AD" w:rsidRPr="00AE6FD2">
        <w:t xml:space="preserve"> and </w:t>
      </w:r>
      <w:r w:rsidR="002D7354" w:rsidRPr="00AE6FD2">
        <w:t>therefore detecting</w:t>
      </w:r>
      <w:r w:rsidR="007A3BB2" w:rsidRPr="00AE6FD2">
        <w:t xml:space="preserve"> mood-induced</w:t>
      </w:r>
      <w:r w:rsidR="002D7354" w:rsidRPr="00AE6FD2">
        <w:t xml:space="preserve"> changes in </w:t>
      </w:r>
      <w:r w:rsidR="00585AED" w:rsidRPr="00AE6FD2">
        <w:t>HPA function</w:t>
      </w:r>
      <w:r w:rsidR="002D7354" w:rsidRPr="00AE6FD2">
        <w:t xml:space="preserve"> becomes difficult.</w:t>
      </w:r>
      <w:r w:rsidR="001D4D6F" w:rsidRPr="00AE6FD2">
        <w:t xml:space="preserve"> </w:t>
      </w:r>
      <w:r w:rsidR="00F5420E" w:rsidRPr="00AE6FD2">
        <w:t>It is possible that l</w:t>
      </w:r>
      <w:r w:rsidR="0070218C" w:rsidRPr="00AE6FD2">
        <w:t xml:space="preserve">evels of placental CRH may be important in the onset of depressive symptoms, as raised placental CRH has been associated with both prenatal </w:t>
      </w:r>
      <w:r w:rsidR="0070218C" w:rsidRPr="00AE6FD2">
        <w:fldChar w:fldCharType="begin">
          <w:fldData xml:space="preserve">PEVuZE5vdGU+PENpdGU+PEF1dGhvcj5SaWNoLUVkd2FyZHM8L0F1dGhvcj48WWVhcj4yMDA4PC9Z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</w:fldData>
        </w:fldChar>
      </w:r>
      <w:r w:rsidR="00F77A66" w:rsidRPr="00AE6FD2">
        <w:instrText xml:space="preserve"> ADDIN EN.CITE </w:instrText>
      </w:r>
      <w:r w:rsidR="00F77A66" w:rsidRPr="00AE6FD2">
        <w:fldChar w:fldCharType="begin">
          <w:fldData xml:space="preserve">PEVuZE5vdGU+PENpdGU+PEF1dGhvcj5SaWNoLUVkd2FyZHM8L0F1dGhvcj48WWVhcj4yMDA4PC9Z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</w:fldData>
        </w:fldChar>
      </w:r>
      <w:r w:rsidR="00F77A66" w:rsidRPr="00AE6FD2">
        <w:instrText xml:space="preserve"> ADDIN EN.CITE.DATA </w:instrText>
      </w:r>
      <w:r w:rsidR="00F77A66" w:rsidRPr="00AE6FD2">
        <w:fldChar w:fldCharType="end"/>
      </w:r>
      <w:r w:rsidR="0070218C" w:rsidRPr="00AE6FD2">
        <w:fldChar w:fldCharType="separate"/>
      </w:r>
      <w:r w:rsidR="00F77A66" w:rsidRPr="00AE6FD2">
        <w:rPr>
          <w:noProof/>
        </w:rPr>
        <w:t>(</w:t>
      </w:r>
      <w:hyperlink w:anchor="_ENREF_53" w:tooltip="Rich-Edwards, 2008 #856" w:history="1">
        <w:r w:rsidR="00F77A66" w:rsidRPr="00AE6FD2">
          <w:rPr>
            <w:noProof/>
          </w:rPr>
          <w:t>Rich-Edwards et al., 2008</w:t>
        </w:r>
      </w:hyperlink>
      <w:r w:rsidR="00F77A66" w:rsidRPr="00AE6FD2">
        <w:rPr>
          <w:noProof/>
        </w:rPr>
        <w:t>)</w:t>
      </w:r>
      <w:r w:rsidR="0070218C" w:rsidRPr="00AE6FD2">
        <w:fldChar w:fldCharType="end"/>
      </w:r>
      <w:r w:rsidR="0070218C" w:rsidRPr="00AE6FD2">
        <w:t xml:space="preserve"> and postnatal depr</w:t>
      </w:r>
      <w:r w:rsidR="001D4D6F" w:rsidRPr="00AE6FD2">
        <w:t xml:space="preserve">essive symptoms </w:t>
      </w:r>
      <w:r w:rsidR="001D4D6F" w:rsidRPr="00AE6FD2">
        <w:fldChar w:fldCharType="begin">
          <w:fldData xml:space="preserve">PEVuZE5vdGU+PENpdGU+PEF1dGhvcj5ZaW08L0F1dGhvcj48WWVhcj4yMDA5PC9ZZWFyPjxSZWNO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</w:fldData>
        </w:fldChar>
      </w:r>
      <w:r w:rsidR="00F77A66" w:rsidRPr="00AE6FD2">
        <w:instrText xml:space="preserve"> ADDIN EN.CITE </w:instrText>
      </w:r>
      <w:r w:rsidR="00F77A66" w:rsidRPr="00AE6FD2">
        <w:fldChar w:fldCharType="begin">
          <w:fldData xml:space="preserve">PEVuZE5vdGU+PENpdGU+PEF1dGhvcj5ZaW08L0F1dGhvcj48WWVhcj4yMDA5PC9ZZWFyPjxSZWNO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</w:fldData>
        </w:fldChar>
      </w:r>
      <w:r w:rsidR="00F77A66" w:rsidRPr="00AE6FD2">
        <w:instrText xml:space="preserve"> ADDIN EN.CITE.DATA </w:instrText>
      </w:r>
      <w:r w:rsidR="00F77A66" w:rsidRPr="00AE6FD2">
        <w:fldChar w:fldCharType="end"/>
      </w:r>
      <w:r w:rsidR="001D4D6F" w:rsidRPr="00AE6FD2">
        <w:fldChar w:fldCharType="separate"/>
      </w:r>
      <w:r w:rsidR="00F77A66" w:rsidRPr="00AE6FD2">
        <w:rPr>
          <w:noProof/>
        </w:rPr>
        <w:t>(</w:t>
      </w:r>
      <w:hyperlink w:anchor="_ENREF_72" w:tooltip="Yim, 2009 #857" w:history="1">
        <w:r w:rsidR="00F77A66" w:rsidRPr="00AE6FD2">
          <w:rPr>
            <w:noProof/>
          </w:rPr>
          <w:t>Yim et al., 2009</w:t>
        </w:r>
      </w:hyperlink>
      <w:r w:rsidR="00F77A66" w:rsidRPr="00AE6FD2">
        <w:rPr>
          <w:noProof/>
        </w:rPr>
        <w:t>)</w:t>
      </w:r>
      <w:r w:rsidR="001D4D6F" w:rsidRPr="00AE6FD2">
        <w:fldChar w:fldCharType="end"/>
      </w:r>
      <w:r w:rsidR="0070218C" w:rsidRPr="00AE6FD2">
        <w:t xml:space="preserve">.  </w:t>
      </w:r>
      <w:r w:rsidR="002D7354" w:rsidRPr="00AE6FD2">
        <w:t xml:space="preserve"> </w:t>
      </w:r>
      <w:r w:rsidR="001D4D6F" w:rsidRPr="00AE6FD2">
        <w:t>However, an alternative explanation is that</w:t>
      </w:r>
      <w:r w:rsidR="00931680" w:rsidRPr="00AE6FD2">
        <w:t xml:space="preserve"> </w:t>
      </w:r>
      <w:r w:rsidR="002D7354" w:rsidRPr="00AE6FD2">
        <w:t xml:space="preserve">maternal glucocorticoids may not be as central </w:t>
      </w:r>
      <w:r w:rsidR="00585AED" w:rsidRPr="00AE6FD2">
        <w:t xml:space="preserve">in mediating associations between prenatal mood and fetal developmental trajectories as </w:t>
      </w:r>
      <w:r w:rsidR="002D7354" w:rsidRPr="00AE6FD2">
        <w:t xml:space="preserve">previously thought. </w:t>
      </w:r>
    </w:p>
    <w:p w14:paraId="3E28AF68" w14:textId="5C01C979" w:rsidR="00E56F51" w:rsidRPr="00AE6FD2" w:rsidRDefault="00E00B60" w:rsidP="00905AC8">
      <w:r w:rsidRPr="00AE6FD2">
        <w:t>Changes in maternal sympathetic nervous system (SNS) activity have been proposed as an alternative pathway by which disturbances in prenatal moo</w:t>
      </w:r>
      <w:r w:rsidR="00905AC8" w:rsidRPr="00AE6FD2">
        <w:t>d may impact fetal development</w:t>
      </w:r>
      <w:r w:rsidR="006E1272" w:rsidRPr="00AE6FD2">
        <w:t xml:space="preserve"> </w:t>
      </w:r>
      <w:r w:rsidR="006E1272" w:rsidRPr="00AE6FD2">
        <w:fldChar w:fldCharType="begin">
          <w:fldData xml:space="preserve">PEVuZE5vdGU+PENpdGU+PEF1dGhvcj5CcmFpdGh3YWl0ZTwvQXV0aG9yPjxZZWFyPjIwMTQ8L1ll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</w:fldData>
        </w:fldChar>
      </w:r>
      <w:r w:rsidR="00F77A66" w:rsidRPr="00AE6FD2">
        <w:instrText xml:space="preserve"> ADDIN EN.CITE </w:instrText>
      </w:r>
      <w:r w:rsidR="00F77A66" w:rsidRPr="00AE6FD2">
        <w:fldChar w:fldCharType="begin">
          <w:fldData xml:space="preserve">PEVuZE5vdGU+PENpdGU+PEF1dGhvcj5CcmFpdGh3YWl0ZTwvQXV0aG9yPjxZZWFyPjIwMTQ8L1ll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</w:fldData>
        </w:fldChar>
      </w:r>
      <w:r w:rsidR="00F77A66" w:rsidRPr="00AE6FD2">
        <w:instrText xml:space="preserve"> ADDIN EN.CITE.DATA </w:instrText>
      </w:r>
      <w:r w:rsidR="00F77A66" w:rsidRPr="00AE6FD2">
        <w:fldChar w:fldCharType="end"/>
      </w:r>
      <w:r w:rsidR="006E1272" w:rsidRPr="00AE6FD2">
        <w:fldChar w:fldCharType="separate"/>
      </w:r>
      <w:r w:rsidR="00F77A66" w:rsidRPr="00AE6FD2">
        <w:rPr>
          <w:noProof/>
        </w:rPr>
        <w:t>(</w:t>
      </w:r>
      <w:hyperlink w:anchor="_ENREF_9" w:tooltip="Braithwaite, 2014 #552" w:history="1">
        <w:r w:rsidR="00F77A66" w:rsidRPr="00AE6FD2">
          <w:rPr>
            <w:noProof/>
          </w:rPr>
          <w:t>Braithwaite et al., 2014</w:t>
        </w:r>
      </w:hyperlink>
      <w:r w:rsidR="00F77A66" w:rsidRPr="00AE6FD2">
        <w:rPr>
          <w:noProof/>
        </w:rPr>
        <w:t xml:space="preserve">; </w:t>
      </w:r>
      <w:hyperlink w:anchor="_ENREF_64" w:tooltip="Talge, 2007 #84" w:history="1">
        <w:r w:rsidR="00F77A66" w:rsidRPr="00AE6FD2">
          <w:rPr>
            <w:noProof/>
          </w:rPr>
          <w:t>Talge et al., 2007</w:t>
        </w:r>
      </w:hyperlink>
      <w:r w:rsidR="00F77A66" w:rsidRPr="00AE6FD2">
        <w:rPr>
          <w:noProof/>
        </w:rPr>
        <w:t>)</w:t>
      </w:r>
      <w:r w:rsidR="006E1272" w:rsidRPr="00AE6FD2">
        <w:fldChar w:fldCharType="end"/>
      </w:r>
      <w:r w:rsidR="00905AC8" w:rsidRPr="00AE6FD2">
        <w:t xml:space="preserve">. As well as the HPA axis, psychological distress </w:t>
      </w:r>
      <w:r w:rsidR="001E7881" w:rsidRPr="00AE6FD2">
        <w:t xml:space="preserve">also </w:t>
      </w:r>
      <w:r w:rsidR="00905AC8" w:rsidRPr="00AE6FD2">
        <w:t xml:space="preserve">activates the SNS, which results in an increase in the circulating levels of noradrenaline. </w:t>
      </w:r>
      <w:r w:rsidR="00E33665" w:rsidRPr="00AE6FD2">
        <w:t xml:space="preserve">Evidence for the involvement of noradrenaline in depression is abundant, for example a number of antidepressants inhibit noradrenaline reuptake, and recent studies on neuronal pathways and depressive symptoms highlight the specific role of noradrenaline in this disorder, for review see </w:t>
      </w:r>
      <w:hyperlink w:anchor="_ENREF_37" w:tooltip="Moret, 2011 #864" w:history="1">
        <w:r w:rsidR="00F77A66" w:rsidRPr="00AE6FD2">
          <w:fldChar w:fldCharType="begin"/>
        </w:r>
        <w:r w:rsidR="00F77A66" w:rsidRPr="00AE6FD2">
          <w:instrText xml:space="preserve"> ADDIN EN.CITE &lt;EndNote&gt;&lt;Cite AuthorYear="1"&gt;&lt;Author&gt;Moret&lt;/Author&gt;&lt;Year&gt;2011&lt;/Year&gt;&lt;RecNum&gt;864&lt;/RecNum&gt;&lt;DisplayText&gt;Moret and Briley (2011)&lt;/DisplayText&gt;&lt;record&gt;&lt;rec-number&gt;864&lt;/rec-number&gt;&lt;foreign-keys&gt;&lt;key app="EN" db-id="ptzv5d95jfx9fie95aipaps4pa9dpztevfxv" timestamp="1430818146"&gt;864&lt;/key&gt;&lt;/foreign-keys&gt;&lt;ref-type name="Journal Article"&gt;17&lt;/ref-type&gt;&lt;contributors&gt;&lt;authors&gt;&lt;author&gt;Moret, C.&lt;/author&gt;&lt;author&gt;Briley, M.&lt;/author&gt;&lt;/authors&gt;&lt;/contributors&gt;&lt;auth-address&gt;NeuroBiz Consulting and Communication, Castres, France.&lt;/auth-address&gt;&lt;titles&gt;&lt;title&gt;The importance of norepinephrine in depression&lt;/title&gt;&lt;secondary-title&gt;Neuropsychiatr Dis Treat&lt;/secondary-title&gt;&lt;alt-title&gt;Neuropsychiatric disease and treatment&lt;/alt-title&gt;&lt;/titles&gt;&lt;periodical&gt;&lt;full-title&gt;Neuropsychiatr Dis Treat&lt;/full-title&gt;&lt;abbr-1&gt;Neuropsychiatric disease and treatment&lt;/abbr-1&gt;&lt;/periodical&gt;&lt;alt-periodical&gt;&lt;full-title&gt;Neuropsychiatr Dis Treat&lt;/full-title&gt;&lt;abbr-1&gt;Neuropsychiatric disease and treatment&lt;/abbr-1&gt;&lt;/alt-periodical&gt;&lt;pages&gt;9-13&lt;/pages&gt;&lt;volume&gt;7&lt;/volume&gt;&lt;number&gt;Suppl 1&lt;/number&gt;&lt;edition&gt;2011/07/14&lt;/edition&gt;&lt;keywords&gt;&lt;keyword&gt;antidepressants&lt;/keyword&gt;&lt;keyword&gt;neurotransmission&lt;/keyword&gt;&lt;keyword&gt;serotonin&lt;/keyword&gt;&lt;keyword&gt;symptoms&lt;/keyword&gt;&lt;/keywords&gt;&lt;dates&gt;&lt;year&gt;2011&lt;/year&gt;&lt;/dates&gt;&lt;isbn&gt;1178-2021 (Electronic)&amp;#xD;1176-6328 (Linking)&lt;/isbn&gt;&lt;accession-num&gt;21750623&lt;/accession-num&gt;&lt;urls&gt;&lt;related-urls&gt;&lt;url&gt;http://www.ncbi.nlm.nih.gov/pubmed/21750623&lt;/url&gt;&lt;/related-urls&gt;&lt;/urls&gt;&lt;custom2&gt;3131098&lt;/custom2&gt;&lt;electronic-resource-num&gt;10.2147/NDT.S19619&lt;/electronic-resource-num&gt;&lt;/record&gt;&lt;/Cite&gt;&lt;/EndNote&gt;</w:instrText>
        </w:r>
        <w:r w:rsidR="00F77A66" w:rsidRPr="00AE6FD2">
          <w:fldChar w:fldCharType="separate"/>
        </w:r>
        <w:r w:rsidR="00F77A66" w:rsidRPr="00AE6FD2">
          <w:rPr>
            <w:noProof/>
          </w:rPr>
          <w:t>Moret and Briley (2011)</w:t>
        </w:r>
        <w:r w:rsidR="00F77A66" w:rsidRPr="00AE6FD2">
          <w:fldChar w:fldCharType="end"/>
        </w:r>
      </w:hyperlink>
      <w:r w:rsidR="00E33665" w:rsidRPr="00AE6FD2">
        <w:t>. In pregnancy, n</w:t>
      </w:r>
      <w:r w:rsidR="00905AC8" w:rsidRPr="00AE6FD2">
        <w:t xml:space="preserve">oradrenaline does not directly cross the placenta </w:t>
      </w:r>
      <w:r w:rsidR="00905AC8" w:rsidRPr="00AE6FD2">
        <w:fldChar w:fldCharType="begin">
          <w:fldData xml:space="preserve">PEVuZE5vdGU+PENpdGU+PEF1dGhvcj5HaWFubmFrb3Vsb3BvdWxvczwvQXV0aG9yPjxZZWFyPjE5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</w:fldData>
        </w:fldChar>
      </w:r>
      <w:r w:rsidR="00F77A66" w:rsidRPr="00AE6FD2">
        <w:instrText xml:space="preserve"> ADDIN EN.CITE </w:instrText>
      </w:r>
      <w:r w:rsidR="00F77A66" w:rsidRPr="00AE6FD2">
        <w:fldChar w:fldCharType="begin">
          <w:fldData xml:space="preserve">PEVuZE5vdGU+PENpdGU+PEF1dGhvcj5HaWFubmFrb3Vsb3BvdWxvczwvQXV0aG9yPjxZZWFyPjE5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</w:fldData>
        </w:fldChar>
      </w:r>
      <w:r w:rsidR="00F77A66" w:rsidRPr="00AE6FD2">
        <w:instrText xml:space="preserve"> ADDIN EN.CITE.DATA </w:instrText>
      </w:r>
      <w:r w:rsidR="00F77A66" w:rsidRPr="00AE6FD2">
        <w:fldChar w:fldCharType="end"/>
      </w:r>
      <w:r w:rsidR="00905AC8" w:rsidRPr="00AE6FD2">
        <w:fldChar w:fldCharType="separate"/>
      </w:r>
      <w:r w:rsidR="00F77A66" w:rsidRPr="00AE6FD2">
        <w:rPr>
          <w:noProof/>
        </w:rPr>
        <w:t>(</w:t>
      </w:r>
      <w:hyperlink w:anchor="_ENREF_22" w:tooltip="Giannakoulopoulos, 1999 #439" w:history="1">
        <w:r w:rsidR="00F77A66" w:rsidRPr="00AE6FD2">
          <w:rPr>
            <w:noProof/>
          </w:rPr>
          <w:t>Giannakoulopoulos et al., 1999</w:t>
        </w:r>
      </w:hyperlink>
      <w:r w:rsidR="00F77A66" w:rsidRPr="00AE6FD2">
        <w:rPr>
          <w:noProof/>
        </w:rPr>
        <w:t>)</w:t>
      </w:r>
      <w:r w:rsidR="00905AC8" w:rsidRPr="00AE6FD2">
        <w:fldChar w:fldCharType="end"/>
      </w:r>
      <w:r w:rsidR="00905AC8" w:rsidRPr="00AE6FD2">
        <w:t xml:space="preserve">; however its release </w:t>
      </w:r>
      <w:r w:rsidR="00687895" w:rsidRPr="00AE6FD2">
        <w:t>may</w:t>
      </w:r>
      <w:r w:rsidR="00905AC8" w:rsidRPr="00AE6FD2">
        <w:t xml:space="preserve"> indirectly affect the </w:t>
      </w:r>
      <w:proofErr w:type="spellStart"/>
      <w:r w:rsidR="00905AC8" w:rsidRPr="00AE6FD2">
        <w:t>fetus</w:t>
      </w:r>
      <w:proofErr w:type="spellEnd"/>
      <w:r w:rsidR="00905AC8" w:rsidRPr="00AE6FD2">
        <w:t xml:space="preserve"> by initiating vasoconstriction and disrupting uterine blood flow. </w:t>
      </w:r>
      <w:r w:rsidR="0084689E" w:rsidRPr="00AE6FD2">
        <w:t xml:space="preserve">The reduced or fluctuating transmission of oxygen to the </w:t>
      </w:r>
      <w:proofErr w:type="spellStart"/>
      <w:r w:rsidR="0084689E" w:rsidRPr="00AE6FD2">
        <w:t>fetus</w:t>
      </w:r>
      <w:proofErr w:type="spellEnd"/>
      <w:r w:rsidR="0084689E" w:rsidRPr="00AE6FD2">
        <w:t xml:space="preserve"> may perturb </w:t>
      </w:r>
      <w:proofErr w:type="spellStart"/>
      <w:r w:rsidR="0084689E" w:rsidRPr="00AE6FD2">
        <w:t>fetal</w:t>
      </w:r>
      <w:proofErr w:type="spellEnd"/>
      <w:r w:rsidR="0084689E" w:rsidRPr="00AE6FD2">
        <w:t xml:space="preserve"> growth, and increase risk for low birth weight or premature birth, which</w:t>
      </w:r>
      <w:r w:rsidR="00631F0E" w:rsidRPr="00AE6FD2">
        <w:t>,</w:t>
      </w:r>
      <w:r w:rsidR="0084689E" w:rsidRPr="00AE6FD2">
        <w:t xml:space="preserve"> as mentioned above, increases risk for poor offspring physical health </w:t>
      </w:r>
      <w:r w:rsidR="0084689E" w:rsidRPr="00AE6FD2">
        <w:fldChar w:fldCharType="begin">
          <w:fldData xml:space="preserve">PEVuZE5vdGU+PENpdGU+PEF1dGhvcj5XaGluY3VwPC9BdXRob3I+PFllYXI+MjAwODwvWWVhcj48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</w:fldData>
        </w:fldChar>
      </w:r>
      <w:r w:rsidR="00F77A66" w:rsidRPr="00AE6FD2">
        <w:instrText xml:space="preserve"> ADDIN EN.CITE </w:instrText>
      </w:r>
      <w:r w:rsidR="00F77A66" w:rsidRPr="00AE6FD2">
        <w:fldChar w:fldCharType="begin">
          <w:fldData xml:space="preserve">PEVuZE5vdGU+PENpdGU+PEF1dGhvcj5XaGluY3VwPC9BdXRob3I+PFllYXI+MjAwODwvWWVhcj48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</w:fldData>
        </w:fldChar>
      </w:r>
      <w:r w:rsidR="00F77A66" w:rsidRPr="00AE6FD2">
        <w:instrText xml:space="preserve"> ADDIN EN.CITE.DATA </w:instrText>
      </w:r>
      <w:r w:rsidR="00F77A66" w:rsidRPr="00AE6FD2">
        <w:fldChar w:fldCharType="end"/>
      </w:r>
      <w:r w:rsidR="0084689E" w:rsidRPr="00AE6FD2">
        <w:fldChar w:fldCharType="separate"/>
      </w:r>
      <w:r w:rsidR="00F77A66" w:rsidRPr="00AE6FD2">
        <w:rPr>
          <w:noProof/>
        </w:rPr>
        <w:t>(</w:t>
      </w:r>
      <w:hyperlink w:anchor="_ENREF_3" w:tooltip="Barker, 1999 #268" w:history="1">
        <w:r w:rsidR="00F77A66" w:rsidRPr="00AE6FD2">
          <w:rPr>
            <w:noProof/>
          </w:rPr>
          <w:t>Barker, 1999</w:t>
        </w:r>
      </w:hyperlink>
      <w:r w:rsidR="00F77A66" w:rsidRPr="00AE6FD2">
        <w:rPr>
          <w:noProof/>
        </w:rPr>
        <w:t xml:space="preserve">; </w:t>
      </w:r>
      <w:hyperlink w:anchor="_ENREF_71" w:tooltip="Whincup, 2008 #280" w:history="1">
        <w:r w:rsidR="00F77A66" w:rsidRPr="00AE6FD2">
          <w:rPr>
            <w:noProof/>
          </w:rPr>
          <w:t>Whincup et al., 2008</w:t>
        </w:r>
      </w:hyperlink>
      <w:r w:rsidR="00F77A66" w:rsidRPr="00AE6FD2">
        <w:rPr>
          <w:noProof/>
        </w:rPr>
        <w:t>)</w:t>
      </w:r>
      <w:r w:rsidR="0084689E" w:rsidRPr="00AE6FD2">
        <w:fldChar w:fldCharType="end"/>
      </w:r>
      <w:r w:rsidR="0084689E" w:rsidRPr="00AE6FD2">
        <w:t xml:space="preserve">. Further, disruption to normal brain development resulting from the lack of </w:t>
      </w:r>
      <w:r w:rsidR="0084689E" w:rsidRPr="00AE6FD2">
        <w:lastRenderedPageBreak/>
        <w:t>oxygen or nutrients may increase the likelihood of later psychological difficulties</w:t>
      </w:r>
      <w:r w:rsidR="00803943" w:rsidRPr="00AE6FD2">
        <w:t xml:space="preserve"> </w:t>
      </w:r>
      <w:r w:rsidR="00803943" w:rsidRPr="00AE6FD2">
        <w:fldChar w:fldCharType="begin">
          <w:fldData xml:space="preserve">PEVuZE5vdGU+PENpdGU+PEF1dGhvcj5Nb3JzaW5nPC9BdXRob3I+PFllYXI+MjAxMTwvWWVhcj48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</w:fldData>
        </w:fldChar>
      </w:r>
      <w:r w:rsidR="00F77A66" w:rsidRPr="00AE6FD2">
        <w:instrText xml:space="preserve"> ADDIN EN.CITE </w:instrText>
      </w:r>
      <w:r w:rsidR="00F77A66" w:rsidRPr="00AE6FD2">
        <w:fldChar w:fldCharType="begin">
          <w:fldData xml:space="preserve">PEVuZE5vdGU+PENpdGU+PEF1dGhvcj5Nb3JzaW5nPC9BdXRob3I+PFllYXI+MjAxMTwvWWVhcj48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</w:fldData>
        </w:fldChar>
      </w:r>
      <w:r w:rsidR="00F77A66" w:rsidRPr="00AE6FD2">
        <w:instrText xml:space="preserve"> ADDIN EN.CITE.DATA </w:instrText>
      </w:r>
      <w:r w:rsidR="00F77A66" w:rsidRPr="00AE6FD2">
        <w:fldChar w:fldCharType="end"/>
      </w:r>
      <w:r w:rsidR="00803943" w:rsidRPr="00AE6FD2">
        <w:fldChar w:fldCharType="separate"/>
      </w:r>
      <w:r w:rsidR="00F77A66" w:rsidRPr="00AE6FD2">
        <w:rPr>
          <w:noProof/>
        </w:rPr>
        <w:t>(</w:t>
      </w:r>
      <w:hyperlink w:anchor="_ENREF_38" w:tooltip="Morsing, 2011 #855" w:history="1">
        <w:r w:rsidR="00F77A66" w:rsidRPr="00AE6FD2">
          <w:rPr>
            <w:noProof/>
          </w:rPr>
          <w:t>Morsing et al., 2011</w:t>
        </w:r>
      </w:hyperlink>
      <w:r w:rsidR="00F77A66" w:rsidRPr="00AE6FD2">
        <w:rPr>
          <w:noProof/>
        </w:rPr>
        <w:t>)</w:t>
      </w:r>
      <w:r w:rsidR="00803943" w:rsidRPr="00AE6FD2">
        <w:fldChar w:fldCharType="end"/>
      </w:r>
      <w:r w:rsidR="0084689E" w:rsidRPr="00AE6FD2">
        <w:t xml:space="preserve">. </w:t>
      </w:r>
      <w:r w:rsidR="00931680" w:rsidRPr="00AE6FD2">
        <w:t>In support of this hypothesis,</w:t>
      </w:r>
      <w:r w:rsidR="00905AC8" w:rsidRPr="00AE6FD2">
        <w:t xml:space="preserve"> animal research has shown that both acute stress and intravenous infusions of noradrenaline induce a decrease in uterine blood flow </w:t>
      </w:r>
      <w:r w:rsidR="00905AC8" w:rsidRPr="00AE6FD2">
        <w:fldChar w:fldCharType="begin">
          <w:fldData xml:space="preserve">PEVuZE5vdGU+PENpdGU+PEF1dGhvcj5TdGV2ZW5zPC9BdXRob3I+PFllYXI+MTk5NTwvWWVhcj48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=
</w:fldData>
        </w:fldChar>
      </w:r>
      <w:r w:rsidR="00F77A66" w:rsidRPr="00AE6FD2">
        <w:instrText xml:space="preserve"> ADDIN EN.CITE </w:instrText>
      </w:r>
      <w:r w:rsidR="00F77A66" w:rsidRPr="00AE6FD2">
        <w:fldChar w:fldCharType="begin">
          <w:fldData xml:space="preserve">PEVuZE5vdGU+PENpdGU+PEF1dGhvcj5TdGV2ZW5zPC9BdXRob3I+PFllYXI+MTk5NTwvWWVhcj48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=
</w:fldData>
        </w:fldChar>
      </w:r>
      <w:r w:rsidR="00F77A66" w:rsidRPr="00AE6FD2">
        <w:instrText xml:space="preserve"> ADDIN EN.CITE.DATA </w:instrText>
      </w:r>
      <w:r w:rsidR="00F77A66" w:rsidRPr="00AE6FD2">
        <w:fldChar w:fldCharType="end"/>
      </w:r>
      <w:r w:rsidR="00905AC8" w:rsidRPr="00AE6FD2">
        <w:fldChar w:fldCharType="separate"/>
      </w:r>
      <w:r w:rsidR="00F77A66" w:rsidRPr="00AE6FD2">
        <w:rPr>
          <w:noProof/>
        </w:rPr>
        <w:t>(</w:t>
      </w:r>
      <w:hyperlink w:anchor="_ENREF_57" w:tooltip="Shnider, 1979 #442" w:history="1">
        <w:r w:rsidR="00F77A66" w:rsidRPr="00AE6FD2">
          <w:rPr>
            <w:noProof/>
          </w:rPr>
          <w:t>Shnider et al., 1979</w:t>
        </w:r>
      </w:hyperlink>
      <w:r w:rsidR="00F77A66" w:rsidRPr="00AE6FD2">
        <w:rPr>
          <w:noProof/>
        </w:rPr>
        <w:t xml:space="preserve">; </w:t>
      </w:r>
      <w:hyperlink w:anchor="_ENREF_60" w:tooltip="Stevens, 1995 #441" w:history="1">
        <w:r w:rsidR="00F77A66" w:rsidRPr="00AE6FD2">
          <w:rPr>
            <w:noProof/>
          </w:rPr>
          <w:t>Stevens and Lumbers, 1995</w:t>
        </w:r>
      </w:hyperlink>
      <w:r w:rsidR="00F77A66" w:rsidRPr="00AE6FD2">
        <w:rPr>
          <w:noProof/>
        </w:rPr>
        <w:t>)</w:t>
      </w:r>
      <w:r w:rsidR="00905AC8" w:rsidRPr="00AE6FD2">
        <w:fldChar w:fldCharType="end"/>
      </w:r>
      <w:r w:rsidR="00905AC8" w:rsidRPr="00AE6FD2">
        <w:t xml:space="preserve">. Initial human investigations </w:t>
      </w:r>
      <w:r w:rsidR="006D416B" w:rsidRPr="00AE6FD2">
        <w:t>mirrored</w:t>
      </w:r>
      <w:r w:rsidR="00905AC8" w:rsidRPr="00AE6FD2">
        <w:t xml:space="preserve"> the animal findings, and reported associations between prenatal anxiety and decreased uterine blood flow </w:t>
      </w:r>
      <w:r w:rsidR="00905AC8" w:rsidRPr="00AE6FD2">
        <w:fldChar w:fldCharType="begin">
          <w:fldData xml:space="preserve">PEVuZE5vdGU+PENpdGU+PEF1dGhvcj5UZWl4ZWlyYTwvQXV0aG9yPjxZZWFyPjE5OTk8L1llYXI+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</w:fldData>
        </w:fldChar>
      </w:r>
      <w:r w:rsidR="00F77A66" w:rsidRPr="00AE6FD2">
        <w:instrText xml:space="preserve"> ADDIN EN.CITE </w:instrText>
      </w:r>
      <w:r w:rsidR="00F77A66" w:rsidRPr="00AE6FD2">
        <w:fldChar w:fldCharType="begin">
          <w:fldData xml:space="preserve">PEVuZE5vdGU+PENpdGU+PEF1dGhvcj5UZWl4ZWlyYTwvQXV0aG9yPjxZZWFyPjE5OTk8L1llYXI+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</w:fldData>
        </w:fldChar>
      </w:r>
      <w:r w:rsidR="00F77A66" w:rsidRPr="00AE6FD2">
        <w:instrText xml:space="preserve"> ADDIN EN.CITE.DATA </w:instrText>
      </w:r>
      <w:r w:rsidR="00F77A66" w:rsidRPr="00AE6FD2">
        <w:fldChar w:fldCharType="end"/>
      </w:r>
      <w:r w:rsidR="00905AC8" w:rsidRPr="00AE6FD2">
        <w:fldChar w:fldCharType="separate"/>
      </w:r>
      <w:r w:rsidR="00F77A66" w:rsidRPr="00AE6FD2">
        <w:rPr>
          <w:noProof/>
        </w:rPr>
        <w:t>(</w:t>
      </w:r>
      <w:hyperlink w:anchor="_ENREF_58" w:tooltip="Sjostrom, 1997 #832" w:history="1">
        <w:r w:rsidR="00F77A66" w:rsidRPr="00AE6FD2">
          <w:rPr>
            <w:noProof/>
          </w:rPr>
          <w:t>Sjostrom et al., 1997</w:t>
        </w:r>
      </w:hyperlink>
      <w:r w:rsidR="00F77A66" w:rsidRPr="00AE6FD2">
        <w:rPr>
          <w:noProof/>
        </w:rPr>
        <w:t xml:space="preserve">; </w:t>
      </w:r>
      <w:hyperlink w:anchor="_ENREF_66" w:tooltip="Teixeira, 1999 #831" w:history="1">
        <w:r w:rsidR="00F77A66" w:rsidRPr="00AE6FD2">
          <w:rPr>
            <w:noProof/>
          </w:rPr>
          <w:t>Teixeira et al., 1999</w:t>
        </w:r>
      </w:hyperlink>
      <w:r w:rsidR="00F77A66" w:rsidRPr="00AE6FD2">
        <w:rPr>
          <w:noProof/>
        </w:rPr>
        <w:t>)</w:t>
      </w:r>
      <w:r w:rsidR="00905AC8" w:rsidRPr="00AE6FD2">
        <w:fldChar w:fldCharType="end"/>
      </w:r>
      <w:r w:rsidR="00E56F51" w:rsidRPr="00AE6FD2">
        <w:t>. However</w:t>
      </w:r>
      <w:r w:rsidR="00905AC8" w:rsidRPr="00AE6FD2">
        <w:t xml:space="preserve"> notably, there have been a number of failed replication attempts </w:t>
      </w:r>
      <w:r w:rsidR="00905AC8" w:rsidRPr="00AE6FD2">
        <w:fldChar w:fldCharType="begin">
          <w:fldData xml:space="preserve">PEVuZE5vdGU+PENpdGU+PEF1dGhvcj5LZW50PC9BdXRob3I+PFllYXI+MjAwMjwvWWVhcj48UmVj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</w:fldData>
        </w:fldChar>
      </w:r>
      <w:r w:rsidR="00F77A66" w:rsidRPr="00AE6FD2">
        <w:instrText xml:space="preserve"> ADDIN EN.CITE </w:instrText>
      </w:r>
      <w:r w:rsidR="00F77A66" w:rsidRPr="00AE6FD2">
        <w:fldChar w:fldCharType="begin">
          <w:fldData xml:space="preserve">PEVuZE5vdGU+PENpdGU+PEF1dGhvcj5LZW50PC9BdXRob3I+PFllYXI+MjAwMjwvWWVhcj48UmVj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</w:fldData>
        </w:fldChar>
      </w:r>
      <w:r w:rsidR="00F77A66" w:rsidRPr="00AE6FD2">
        <w:instrText xml:space="preserve"> ADDIN EN.CITE.DATA </w:instrText>
      </w:r>
      <w:r w:rsidR="00F77A66" w:rsidRPr="00AE6FD2">
        <w:fldChar w:fldCharType="end"/>
      </w:r>
      <w:r w:rsidR="00905AC8" w:rsidRPr="00AE6FD2">
        <w:fldChar w:fldCharType="separate"/>
      </w:r>
      <w:r w:rsidR="00F77A66" w:rsidRPr="00AE6FD2">
        <w:rPr>
          <w:noProof/>
        </w:rPr>
        <w:t>(</w:t>
      </w:r>
      <w:hyperlink w:anchor="_ENREF_26" w:tooltip="Harville, 2008 #834" w:history="1">
        <w:r w:rsidR="00F77A66" w:rsidRPr="00AE6FD2">
          <w:rPr>
            <w:noProof/>
          </w:rPr>
          <w:t>Harville et al., 2008</w:t>
        </w:r>
      </w:hyperlink>
      <w:r w:rsidR="00F77A66" w:rsidRPr="00AE6FD2">
        <w:rPr>
          <w:noProof/>
        </w:rPr>
        <w:t xml:space="preserve">; </w:t>
      </w:r>
      <w:hyperlink w:anchor="_ENREF_32" w:tooltip="Kent, 2002 #833" w:history="1">
        <w:r w:rsidR="00F77A66" w:rsidRPr="00AE6FD2">
          <w:rPr>
            <w:noProof/>
          </w:rPr>
          <w:t>Kent et al., 2002</w:t>
        </w:r>
      </w:hyperlink>
      <w:r w:rsidR="00F77A66" w:rsidRPr="00AE6FD2">
        <w:rPr>
          <w:noProof/>
        </w:rPr>
        <w:t xml:space="preserve">; </w:t>
      </w:r>
      <w:hyperlink w:anchor="_ENREF_34" w:tooltip="Mendelson, 2011 #835" w:history="1">
        <w:r w:rsidR="00F77A66" w:rsidRPr="00AE6FD2">
          <w:rPr>
            <w:noProof/>
          </w:rPr>
          <w:t>Mendelson et al., 2011</w:t>
        </w:r>
      </w:hyperlink>
      <w:r w:rsidR="00F77A66" w:rsidRPr="00AE6FD2">
        <w:rPr>
          <w:noProof/>
        </w:rPr>
        <w:t xml:space="preserve">; </w:t>
      </w:r>
      <w:hyperlink w:anchor="_ENREF_36" w:tooltip="Monk, 2012 #836" w:history="1">
        <w:r w:rsidR="00F77A66" w:rsidRPr="00AE6FD2">
          <w:rPr>
            <w:noProof/>
          </w:rPr>
          <w:t>Monk et al., 2012</w:t>
        </w:r>
      </w:hyperlink>
      <w:r w:rsidR="00F77A66" w:rsidRPr="00AE6FD2">
        <w:rPr>
          <w:noProof/>
        </w:rPr>
        <w:t>)</w:t>
      </w:r>
      <w:r w:rsidR="00905AC8" w:rsidRPr="00AE6FD2">
        <w:fldChar w:fldCharType="end"/>
      </w:r>
      <w:r w:rsidR="00905AC8" w:rsidRPr="00AE6FD2">
        <w:t xml:space="preserve">. Discordance in the published literature may be attributable to methodological differences in the existing studies, or because doppler assessments of uterine blood flow are difficult to administer during pregnancy in a controlled laboratory setting. </w:t>
      </w:r>
    </w:p>
    <w:p w14:paraId="61783906" w14:textId="093723E3" w:rsidR="00905AC8" w:rsidRPr="00AE6FD2" w:rsidRDefault="00E56F51" w:rsidP="00905AC8">
      <w:r w:rsidRPr="00AE6FD2">
        <w:t>A</w:t>
      </w:r>
      <w:r w:rsidR="00905AC8" w:rsidRPr="00AE6FD2">
        <w:t>n alternative method for assessing maternal SNS function may be via the use of the salivary biomarker, alpha-amylase. In recent years, salivary alpha-amylase (</w:t>
      </w:r>
      <w:proofErr w:type="spellStart"/>
      <w:r w:rsidR="00905AC8" w:rsidRPr="00AE6FD2">
        <w:t>sAA</w:t>
      </w:r>
      <w:proofErr w:type="spellEnd"/>
      <w:r w:rsidR="00905AC8" w:rsidRPr="00AE6FD2">
        <w:t>) has been proposed as a sensitive biomarker of stress related changes in SNS activity, and there is a growing body of literature to support this idea</w:t>
      </w:r>
      <w:r w:rsidR="00F93F6D" w:rsidRPr="00AE6FD2">
        <w:t xml:space="preserve"> </w:t>
      </w:r>
      <w:r w:rsidR="00F93F6D" w:rsidRPr="00AE6FD2">
        <w:fldChar w:fldCharType="begin">
          <w:fldData xml:space="preserve">PEVuZE5vdGU+PENpdGU+PEF1dGhvcj5OYXRlcjwvQXV0aG9yPjxZZWFyPjIwMDk8L1llYXI+PFJl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</w:fldData>
        </w:fldChar>
      </w:r>
      <w:r w:rsidR="00F77A66" w:rsidRPr="00AE6FD2">
        <w:instrText xml:space="preserve"> ADDIN EN.CITE </w:instrText>
      </w:r>
      <w:r w:rsidR="00F77A66" w:rsidRPr="00AE6FD2">
        <w:fldChar w:fldCharType="begin">
          <w:fldData xml:space="preserve">PEVuZE5vdGU+PENpdGU+PEF1dGhvcj5OYXRlcjwvQXV0aG9yPjxZZWFyPjIwMDk8L1llYXI+PFJl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</w:fldData>
        </w:fldChar>
      </w:r>
      <w:r w:rsidR="00F77A66" w:rsidRPr="00AE6FD2">
        <w:instrText xml:space="preserve"> ADDIN EN.CITE.DATA </w:instrText>
      </w:r>
      <w:r w:rsidR="00F77A66" w:rsidRPr="00AE6FD2">
        <w:fldChar w:fldCharType="end"/>
      </w:r>
      <w:r w:rsidR="00F93F6D" w:rsidRPr="00AE6FD2">
        <w:fldChar w:fldCharType="separate"/>
      </w:r>
      <w:r w:rsidR="00F77A66" w:rsidRPr="00AE6FD2">
        <w:rPr>
          <w:noProof/>
        </w:rPr>
        <w:t>(</w:t>
      </w:r>
      <w:hyperlink w:anchor="_ENREF_18" w:tooltip="Engert, 2011 #850" w:history="1">
        <w:r w:rsidR="00F77A66" w:rsidRPr="00AE6FD2">
          <w:rPr>
            <w:noProof/>
          </w:rPr>
          <w:t>Engert et al., 2011</w:t>
        </w:r>
      </w:hyperlink>
      <w:r w:rsidR="00F77A66" w:rsidRPr="00AE6FD2">
        <w:rPr>
          <w:noProof/>
        </w:rPr>
        <w:t xml:space="preserve">; </w:t>
      </w:r>
      <w:hyperlink w:anchor="_ENREF_41" w:tooltip="Nater, 2009 #308" w:history="1">
        <w:r w:rsidR="00F77A66" w:rsidRPr="00AE6FD2">
          <w:rPr>
            <w:noProof/>
          </w:rPr>
          <w:t>Nater and Rohleder, 2009</w:t>
        </w:r>
      </w:hyperlink>
      <w:r w:rsidR="00F77A66" w:rsidRPr="00AE6FD2">
        <w:rPr>
          <w:noProof/>
        </w:rPr>
        <w:t xml:space="preserve">; </w:t>
      </w:r>
      <w:hyperlink w:anchor="_ENREF_42" w:tooltip="Nater, 2007 #770" w:history="1">
        <w:r w:rsidR="00F77A66" w:rsidRPr="00AE6FD2">
          <w:rPr>
            <w:noProof/>
          </w:rPr>
          <w:t>Nater et al., 2007</w:t>
        </w:r>
      </w:hyperlink>
      <w:r w:rsidR="00F77A66" w:rsidRPr="00AE6FD2">
        <w:rPr>
          <w:noProof/>
        </w:rPr>
        <w:t xml:space="preserve">; </w:t>
      </w:r>
      <w:hyperlink w:anchor="_ENREF_54" w:tooltip="Rohleder, 2009 #781" w:history="1">
        <w:r w:rsidR="00F77A66" w:rsidRPr="00AE6FD2">
          <w:rPr>
            <w:noProof/>
          </w:rPr>
          <w:t>Rohleder and Nater, 2009</w:t>
        </w:r>
      </w:hyperlink>
      <w:r w:rsidR="00F77A66" w:rsidRPr="00AE6FD2">
        <w:rPr>
          <w:noProof/>
        </w:rPr>
        <w:t>)</w:t>
      </w:r>
      <w:r w:rsidR="00F93F6D" w:rsidRPr="00AE6FD2">
        <w:fldChar w:fldCharType="end"/>
      </w:r>
      <w:r w:rsidR="00905AC8" w:rsidRPr="00AE6FD2">
        <w:t xml:space="preserve">. Alpha-amylase is an enzyme produced by the salivary glands, </w:t>
      </w:r>
      <w:r w:rsidR="005652C8" w:rsidRPr="00AE6FD2">
        <w:t>which</w:t>
      </w:r>
      <w:r w:rsidR="00905AC8" w:rsidRPr="00AE6FD2">
        <w:t xml:space="preserve"> is involved in the initiation of starch break-down in the oral cavity </w:t>
      </w:r>
      <w:r w:rsidR="00905AC8" w:rsidRPr="00AE6FD2">
        <w:fldChar w:fldCharType="begin"/>
      </w:r>
      <w:r w:rsidR="00F77A66" w:rsidRPr="00AE6FD2">
        <w:instrText xml:space="preserve"> ADDIN EN.CITE &lt;EndNote&gt;&lt;Cite&gt;&lt;Author&gt;Nater&lt;/Author&gt;&lt;Year&gt;2009&lt;/Year&gt;&lt;RecNum&gt;308&lt;/RecNum&gt;&lt;DisplayText&gt;(Nater and Rohleder, 2009)&lt;/DisplayText&gt;&lt;record&gt;&lt;rec-number&gt;308&lt;/rec-number&gt;&lt;foreign-keys&gt;&lt;key app="EN" db-id="ptzv5d95jfx9fie95aipaps4pa9dpztevfxv" timestamp="1411050492"&gt;308&lt;/key&gt;&lt;/foreign-keys&gt;&lt;ref-type name="Journal Article"&gt;17&lt;/ref-type&gt;&lt;contributors&gt;&lt;authors&gt;&lt;author&gt;Nater, U. M.&lt;/author&gt;&lt;author&gt;Rohleder, N.&lt;/author&gt;&lt;/authors&gt;&lt;/contributors&gt;&lt;titles&gt;&lt;title&gt;Salivary alpha-amylase as a non-invasive biomarker for the sympathetic nervous system: Current state of research&lt;/title&gt;&lt;secondary-title&gt;Psychoneuroendocrinology&lt;/secondary-title&gt;&lt;/titles&gt;&lt;periodical&gt;&lt;full-title&gt;Psychoneuroendocrinology&lt;/full-title&gt;&lt;/periodical&gt;&lt;pages&gt;486-496&lt;/pages&gt;&lt;volume&gt;34&lt;/volume&gt;&lt;number&gt;4&lt;/number&gt;&lt;keywords&gt;&lt;keyword&gt;Alpha-amylase&lt;/keyword&gt;&lt;keyword&gt;Stress&lt;/keyword&gt;&lt;keyword&gt;Biomarker&lt;/keyword&gt;&lt;keyword&gt;Sympathetic nervous system&lt;/keyword&gt;&lt;/keywords&gt;&lt;dates&gt;&lt;year&gt;2009&lt;/year&gt;&lt;/dates&gt;&lt;isbn&gt;0306-4530&lt;/isbn&gt;&lt;urls&gt;&lt;related-urls&gt;&lt;url&gt;http://www.sciencedirect.com/science/article/pii/S0306453009000328&lt;/url&gt;&lt;/related-urls&gt;&lt;/urls&gt;&lt;electronic-resource-num&gt;http://dx.doi.org/10.1016/j.psyneuen.2009.01.014&lt;/electronic-resource-num&gt;&lt;/record&gt;&lt;/Cite&gt;&lt;/EndNote&gt;</w:instrText>
      </w:r>
      <w:r w:rsidR="00905AC8" w:rsidRPr="00AE6FD2">
        <w:fldChar w:fldCharType="separate"/>
      </w:r>
      <w:r w:rsidR="00F77A66" w:rsidRPr="00AE6FD2">
        <w:rPr>
          <w:noProof/>
        </w:rPr>
        <w:t>(</w:t>
      </w:r>
      <w:hyperlink w:anchor="_ENREF_41" w:tooltip="Nater, 2009 #308" w:history="1">
        <w:r w:rsidR="00F77A66" w:rsidRPr="00AE6FD2">
          <w:rPr>
            <w:noProof/>
          </w:rPr>
          <w:t>Nater and Rohleder, 2009</w:t>
        </w:r>
      </w:hyperlink>
      <w:r w:rsidR="00F77A66" w:rsidRPr="00AE6FD2">
        <w:rPr>
          <w:noProof/>
        </w:rPr>
        <w:t>)</w:t>
      </w:r>
      <w:r w:rsidR="00905AC8" w:rsidRPr="00AE6FD2">
        <w:fldChar w:fldCharType="end"/>
      </w:r>
      <w:r w:rsidR="00905AC8" w:rsidRPr="00AE6FD2">
        <w:t xml:space="preserve">. </w:t>
      </w:r>
      <w:r w:rsidR="005652C8" w:rsidRPr="00AE6FD2">
        <w:t xml:space="preserve">Production of </w:t>
      </w:r>
      <w:proofErr w:type="spellStart"/>
      <w:r w:rsidR="00905AC8" w:rsidRPr="00AE6FD2">
        <w:t>sAA</w:t>
      </w:r>
      <w:proofErr w:type="spellEnd"/>
      <w:r w:rsidR="00905AC8" w:rsidRPr="00AE6FD2">
        <w:t xml:space="preserve"> </w:t>
      </w:r>
      <w:r w:rsidR="005652C8" w:rsidRPr="00AE6FD2">
        <w:t xml:space="preserve">is controlled by SNS innervation, </w:t>
      </w:r>
      <w:r w:rsidR="007A3BB2" w:rsidRPr="00AE6FD2">
        <w:t>therefore</w:t>
      </w:r>
      <w:r w:rsidR="00905AC8" w:rsidRPr="00AE6FD2">
        <w:t xml:space="preserve"> increased </w:t>
      </w:r>
      <w:proofErr w:type="spellStart"/>
      <w:r w:rsidR="00905AC8" w:rsidRPr="00AE6FD2">
        <w:t>sAA</w:t>
      </w:r>
      <w:proofErr w:type="spellEnd"/>
      <w:r w:rsidR="00905AC8" w:rsidRPr="00AE6FD2">
        <w:t xml:space="preserve"> concentration</w:t>
      </w:r>
      <w:r w:rsidR="007A3BB2" w:rsidRPr="00AE6FD2">
        <w:t>s</w:t>
      </w:r>
      <w:r w:rsidR="00905AC8" w:rsidRPr="00AE6FD2">
        <w:t xml:space="preserve"> </w:t>
      </w:r>
      <w:r w:rsidR="007A3BB2" w:rsidRPr="00AE6FD2">
        <w:t>are</w:t>
      </w:r>
      <w:r w:rsidR="00905AC8" w:rsidRPr="00AE6FD2">
        <w:t xml:space="preserve"> expected during periods of psychological distress, when activation of the </w:t>
      </w:r>
      <w:r w:rsidR="00006F06" w:rsidRPr="00AE6FD2">
        <w:t>SNS</w:t>
      </w:r>
      <w:r w:rsidR="005652C8" w:rsidRPr="00AE6FD2">
        <w:t xml:space="preserve"> is high. I</w:t>
      </w:r>
      <w:r w:rsidR="00905AC8" w:rsidRPr="00AE6FD2">
        <w:t>ndeed</w:t>
      </w:r>
      <w:r w:rsidR="005652C8" w:rsidRPr="00AE6FD2">
        <w:t>,</w:t>
      </w:r>
      <w:r w:rsidR="00905AC8" w:rsidRPr="00AE6FD2">
        <w:t xml:space="preserve"> a number of studies </w:t>
      </w:r>
      <w:r w:rsidR="006D416B" w:rsidRPr="00AE6FD2">
        <w:t xml:space="preserve">in non-pregnant populations </w:t>
      </w:r>
      <w:r w:rsidR="00905AC8" w:rsidRPr="00AE6FD2">
        <w:t xml:space="preserve">have found evidence to support this </w:t>
      </w:r>
      <w:r w:rsidR="00905AC8" w:rsidRPr="00AE6FD2">
        <w:fldChar w:fldCharType="begin">
          <w:fldData xml:space="preserve">PEVuZE5vdGU+PENpdGU+PEF1dGhvcj5Cb3NjaDwvQXV0aG9yPjxZZWFyPjE5OTY8L1llYXI+PFJl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</w:fldData>
        </w:fldChar>
      </w:r>
      <w:r w:rsidR="00F77A66" w:rsidRPr="00AE6FD2">
        <w:instrText xml:space="preserve"> ADDIN EN.CITE </w:instrText>
      </w:r>
      <w:r w:rsidR="00F77A66" w:rsidRPr="00AE6FD2">
        <w:fldChar w:fldCharType="begin">
          <w:fldData xml:space="preserve">PEVuZE5vdGU+PENpdGU+PEF1dGhvcj5Cb3NjaDwvQXV0aG9yPjxZZWFyPjE5OTY8L1llYXI+PFJl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</w:fldData>
        </w:fldChar>
      </w:r>
      <w:r w:rsidR="00F77A66" w:rsidRPr="00AE6FD2">
        <w:instrText xml:space="preserve"> ADDIN EN.CITE.DATA </w:instrText>
      </w:r>
      <w:r w:rsidR="00F77A66" w:rsidRPr="00AE6FD2">
        <w:fldChar w:fldCharType="end"/>
      </w:r>
      <w:r w:rsidR="00905AC8" w:rsidRPr="00AE6FD2">
        <w:fldChar w:fldCharType="separate"/>
      </w:r>
      <w:r w:rsidR="00F77A66" w:rsidRPr="00AE6FD2">
        <w:rPr>
          <w:noProof/>
        </w:rPr>
        <w:t>(</w:t>
      </w:r>
      <w:hyperlink w:anchor="_ENREF_6" w:tooltip="Bosch, 1996 #494" w:history="1">
        <w:r w:rsidR="00F77A66" w:rsidRPr="00AE6FD2">
          <w:rPr>
            <w:noProof/>
          </w:rPr>
          <w:t>Bosch et al., 1996</w:t>
        </w:r>
      </w:hyperlink>
      <w:r w:rsidR="00F77A66" w:rsidRPr="00AE6FD2">
        <w:rPr>
          <w:noProof/>
        </w:rPr>
        <w:t xml:space="preserve">; </w:t>
      </w:r>
      <w:hyperlink w:anchor="_ENREF_7" w:tooltip="Bosch, 2003 #497" w:history="1">
        <w:r w:rsidR="00F77A66" w:rsidRPr="00AE6FD2">
          <w:rPr>
            <w:noProof/>
          </w:rPr>
          <w:t>Bosch et al., 2003</w:t>
        </w:r>
      </w:hyperlink>
      <w:r w:rsidR="00F77A66" w:rsidRPr="00AE6FD2">
        <w:rPr>
          <w:noProof/>
        </w:rPr>
        <w:t xml:space="preserve">; </w:t>
      </w:r>
      <w:hyperlink w:anchor="_ENREF_12" w:tooltip="Chatterton, 1997 #495" w:history="1">
        <w:r w:rsidR="00F77A66" w:rsidRPr="00AE6FD2">
          <w:rPr>
            <w:noProof/>
          </w:rPr>
          <w:t>Chatterton et al., 1997</w:t>
        </w:r>
      </w:hyperlink>
      <w:r w:rsidR="00F77A66" w:rsidRPr="00AE6FD2">
        <w:rPr>
          <w:noProof/>
        </w:rPr>
        <w:t xml:space="preserve">; </w:t>
      </w:r>
      <w:hyperlink w:anchor="_ENREF_59" w:tooltip="Skosnik, 2000 #496" w:history="1">
        <w:r w:rsidR="00F77A66" w:rsidRPr="00AE6FD2">
          <w:rPr>
            <w:noProof/>
          </w:rPr>
          <w:t>Skosnik et al., 2000</w:t>
        </w:r>
      </w:hyperlink>
      <w:r w:rsidR="00F77A66" w:rsidRPr="00AE6FD2">
        <w:rPr>
          <w:noProof/>
        </w:rPr>
        <w:t xml:space="preserve">; </w:t>
      </w:r>
      <w:hyperlink w:anchor="_ENREF_62" w:tooltip="Takai, 2004 #498" w:history="1">
        <w:r w:rsidR="00F77A66" w:rsidRPr="00AE6FD2">
          <w:rPr>
            <w:noProof/>
          </w:rPr>
          <w:t>Takai et al., 2004</w:t>
        </w:r>
      </w:hyperlink>
      <w:r w:rsidR="00F77A66" w:rsidRPr="00AE6FD2">
        <w:rPr>
          <w:noProof/>
        </w:rPr>
        <w:t xml:space="preserve">, </w:t>
      </w:r>
      <w:hyperlink w:anchor="_ENREF_63" w:tooltip="Takai, 2007 #499" w:history="1">
        <w:r w:rsidR="00F77A66" w:rsidRPr="00AE6FD2">
          <w:rPr>
            <w:noProof/>
          </w:rPr>
          <w:t>2007</w:t>
        </w:r>
      </w:hyperlink>
      <w:r w:rsidR="00F77A66" w:rsidRPr="00AE6FD2">
        <w:rPr>
          <w:noProof/>
        </w:rPr>
        <w:t>)</w:t>
      </w:r>
      <w:r w:rsidR="00905AC8" w:rsidRPr="00AE6FD2">
        <w:fldChar w:fldCharType="end"/>
      </w:r>
      <w:r w:rsidR="00905AC8" w:rsidRPr="00AE6FD2">
        <w:t xml:space="preserve">. </w:t>
      </w:r>
      <w:r w:rsidR="00B36C8B" w:rsidRPr="00AE6FD2">
        <w:t>I</w:t>
      </w:r>
      <w:r w:rsidR="000455A6" w:rsidRPr="00AE6FD2">
        <w:t xml:space="preserve">ncreased </w:t>
      </w:r>
      <w:proofErr w:type="spellStart"/>
      <w:r w:rsidR="000455A6" w:rsidRPr="00AE6FD2">
        <w:t>sAA</w:t>
      </w:r>
      <w:proofErr w:type="spellEnd"/>
      <w:r w:rsidR="000455A6" w:rsidRPr="00AE6FD2">
        <w:t xml:space="preserve"> in response to acut</w:t>
      </w:r>
      <w:r w:rsidR="00B36C8B" w:rsidRPr="00AE6FD2">
        <w:t xml:space="preserve">e stress has also been associated with the expected increase in circulating noradrenaline </w:t>
      </w:r>
      <w:r w:rsidR="00B36C8B" w:rsidRPr="00AE6FD2">
        <w:fldChar w:fldCharType="begin">
          <w:fldData xml:space="preserve">PEVuZE5vdGU+PENpdGU+PEF1dGhvcj5UaG9tYTwvQXV0aG9yPjxZZWFyPjIwMTI8L1llYXI+PFJl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</w:fldData>
        </w:fldChar>
      </w:r>
      <w:r w:rsidR="00F77A66" w:rsidRPr="00AE6FD2">
        <w:instrText xml:space="preserve"> ADDIN EN.CITE </w:instrText>
      </w:r>
      <w:r w:rsidR="00F77A66" w:rsidRPr="00AE6FD2">
        <w:fldChar w:fldCharType="begin">
          <w:fldData xml:space="preserve">PEVuZE5vdGU+PENpdGU+PEF1dGhvcj5UaG9tYTwvQXV0aG9yPjxZZWFyPjIwMTI8L1llYXI+PFJl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</w:fldData>
        </w:fldChar>
      </w:r>
      <w:r w:rsidR="00F77A66" w:rsidRPr="00AE6FD2">
        <w:instrText xml:space="preserve"> ADDIN EN.CITE.DATA </w:instrText>
      </w:r>
      <w:r w:rsidR="00F77A66" w:rsidRPr="00AE6FD2">
        <w:fldChar w:fldCharType="end"/>
      </w:r>
      <w:r w:rsidR="00B36C8B" w:rsidRPr="00AE6FD2">
        <w:fldChar w:fldCharType="separate"/>
      </w:r>
      <w:r w:rsidR="00F77A66" w:rsidRPr="00AE6FD2">
        <w:rPr>
          <w:noProof/>
        </w:rPr>
        <w:t>(</w:t>
      </w:r>
      <w:hyperlink w:anchor="_ENREF_55" w:tooltip="Rohleder, 2004 #862" w:history="1">
        <w:r w:rsidR="00F77A66" w:rsidRPr="00AE6FD2">
          <w:rPr>
            <w:noProof/>
          </w:rPr>
          <w:t>Rohleder et al., 2004</w:t>
        </w:r>
      </w:hyperlink>
      <w:r w:rsidR="00F77A66" w:rsidRPr="00AE6FD2">
        <w:rPr>
          <w:noProof/>
        </w:rPr>
        <w:t xml:space="preserve">; </w:t>
      </w:r>
      <w:hyperlink w:anchor="_ENREF_67" w:tooltip="Thoma, 2012 #861" w:history="1">
        <w:r w:rsidR="00F77A66" w:rsidRPr="00AE6FD2">
          <w:rPr>
            <w:noProof/>
          </w:rPr>
          <w:t>Thoma et al., 2012</w:t>
        </w:r>
      </w:hyperlink>
      <w:r w:rsidR="00F77A66" w:rsidRPr="00AE6FD2">
        <w:rPr>
          <w:noProof/>
        </w:rPr>
        <w:t>)</w:t>
      </w:r>
      <w:r w:rsidR="00B36C8B" w:rsidRPr="00AE6FD2">
        <w:fldChar w:fldCharType="end"/>
      </w:r>
      <w:r w:rsidR="00B36C8B" w:rsidRPr="00AE6FD2">
        <w:t xml:space="preserve">. </w:t>
      </w:r>
      <w:r w:rsidR="007A3BB2" w:rsidRPr="00AE6FD2">
        <w:t xml:space="preserve">Further, </w:t>
      </w:r>
      <w:proofErr w:type="spellStart"/>
      <w:r w:rsidR="007A3BB2" w:rsidRPr="00AE6FD2">
        <w:t>sAA</w:t>
      </w:r>
      <w:proofErr w:type="spellEnd"/>
      <w:r w:rsidR="007A3BB2" w:rsidRPr="00AE6FD2">
        <w:t xml:space="preserve"> levels have also been reported to be inflated in people with depression </w:t>
      </w:r>
      <w:r w:rsidR="007A3BB2" w:rsidRPr="00AE6FD2">
        <w:fldChar w:fldCharType="begin">
          <w:fldData xml:space="preserve">PEVuZE5vdGU+PENpdGU+PEF1dGhvcj5UYW5ha2E8L0F1dGhvcj48WWVhcj4yMDEyPC9ZZWFyPjxS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</w:fldData>
        </w:fldChar>
      </w:r>
      <w:r w:rsidR="00F77A66" w:rsidRPr="00AE6FD2">
        <w:instrText xml:space="preserve"> ADDIN EN.CITE </w:instrText>
      </w:r>
      <w:r w:rsidR="00F77A66" w:rsidRPr="00AE6FD2">
        <w:fldChar w:fldCharType="begin">
          <w:fldData xml:space="preserve">PEVuZE5vdGU+PENpdGU+PEF1dGhvcj5UYW5ha2E8L0F1dGhvcj48WWVhcj4yMDEyPC9ZZWFyPjxS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</w:fldData>
        </w:fldChar>
      </w:r>
      <w:r w:rsidR="00F77A66" w:rsidRPr="00AE6FD2">
        <w:instrText xml:space="preserve"> ADDIN EN.CITE.DATA </w:instrText>
      </w:r>
      <w:r w:rsidR="00F77A66" w:rsidRPr="00AE6FD2">
        <w:fldChar w:fldCharType="end"/>
      </w:r>
      <w:r w:rsidR="007A3BB2" w:rsidRPr="00AE6FD2">
        <w:fldChar w:fldCharType="separate"/>
      </w:r>
      <w:r w:rsidR="00F77A66" w:rsidRPr="00AE6FD2">
        <w:rPr>
          <w:noProof/>
        </w:rPr>
        <w:t>(</w:t>
      </w:r>
      <w:hyperlink w:anchor="_ENREF_31" w:tooltip="Ishitobi, 2010 #629" w:history="1">
        <w:r w:rsidR="00F77A66" w:rsidRPr="00AE6FD2">
          <w:rPr>
            <w:noProof/>
          </w:rPr>
          <w:t>Ishitobi et al., 2010</w:t>
        </w:r>
      </w:hyperlink>
      <w:r w:rsidR="00F77A66" w:rsidRPr="00AE6FD2">
        <w:rPr>
          <w:noProof/>
        </w:rPr>
        <w:t xml:space="preserve">; </w:t>
      </w:r>
      <w:hyperlink w:anchor="_ENREF_65" w:tooltip="Tanaka, 2012 #513" w:history="1">
        <w:r w:rsidR="00F77A66" w:rsidRPr="00AE6FD2">
          <w:rPr>
            <w:noProof/>
          </w:rPr>
          <w:t>Tanaka et al., 2012</w:t>
        </w:r>
      </w:hyperlink>
      <w:r w:rsidR="00F77A66" w:rsidRPr="00AE6FD2">
        <w:rPr>
          <w:noProof/>
        </w:rPr>
        <w:t xml:space="preserve">; </w:t>
      </w:r>
      <w:hyperlink w:anchor="_ENREF_70" w:tooltip="Veen, 2013 #851" w:history="1">
        <w:r w:rsidR="00F77A66" w:rsidRPr="00AE6FD2">
          <w:rPr>
            <w:noProof/>
          </w:rPr>
          <w:t>Veen et al., 2013</w:t>
        </w:r>
      </w:hyperlink>
      <w:r w:rsidR="00F77A66" w:rsidRPr="00AE6FD2">
        <w:rPr>
          <w:noProof/>
        </w:rPr>
        <w:t>)</w:t>
      </w:r>
      <w:r w:rsidR="007A3BB2" w:rsidRPr="00AE6FD2">
        <w:fldChar w:fldCharType="end"/>
      </w:r>
      <w:r w:rsidR="007A3BB2" w:rsidRPr="00AE6FD2">
        <w:t>.</w:t>
      </w:r>
    </w:p>
    <w:p w14:paraId="5C308FD7" w14:textId="4B9B04D8" w:rsidR="00905AC8" w:rsidRPr="00AE6FD2" w:rsidRDefault="00E56F51" w:rsidP="00905AC8">
      <w:r w:rsidRPr="00AE6FD2">
        <w:lastRenderedPageBreak/>
        <w:t xml:space="preserve">Studies of </w:t>
      </w:r>
      <w:proofErr w:type="spellStart"/>
      <w:r w:rsidRPr="00AE6FD2">
        <w:t>sAA</w:t>
      </w:r>
      <w:proofErr w:type="spellEnd"/>
      <w:r w:rsidRPr="00AE6FD2">
        <w:t xml:space="preserve"> in pregnancy are limited, however i</w:t>
      </w:r>
      <w:r w:rsidR="006D416B" w:rsidRPr="00AE6FD2">
        <w:t xml:space="preserve">ncreases in </w:t>
      </w:r>
      <w:proofErr w:type="spellStart"/>
      <w:r w:rsidR="006D416B" w:rsidRPr="00AE6FD2">
        <w:t>sAA</w:t>
      </w:r>
      <w:proofErr w:type="spellEnd"/>
      <w:r w:rsidR="006D416B" w:rsidRPr="00AE6FD2">
        <w:t xml:space="preserve"> concentration in response to an acute stressor have been reported in a population of pregnant participants</w:t>
      </w:r>
      <w:r w:rsidR="00006F06" w:rsidRPr="00AE6FD2">
        <w:t>, during both the second and third trimester</w:t>
      </w:r>
      <w:r w:rsidR="006D416B" w:rsidRPr="00AE6FD2">
        <w:t xml:space="preserve"> </w:t>
      </w:r>
      <w:r w:rsidR="006D416B" w:rsidRPr="00AE6FD2">
        <w:fldChar w:fldCharType="begin"/>
      </w:r>
      <w:r w:rsidR="00F77A66" w:rsidRPr="00AE6FD2">
        <w:instrText xml:space="preserve"> ADDIN EN.CITE &lt;EndNote&gt;&lt;Cite&gt;&lt;Author&gt;Nierop&lt;/Author&gt;&lt;Year&gt;2006&lt;/Year&gt;&lt;RecNum&gt;50&lt;/RecNum&gt;&lt;DisplayText&gt;(Nierop et al., 2006)&lt;/DisplayText&gt;&lt;record&gt;&lt;rec-number&gt;50&lt;/rec-number&gt;&lt;foreign-keys&gt;&lt;key app="EN" db-id="ptzv5d95jfx9fie95aipaps4pa9dpztevfxv" timestamp="1411049970"&gt;50&lt;/key&gt;&lt;/foreign-keys&gt;&lt;ref-type name="Journal Article"&gt;17&lt;/ref-type&gt;&lt;contributors&gt;&lt;authors&gt;&lt;author&gt;Nierop, A.&lt;/author&gt;&lt;author&gt;Bratsikas, A.&lt;/author&gt;&lt;author&gt;Klinkenberg, A.&lt;/author&gt;&lt;author&gt;Nater, U. M.&lt;/author&gt;&lt;author&gt;Zimmermann, R.&lt;/author&gt;&lt;author&gt;Ehlert, U.&lt;/author&gt;&lt;/authors&gt;&lt;/contributors&gt;&lt;auth-address&gt;Department of Clinical Psychology and Psychotherapy, University of Zurich, Zurichbergstrasse 43, CH-8044 Zurich, Switzerland.&lt;/auth-address&gt;&lt;titles&gt;&lt;title&gt;Prolonged salivary cortisol recovery in second-trimester pregnant women and attenuated salivary alpha-amylase responses to psychosocial stress in human pregnancy&lt;/title&gt;&lt;secondary-title&gt;J Clin Endocrinol Metab&lt;/secondary-title&gt;&lt;/titles&gt;&lt;periodical&gt;&lt;full-title&gt;J Clin Endocrinol Metab&lt;/full-title&gt;&lt;/periodical&gt;&lt;pages&gt;1329-35&lt;/pages&gt;&lt;volume&gt;91&lt;/volume&gt;&lt;number&gt;4&lt;/number&gt;&lt;edition&gt;2006/01/26&lt;/edition&gt;&lt;keywords&gt;&lt;keyword&gt;Adult&lt;/keyword&gt;&lt;keyword&gt;Female&lt;/keyword&gt;&lt;keyword&gt;Heart Rate/physiology&lt;/keyword&gt;&lt;keyword&gt;Humans&lt;/keyword&gt;&lt;keyword&gt;Hydrocortisone/*metabolism&lt;/keyword&gt;&lt;keyword&gt;Pregnancy&lt;/keyword&gt;&lt;keyword&gt;Pregnancy Trimester, Second/*metabolism&lt;/keyword&gt;&lt;keyword&gt;Pregnancy Trimester, Third/physiology&lt;/keyword&gt;&lt;keyword&gt;Saliva/*chemistry&lt;/keyword&gt;&lt;keyword&gt;Stress, Psychological/enzymology/*metabolism&lt;/keyword&gt;&lt;keyword&gt;alpha-Amylases/*metabolism&lt;/keyword&gt;&lt;/keywords&gt;&lt;dates&gt;&lt;year&gt;2006&lt;/year&gt;&lt;pub-dates&gt;&lt;date&gt;Apr&lt;/date&gt;&lt;/pub-dates&gt;&lt;/dates&gt;&lt;isbn&gt;0021-972X (Print)&amp;#xD;0021-972X (Linking)&lt;/isbn&gt;&lt;accession-num&gt;16434458&lt;/accession-num&gt;&lt;urls&gt;&lt;related-urls&gt;&lt;url&gt;http://www.ncbi.nlm.nih.gov/pubmed/16434458&lt;/url&gt;&lt;/related-urls&gt;&lt;/urls&gt;&lt;electronic-resource-num&gt;jc.2005-1816 [pii]&amp;#xD;10.1210/jc.2005-1816&lt;/electronic-resource-num&gt;&lt;language&gt;eng&lt;/language&gt;&lt;/record&gt;&lt;/Cite&gt;&lt;/EndNote&gt;</w:instrText>
      </w:r>
      <w:r w:rsidR="006D416B" w:rsidRPr="00AE6FD2">
        <w:fldChar w:fldCharType="separate"/>
      </w:r>
      <w:r w:rsidR="00F77A66" w:rsidRPr="00AE6FD2">
        <w:rPr>
          <w:noProof/>
        </w:rPr>
        <w:t>(</w:t>
      </w:r>
      <w:hyperlink w:anchor="_ENREF_43" w:tooltip="Nierop, 2006 #50" w:history="1">
        <w:r w:rsidR="00F77A66" w:rsidRPr="00AE6FD2">
          <w:rPr>
            <w:noProof/>
          </w:rPr>
          <w:t>Nierop et al., 2006</w:t>
        </w:r>
      </w:hyperlink>
      <w:r w:rsidR="00F77A66" w:rsidRPr="00AE6FD2">
        <w:rPr>
          <w:noProof/>
        </w:rPr>
        <w:t>)</w:t>
      </w:r>
      <w:r w:rsidR="006D416B" w:rsidRPr="00AE6FD2">
        <w:fldChar w:fldCharType="end"/>
      </w:r>
      <w:r w:rsidR="006D416B" w:rsidRPr="00AE6FD2">
        <w:t xml:space="preserve">. </w:t>
      </w:r>
      <w:r w:rsidRPr="00AE6FD2">
        <w:t>J</w:t>
      </w:r>
      <w:r w:rsidR="00905AC8" w:rsidRPr="00AE6FD2">
        <w:t xml:space="preserve">ust one study has assessed the effects of mood disturbance during pregnancy on </w:t>
      </w:r>
      <w:r w:rsidR="00631F0E" w:rsidRPr="00AE6FD2">
        <w:t xml:space="preserve">diurnal </w:t>
      </w:r>
      <w:proofErr w:type="spellStart"/>
      <w:r w:rsidR="00905AC8" w:rsidRPr="00AE6FD2">
        <w:t>sAA</w:t>
      </w:r>
      <w:proofErr w:type="spellEnd"/>
      <w:r w:rsidR="00905AC8" w:rsidRPr="00AE6FD2">
        <w:t xml:space="preserve">, and </w:t>
      </w:r>
      <w:r w:rsidR="002E357E" w:rsidRPr="00AE6FD2">
        <w:t>found</w:t>
      </w:r>
      <w:r w:rsidR="00905AC8" w:rsidRPr="00AE6FD2">
        <w:t xml:space="preserve"> a significant association between </w:t>
      </w:r>
      <w:r w:rsidR="002C0650" w:rsidRPr="00AE6FD2">
        <w:t xml:space="preserve">chronic </w:t>
      </w:r>
      <w:r w:rsidR="00905AC8" w:rsidRPr="00AE6FD2">
        <w:t xml:space="preserve">symptoms of anxiety and increased diurnal levels of </w:t>
      </w:r>
      <w:proofErr w:type="spellStart"/>
      <w:r w:rsidR="00905AC8" w:rsidRPr="00AE6FD2">
        <w:t>sAA</w:t>
      </w:r>
      <w:proofErr w:type="spellEnd"/>
      <w:r w:rsidR="001D4D6F" w:rsidRPr="00AE6FD2">
        <w:t xml:space="preserve"> </w:t>
      </w:r>
      <w:r w:rsidR="001D4D6F" w:rsidRPr="00AE6FD2">
        <w:fldChar w:fldCharType="begin">
          <w:fldData xml:space="preserve">PEVuZE5vdGU+PENpdGU+PEF1dGhvcj5HaWVzYnJlY2h0PC9BdXRob3I+PFllYXI+MjAxMzwvWWVh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</w:fldData>
        </w:fldChar>
      </w:r>
      <w:r w:rsidR="00F77A66" w:rsidRPr="00AE6FD2">
        <w:instrText xml:space="preserve"> ADDIN EN.CITE </w:instrText>
      </w:r>
      <w:r w:rsidR="00F77A66" w:rsidRPr="00AE6FD2">
        <w:fldChar w:fldCharType="begin">
          <w:fldData xml:space="preserve">PEVuZE5vdGU+PENpdGU+PEF1dGhvcj5HaWVzYnJlY2h0PC9BdXRob3I+PFllYXI+MjAxMzwvWWVh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</w:fldData>
        </w:fldChar>
      </w:r>
      <w:r w:rsidR="00F77A66" w:rsidRPr="00AE6FD2">
        <w:instrText xml:space="preserve"> ADDIN EN.CITE.DATA </w:instrText>
      </w:r>
      <w:r w:rsidR="00F77A66" w:rsidRPr="00AE6FD2">
        <w:fldChar w:fldCharType="end"/>
      </w:r>
      <w:r w:rsidR="001D4D6F" w:rsidRPr="00AE6FD2">
        <w:fldChar w:fldCharType="separate"/>
      </w:r>
      <w:r w:rsidR="00F77A66" w:rsidRPr="00AE6FD2">
        <w:rPr>
          <w:noProof/>
        </w:rPr>
        <w:t>(</w:t>
      </w:r>
      <w:hyperlink w:anchor="_ENREF_24" w:tooltip="Giesbrecht, 2013 #858" w:history="1">
        <w:r w:rsidR="00F77A66" w:rsidRPr="00AE6FD2">
          <w:rPr>
            <w:noProof/>
          </w:rPr>
          <w:t>Giesbrecht et al., 2013</w:t>
        </w:r>
      </w:hyperlink>
      <w:r w:rsidR="00F77A66" w:rsidRPr="00AE6FD2">
        <w:rPr>
          <w:noProof/>
        </w:rPr>
        <w:t>)</w:t>
      </w:r>
      <w:r w:rsidR="001D4D6F" w:rsidRPr="00AE6FD2">
        <w:fldChar w:fldCharType="end"/>
      </w:r>
      <w:r w:rsidR="001D4D6F" w:rsidRPr="00AE6FD2">
        <w:t>, however symptoms of</w:t>
      </w:r>
      <w:r w:rsidR="006956CF" w:rsidRPr="00AE6FD2">
        <w:t xml:space="preserve"> </w:t>
      </w:r>
      <w:r w:rsidR="001D4D6F" w:rsidRPr="00AE6FD2">
        <w:t xml:space="preserve">depression and positive mood were not associated with diurnal </w:t>
      </w:r>
      <w:proofErr w:type="spellStart"/>
      <w:r w:rsidR="001D4D6F" w:rsidRPr="00AE6FD2">
        <w:t>sAA</w:t>
      </w:r>
      <w:proofErr w:type="spellEnd"/>
      <w:r w:rsidR="00905AC8" w:rsidRPr="00AE6FD2">
        <w:t xml:space="preserve">. </w:t>
      </w:r>
      <w:r w:rsidR="002C0650" w:rsidRPr="00AE6FD2">
        <w:t xml:space="preserve">On the other hand, momentary depression was associated with raised </w:t>
      </w:r>
      <w:proofErr w:type="spellStart"/>
      <w:r w:rsidR="002C0650" w:rsidRPr="00AE6FD2">
        <w:t>sAA</w:t>
      </w:r>
      <w:proofErr w:type="spellEnd"/>
      <w:r w:rsidR="002C0650" w:rsidRPr="00AE6FD2">
        <w:t xml:space="preserve"> whereas momentary anxiety was not. </w:t>
      </w:r>
      <w:r w:rsidR="004C4080" w:rsidRPr="00AE6FD2">
        <w:t>T</w:t>
      </w:r>
      <w:r w:rsidR="007A3BB2" w:rsidRPr="00AE6FD2">
        <w:t>his initial finding</w:t>
      </w:r>
      <w:r w:rsidR="002C0650" w:rsidRPr="00AE6FD2">
        <w:t xml:space="preserve">, that prenatal mood disturbance is associated with raised </w:t>
      </w:r>
      <w:proofErr w:type="spellStart"/>
      <w:r w:rsidR="002C0650" w:rsidRPr="00AE6FD2">
        <w:t>sAA</w:t>
      </w:r>
      <w:proofErr w:type="spellEnd"/>
      <w:r w:rsidR="002C0650" w:rsidRPr="00AE6FD2">
        <w:t>,</w:t>
      </w:r>
      <w:r w:rsidR="001E7881" w:rsidRPr="00AE6FD2">
        <w:t xml:space="preserve"> require</w:t>
      </w:r>
      <w:r w:rsidR="007A3BB2" w:rsidRPr="00AE6FD2">
        <w:t>s</w:t>
      </w:r>
      <w:r w:rsidR="001E7881" w:rsidRPr="00AE6FD2">
        <w:t xml:space="preserve"> replication</w:t>
      </w:r>
      <w:r w:rsidR="007A3BB2" w:rsidRPr="00AE6FD2">
        <w:t xml:space="preserve"> in a different cohort</w:t>
      </w:r>
      <w:r w:rsidR="004C4080" w:rsidRPr="00AE6FD2">
        <w:t xml:space="preserve">, and </w:t>
      </w:r>
      <w:r w:rsidR="001B191B" w:rsidRPr="00AE6FD2">
        <w:t xml:space="preserve">mood-associated </w:t>
      </w:r>
      <w:r w:rsidR="004C4080" w:rsidRPr="00AE6FD2">
        <w:t xml:space="preserve">changes in </w:t>
      </w:r>
      <w:proofErr w:type="spellStart"/>
      <w:r w:rsidR="004C4080" w:rsidRPr="00AE6FD2">
        <w:t>sAA</w:t>
      </w:r>
      <w:proofErr w:type="spellEnd"/>
      <w:r w:rsidR="004C4080" w:rsidRPr="00AE6FD2">
        <w:t xml:space="preserve"> concentrations across gestation are yet to be fully characterised</w:t>
      </w:r>
      <w:r w:rsidR="007A3BB2" w:rsidRPr="00AE6FD2">
        <w:t xml:space="preserve">. </w:t>
      </w:r>
      <w:r w:rsidR="001E7881" w:rsidRPr="00AE6FD2">
        <w:t xml:space="preserve"> </w:t>
      </w:r>
      <w:r w:rsidR="007A3BB2" w:rsidRPr="00AE6FD2">
        <w:t xml:space="preserve">Furthermore, </w:t>
      </w:r>
      <w:r w:rsidR="006D416B" w:rsidRPr="00AE6FD2">
        <w:t xml:space="preserve">it is currently </w:t>
      </w:r>
      <w:r w:rsidR="006956CF" w:rsidRPr="00AE6FD2">
        <w:t xml:space="preserve">unclear </w:t>
      </w:r>
      <w:r w:rsidR="006D416B" w:rsidRPr="00AE6FD2">
        <w:t xml:space="preserve">whether </w:t>
      </w:r>
      <w:r w:rsidR="002C0650" w:rsidRPr="00AE6FD2">
        <w:t>clinically relevant symptoms of</w:t>
      </w:r>
      <w:r w:rsidR="001E7881" w:rsidRPr="00AE6FD2">
        <w:t xml:space="preserve"> depression</w:t>
      </w:r>
      <w:r w:rsidR="002C0650" w:rsidRPr="00AE6FD2">
        <w:t xml:space="preserve"> are associated with</w:t>
      </w:r>
      <w:r w:rsidR="002E357E" w:rsidRPr="00AE6FD2">
        <w:t xml:space="preserve"> </w:t>
      </w:r>
      <w:r w:rsidR="002C0650" w:rsidRPr="00AE6FD2">
        <w:t>increased</w:t>
      </w:r>
      <w:r w:rsidR="006D416B" w:rsidRPr="00AE6FD2">
        <w:t xml:space="preserve"> </w:t>
      </w:r>
      <w:proofErr w:type="spellStart"/>
      <w:r w:rsidR="006D416B" w:rsidRPr="00AE6FD2">
        <w:t>sAA</w:t>
      </w:r>
      <w:proofErr w:type="spellEnd"/>
      <w:r w:rsidR="006D416B" w:rsidRPr="00AE6FD2">
        <w:t xml:space="preserve"> </w:t>
      </w:r>
      <w:r w:rsidR="005652C8" w:rsidRPr="00AE6FD2">
        <w:t>during pregnancy</w:t>
      </w:r>
      <w:r w:rsidR="006D416B" w:rsidRPr="00AE6FD2">
        <w:t xml:space="preserve">. </w:t>
      </w:r>
      <w:r w:rsidR="001B191B" w:rsidRPr="00AE6FD2">
        <w:t>Thus, t</w:t>
      </w:r>
      <w:r w:rsidR="006D416B" w:rsidRPr="00AE6FD2">
        <w:t xml:space="preserve">he aim of this study is to investigate </w:t>
      </w:r>
      <w:r w:rsidR="00006F06" w:rsidRPr="00AE6FD2">
        <w:t>whether prenatal depression</w:t>
      </w:r>
      <w:r w:rsidR="006D416B" w:rsidRPr="00AE6FD2">
        <w:t xml:space="preserve"> may be associated with </w:t>
      </w:r>
      <w:r w:rsidR="007A3BB2" w:rsidRPr="00AE6FD2">
        <w:t>altered maternal</w:t>
      </w:r>
      <w:r w:rsidR="006D416B" w:rsidRPr="00AE6FD2">
        <w:t xml:space="preserve"> </w:t>
      </w:r>
      <w:proofErr w:type="spellStart"/>
      <w:r w:rsidR="006D416B" w:rsidRPr="00AE6FD2">
        <w:t>sAA</w:t>
      </w:r>
      <w:proofErr w:type="spellEnd"/>
      <w:r w:rsidR="006D416B" w:rsidRPr="00AE6FD2">
        <w:t xml:space="preserve"> levels</w:t>
      </w:r>
      <w:r w:rsidR="00E22573" w:rsidRPr="00AE6FD2">
        <w:t xml:space="preserve"> in the second and third trimester</w:t>
      </w:r>
      <w:r w:rsidR="006D416B" w:rsidRPr="00AE6FD2">
        <w:t xml:space="preserve">. </w:t>
      </w:r>
    </w:p>
    <w:p w14:paraId="3E594BA4" w14:textId="77777777" w:rsidR="00430258" w:rsidRPr="00AE6FD2" w:rsidRDefault="00430258">
      <w:pPr>
        <w:spacing w:line="276" w:lineRule="auto"/>
        <w:jc w:val="left"/>
        <w:rPr>
          <w:rFonts w:eastAsiaTheme="majorEastAsia" w:cstheme="majorBidi"/>
          <w:b/>
          <w:bCs/>
        </w:rPr>
      </w:pPr>
      <w:r w:rsidRPr="00AE6FD2">
        <w:br w:type="page"/>
      </w:r>
    </w:p>
    <w:p w14:paraId="17B48D25" w14:textId="0E99D3A6" w:rsidR="00FF19AD" w:rsidRPr="00AE6FD2" w:rsidRDefault="00FF69DD" w:rsidP="00FF69DD">
      <w:pPr>
        <w:pStyle w:val="Heading1"/>
        <w:rPr>
          <w:szCs w:val="22"/>
        </w:rPr>
      </w:pPr>
      <w:r w:rsidRPr="00AE6FD2">
        <w:rPr>
          <w:szCs w:val="22"/>
        </w:rPr>
        <w:lastRenderedPageBreak/>
        <w:t>Materials and m</w:t>
      </w:r>
      <w:r w:rsidR="00FF19AD" w:rsidRPr="00AE6FD2">
        <w:rPr>
          <w:szCs w:val="22"/>
        </w:rPr>
        <w:t>ethods</w:t>
      </w:r>
    </w:p>
    <w:p w14:paraId="04978110" w14:textId="77777777" w:rsidR="00422CE1" w:rsidRPr="00AE6FD2" w:rsidRDefault="00422CE1" w:rsidP="00FF69DD">
      <w:pPr>
        <w:pStyle w:val="Heading2"/>
        <w:rPr>
          <w:szCs w:val="22"/>
        </w:rPr>
      </w:pPr>
      <w:r w:rsidRPr="00AE6FD2">
        <w:rPr>
          <w:szCs w:val="22"/>
        </w:rPr>
        <w:t>Participants</w:t>
      </w:r>
    </w:p>
    <w:p w14:paraId="433EF444" w14:textId="0A5A7609" w:rsidR="00422CE1" w:rsidRPr="00AE6FD2" w:rsidRDefault="00422CE1" w:rsidP="00FF69DD">
      <w:r w:rsidRPr="00AE6FD2">
        <w:t>The participants (N=</w:t>
      </w:r>
      <w:r w:rsidR="00C617DB" w:rsidRPr="00AE6FD2">
        <w:t>76</w:t>
      </w:r>
      <w:r w:rsidRPr="00AE6FD2">
        <w:t>) were derived from a larger cohort of pregnant women participating in a longitudinal study based in Oxford, UK</w:t>
      </w:r>
      <w:r w:rsidR="00AD1873" w:rsidRPr="00AE6FD2">
        <w:t xml:space="preserve">, </w:t>
      </w:r>
      <w:r w:rsidRPr="00AE6FD2">
        <w:t xml:space="preserve">designed to investigate the effects of prenatal mood disturbance on maternal and infant stress responses. </w:t>
      </w:r>
      <w:r w:rsidR="004F5BEC" w:rsidRPr="00AE6FD2">
        <w:t xml:space="preserve">Inclusion criteria for pregnant participants were as follows: 18 years of age or over, </w:t>
      </w:r>
      <w:proofErr w:type="spellStart"/>
      <w:r w:rsidR="004F5BEC" w:rsidRPr="00AE6FD2">
        <w:t>primiparous</w:t>
      </w:r>
      <w:proofErr w:type="spellEnd"/>
      <w:r w:rsidR="004F5BEC" w:rsidRPr="00AE6FD2">
        <w:t xml:space="preserve">, a singleton pregnancy (i.e. not pregnant with twins or triplets), not currently taking any steroid-based medication </w:t>
      </w:r>
      <w:r w:rsidR="00623B4E" w:rsidRPr="00AE6FD2">
        <w:t xml:space="preserve">or anti-depressants, </w:t>
      </w:r>
      <w:r w:rsidR="006E1E80" w:rsidRPr="00AE6FD2">
        <w:t>no</w:t>
      </w:r>
      <w:r w:rsidR="004F5BEC" w:rsidRPr="00AE6FD2">
        <w:t xml:space="preserve"> medical complications associated with </w:t>
      </w:r>
      <w:r w:rsidR="006E1E80" w:rsidRPr="00AE6FD2">
        <w:t xml:space="preserve">the </w:t>
      </w:r>
      <w:r w:rsidR="004F5BEC" w:rsidRPr="00AE6FD2">
        <w:t xml:space="preserve">pregnancy. </w:t>
      </w:r>
      <w:r w:rsidR="00AD1873" w:rsidRPr="00AE6FD2">
        <w:t xml:space="preserve">The </w:t>
      </w:r>
      <w:r w:rsidRPr="00AE6FD2">
        <w:t>study was reviewed and approved by the South Central Oxford B Research Ethics Committee (REF: 12/SC/0473), and all participants provided informed consent</w:t>
      </w:r>
      <w:r w:rsidR="003232B4" w:rsidRPr="00AE6FD2">
        <w:t>.</w:t>
      </w:r>
    </w:p>
    <w:p w14:paraId="612DAA0B" w14:textId="77777777" w:rsidR="00422CE1" w:rsidRPr="00AE6FD2" w:rsidRDefault="00422CE1" w:rsidP="00FF69DD">
      <w:pPr>
        <w:pStyle w:val="Heading2"/>
      </w:pPr>
      <w:r w:rsidRPr="00AE6FD2">
        <w:t>Procedure</w:t>
      </w:r>
    </w:p>
    <w:p w14:paraId="1BDEC0EB" w14:textId="0121F3ED" w:rsidR="00787E6B" w:rsidRPr="00AE6FD2" w:rsidRDefault="00422CE1" w:rsidP="00422CE1">
      <w:r w:rsidRPr="00AE6FD2">
        <w:t xml:space="preserve">Participants </w:t>
      </w:r>
      <w:r w:rsidR="00803943" w:rsidRPr="00AE6FD2">
        <w:t>attended a test session</w:t>
      </w:r>
      <w:r w:rsidRPr="00AE6FD2">
        <w:t xml:space="preserve"> during either the second or third trimester of pregnancy</w:t>
      </w:r>
      <w:r w:rsidR="00803943" w:rsidRPr="00AE6FD2">
        <w:t xml:space="preserve">, which took place either at the Department of Psychiatry, University of Oxford, or at the participant’s home. </w:t>
      </w:r>
      <w:r w:rsidR="000455A6" w:rsidRPr="00AE6FD2">
        <w:t>P</w:t>
      </w:r>
      <w:r w:rsidR="00803943" w:rsidRPr="00AE6FD2">
        <w:t>articipants</w:t>
      </w:r>
      <w:r w:rsidRPr="00AE6FD2">
        <w:t xml:space="preserve"> self-reported symptoms of depression using a paper-based questionnaire (Edinburgh Postnatal Depression Scale). </w:t>
      </w:r>
      <w:r w:rsidR="0087711B" w:rsidRPr="00AE6FD2">
        <w:t>P</w:t>
      </w:r>
      <w:r w:rsidR="00803943" w:rsidRPr="00AE6FD2">
        <w:t>articipants were</w:t>
      </w:r>
      <w:r w:rsidR="00B27338" w:rsidRPr="00AE6FD2">
        <w:t xml:space="preserve"> also</w:t>
      </w:r>
      <w:r w:rsidR="00803943" w:rsidRPr="00AE6FD2">
        <w:t xml:space="preserve"> required to provide 5 saliva samples using the passive drool method</w:t>
      </w:r>
      <w:r w:rsidR="006E1E80" w:rsidRPr="00AE6FD2">
        <w:rPr>
          <w:rStyle w:val="CommentReference"/>
        </w:rPr>
        <w:t xml:space="preserve">, </w:t>
      </w:r>
      <w:r w:rsidR="006E1E80" w:rsidRPr="00AE6FD2">
        <w:rPr>
          <w:rStyle w:val="CommentReference"/>
          <w:sz w:val="22"/>
          <w:szCs w:val="22"/>
        </w:rPr>
        <w:t>and th</w:t>
      </w:r>
      <w:r w:rsidR="00B27338" w:rsidRPr="00AE6FD2">
        <w:t>e researcher instructed the participant on how to collect the saliva samples using 2ml cryovials and saliva collection aids (</w:t>
      </w:r>
      <w:proofErr w:type="spellStart"/>
      <w:r w:rsidR="00B27338" w:rsidRPr="00AE6FD2">
        <w:t>Salimetrics</w:t>
      </w:r>
      <w:proofErr w:type="spellEnd"/>
      <w:r w:rsidR="00B27338" w:rsidRPr="00AE6FD2">
        <w:t xml:space="preserve">, UK). </w:t>
      </w:r>
      <w:r w:rsidRPr="00AE6FD2">
        <w:t>Participants were then asked to collect</w:t>
      </w:r>
      <w:r w:rsidR="00B27338" w:rsidRPr="00AE6FD2">
        <w:t xml:space="preserve"> a further</w:t>
      </w:r>
      <w:r w:rsidRPr="00AE6FD2">
        <w:t xml:space="preserve"> six saliva samples at home over two working days (3 per day)</w:t>
      </w:r>
      <w:r w:rsidR="0043269F" w:rsidRPr="00AE6FD2">
        <w:t>, and were provided with a pack of six 2ml cryovials and six saliva collection aids, as well as a stamped-addressed envelope to return the samples</w:t>
      </w:r>
      <w:r w:rsidRPr="00AE6FD2">
        <w:t xml:space="preserve">. On each day, samples were collected immediately after awakening, 30 minutes and 12 hours post-awakening. </w:t>
      </w:r>
      <w:r w:rsidR="00787E6B" w:rsidRPr="00AE6FD2">
        <w:t>Participants stored the samples in their home fridges at 4</w:t>
      </w:r>
      <w:r w:rsidR="00787E6B" w:rsidRPr="00AE6FD2">
        <w:rPr>
          <w:rFonts w:cs="Lucida Grande"/>
          <w:b/>
        </w:rPr>
        <w:t>°</w:t>
      </w:r>
      <w:r w:rsidR="00787E6B" w:rsidRPr="00AE6FD2">
        <w:rPr>
          <w:rFonts w:cs="Lucida Grande"/>
        </w:rPr>
        <w:t xml:space="preserve">C, before returning them to the Department of Psychiatry. Samples were shipped at room temperature, and remained at room temperature for a maximum of 24 hours before being frozen at </w:t>
      </w:r>
      <w:r w:rsidR="00787E6B" w:rsidRPr="00AE6FD2">
        <w:t>-20</w:t>
      </w:r>
      <w:r w:rsidR="00787E6B" w:rsidRPr="00AE6FD2">
        <w:rPr>
          <w:rFonts w:cs="Lucida Grande"/>
          <w:b/>
        </w:rPr>
        <w:t>°</w:t>
      </w:r>
      <w:r w:rsidR="00787E6B" w:rsidRPr="00AE6FD2">
        <w:rPr>
          <w:rFonts w:cs="Lucida Grande"/>
        </w:rPr>
        <w:t xml:space="preserve">C at the Department of Psychiatry on arrival. </w:t>
      </w:r>
      <w:r w:rsidR="00CC3371" w:rsidRPr="00AE6FD2">
        <w:rPr>
          <w:rFonts w:cs="Lucida Grande"/>
        </w:rPr>
        <w:t xml:space="preserve">Previous research has shown that </w:t>
      </w:r>
      <w:r w:rsidR="00CC3371" w:rsidRPr="00AE6FD2">
        <w:rPr>
          <w:rFonts w:cs="Lucida Grande"/>
        </w:rPr>
        <w:lastRenderedPageBreak/>
        <w:t xml:space="preserve">salivary alpha-amylase samples remain stable for up to 4 days at room temperature, therefore the samples used in this study remain valid and stable. </w:t>
      </w:r>
    </w:p>
    <w:p w14:paraId="74C36591" w14:textId="77777777" w:rsidR="00D05616" w:rsidRPr="00AE6FD2" w:rsidRDefault="00422CE1" w:rsidP="00FF69DD">
      <w:pPr>
        <w:pStyle w:val="Heading2"/>
      </w:pPr>
      <w:r w:rsidRPr="00AE6FD2">
        <w:t>Measures</w:t>
      </w:r>
      <w:r w:rsidR="00D05616" w:rsidRPr="00AE6FD2">
        <w:t xml:space="preserve"> </w:t>
      </w:r>
    </w:p>
    <w:p w14:paraId="071C7027" w14:textId="65568492" w:rsidR="00D05616" w:rsidRPr="00AE6FD2" w:rsidRDefault="00D05616" w:rsidP="00D05616">
      <w:r w:rsidRPr="00AE6FD2">
        <w:rPr>
          <w:i/>
        </w:rPr>
        <w:t>Edinburgh Postnatal Depression Scale (EPDS)</w:t>
      </w:r>
      <w:r w:rsidRPr="00AE6FD2">
        <w:t>.  The EPDS is the most widely used self-report questionnaire to identify symptoms of depression during the peripartum period. The scale consists of 10 items that describe common symptom</w:t>
      </w:r>
      <w:r w:rsidR="00AD1873" w:rsidRPr="00AE6FD2">
        <w:t>s</w:t>
      </w:r>
      <w:r w:rsidRPr="00AE6FD2">
        <w:t xml:space="preserve"> of depression</w:t>
      </w:r>
      <w:r w:rsidR="006E1E80" w:rsidRPr="00AE6FD2">
        <w:t>, and e</w:t>
      </w:r>
      <w:r w:rsidRPr="00AE6FD2">
        <w:t xml:space="preserve">ach item is scored from 0 to 3, with a maximum score of 30.  A cut-off score of 10 is frequently used to identify a group ‘at risk’ of depression </w:t>
      </w:r>
      <w:r w:rsidRPr="00AE6FD2">
        <w:fldChar w:fldCharType="begin">
          <w:fldData xml:space="preserve">PEVuZE5vdGU+PENpdGU+PEF1dGhvcj5NdXJyYXk8L0F1dGhvcj48WWVhcj4xOTkwPC9ZZWFyPjxS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</w:fldData>
        </w:fldChar>
      </w:r>
      <w:r w:rsidR="00F77A66" w:rsidRPr="00AE6FD2">
        <w:instrText xml:space="preserve"> ADDIN EN.CITE </w:instrText>
      </w:r>
      <w:r w:rsidR="00F77A66" w:rsidRPr="00AE6FD2">
        <w:fldChar w:fldCharType="begin">
          <w:fldData xml:space="preserve">PEVuZE5vdGU+PENpdGU+PEF1dGhvcj5NdXJyYXk8L0F1dGhvcj48WWVhcj4xOTkwPC9ZZWFyPjxS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1" w:tooltip="Adewuya, 2006 #355" w:history="1">
        <w:r w:rsidR="00F77A66" w:rsidRPr="00AE6FD2">
          <w:rPr>
            <w:noProof/>
          </w:rPr>
          <w:t>Adewuya et al., 2006</w:t>
        </w:r>
      </w:hyperlink>
      <w:r w:rsidR="00F77A66" w:rsidRPr="00AE6FD2">
        <w:rPr>
          <w:noProof/>
        </w:rPr>
        <w:t xml:space="preserve">; </w:t>
      </w:r>
      <w:hyperlink w:anchor="_ENREF_2" w:tooltip="Adouard, 2005 #354" w:history="1">
        <w:r w:rsidR="00F77A66" w:rsidRPr="00AE6FD2">
          <w:rPr>
            <w:noProof/>
          </w:rPr>
          <w:t>Adouard et al., 2005</w:t>
        </w:r>
      </w:hyperlink>
      <w:r w:rsidR="00F77A66" w:rsidRPr="00AE6FD2">
        <w:rPr>
          <w:noProof/>
        </w:rPr>
        <w:t xml:space="preserve">; </w:t>
      </w:r>
      <w:hyperlink w:anchor="_ENREF_4" w:tooltip="Bergink, 2011 #357" w:history="1">
        <w:r w:rsidR="00F77A66" w:rsidRPr="00AE6FD2">
          <w:rPr>
            <w:noProof/>
          </w:rPr>
          <w:t>Bergink et al., 2011</w:t>
        </w:r>
      </w:hyperlink>
      <w:r w:rsidR="00F77A66" w:rsidRPr="00AE6FD2">
        <w:rPr>
          <w:noProof/>
        </w:rPr>
        <w:t xml:space="preserve">; </w:t>
      </w:r>
      <w:hyperlink w:anchor="_ENREF_19" w:tooltip="Felice, 2004 #353" w:history="1">
        <w:r w:rsidR="00F77A66" w:rsidRPr="00AE6FD2">
          <w:rPr>
            <w:noProof/>
          </w:rPr>
          <w:t>Felice et al., 2004</w:t>
        </w:r>
      </w:hyperlink>
      <w:r w:rsidR="00F77A66" w:rsidRPr="00AE6FD2">
        <w:rPr>
          <w:noProof/>
        </w:rPr>
        <w:t xml:space="preserve">; </w:t>
      </w:r>
      <w:hyperlink w:anchor="_ENREF_40" w:tooltip="Murray, 1990 #352" w:history="1">
        <w:r w:rsidR="00F77A66" w:rsidRPr="00AE6FD2">
          <w:rPr>
            <w:noProof/>
          </w:rPr>
          <w:t>Murray and Cox, 1990</w:t>
        </w:r>
      </w:hyperlink>
      <w:r w:rsidR="00F77A66" w:rsidRPr="00AE6FD2">
        <w:rPr>
          <w:noProof/>
        </w:rPr>
        <w:t>)</w:t>
      </w:r>
      <w:r w:rsidRPr="00AE6FD2">
        <w:fldChar w:fldCharType="end"/>
      </w:r>
      <w:r w:rsidRPr="00AE6FD2">
        <w:t xml:space="preserve">.  A recent study has shown that using a cut-off of 10 in the second and third trimester of pregnancy provides a good balance between sensitivity (70-79%) and specificity (96-97%) </w:t>
      </w:r>
      <w:r w:rsidRPr="00AE6FD2">
        <w:fldChar w:fldCharType="begin"/>
      </w:r>
      <w:r w:rsidR="00F77A66" w:rsidRPr="00AE6FD2">
        <w:instrText xml:space="preserve"> ADDIN EN.CITE &lt;EndNote&gt;&lt;Cite&gt;&lt;Author&gt;Bergink&lt;/Author&gt;&lt;Year&gt;2011&lt;/Year&gt;&lt;RecNum&gt;357&lt;/RecNum&gt;&lt;DisplayText&gt;(Bergink et al., 2011)&lt;/DisplayText&gt;&lt;record&gt;&lt;rec-number&gt;357&lt;/rec-number&gt;&lt;foreign-keys&gt;&lt;key app="EN" db-id="ptzv5d95jfx9fie95aipaps4pa9dpztevfxv" timestamp="1411050591"&gt;357&lt;/key&gt;&lt;/foreign-keys&gt;&lt;ref-type name="Journal Article"&gt;17&lt;/ref-type&gt;&lt;contributors&gt;&lt;authors&gt;&lt;author&gt;Bergink, V.&lt;/author&gt;&lt;author&gt;Kooistra, L.&lt;/author&gt;&lt;author&gt;Lambregtse-van den Berg, M. P.&lt;/author&gt;&lt;author&gt;Wijnen, H.&lt;/author&gt;&lt;author&gt;Bunevicius, R.&lt;/author&gt;&lt;author&gt;van Baar, A.&lt;/author&gt;&lt;author&gt;Pop, V.&lt;/author&gt;&lt;/authors&gt;&lt;/contributors&gt;&lt;auth-address&gt;Department of Psychiatry, Erasmus MC, University Medical Center, Rotterdam, The Netherlands. v.bergink@erasmusmc.nl&lt;/auth-address&gt;&lt;titles&gt;&lt;title&gt;Validation of the Edinburgh Depression Scale during pregnancy&lt;/title&gt;&lt;secondary-title&gt;J Psychosom Res&lt;/secondary-title&gt;&lt;/titles&gt;&lt;periodical&gt;&lt;full-title&gt;J Psychosom Res&lt;/full-title&gt;&lt;/periodical&gt;&lt;pages&gt;385-9&lt;/pages&gt;&lt;volume&gt;70&lt;/volume&gt;&lt;number&gt;4&lt;/number&gt;&lt;edition&gt;2011/03/19&lt;/edition&gt;&lt;keywords&gt;&lt;keyword&gt;Adult&lt;/keyword&gt;&lt;keyword&gt;Depression/*diagnosis/psychology&lt;/keyword&gt;&lt;keyword&gt;Depressive Disorder/*diagnosis/psychology&lt;/keyword&gt;&lt;keyword&gt;Female&lt;/keyword&gt;&lt;keyword&gt;Humans&lt;/keyword&gt;&lt;keyword&gt;Mass Screening&lt;/keyword&gt;&lt;keyword&gt;Pregnancy&lt;/keyword&gt;&lt;keyword&gt;Pregnancy Complications/*diagnosis/psychology&lt;/keyword&gt;&lt;keyword&gt;Psychiatric Status Rating Scales/*standards&lt;/keyword&gt;&lt;keyword&gt;Psychometrics&lt;/keyword&gt;&lt;keyword&gt;Reproducibility of Results&lt;/keyword&gt;&lt;keyword&gt;Sensitivity and Specificity&lt;/keyword&gt;&lt;/keywords&gt;&lt;dates&gt;&lt;year&gt;2011&lt;/year&gt;&lt;pub-dates&gt;&lt;date&gt;Apr&lt;/date&gt;&lt;/pub-dates&gt;&lt;/dates&gt;&lt;isbn&gt;1879-1360 (Electronic)&amp;#xD;0022-3999 (Linking)&lt;/isbn&gt;&lt;accession-num&gt;21414460&lt;/accession-num&gt;&lt;urls&gt;&lt;related-urls&gt;&lt;url&gt;http://www.ncbi.nlm.nih.gov/pubmed/21414460&lt;/url&gt;&lt;/related-urls&gt;&lt;/urls&gt;&lt;electronic-resource-num&gt;10.1016/j.jpsychores.2010.07.008&amp;#xD;S0022-3999(10)00283-7 [pii]&lt;/electronic-resource-num&gt;&lt;language&gt;eng&lt;/language&gt;&lt;/record&gt;&lt;/Cite&gt;&lt;/EndNote&gt;</w:instrText>
      </w:r>
      <w:r w:rsidRPr="00AE6FD2">
        <w:fldChar w:fldCharType="separate"/>
      </w:r>
      <w:r w:rsidR="00F77A66" w:rsidRPr="00AE6FD2">
        <w:rPr>
          <w:noProof/>
        </w:rPr>
        <w:t>(</w:t>
      </w:r>
      <w:hyperlink w:anchor="_ENREF_4" w:tooltip="Bergink, 2011 #357" w:history="1">
        <w:r w:rsidR="00F77A66" w:rsidRPr="00AE6FD2">
          <w:rPr>
            <w:noProof/>
          </w:rPr>
          <w:t>Bergink et al., 2011</w:t>
        </w:r>
      </w:hyperlink>
      <w:r w:rsidR="00F77A66" w:rsidRPr="00AE6FD2">
        <w:rPr>
          <w:noProof/>
        </w:rPr>
        <w:t>)</w:t>
      </w:r>
      <w:r w:rsidRPr="00AE6FD2">
        <w:fldChar w:fldCharType="end"/>
      </w:r>
      <w:r w:rsidRPr="00AE6FD2">
        <w:t xml:space="preserve">.  </w:t>
      </w:r>
    </w:p>
    <w:p w14:paraId="69074109" w14:textId="1B6D7D78" w:rsidR="00D05616" w:rsidRPr="00AE6FD2" w:rsidRDefault="00D05616" w:rsidP="00D05616">
      <w:pPr>
        <w:rPr>
          <w:lang w:val="en-US"/>
        </w:rPr>
      </w:pPr>
      <w:r w:rsidRPr="00AE6FD2">
        <w:rPr>
          <w:i/>
        </w:rPr>
        <w:t>Salivary alpha-amylase</w:t>
      </w:r>
      <w:r w:rsidRPr="00AE6FD2">
        <w:t xml:space="preserve">. </w:t>
      </w:r>
      <w:r w:rsidR="001B191B" w:rsidRPr="00AE6FD2">
        <w:t xml:space="preserve">Salivary alpha-amylase kits were sourced from </w:t>
      </w:r>
      <w:proofErr w:type="spellStart"/>
      <w:r w:rsidR="001B191B" w:rsidRPr="00AE6FD2">
        <w:t>Salimetrics</w:t>
      </w:r>
      <w:proofErr w:type="spellEnd"/>
      <w:r w:rsidR="001B191B" w:rsidRPr="00AE6FD2">
        <w:t xml:space="preserve">, UK. </w:t>
      </w:r>
      <w:r w:rsidRPr="00AE6FD2">
        <w:t xml:space="preserve">The salivary alpha-amylase test determines the amount of alpha-amylase activity present in each sample. It works by using the chromogenic substance 2-chloro-p-nitrophenol linked with </w:t>
      </w:r>
      <w:proofErr w:type="spellStart"/>
      <w:r w:rsidRPr="00AE6FD2">
        <w:t>maltotriose</w:t>
      </w:r>
      <w:proofErr w:type="spellEnd"/>
      <w:r w:rsidRPr="00AE6FD2">
        <w:t>. The alpha-amylase present in saliva breaks down this substance and yields 2-chloro-p-nitrophenol, which is yellow and can be measured spectrophotometrically at 405nm. The amount of alpha-amylase present in the sample is directly proportional to the increase in absorbance at 405nm. The protocol used here differs from that recommended by the manufacturer in two ways; firstly, the volumes added to the 96-well plate were reduced to prevent sample loss during the mixing phase, but the ratio of substrate to sample was maintained at that recommended by the manufacturer (40:1). Secondly, the method of calculation of the alpha-</w:t>
      </w:r>
      <w:r w:rsidRPr="00AE6FD2">
        <w:rPr>
          <w:lang w:val="en-US"/>
        </w:rPr>
        <w:t>amylase activity was changed from the manufacture</w:t>
      </w:r>
      <w:r w:rsidR="00AD1873" w:rsidRPr="00AE6FD2">
        <w:rPr>
          <w:lang w:val="en-US"/>
        </w:rPr>
        <w:t>r’</w:t>
      </w:r>
      <w:r w:rsidRPr="00AE6FD2">
        <w:rPr>
          <w:lang w:val="en-US"/>
        </w:rPr>
        <w:t xml:space="preserve">s recommendation of using their pre-prepared equation. This was partly as a consequence of changing the sample volume, which would alter the path length from that given in the equation, but also the equation does not take into account test to test variability due to age of </w:t>
      </w:r>
      <w:r w:rsidRPr="00AE6FD2">
        <w:rPr>
          <w:lang w:val="en-US"/>
        </w:rPr>
        <w:lastRenderedPageBreak/>
        <w:t xml:space="preserve">substrate and other experimental errors. Therefore, the amount of amylase activity was calculated using a six point standard curve (one per plate) made from a serial dilution of the high control provided by the manufacturer (with a concentration 285 units/ml +/-71). To reduce plate-to-plate variation, all reagents were from the same lot and were pooled before use; the same standard curve was used throughout the experiment. </w:t>
      </w:r>
    </w:p>
    <w:p w14:paraId="5656F14D" w14:textId="363E5EEA" w:rsidR="00D05616" w:rsidRPr="00AE6FD2" w:rsidRDefault="00D05616" w:rsidP="00D05616">
      <w:pPr>
        <w:rPr>
          <w:lang w:val="en-US"/>
        </w:rPr>
      </w:pPr>
      <w:r w:rsidRPr="00AE6FD2">
        <w:rPr>
          <w:lang w:val="en-US"/>
        </w:rPr>
        <w:t>Briefly the protocol was as follows: Saliva samples were diluted 1:200 in assay diluent. 5ul of diluted saliva was added to a well of a 96 well plate (16 wells were run at a time). 200ul of pre-warmed 37</w:t>
      </w:r>
      <w:r w:rsidRPr="00AE6FD2">
        <w:rPr>
          <w:vertAlign w:val="superscript"/>
          <w:lang w:val="en-US"/>
        </w:rPr>
        <w:t>o</w:t>
      </w:r>
      <w:r w:rsidRPr="00AE6FD2">
        <w:rPr>
          <w:lang w:val="en-US"/>
        </w:rPr>
        <w:t xml:space="preserve">C substrate solution (2-chloro-p-nitrophenol linked with </w:t>
      </w:r>
      <w:proofErr w:type="spellStart"/>
      <w:r w:rsidRPr="00AE6FD2">
        <w:rPr>
          <w:lang w:val="en-US"/>
        </w:rPr>
        <w:t>maltotriose</w:t>
      </w:r>
      <w:proofErr w:type="spellEnd"/>
      <w:r w:rsidRPr="00AE6FD2">
        <w:rPr>
          <w:lang w:val="en-US"/>
        </w:rPr>
        <w:t xml:space="preserve">) was added with a multichannel pipette. The plate was immediately transferred to a heated spectrophotometer and mixed. Optical density readings were taken at 1 and 3 minutes and the change in optical density was calculated by subtracting the first from the second reading. Amount of amylase activity present in the samples was calculated using the standard curve. </w:t>
      </w:r>
      <w:r w:rsidRPr="00AE6FD2">
        <w:rPr>
          <w:rFonts w:cs="Lucida Grande"/>
        </w:rPr>
        <w:t>Following optimisation of the assay, this method was tested for reliability and found to be highly replicable (intra-assay coefficient of variance=3.73, inter-assay coefficient of variance=9.55).</w:t>
      </w:r>
    </w:p>
    <w:p w14:paraId="6073FA8D" w14:textId="0569911F" w:rsidR="00D05616" w:rsidRPr="00AE6FD2" w:rsidRDefault="00D05616" w:rsidP="00D05616">
      <w:r w:rsidRPr="00AE6FD2">
        <w:t xml:space="preserve">The area under the curve (AUC) was calculated using the mean of the two awakening, 30 minutes and 12 hours post-awakening measures, and the log AUC was used as </w:t>
      </w:r>
      <w:r w:rsidR="00E03B2E" w:rsidRPr="00AE6FD2">
        <w:t>an</w:t>
      </w:r>
      <w:r w:rsidRPr="00AE6FD2">
        <w:t xml:space="preserve"> outcome variable in these analyses. </w:t>
      </w:r>
    </w:p>
    <w:p w14:paraId="5C5FDC6C" w14:textId="77777777" w:rsidR="00D05616" w:rsidRPr="00AE6FD2" w:rsidRDefault="00D05616" w:rsidP="00FF69DD">
      <w:pPr>
        <w:pStyle w:val="Heading2"/>
      </w:pPr>
      <w:r w:rsidRPr="00AE6FD2">
        <w:t xml:space="preserve">Statistical analyses </w:t>
      </w:r>
    </w:p>
    <w:p w14:paraId="6497F5F8" w14:textId="19FAE38B" w:rsidR="00D05616" w:rsidRPr="00AE6FD2" w:rsidRDefault="008B2B27" w:rsidP="00D05616">
      <w:r w:rsidRPr="00AE6FD2">
        <w:t xml:space="preserve">For analysis, participants were split into </w:t>
      </w:r>
      <w:r w:rsidR="00804FC0" w:rsidRPr="00AE6FD2">
        <w:t xml:space="preserve">four </w:t>
      </w:r>
      <w:r w:rsidRPr="00AE6FD2">
        <w:t xml:space="preserve">groups based on </w:t>
      </w:r>
      <w:r w:rsidR="00006A25" w:rsidRPr="00AE6FD2">
        <w:t xml:space="preserve">their </w:t>
      </w:r>
      <w:r w:rsidRPr="00AE6FD2">
        <w:t>prenatal EPDS score</w:t>
      </w:r>
      <w:r w:rsidR="00804FC0" w:rsidRPr="00AE6FD2">
        <w:t xml:space="preserve"> and trimester</w:t>
      </w:r>
      <w:r w:rsidRPr="00AE6FD2">
        <w:t xml:space="preserve">. Those scoring 10 or above on the EPDS comprised the depressive-symptom group, whereas those who scored 9 or below on the EPDS comprised the control group </w:t>
      </w:r>
      <w:r w:rsidR="00804FC0" w:rsidRPr="00AE6FD2">
        <w:t>(second trimester control group n=32, second trimester depressive-symptom group n=9, third trimester control group n=26, third trimester depressive-symptom group n=9)</w:t>
      </w:r>
      <w:r w:rsidR="00006A25" w:rsidRPr="00AE6FD2">
        <w:t xml:space="preserve">. </w:t>
      </w:r>
      <w:r w:rsidR="000B1258" w:rsidRPr="00AE6FD2">
        <w:t>T</w:t>
      </w:r>
      <w:r w:rsidRPr="00AE6FD2">
        <w:t xml:space="preserve">-tests and Chi squared tests were used to compare the </w:t>
      </w:r>
      <w:r w:rsidR="000B1258" w:rsidRPr="00AE6FD2">
        <w:t xml:space="preserve">demographic characteristics of the two </w:t>
      </w:r>
      <w:r w:rsidRPr="00AE6FD2">
        <w:t xml:space="preserve">groups, and Pearson’s bivariate </w:t>
      </w:r>
      <w:r w:rsidRPr="00AE6FD2">
        <w:lastRenderedPageBreak/>
        <w:t xml:space="preserve">correlations were used to explore associations between variables. </w:t>
      </w:r>
      <w:r w:rsidR="000B1258" w:rsidRPr="00AE6FD2">
        <w:t>A</w:t>
      </w:r>
      <w:r w:rsidRPr="00AE6FD2">
        <w:t xml:space="preserve"> repeated measures ANOVA was used to examine the change in salivary alpha-amylase concentrations over the course of the day</w:t>
      </w:r>
      <w:r w:rsidR="00006A25" w:rsidRPr="00AE6FD2">
        <w:t xml:space="preserve"> with</w:t>
      </w:r>
      <w:r w:rsidRPr="00AE6FD2">
        <w:t xml:space="preserve"> group (control </w:t>
      </w:r>
      <w:r w:rsidRPr="00AE6FD2">
        <w:rPr>
          <w:i/>
        </w:rPr>
        <w:t>vs</w:t>
      </w:r>
      <w:r w:rsidRPr="00AE6FD2">
        <w:t xml:space="preserve"> depressive-symptom) </w:t>
      </w:r>
      <w:r w:rsidR="00804FC0" w:rsidRPr="00AE6FD2">
        <w:t xml:space="preserve">and trimester (second </w:t>
      </w:r>
      <w:r w:rsidR="00804FC0" w:rsidRPr="00AE6FD2">
        <w:rPr>
          <w:i/>
        </w:rPr>
        <w:t>vs</w:t>
      </w:r>
      <w:r w:rsidR="00804FC0" w:rsidRPr="00AE6FD2">
        <w:t xml:space="preserve"> third) </w:t>
      </w:r>
      <w:r w:rsidRPr="00AE6FD2">
        <w:t>as the between subjects factors</w:t>
      </w:r>
      <w:r w:rsidR="003232B4" w:rsidRPr="00AE6FD2">
        <w:t>.</w:t>
      </w:r>
      <w:r w:rsidR="00006A25" w:rsidRPr="00AE6FD2">
        <w:t xml:space="preserve"> </w:t>
      </w:r>
      <w:r w:rsidRPr="00AE6FD2">
        <w:t>Finally,</w:t>
      </w:r>
      <w:r w:rsidR="003232B4" w:rsidRPr="00AE6FD2">
        <w:t xml:space="preserve"> the log AUC of diurnal </w:t>
      </w:r>
      <w:proofErr w:type="spellStart"/>
      <w:r w:rsidR="003232B4" w:rsidRPr="00AE6FD2">
        <w:t>sAA</w:t>
      </w:r>
      <w:proofErr w:type="spellEnd"/>
      <w:r w:rsidR="003232B4" w:rsidRPr="00AE6FD2">
        <w:t xml:space="preserve"> measures was used as an index of total </w:t>
      </w:r>
      <w:proofErr w:type="spellStart"/>
      <w:r w:rsidR="003232B4" w:rsidRPr="00AE6FD2">
        <w:t>sAA</w:t>
      </w:r>
      <w:proofErr w:type="spellEnd"/>
      <w:r w:rsidR="003232B4" w:rsidRPr="00AE6FD2">
        <w:t xml:space="preserve"> levels, and groups were compared</w:t>
      </w:r>
      <w:r w:rsidRPr="00AE6FD2">
        <w:t xml:space="preserve"> using a </w:t>
      </w:r>
      <w:r w:rsidR="007471B0" w:rsidRPr="00AE6FD2">
        <w:t>univariate</w:t>
      </w:r>
      <w:r w:rsidRPr="00AE6FD2">
        <w:t xml:space="preserve"> ANOVA</w:t>
      </w:r>
      <w:r w:rsidR="003232B4" w:rsidRPr="00AE6FD2">
        <w:t xml:space="preserve"> with trimester as a covariate</w:t>
      </w:r>
      <w:r w:rsidRPr="00AE6FD2">
        <w:t xml:space="preserve">. </w:t>
      </w:r>
    </w:p>
    <w:p w14:paraId="34C42A06" w14:textId="77777777" w:rsidR="00FF19AD" w:rsidRPr="00AE6FD2" w:rsidRDefault="00FF19AD">
      <w:pPr>
        <w:spacing w:line="276" w:lineRule="auto"/>
        <w:jc w:val="left"/>
      </w:pPr>
      <w:r w:rsidRPr="00AE6FD2">
        <w:br w:type="page"/>
      </w:r>
    </w:p>
    <w:p w14:paraId="648CF67A" w14:textId="77777777" w:rsidR="00FF19AD" w:rsidRPr="00AE6FD2" w:rsidRDefault="00FF19AD" w:rsidP="00FF69DD">
      <w:pPr>
        <w:pStyle w:val="Heading1"/>
      </w:pPr>
      <w:r w:rsidRPr="00AE6FD2">
        <w:lastRenderedPageBreak/>
        <w:t>Results</w:t>
      </w:r>
    </w:p>
    <w:p w14:paraId="5A1CB293" w14:textId="77777777" w:rsidR="008B2B27" w:rsidRPr="00AE6FD2" w:rsidRDefault="008B2B27" w:rsidP="00FF69DD">
      <w:pPr>
        <w:pStyle w:val="Heading2"/>
      </w:pPr>
      <w:r w:rsidRPr="00AE6FD2">
        <w:t xml:space="preserve">Sample characteristics </w:t>
      </w:r>
    </w:p>
    <w:p w14:paraId="38110E70" w14:textId="7F792AE4" w:rsidR="00354D91" w:rsidRPr="00AE6FD2" w:rsidRDefault="00C617DB" w:rsidP="00C617DB">
      <w:r w:rsidRPr="00AE6FD2">
        <w:t xml:space="preserve">The demographic characteristics of this sample are presented in </w:t>
      </w:r>
      <w:r w:rsidRPr="00AE6FD2">
        <w:rPr>
          <w:b/>
        </w:rPr>
        <w:fldChar w:fldCharType="begin"/>
      </w:r>
      <w:r w:rsidRPr="00AE6FD2">
        <w:rPr>
          <w:b/>
        </w:rPr>
        <w:instrText xml:space="preserve"> REF _Ref284507666 \h </w:instrText>
      </w:r>
      <w:r w:rsidRPr="00AE6FD2">
        <w:rPr>
          <w:b/>
        </w:rPr>
      </w:r>
      <w:r w:rsidRPr="00AE6FD2">
        <w:rPr>
          <w:b/>
        </w:rPr>
        <w:fldChar w:fldCharType="separate"/>
      </w:r>
      <w:r w:rsidRPr="00AE6FD2">
        <w:rPr>
          <w:b/>
        </w:rPr>
        <w:t xml:space="preserve">Table </w:t>
      </w:r>
      <w:r w:rsidRPr="00AE6FD2">
        <w:rPr>
          <w:b/>
          <w:noProof/>
        </w:rPr>
        <w:t>1</w:t>
      </w:r>
      <w:r w:rsidRPr="00AE6FD2">
        <w:rPr>
          <w:b/>
        </w:rPr>
        <w:fldChar w:fldCharType="end"/>
      </w:r>
      <w:r w:rsidRPr="00AE6FD2">
        <w:t xml:space="preserve">. All mothers in this study were </w:t>
      </w:r>
      <w:proofErr w:type="spellStart"/>
      <w:r w:rsidRPr="00AE6FD2">
        <w:t>primiparous</w:t>
      </w:r>
      <w:proofErr w:type="spellEnd"/>
      <w:r w:rsidRPr="00AE6FD2">
        <w:t xml:space="preserve">; average age was </w:t>
      </w:r>
      <w:r w:rsidR="001F1D2E" w:rsidRPr="00AE6FD2">
        <w:t>31.67</w:t>
      </w:r>
      <w:r w:rsidRPr="00AE6FD2">
        <w:t xml:space="preserve"> (SD 4.3</w:t>
      </w:r>
      <w:r w:rsidR="001F1D2E" w:rsidRPr="00AE6FD2">
        <w:t>9</w:t>
      </w:r>
      <w:r w:rsidRPr="00AE6FD2">
        <w:t>). This primarily Caucasian (</w:t>
      </w:r>
      <w:r w:rsidR="00354D91" w:rsidRPr="00AE6FD2">
        <w:t>90.8</w:t>
      </w:r>
      <w:r w:rsidRPr="00AE6FD2">
        <w:t>%) group of women were highly educated (</w:t>
      </w:r>
      <w:r w:rsidR="00354D91" w:rsidRPr="00AE6FD2">
        <w:t>53.9</w:t>
      </w:r>
      <w:r w:rsidRPr="00AE6FD2">
        <w:t xml:space="preserve">% had a postgraduate degree). No participants reported smoking cigarettes during pregnancy, however </w:t>
      </w:r>
      <w:r w:rsidR="00354D91" w:rsidRPr="00AE6FD2">
        <w:t>17</w:t>
      </w:r>
      <w:r w:rsidRPr="00AE6FD2">
        <w:t>.1% reported consuming 1</w:t>
      </w:r>
      <w:r w:rsidR="00354D91" w:rsidRPr="00AE6FD2">
        <w:t>-5 units of alcohol per week. 85</w:t>
      </w:r>
      <w:r w:rsidRPr="00AE6FD2">
        <w:t>.5% of participants reported that their pregnancy had been planned, and 2</w:t>
      </w:r>
      <w:r w:rsidR="00354D91" w:rsidRPr="00AE6FD2">
        <w:t>6.3</w:t>
      </w:r>
      <w:r w:rsidRPr="00AE6FD2">
        <w:t>% reported a previous history of mental health disorders.</w:t>
      </w:r>
      <w:r w:rsidR="0063699B" w:rsidRPr="00AE6FD2">
        <w:t xml:space="preserve"> </w:t>
      </w:r>
      <w:r w:rsidR="00157826" w:rsidRPr="00AE6FD2">
        <w:t>In the main t</w:t>
      </w:r>
      <w:r w:rsidR="00804FC0" w:rsidRPr="00AE6FD2">
        <w:t xml:space="preserve">here were no significant differences in the demographic characteristics of the four groups (all p’s&gt;0.05). </w:t>
      </w:r>
      <w:r w:rsidR="00157826" w:rsidRPr="00AE6FD2">
        <w:t>However, t</w:t>
      </w:r>
      <w:r w:rsidR="0063699B" w:rsidRPr="00AE6FD2">
        <w:t>he groups differed on the measure of prenatal depression, with participants of the depressive-symptom groups scoring significantly higher than participants of the control groups (</w:t>
      </w:r>
      <w:r w:rsidR="0063699B" w:rsidRPr="00AE6FD2">
        <w:rPr>
          <w:b/>
        </w:rPr>
        <w:t>Table 1</w:t>
      </w:r>
      <w:r w:rsidR="0063699B" w:rsidRPr="00AE6FD2">
        <w:t xml:space="preserve">: </w:t>
      </w:r>
      <w:r w:rsidR="00804FC0" w:rsidRPr="00AE6FD2">
        <w:t>second trimester (</w:t>
      </w:r>
      <w:proofErr w:type="gramStart"/>
      <w:r w:rsidR="00804FC0" w:rsidRPr="00AE6FD2">
        <w:t>F</w:t>
      </w:r>
      <w:r w:rsidR="00804FC0" w:rsidRPr="00AE6FD2">
        <w:rPr>
          <w:vertAlign w:val="subscript"/>
        </w:rPr>
        <w:t>(</w:t>
      </w:r>
      <w:proofErr w:type="gramEnd"/>
      <w:r w:rsidR="00804FC0" w:rsidRPr="00AE6FD2">
        <w:rPr>
          <w:vertAlign w:val="subscript"/>
        </w:rPr>
        <w:t>1)</w:t>
      </w:r>
      <w:r w:rsidR="00804FC0" w:rsidRPr="00AE6FD2">
        <w:t>=68.05, p&lt;0.001), third trimester (F</w:t>
      </w:r>
      <w:r w:rsidR="00804FC0" w:rsidRPr="00AE6FD2">
        <w:rPr>
          <w:vertAlign w:val="subscript"/>
        </w:rPr>
        <w:t>(1)</w:t>
      </w:r>
      <w:r w:rsidR="00804FC0" w:rsidRPr="00AE6FD2">
        <w:t>=80.70, p&lt;0.001))</w:t>
      </w:r>
      <w:r w:rsidR="0063699B" w:rsidRPr="00AE6FD2">
        <w:t xml:space="preserve">. </w:t>
      </w:r>
      <w:r w:rsidR="00157826" w:rsidRPr="00AE6FD2">
        <w:t>Also, women of the depressive-symptom group were more likely to have a previous history of mental health disorders (</w:t>
      </w:r>
      <w:r w:rsidR="00157826" w:rsidRPr="00AE6FD2">
        <w:rPr>
          <w:b/>
        </w:rPr>
        <w:t>Table 1</w:t>
      </w:r>
      <w:r w:rsidR="00157826" w:rsidRPr="00AE6FD2">
        <w:t>: (</w:t>
      </w:r>
      <w:r w:rsidR="00157826" w:rsidRPr="00AE6FD2">
        <w:rPr>
          <w:i/>
        </w:rPr>
        <w:t>X</w:t>
      </w:r>
      <w:r w:rsidR="00157826" w:rsidRPr="00AE6FD2">
        <w:rPr>
          <w:vertAlign w:val="superscript"/>
        </w:rPr>
        <w:t>2</w:t>
      </w:r>
      <w:r w:rsidR="00157826" w:rsidRPr="00AE6FD2">
        <w:rPr>
          <w:vertAlign w:val="subscript"/>
        </w:rPr>
        <w:t>(</w:t>
      </w:r>
      <w:proofErr w:type="gramStart"/>
      <w:r w:rsidR="00157826" w:rsidRPr="00AE6FD2">
        <w:rPr>
          <w:vertAlign w:val="subscript"/>
        </w:rPr>
        <w:t>1)</w:t>
      </w:r>
      <w:r w:rsidR="00157826" w:rsidRPr="00AE6FD2">
        <w:t>=</w:t>
      </w:r>
      <w:proofErr w:type="gramEnd"/>
      <w:r w:rsidR="00157826" w:rsidRPr="00AE6FD2">
        <w:t>10.40, p&lt;0.05)). This effect was also significant among the third trimester participants when tested alone (</w:t>
      </w:r>
      <w:r w:rsidR="00157826" w:rsidRPr="00AE6FD2">
        <w:rPr>
          <w:b/>
        </w:rPr>
        <w:t>Table 1</w:t>
      </w:r>
      <w:r w:rsidR="00157826" w:rsidRPr="00AE6FD2">
        <w:t>: (</w:t>
      </w:r>
      <w:r w:rsidR="00157826" w:rsidRPr="00AE6FD2">
        <w:rPr>
          <w:i/>
        </w:rPr>
        <w:t>X</w:t>
      </w:r>
      <w:r w:rsidR="00157826" w:rsidRPr="00AE6FD2">
        <w:rPr>
          <w:vertAlign w:val="superscript"/>
        </w:rPr>
        <w:t>2</w:t>
      </w:r>
      <w:r w:rsidR="00157826" w:rsidRPr="00AE6FD2">
        <w:rPr>
          <w:vertAlign w:val="subscript"/>
        </w:rPr>
        <w:t>(</w:t>
      </w:r>
      <w:proofErr w:type="gramStart"/>
      <w:r w:rsidR="00157826" w:rsidRPr="00AE6FD2">
        <w:rPr>
          <w:vertAlign w:val="subscript"/>
        </w:rPr>
        <w:t>1)</w:t>
      </w:r>
      <w:r w:rsidR="00157826" w:rsidRPr="00AE6FD2">
        <w:t>=</w:t>
      </w:r>
      <w:proofErr w:type="gramEnd"/>
      <w:r w:rsidR="00157826" w:rsidRPr="00AE6FD2">
        <w:t xml:space="preserve">2.51, p&lt;0.05)), but not among second trimester participants. </w:t>
      </w:r>
    </w:p>
    <w:p w14:paraId="0DBB9197" w14:textId="35EEB045" w:rsidR="00873258" w:rsidRPr="00AE6FD2" w:rsidRDefault="00873258" w:rsidP="00C617DB">
      <w:r w:rsidRPr="00AE6FD2">
        <w:t xml:space="preserve">None of the demographic variables were significantly correlated with each other. However, prenatal depression was significantly and positively correlated with awakening </w:t>
      </w:r>
      <w:proofErr w:type="spellStart"/>
      <w:r w:rsidRPr="00AE6FD2">
        <w:t>s</w:t>
      </w:r>
      <w:r w:rsidR="003232B4" w:rsidRPr="00AE6FD2">
        <w:t>AA</w:t>
      </w:r>
      <w:proofErr w:type="spellEnd"/>
      <w:r w:rsidR="003232B4" w:rsidRPr="00AE6FD2">
        <w:t xml:space="preserve"> </w:t>
      </w:r>
      <w:r w:rsidRPr="00AE6FD2">
        <w:t xml:space="preserve">(r=0.370, p=0.001). Also, all measures of </w:t>
      </w:r>
      <w:proofErr w:type="spellStart"/>
      <w:r w:rsidRPr="00AE6FD2">
        <w:t>s</w:t>
      </w:r>
      <w:r w:rsidR="003232B4" w:rsidRPr="00AE6FD2">
        <w:t>AA</w:t>
      </w:r>
      <w:proofErr w:type="spellEnd"/>
      <w:r w:rsidRPr="00AE6FD2">
        <w:t>, and the log AUC, were significantly and positively correlated</w:t>
      </w:r>
      <w:r w:rsidR="003232B4" w:rsidRPr="00AE6FD2">
        <w:t xml:space="preserve"> with each</w:t>
      </w:r>
      <w:r w:rsidR="00F055B1" w:rsidRPr="00AE6FD2">
        <w:t xml:space="preserve"> </w:t>
      </w:r>
      <w:r w:rsidR="003232B4" w:rsidRPr="00AE6FD2">
        <w:t>other</w:t>
      </w:r>
      <w:r w:rsidRPr="00AE6FD2">
        <w:t xml:space="preserve"> (all p’s&lt;0.01). </w:t>
      </w:r>
      <w:r w:rsidR="004F5ED2" w:rsidRPr="00AE6FD2">
        <w:t xml:space="preserve">Mean </w:t>
      </w:r>
      <w:proofErr w:type="spellStart"/>
      <w:r w:rsidR="004F5ED2" w:rsidRPr="00AE6FD2">
        <w:t>s</w:t>
      </w:r>
      <w:r w:rsidR="003232B4" w:rsidRPr="00AE6FD2">
        <w:t>AA</w:t>
      </w:r>
      <w:proofErr w:type="spellEnd"/>
      <w:r w:rsidR="003232B4" w:rsidRPr="00AE6FD2">
        <w:t xml:space="preserve"> </w:t>
      </w:r>
      <w:r w:rsidR="004F5ED2" w:rsidRPr="00AE6FD2">
        <w:t xml:space="preserve">measures and standard deviations are </w:t>
      </w:r>
      <w:r w:rsidR="003232B4" w:rsidRPr="00AE6FD2">
        <w:t>presented</w:t>
      </w:r>
      <w:r w:rsidR="004F5ED2" w:rsidRPr="00AE6FD2">
        <w:t xml:space="preserve"> in </w:t>
      </w:r>
      <w:r w:rsidR="004F5ED2" w:rsidRPr="00AE6FD2">
        <w:rPr>
          <w:b/>
        </w:rPr>
        <w:t>Table 2</w:t>
      </w:r>
      <w:r w:rsidR="004F5ED2" w:rsidRPr="00AE6FD2">
        <w:t xml:space="preserve">. </w:t>
      </w:r>
    </w:p>
    <w:p w14:paraId="1EFCE0F8" w14:textId="77777777" w:rsidR="008B2B27" w:rsidRPr="00AE6FD2" w:rsidRDefault="008B2B27" w:rsidP="00FF69DD">
      <w:pPr>
        <w:pStyle w:val="Heading2"/>
      </w:pPr>
      <w:r w:rsidRPr="00AE6FD2">
        <w:t>Diurnal salivary alpha-amylase</w:t>
      </w:r>
    </w:p>
    <w:p w14:paraId="4BADB034" w14:textId="15159CCD" w:rsidR="00873258" w:rsidRPr="00AE6FD2" w:rsidRDefault="00873258" w:rsidP="00873258">
      <w:r w:rsidRPr="00AE6FD2">
        <w:t>A repeated measures ANOVA was used to investigate the change in salivary alpha-amylase concentrations across the day. There was a significant within-subjects effect of time (</w:t>
      </w:r>
      <w:proofErr w:type="gramStart"/>
      <w:r w:rsidRPr="00AE6FD2">
        <w:t>F</w:t>
      </w:r>
      <w:r w:rsidRPr="00AE6FD2">
        <w:rPr>
          <w:vertAlign w:val="subscript"/>
        </w:rPr>
        <w:t>(</w:t>
      </w:r>
      <w:proofErr w:type="gramEnd"/>
      <w:r w:rsidRPr="00AE6FD2">
        <w:rPr>
          <w:vertAlign w:val="subscript"/>
        </w:rPr>
        <w:t>2)</w:t>
      </w:r>
      <w:r w:rsidRPr="00AE6FD2">
        <w:t xml:space="preserve">=32.24, p&lt;0.001), which reflected a decrease in salivary alpha-amylase concentrations from awakening to </w:t>
      </w:r>
      <w:r w:rsidRPr="00AE6FD2">
        <w:lastRenderedPageBreak/>
        <w:t>30 minutes post-awakening (t</w:t>
      </w:r>
      <w:r w:rsidRPr="00AE6FD2">
        <w:rPr>
          <w:vertAlign w:val="subscript"/>
        </w:rPr>
        <w:t>(74)</w:t>
      </w:r>
      <w:r w:rsidRPr="00AE6FD2">
        <w:t>=6.289, p&lt;0.001), and an increase in concentrations from 30 minutes post-awakening to 12 hours post-awakening (t</w:t>
      </w:r>
      <w:r w:rsidRPr="00AE6FD2">
        <w:rPr>
          <w:vertAlign w:val="subscript"/>
        </w:rPr>
        <w:t>(75)</w:t>
      </w:r>
      <w:r w:rsidRPr="00AE6FD2">
        <w:t>=-8.802, p&lt;0.001)</w:t>
      </w:r>
      <w:r w:rsidR="00E03B2E" w:rsidRPr="00AE6FD2">
        <w:t xml:space="preserve">, see </w:t>
      </w:r>
      <w:r w:rsidR="00E03B2E" w:rsidRPr="00AE6FD2">
        <w:rPr>
          <w:b/>
        </w:rPr>
        <w:t>Figure 1</w:t>
      </w:r>
      <w:r w:rsidRPr="00AE6FD2">
        <w:t>. There was also a significant interaction between time and prenatal depression (</w:t>
      </w:r>
      <w:proofErr w:type="gramStart"/>
      <w:r w:rsidRPr="00AE6FD2">
        <w:t>F</w:t>
      </w:r>
      <w:r w:rsidRPr="00AE6FD2">
        <w:rPr>
          <w:vertAlign w:val="subscript"/>
        </w:rPr>
        <w:t>(</w:t>
      </w:r>
      <w:proofErr w:type="gramEnd"/>
      <w:r w:rsidRPr="00AE6FD2">
        <w:rPr>
          <w:vertAlign w:val="subscript"/>
        </w:rPr>
        <w:t>2)</w:t>
      </w:r>
      <w:r w:rsidRPr="00AE6FD2">
        <w:t>=4.</w:t>
      </w:r>
      <w:r w:rsidR="00624D66" w:rsidRPr="00AE6FD2">
        <w:t>615, p=0.011</w:t>
      </w:r>
      <w:r w:rsidRPr="00AE6FD2">
        <w:t xml:space="preserve">). Further investigation revealed that on awakening, participants </w:t>
      </w:r>
      <w:r w:rsidR="00E2770D" w:rsidRPr="00AE6FD2">
        <w:t xml:space="preserve">with depressive </w:t>
      </w:r>
      <w:r w:rsidR="003232B4" w:rsidRPr="00AE6FD2">
        <w:t>symptoms</w:t>
      </w:r>
      <w:r w:rsidR="00804FC0" w:rsidRPr="00AE6FD2">
        <w:t xml:space="preserve"> </w:t>
      </w:r>
      <w:r w:rsidRPr="00AE6FD2">
        <w:t>had significantly higher alpha-amylase concentrations than the control group (t</w:t>
      </w:r>
      <w:r w:rsidRPr="00AE6FD2">
        <w:rPr>
          <w:vertAlign w:val="subscript"/>
        </w:rPr>
        <w:t>(73)</w:t>
      </w:r>
      <w:r w:rsidRPr="00AE6FD2">
        <w:t xml:space="preserve">=-2.737, p=0.008), however at 30 minutes and 12 hours post-awakening there was no </w:t>
      </w:r>
      <w:r w:rsidR="00E2770D" w:rsidRPr="00AE6FD2">
        <w:t xml:space="preserve">effect of prenatal depression </w:t>
      </w:r>
      <w:r w:rsidRPr="00AE6FD2">
        <w:t xml:space="preserve">(p’s&gt;0.05). </w:t>
      </w:r>
    </w:p>
    <w:p w14:paraId="0F639B74" w14:textId="56584627" w:rsidR="00E03B2E" w:rsidRPr="00AE6FD2" w:rsidRDefault="00804FC0" w:rsidP="00873258">
      <w:r w:rsidRPr="00AE6FD2">
        <w:t>The between-subjects effect of trimester was non-significant (</w:t>
      </w:r>
      <w:proofErr w:type="gramStart"/>
      <w:r w:rsidRPr="00AE6FD2">
        <w:t>F</w:t>
      </w:r>
      <w:r w:rsidRPr="00AE6FD2">
        <w:rPr>
          <w:vertAlign w:val="subscript"/>
        </w:rPr>
        <w:t>(</w:t>
      </w:r>
      <w:proofErr w:type="gramEnd"/>
      <w:r w:rsidRPr="00AE6FD2">
        <w:rPr>
          <w:vertAlign w:val="subscript"/>
        </w:rPr>
        <w:t>1)</w:t>
      </w:r>
      <w:r w:rsidRPr="00AE6FD2">
        <w:t xml:space="preserve">=0.258, p=0.613), the effect of </w:t>
      </w:r>
      <w:r w:rsidR="00DF7E2D" w:rsidRPr="00AE6FD2">
        <w:t>prenatal depression</w:t>
      </w:r>
      <w:r w:rsidRPr="00AE6FD2">
        <w:t xml:space="preserve"> tended towards significance (F</w:t>
      </w:r>
      <w:r w:rsidRPr="00AE6FD2">
        <w:rPr>
          <w:vertAlign w:val="subscript"/>
        </w:rPr>
        <w:t>(1)</w:t>
      </w:r>
      <w:r w:rsidRPr="00AE6FD2">
        <w:t xml:space="preserve">=3.220, p=0.077), and there was a significant interaction between </w:t>
      </w:r>
      <w:r w:rsidR="00DF7E2D" w:rsidRPr="00AE6FD2">
        <w:t>prenatal depression</w:t>
      </w:r>
      <w:r w:rsidRPr="00AE6FD2">
        <w:t xml:space="preserve"> and trimester (F</w:t>
      </w:r>
      <w:r w:rsidRPr="00AE6FD2">
        <w:rPr>
          <w:vertAlign w:val="subscript"/>
        </w:rPr>
        <w:t>(1)</w:t>
      </w:r>
      <w:r w:rsidRPr="00AE6FD2">
        <w:t xml:space="preserve">=4.046, p=0.040). To further investigate this interaction effect, second and third trimester participants were considered separately. </w:t>
      </w:r>
      <w:r w:rsidR="00DF7E2D" w:rsidRPr="00AE6FD2">
        <w:t>In the third trimester</w:t>
      </w:r>
      <w:r w:rsidR="00E03B2E" w:rsidRPr="00AE6FD2">
        <w:t xml:space="preserve">, there was a significant effect of prenatal depression, such that those participants with symptoms of depression had greater salivary alpha-amylase levels across the three time points (see </w:t>
      </w:r>
      <w:r w:rsidR="00E03B2E" w:rsidRPr="00AE6FD2">
        <w:rPr>
          <w:b/>
        </w:rPr>
        <w:t>Figure 1</w:t>
      </w:r>
      <w:r w:rsidR="00E03B2E" w:rsidRPr="00AE6FD2">
        <w:t xml:space="preserve">: </w:t>
      </w:r>
      <w:proofErr w:type="gramStart"/>
      <w:r w:rsidR="00E03B2E" w:rsidRPr="00AE6FD2">
        <w:t>F</w:t>
      </w:r>
      <w:r w:rsidR="00E03B2E" w:rsidRPr="00AE6FD2">
        <w:rPr>
          <w:vertAlign w:val="subscript"/>
        </w:rPr>
        <w:t>(</w:t>
      </w:r>
      <w:proofErr w:type="gramEnd"/>
      <w:r w:rsidR="00E03B2E" w:rsidRPr="00AE6FD2">
        <w:rPr>
          <w:vertAlign w:val="subscript"/>
        </w:rPr>
        <w:t>1)</w:t>
      </w:r>
      <w:r w:rsidR="00E03B2E" w:rsidRPr="00AE6FD2">
        <w:t xml:space="preserve">=10.924, p=0.002). However, </w:t>
      </w:r>
      <w:r w:rsidR="00DF7E2D" w:rsidRPr="00AE6FD2">
        <w:t>in the</w:t>
      </w:r>
      <w:r w:rsidR="00E03B2E" w:rsidRPr="00AE6FD2">
        <w:t xml:space="preserve"> second trimester there were no effects of prenatal depression on </w:t>
      </w:r>
      <w:r w:rsidR="00445B8D" w:rsidRPr="00AE6FD2">
        <w:t xml:space="preserve">diurnal </w:t>
      </w:r>
      <w:proofErr w:type="spellStart"/>
      <w:r w:rsidR="00E03B2E" w:rsidRPr="00AE6FD2">
        <w:t>s</w:t>
      </w:r>
      <w:r w:rsidR="003232B4" w:rsidRPr="00AE6FD2">
        <w:t>AA</w:t>
      </w:r>
      <w:proofErr w:type="spellEnd"/>
      <w:r w:rsidR="003232B4" w:rsidRPr="00AE6FD2">
        <w:t xml:space="preserve"> </w:t>
      </w:r>
      <w:r w:rsidR="00E03B2E" w:rsidRPr="00AE6FD2">
        <w:t xml:space="preserve">(see </w:t>
      </w:r>
      <w:r w:rsidR="00E03B2E" w:rsidRPr="00AE6FD2">
        <w:rPr>
          <w:b/>
        </w:rPr>
        <w:t>Figure 1</w:t>
      </w:r>
      <w:r w:rsidR="00E03B2E" w:rsidRPr="00AE6FD2">
        <w:t xml:space="preserve">: </w:t>
      </w:r>
      <w:proofErr w:type="gramStart"/>
      <w:r w:rsidR="00E03B2E" w:rsidRPr="00AE6FD2">
        <w:t>F</w:t>
      </w:r>
      <w:r w:rsidR="00E03B2E" w:rsidRPr="00AE6FD2">
        <w:rPr>
          <w:vertAlign w:val="subscript"/>
        </w:rPr>
        <w:t>(</w:t>
      </w:r>
      <w:proofErr w:type="gramEnd"/>
      <w:r w:rsidR="00E03B2E" w:rsidRPr="00AE6FD2">
        <w:rPr>
          <w:vertAlign w:val="subscript"/>
        </w:rPr>
        <w:t>1)</w:t>
      </w:r>
      <w:r w:rsidR="00E03B2E" w:rsidRPr="00AE6FD2">
        <w:t xml:space="preserve">=0.019, p=0.892). </w:t>
      </w:r>
    </w:p>
    <w:p w14:paraId="6FCD0839" w14:textId="77777777" w:rsidR="00873258" w:rsidRPr="00AE6FD2" w:rsidRDefault="00873258">
      <w:pPr>
        <w:spacing w:line="276" w:lineRule="auto"/>
        <w:jc w:val="left"/>
      </w:pPr>
    </w:p>
    <w:p w14:paraId="24EE2CC2" w14:textId="77777777" w:rsidR="00E03B2E" w:rsidRPr="00AE6FD2" w:rsidRDefault="008B2B27" w:rsidP="00FF69DD">
      <w:pPr>
        <w:pStyle w:val="Heading2"/>
      </w:pPr>
      <w:r w:rsidRPr="00AE6FD2">
        <w:t>Log AUC salivary alpha-amylase</w:t>
      </w:r>
    </w:p>
    <w:p w14:paraId="0ED89F68" w14:textId="6C3A297B" w:rsidR="00FF19AD" w:rsidRPr="00AE6FD2" w:rsidRDefault="007471B0" w:rsidP="00E03B2E">
      <w:r w:rsidRPr="00AE6FD2">
        <w:t>As an index of total alpha-amylase</w:t>
      </w:r>
      <w:r w:rsidR="009D0535" w:rsidRPr="00AE6FD2">
        <w:t xml:space="preserve"> </w:t>
      </w:r>
      <w:r w:rsidR="00621441" w:rsidRPr="00AE6FD2">
        <w:t xml:space="preserve">activity </w:t>
      </w:r>
      <w:r w:rsidRPr="00AE6FD2">
        <w:t>across the day, grou</w:t>
      </w:r>
      <w:r w:rsidR="008F3796" w:rsidRPr="00AE6FD2">
        <w:t>p differences in the log AUC were</w:t>
      </w:r>
      <w:r w:rsidRPr="00AE6FD2">
        <w:t xml:space="preserve"> assessed using a univariate ANOVA. </w:t>
      </w:r>
      <w:r w:rsidR="001034B8" w:rsidRPr="00AE6FD2">
        <w:t xml:space="preserve">There was no significant effect of </w:t>
      </w:r>
      <w:r w:rsidR="00DF7E2D" w:rsidRPr="00AE6FD2">
        <w:t>prenatal depression</w:t>
      </w:r>
      <w:r w:rsidR="001034B8" w:rsidRPr="00AE6FD2">
        <w:t xml:space="preserve"> (</w:t>
      </w:r>
      <w:proofErr w:type="gramStart"/>
      <w:r w:rsidR="001034B8" w:rsidRPr="00AE6FD2">
        <w:t>F</w:t>
      </w:r>
      <w:r w:rsidR="001034B8" w:rsidRPr="00AE6FD2">
        <w:rPr>
          <w:vertAlign w:val="subscript"/>
        </w:rPr>
        <w:t>(</w:t>
      </w:r>
      <w:proofErr w:type="gramEnd"/>
      <w:r w:rsidR="001034B8" w:rsidRPr="00AE6FD2">
        <w:rPr>
          <w:vertAlign w:val="subscript"/>
        </w:rPr>
        <w:t>1)</w:t>
      </w:r>
      <w:r w:rsidR="001034B8" w:rsidRPr="00AE6FD2">
        <w:t>=2.660, p=0.107) or trimester (F</w:t>
      </w:r>
      <w:r w:rsidR="001034B8" w:rsidRPr="00AE6FD2">
        <w:rPr>
          <w:vertAlign w:val="subscript"/>
        </w:rPr>
        <w:t>(1)</w:t>
      </w:r>
      <w:r w:rsidR="001034B8" w:rsidRPr="00AE6FD2">
        <w:t xml:space="preserve">=0.473, p=0.494), however the </w:t>
      </w:r>
      <w:r w:rsidR="00DF7E2D" w:rsidRPr="00AE6FD2">
        <w:t>prenatal depression</w:t>
      </w:r>
      <w:r w:rsidR="001034B8" w:rsidRPr="00AE6FD2">
        <w:t>*trimester interaction approached significance (F</w:t>
      </w:r>
      <w:r w:rsidR="001034B8" w:rsidRPr="00AE6FD2">
        <w:rPr>
          <w:vertAlign w:val="subscript"/>
        </w:rPr>
        <w:t>(1)</w:t>
      </w:r>
      <w:r w:rsidR="001034B8" w:rsidRPr="00AE6FD2">
        <w:t xml:space="preserve">=3.935, p=0.051). Further investigation revealed that for the third trimester participants, those with symptoms of depression had significantly higher log AUC alpha-amylase than control participants (see </w:t>
      </w:r>
      <w:r w:rsidR="001034B8" w:rsidRPr="00AE6FD2">
        <w:rPr>
          <w:b/>
        </w:rPr>
        <w:t>Figure 2</w:t>
      </w:r>
      <w:r w:rsidR="001034B8" w:rsidRPr="00AE6FD2">
        <w:t xml:space="preserve">: </w:t>
      </w:r>
      <w:proofErr w:type="gramStart"/>
      <w:r w:rsidR="001034B8" w:rsidRPr="00AE6FD2">
        <w:t>F</w:t>
      </w:r>
      <w:r w:rsidR="001034B8" w:rsidRPr="00AE6FD2">
        <w:rPr>
          <w:vertAlign w:val="subscript"/>
        </w:rPr>
        <w:t>(</w:t>
      </w:r>
      <w:proofErr w:type="gramEnd"/>
      <w:r w:rsidR="001034B8" w:rsidRPr="00AE6FD2">
        <w:rPr>
          <w:vertAlign w:val="subscript"/>
        </w:rPr>
        <w:t>1)</w:t>
      </w:r>
      <w:r w:rsidR="001034B8" w:rsidRPr="00AE6FD2">
        <w:t xml:space="preserve">=6.912, </w:t>
      </w:r>
      <w:r w:rsidR="001034B8" w:rsidRPr="00AE6FD2">
        <w:lastRenderedPageBreak/>
        <w:t xml:space="preserve">p=0.013), but there was </w:t>
      </w:r>
      <w:r w:rsidR="000B1258" w:rsidRPr="00AE6FD2">
        <w:t xml:space="preserve">no </w:t>
      </w:r>
      <w:r w:rsidR="001034B8" w:rsidRPr="00AE6FD2">
        <w:t xml:space="preserve">effect of prenatal depression </w:t>
      </w:r>
      <w:r w:rsidR="008F3796" w:rsidRPr="00AE6FD2">
        <w:t xml:space="preserve">on the log AUC </w:t>
      </w:r>
      <w:r w:rsidR="001034B8" w:rsidRPr="00AE6FD2">
        <w:t xml:space="preserve">for the second trimester participants (see </w:t>
      </w:r>
      <w:r w:rsidR="001034B8" w:rsidRPr="00AE6FD2">
        <w:rPr>
          <w:b/>
        </w:rPr>
        <w:t>Figure 2</w:t>
      </w:r>
      <w:r w:rsidR="001034B8" w:rsidRPr="00AE6FD2">
        <w:t>: F</w:t>
      </w:r>
      <w:r w:rsidR="001034B8" w:rsidRPr="00AE6FD2">
        <w:rPr>
          <w:vertAlign w:val="subscript"/>
        </w:rPr>
        <w:t>(1)</w:t>
      </w:r>
      <w:r w:rsidR="001034B8" w:rsidRPr="00AE6FD2">
        <w:t xml:space="preserve">=0.060, p=0.808). </w:t>
      </w:r>
      <w:r w:rsidR="00FF19AD" w:rsidRPr="00AE6FD2">
        <w:br w:type="page"/>
      </w:r>
    </w:p>
    <w:p w14:paraId="276820A4" w14:textId="3EB9A06F" w:rsidR="00FF19AD" w:rsidRPr="00AE6FD2" w:rsidRDefault="00FF19AD" w:rsidP="00FF69DD">
      <w:pPr>
        <w:pStyle w:val="Heading1"/>
      </w:pPr>
      <w:r w:rsidRPr="00AE6FD2">
        <w:lastRenderedPageBreak/>
        <w:t>Discussion</w:t>
      </w:r>
      <w:r w:rsidR="0012051B" w:rsidRPr="00AE6FD2">
        <w:t xml:space="preserve"> </w:t>
      </w:r>
    </w:p>
    <w:p w14:paraId="33C99E42" w14:textId="77777777" w:rsidR="00EF2B30" w:rsidRPr="00AE6FD2" w:rsidRDefault="00EF2B30" w:rsidP="00EF2B30">
      <w:pPr>
        <w:spacing w:line="276" w:lineRule="auto"/>
        <w:jc w:val="left"/>
      </w:pPr>
    </w:p>
    <w:p w14:paraId="51107ABD" w14:textId="48F0E177" w:rsidR="008213E5" w:rsidRPr="00AE6FD2" w:rsidRDefault="00EF2B30" w:rsidP="008213E5">
      <w:r w:rsidRPr="00AE6FD2">
        <w:t xml:space="preserve">Exposure to prenatal mood disturbance, such as depressive symptoms, is predictive of adverse psychiatric and physical outcomes in offspring </w:t>
      </w:r>
      <w:r w:rsidRPr="00AE6FD2">
        <w:fldChar w:fldCharType="begin">
          <w:fldData xml:space="preserve">PEVuZE5vdGU+PENpdGU+PEF1dGhvcj5CdWl0ZWxhYXI8L0F1dGhvcj48WWVhcj4yMDAzPC9ZZWFy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</w:fldData>
        </w:fldChar>
      </w:r>
      <w:r w:rsidR="00F77A66" w:rsidRPr="00AE6FD2">
        <w:instrText xml:space="preserve"> ADDIN EN.CITE </w:instrText>
      </w:r>
      <w:r w:rsidR="00F77A66" w:rsidRPr="00AE6FD2">
        <w:fldChar w:fldCharType="begin">
          <w:fldData xml:space="preserve">PEVuZE5vdGU+PENpdGU+PEF1dGhvcj5CdWl0ZWxhYXI8L0F1dGhvcj48WWVhcj4yMDAzPC9ZZWFy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10" w:tooltip="Buitelaar, 2003 #368" w:history="1">
        <w:r w:rsidR="00F77A66" w:rsidRPr="00AE6FD2">
          <w:rPr>
            <w:noProof/>
          </w:rPr>
          <w:t>Buitelaar et al., 2003</w:t>
        </w:r>
      </w:hyperlink>
      <w:r w:rsidR="00F77A66" w:rsidRPr="00AE6FD2">
        <w:rPr>
          <w:noProof/>
        </w:rPr>
        <w:t xml:space="preserve">; </w:t>
      </w:r>
      <w:hyperlink w:anchor="_ENREF_11" w:tooltip="Buss, 2010 #194" w:history="1">
        <w:r w:rsidR="00F77A66" w:rsidRPr="00AE6FD2">
          <w:rPr>
            <w:noProof/>
          </w:rPr>
          <w:t>Buss et al., 2010</w:t>
        </w:r>
      </w:hyperlink>
      <w:r w:rsidR="00F77A66" w:rsidRPr="00AE6FD2">
        <w:rPr>
          <w:noProof/>
        </w:rPr>
        <w:t xml:space="preserve">; </w:t>
      </w:r>
      <w:hyperlink w:anchor="_ENREF_51" w:tooltip="Pearson, 2013 #341" w:history="1">
        <w:r w:rsidR="00F77A66" w:rsidRPr="00AE6FD2">
          <w:rPr>
            <w:noProof/>
          </w:rPr>
          <w:t>Pearson et al., 2013b</w:t>
        </w:r>
      </w:hyperlink>
      <w:r w:rsidR="00F77A66" w:rsidRPr="00AE6FD2">
        <w:rPr>
          <w:noProof/>
        </w:rPr>
        <w:t xml:space="preserve">; </w:t>
      </w:r>
      <w:hyperlink w:anchor="_ENREF_61" w:tooltip="Straub, 2012 #567" w:history="1">
        <w:r w:rsidR="00F77A66" w:rsidRPr="00AE6FD2">
          <w:rPr>
            <w:noProof/>
          </w:rPr>
          <w:t>Straub et al., 2012</w:t>
        </w:r>
      </w:hyperlink>
      <w:r w:rsidR="00F77A66" w:rsidRPr="00AE6FD2">
        <w:rPr>
          <w:noProof/>
        </w:rPr>
        <w:t>)</w:t>
      </w:r>
      <w:r w:rsidRPr="00AE6FD2">
        <w:fldChar w:fldCharType="end"/>
      </w:r>
      <w:r w:rsidRPr="00AE6FD2">
        <w:t xml:space="preserve">, and it has been proposed that elevated maternal glucocorticoids </w:t>
      </w:r>
      <w:r w:rsidR="001B191B" w:rsidRPr="00AE6FD2">
        <w:t>mediate</w:t>
      </w:r>
      <w:r w:rsidRPr="00AE6FD2">
        <w:t xml:space="preserve"> these effects. However, disparity in the literature </w:t>
      </w:r>
      <w:r w:rsidR="00F23DBD" w:rsidRPr="00AE6FD2">
        <w:t>regarding</w:t>
      </w:r>
      <w:r w:rsidRPr="00AE6FD2">
        <w:t xml:space="preserve"> prenatal mood</w:t>
      </w:r>
      <w:r w:rsidR="00D81165" w:rsidRPr="00AE6FD2">
        <w:t xml:space="preserve"> and HPA function has </w:t>
      </w:r>
      <w:r w:rsidR="00F23DBD" w:rsidRPr="00AE6FD2">
        <w:t>propelled</w:t>
      </w:r>
      <w:r w:rsidR="00D81165" w:rsidRPr="00AE6FD2">
        <w:t xml:space="preserve"> interest in other potential biological </w:t>
      </w:r>
      <w:r w:rsidR="005652C8" w:rsidRPr="00AE6FD2">
        <w:t>pathways</w:t>
      </w:r>
      <w:r w:rsidR="00D81165" w:rsidRPr="00AE6FD2">
        <w:t xml:space="preserve">, which may mediate the link between prenatal mood and adverse offspring development. In the current study, we report that </w:t>
      </w:r>
      <w:r w:rsidR="00DF7E2D" w:rsidRPr="00AE6FD2">
        <w:t>symptoms of depression in late</w:t>
      </w:r>
      <w:r w:rsidR="005F34BB" w:rsidRPr="00AE6FD2">
        <w:t xml:space="preserve"> </w:t>
      </w:r>
      <w:r w:rsidR="00D81165" w:rsidRPr="00AE6FD2">
        <w:t xml:space="preserve">pregnancy are associated with raised </w:t>
      </w:r>
      <w:r w:rsidR="005F34BB" w:rsidRPr="00AE6FD2">
        <w:t xml:space="preserve">awakening </w:t>
      </w:r>
      <w:proofErr w:type="spellStart"/>
      <w:r w:rsidR="00D81165" w:rsidRPr="00AE6FD2">
        <w:t>sAA</w:t>
      </w:r>
      <w:proofErr w:type="spellEnd"/>
      <w:r w:rsidR="00D81165" w:rsidRPr="00AE6FD2">
        <w:t xml:space="preserve"> levels, </w:t>
      </w:r>
      <w:r w:rsidR="001B191B" w:rsidRPr="00AE6FD2">
        <w:t>c</w:t>
      </w:r>
      <w:r w:rsidR="005F34BB" w:rsidRPr="00AE6FD2">
        <w:t xml:space="preserve">ontinue to </w:t>
      </w:r>
      <w:r w:rsidR="005652C8" w:rsidRPr="00AE6FD2">
        <w:t>be</w:t>
      </w:r>
      <w:r w:rsidR="005F34BB" w:rsidRPr="00AE6FD2">
        <w:t xml:space="preserve"> raised </w:t>
      </w:r>
      <w:r w:rsidR="00F23DBD" w:rsidRPr="00AE6FD2">
        <w:t xml:space="preserve">throughout the day. Thus, prenatal depression </w:t>
      </w:r>
      <w:r w:rsidR="001B191B" w:rsidRPr="00AE6FD2">
        <w:t>appears to</w:t>
      </w:r>
      <w:r w:rsidR="00F23DBD" w:rsidRPr="00AE6FD2">
        <w:t xml:space="preserve"> be associated with altered SNS activity, which could have implications for fetal development and health outcomes. </w:t>
      </w:r>
      <w:r w:rsidR="00875B98" w:rsidRPr="00AE6FD2">
        <w:t xml:space="preserve">This is because increased SNS may be associated with increased vasoconstriction and reduced blood flow to the </w:t>
      </w:r>
      <w:proofErr w:type="spellStart"/>
      <w:r w:rsidR="00875B98" w:rsidRPr="00AE6FD2">
        <w:t>fetus</w:t>
      </w:r>
      <w:proofErr w:type="spellEnd"/>
      <w:r w:rsidR="00875B98" w:rsidRPr="00AE6FD2">
        <w:t xml:space="preserve">, potentially resulting in intra-uterine growth restriction, preterm birth, and a low birth weight. </w:t>
      </w:r>
    </w:p>
    <w:p w14:paraId="3D0C7788" w14:textId="54DFF3BB" w:rsidR="008213E5" w:rsidRPr="00AE6FD2" w:rsidRDefault="008213E5" w:rsidP="008213E5">
      <w:r w:rsidRPr="00AE6FD2">
        <w:t xml:space="preserve">It should be noted, however, that there have been concerns in the literature that </w:t>
      </w:r>
      <w:proofErr w:type="spellStart"/>
      <w:r w:rsidRPr="00AE6FD2">
        <w:t>sAA</w:t>
      </w:r>
      <w:proofErr w:type="spellEnd"/>
      <w:r w:rsidRPr="00AE6FD2">
        <w:t xml:space="preserve"> is not a reliable marker of SNS function. This is because parasympathetic innervation of the salivary glands has also been shown to play a significant role in </w:t>
      </w:r>
      <w:proofErr w:type="spellStart"/>
      <w:r w:rsidRPr="00AE6FD2">
        <w:t>sAA</w:t>
      </w:r>
      <w:proofErr w:type="spellEnd"/>
      <w:r w:rsidRPr="00AE6FD2">
        <w:t xml:space="preserve"> release, via effects on salivary flow rate </w:t>
      </w:r>
      <w:r w:rsidRPr="00AE6FD2">
        <w:fldChar w:fldCharType="begin"/>
      </w:r>
      <w:r w:rsidR="00F77A66" w:rsidRPr="00AE6FD2">
        <w:instrText xml:space="preserve"> ADDIN EN.CITE &lt;EndNote&gt;&lt;Cite&gt;&lt;Author&gt;Bosch&lt;/Author&gt;&lt;Year&gt;2011&lt;/Year&gt;&lt;RecNum&gt;853&lt;/RecNum&gt;&lt;DisplayText&gt;(Bosch et al., 2011)&lt;/DisplayText&gt;&lt;record&gt;&lt;rec-number&gt;853&lt;/rec-number&gt;&lt;foreign-keys&gt;&lt;key app="EN" db-id="ptzv5d95jfx9fie95aipaps4pa9dpztevfxv" timestamp="1429001926"&gt;853&lt;/key&gt;&lt;/foreign-keys&gt;&lt;ref-type name="Journal Article"&gt;17&lt;/ref-type&gt;&lt;contributors&gt;&lt;authors&gt;&lt;author&gt;Bosch, J. A.&lt;/author&gt;&lt;author&gt;Veerman, E. C.&lt;/author&gt;&lt;author&gt;de Geus, E. J.&lt;/author&gt;&lt;author&gt;Proctor, G. B.&lt;/author&gt;&lt;/authors&gt;&lt;/contributors&gt;&lt;auth-address&gt;College of Life and Environmental Sciences, University of Birmingham, Edgbaston, Birmingham B15 2TT, UK. j.a.bosch@bham.ac.uk&lt;/auth-address&gt;&lt;titles&gt;&lt;title&gt;alpha-Amylase as a reliable and convenient measure of sympathetic activity: don&amp;apos;t start salivating just yet!&lt;/title&gt;&lt;secondary-title&gt;Psychoneuroendocrinology&lt;/secondary-title&gt;&lt;alt-title&gt;Psychoneuroendocrinology&lt;/alt-title&gt;&lt;/titles&gt;&lt;periodical&gt;&lt;full-title&gt;Psychoneuroendocrinology&lt;/full-title&gt;&lt;/periodical&gt;&lt;alt-periodical&gt;&lt;full-title&gt;Psychoneuroendocrinology&lt;/full-title&gt;&lt;/alt-periodical&gt;&lt;pages&gt;449-53&lt;/pages&gt;&lt;volume&gt;36&lt;/volume&gt;&lt;number&gt;4&lt;/number&gt;&lt;keywords&gt;&lt;keyword&gt;Animals&lt;/keyword&gt;&lt;keyword&gt;Humans&lt;/keyword&gt;&lt;keyword&gt;*Neuropsychological Tests&lt;/keyword&gt;&lt;keyword&gt;Parasympathetic Nervous System/physiology&lt;/keyword&gt;&lt;keyword&gt;Pulsatile Flow/physiology&lt;/keyword&gt;&lt;keyword&gt;Reproducibility of Results&lt;/keyword&gt;&lt;keyword&gt;Saliva/enzymology/physiology/secretion&lt;/keyword&gt;&lt;keyword&gt;Salivary alpha-Amylases/*analysis&lt;/keyword&gt;&lt;keyword&gt;Salivation/*physiology&lt;/keyword&gt;&lt;keyword&gt;Specimen Handling/methods/standards&lt;/keyword&gt;&lt;keyword&gt;Sympathetic Nervous System/*physiology&lt;/keyword&gt;&lt;/keywords&gt;&lt;dates&gt;&lt;year&gt;2011&lt;/year&gt;&lt;pub-dates&gt;&lt;date&gt;May&lt;/date&gt;&lt;/pub-dates&gt;&lt;/dates&gt;&lt;isbn&gt;1873-3360 (Electronic)&amp;#xD;0306-4530 (Linking)&lt;/isbn&gt;&lt;accession-num&gt;21295411&lt;/accession-num&gt;&lt;urls&gt;&lt;related-urls&gt;&lt;url&gt;http://www.ncbi.nlm.nih.gov/pubmed/21295411&lt;/url&gt;&lt;/related-urls&gt;&lt;/urls&gt;&lt;electronic-resource-num&gt;10.1016/j.psyneuen.2010.12.019&lt;/electronic-resource-num&gt;&lt;/record&gt;&lt;/Cite&gt;&lt;/EndNote&gt;</w:instrText>
      </w:r>
      <w:r w:rsidRPr="00AE6FD2">
        <w:fldChar w:fldCharType="separate"/>
      </w:r>
      <w:r w:rsidR="00F77A66" w:rsidRPr="00AE6FD2">
        <w:rPr>
          <w:noProof/>
        </w:rPr>
        <w:t>(</w:t>
      </w:r>
      <w:hyperlink w:anchor="_ENREF_8" w:tooltip="Bosch, 2011 #853" w:history="1">
        <w:r w:rsidR="00F77A66" w:rsidRPr="00AE6FD2">
          <w:rPr>
            <w:noProof/>
          </w:rPr>
          <w:t>Bosch et al., 2011</w:t>
        </w:r>
      </w:hyperlink>
      <w:r w:rsidR="00F77A66" w:rsidRPr="00AE6FD2">
        <w:rPr>
          <w:noProof/>
        </w:rPr>
        <w:t>)</w:t>
      </w:r>
      <w:r w:rsidRPr="00AE6FD2">
        <w:fldChar w:fldCharType="end"/>
      </w:r>
      <w:r w:rsidRPr="00AE6FD2">
        <w:t xml:space="preserve">. Further, emotional valence, arousal and distress are all related to the interplay of the ANS, monoaminergic and endocrine systems </w:t>
      </w:r>
      <w:r w:rsidRPr="00AE6FD2">
        <w:fldChar w:fldCharType="begin"/>
      </w:r>
      <w:r w:rsidR="00F77A66" w:rsidRPr="00AE6FD2">
        <w:instrText xml:space="preserve"> ADDIN EN.CITE &lt;EndNote&gt;&lt;Cite&gt;&lt;Author&gt;Ganzel&lt;/Author&gt;&lt;Year&gt;2010&lt;/Year&gt;&lt;RecNum&gt;860&lt;/RecNum&gt;&lt;DisplayText&gt;(Ganzel et al., 2010)&lt;/DisplayText&gt;&lt;record&gt;&lt;rec-number&gt;860&lt;/rec-number&gt;&lt;foreign-keys&gt;&lt;key app="EN" db-id="ptzv5d95jfx9fie95aipaps4pa9dpztevfxv" timestamp="1430818138"&gt;860&lt;/key&gt;&lt;/foreign-keys&gt;&lt;ref-type name="Journal Article"&gt;17&lt;/ref-type&gt;&lt;contributors&gt;&lt;authors&gt;&lt;author&gt;Ganzel, B. L.&lt;/author&gt;&lt;author&gt;Morris, P. A.&lt;/author&gt;&lt;author&gt;Wethington, E.&lt;/author&gt;&lt;/authors&gt;&lt;/contributors&gt;&lt;auth-address&gt;Department of Human Development, MVR Hall, Cornell University, Ithaca, NY 14853, USA. blg4@cornell.edu&lt;/auth-address&gt;&lt;titles&gt;&lt;title&gt;Allostasis and the human brain: Integrating models of stress from the social and life sciences&lt;/title&gt;&lt;secondary-title&gt;Psychol Rev&lt;/secondary-title&gt;&lt;alt-title&gt;Psychological review&lt;/alt-title&gt;&lt;/titles&gt;&lt;periodical&gt;&lt;full-title&gt;Psychol Rev&lt;/full-title&gt;&lt;/periodical&gt;&lt;pages&gt;134-74&lt;/pages&gt;&lt;volume&gt;117&lt;/volume&gt;&lt;number&gt;1&lt;/number&gt;&lt;edition&gt;2010/01/13&lt;/edition&gt;&lt;keywords&gt;&lt;keyword&gt;Allostasis/genetics/physiology&lt;/keyword&gt;&lt;keyword&gt;*Biological Science Disciplines&lt;/keyword&gt;&lt;keyword&gt;Brain/*anatomy &amp;amp; histology/*physiology&lt;/keyword&gt;&lt;keyword&gt;Genes&lt;/keyword&gt;&lt;keyword&gt;Health Status&lt;/keyword&gt;&lt;keyword&gt;Homeostasis/*physiology&lt;/keyword&gt;&lt;keyword&gt;Humans&lt;/keyword&gt;&lt;keyword&gt;Psychological Theory&lt;/keyword&gt;&lt;keyword&gt;*Social Sciences&lt;/keyword&gt;&lt;keyword&gt;Stress, Psychological/*psychology&lt;/keyword&gt;&lt;/keywords&gt;&lt;dates&gt;&lt;year&gt;2010&lt;/year&gt;&lt;pub-dates&gt;&lt;date&gt;Jan&lt;/date&gt;&lt;/pub-dates&gt;&lt;/dates&gt;&lt;isbn&gt;1939-1471 (Electronic)&amp;#xD;0033-295X (Linking)&lt;/isbn&gt;&lt;accession-num&gt;20063966&lt;/accession-num&gt;&lt;work-type&gt;Research Support, N.I.H., Extramural&amp;#xD;Review&lt;/work-type&gt;&lt;urls&gt;&lt;related-urls&gt;&lt;url&gt;http://www.ncbi.nlm.nih.gov/pubmed/20063966&lt;/url&gt;&lt;/related-urls&gt;&lt;/urls&gt;&lt;custom2&gt;2808193&lt;/custom2&gt;&lt;electronic-resource-num&gt;10.1037/a0017773&lt;/electronic-resource-num&gt;&lt;/record&gt;&lt;/Cite&gt;&lt;/EndNote&gt;</w:instrText>
      </w:r>
      <w:r w:rsidRPr="00AE6FD2">
        <w:fldChar w:fldCharType="separate"/>
      </w:r>
      <w:r w:rsidR="00F77A66" w:rsidRPr="00AE6FD2">
        <w:rPr>
          <w:noProof/>
        </w:rPr>
        <w:t>(</w:t>
      </w:r>
      <w:hyperlink w:anchor="_ENREF_21" w:tooltip="Ganzel, 2010 #860" w:history="1">
        <w:r w:rsidR="00F77A66" w:rsidRPr="00AE6FD2">
          <w:rPr>
            <w:noProof/>
          </w:rPr>
          <w:t>Ganzel et al., 2010</w:t>
        </w:r>
      </w:hyperlink>
      <w:r w:rsidR="00F77A66" w:rsidRPr="00AE6FD2">
        <w:rPr>
          <w:noProof/>
        </w:rPr>
        <w:t>)</w:t>
      </w:r>
      <w:r w:rsidRPr="00AE6FD2">
        <w:fldChar w:fldCharType="end"/>
      </w:r>
      <w:r w:rsidRPr="00AE6FD2">
        <w:t xml:space="preserve">. Nonetheless, there is evidence to suggest that </w:t>
      </w:r>
      <w:proofErr w:type="spellStart"/>
      <w:r w:rsidRPr="00AE6FD2">
        <w:t>sAA</w:t>
      </w:r>
      <w:proofErr w:type="spellEnd"/>
      <w:r w:rsidRPr="00AE6FD2">
        <w:t xml:space="preserve"> is reflective of central noradrenergic function </w:t>
      </w:r>
      <w:r w:rsidRPr="00AE6FD2">
        <w:fldChar w:fldCharType="begin">
          <w:fldData xml:space="preserve">PEVuZE5vdGU+PENpdGU+PEF1dGhvcj5DdWJhbGE8L0F1dGhvcj48WWVhcj4yMDE0PC9ZZWFyPjxS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</w:fldData>
        </w:fldChar>
      </w:r>
      <w:r w:rsidR="00F77A66" w:rsidRPr="00AE6FD2">
        <w:instrText xml:space="preserve"> ADDIN EN.CITE </w:instrText>
      </w:r>
      <w:r w:rsidR="00F77A66" w:rsidRPr="00AE6FD2">
        <w:fldChar w:fldCharType="begin">
          <w:fldData xml:space="preserve">PEVuZE5vdGU+PENpdGU+PEF1dGhvcj5DdWJhbGE8L0F1dGhvcj48WWVhcj4yMDE0PC9ZZWFyPjxS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16" w:tooltip="Cubala, 2014 #859" w:history="1">
        <w:r w:rsidR="00F77A66" w:rsidRPr="00AE6FD2">
          <w:rPr>
            <w:noProof/>
          </w:rPr>
          <w:t>Cubala and Landowski, 2014</w:t>
        </w:r>
      </w:hyperlink>
      <w:r w:rsidR="00F77A66" w:rsidRPr="00AE6FD2">
        <w:rPr>
          <w:noProof/>
        </w:rPr>
        <w:t xml:space="preserve">; </w:t>
      </w:r>
      <w:hyperlink w:anchor="_ENREF_70" w:tooltip="Veen, 2013 #851" w:history="1">
        <w:r w:rsidR="00F77A66" w:rsidRPr="00AE6FD2">
          <w:rPr>
            <w:noProof/>
          </w:rPr>
          <w:t>Veen et al., 2013</w:t>
        </w:r>
      </w:hyperlink>
      <w:r w:rsidR="00F77A66" w:rsidRPr="00AE6FD2">
        <w:rPr>
          <w:noProof/>
        </w:rPr>
        <w:t>)</w:t>
      </w:r>
      <w:r w:rsidRPr="00AE6FD2">
        <w:fldChar w:fldCharType="end"/>
      </w:r>
      <w:r w:rsidRPr="00AE6FD2">
        <w:t xml:space="preserve">, and despite concerns regarding the stimulation and control of </w:t>
      </w:r>
      <w:proofErr w:type="spellStart"/>
      <w:r w:rsidRPr="00AE6FD2">
        <w:t>sAA</w:t>
      </w:r>
      <w:proofErr w:type="spellEnd"/>
      <w:r w:rsidRPr="00AE6FD2">
        <w:t xml:space="preserve"> release, there is a general consensus in the existing literature that </w:t>
      </w:r>
      <w:proofErr w:type="spellStart"/>
      <w:r w:rsidRPr="00AE6FD2">
        <w:t>sAA</w:t>
      </w:r>
      <w:proofErr w:type="spellEnd"/>
      <w:r w:rsidRPr="00AE6FD2">
        <w:t xml:space="preserve"> is a measure of ANS sympathetic activity </w:t>
      </w:r>
      <w:r w:rsidRPr="00AE6FD2">
        <w:fldChar w:fldCharType="begin">
          <w:fldData xml:space="preserve">PEVuZE5vdGU+PENpdGU+PEF1dGhvcj5OYXRlcjwvQXV0aG9yPjxZZWFyPjIwMDk8L1llYXI+PFJl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</w:fldData>
        </w:fldChar>
      </w:r>
      <w:r w:rsidR="00F77A66" w:rsidRPr="00AE6FD2">
        <w:instrText xml:space="preserve"> ADDIN EN.CITE </w:instrText>
      </w:r>
      <w:r w:rsidR="00F77A66" w:rsidRPr="00AE6FD2">
        <w:fldChar w:fldCharType="begin">
          <w:fldData xml:space="preserve">PEVuZE5vdGU+PENpdGU+PEF1dGhvcj5OYXRlcjwvQXV0aG9yPjxZZWFyPjIwMDk8L1llYXI+PFJl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18" w:tooltip="Engert, 2011 #850" w:history="1">
        <w:r w:rsidR="00F77A66" w:rsidRPr="00AE6FD2">
          <w:rPr>
            <w:noProof/>
          </w:rPr>
          <w:t>Engert et al., 2011</w:t>
        </w:r>
      </w:hyperlink>
      <w:r w:rsidR="00F77A66" w:rsidRPr="00AE6FD2">
        <w:rPr>
          <w:noProof/>
        </w:rPr>
        <w:t xml:space="preserve">; </w:t>
      </w:r>
      <w:hyperlink w:anchor="_ENREF_41" w:tooltip="Nater, 2009 #308" w:history="1">
        <w:r w:rsidR="00F77A66" w:rsidRPr="00AE6FD2">
          <w:rPr>
            <w:noProof/>
          </w:rPr>
          <w:t>Nater and Rohleder, 2009</w:t>
        </w:r>
      </w:hyperlink>
      <w:r w:rsidR="00F77A66" w:rsidRPr="00AE6FD2">
        <w:rPr>
          <w:noProof/>
        </w:rPr>
        <w:t xml:space="preserve">; </w:t>
      </w:r>
      <w:hyperlink w:anchor="_ENREF_42" w:tooltip="Nater, 2007 #770" w:history="1">
        <w:r w:rsidR="00F77A66" w:rsidRPr="00AE6FD2">
          <w:rPr>
            <w:noProof/>
          </w:rPr>
          <w:t>Nater et al., 2007</w:t>
        </w:r>
      </w:hyperlink>
      <w:r w:rsidR="00F77A66" w:rsidRPr="00AE6FD2">
        <w:rPr>
          <w:noProof/>
        </w:rPr>
        <w:t xml:space="preserve">; </w:t>
      </w:r>
      <w:hyperlink w:anchor="_ENREF_54" w:tooltip="Rohleder, 2009 #781" w:history="1">
        <w:r w:rsidR="00F77A66" w:rsidRPr="00AE6FD2">
          <w:rPr>
            <w:noProof/>
          </w:rPr>
          <w:t>Rohleder and Nater, 2009</w:t>
        </w:r>
      </w:hyperlink>
      <w:r w:rsidR="00F77A66" w:rsidRPr="00AE6FD2">
        <w:rPr>
          <w:noProof/>
        </w:rPr>
        <w:t>)</w:t>
      </w:r>
      <w:r w:rsidRPr="00AE6FD2">
        <w:fldChar w:fldCharType="end"/>
      </w:r>
      <w:r w:rsidRPr="00AE6FD2">
        <w:t>.</w:t>
      </w:r>
    </w:p>
    <w:p w14:paraId="36B22322" w14:textId="2234D003" w:rsidR="00EF2B30" w:rsidRPr="00AE6FD2" w:rsidRDefault="00EF2B30" w:rsidP="00EF2B30"/>
    <w:p w14:paraId="328CB532" w14:textId="570F180A" w:rsidR="00623B4E" w:rsidRPr="00AE6FD2" w:rsidRDefault="005F34BB" w:rsidP="00EF2B30">
      <w:r w:rsidRPr="00AE6FD2">
        <w:lastRenderedPageBreak/>
        <w:t xml:space="preserve">Previous </w:t>
      </w:r>
      <w:r w:rsidR="007323B3" w:rsidRPr="00AE6FD2">
        <w:t xml:space="preserve">research </w:t>
      </w:r>
      <w:r w:rsidR="001A3782" w:rsidRPr="00AE6FD2">
        <w:t>in</w:t>
      </w:r>
      <w:r w:rsidR="007323B3" w:rsidRPr="00AE6FD2">
        <w:t xml:space="preserve"> non-pregnant participants has</w:t>
      </w:r>
      <w:r w:rsidRPr="00AE6FD2">
        <w:t xml:space="preserve"> reported significa</w:t>
      </w:r>
      <w:r w:rsidR="00FB7299" w:rsidRPr="00AE6FD2">
        <w:t>nt</w:t>
      </w:r>
      <w:r w:rsidRPr="00AE6FD2">
        <w:t xml:space="preserve"> </w:t>
      </w:r>
      <w:r w:rsidR="006A3BAE" w:rsidRPr="00AE6FD2">
        <w:t>associations</w:t>
      </w:r>
      <w:r w:rsidRPr="00AE6FD2">
        <w:t xml:space="preserve"> </w:t>
      </w:r>
      <w:r w:rsidR="007323B3" w:rsidRPr="00AE6FD2">
        <w:t>between depressive symptoms and</w:t>
      </w:r>
      <w:r w:rsidRPr="00AE6FD2">
        <w:t xml:space="preserve"> </w:t>
      </w:r>
      <w:r w:rsidR="007323B3" w:rsidRPr="00AE6FD2">
        <w:t xml:space="preserve">increased </w:t>
      </w:r>
      <w:proofErr w:type="spellStart"/>
      <w:r w:rsidRPr="00AE6FD2">
        <w:t>sAA</w:t>
      </w:r>
      <w:proofErr w:type="spellEnd"/>
      <w:r w:rsidRPr="00AE6FD2">
        <w:t xml:space="preserve"> concentrations </w:t>
      </w:r>
      <w:r w:rsidRPr="00AE6FD2">
        <w:fldChar w:fldCharType="begin">
          <w:fldData xml:space="preserve">PEVuZE5vdGU+PENpdGU+PEF1dGhvcj5UYW5ha2E8L0F1dGhvcj48WWVhcj4yMDEyPC9ZZWFyPjxS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</w:fldData>
        </w:fldChar>
      </w:r>
      <w:r w:rsidR="00F77A66" w:rsidRPr="00AE6FD2">
        <w:instrText xml:space="preserve"> ADDIN EN.CITE </w:instrText>
      </w:r>
      <w:r w:rsidR="00F77A66" w:rsidRPr="00AE6FD2">
        <w:fldChar w:fldCharType="begin">
          <w:fldData xml:space="preserve">PEVuZE5vdGU+PENpdGU+PEF1dGhvcj5UYW5ha2E8L0F1dGhvcj48WWVhcj4yMDEyPC9ZZWFyPjxS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</w:fldData>
        </w:fldChar>
      </w:r>
      <w:r w:rsidR="00F77A66" w:rsidRPr="00AE6FD2">
        <w:instrText xml:space="preserve"> ADDIN EN.CITE.DATA </w:instrText>
      </w:r>
      <w:r w:rsidR="00F77A66" w:rsidRPr="00AE6FD2">
        <w:fldChar w:fldCharType="end"/>
      </w:r>
      <w:r w:rsidRPr="00AE6FD2">
        <w:fldChar w:fldCharType="separate"/>
      </w:r>
      <w:r w:rsidR="00F77A66" w:rsidRPr="00AE6FD2">
        <w:rPr>
          <w:noProof/>
        </w:rPr>
        <w:t>(</w:t>
      </w:r>
      <w:hyperlink w:anchor="_ENREF_31" w:tooltip="Ishitobi, 2010 #629" w:history="1">
        <w:r w:rsidR="00F77A66" w:rsidRPr="00AE6FD2">
          <w:rPr>
            <w:noProof/>
          </w:rPr>
          <w:t>Ishitobi et al., 2010</w:t>
        </w:r>
      </w:hyperlink>
      <w:r w:rsidR="00F77A66" w:rsidRPr="00AE6FD2">
        <w:rPr>
          <w:noProof/>
        </w:rPr>
        <w:t xml:space="preserve">; </w:t>
      </w:r>
      <w:hyperlink w:anchor="_ENREF_65" w:tooltip="Tanaka, 2012 #513" w:history="1">
        <w:r w:rsidR="00F77A66" w:rsidRPr="00AE6FD2">
          <w:rPr>
            <w:noProof/>
          </w:rPr>
          <w:t>Tanaka et al., 2012</w:t>
        </w:r>
      </w:hyperlink>
      <w:r w:rsidR="00F77A66" w:rsidRPr="00AE6FD2">
        <w:rPr>
          <w:noProof/>
        </w:rPr>
        <w:t xml:space="preserve">; </w:t>
      </w:r>
      <w:hyperlink w:anchor="_ENREF_70" w:tooltip="Veen, 2013 #851" w:history="1">
        <w:r w:rsidR="00F77A66" w:rsidRPr="00AE6FD2">
          <w:rPr>
            <w:noProof/>
          </w:rPr>
          <w:t>Veen et al., 2013</w:t>
        </w:r>
      </w:hyperlink>
      <w:r w:rsidR="00F77A66" w:rsidRPr="00AE6FD2">
        <w:rPr>
          <w:noProof/>
        </w:rPr>
        <w:t>)</w:t>
      </w:r>
      <w:r w:rsidRPr="00AE6FD2">
        <w:fldChar w:fldCharType="end"/>
      </w:r>
      <w:r w:rsidR="0048694C" w:rsidRPr="00AE6FD2">
        <w:t xml:space="preserve">, however such associations appear to be stronger in unremitted </w:t>
      </w:r>
      <w:r w:rsidR="0048694C" w:rsidRPr="00AE6FD2">
        <w:fldChar w:fldCharType="begin"/>
      </w:r>
      <w:r w:rsidR="00F77A66" w:rsidRPr="00AE6FD2">
        <w:instrText xml:space="preserve"> ADDIN EN.CITE &lt;EndNote&gt;&lt;Cite&gt;&lt;Author&gt;Ishitobi&lt;/Author&gt;&lt;Year&gt;2010&lt;/Year&gt;&lt;RecNum&gt;629&lt;/RecNum&gt;&lt;DisplayText&gt;(Ishitobi et al., 2010)&lt;/DisplayText&gt;&lt;record&gt;&lt;rec-number&gt;629&lt;/rec-number&gt;&lt;foreign-keys&gt;&lt;key app="EN" db-id="ptzv5d95jfx9fie95aipaps4pa9dpztevfxv" timestamp="1411718051"&gt;629&lt;/key&gt;&lt;/foreign-keys&gt;&lt;ref-type name="Journal Article"&gt;17&lt;/ref-type&gt;&lt;contributors&gt;&lt;authors&gt;&lt;author&gt;Ishitobi, Yoshinobu&lt;/author&gt;&lt;author&gt;Akiyoshi, Jotaro&lt;/author&gt;&lt;author&gt;Tanaka, Yoshihiro&lt;/author&gt;&lt;author&gt;Ando, Tomoko&lt;/author&gt;&lt;author&gt;Okamoto, Shizuko&lt;/author&gt;&lt;author&gt;Kanehisa, Masayuki&lt;/author&gt;&lt;author&gt;Kohno, Kentaro&lt;/author&gt;&lt;author&gt;Ninomiya, Taiga&lt;/author&gt;&lt;author&gt;Maruyama, Yoshihiro&lt;/author&gt;&lt;author&gt;Tsuru, Jusen&lt;/author&gt;&lt;author&gt;Kawano, Aimi&lt;/author&gt;&lt;author&gt;Hanada, Hiroaki&lt;/author&gt;&lt;author&gt;Isogawa, Koichi&lt;/author&gt;&lt;author&gt;Kodama, Kensuke&lt;/author&gt;&lt;/authors&gt;&lt;/contributors&gt;&lt;titles&gt;&lt;title&gt;Elevated salivary α-amylase and cortisol levels in unremitted and remitted depressed patients&lt;/title&gt;&lt;secondary-title&gt;International Journal of Psychiatry in Clinical Practice&lt;/secondary-title&gt;&lt;/titles&gt;&lt;periodical&gt;&lt;full-title&gt;International Journal of Psychiatry in Clinical Practice&lt;/full-title&gt;&lt;/periodical&gt;&lt;pages&gt;268-273&lt;/pages&gt;&lt;volume&gt;14&lt;/volume&gt;&lt;number&gt;4&lt;/number&gt;&lt;dates&gt;&lt;year&gt;2010&lt;/year&gt;&lt;/dates&gt;&lt;accession-num&gt;24917438&lt;/accession-num&gt;&lt;urls&gt;&lt;related-urls&gt;&lt;url&gt;http://informahealthcare.com/doi/abs/10.3109/13651501.2010.500737&lt;/url&gt;&lt;/related-urls&gt;&lt;/urls&gt;&lt;electronic-resource-num&gt;doi:10.3109/13651501.2010.500737&lt;/electronic-resource-num&gt;&lt;/record&gt;&lt;/Cite&gt;&lt;/EndNote&gt;</w:instrText>
      </w:r>
      <w:r w:rsidR="0048694C" w:rsidRPr="00AE6FD2">
        <w:fldChar w:fldCharType="separate"/>
      </w:r>
      <w:r w:rsidR="00F77A66" w:rsidRPr="00AE6FD2">
        <w:rPr>
          <w:noProof/>
        </w:rPr>
        <w:t>(</w:t>
      </w:r>
      <w:hyperlink w:anchor="_ENREF_31" w:tooltip="Ishitobi, 2010 #629" w:history="1">
        <w:r w:rsidR="00F77A66" w:rsidRPr="00AE6FD2">
          <w:rPr>
            <w:noProof/>
          </w:rPr>
          <w:t>Ishitobi et al., 2010</w:t>
        </w:r>
      </w:hyperlink>
      <w:r w:rsidR="00F77A66" w:rsidRPr="00AE6FD2">
        <w:rPr>
          <w:noProof/>
        </w:rPr>
        <w:t>)</w:t>
      </w:r>
      <w:r w:rsidR="0048694C" w:rsidRPr="00AE6FD2">
        <w:fldChar w:fldCharType="end"/>
      </w:r>
      <w:r w:rsidR="0048694C" w:rsidRPr="00AE6FD2">
        <w:t xml:space="preserve"> and female patients </w:t>
      </w:r>
      <w:r w:rsidR="0048694C" w:rsidRPr="00AE6FD2">
        <w:fldChar w:fldCharType="begin"/>
      </w:r>
      <w:r w:rsidR="00F77A66" w:rsidRPr="00AE6FD2">
        <w:instrText xml:space="preserve"> ADDIN EN.CITE &lt;EndNote&gt;&lt;Cite&gt;&lt;Author&gt;Tanaka&lt;/Author&gt;&lt;Year&gt;2012&lt;/Year&gt;&lt;RecNum&gt;513&lt;/RecNum&gt;&lt;DisplayText&gt;(Tanaka et al., 2012)&lt;/DisplayText&gt;&lt;record&gt;&lt;rec-number&gt;513&lt;/rec-number&gt;&lt;foreign-keys&gt;&lt;key app="EN" db-id="ptzv5d95jfx9fie95aipaps4pa9dpztevfxv" timestamp="1411050905"&gt;513&lt;/key&gt;&lt;/foreign-keys&gt;&lt;ref-type name="Journal Article"&gt;17&lt;/ref-type&gt;&lt;contributors&gt;&lt;authors&gt;&lt;author&gt;Tanaka, Yoshihiro&lt;/author&gt;&lt;author&gt;Ishitobi, Yoshinobu&lt;/author&gt;&lt;author&gt;Maruyama, Yoshihiro&lt;/author&gt;&lt;author&gt;Kawano, Aimi&lt;/author&gt;&lt;author&gt;Ando, Tomoko&lt;/author&gt;&lt;author&gt;Okamoto, Shizuko&lt;/author&gt;&lt;author&gt;Kanehisa, Masayuki&lt;/author&gt;&lt;author&gt;Higuma, Haruka&lt;/author&gt;&lt;author&gt;Ninomiya, Taiga&lt;/author&gt;&lt;author&gt;Tsuru, Jusen&lt;/author&gt;&lt;author&gt;Hanada, Hiroaki&lt;/author&gt;&lt;author&gt;Kodama, Kensuke&lt;/author&gt;&lt;author&gt;Isogawa, Koichi&lt;/author&gt;&lt;author&gt;Akiyoshi, Jotaro&lt;/author&gt;&lt;/authors&gt;&lt;/contributors&gt;&lt;titles&gt;&lt;title&gt;Salivary alpha-amylase and cortisol responsiveness following electrical stimulation stress in major depressive disorder patients&lt;/title&gt;&lt;secondary-title&gt;Progress in Neuro-Psychopharmacology and Biological Psychiatry&lt;/secondary-title&gt;&lt;/titles&gt;&lt;periodical&gt;&lt;full-title&gt;Progress in Neuro-Psychopharmacology and Biological Psychiatry&lt;/full-title&gt;&lt;/periodical&gt;&lt;pages&gt;220-224&lt;/pages&gt;&lt;volume&gt;36&lt;/volume&gt;&lt;number&gt;2&lt;/number&gt;&lt;keywords&gt;&lt;keyword&gt;HPA axis&lt;/keyword&gt;&lt;keyword&gt;Major depressive disorder&lt;/keyword&gt;&lt;keyword&gt;Salivary cortisol&lt;/keyword&gt;&lt;keyword&gt;Salivary α-amylase&lt;/keyword&gt;&lt;keyword&gt;SAM activity&lt;/keyword&gt;&lt;/keywords&gt;&lt;dates&gt;&lt;year&gt;2012&lt;/year&gt;&lt;/dates&gt;&lt;isbn&gt;0278-5846&lt;/isbn&gt;&lt;urls&gt;&lt;related-urls&gt;&lt;url&gt;http://www.sciencedirect.com/science/article/pii/S0278584611002880&lt;/url&gt;&lt;/related-urls&gt;&lt;/urls&gt;&lt;electronic-resource-num&gt;http://dx.doi.org/10.1016/j.pnpbp.2011.10.005&lt;/electronic-resource-num&gt;&lt;/record&gt;&lt;/Cite&gt;&lt;/EndNote&gt;</w:instrText>
      </w:r>
      <w:r w:rsidR="0048694C" w:rsidRPr="00AE6FD2">
        <w:fldChar w:fldCharType="separate"/>
      </w:r>
      <w:r w:rsidR="00F77A66" w:rsidRPr="00AE6FD2">
        <w:rPr>
          <w:noProof/>
        </w:rPr>
        <w:t>(</w:t>
      </w:r>
      <w:hyperlink w:anchor="_ENREF_65" w:tooltip="Tanaka, 2012 #513" w:history="1">
        <w:r w:rsidR="00F77A66" w:rsidRPr="00AE6FD2">
          <w:rPr>
            <w:noProof/>
          </w:rPr>
          <w:t>Tanaka et al., 2012</w:t>
        </w:r>
      </w:hyperlink>
      <w:r w:rsidR="00F77A66" w:rsidRPr="00AE6FD2">
        <w:rPr>
          <w:noProof/>
        </w:rPr>
        <w:t>)</w:t>
      </w:r>
      <w:r w:rsidR="0048694C" w:rsidRPr="00AE6FD2">
        <w:fldChar w:fldCharType="end"/>
      </w:r>
      <w:r w:rsidR="007323B3" w:rsidRPr="00AE6FD2">
        <w:t>.</w:t>
      </w:r>
      <w:r w:rsidR="0048694C" w:rsidRPr="00AE6FD2">
        <w:t xml:space="preserve"> Further, </w:t>
      </w:r>
      <w:proofErr w:type="spellStart"/>
      <w:r w:rsidR="0048694C" w:rsidRPr="00AE6FD2">
        <w:t>sAA</w:t>
      </w:r>
      <w:proofErr w:type="spellEnd"/>
      <w:r w:rsidR="0048694C" w:rsidRPr="00AE6FD2">
        <w:t xml:space="preserve"> levels have been related to antidepressant use; there is evidence to suggest that those patients </w:t>
      </w:r>
      <w:r w:rsidR="000455A6" w:rsidRPr="00AE6FD2">
        <w:t>using</w:t>
      </w:r>
      <w:r w:rsidR="0048694C" w:rsidRPr="00AE6FD2">
        <w:t xml:space="preserve"> tri-cyclic antidepressant medication have higher </w:t>
      </w:r>
      <w:proofErr w:type="spellStart"/>
      <w:r w:rsidR="0048694C" w:rsidRPr="00AE6FD2">
        <w:t>sAA</w:t>
      </w:r>
      <w:proofErr w:type="spellEnd"/>
      <w:r w:rsidR="0048694C" w:rsidRPr="00AE6FD2">
        <w:t xml:space="preserve"> levels than those who use selective serotonin re-uptake inhibitors </w:t>
      </w:r>
      <w:r w:rsidR="0048694C" w:rsidRPr="00AE6FD2">
        <w:fldChar w:fldCharType="begin">
          <w:fldData xml:space="preserve">PEVuZE5vdGU+PENpdGU+PEF1dGhvcj5WZWVuPC9BdXRob3I+PFllYXI+MjAxMzwvWWVhcj48UmVj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Y2hpYXRyeSByZXNlYXJjaDwvYWJici0xPjwvYWx0LXBlcmlvZGljYWw+PHBhZ2VzPjQxLTY8L3Bh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</w:fldData>
        </w:fldChar>
      </w:r>
      <w:r w:rsidR="00F77A66" w:rsidRPr="00AE6FD2">
        <w:instrText xml:space="preserve"> ADDIN EN.CITE </w:instrText>
      </w:r>
      <w:r w:rsidR="00F77A66" w:rsidRPr="00AE6FD2">
        <w:fldChar w:fldCharType="begin">
          <w:fldData xml:space="preserve">PEVuZE5vdGU+PENpdGU+PEF1dGhvcj5WZWVuPC9BdXRob3I+PFllYXI+MjAxMzwvWWVhcj48UmVj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Y2hpYXRyeSByZXNlYXJjaDwvYWJici0xPjwvYWx0LXBlcmlvZGljYWw+PHBhZ2VzPjQxLTY8L3Bh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</w:fldData>
        </w:fldChar>
      </w:r>
      <w:r w:rsidR="00F77A66" w:rsidRPr="00AE6FD2">
        <w:instrText xml:space="preserve"> ADDIN EN.CITE.DATA </w:instrText>
      </w:r>
      <w:r w:rsidR="00F77A66" w:rsidRPr="00AE6FD2">
        <w:fldChar w:fldCharType="end"/>
      </w:r>
      <w:r w:rsidR="0048694C" w:rsidRPr="00AE6FD2">
        <w:fldChar w:fldCharType="separate"/>
      </w:r>
      <w:r w:rsidR="00F77A66" w:rsidRPr="00AE6FD2">
        <w:rPr>
          <w:noProof/>
        </w:rPr>
        <w:t>(</w:t>
      </w:r>
      <w:hyperlink w:anchor="_ENREF_70" w:tooltip="Veen, 2013 #851" w:history="1">
        <w:r w:rsidR="00F77A66" w:rsidRPr="00AE6FD2">
          <w:rPr>
            <w:noProof/>
          </w:rPr>
          <w:t>Veen et al., 2013</w:t>
        </w:r>
      </w:hyperlink>
      <w:r w:rsidR="00F77A66" w:rsidRPr="00AE6FD2">
        <w:rPr>
          <w:noProof/>
        </w:rPr>
        <w:t>)</w:t>
      </w:r>
      <w:r w:rsidR="0048694C" w:rsidRPr="00AE6FD2">
        <w:fldChar w:fldCharType="end"/>
      </w:r>
      <w:r w:rsidR="0048694C" w:rsidRPr="00AE6FD2">
        <w:t xml:space="preserve">. </w:t>
      </w:r>
      <w:r w:rsidR="00241078" w:rsidRPr="00AE6FD2">
        <w:t xml:space="preserve">Apart from the aforementioned studies very little is known about </w:t>
      </w:r>
      <w:proofErr w:type="spellStart"/>
      <w:r w:rsidR="00241078" w:rsidRPr="00AE6FD2">
        <w:t>sAA</w:t>
      </w:r>
      <w:proofErr w:type="spellEnd"/>
      <w:r w:rsidR="00241078" w:rsidRPr="00AE6FD2">
        <w:t xml:space="preserve"> activity in un-medicated depressed subjects in general. Although these initial findings suggest that depressive symptoms may be associated with raised </w:t>
      </w:r>
      <w:proofErr w:type="spellStart"/>
      <w:r w:rsidR="00241078" w:rsidRPr="00AE6FD2">
        <w:t>sAA</w:t>
      </w:r>
      <w:proofErr w:type="spellEnd"/>
      <w:r w:rsidR="00241078" w:rsidRPr="00AE6FD2">
        <w:t xml:space="preserve">, more research is required to fully characterise this relationship. </w:t>
      </w:r>
    </w:p>
    <w:p w14:paraId="52027AC9" w14:textId="7C1C6F57" w:rsidR="000C4F73" w:rsidRPr="00AE6FD2" w:rsidRDefault="00911736" w:rsidP="00EF2B30">
      <w:r w:rsidRPr="00AE6FD2">
        <w:t xml:space="preserve">In the current study pregnant participants used the passive drool method to collect saliva samples, and the </w:t>
      </w:r>
      <w:r w:rsidR="007323B3" w:rsidRPr="00AE6FD2">
        <w:t xml:space="preserve">results presented here suggest that </w:t>
      </w:r>
      <w:r w:rsidRPr="00AE6FD2">
        <w:t>prenatal depression</w:t>
      </w:r>
      <w:r w:rsidR="00DF7E2D" w:rsidRPr="00AE6FD2">
        <w:t xml:space="preserve"> in late, but not mid, pregnancy</w:t>
      </w:r>
      <w:r w:rsidR="007323B3" w:rsidRPr="00AE6FD2">
        <w:t xml:space="preserve"> is associated with raised </w:t>
      </w:r>
      <w:proofErr w:type="spellStart"/>
      <w:r w:rsidR="007323B3" w:rsidRPr="00AE6FD2">
        <w:t>sAA</w:t>
      </w:r>
      <w:proofErr w:type="spellEnd"/>
      <w:r w:rsidR="007323B3" w:rsidRPr="00AE6FD2">
        <w:t xml:space="preserve"> levels. </w:t>
      </w:r>
      <w:r w:rsidR="002D1993" w:rsidRPr="00AE6FD2">
        <w:t xml:space="preserve">Although </w:t>
      </w:r>
      <w:hyperlink w:anchor="_ENREF_24" w:tooltip="Giesbrecht, 2013 #858" w:history="1">
        <w:r w:rsidR="00F77A66" w:rsidRPr="00AE6FD2">
          <w:fldChar w:fldCharType="begin">
            <w:fldData xml:space="preserve">PEVuZE5vdGU+PENpdGUgQXV0aG9yWWVhcj0iMSI+PEF1dGhvcj5HaWVzYnJlY2h0PC9BdXRob3I+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</w:fldData>
          </w:fldChar>
        </w:r>
        <w:r w:rsidR="00F77A66" w:rsidRPr="00AE6FD2">
          <w:instrText xml:space="preserve"> ADDIN EN.CITE </w:instrText>
        </w:r>
        <w:r w:rsidR="00F77A66" w:rsidRPr="00AE6FD2">
          <w:fldChar w:fldCharType="begin">
            <w:fldData xml:space="preserve">PEVuZE5vdGU+PENpdGUgQXV0aG9yWWVhcj0iMSI+PEF1dGhvcj5HaWVzYnJlY2h0PC9BdXRob3I+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</w:fldData>
          </w:fldChar>
        </w:r>
        <w:r w:rsidR="00F77A66" w:rsidRPr="00AE6FD2">
          <w:instrText xml:space="preserve"> ADDIN EN.CITE.DATA </w:instrText>
        </w:r>
        <w:r w:rsidR="00F77A66" w:rsidRPr="00AE6FD2">
          <w:fldChar w:fldCharType="end"/>
        </w:r>
        <w:r w:rsidR="00F77A66" w:rsidRPr="00AE6FD2">
          <w:fldChar w:fldCharType="separate"/>
        </w:r>
        <w:r w:rsidR="00F77A66" w:rsidRPr="00AE6FD2">
          <w:rPr>
            <w:noProof/>
          </w:rPr>
          <w:t>Giesbrecht et al. (2013)</w:t>
        </w:r>
        <w:r w:rsidR="00F77A66" w:rsidRPr="00AE6FD2">
          <w:fldChar w:fldCharType="end"/>
        </w:r>
      </w:hyperlink>
      <w:r w:rsidR="002D1993" w:rsidRPr="00AE6FD2">
        <w:t xml:space="preserve"> did not find that depressive symptoms were associated with raised </w:t>
      </w:r>
      <w:proofErr w:type="spellStart"/>
      <w:r w:rsidR="002D1993" w:rsidRPr="00AE6FD2">
        <w:t>sAA</w:t>
      </w:r>
      <w:proofErr w:type="spellEnd"/>
      <w:r w:rsidR="002D1993" w:rsidRPr="00AE6FD2">
        <w:t xml:space="preserve"> in pregnancy, they did report an association between anxiety and increases in </w:t>
      </w:r>
      <w:proofErr w:type="spellStart"/>
      <w:r w:rsidR="002D1993" w:rsidRPr="00AE6FD2">
        <w:t>sAA</w:t>
      </w:r>
      <w:proofErr w:type="spellEnd"/>
      <w:r w:rsidR="002D1993" w:rsidRPr="00AE6FD2">
        <w:t xml:space="preserve">. When considering the effects of depression and anxiety on fetal development, these two psychological disorders are often </w:t>
      </w:r>
      <w:r w:rsidR="00296554" w:rsidRPr="00AE6FD2">
        <w:t>combined</w:t>
      </w:r>
      <w:r w:rsidR="002D1993" w:rsidRPr="00AE6FD2">
        <w:t xml:space="preserve"> under the umbrella of ‘</w:t>
      </w:r>
      <w:proofErr w:type="spellStart"/>
      <w:r w:rsidR="002D1993" w:rsidRPr="00AE6FD2">
        <w:t>psycholgical</w:t>
      </w:r>
      <w:proofErr w:type="spellEnd"/>
      <w:r w:rsidR="002D1993" w:rsidRPr="00AE6FD2">
        <w:t xml:space="preserve"> distress’, because of the large overlap in symptomatology and proposed biological mechanisms by which risk is transferred to the </w:t>
      </w:r>
      <w:proofErr w:type="spellStart"/>
      <w:r w:rsidR="002D1993" w:rsidRPr="00AE6FD2">
        <w:t>fetus</w:t>
      </w:r>
      <w:proofErr w:type="spellEnd"/>
      <w:r w:rsidR="002D1993" w:rsidRPr="00AE6FD2">
        <w:t xml:space="preserve">. Thus, the novel </w:t>
      </w:r>
      <w:r w:rsidR="007323B3" w:rsidRPr="00AE6FD2">
        <w:t xml:space="preserve">finding </w:t>
      </w:r>
      <w:r w:rsidR="002D1993" w:rsidRPr="00AE6FD2">
        <w:t xml:space="preserve">of an association between depression and raised </w:t>
      </w:r>
      <w:proofErr w:type="spellStart"/>
      <w:r w:rsidR="002D1993" w:rsidRPr="00AE6FD2">
        <w:t>sAA</w:t>
      </w:r>
      <w:proofErr w:type="spellEnd"/>
      <w:r w:rsidR="002D1993" w:rsidRPr="00AE6FD2">
        <w:t xml:space="preserve"> </w:t>
      </w:r>
      <w:r w:rsidR="007323B3" w:rsidRPr="00AE6FD2">
        <w:t xml:space="preserve">is particularly pertinent when considering fetal development and offspring outcomes, because increased vasoconstriction may </w:t>
      </w:r>
      <w:r w:rsidR="00C96578" w:rsidRPr="00AE6FD2">
        <w:t xml:space="preserve">have implications for </w:t>
      </w:r>
      <w:r w:rsidR="005652C8" w:rsidRPr="00AE6FD2">
        <w:t xml:space="preserve">reduced </w:t>
      </w:r>
      <w:r w:rsidR="00C96578" w:rsidRPr="00AE6FD2">
        <w:t xml:space="preserve">fetal blood flow, growth and </w:t>
      </w:r>
      <w:r w:rsidR="007323B3" w:rsidRPr="00AE6FD2">
        <w:t xml:space="preserve">development. Thus, increased SNS activity could potentially explain </w:t>
      </w:r>
      <w:r w:rsidR="000C4F73" w:rsidRPr="00AE6FD2">
        <w:t xml:space="preserve">why a number of observational studies have reported </w:t>
      </w:r>
      <w:r w:rsidR="007323B3" w:rsidRPr="00AE6FD2">
        <w:t xml:space="preserve">associations between prenatal </w:t>
      </w:r>
      <w:r w:rsidR="000C4F73" w:rsidRPr="00AE6FD2">
        <w:t>mood disturbance</w:t>
      </w:r>
      <w:r w:rsidR="007323B3" w:rsidRPr="00AE6FD2">
        <w:t xml:space="preserve"> and low birth</w:t>
      </w:r>
      <w:r w:rsidR="000C4F73" w:rsidRPr="00AE6FD2">
        <w:t xml:space="preserve"> weight/preterm infants </w:t>
      </w:r>
      <w:r w:rsidR="000C4F73" w:rsidRPr="00AE6FD2">
        <w:fldChar w:fldCharType="begin">
          <w:fldData xml:space="preserve">PEVuZE5vdGU+PENpdGU+PEF1dGhvcj5Oa2Fuc2FoLUFtYW5rcmE8L0F1dGhvcj48WWVhcj4yMDEw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</w:fldData>
        </w:fldChar>
      </w:r>
      <w:r w:rsidR="00F77A66" w:rsidRPr="00AE6FD2">
        <w:instrText xml:space="preserve"> ADDIN EN.CITE </w:instrText>
      </w:r>
      <w:r w:rsidR="00F77A66" w:rsidRPr="00AE6FD2">
        <w:fldChar w:fldCharType="begin">
          <w:fldData xml:space="preserve">PEVuZE5vdGU+PENpdGU+PEF1dGhvcj5Oa2Fuc2FoLUFtYW5rcmE8L0F1dGhvcj48WWVhcj4yMDEw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</w:fldData>
        </w:fldChar>
      </w:r>
      <w:r w:rsidR="00F77A66" w:rsidRPr="00AE6FD2">
        <w:instrText xml:space="preserve"> ADDIN EN.CITE.DATA </w:instrText>
      </w:r>
      <w:r w:rsidR="00F77A66" w:rsidRPr="00AE6FD2">
        <w:fldChar w:fldCharType="end"/>
      </w:r>
      <w:r w:rsidR="000C4F73" w:rsidRPr="00AE6FD2">
        <w:fldChar w:fldCharType="separate"/>
      </w:r>
      <w:r w:rsidR="00F77A66" w:rsidRPr="00AE6FD2">
        <w:rPr>
          <w:noProof/>
        </w:rPr>
        <w:t>(</w:t>
      </w:r>
      <w:hyperlink w:anchor="_ENREF_13" w:tooltip="Class, 2011 #728" w:history="1">
        <w:r w:rsidR="00F77A66" w:rsidRPr="00AE6FD2">
          <w:rPr>
            <w:noProof/>
          </w:rPr>
          <w:t>Class et al., 2011</w:t>
        </w:r>
      </w:hyperlink>
      <w:r w:rsidR="00F77A66" w:rsidRPr="00AE6FD2">
        <w:rPr>
          <w:noProof/>
        </w:rPr>
        <w:t xml:space="preserve">; </w:t>
      </w:r>
      <w:hyperlink w:anchor="_ENREF_14" w:tooltip="Copper, 1996 #729" w:history="1">
        <w:r w:rsidR="00F77A66" w:rsidRPr="00AE6FD2">
          <w:rPr>
            <w:noProof/>
          </w:rPr>
          <w:t>Copper et al., 1996</w:t>
        </w:r>
      </w:hyperlink>
      <w:r w:rsidR="00F77A66" w:rsidRPr="00AE6FD2">
        <w:rPr>
          <w:noProof/>
        </w:rPr>
        <w:t xml:space="preserve">; </w:t>
      </w:r>
      <w:hyperlink w:anchor="_ENREF_44" w:tooltip="Nkansah-Amankra, 2010 #740" w:history="1">
        <w:r w:rsidR="00F77A66" w:rsidRPr="00AE6FD2">
          <w:rPr>
            <w:noProof/>
          </w:rPr>
          <w:t>Nkansah-Amankra et al., 2010</w:t>
        </w:r>
      </w:hyperlink>
      <w:r w:rsidR="00F77A66" w:rsidRPr="00AE6FD2">
        <w:rPr>
          <w:noProof/>
        </w:rPr>
        <w:t xml:space="preserve">; </w:t>
      </w:r>
      <w:hyperlink w:anchor="_ENREF_56" w:tooltip="Sable, 2000 #747" w:history="1">
        <w:r w:rsidR="00F77A66" w:rsidRPr="00AE6FD2">
          <w:rPr>
            <w:noProof/>
          </w:rPr>
          <w:t>Sable and Wilkinson, 2000</w:t>
        </w:r>
      </w:hyperlink>
      <w:r w:rsidR="00F77A66" w:rsidRPr="00AE6FD2">
        <w:rPr>
          <w:noProof/>
        </w:rPr>
        <w:t xml:space="preserve">; </w:t>
      </w:r>
      <w:hyperlink w:anchor="_ENREF_73" w:tooltip="Zhu, 2010 #704" w:history="1">
        <w:r w:rsidR="00F77A66" w:rsidRPr="00AE6FD2">
          <w:rPr>
            <w:noProof/>
          </w:rPr>
          <w:t>Zhu et al., 2010</w:t>
        </w:r>
      </w:hyperlink>
      <w:r w:rsidR="00F77A66" w:rsidRPr="00AE6FD2">
        <w:rPr>
          <w:noProof/>
        </w:rPr>
        <w:t>)</w:t>
      </w:r>
      <w:r w:rsidR="000C4F73" w:rsidRPr="00AE6FD2">
        <w:fldChar w:fldCharType="end"/>
      </w:r>
      <w:r w:rsidR="000C4F73" w:rsidRPr="00AE6FD2">
        <w:t xml:space="preserve">. However, it should be noted that direct studies of mood disturbance and uterine artery resistance have, in the main, failed to identify </w:t>
      </w:r>
      <w:r w:rsidR="000C4F73" w:rsidRPr="00AE6FD2">
        <w:lastRenderedPageBreak/>
        <w:t xml:space="preserve">significant associations between mood disturbance and decreased fetal blood flow </w:t>
      </w:r>
      <w:r w:rsidR="000C4F73" w:rsidRPr="00AE6FD2">
        <w:fldChar w:fldCharType="begin">
          <w:fldData xml:space="preserve">PEVuZE5vdGU+PENpdGU+PEF1dGhvcj5LZW50PC9BdXRob3I+PFllYXI+MjAwMjwvWWVhcj48UmVj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</w:fldData>
        </w:fldChar>
      </w:r>
      <w:r w:rsidR="00F77A66" w:rsidRPr="00AE6FD2">
        <w:instrText xml:space="preserve"> ADDIN EN.CITE </w:instrText>
      </w:r>
      <w:r w:rsidR="00F77A66" w:rsidRPr="00AE6FD2">
        <w:fldChar w:fldCharType="begin">
          <w:fldData xml:space="preserve">PEVuZE5vdGU+PENpdGU+PEF1dGhvcj5LZW50PC9BdXRob3I+PFllYXI+MjAwMjwvWWVhcj48UmVj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</w:fldData>
        </w:fldChar>
      </w:r>
      <w:r w:rsidR="00F77A66" w:rsidRPr="00AE6FD2">
        <w:instrText xml:space="preserve"> ADDIN EN.CITE.DATA </w:instrText>
      </w:r>
      <w:r w:rsidR="00F77A66" w:rsidRPr="00AE6FD2">
        <w:fldChar w:fldCharType="end"/>
      </w:r>
      <w:r w:rsidR="000C4F73" w:rsidRPr="00AE6FD2">
        <w:fldChar w:fldCharType="separate"/>
      </w:r>
      <w:r w:rsidR="00F77A66" w:rsidRPr="00AE6FD2">
        <w:rPr>
          <w:noProof/>
        </w:rPr>
        <w:t>(</w:t>
      </w:r>
      <w:hyperlink w:anchor="_ENREF_26" w:tooltip="Harville, 2008 #834" w:history="1">
        <w:r w:rsidR="00F77A66" w:rsidRPr="00AE6FD2">
          <w:rPr>
            <w:noProof/>
          </w:rPr>
          <w:t>Harville et al., 2008</w:t>
        </w:r>
      </w:hyperlink>
      <w:r w:rsidR="00F77A66" w:rsidRPr="00AE6FD2">
        <w:rPr>
          <w:noProof/>
        </w:rPr>
        <w:t xml:space="preserve">; </w:t>
      </w:r>
      <w:hyperlink w:anchor="_ENREF_32" w:tooltip="Kent, 2002 #833" w:history="1">
        <w:r w:rsidR="00F77A66" w:rsidRPr="00AE6FD2">
          <w:rPr>
            <w:noProof/>
          </w:rPr>
          <w:t>Kent et al., 2002</w:t>
        </w:r>
      </w:hyperlink>
      <w:r w:rsidR="00F77A66" w:rsidRPr="00AE6FD2">
        <w:rPr>
          <w:noProof/>
        </w:rPr>
        <w:t xml:space="preserve">; </w:t>
      </w:r>
      <w:hyperlink w:anchor="_ENREF_34" w:tooltip="Mendelson, 2011 #835" w:history="1">
        <w:r w:rsidR="00F77A66" w:rsidRPr="00AE6FD2">
          <w:rPr>
            <w:noProof/>
          </w:rPr>
          <w:t>Mendelson et al., 2011</w:t>
        </w:r>
      </w:hyperlink>
      <w:r w:rsidR="00F77A66" w:rsidRPr="00AE6FD2">
        <w:rPr>
          <w:noProof/>
        </w:rPr>
        <w:t xml:space="preserve">; </w:t>
      </w:r>
      <w:hyperlink w:anchor="_ENREF_36" w:tooltip="Monk, 2012 #836" w:history="1">
        <w:r w:rsidR="00F77A66" w:rsidRPr="00AE6FD2">
          <w:rPr>
            <w:noProof/>
          </w:rPr>
          <w:t>Monk et al., 2012</w:t>
        </w:r>
      </w:hyperlink>
      <w:r w:rsidR="00F77A66" w:rsidRPr="00AE6FD2">
        <w:rPr>
          <w:noProof/>
        </w:rPr>
        <w:t>)</w:t>
      </w:r>
      <w:r w:rsidR="000C4F73" w:rsidRPr="00AE6FD2">
        <w:fldChar w:fldCharType="end"/>
      </w:r>
      <w:r w:rsidR="000C4F73" w:rsidRPr="00AE6FD2">
        <w:t>.</w:t>
      </w:r>
      <w:r w:rsidR="00351381" w:rsidRPr="00AE6FD2">
        <w:t xml:space="preserve"> Therefore, it could be that </w:t>
      </w:r>
      <w:proofErr w:type="spellStart"/>
      <w:r w:rsidR="00351381" w:rsidRPr="00AE6FD2">
        <w:t>sAA</w:t>
      </w:r>
      <w:proofErr w:type="spellEnd"/>
      <w:r w:rsidR="00351381" w:rsidRPr="00AE6FD2">
        <w:t xml:space="preserve"> and Doppler assessm</w:t>
      </w:r>
      <w:r w:rsidR="00C96578" w:rsidRPr="00AE6FD2">
        <w:t xml:space="preserve">ents of fetal blood flow may measure different aspects of SNS activity, and </w:t>
      </w:r>
      <w:proofErr w:type="spellStart"/>
      <w:r w:rsidR="00C96578" w:rsidRPr="00AE6FD2">
        <w:t>sAA</w:t>
      </w:r>
      <w:proofErr w:type="spellEnd"/>
      <w:r w:rsidR="00C96578" w:rsidRPr="00AE6FD2">
        <w:t xml:space="preserve"> may not be a reliably associated with fetal blood flow. </w:t>
      </w:r>
      <w:r w:rsidR="005652C8" w:rsidRPr="00AE6FD2">
        <w:t>However, f</w:t>
      </w:r>
      <w:r w:rsidR="00C96578" w:rsidRPr="00AE6FD2">
        <w:t xml:space="preserve">urther assessments of maternal mood, </w:t>
      </w:r>
      <w:proofErr w:type="spellStart"/>
      <w:r w:rsidR="00C96578" w:rsidRPr="00AE6FD2">
        <w:t>sAA</w:t>
      </w:r>
      <w:proofErr w:type="spellEnd"/>
      <w:r w:rsidR="00C96578" w:rsidRPr="00AE6FD2">
        <w:t xml:space="preserve"> concentrations and uterine blood flow in the same cohort of pregnant participants are required to fully understand the relationship between the three variables. </w:t>
      </w:r>
    </w:p>
    <w:p w14:paraId="2576E8BF" w14:textId="1B39EE23" w:rsidR="008213E5" w:rsidRPr="00AE6FD2" w:rsidRDefault="00F23DBD" w:rsidP="00EF2B30">
      <w:r w:rsidRPr="00AE6FD2">
        <w:t xml:space="preserve">Although </w:t>
      </w:r>
      <w:r w:rsidR="00DF7E2D" w:rsidRPr="00AE6FD2">
        <w:t>there was a main effect of prenatal depression on</w:t>
      </w:r>
      <w:r w:rsidRPr="00AE6FD2">
        <w:t xml:space="preserve"> awakening </w:t>
      </w:r>
      <w:proofErr w:type="spellStart"/>
      <w:r w:rsidRPr="00AE6FD2">
        <w:t>sAA</w:t>
      </w:r>
      <w:proofErr w:type="spellEnd"/>
      <w:r w:rsidRPr="00AE6FD2">
        <w:t xml:space="preserve">, </w:t>
      </w:r>
      <w:r w:rsidR="00DF7E2D" w:rsidRPr="00AE6FD2">
        <w:t xml:space="preserve">the results suggest that this effect was primarily driven by the third trimester group. Further, </w:t>
      </w:r>
      <w:r w:rsidR="005652C8" w:rsidRPr="00AE6FD2">
        <w:t>depression-associated increases</w:t>
      </w:r>
      <w:r w:rsidR="005A5CAB" w:rsidRPr="00AE6FD2">
        <w:t xml:space="preserve"> in</w:t>
      </w:r>
      <w:r w:rsidRPr="00AE6FD2">
        <w:t xml:space="preserve"> </w:t>
      </w:r>
      <w:r w:rsidR="00040BB7" w:rsidRPr="00AE6FD2">
        <w:t xml:space="preserve">diurnal </w:t>
      </w:r>
      <w:proofErr w:type="spellStart"/>
      <w:r w:rsidR="005A5CAB" w:rsidRPr="00AE6FD2">
        <w:t>sAA</w:t>
      </w:r>
      <w:proofErr w:type="spellEnd"/>
      <w:r w:rsidR="005A5CAB" w:rsidRPr="00AE6FD2">
        <w:t xml:space="preserve"> </w:t>
      </w:r>
      <w:r w:rsidR="001A3782" w:rsidRPr="00AE6FD2">
        <w:t xml:space="preserve">were </w:t>
      </w:r>
      <w:r w:rsidRPr="00AE6FD2">
        <w:t>only</w:t>
      </w:r>
      <w:r w:rsidR="005A5CAB" w:rsidRPr="00AE6FD2">
        <w:t xml:space="preserve"> </w:t>
      </w:r>
      <w:r w:rsidRPr="00AE6FD2">
        <w:t xml:space="preserve">evident in later pregnancy. </w:t>
      </w:r>
      <w:r w:rsidR="005A5CAB" w:rsidRPr="00AE6FD2">
        <w:t xml:space="preserve">The lack of effect of depression on </w:t>
      </w:r>
      <w:r w:rsidR="00040BB7" w:rsidRPr="00AE6FD2">
        <w:t xml:space="preserve">diurnal </w:t>
      </w:r>
      <w:proofErr w:type="spellStart"/>
      <w:r w:rsidR="005A5CAB" w:rsidRPr="00AE6FD2">
        <w:t>sAA</w:t>
      </w:r>
      <w:proofErr w:type="spellEnd"/>
      <w:r w:rsidR="005A5CAB" w:rsidRPr="00AE6FD2">
        <w:t xml:space="preserve"> in the second trimester may be attributable to the small size of the depressive-symptom sub-group, resulting in reduced power to detect significant effects. </w:t>
      </w:r>
      <w:r w:rsidR="00201712" w:rsidRPr="00AE6FD2">
        <w:t xml:space="preserve">A further explanation may be that previous studies have reported decreases in </w:t>
      </w:r>
      <w:proofErr w:type="spellStart"/>
      <w:r w:rsidR="00201712" w:rsidRPr="00AE6FD2">
        <w:t>sAA</w:t>
      </w:r>
      <w:proofErr w:type="spellEnd"/>
      <w:r w:rsidR="00201712" w:rsidRPr="00AE6FD2">
        <w:t xml:space="preserve"> from the second to third trimester </w:t>
      </w:r>
      <w:r w:rsidR="00201712" w:rsidRPr="00AE6FD2">
        <w:fldChar w:fldCharType="begin">
          <w:fldData xml:space="preserve">PEVuZE5vdGU+PENpdGU+PEF1dGhvcj5OaWVyb3A8L0F1dGhvcj48WWVhcj4yMDA2PC9ZZWFyPjxS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</w:fldData>
        </w:fldChar>
      </w:r>
      <w:r w:rsidR="00F77A66" w:rsidRPr="00AE6FD2">
        <w:instrText xml:space="preserve"> ADDIN EN.CITE </w:instrText>
      </w:r>
      <w:r w:rsidR="00F77A66" w:rsidRPr="00AE6FD2">
        <w:fldChar w:fldCharType="begin">
          <w:fldData xml:space="preserve">PEVuZE5vdGU+PENpdGU+PEF1dGhvcj5OaWVyb3A8L0F1dGhvcj48WWVhcj4yMDA2PC9ZZWFyPjxS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</w:fldData>
        </w:fldChar>
      </w:r>
      <w:r w:rsidR="00F77A66" w:rsidRPr="00AE6FD2">
        <w:instrText xml:space="preserve"> ADDIN EN.CITE.DATA </w:instrText>
      </w:r>
      <w:r w:rsidR="00F77A66" w:rsidRPr="00AE6FD2">
        <w:fldChar w:fldCharType="end"/>
      </w:r>
      <w:r w:rsidR="00201712" w:rsidRPr="00AE6FD2">
        <w:fldChar w:fldCharType="separate"/>
      </w:r>
      <w:r w:rsidR="00F77A66" w:rsidRPr="00AE6FD2">
        <w:rPr>
          <w:noProof/>
        </w:rPr>
        <w:t>(</w:t>
      </w:r>
      <w:hyperlink w:anchor="_ENREF_24" w:tooltip="Giesbrecht, 2013 #858" w:history="1">
        <w:r w:rsidR="00F77A66" w:rsidRPr="00AE6FD2">
          <w:rPr>
            <w:noProof/>
          </w:rPr>
          <w:t>Giesbrecht et al., 2013</w:t>
        </w:r>
      </w:hyperlink>
      <w:r w:rsidR="00F77A66" w:rsidRPr="00AE6FD2">
        <w:rPr>
          <w:noProof/>
        </w:rPr>
        <w:t xml:space="preserve">; </w:t>
      </w:r>
      <w:hyperlink w:anchor="_ENREF_43" w:tooltip="Nierop, 2006 #50" w:history="1">
        <w:r w:rsidR="00F77A66" w:rsidRPr="00AE6FD2">
          <w:rPr>
            <w:noProof/>
          </w:rPr>
          <w:t>Nierop et al., 2006</w:t>
        </w:r>
      </w:hyperlink>
      <w:r w:rsidR="00F77A66" w:rsidRPr="00AE6FD2">
        <w:rPr>
          <w:noProof/>
        </w:rPr>
        <w:t>)</w:t>
      </w:r>
      <w:r w:rsidR="00201712" w:rsidRPr="00AE6FD2">
        <w:fldChar w:fldCharType="end"/>
      </w:r>
      <w:r w:rsidR="00201712" w:rsidRPr="00AE6FD2">
        <w:t xml:space="preserve">, therefore the lower baseline </w:t>
      </w:r>
      <w:proofErr w:type="spellStart"/>
      <w:r w:rsidR="00201712" w:rsidRPr="00AE6FD2">
        <w:t>sAA</w:t>
      </w:r>
      <w:proofErr w:type="spellEnd"/>
      <w:r w:rsidR="00201712" w:rsidRPr="00AE6FD2">
        <w:t xml:space="preserve"> in later pregnancy may make mood associated increases in </w:t>
      </w:r>
      <w:proofErr w:type="spellStart"/>
      <w:r w:rsidR="00201712" w:rsidRPr="00AE6FD2">
        <w:t>sAA</w:t>
      </w:r>
      <w:proofErr w:type="spellEnd"/>
      <w:r w:rsidR="00201712" w:rsidRPr="00AE6FD2">
        <w:t xml:space="preserve"> easier to detect. In the current study we did not find a significant decrease in </w:t>
      </w:r>
      <w:proofErr w:type="spellStart"/>
      <w:r w:rsidR="00201712" w:rsidRPr="00AE6FD2">
        <w:t>sAA</w:t>
      </w:r>
      <w:proofErr w:type="spellEnd"/>
      <w:r w:rsidR="00201712" w:rsidRPr="00AE6FD2">
        <w:t xml:space="preserve"> from the second to third trimester, however Figure 1 shows that the mean </w:t>
      </w:r>
      <w:proofErr w:type="spellStart"/>
      <w:r w:rsidR="00201712" w:rsidRPr="00AE6FD2">
        <w:t>sAA</w:t>
      </w:r>
      <w:proofErr w:type="spellEnd"/>
      <w:r w:rsidR="00201712" w:rsidRPr="00AE6FD2">
        <w:t xml:space="preserve"> concentration of the third trimester control group is lower than the second trimester control group.</w:t>
      </w:r>
      <w:r w:rsidR="004A25D9" w:rsidRPr="00AE6FD2">
        <w:t xml:space="preserve"> Again, the lack of significant effect of trimester may be due to the small sample size or the confounding effects of depressive symptoms. </w:t>
      </w:r>
      <w:r w:rsidR="00201712" w:rsidRPr="00AE6FD2">
        <w:t xml:space="preserve"> </w:t>
      </w:r>
      <w:r w:rsidR="005A5CAB" w:rsidRPr="00AE6FD2">
        <w:t xml:space="preserve">On the other hand, </w:t>
      </w:r>
      <w:r w:rsidR="00040BB7" w:rsidRPr="00AE6FD2">
        <w:t>throughout gestation</w:t>
      </w:r>
      <w:r w:rsidR="005A5CAB" w:rsidRPr="00AE6FD2">
        <w:t xml:space="preserve"> maternal blood volume increases by 45%, and </w:t>
      </w:r>
      <w:r w:rsidR="00040BB7" w:rsidRPr="00AE6FD2">
        <w:t>blood pressure decreases due to vasodilation caused by elevated progesterone</w:t>
      </w:r>
      <w:r w:rsidR="005A5CAB" w:rsidRPr="00AE6FD2">
        <w:t xml:space="preserve"> </w:t>
      </w:r>
      <w:r w:rsidR="005A5CAB" w:rsidRPr="00AE6FD2">
        <w:fldChar w:fldCharType="begin"/>
      </w:r>
      <w:r w:rsidR="00F77A66" w:rsidRPr="00AE6FD2">
        <w:instrText xml:space="preserve"> ADDIN EN.CITE &lt;EndNote&gt;&lt;Cite&gt;&lt;Author&gt;Hytten&lt;/Author&gt;&lt;Year&gt;1985&lt;/Year&gt;&lt;RecNum&gt;852&lt;/RecNum&gt;&lt;DisplayText&gt;(Hytten, 1985)&lt;/DisplayText&gt;&lt;record&gt;&lt;rec-number&gt;852&lt;/rec-number&gt;&lt;foreign-keys&gt;&lt;key app="EN" db-id="ptzv5d95jfx9fie95aipaps4pa9dpztevfxv" timestamp="1429001924"&gt;852&lt;/key&gt;&lt;/foreign-keys&gt;&lt;ref-type name="Journal Article"&gt;17&lt;/ref-type&gt;&lt;contributors&gt;&lt;authors&gt;&lt;author&gt;Hytten, F.&lt;/author&gt;&lt;/authors&gt;&lt;/contributors&gt;&lt;titles&gt;&lt;title&gt;Blood volume changes in normal pregnancy&lt;/title&gt;&lt;secondary-title&gt;Clin Haematol&lt;/secondary-title&gt;&lt;alt-title&gt;Clinics in haematology&lt;/alt-title&gt;&lt;/titles&gt;&lt;periodical&gt;&lt;full-title&gt;Clin Haematol&lt;/full-title&gt;&lt;abbr-1&gt;Clinics in haematology&lt;/abbr-1&gt;&lt;/periodical&gt;&lt;alt-periodical&gt;&lt;full-title&gt;Clin Haematol&lt;/full-title&gt;&lt;abbr-1&gt;Clinics in haematology&lt;/abbr-1&gt;&lt;/alt-periodical&gt;&lt;pages&gt;601-12&lt;/pages&gt;&lt;volume&gt;14&lt;/volume&gt;&lt;number&gt;3&lt;/number&gt;&lt;keywords&gt;&lt;keyword&gt;Adolescent&lt;/keyword&gt;&lt;keyword&gt;Adult&lt;/keyword&gt;&lt;keyword&gt;Birth Weight&lt;/keyword&gt;&lt;keyword&gt;*Blood Volume&lt;/keyword&gt;&lt;keyword&gt;Blood Volume Determination&lt;/keyword&gt;&lt;keyword&gt;Erythrocyte Volume/drug effects&lt;/keyword&gt;&lt;keyword&gt;Female&lt;/keyword&gt;&lt;keyword&gt;Hematocrit&lt;/keyword&gt;&lt;keyword&gt;Humans&lt;/keyword&gt;&lt;keyword&gt;Infant, Newborn&lt;/keyword&gt;&lt;keyword&gt;Iron/pharmacology&lt;/keyword&gt;&lt;keyword&gt;Plasma Volume&lt;/keyword&gt;&lt;keyword&gt;*Pregnancy&lt;/keyword&gt;&lt;keyword&gt;Pregnancy, Multiple&lt;/keyword&gt;&lt;keyword&gt;Time Factors&lt;/keyword&gt;&lt;/keywords&gt;&lt;dates&gt;&lt;year&gt;1985&lt;/year&gt;&lt;pub-dates&gt;&lt;date&gt;Oct&lt;/date&gt;&lt;/pub-dates&gt;&lt;/dates&gt;&lt;isbn&gt;0308-2261 (Print)&amp;#xD;0308-2261 (Linking)&lt;/isbn&gt;&lt;accession-num&gt;4075604&lt;/accession-num&gt;&lt;urls&gt;&lt;related-urls&gt;&lt;url&gt;http://www.ncbi.nlm.nih.gov/pubmed/4075604&lt;/url&gt;&lt;/related-urls&gt;&lt;/urls&gt;&lt;/record&gt;&lt;/Cite&gt;&lt;/EndNote&gt;</w:instrText>
      </w:r>
      <w:r w:rsidR="005A5CAB" w:rsidRPr="00AE6FD2">
        <w:fldChar w:fldCharType="separate"/>
      </w:r>
      <w:r w:rsidR="00F77A66" w:rsidRPr="00AE6FD2">
        <w:rPr>
          <w:noProof/>
        </w:rPr>
        <w:t>(</w:t>
      </w:r>
      <w:hyperlink w:anchor="_ENREF_30" w:tooltip="Hytten, 1985 #852" w:history="1">
        <w:r w:rsidR="00F77A66" w:rsidRPr="00AE6FD2">
          <w:rPr>
            <w:noProof/>
          </w:rPr>
          <w:t>Hytten, 1985</w:t>
        </w:r>
      </w:hyperlink>
      <w:r w:rsidR="00F77A66" w:rsidRPr="00AE6FD2">
        <w:rPr>
          <w:noProof/>
        </w:rPr>
        <w:t>)</w:t>
      </w:r>
      <w:r w:rsidR="005A5CAB" w:rsidRPr="00AE6FD2">
        <w:fldChar w:fldCharType="end"/>
      </w:r>
      <w:r w:rsidR="005A5CAB" w:rsidRPr="00AE6FD2">
        <w:t xml:space="preserve">.  </w:t>
      </w:r>
      <w:r w:rsidR="00040BB7" w:rsidRPr="00AE6FD2">
        <w:t xml:space="preserve">Thus, depression-associated changes in SNS function may be particularly prominent in later pregnancy, when maternal cardiac function is at its most modified state. </w:t>
      </w:r>
    </w:p>
    <w:p w14:paraId="4E840E6E" w14:textId="4C2C8668" w:rsidR="005B0984" w:rsidRPr="00AE6FD2" w:rsidRDefault="006A3BAE" w:rsidP="005B0984">
      <w:r w:rsidRPr="00AE6FD2">
        <w:t>This study has a number of key methodological strengths. For example, t</w:t>
      </w:r>
      <w:r w:rsidR="00040BB7" w:rsidRPr="00AE6FD2">
        <w:t>he use of a well-validated and widely used self-report measure of prenatal depression</w:t>
      </w:r>
      <w:r w:rsidRPr="00AE6FD2">
        <w:t xml:space="preserve"> is a significant strength</w:t>
      </w:r>
      <w:r w:rsidR="00040BB7" w:rsidRPr="00AE6FD2">
        <w:t xml:space="preserve">, </w:t>
      </w:r>
      <w:r w:rsidRPr="00AE6FD2">
        <w:t>as is</w:t>
      </w:r>
      <w:r w:rsidR="00040BB7" w:rsidRPr="00AE6FD2">
        <w:t xml:space="preserve"> the highly </w:t>
      </w:r>
      <w:r w:rsidR="00040BB7" w:rsidRPr="00AE6FD2">
        <w:lastRenderedPageBreak/>
        <w:t>replicable method for quantifying salivary alpha-amylase activity.</w:t>
      </w:r>
      <w:r w:rsidR="00E54B2C" w:rsidRPr="00AE6FD2">
        <w:t xml:space="preserve"> Further, this sample of participants was un-medicated, and therefore the use of antidepressant medication did not influence or confound our findings. </w:t>
      </w:r>
      <w:r w:rsidR="00040BB7" w:rsidRPr="00AE6FD2">
        <w:t xml:space="preserve">However, there are a number of limitations </w:t>
      </w:r>
      <w:r w:rsidRPr="00AE6FD2">
        <w:t>that</w:t>
      </w:r>
      <w:r w:rsidR="00040BB7" w:rsidRPr="00AE6FD2">
        <w:t xml:space="preserve"> require </w:t>
      </w:r>
      <w:r w:rsidR="00B8512F" w:rsidRPr="00AE6FD2">
        <w:t xml:space="preserve">consideration. Firstly, </w:t>
      </w:r>
      <w:r w:rsidR="005B0984" w:rsidRPr="00AE6FD2">
        <w:t xml:space="preserve">a particularly striking characteristic of the </w:t>
      </w:r>
      <w:proofErr w:type="spellStart"/>
      <w:r w:rsidR="005B0984" w:rsidRPr="00AE6FD2">
        <w:t>sAA</w:t>
      </w:r>
      <w:proofErr w:type="spellEnd"/>
      <w:r w:rsidR="005B0984" w:rsidRPr="00AE6FD2">
        <w:t xml:space="preserve"> </w:t>
      </w:r>
      <w:r w:rsidR="00F33F93" w:rsidRPr="00AE6FD2">
        <w:t xml:space="preserve">concentrations in our study </w:t>
      </w:r>
      <w:r w:rsidR="005B0984" w:rsidRPr="00AE6FD2">
        <w:t>is that the range appears to be very large (5.8–369.7 Units/ml)</w:t>
      </w:r>
      <w:r w:rsidR="00445B8D" w:rsidRPr="00AE6FD2">
        <w:t>, which reduces power to detect significant group differences</w:t>
      </w:r>
      <w:r w:rsidR="005B0984" w:rsidRPr="00AE6FD2">
        <w:t>. Indeed</w:t>
      </w:r>
      <w:r w:rsidR="00911736" w:rsidRPr="00AE6FD2">
        <w:t>,</w:t>
      </w:r>
      <w:r w:rsidR="005B0984" w:rsidRPr="00AE6FD2">
        <w:t xml:space="preserve"> this range is greater than the previous study to report on diurnal </w:t>
      </w:r>
      <w:proofErr w:type="spellStart"/>
      <w:r w:rsidR="005B0984" w:rsidRPr="00AE6FD2">
        <w:t>sAA</w:t>
      </w:r>
      <w:proofErr w:type="spellEnd"/>
      <w:r w:rsidR="005B0984" w:rsidRPr="00AE6FD2">
        <w:t xml:space="preserve"> in pregnancy (10.19–45.87 Units/ml) </w:t>
      </w:r>
      <w:r w:rsidR="00B36C8B" w:rsidRPr="00AE6FD2">
        <w:fldChar w:fldCharType="begin">
          <w:fldData xml:space="preserve">PEVuZE5vdGU+PENpdGU+PEF1dGhvcj5HaWVzYnJlY2h0PC9BdXRob3I+PFllYXI+MjAxMzwvWWVh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</w:fldData>
        </w:fldChar>
      </w:r>
      <w:r w:rsidR="00F77A66" w:rsidRPr="00AE6FD2">
        <w:instrText xml:space="preserve"> ADDIN EN.CITE </w:instrText>
      </w:r>
      <w:r w:rsidR="00F77A66" w:rsidRPr="00AE6FD2">
        <w:fldChar w:fldCharType="begin">
          <w:fldData xml:space="preserve">PEVuZE5vdGU+PENpdGU+PEF1dGhvcj5HaWVzYnJlY2h0PC9BdXRob3I+PFllYXI+MjAxMzwvWWVh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</w:fldData>
        </w:fldChar>
      </w:r>
      <w:r w:rsidR="00F77A66" w:rsidRPr="00AE6FD2">
        <w:instrText xml:space="preserve"> ADDIN EN.CITE.DATA </w:instrText>
      </w:r>
      <w:r w:rsidR="00F77A66" w:rsidRPr="00AE6FD2">
        <w:fldChar w:fldCharType="end"/>
      </w:r>
      <w:r w:rsidR="00B36C8B" w:rsidRPr="00AE6FD2">
        <w:fldChar w:fldCharType="separate"/>
      </w:r>
      <w:r w:rsidR="00F77A66" w:rsidRPr="00AE6FD2">
        <w:rPr>
          <w:noProof/>
        </w:rPr>
        <w:t>(</w:t>
      </w:r>
      <w:hyperlink w:anchor="_ENREF_24" w:tooltip="Giesbrecht, 2013 #858" w:history="1">
        <w:r w:rsidR="00F77A66" w:rsidRPr="00AE6FD2">
          <w:rPr>
            <w:noProof/>
          </w:rPr>
          <w:t>Giesbrecht et al., 2013</w:t>
        </w:r>
      </w:hyperlink>
      <w:r w:rsidR="00F77A66" w:rsidRPr="00AE6FD2">
        <w:rPr>
          <w:noProof/>
        </w:rPr>
        <w:t>)</w:t>
      </w:r>
      <w:r w:rsidR="00B36C8B" w:rsidRPr="00AE6FD2">
        <w:fldChar w:fldCharType="end"/>
      </w:r>
      <w:r w:rsidR="00B36C8B" w:rsidRPr="00AE6FD2">
        <w:t xml:space="preserve">. </w:t>
      </w:r>
      <w:r w:rsidR="00516478" w:rsidRPr="00AE6FD2">
        <w:t>However</w:t>
      </w:r>
      <w:r w:rsidR="005B0984" w:rsidRPr="00AE6FD2">
        <w:t xml:space="preserve">, </w:t>
      </w:r>
      <w:r w:rsidR="001F1B59" w:rsidRPr="00AE6FD2">
        <w:t>in a non-pregnant population</w:t>
      </w:r>
      <w:r w:rsidR="00516478" w:rsidRPr="00AE6FD2">
        <w:t>,</w:t>
      </w:r>
      <w:r w:rsidR="001F1B59" w:rsidRPr="00AE6FD2">
        <w:t xml:space="preserve"> </w:t>
      </w:r>
      <w:r w:rsidR="005B0984" w:rsidRPr="00AE6FD2">
        <w:t>a range of 6–235 Units/ml</w:t>
      </w:r>
      <w:r w:rsidR="001F1B59" w:rsidRPr="00AE6FD2">
        <w:t xml:space="preserve"> has been reported across the day</w:t>
      </w:r>
      <w:r w:rsidR="005B0984" w:rsidRPr="00AE6FD2">
        <w:t xml:space="preserve"> </w:t>
      </w:r>
      <w:r w:rsidR="005B0984" w:rsidRPr="00AE6FD2">
        <w:fldChar w:fldCharType="begin">
          <w:fldData xml:space="preserve">PEVuZE5vdGU+PENpdGU+PEF1dGhvcj5OYXRlcjwvQXV0aG9yPjxZZWFyPjIwMDc8L1llYXI+PFJl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</w:fldData>
        </w:fldChar>
      </w:r>
      <w:r w:rsidR="00F77A66" w:rsidRPr="00AE6FD2">
        <w:instrText xml:space="preserve"> ADDIN EN.CITE </w:instrText>
      </w:r>
      <w:r w:rsidR="00F77A66" w:rsidRPr="00AE6FD2">
        <w:fldChar w:fldCharType="begin">
          <w:fldData xml:space="preserve">PEVuZE5vdGU+PENpdGU+PEF1dGhvcj5OYXRlcjwvQXV0aG9yPjxZZWFyPjIwMDc8L1llYXI+PFJl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</w:fldData>
        </w:fldChar>
      </w:r>
      <w:r w:rsidR="00F77A66" w:rsidRPr="00AE6FD2">
        <w:instrText xml:space="preserve"> ADDIN EN.CITE.DATA </w:instrText>
      </w:r>
      <w:r w:rsidR="00F77A66" w:rsidRPr="00AE6FD2">
        <w:fldChar w:fldCharType="end"/>
      </w:r>
      <w:r w:rsidR="005B0984" w:rsidRPr="00AE6FD2">
        <w:fldChar w:fldCharType="separate"/>
      </w:r>
      <w:r w:rsidR="00F77A66" w:rsidRPr="00AE6FD2">
        <w:rPr>
          <w:noProof/>
        </w:rPr>
        <w:t>(</w:t>
      </w:r>
      <w:hyperlink w:anchor="_ENREF_42" w:tooltip="Nater, 2007 #770" w:history="1">
        <w:r w:rsidR="00F77A66" w:rsidRPr="00AE6FD2">
          <w:rPr>
            <w:noProof/>
          </w:rPr>
          <w:t>Nater et al., 2007</w:t>
        </w:r>
      </w:hyperlink>
      <w:r w:rsidR="00F77A66" w:rsidRPr="00AE6FD2">
        <w:rPr>
          <w:noProof/>
        </w:rPr>
        <w:t>)</w:t>
      </w:r>
      <w:r w:rsidR="005B0984" w:rsidRPr="00AE6FD2">
        <w:fldChar w:fldCharType="end"/>
      </w:r>
      <w:r w:rsidR="005B0984" w:rsidRPr="00AE6FD2">
        <w:t xml:space="preserve">, which is more similar to the concentrations reported here. </w:t>
      </w:r>
      <w:r w:rsidR="004A25D9" w:rsidRPr="00AE6FD2">
        <w:t xml:space="preserve">It should also be noted, however, </w:t>
      </w:r>
      <w:r w:rsidR="00F33F93" w:rsidRPr="00AE6FD2">
        <w:t xml:space="preserve">that the margin of error for the high standard supplied by </w:t>
      </w:r>
      <w:proofErr w:type="spellStart"/>
      <w:r w:rsidR="00F33F93" w:rsidRPr="00AE6FD2">
        <w:t>Salimetrics</w:t>
      </w:r>
      <w:proofErr w:type="spellEnd"/>
      <w:r w:rsidR="00F33F93" w:rsidRPr="00AE6FD2">
        <w:t xml:space="preserve"> UK, used to </w:t>
      </w:r>
      <w:r w:rsidR="004A25D9" w:rsidRPr="00AE6FD2">
        <w:t>create</w:t>
      </w:r>
      <w:r w:rsidR="00F33F93" w:rsidRPr="00AE6FD2">
        <w:t xml:space="preserve"> a standard curve from which </w:t>
      </w:r>
      <w:proofErr w:type="spellStart"/>
      <w:r w:rsidR="00F33F93" w:rsidRPr="00AE6FD2">
        <w:t>sAA</w:t>
      </w:r>
      <w:proofErr w:type="spellEnd"/>
      <w:r w:rsidR="00F33F93" w:rsidRPr="00AE6FD2">
        <w:t xml:space="preserve"> concentrations were calculated, i</w:t>
      </w:r>
      <w:r w:rsidR="00296554" w:rsidRPr="00AE6FD2">
        <w:t>s +/- 71</w:t>
      </w:r>
      <w:r w:rsidR="00F33F93" w:rsidRPr="00AE6FD2">
        <w:t xml:space="preserve">. This means that direct numerical comparisons to studies using different lots of high standards is difficult, however the main focus of the current study was to assess the difference between the groups, and not the absolute values.  </w:t>
      </w:r>
      <w:r w:rsidR="005B0984" w:rsidRPr="00AE6FD2">
        <w:t>A further limitation is</w:t>
      </w:r>
      <w:r w:rsidR="00F33F93" w:rsidRPr="00AE6FD2">
        <w:t xml:space="preserve"> the small sample size and</w:t>
      </w:r>
      <w:r w:rsidR="005B0984" w:rsidRPr="00AE6FD2">
        <w:t xml:space="preserve"> that that this group of participants were not a clinical sample with moderate to severe symptoms of depression, but instead were drawn from a community sample. As such, it was not possible to test for effects of severe depressive symptoms. </w:t>
      </w:r>
      <w:r w:rsidR="00516478" w:rsidRPr="00AE6FD2">
        <w:t>Finally</w:t>
      </w:r>
      <w:r w:rsidR="005B0984" w:rsidRPr="00AE6FD2">
        <w:t xml:space="preserve">, three saliva samples were taken across each of two days in order to assess diurnal alpha-amylase. A more accurate method to index diurnal measures, and indeed to calculate the area under the curve, would have been to include more than three sampling times </w:t>
      </w:r>
      <w:r w:rsidR="00516478" w:rsidRPr="00AE6FD2">
        <w:t>on each</w:t>
      </w:r>
      <w:r w:rsidR="005B0984" w:rsidRPr="00AE6FD2">
        <w:t xml:space="preserve"> day. </w:t>
      </w:r>
    </w:p>
    <w:p w14:paraId="64D8E6F8" w14:textId="5DD3C24F" w:rsidR="00EF2B30" w:rsidRPr="00AE6FD2" w:rsidRDefault="00EF2B30" w:rsidP="00040BB7"/>
    <w:p w14:paraId="4CF4B634" w14:textId="272ECD71" w:rsidR="00FF69DD" w:rsidRPr="00AE6FD2" w:rsidRDefault="00345C5D" w:rsidP="00040BB7">
      <w:r w:rsidRPr="00AE6FD2">
        <w:tab/>
      </w:r>
      <w:r w:rsidR="00FF69DD" w:rsidRPr="00AE6FD2">
        <w:br w:type="page"/>
      </w:r>
    </w:p>
    <w:p w14:paraId="61818B80" w14:textId="41D19799" w:rsidR="00FF69DD" w:rsidRPr="00AE6FD2" w:rsidRDefault="00FF69DD" w:rsidP="00FF69DD">
      <w:pPr>
        <w:pStyle w:val="Heading1"/>
      </w:pPr>
      <w:r w:rsidRPr="00AE6FD2">
        <w:lastRenderedPageBreak/>
        <w:t>Conclusions</w:t>
      </w:r>
    </w:p>
    <w:p w14:paraId="55721B7A" w14:textId="6AC5FA6F" w:rsidR="005C4E8A" w:rsidRPr="00AE6FD2" w:rsidRDefault="00747D3C" w:rsidP="00B6387F">
      <w:r w:rsidRPr="00AE6FD2">
        <w:t>W</w:t>
      </w:r>
      <w:r w:rsidR="00B6387F" w:rsidRPr="00AE6FD2">
        <w:t xml:space="preserve">e found that symptoms of prenatal depression </w:t>
      </w:r>
      <w:r w:rsidR="009E2239" w:rsidRPr="00AE6FD2">
        <w:t xml:space="preserve">in late pregnancy </w:t>
      </w:r>
      <w:r w:rsidR="00B6387F" w:rsidRPr="00AE6FD2">
        <w:t>are associated with raised awakening</w:t>
      </w:r>
      <w:r w:rsidR="009E2239" w:rsidRPr="00AE6FD2">
        <w:t xml:space="preserve"> and diurnal</w:t>
      </w:r>
      <w:r w:rsidR="00B6387F" w:rsidRPr="00AE6FD2">
        <w:t xml:space="preserve"> </w:t>
      </w:r>
      <w:proofErr w:type="spellStart"/>
      <w:r w:rsidR="009E2239" w:rsidRPr="00AE6FD2">
        <w:t>sAA</w:t>
      </w:r>
      <w:proofErr w:type="spellEnd"/>
      <w:r w:rsidR="009E2239" w:rsidRPr="00AE6FD2">
        <w:t xml:space="preserve"> levels</w:t>
      </w:r>
      <w:r w:rsidR="00B6387F" w:rsidRPr="00AE6FD2">
        <w:t xml:space="preserve">. Prenatal depression is associated with a number of adverse physical and psychological offspring outcomes; however the </w:t>
      </w:r>
      <w:r w:rsidR="00B6387F" w:rsidRPr="00AE6FD2">
        <w:rPr>
          <w:i/>
        </w:rPr>
        <w:t xml:space="preserve">in utero </w:t>
      </w:r>
      <w:r w:rsidR="00B6387F" w:rsidRPr="00AE6FD2">
        <w:t xml:space="preserve">biological mechanisms by which prenatal risk is transferred to fetal development are unclear. The results presented here suggest that one possible pathway of effect may be via depression-induced changes in maternal SNS function, which </w:t>
      </w:r>
      <w:r w:rsidR="00CC7629" w:rsidRPr="00AE6FD2">
        <w:t xml:space="preserve">could potentially </w:t>
      </w:r>
      <w:r w:rsidR="00B6387F" w:rsidRPr="00AE6FD2">
        <w:t xml:space="preserve">have short-term effects on fetal development, and long-term implications for offspring health. </w:t>
      </w:r>
    </w:p>
    <w:p w14:paraId="45A2D196" w14:textId="771B34B6" w:rsidR="008B2B27" w:rsidRPr="00AE6FD2" w:rsidRDefault="008B2B27" w:rsidP="00B6387F">
      <w:r w:rsidRPr="00AE6FD2">
        <w:br w:type="page"/>
      </w:r>
    </w:p>
    <w:p w14:paraId="032E86B7" w14:textId="69C2223A" w:rsidR="008B2B27" w:rsidRPr="00AE6FD2" w:rsidRDefault="008B2B27" w:rsidP="00FF69DD">
      <w:pPr>
        <w:pStyle w:val="Heading1"/>
        <w:numPr>
          <w:ilvl w:val="0"/>
          <w:numId w:val="0"/>
        </w:numPr>
        <w:ind w:left="432" w:hanging="432"/>
      </w:pPr>
      <w:r w:rsidRPr="00AE6FD2">
        <w:lastRenderedPageBreak/>
        <w:t>Tables</w:t>
      </w:r>
      <w:r w:rsidR="0012051B" w:rsidRPr="00AE6FD2">
        <w:t xml:space="preserve"> </w:t>
      </w:r>
    </w:p>
    <w:p w14:paraId="621F6E66" w14:textId="692697CD" w:rsidR="00C617DB" w:rsidRPr="00AE6FD2" w:rsidRDefault="00C617DB" w:rsidP="00445B8D">
      <w:pPr>
        <w:pStyle w:val="Caption"/>
        <w:keepNext/>
        <w:jc w:val="center"/>
        <w:rPr>
          <w:szCs w:val="22"/>
        </w:rPr>
      </w:pPr>
      <w:bookmarkStart w:id="1" w:name="_Ref284507666"/>
      <w:r w:rsidRPr="00AE6FD2">
        <w:rPr>
          <w:szCs w:val="22"/>
        </w:rPr>
        <w:t xml:space="preserve">Table </w:t>
      </w:r>
      <w:r w:rsidRPr="00AE6FD2">
        <w:rPr>
          <w:szCs w:val="22"/>
        </w:rPr>
        <w:fldChar w:fldCharType="begin"/>
      </w:r>
      <w:r w:rsidRPr="00AE6FD2">
        <w:rPr>
          <w:szCs w:val="22"/>
        </w:rPr>
        <w:instrText xml:space="preserve"> SEQ Table \* ARABIC </w:instrText>
      </w:r>
      <w:r w:rsidRPr="00AE6FD2">
        <w:rPr>
          <w:szCs w:val="22"/>
        </w:rPr>
        <w:fldChar w:fldCharType="separate"/>
      </w:r>
      <w:r w:rsidR="004F5ED2" w:rsidRPr="00AE6FD2">
        <w:rPr>
          <w:noProof/>
          <w:szCs w:val="22"/>
        </w:rPr>
        <w:t>1</w:t>
      </w:r>
      <w:r w:rsidRPr="00AE6FD2">
        <w:rPr>
          <w:szCs w:val="22"/>
        </w:rPr>
        <w:fldChar w:fldCharType="end"/>
      </w:r>
      <w:bookmarkEnd w:id="1"/>
      <w:r w:rsidRPr="00AE6FD2">
        <w:rPr>
          <w:szCs w:val="22"/>
        </w:rPr>
        <w:t xml:space="preserve"> Demographic characteristics of the sample</w:t>
      </w:r>
    </w:p>
    <w:tbl>
      <w:tblPr>
        <w:tblW w:w="8379" w:type="dxa"/>
        <w:jc w:val="center"/>
        <w:tblLayout w:type="fixed"/>
        <w:tblLook w:val="04A0" w:firstRow="1" w:lastRow="0" w:firstColumn="1" w:lastColumn="0" w:noHBand="0" w:noVBand="1"/>
      </w:tblPr>
      <w:tblGrid>
        <w:gridCol w:w="2980"/>
        <w:gridCol w:w="1320"/>
        <w:gridCol w:w="1320"/>
        <w:gridCol w:w="1320"/>
        <w:gridCol w:w="1439"/>
      </w:tblGrid>
      <w:tr w:rsidR="00AE6FD2" w:rsidRPr="00AE6FD2" w14:paraId="428DC383" w14:textId="77777777" w:rsidTr="008D2F79">
        <w:trPr>
          <w:trHeight w:val="300"/>
          <w:jc w:val="center"/>
        </w:trPr>
        <w:tc>
          <w:tcPr>
            <w:tcW w:w="2980" w:type="dxa"/>
            <w:tcBorders>
              <w:top w:val="single" w:sz="4" w:space="0" w:color="auto"/>
              <w:left w:val="single" w:sz="4" w:space="0" w:color="auto"/>
              <w:bottom w:val="nil"/>
              <w:right w:val="single" w:sz="4" w:space="0" w:color="auto"/>
            </w:tcBorders>
            <w:shd w:val="clear" w:color="000000" w:fill="D9D9D9"/>
            <w:noWrap/>
            <w:vAlign w:val="bottom"/>
            <w:hideMark/>
          </w:tcPr>
          <w:p w14:paraId="010BFCF0"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w:t>
            </w:r>
          </w:p>
        </w:tc>
        <w:tc>
          <w:tcPr>
            <w:tcW w:w="264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43F32EA5" w14:textId="77777777" w:rsidR="008D2F79" w:rsidRPr="00AE6FD2" w:rsidRDefault="008D2F79" w:rsidP="008D2F79">
            <w:pPr>
              <w:spacing w:after="0" w:line="240" w:lineRule="auto"/>
              <w:jc w:val="center"/>
              <w:rPr>
                <w:rFonts w:ascii="Calibri" w:eastAsia="Times New Roman" w:hAnsi="Calibri" w:cs="Times New Roman"/>
                <w:b/>
                <w:bCs/>
              </w:rPr>
            </w:pPr>
            <w:r w:rsidRPr="00AE6FD2">
              <w:rPr>
                <w:rFonts w:ascii="Calibri" w:eastAsia="Times New Roman" w:hAnsi="Calibri" w:cs="Times New Roman"/>
                <w:b/>
                <w:bCs/>
              </w:rPr>
              <w:t>Second trimester</w:t>
            </w:r>
          </w:p>
        </w:tc>
        <w:tc>
          <w:tcPr>
            <w:tcW w:w="2759"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63515744" w14:textId="77777777" w:rsidR="008D2F79" w:rsidRPr="00AE6FD2" w:rsidRDefault="008D2F79" w:rsidP="008D2F79">
            <w:pPr>
              <w:spacing w:after="0" w:line="240" w:lineRule="auto"/>
              <w:jc w:val="center"/>
              <w:rPr>
                <w:rFonts w:ascii="Calibri" w:eastAsia="Times New Roman" w:hAnsi="Calibri" w:cs="Times New Roman"/>
                <w:b/>
                <w:bCs/>
              </w:rPr>
            </w:pPr>
            <w:r w:rsidRPr="00AE6FD2">
              <w:rPr>
                <w:rFonts w:ascii="Calibri" w:eastAsia="Times New Roman" w:hAnsi="Calibri" w:cs="Times New Roman"/>
                <w:b/>
                <w:bCs/>
              </w:rPr>
              <w:t>Third trimester</w:t>
            </w:r>
          </w:p>
        </w:tc>
      </w:tr>
      <w:tr w:rsidR="00AE6FD2" w:rsidRPr="00AE6FD2" w14:paraId="57CC609A" w14:textId="77777777" w:rsidTr="008D2F79">
        <w:trPr>
          <w:trHeight w:val="960"/>
          <w:jc w:val="center"/>
        </w:trPr>
        <w:tc>
          <w:tcPr>
            <w:tcW w:w="2980" w:type="dxa"/>
            <w:tcBorders>
              <w:top w:val="nil"/>
              <w:left w:val="single" w:sz="4" w:space="0" w:color="auto"/>
              <w:bottom w:val="single" w:sz="4" w:space="0" w:color="auto"/>
              <w:right w:val="single" w:sz="4" w:space="0" w:color="auto"/>
            </w:tcBorders>
            <w:shd w:val="clear" w:color="000000" w:fill="D9D9D9"/>
            <w:vAlign w:val="bottom"/>
            <w:hideMark/>
          </w:tcPr>
          <w:p w14:paraId="53926370" w14:textId="77777777" w:rsidR="008D2F79" w:rsidRPr="00AE6FD2" w:rsidRDefault="008D2F79" w:rsidP="008D2F79">
            <w:pPr>
              <w:spacing w:after="0" w:line="240" w:lineRule="auto"/>
              <w:jc w:val="left"/>
              <w:rPr>
                <w:rFonts w:ascii="Calibri" w:eastAsia="Times New Roman" w:hAnsi="Calibri" w:cs="Times New Roman"/>
                <w:b/>
                <w:bCs/>
              </w:rPr>
            </w:pPr>
            <w:r w:rsidRPr="00AE6FD2">
              <w:rPr>
                <w:rFonts w:ascii="Calibri" w:eastAsia="Times New Roman" w:hAnsi="Calibri" w:cs="Times New Roman"/>
                <w:b/>
                <w:bCs/>
              </w:rPr>
              <w:t>Demographic Variables</w:t>
            </w:r>
          </w:p>
        </w:tc>
        <w:tc>
          <w:tcPr>
            <w:tcW w:w="1320" w:type="dxa"/>
            <w:tcBorders>
              <w:top w:val="nil"/>
              <w:left w:val="nil"/>
              <w:bottom w:val="single" w:sz="4" w:space="0" w:color="auto"/>
              <w:right w:val="nil"/>
            </w:tcBorders>
            <w:shd w:val="clear" w:color="000000" w:fill="D9D9D9"/>
            <w:vAlign w:val="bottom"/>
            <w:hideMark/>
          </w:tcPr>
          <w:p w14:paraId="31FD9A47"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Control group (n=32)</w:t>
            </w:r>
          </w:p>
        </w:tc>
        <w:tc>
          <w:tcPr>
            <w:tcW w:w="1320" w:type="dxa"/>
            <w:tcBorders>
              <w:top w:val="nil"/>
              <w:left w:val="nil"/>
              <w:bottom w:val="single" w:sz="4" w:space="0" w:color="auto"/>
              <w:right w:val="single" w:sz="4" w:space="0" w:color="auto"/>
            </w:tcBorders>
            <w:shd w:val="clear" w:color="000000" w:fill="D9D9D9"/>
            <w:vAlign w:val="bottom"/>
            <w:hideMark/>
          </w:tcPr>
          <w:p w14:paraId="6914606B"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Depressive symptom group (n=9)</w:t>
            </w:r>
          </w:p>
        </w:tc>
        <w:tc>
          <w:tcPr>
            <w:tcW w:w="1320" w:type="dxa"/>
            <w:tcBorders>
              <w:top w:val="nil"/>
              <w:left w:val="nil"/>
              <w:bottom w:val="single" w:sz="4" w:space="0" w:color="auto"/>
              <w:right w:val="nil"/>
            </w:tcBorders>
            <w:shd w:val="clear" w:color="000000" w:fill="D9D9D9"/>
            <w:vAlign w:val="bottom"/>
            <w:hideMark/>
          </w:tcPr>
          <w:p w14:paraId="4DC3E5C7"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Control group (n=26)</w:t>
            </w:r>
          </w:p>
        </w:tc>
        <w:tc>
          <w:tcPr>
            <w:tcW w:w="1439" w:type="dxa"/>
            <w:tcBorders>
              <w:top w:val="nil"/>
              <w:left w:val="nil"/>
              <w:bottom w:val="single" w:sz="4" w:space="0" w:color="auto"/>
              <w:right w:val="single" w:sz="4" w:space="0" w:color="auto"/>
            </w:tcBorders>
            <w:shd w:val="clear" w:color="000000" w:fill="D9D9D9"/>
            <w:vAlign w:val="bottom"/>
            <w:hideMark/>
          </w:tcPr>
          <w:p w14:paraId="6F52D54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Depressive symptom group (n=9)</w:t>
            </w:r>
          </w:p>
        </w:tc>
      </w:tr>
      <w:tr w:rsidR="00AE6FD2" w:rsidRPr="00AE6FD2" w14:paraId="0FF7E4EC"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56A2D820"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Age (m, SD)</w:t>
            </w:r>
          </w:p>
        </w:tc>
        <w:tc>
          <w:tcPr>
            <w:tcW w:w="1320" w:type="dxa"/>
            <w:tcBorders>
              <w:top w:val="nil"/>
              <w:left w:val="nil"/>
              <w:bottom w:val="nil"/>
              <w:right w:val="nil"/>
            </w:tcBorders>
            <w:shd w:val="clear" w:color="auto" w:fill="auto"/>
            <w:noWrap/>
            <w:vAlign w:val="center"/>
            <w:hideMark/>
          </w:tcPr>
          <w:p w14:paraId="404A17D8"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31.53, 5.13</w:t>
            </w:r>
          </w:p>
        </w:tc>
        <w:tc>
          <w:tcPr>
            <w:tcW w:w="1320" w:type="dxa"/>
            <w:tcBorders>
              <w:top w:val="nil"/>
              <w:left w:val="nil"/>
              <w:bottom w:val="nil"/>
              <w:right w:val="single" w:sz="4" w:space="0" w:color="auto"/>
            </w:tcBorders>
            <w:shd w:val="clear" w:color="auto" w:fill="auto"/>
            <w:noWrap/>
            <w:vAlign w:val="center"/>
            <w:hideMark/>
          </w:tcPr>
          <w:p w14:paraId="7581999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31.33, 3.16</w:t>
            </w:r>
          </w:p>
        </w:tc>
        <w:tc>
          <w:tcPr>
            <w:tcW w:w="1320" w:type="dxa"/>
            <w:tcBorders>
              <w:top w:val="nil"/>
              <w:left w:val="nil"/>
              <w:bottom w:val="nil"/>
              <w:right w:val="nil"/>
            </w:tcBorders>
            <w:shd w:val="clear" w:color="auto" w:fill="auto"/>
            <w:noWrap/>
            <w:vAlign w:val="center"/>
            <w:hideMark/>
          </w:tcPr>
          <w:p w14:paraId="07EE848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32.04, 4.10</w:t>
            </w:r>
          </w:p>
        </w:tc>
        <w:tc>
          <w:tcPr>
            <w:tcW w:w="1439" w:type="dxa"/>
            <w:tcBorders>
              <w:top w:val="nil"/>
              <w:left w:val="nil"/>
              <w:bottom w:val="nil"/>
              <w:right w:val="single" w:sz="4" w:space="0" w:color="auto"/>
            </w:tcBorders>
            <w:shd w:val="clear" w:color="auto" w:fill="auto"/>
            <w:noWrap/>
            <w:vAlign w:val="center"/>
            <w:hideMark/>
          </w:tcPr>
          <w:p w14:paraId="645E47D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31.44, 3.94</w:t>
            </w:r>
          </w:p>
        </w:tc>
      </w:tr>
      <w:tr w:rsidR="00AE6FD2" w:rsidRPr="00AE6FD2" w14:paraId="3EBD9C1B"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3415D9F9"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Education (</w:t>
            </w:r>
            <w:proofErr w:type="gramStart"/>
            <w:r w:rsidRPr="00AE6FD2">
              <w:rPr>
                <w:rFonts w:ascii="Calibri" w:eastAsia="Times New Roman" w:hAnsi="Calibri" w:cs="Times New Roman"/>
              </w:rPr>
              <w:t>n,%)</w:t>
            </w:r>
            <w:proofErr w:type="gramEnd"/>
          </w:p>
        </w:tc>
        <w:tc>
          <w:tcPr>
            <w:tcW w:w="1320" w:type="dxa"/>
            <w:tcBorders>
              <w:top w:val="nil"/>
              <w:left w:val="nil"/>
              <w:bottom w:val="nil"/>
              <w:right w:val="nil"/>
            </w:tcBorders>
            <w:shd w:val="clear" w:color="auto" w:fill="auto"/>
            <w:noWrap/>
            <w:vAlign w:val="center"/>
            <w:hideMark/>
          </w:tcPr>
          <w:p w14:paraId="4557EDB0"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single" w:sz="4" w:space="0" w:color="auto"/>
            </w:tcBorders>
            <w:shd w:val="clear" w:color="auto" w:fill="auto"/>
            <w:noWrap/>
            <w:vAlign w:val="center"/>
            <w:hideMark/>
          </w:tcPr>
          <w:p w14:paraId="594656AC"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nil"/>
            </w:tcBorders>
            <w:shd w:val="clear" w:color="auto" w:fill="auto"/>
            <w:noWrap/>
            <w:vAlign w:val="center"/>
            <w:hideMark/>
          </w:tcPr>
          <w:p w14:paraId="7A77E73D" w14:textId="77777777" w:rsidR="008D2F79" w:rsidRPr="00AE6FD2" w:rsidRDefault="008D2F79" w:rsidP="008D2F79">
            <w:pPr>
              <w:spacing w:after="0" w:line="240" w:lineRule="auto"/>
              <w:jc w:val="center"/>
              <w:rPr>
                <w:rFonts w:ascii="Calibri" w:eastAsia="Times New Roman" w:hAnsi="Calibri" w:cs="Times New Roman"/>
              </w:rPr>
            </w:pPr>
          </w:p>
        </w:tc>
        <w:tc>
          <w:tcPr>
            <w:tcW w:w="1439" w:type="dxa"/>
            <w:tcBorders>
              <w:top w:val="nil"/>
              <w:left w:val="nil"/>
              <w:bottom w:val="nil"/>
              <w:right w:val="single" w:sz="4" w:space="0" w:color="auto"/>
            </w:tcBorders>
            <w:shd w:val="clear" w:color="auto" w:fill="auto"/>
            <w:noWrap/>
            <w:vAlign w:val="center"/>
            <w:hideMark/>
          </w:tcPr>
          <w:p w14:paraId="64EEF86F" w14:textId="77777777" w:rsidR="008D2F79" w:rsidRPr="00AE6FD2" w:rsidRDefault="008D2F79" w:rsidP="008D2F79">
            <w:pPr>
              <w:spacing w:after="0" w:line="240" w:lineRule="auto"/>
              <w:jc w:val="center"/>
              <w:rPr>
                <w:rFonts w:ascii="Calibri" w:eastAsia="Times New Roman" w:hAnsi="Calibri" w:cs="Times New Roman"/>
              </w:rPr>
            </w:pPr>
          </w:p>
        </w:tc>
      </w:tr>
      <w:tr w:rsidR="00AE6FD2" w:rsidRPr="00AE6FD2" w14:paraId="3D2230B8"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0B1A933A"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GCSE/O-level</w:t>
            </w:r>
          </w:p>
        </w:tc>
        <w:tc>
          <w:tcPr>
            <w:tcW w:w="1320" w:type="dxa"/>
            <w:tcBorders>
              <w:top w:val="nil"/>
              <w:left w:val="nil"/>
              <w:bottom w:val="nil"/>
              <w:right w:val="nil"/>
            </w:tcBorders>
            <w:shd w:val="clear" w:color="auto" w:fill="auto"/>
            <w:noWrap/>
            <w:vAlign w:val="center"/>
            <w:hideMark/>
          </w:tcPr>
          <w:p w14:paraId="158EBC4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(3.1)</w:t>
            </w:r>
          </w:p>
        </w:tc>
        <w:tc>
          <w:tcPr>
            <w:tcW w:w="1320" w:type="dxa"/>
            <w:tcBorders>
              <w:top w:val="nil"/>
              <w:left w:val="nil"/>
              <w:bottom w:val="nil"/>
              <w:right w:val="single" w:sz="4" w:space="0" w:color="auto"/>
            </w:tcBorders>
            <w:shd w:val="clear" w:color="auto" w:fill="auto"/>
            <w:noWrap/>
            <w:vAlign w:val="center"/>
            <w:hideMark/>
          </w:tcPr>
          <w:p w14:paraId="1FD925EA"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320" w:type="dxa"/>
            <w:tcBorders>
              <w:top w:val="nil"/>
              <w:left w:val="nil"/>
              <w:bottom w:val="nil"/>
              <w:right w:val="nil"/>
            </w:tcBorders>
            <w:shd w:val="clear" w:color="auto" w:fill="auto"/>
            <w:noWrap/>
            <w:vAlign w:val="center"/>
            <w:hideMark/>
          </w:tcPr>
          <w:p w14:paraId="6890581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439" w:type="dxa"/>
            <w:tcBorders>
              <w:top w:val="nil"/>
              <w:left w:val="nil"/>
              <w:bottom w:val="nil"/>
              <w:right w:val="single" w:sz="4" w:space="0" w:color="auto"/>
            </w:tcBorders>
            <w:shd w:val="clear" w:color="auto" w:fill="auto"/>
            <w:noWrap/>
            <w:vAlign w:val="center"/>
            <w:hideMark/>
          </w:tcPr>
          <w:p w14:paraId="0490ABF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r>
      <w:tr w:rsidR="00AE6FD2" w:rsidRPr="00AE6FD2" w14:paraId="719FBE01"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63B3E4B3"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A-level</w:t>
            </w:r>
          </w:p>
        </w:tc>
        <w:tc>
          <w:tcPr>
            <w:tcW w:w="1320" w:type="dxa"/>
            <w:tcBorders>
              <w:top w:val="nil"/>
              <w:left w:val="nil"/>
              <w:bottom w:val="nil"/>
              <w:right w:val="nil"/>
            </w:tcBorders>
            <w:shd w:val="clear" w:color="auto" w:fill="auto"/>
            <w:noWrap/>
            <w:vAlign w:val="center"/>
            <w:hideMark/>
          </w:tcPr>
          <w:p w14:paraId="0759896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(3.1)</w:t>
            </w:r>
          </w:p>
        </w:tc>
        <w:tc>
          <w:tcPr>
            <w:tcW w:w="1320" w:type="dxa"/>
            <w:tcBorders>
              <w:top w:val="nil"/>
              <w:left w:val="nil"/>
              <w:bottom w:val="nil"/>
              <w:right w:val="single" w:sz="4" w:space="0" w:color="auto"/>
            </w:tcBorders>
            <w:shd w:val="clear" w:color="auto" w:fill="auto"/>
            <w:noWrap/>
            <w:vAlign w:val="center"/>
            <w:hideMark/>
          </w:tcPr>
          <w:p w14:paraId="10F94795"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(11.1)</w:t>
            </w:r>
          </w:p>
        </w:tc>
        <w:tc>
          <w:tcPr>
            <w:tcW w:w="1320" w:type="dxa"/>
            <w:tcBorders>
              <w:top w:val="nil"/>
              <w:left w:val="nil"/>
              <w:bottom w:val="nil"/>
              <w:right w:val="nil"/>
            </w:tcBorders>
            <w:shd w:val="clear" w:color="auto" w:fill="auto"/>
            <w:noWrap/>
            <w:vAlign w:val="center"/>
            <w:hideMark/>
          </w:tcPr>
          <w:p w14:paraId="463BC8B7"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(3.8)</w:t>
            </w:r>
          </w:p>
        </w:tc>
        <w:tc>
          <w:tcPr>
            <w:tcW w:w="1439" w:type="dxa"/>
            <w:tcBorders>
              <w:top w:val="nil"/>
              <w:left w:val="nil"/>
              <w:bottom w:val="nil"/>
              <w:right w:val="single" w:sz="4" w:space="0" w:color="auto"/>
            </w:tcBorders>
            <w:shd w:val="clear" w:color="auto" w:fill="auto"/>
            <w:noWrap/>
            <w:vAlign w:val="center"/>
            <w:hideMark/>
          </w:tcPr>
          <w:p w14:paraId="7E8FE70C"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(11.1)</w:t>
            </w:r>
          </w:p>
        </w:tc>
      </w:tr>
      <w:tr w:rsidR="00AE6FD2" w:rsidRPr="00AE6FD2" w14:paraId="4F637CBD"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184915F1"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Undergraduate degree</w:t>
            </w:r>
          </w:p>
        </w:tc>
        <w:tc>
          <w:tcPr>
            <w:tcW w:w="1320" w:type="dxa"/>
            <w:tcBorders>
              <w:top w:val="nil"/>
              <w:left w:val="nil"/>
              <w:bottom w:val="nil"/>
              <w:right w:val="nil"/>
            </w:tcBorders>
            <w:shd w:val="clear" w:color="auto" w:fill="auto"/>
            <w:noWrap/>
            <w:vAlign w:val="center"/>
            <w:hideMark/>
          </w:tcPr>
          <w:p w14:paraId="46DB6F7B"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12 (37.5)</w:t>
            </w:r>
          </w:p>
        </w:tc>
        <w:tc>
          <w:tcPr>
            <w:tcW w:w="1320" w:type="dxa"/>
            <w:tcBorders>
              <w:top w:val="nil"/>
              <w:left w:val="nil"/>
              <w:bottom w:val="nil"/>
              <w:right w:val="single" w:sz="4" w:space="0" w:color="auto"/>
            </w:tcBorders>
            <w:shd w:val="clear" w:color="auto" w:fill="auto"/>
            <w:noWrap/>
            <w:vAlign w:val="center"/>
            <w:hideMark/>
          </w:tcPr>
          <w:p w14:paraId="6B508C9C"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5 (55.6)</w:t>
            </w:r>
          </w:p>
        </w:tc>
        <w:tc>
          <w:tcPr>
            <w:tcW w:w="1320" w:type="dxa"/>
            <w:tcBorders>
              <w:top w:val="nil"/>
              <w:left w:val="nil"/>
              <w:bottom w:val="nil"/>
              <w:right w:val="nil"/>
            </w:tcBorders>
            <w:shd w:val="clear" w:color="auto" w:fill="auto"/>
            <w:noWrap/>
            <w:vAlign w:val="center"/>
            <w:hideMark/>
          </w:tcPr>
          <w:p w14:paraId="0C2F2F17"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10 (38.5)</w:t>
            </w:r>
          </w:p>
        </w:tc>
        <w:tc>
          <w:tcPr>
            <w:tcW w:w="1439" w:type="dxa"/>
            <w:tcBorders>
              <w:top w:val="nil"/>
              <w:left w:val="nil"/>
              <w:bottom w:val="nil"/>
              <w:right w:val="single" w:sz="4" w:space="0" w:color="auto"/>
            </w:tcBorders>
            <w:shd w:val="clear" w:color="auto" w:fill="auto"/>
            <w:noWrap/>
            <w:vAlign w:val="center"/>
            <w:hideMark/>
          </w:tcPr>
          <w:p w14:paraId="092E46EC"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r>
      <w:tr w:rsidR="00AE6FD2" w:rsidRPr="00AE6FD2" w14:paraId="05478F6D"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36B5308F"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NVQ</w:t>
            </w:r>
          </w:p>
        </w:tc>
        <w:tc>
          <w:tcPr>
            <w:tcW w:w="1320" w:type="dxa"/>
            <w:tcBorders>
              <w:top w:val="nil"/>
              <w:left w:val="nil"/>
              <w:bottom w:val="nil"/>
              <w:right w:val="nil"/>
            </w:tcBorders>
            <w:shd w:val="clear" w:color="auto" w:fill="auto"/>
            <w:noWrap/>
            <w:vAlign w:val="center"/>
            <w:hideMark/>
          </w:tcPr>
          <w:p w14:paraId="6014A5E1"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(3.1)</w:t>
            </w:r>
          </w:p>
        </w:tc>
        <w:tc>
          <w:tcPr>
            <w:tcW w:w="1320" w:type="dxa"/>
            <w:tcBorders>
              <w:top w:val="nil"/>
              <w:left w:val="nil"/>
              <w:bottom w:val="nil"/>
              <w:right w:val="single" w:sz="4" w:space="0" w:color="auto"/>
            </w:tcBorders>
            <w:shd w:val="clear" w:color="auto" w:fill="auto"/>
            <w:noWrap/>
            <w:vAlign w:val="center"/>
            <w:hideMark/>
          </w:tcPr>
          <w:p w14:paraId="132C90F7"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320" w:type="dxa"/>
            <w:tcBorders>
              <w:top w:val="nil"/>
              <w:left w:val="nil"/>
              <w:bottom w:val="nil"/>
              <w:right w:val="nil"/>
            </w:tcBorders>
            <w:shd w:val="clear" w:color="auto" w:fill="auto"/>
            <w:noWrap/>
            <w:vAlign w:val="center"/>
            <w:hideMark/>
          </w:tcPr>
          <w:p w14:paraId="2FC2209C"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439" w:type="dxa"/>
            <w:tcBorders>
              <w:top w:val="nil"/>
              <w:left w:val="nil"/>
              <w:bottom w:val="nil"/>
              <w:right w:val="single" w:sz="4" w:space="0" w:color="auto"/>
            </w:tcBorders>
            <w:shd w:val="clear" w:color="auto" w:fill="auto"/>
            <w:noWrap/>
            <w:vAlign w:val="center"/>
            <w:hideMark/>
          </w:tcPr>
          <w:p w14:paraId="4569C216"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 (22.2)</w:t>
            </w:r>
          </w:p>
        </w:tc>
      </w:tr>
      <w:tr w:rsidR="00AE6FD2" w:rsidRPr="00AE6FD2" w14:paraId="4ADDBC1C"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2555FC60"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Postgraduate degree</w:t>
            </w:r>
          </w:p>
        </w:tc>
        <w:tc>
          <w:tcPr>
            <w:tcW w:w="1320" w:type="dxa"/>
            <w:tcBorders>
              <w:top w:val="nil"/>
              <w:left w:val="nil"/>
              <w:bottom w:val="nil"/>
              <w:right w:val="nil"/>
            </w:tcBorders>
            <w:shd w:val="clear" w:color="auto" w:fill="auto"/>
            <w:noWrap/>
            <w:vAlign w:val="center"/>
            <w:hideMark/>
          </w:tcPr>
          <w:p w14:paraId="6EBFB60E"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17 (53.1)</w:t>
            </w:r>
          </w:p>
        </w:tc>
        <w:tc>
          <w:tcPr>
            <w:tcW w:w="1320" w:type="dxa"/>
            <w:tcBorders>
              <w:top w:val="nil"/>
              <w:left w:val="nil"/>
              <w:bottom w:val="nil"/>
              <w:right w:val="single" w:sz="4" w:space="0" w:color="auto"/>
            </w:tcBorders>
            <w:shd w:val="clear" w:color="auto" w:fill="auto"/>
            <w:noWrap/>
            <w:vAlign w:val="center"/>
            <w:hideMark/>
          </w:tcPr>
          <w:p w14:paraId="4BB8265B"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 (33.3)</w:t>
            </w:r>
          </w:p>
        </w:tc>
        <w:tc>
          <w:tcPr>
            <w:tcW w:w="1320" w:type="dxa"/>
            <w:tcBorders>
              <w:top w:val="nil"/>
              <w:left w:val="nil"/>
              <w:bottom w:val="nil"/>
              <w:right w:val="nil"/>
            </w:tcBorders>
            <w:shd w:val="clear" w:color="auto" w:fill="auto"/>
            <w:noWrap/>
            <w:vAlign w:val="center"/>
            <w:hideMark/>
          </w:tcPr>
          <w:p w14:paraId="72A440DB"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15 (57.7)</w:t>
            </w:r>
          </w:p>
        </w:tc>
        <w:tc>
          <w:tcPr>
            <w:tcW w:w="1439" w:type="dxa"/>
            <w:tcBorders>
              <w:top w:val="nil"/>
              <w:left w:val="nil"/>
              <w:bottom w:val="nil"/>
              <w:right w:val="single" w:sz="4" w:space="0" w:color="auto"/>
            </w:tcBorders>
            <w:shd w:val="clear" w:color="auto" w:fill="auto"/>
            <w:noWrap/>
            <w:vAlign w:val="center"/>
            <w:hideMark/>
          </w:tcPr>
          <w:p w14:paraId="2258FC8F"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6 (66.7)</w:t>
            </w:r>
          </w:p>
        </w:tc>
      </w:tr>
      <w:tr w:rsidR="00AE6FD2" w:rsidRPr="00AE6FD2" w14:paraId="49E5A62A"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378666EC"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Ethnicity (</w:t>
            </w:r>
            <w:proofErr w:type="gramStart"/>
            <w:r w:rsidRPr="00AE6FD2">
              <w:rPr>
                <w:rFonts w:ascii="Calibri" w:eastAsia="Times New Roman" w:hAnsi="Calibri" w:cs="Times New Roman"/>
              </w:rPr>
              <w:t>n,%)</w:t>
            </w:r>
            <w:proofErr w:type="gramEnd"/>
          </w:p>
        </w:tc>
        <w:tc>
          <w:tcPr>
            <w:tcW w:w="1320" w:type="dxa"/>
            <w:tcBorders>
              <w:top w:val="nil"/>
              <w:left w:val="nil"/>
              <w:bottom w:val="nil"/>
              <w:right w:val="nil"/>
            </w:tcBorders>
            <w:shd w:val="clear" w:color="auto" w:fill="auto"/>
            <w:noWrap/>
            <w:vAlign w:val="center"/>
            <w:hideMark/>
          </w:tcPr>
          <w:p w14:paraId="3A274307"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single" w:sz="4" w:space="0" w:color="auto"/>
            </w:tcBorders>
            <w:shd w:val="clear" w:color="auto" w:fill="auto"/>
            <w:noWrap/>
            <w:vAlign w:val="center"/>
            <w:hideMark/>
          </w:tcPr>
          <w:p w14:paraId="0F432E79"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nil"/>
            </w:tcBorders>
            <w:shd w:val="clear" w:color="auto" w:fill="auto"/>
            <w:noWrap/>
            <w:vAlign w:val="center"/>
            <w:hideMark/>
          </w:tcPr>
          <w:p w14:paraId="1F5AA403" w14:textId="77777777" w:rsidR="008D2F79" w:rsidRPr="00AE6FD2" w:rsidRDefault="008D2F79" w:rsidP="008D2F79">
            <w:pPr>
              <w:spacing w:after="0" w:line="240" w:lineRule="auto"/>
              <w:jc w:val="center"/>
              <w:rPr>
                <w:rFonts w:ascii="Calibri" w:eastAsia="Times New Roman" w:hAnsi="Calibri" w:cs="Times New Roman"/>
              </w:rPr>
            </w:pPr>
          </w:p>
        </w:tc>
        <w:tc>
          <w:tcPr>
            <w:tcW w:w="1439" w:type="dxa"/>
            <w:tcBorders>
              <w:top w:val="nil"/>
              <w:left w:val="nil"/>
              <w:bottom w:val="nil"/>
              <w:right w:val="single" w:sz="4" w:space="0" w:color="auto"/>
            </w:tcBorders>
            <w:shd w:val="clear" w:color="auto" w:fill="auto"/>
            <w:noWrap/>
            <w:vAlign w:val="center"/>
            <w:hideMark/>
          </w:tcPr>
          <w:p w14:paraId="7352C893" w14:textId="77777777" w:rsidR="008D2F79" w:rsidRPr="00AE6FD2" w:rsidRDefault="008D2F79" w:rsidP="008D2F79">
            <w:pPr>
              <w:spacing w:after="0" w:line="240" w:lineRule="auto"/>
              <w:jc w:val="center"/>
              <w:rPr>
                <w:rFonts w:ascii="Calibri" w:eastAsia="Times New Roman" w:hAnsi="Calibri" w:cs="Times New Roman"/>
              </w:rPr>
            </w:pPr>
          </w:p>
        </w:tc>
      </w:tr>
      <w:tr w:rsidR="00AE6FD2" w:rsidRPr="00AE6FD2" w14:paraId="75A5CDD3"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0A246F5B"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Caucasian</w:t>
            </w:r>
          </w:p>
        </w:tc>
        <w:tc>
          <w:tcPr>
            <w:tcW w:w="1320" w:type="dxa"/>
            <w:tcBorders>
              <w:top w:val="nil"/>
              <w:left w:val="nil"/>
              <w:bottom w:val="nil"/>
              <w:right w:val="nil"/>
            </w:tcBorders>
            <w:shd w:val="clear" w:color="auto" w:fill="auto"/>
            <w:noWrap/>
            <w:vAlign w:val="center"/>
            <w:hideMark/>
          </w:tcPr>
          <w:p w14:paraId="32D09E3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30 (93.8)</w:t>
            </w:r>
          </w:p>
        </w:tc>
        <w:tc>
          <w:tcPr>
            <w:tcW w:w="1320" w:type="dxa"/>
            <w:tcBorders>
              <w:top w:val="nil"/>
              <w:left w:val="nil"/>
              <w:bottom w:val="nil"/>
              <w:right w:val="single" w:sz="4" w:space="0" w:color="auto"/>
            </w:tcBorders>
            <w:shd w:val="clear" w:color="auto" w:fill="auto"/>
            <w:noWrap/>
            <w:vAlign w:val="center"/>
            <w:hideMark/>
          </w:tcPr>
          <w:p w14:paraId="0852B1F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7 (77.8)</w:t>
            </w:r>
          </w:p>
        </w:tc>
        <w:tc>
          <w:tcPr>
            <w:tcW w:w="1320" w:type="dxa"/>
            <w:tcBorders>
              <w:top w:val="nil"/>
              <w:left w:val="nil"/>
              <w:bottom w:val="nil"/>
              <w:right w:val="nil"/>
            </w:tcBorders>
            <w:shd w:val="clear" w:color="auto" w:fill="auto"/>
            <w:noWrap/>
            <w:vAlign w:val="center"/>
            <w:hideMark/>
          </w:tcPr>
          <w:p w14:paraId="678258F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26 (100)</w:t>
            </w:r>
          </w:p>
        </w:tc>
        <w:tc>
          <w:tcPr>
            <w:tcW w:w="1439" w:type="dxa"/>
            <w:tcBorders>
              <w:top w:val="nil"/>
              <w:left w:val="nil"/>
              <w:bottom w:val="nil"/>
              <w:right w:val="single" w:sz="4" w:space="0" w:color="auto"/>
            </w:tcBorders>
            <w:shd w:val="clear" w:color="auto" w:fill="auto"/>
            <w:noWrap/>
            <w:vAlign w:val="center"/>
            <w:hideMark/>
          </w:tcPr>
          <w:p w14:paraId="0E9B44A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7 (66.7)</w:t>
            </w:r>
          </w:p>
        </w:tc>
      </w:tr>
      <w:tr w:rsidR="00AE6FD2" w:rsidRPr="00AE6FD2" w14:paraId="482186AC"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74D60DF6"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Black</w:t>
            </w:r>
          </w:p>
        </w:tc>
        <w:tc>
          <w:tcPr>
            <w:tcW w:w="1320" w:type="dxa"/>
            <w:tcBorders>
              <w:top w:val="nil"/>
              <w:left w:val="nil"/>
              <w:bottom w:val="nil"/>
              <w:right w:val="nil"/>
            </w:tcBorders>
            <w:shd w:val="clear" w:color="auto" w:fill="auto"/>
            <w:noWrap/>
            <w:vAlign w:val="center"/>
            <w:hideMark/>
          </w:tcPr>
          <w:p w14:paraId="52E28F60"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single" w:sz="4" w:space="0" w:color="auto"/>
            </w:tcBorders>
            <w:shd w:val="clear" w:color="auto" w:fill="auto"/>
            <w:noWrap/>
            <w:vAlign w:val="center"/>
            <w:hideMark/>
          </w:tcPr>
          <w:p w14:paraId="58A33D33"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nil"/>
            </w:tcBorders>
            <w:shd w:val="clear" w:color="auto" w:fill="auto"/>
            <w:noWrap/>
            <w:vAlign w:val="center"/>
            <w:hideMark/>
          </w:tcPr>
          <w:p w14:paraId="096FB9E1" w14:textId="77777777" w:rsidR="008D2F79" w:rsidRPr="00AE6FD2" w:rsidRDefault="008D2F79" w:rsidP="008D2F79">
            <w:pPr>
              <w:spacing w:after="0" w:line="240" w:lineRule="auto"/>
              <w:jc w:val="center"/>
              <w:rPr>
                <w:rFonts w:ascii="Calibri" w:eastAsia="Times New Roman" w:hAnsi="Calibri" w:cs="Times New Roman"/>
              </w:rPr>
            </w:pPr>
          </w:p>
        </w:tc>
        <w:tc>
          <w:tcPr>
            <w:tcW w:w="1439" w:type="dxa"/>
            <w:tcBorders>
              <w:top w:val="nil"/>
              <w:left w:val="nil"/>
              <w:bottom w:val="nil"/>
              <w:right w:val="single" w:sz="4" w:space="0" w:color="auto"/>
            </w:tcBorders>
            <w:shd w:val="clear" w:color="auto" w:fill="auto"/>
            <w:noWrap/>
            <w:vAlign w:val="center"/>
            <w:hideMark/>
          </w:tcPr>
          <w:p w14:paraId="1E3A92E1"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(11.1)</w:t>
            </w:r>
          </w:p>
        </w:tc>
      </w:tr>
      <w:tr w:rsidR="00AE6FD2" w:rsidRPr="00AE6FD2" w14:paraId="25CA0EAF"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49385285"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Asian</w:t>
            </w:r>
          </w:p>
        </w:tc>
        <w:tc>
          <w:tcPr>
            <w:tcW w:w="1320" w:type="dxa"/>
            <w:tcBorders>
              <w:top w:val="nil"/>
              <w:left w:val="nil"/>
              <w:bottom w:val="nil"/>
              <w:right w:val="nil"/>
            </w:tcBorders>
            <w:shd w:val="clear" w:color="auto" w:fill="auto"/>
            <w:noWrap/>
            <w:vAlign w:val="center"/>
            <w:hideMark/>
          </w:tcPr>
          <w:p w14:paraId="10C29096"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(3.1)</w:t>
            </w:r>
          </w:p>
        </w:tc>
        <w:tc>
          <w:tcPr>
            <w:tcW w:w="1320" w:type="dxa"/>
            <w:tcBorders>
              <w:top w:val="nil"/>
              <w:left w:val="nil"/>
              <w:bottom w:val="nil"/>
              <w:right w:val="single" w:sz="4" w:space="0" w:color="auto"/>
            </w:tcBorders>
            <w:shd w:val="clear" w:color="auto" w:fill="auto"/>
            <w:noWrap/>
            <w:vAlign w:val="center"/>
            <w:hideMark/>
          </w:tcPr>
          <w:p w14:paraId="13317CEC"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(11.1)</w:t>
            </w:r>
          </w:p>
        </w:tc>
        <w:tc>
          <w:tcPr>
            <w:tcW w:w="1320" w:type="dxa"/>
            <w:tcBorders>
              <w:top w:val="nil"/>
              <w:left w:val="nil"/>
              <w:bottom w:val="nil"/>
              <w:right w:val="nil"/>
            </w:tcBorders>
            <w:shd w:val="clear" w:color="auto" w:fill="auto"/>
            <w:noWrap/>
            <w:vAlign w:val="center"/>
            <w:hideMark/>
          </w:tcPr>
          <w:p w14:paraId="6C92269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439" w:type="dxa"/>
            <w:tcBorders>
              <w:top w:val="nil"/>
              <w:left w:val="nil"/>
              <w:bottom w:val="nil"/>
              <w:right w:val="single" w:sz="4" w:space="0" w:color="auto"/>
            </w:tcBorders>
            <w:shd w:val="clear" w:color="auto" w:fill="auto"/>
            <w:noWrap/>
            <w:vAlign w:val="center"/>
            <w:hideMark/>
          </w:tcPr>
          <w:p w14:paraId="3DDEC220"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r>
      <w:tr w:rsidR="00AE6FD2" w:rsidRPr="00AE6FD2" w14:paraId="10CBA845"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53A206DF"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Chinese</w:t>
            </w:r>
          </w:p>
        </w:tc>
        <w:tc>
          <w:tcPr>
            <w:tcW w:w="1320" w:type="dxa"/>
            <w:tcBorders>
              <w:top w:val="nil"/>
              <w:left w:val="nil"/>
              <w:bottom w:val="nil"/>
              <w:right w:val="nil"/>
            </w:tcBorders>
            <w:shd w:val="clear" w:color="auto" w:fill="auto"/>
            <w:noWrap/>
            <w:vAlign w:val="center"/>
            <w:hideMark/>
          </w:tcPr>
          <w:p w14:paraId="09EE74C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320" w:type="dxa"/>
            <w:tcBorders>
              <w:top w:val="nil"/>
              <w:left w:val="nil"/>
              <w:bottom w:val="nil"/>
              <w:right w:val="single" w:sz="4" w:space="0" w:color="auto"/>
            </w:tcBorders>
            <w:shd w:val="clear" w:color="auto" w:fill="auto"/>
            <w:noWrap/>
            <w:vAlign w:val="center"/>
            <w:hideMark/>
          </w:tcPr>
          <w:p w14:paraId="1C03A382"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(11.1)</w:t>
            </w:r>
          </w:p>
        </w:tc>
        <w:tc>
          <w:tcPr>
            <w:tcW w:w="1320" w:type="dxa"/>
            <w:tcBorders>
              <w:top w:val="nil"/>
              <w:left w:val="nil"/>
              <w:bottom w:val="nil"/>
              <w:right w:val="nil"/>
            </w:tcBorders>
            <w:shd w:val="clear" w:color="auto" w:fill="auto"/>
            <w:noWrap/>
            <w:vAlign w:val="center"/>
            <w:hideMark/>
          </w:tcPr>
          <w:p w14:paraId="52A46D32"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439" w:type="dxa"/>
            <w:tcBorders>
              <w:top w:val="nil"/>
              <w:left w:val="nil"/>
              <w:bottom w:val="nil"/>
              <w:right w:val="single" w:sz="4" w:space="0" w:color="auto"/>
            </w:tcBorders>
            <w:shd w:val="clear" w:color="auto" w:fill="auto"/>
            <w:noWrap/>
            <w:vAlign w:val="center"/>
            <w:hideMark/>
          </w:tcPr>
          <w:p w14:paraId="08FDEF22"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(11.1)</w:t>
            </w:r>
          </w:p>
        </w:tc>
      </w:tr>
      <w:tr w:rsidR="00AE6FD2" w:rsidRPr="00AE6FD2" w14:paraId="4C68AE9D"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70032C64"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Mixed Race</w:t>
            </w:r>
          </w:p>
        </w:tc>
        <w:tc>
          <w:tcPr>
            <w:tcW w:w="1320" w:type="dxa"/>
            <w:tcBorders>
              <w:top w:val="nil"/>
              <w:left w:val="nil"/>
              <w:bottom w:val="nil"/>
              <w:right w:val="nil"/>
            </w:tcBorders>
            <w:shd w:val="clear" w:color="auto" w:fill="auto"/>
            <w:noWrap/>
            <w:vAlign w:val="center"/>
            <w:hideMark/>
          </w:tcPr>
          <w:p w14:paraId="44CAE38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 (3.1)</w:t>
            </w:r>
          </w:p>
        </w:tc>
        <w:tc>
          <w:tcPr>
            <w:tcW w:w="1320" w:type="dxa"/>
            <w:tcBorders>
              <w:top w:val="nil"/>
              <w:left w:val="nil"/>
              <w:bottom w:val="nil"/>
              <w:right w:val="single" w:sz="4" w:space="0" w:color="auto"/>
            </w:tcBorders>
            <w:shd w:val="clear" w:color="auto" w:fill="auto"/>
            <w:noWrap/>
            <w:vAlign w:val="center"/>
            <w:hideMark/>
          </w:tcPr>
          <w:p w14:paraId="36886F5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320" w:type="dxa"/>
            <w:tcBorders>
              <w:top w:val="nil"/>
              <w:left w:val="nil"/>
              <w:bottom w:val="nil"/>
              <w:right w:val="nil"/>
            </w:tcBorders>
            <w:shd w:val="clear" w:color="auto" w:fill="auto"/>
            <w:noWrap/>
            <w:vAlign w:val="center"/>
            <w:hideMark/>
          </w:tcPr>
          <w:p w14:paraId="2B252624"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439" w:type="dxa"/>
            <w:tcBorders>
              <w:top w:val="nil"/>
              <w:left w:val="nil"/>
              <w:bottom w:val="nil"/>
              <w:right w:val="single" w:sz="4" w:space="0" w:color="auto"/>
            </w:tcBorders>
            <w:shd w:val="clear" w:color="auto" w:fill="auto"/>
            <w:noWrap/>
            <w:vAlign w:val="center"/>
            <w:hideMark/>
          </w:tcPr>
          <w:p w14:paraId="4B35075F"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r>
      <w:tr w:rsidR="00AE6FD2" w:rsidRPr="00AE6FD2" w14:paraId="38852F44"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66FF9479"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Alcohol units/week (</w:t>
            </w:r>
            <w:proofErr w:type="gramStart"/>
            <w:r w:rsidRPr="00AE6FD2">
              <w:rPr>
                <w:rFonts w:ascii="Calibri" w:eastAsia="Times New Roman" w:hAnsi="Calibri" w:cs="Times New Roman"/>
              </w:rPr>
              <w:t>n,%)</w:t>
            </w:r>
            <w:proofErr w:type="gramEnd"/>
          </w:p>
        </w:tc>
        <w:tc>
          <w:tcPr>
            <w:tcW w:w="1320" w:type="dxa"/>
            <w:tcBorders>
              <w:top w:val="nil"/>
              <w:left w:val="nil"/>
              <w:bottom w:val="nil"/>
              <w:right w:val="nil"/>
            </w:tcBorders>
            <w:shd w:val="clear" w:color="auto" w:fill="auto"/>
            <w:noWrap/>
            <w:vAlign w:val="center"/>
            <w:hideMark/>
          </w:tcPr>
          <w:p w14:paraId="75EFE52F"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single" w:sz="4" w:space="0" w:color="auto"/>
            </w:tcBorders>
            <w:shd w:val="clear" w:color="auto" w:fill="auto"/>
            <w:noWrap/>
            <w:vAlign w:val="center"/>
            <w:hideMark/>
          </w:tcPr>
          <w:p w14:paraId="0F382640"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nil"/>
            </w:tcBorders>
            <w:shd w:val="clear" w:color="auto" w:fill="auto"/>
            <w:noWrap/>
            <w:vAlign w:val="center"/>
            <w:hideMark/>
          </w:tcPr>
          <w:p w14:paraId="7820278F" w14:textId="77777777" w:rsidR="008D2F79" w:rsidRPr="00AE6FD2" w:rsidRDefault="008D2F79" w:rsidP="008D2F79">
            <w:pPr>
              <w:spacing w:after="0" w:line="240" w:lineRule="auto"/>
              <w:jc w:val="center"/>
              <w:rPr>
                <w:rFonts w:ascii="Calibri" w:eastAsia="Times New Roman" w:hAnsi="Calibri" w:cs="Times New Roman"/>
              </w:rPr>
            </w:pPr>
          </w:p>
        </w:tc>
        <w:tc>
          <w:tcPr>
            <w:tcW w:w="1439" w:type="dxa"/>
            <w:tcBorders>
              <w:top w:val="nil"/>
              <w:left w:val="nil"/>
              <w:bottom w:val="nil"/>
              <w:right w:val="single" w:sz="4" w:space="0" w:color="auto"/>
            </w:tcBorders>
            <w:shd w:val="clear" w:color="auto" w:fill="auto"/>
            <w:noWrap/>
            <w:vAlign w:val="center"/>
            <w:hideMark/>
          </w:tcPr>
          <w:p w14:paraId="049A8FA4" w14:textId="77777777" w:rsidR="008D2F79" w:rsidRPr="00AE6FD2" w:rsidRDefault="008D2F79" w:rsidP="008D2F79">
            <w:pPr>
              <w:spacing w:after="0" w:line="240" w:lineRule="auto"/>
              <w:jc w:val="center"/>
              <w:rPr>
                <w:rFonts w:ascii="Calibri" w:eastAsia="Times New Roman" w:hAnsi="Calibri" w:cs="Times New Roman"/>
              </w:rPr>
            </w:pPr>
          </w:p>
        </w:tc>
      </w:tr>
      <w:tr w:rsidR="00AE6FD2" w:rsidRPr="00AE6FD2" w14:paraId="059AFD60"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68730F61"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None</w:t>
            </w:r>
          </w:p>
        </w:tc>
        <w:tc>
          <w:tcPr>
            <w:tcW w:w="1320" w:type="dxa"/>
            <w:tcBorders>
              <w:top w:val="nil"/>
              <w:left w:val="nil"/>
              <w:bottom w:val="nil"/>
              <w:right w:val="nil"/>
            </w:tcBorders>
            <w:shd w:val="clear" w:color="auto" w:fill="auto"/>
            <w:noWrap/>
            <w:vAlign w:val="center"/>
            <w:hideMark/>
          </w:tcPr>
          <w:p w14:paraId="2121E79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27 (84.4)</w:t>
            </w:r>
          </w:p>
        </w:tc>
        <w:tc>
          <w:tcPr>
            <w:tcW w:w="1320" w:type="dxa"/>
            <w:tcBorders>
              <w:top w:val="nil"/>
              <w:left w:val="nil"/>
              <w:bottom w:val="nil"/>
              <w:right w:val="single" w:sz="4" w:space="0" w:color="auto"/>
            </w:tcBorders>
            <w:shd w:val="clear" w:color="auto" w:fill="auto"/>
            <w:noWrap/>
            <w:vAlign w:val="center"/>
            <w:hideMark/>
          </w:tcPr>
          <w:p w14:paraId="2CBF30A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6 (66.7)</w:t>
            </w:r>
          </w:p>
        </w:tc>
        <w:tc>
          <w:tcPr>
            <w:tcW w:w="1320" w:type="dxa"/>
            <w:tcBorders>
              <w:top w:val="nil"/>
              <w:left w:val="nil"/>
              <w:bottom w:val="nil"/>
              <w:right w:val="nil"/>
            </w:tcBorders>
            <w:shd w:val="clear" w:color="auto" w:fill="auto"/>
            <w:noWrap/>
            <w:vAlign w:val="center"/>
            <w:hideMark/>
          </w:tcPr>
          <w:p w14:paraId="3DBB30FE"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23 (88.5)</w:t>
            </w:r>
          </w:p>
        </w:tc>
        <w:tc>
          <w:tcPr>
            <w:tcW w:w="1439" w:type="dxa"/>
            <w:tcBorders>
              <w:top w:val="nil"/>
              <w:left w:val="nil"/>
              <w:bottom w:val="nil"/>
              <w:right w:val="single" w:sz="4" w:space="0" w:color="auto"/>
            </w:tcBorders>
            <w:shd w:val="clear" w:color="auto" w:fill="auto"/>
            <w:noWrap/>
            <w:vAlign w:val="center"/>
            <w:hideMark/>
          </w:tcPr>
          <w:p w14:paraId="51535970"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7 (77.8)</w:t>
            </w:r>
          </w:p>
        </w:tc>
      </w:tr>
      <w:tr w:rsidR="00AE6FD2" w:rsidRPr="00AE6FD2" w14:paraId="4E88707A"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25F6FDA1"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1-5</w:t>
            </w:r>
          </w:p>
        </w:tc>
        <w:tc>
          <w:tcPr>
            <w:tcW w:w="1320" w:type="dxa"/>
            <w:tcBorders>
              <w:top w:val="nil"/>
              <w:left w:val="nil"/>
              <w:bottom w:val="nil"/>
              <w:right w:val="nil"/>
            </w:tcBorders>
            <w:shd w:val="clear" w:color="auto" w:fill="auto"/>
            <w:noWrap/>
            <w:vAlign w:val="center"/>
            <w:hideMark/>
          </w:tcPr>
          <w:p w14:paraId="0F6CD458"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5 (15.6)</w:t>
            </w:r>
          </w:p>
        </w:tc>
        <w:tc>
          <w:tcPr>
            <w:tcW w:w="1320" w:type="dxa"/>
            <w:tcBorders>
              <w:top w:val="nil"/>
              <w:left w:val="nil"/>
              <w:bottom w:val="nil"/>
              <w:right w:val="single" w:sz="4" w:space="0" w:color="auto"/>
            </w:tcBorders>
            <w:shd w:val="clear" w:color="auto" w:fill="auto"/>
            <w:noWrap/>
            <w:vAlign w:val="center"/>
            <w:hideMark/>
          </w:tcPr>
          <w:p w14:paraId="5D1AF90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 (33.3)</w:t>
            </w:r>
          </w:p>
        </w:tc>
        <w:tc>
          <w:tcPr>
            <w:tcW w:w="1320" w:type="dxa"/>
            <w:tcBorders>
              <w:top w:val="nil"/>
              <w:left w:val="nil"/>
              <w:bottom w:val="nil"/>
              <w:right w:val="nil"/>
            </w:tcBorders>
            <w:shd w:val="clear" w:color="auto" w:fill="auto"/>
            <w:noWrap/>
            <w:vAlign w:val="center"/>
            <w:hideMark/>
          </w:tcPr>
          <w:p w14:paraId="6ED153B1"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 (11.5)</w:t>
            </w:r>
          </w:p>
        </w:tc>
        <w:tc>
          <w:tcPr>
            <w:tcW w:w="1439" w:type="dxa"/>
            <w:tcBorders>
              <w:top w:val="nil"/>
              <w:left w:val="nil"/>
              <w:bottom w:val="nil"/>
              <w:right w:val="single" w:sz="4" w:space="0" w:color="auto"/>
            </w:tcBorders>
            <w:shd w:val="clear" w:color="auto" w:fill="auto"/>
            <w:noWrap/>
            <w:vAlign w:val="center"/>
            <w:hideMark/>
          </w:tcPr>
          <w:p w14:paraId="6F84A3AF"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 (22.2)</w:t>
            </w:r>
          </w:p>
        </w:tc>
      </w:tr>
      <w:tr w:rsidR="00AE6FD2" w:rsidRPr="00AE6FD2" w14:paraId="3A3DFDF8"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634FD48E"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Cigarettes/week (</w:t>
            </w:r>
            <w:proofErr w:type="gramStart"/>
            <w:r w:rsidRPr="00AE6FD2">
              <w:rPr>
                <w:rFonts w:ascii="Calibri" w:eastAsia="Times New Roman" w:hAnsi="Calibri" w:cs="Times New Roman"/>
              </w:rPr>
              <w:t>n,%)</w:t>
            </w:r>
            <w:proofErr w:type="gramEnd"/>
          </w:p>
        </w:tc>
        <w:tc>
          <w:tcPr>
            <w:tcW w:w="1320" w:type="dxa"/>
            <w:tcBorders>
              <w:top w:val="nil"/>
              <w:left w:val="nil"/>
              <w:bottom w:val="nil"/>
              <w:right w:val="nil"/>
            </w:tcBorders>
            <w:shd w:val="clear" w:color="auto" w:fill="auto"/>
            <w:noWrap/>
            <w:vAlign w:val="center"/>
            <w:hideMark/>
          </w:tcPr>
          <w:p w14:paraId="089A3C6F"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single" w:sz="4" w:space="0" w:color="auto"/>
            </w:tcBorders>
            <w:shd w:val="clear" w:color="auto" w:fill="auto"/>
            <w:noWrap/>
            <w:vAlign w:val="center"/>
            <w:hideMark/>
          </w:tcPr>
          <w:p w14:paraId="200D1092" w14:textId="77777777" w:rsidR="008D2F79" w:rsidRPr="00AE6FD2" w:rsidRDefault="008D2F79" w:rsidP="008D2F79">
            <w:pPr>
              <w:spacing w:after="0" w:line="240" w:lineRule="auto"/>
              <w:jc w:val="center"/>
              <w:rPr>
                <w:rFonts w:ascii="Calibri" w:eastAsia="Times New Roman" w:hAnsi="Calibri" w:cs="Times New Roman"/>
              </w:rPr>
            </w:pPr>
          </w:p>
        </w:tc>
        <w:tc>
          <w:tcPr>
            <w:tcW w:w="1320" w:type="dxa"/>
            <w:tcBorders>
              <w:top w:val="nil"/>
              <w:left w:val="nil"/>
              <w:bottom w:val="nil"/>
              <w:right w:val="nil"/>
            </w:tcBorders>
            <w:shd w:val="clear" w:color="auto" w:fill="auto"/>
            <w:noWrap/>
            <w:vAlign w:val="center"/>
            <w:hideMark/>
          </w:tcPr>
          <w:p w14:paraId="304164E4" w14:textId="77777777" w:rsidR="008D2F79" w:rsidRPr="00AE6FD2" w:rsidRDefault="008D2F79" w:rsidP="008D2F79">
            <w:pPr>
              <w:spacing w:after="0" w:line="240" w:lineRule="auto"/>
              <w:jc w:val="center"/>
              <w:rPr>
                <w:rFonts w:ascii="Calibri" w:eastAsia="Times New Roman" w:hAnsi="Calibri" w:cs="Times New Roman"/>
              </w:rPr>
            </w:pPr>
          </w:p>
        </w:tc>
        <w:tc>
          <w:tcPr>
            <w:tcW w:w="1439" w:type="dxa"/>
            <w:tcBorders>
              <w:top w:val="nil"/>
              <w:left w:val="nil"/>
              <w:bottom w:val="nil"/>
              <w:right w:val="single" w:sz="4" w:space="0" w:color="auto"/>
            </w:tcBorders>
            <w:shd w:val="clear" w:color="auto" w:fill="auto"/>
            <w:noWrap/>
            <w:vAlign w:val="center"/>
            <w:hideMark/>
          </w:tcPr>
          <w:p w14:paraId="57C84CFA" w14:textId="77777777" w:rsidR="008D2F79" w:rsidRPr="00AE6FD2" w:rsidRDefault="008D2F79" w:rsidP="008D2F79">
            <w:pPr>
              <w:spacing w:after="0" w:line="240" w:lineRule="auto"/>
              <w:jc w:val="center"/>
              <w:rPr>
                <w:rFonts w:ascii="Calibri" w:eastAsia="Times New Roman" w:hAnsi="Calibri" w:cs="Times New Roman"/>
              </w:rPr>
            </w:pPr>
          </w:p>
        </w:tc>
      </w:tr>
      <w:tr w:rsidR="00AE6FD2" w:rsidRPr="00AE6FD2" w14:paraId="5BAED86D"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7744E330"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None</w:t>
            </w:r>
          </w:p>
        </w:tc>
        <w:tc>
          <w:tcPr>
            <w:tcW w:w="1320" w:type="dxa"/>
            <w:tcBorders>
              <w:top w:val="nil"/>
              <w:left w:val="nil"/>
              <w:bottom w:val="nil"/>
              <w:right w:val="nil"/>
            </w:tcBorders>
            <w:shd w:val="clear" w:color="auto" w:fill="auto"/>
            <w:noWrap/>
            <w:vAlign w:val="center"/>
            <w:hideMark/>
          </w:tcPr>
          <w:p w14:paraId="28CCAF4F"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24 (75)</w:t>
            </w:r>
          </w:p>
        </w:tc>
        <w:tc>
          <w:tcPr>
            <w:tcW w:w="1320" w:type="dxa"/>
            <w:tcBorders>
              <w:top w:val="nil"/>
              <w:left w:val="nil"/>
              <w:bottom w:val="nil"/>
              <w:right w:val="single" w:sz="4" w:space="0" w:color="auto"/>
            </w:tcBorders>
            <w:shd w:val="clear" w:color="auto" w:fill="auto"/>
            <w:noWrap/>
            <w:vAlign w:val="center"/>
            <w:hideMark/>
          </w:tcPr>
          <w:p w14:paraId="4F6E41B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9 (100)</w:t>
            </w:r>
          </w:p>
        </w:tc>
        <w:tc>
          <w:tcPr>
            <w:tcW w:w="1320" w:type="dxa"/>
            <w:tcBorders>
              <w:top w:val="nil"/>
              <w:left w:val="nil"/>
              <w:bottom w:val="nil"/>
              <w:right w:val="nil"/>
            </w:tcBorders>
            <w:shd w:val="clear" w:color="auto" w:fill="auto"/>
            <w:noWrap/>
            <w:vAlign w:val="center"/>
            <w:hideMark/>
          </w:tcPr>
          <w:p w14:paraId="53DCD9E8"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23 (88.5)</w:t>
            </w:r>
          </w:p>
        </w:tc>
        <w:tc>
          <w:tcPr>
            <w:tcW w:w="1439" w:type="dxa"/>
            <w:tcBorders>
              <w:top w:val="nil"/>
              <w:left w:val="nil"/>
              <w:bottom w:val="nil"/>
              <w:right w:val="single" w:sz="4" w:space="0" w:color="auto"/>
            </w:tcBorders>
            <w:shd w:val="clear" w:color="auto" w:fill="auto"/>
            <w:noWrap/>
            <w:vAlign w:val="center"/>
            <w:hideMark/>
          </w:tcPr>
          <w:p w14:paraId="5AA088D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6 (66.7)</w:t>
            </w:r>
          </w:p>
        </w:tc>
      </w:tr>
      <w:tr w:rsidR="00AE6FD2" w:rsidRPr="00AE6FD2" w14:paraId="5AE213A6"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5DB1C781"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    Did not respond</w:t>
            </w:r>
          </w:p>
        </w:tc>
        <w:tc>
          <w:tcPr>
            <w:tcW w:w="1320" w:type="dxa"/>
            <w:tcBorders>
              <w:top w:val="nil"/>
              <w:left w:val="nil"/>
              <w:bottom w:val="nil"/>
              <w:right w:val="nil"/>
            </w:tcBorders>
            <w:shd w:val="clear" w:color="auto" w:fill="auto"/>
            <w:noWrap/>
            <w:vAlign w:val="center"/>
            <w:hideMark/>
          </w:tcPr>
          <w:p w14:paraId="083F8E0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8 (25)</w:t>
            </w:r>
          </w:p>
        </w:tc>
        <w:tc>
          <w:tcPr>
            <w:tcW w:w="1320" w:type="dxa"/>
            <w:tcBorders>
              <w:top w:val="nil"/>
              <w:left w:val="nil"/>
              <w:bottom w:val="nil"/>
              <w:right w:val="single" w:sz="4" w:space="0" w:color="auto"/>
            </w:tcBorders>
            <w:shd w:val="clear" w:color="auto" w:fill="auto"/>
            <w:noWrap/>
            <w:vAlign w:val="center"/>
            <w:hideMark/>
          </w:tcPr>
          <w:p w14:paraId="0937BD05"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w:t>
            </w:r>
          </w:p>
        </w:tc>
        <w:tc>
          <w:tcPr>
            <w:tcW w:w="1320" w:type="dxa"/>
            <w:tcBorders>
              <w:top w:val="nil"/>
              <w:left w:val="nil"/>
              <w:bottom w:val="nil"/>
              <w:right w:val="nil"/>
            </w:tcBorders>
            <w:shd w:val="clear" w:color="auto" w:fill="auto"/>
            <w:noWrap/>
            <w:vAlign w:val="center"/>
            <w:hideMark/>
          </w:tcPr>
          <w:p w14:paraId="3A5B179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 (11.5)</w:t>
            </w:r>
          </w:p>
        </w:tc>
        <w:tc>
          <w:tcPr>
            <w:tcW w:w="1439" w:type="dxa"/>
            <w:tcBorders>
              <w:top w:val="nil"/>
              <w:left w:val="nil"/>
              <w:bottom w:val="nil"/>
              <w:right w:val="single" w:sz="4" w:space="0" w:color="auto"/>
            </w:tcBorders>
            <w:shd w:val="clear" w:color="auto" w:fill="auto"/>
            <w:noWrap/>
            <w:vAlign w:val="center"/>
            <w:hideMark/>
          </w:tcPr>
          <w:p w14:paraId="53A42311"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 (33.3)</w:t>
            </w:r>
          </w:p>
        </w:tc>
      </w:tr>
      <w:tr w:rsidR="00AE6FD2" w:rsidRPr="00AE6FD2" w14:paraId="70DFC2A0" w14:textId="77777777" w:rsidTr="00752003">
        <w:trPr>
          <w:trHeight w:val="300"/>
          <w:jc w:val="center"/>
        </w:trPr>
        <w:tc>
          <w:tcPr>
            <w:tcW w:w="2980" w:type="dxa"/>
            <w:tcBorders>
              <w:top w:val="nil"/>
              <w:left w:val="single" w:sz="4" w:space="0" w:color="auto"/>
              <w:bottom w:val="nil"/>
              <w:right w:val="single" w:sz="4" w:space="0" w:color="auto"/>
            </w:tcBorders>
            <w:shd w:val="clear" w:color="auto" w:fill="auto"/>
            <w:noWrap/>
            <w:vAlign w:val="center"/>
            <w:hideMark/>
          </w:tcPr>
          <w:p w14:paraId="2E18A44B" w14:textId="609267AB" w:rsidR="008D2F79" w:rsidRPr="00AE6FD2" w:rsidRDefault="008D2F79" w:rsidP="00752003">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Weeks of gestation (m, </w:t>
            </w:r>
            <w:r w:rsidR="00752003" w:rsidRPr="00AE6FD2">
              <w:rPr>
                <w:rFonts w:ascii="Calibri" w:eastAsia="Times New Roman" w:hAnsi="Calibri" w:cs="Times New Roman"/>
              </w:rPr>
              <w:t>range</w:t>
            </w:r>
            <w:r w:rsidRPr="00AE6FD2">
              <w:rPr>
                <w:rFonts w:ascii="Calibri" w:eastAsia="Times New Roman" w:hAnsi="Calibri" w:cs="Times New Roman"/>
              </w:rPr>
              <w:t>)</w:t>
            </w:r>
          </w:p>
        </w:tc>
        <w:tc>
          <w:tcPr>
            <w:tcW w:w="1320" w:type="dxa"/>
            <w:tcBorders>
              <w:top w:val="nil"/>
              <w:left w:val="nil"/>
              <w:bottom w:val="nil"/>
              <w:right w:val="nil"/>
            </w:tcBorders>
            <w:shd w:val="clear" w:color="auto" w:fill="auto"/>
            <w:noWrap/>
            <w:vAlign w:val="center"/>
            <w:hideMark/>
          </w:tcPr>
          <w:p w14:paraId="1A542E71" w14:textId="77777777" w:rsidR="00752003"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20.17</w:t>
            </w:r>
            <w:r w:rsidR="00752003" w:rsidRPr="00AE6FD2">
              <w:rPr>
                <w:rFonts w:ascii="Calibri" w:eastAsia="Times New Roman" w:hAnsi="Calibri" w:cs="Times New Roman"/>
              </w:rPr>
              <w:t xml:space="preserve"> </w:t>
            </w:r>
          </w:p>
          <w:p w14:paraId="026394B0" w14:textId="2A866484" w:rsidR="008D2F79" w:rsidRPr="00AE6FD2" w:rsidRDefault="00752003"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(14.6-26.6)</w:t>
            </w:r>
          </w:p>
        </w:tc>
        <w:tc>
          <w:tcPr>
            <w:tcW w:w="1320" w:type="dxa"/>
            <w:tcBorders>
              <w:top w:val="nil"/>
              <w:left w:val="nil"/>
              <w:bottom w:val="nil"/>
              <w:right w:val="single" w:sz="4" w:space="0" w:color="auto"/>
            </w:tcBorders>
            <w:shd w:val="clear" w:color="auto" w:fill="auto"/>
            <w:noWrap/>
            <w:vAlign w:val="center"/>
            <w:hideMark/>
          </w:tcPr>
          <w:p w14:paraId="00CAF007" w14:textId="77777777" w:rsidR="00752003"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20.70</w:t>
            </w:r>
            <w:r w:rsidR="00752003" w:rsidRPr="00AE6FD2">
              <w:rPr>
                <w:rFonts w:ascii="Calibri" w:eastAsia="Times New Roman" w:hAnsi="Calibri" w:cs="Times New Roman"/>
              </w:rPr>
              <w:t xml:space="preserve"> </w:t>
            </w:r>
          </w:p>
          <w:p w14:paraId="414BC355" w14:textId="0466E861" w:rsidR="008D2F79" w:rsidRPr="00AE6FD2" w:rsidRDefault="00752003"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(15.3-26.4)</w:t>
            </w:r>
          </w:p>
        </w:tc>
        <w:tc>
          <w:tcPr>
            <w:tcW w:w="1320" w:type="dxa"/>
            <w:tcBorders>
              <w:top w:val="nil"/>
              <w:left w:val="nil"/>
              <w:bottom w:val="nil"/>
              <w:right w:val="nil"/>
            </w:tcBorders>
            <w:shd w:val="clear" w:color="auto" w:fill="auto"/>
            <w:noWrap/>
            <w:vAlign w:val="center"/>
            <w:hideMark/>
          </w:tcPr>
          <w:p w14:paraId="7AED8EAD" w14:textId="77777777" w:rsidR="00752003"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32.49</w:t>
            </w:r>
            <w:r w:rsidR="00752003" w:rsidRPr="00AE6FD2">
              <w:rPr>
                <w:rFonts w:ascii="Calibri" w:eastAsia="Times New Roman" w:hAnsi="Calibri" w:cs="Times New Roman"/>
              </w:rPr>
              <w:t xml:space="preserve"> </w:t>
            </w:r>
          </w:p>
          <w:p w14:paraId="129171D8" w14:textId="06878C74" w:rsidR="008D2F79" w:rsidRPr="00AE6FD2" w:rsidRDefault="00752003"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(27.1-39.3)</w:t>
            </w:r>
          </w:p>
        </w:tc>
        <w:tc>
          <w:tcPr>
            <w:tcW w:w="1439" w:type="dxa"/>
            <w:tcBorders>
              <w:top w:val="nil"/>
              <w:left w:val="nil"/>
              <w:bottom w:val="nil"/>
              <w:right w:val="single" w:sz="4" w:space="0" w:color="auto"/>
            </w:tcBorders>
            <w:shd w:val="clear" w:color="auto" w:fill="auto"/>
            <w:noWrap/>
            <w:vAlign w:val="center"/>
            <w:hideMark/>
          </w:tcPr>
          <w:p w14:paraId="1923ED46" w14:textId="77777777" w:rsidR="00752003"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35.32</w:t>
            </w:r>
          </w:p>
          <w:p w14:paraId="70C92D67" w14:textId="12525393" w:rsidR="008D2F79" w:rsidRPr="00AE6FD2" w:rsidRDefault="00752003"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 xml:space="preserve"> (28.6-39.3)</w:t>
            </w:r>
          </w:p>
        </w:tc>
      </w:tr>
      <w:tr w:rsidR="00AE6FD2" w:rsidRPr="00AE6FD2" w14:paraId="4DFC0CFD" w14:textId="77777777" w:rsidTr="008D2F79">
        <w:trPr>
          <w:trHeight w:val="300"/>
          <w:jc w:val="center"/>
        </w:trPr>
        <w:tc>
          <w:tcPr>
            <w:tcW w:w="2980" w:type="dxa"/>
            <w:tcBorders>
              <w:top w:val="nil"/>
              <w:left w:val="single" w:sz="4" w:space="0" w:color="auto"/>
              <w:bottom w:val="nil"/>
              <w:right w:val="single" w:sz="4" w:space="0" w:color="auto"/>
            </w:tcBorders>
            <w:shd w:val="clear" w:color="auto" w:fill="auto"/>
            <w:noWrap/>
            <w:vAlign w:val="bottom"/>
            <w:hideMark/>
          </w:tcPr>
          <w:p w14:paraId="533A57DB"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Planned Pregnancy (n, %)</w:t>
            </w:r>
          </w:p>
        </w:tc>
        <w:tc>
          <w:tcPr>
            <w:tcW w:w="1320" w:type="dxa"/>
            <w:tcBorders>
              <w:top w:val="nil"/>
              <w:left w:val="nil"/>
              <w:bottom w:val="nil"/>
              <w:right w:val="nil"/>
            </w:tcBorders>
            <w:shd w:val="clear" w:color="auto" w:fill="auto"/>
            <w:noWrap/>
            <w:vAlign w:val="center"/>
            <w:hideMark/>
          </w:tcPr>
          <w:p w14:paraId="00493D6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28 (87.5)</w:t>
            </w:r>
          </w:p>
        </w:tc>
        <w:tc>
          <w:tcPr>
            <w:tcW w:w="1320" w:type="dxa"/>
            <w:tcBorders>
              <w:top w:val="nil"/>
              <w:left w:val="nil"/>
              <w:bottom w:val="nil"/>
              <w:right w:val="single" w:sz="4" w:space="0" w:color="auto"/>
            </w:tcBorders>
            <w:shd w:val="clear" w:color="auto" w:fill="auto"/>
            <w:noWrap/>
            <w:vAlign w:val="center"/>
            <w:hideMark/>
          </w:tcPr>
          <w:p w14:paraId="14C59840"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9 (100)</w:t>
            </w:r>
          </w:p>
        </w:tc>
        <w:tc>
          <w:tcPr>
            <w:tcW w:w="1320" w:type="dxa"/>
            <w:tcBorders>
              <w:top w:val="nil"/>
              <w:left w:val="nil"/>
              <w:bottom w:val="nil"/>
              <w:right w:val="nil"/>
            </w:tcBorders>
            <w:shd w:val="clear" w:color="auto" w:fill="auto"/>
            <w:noWrap/>
            <w:vAlign w:val="center"/>
            <w:hideMark/>
          </w:tcPr>
          <w:p w14:paraId="7B6E7E14"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21 (80.8)</w:t>
            </w:r>
          </w:p>
        </w:tc>
        <w:tc>
          <w:tcPr>
            <w:tcW w:w="1439" w:type="dxa"/>
            <w:tcBorders>
              <w:top w:val="nil"/>
              <w:left w:val="nil"/>
              <w:bottom w:val="nil"/>
              <w:right w:val="single" w:sz="4" w:space="0" w:color="auto"/>
            </w:tcBorders>
            <w:shd w:val="clear" w:color="auto" w:fill="auto"/>
            <w:noWrap/>
            <w:vAlign w:val="center"/>
            <w:hideMark/>
          </w:tcPr>
          <w:p w14:paraId="58E7C1A0"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7 (77.8)</w:t>
            </w:r>
          </w:p>
        </w:tc>
      </w:tr>
      <w:tr w:rsidR="00AE6FD2" w:rsidRPr="00AE6FD2" w14:paraId="51D9FA22" w14:textId="77777777" w:rsidTr="008D2F79">
        <w:trPr>
          <w:trHeight w:val="600"/>
          <w:jc w:val="center"/>
        </w:trPr>
        <w:tc>
          <w:tcPr>
            <w:tcW w:w="2980" w:type="dxa"/>
            <w:tcBorders>
              <w:top w:val="nil"/>
              <w:left w:val="single" w:sz="4" w:space="0" w:color="auto"/>
              <w:bottom w:val="nil"/>
              <w:right w:val="single" w:sz="4" w:space="0" w:color="auto"/>
            </w:tcBorders>
            <w:shd w:val="clear" w:color="auto" w:fill="auto"/>
            <w:vAlign w:val="bottom"/>
            <w:hideMark/>
          </w:tcPr>
          <w:p w14:paraId="598B1508"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Previous history of mental health problems (</w:t>
            </w:r>
            <w:proofErr w:type="gramStart"/>
            <w:r w:rsidRPr="00AE6FD2">
              <w:rPr>
                <w:rFonts w:ascii="Calibri" w:eastAsia="Times New Roman" w:hAnsi="Calibri" w:cs="Times New Roman"/>
              </w:rPr>
              <w:t>n,%)</w:t>
            </w:r>
            <w:proofErr w:type="gramEnd"/>
          </w:p>
        </w:tc>
        <w:tc>
          <w:tcPr>
            <w:tcW w:w="1320" w:type="dxa"/>
            <w:tcBorders>
              <w:top w:val="nil"/>
              <w:left w:val="nil"/>
              <w:bottom w:val="nil"/>
              <w:right w:val="nil"/>
            </w:tcBorders>
            <w:shd w:val="clear" w:color="auto" w:fill="auto"/>
            <w:noWrap/>
            <w:vAlign w:val="center"/>
            <w:hideMark/>
          </w:tcPr>
          <w:p w14:paraId="47B2CCEA"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6 (18.8)</w:t>
            </w:r>
          </w:p>
        </w:tc>
        <w:tc>
          <w:tcPr>
            <w:tcW w:w="1320" w:type="dxa"/>
            <w:tcBorders>
              <w:top w:val="nil"/>
              <w:left w:val="nil"/>
              <w:bottom w:val="nil"/>
              <w:right w:val="single" w:sz="4" w:space="0" w:color="auto"/>
            </w:tcBorders>
            <w:shd w:val="clear" w:color="auto" w:fill="auto"/>
            <w:noWrap/>
            <w:vAlign w:val="center"/>
            <w:hideMark/>
          </w:tcPr>
          <w:p w14:paraId="316C144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4 (44.4)</w:t>
            </w:r>
          </w:p>
        </w:tc>
        <w:tc>
          <w:tcPr>
            <w:tcW w:w="1320" w:type="dxa"/>
            <w:tcBorders>
              <w:top w:val="nil"/>
              <w:left w:val="nil"/>
              <w:bottom w:val="nil"/>
              <w:right w:val="nil"/>
            </w:tcBorders>
            <w:shd w:val="clear" w:color="auto" w:fill="auto"/>
            <w:noWrap/>
            <w:vAlign w:val="center"/>
            <w:hideMark/>
          </w:tcPr>
          <w:p w14:paraId="1A520D5B" w14:textId="4D6D298C" w:rsidR="008D2F79" w:rsidRPr="00AE6FD2" w:rsidRDefault="00165E87" w:rsidP="00165E87">
            <w:pPr>
              <w:spacing w:after="0" w:line="240" w:lineRule="auto"/>
              <w:jc w:val="center"/>
              <w:rPr>
                <w:rFonts w:ascii="Calibri" w:eastAsia="Times New Roman" w:hAnsi="Calibri" w:cs="Times New Roman"/>
              </w:rPr>
            </w:pPr>
            <w:r w:rsidRPr="00AE6FD2">
              <w:rPr>
                <w:rFonts w:ascii="Calibri" w:eastAsia="Times New Roman" w:hAnsi="Calibri" w:cs="Times New Roman"/>
              </w:rPr>
              <w:t>4</w:t>
            </w:r>
            <w:r w:rsidR="008D2F79" w:rsidRPr="00AE6FD2">
              <w:rPr>
                <w:rFonts w:ascii="Calibri" w:eastAsia="Times New Roman" w:hAnsi="Calibri" w:cs="Times New Roman"/>
              </w:rPr>
              <w:t xml:space="preserve"> (</w:t>
            </w:r>
            <w:r w:rsidRPr="00AE6FD2">
              <w:rPr>
                <w:rFonts w:ascii="Calibri" w:eastAsia="Times New Roman" w:hAnsi="Calibri" w:cs="Times New Roman"/>
              </w:rPr>
              <w:t>15.4</w:t>
            </w:r>
            <w:r w:rsidR="008D2F79" w:rsidRPr="00AE6FD2">
              <w:rPr>
                <w:rFonts w:ascii="Calibri" w:eastAsia="Times New Roman" w:hAnsi="Calibri" w:cs="Times New Roman"/>
              </w:rPr>
              <w:t>)</w:t>
            </w:r>
          </w:p>
        </w:tc>
        <w:tc>
          <w:tcPr>
            <w:tcW w:w="1439" w:type="dxa"/>
            <w:tcBorders>
              <w:top w:val="nil"/>
              <w:left w:val="nil"/>
              <w:bottom w:val="nil"/>
              <w:right w:val="single" w:sz="4" w:space="0" w:color="auto"/>
            </w:tcBorders>
            <w:shd w:val="clear" w:color="auto" w:fill="auto"/>
            <w:noWrap/>
            <w:vAlign w:val="center"/>
            <w:hideMark/>
          </w:tcPr>
          <w:p w14:paraId="58D72CAE"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6 (66.7)</w:t>
            </w:r>
          </w:p>
        </w:tc>
      </w:tr>
      <w:tr w:rsidR="00AE6FD2" w:rsidRPr="00AE6FD2" w14:paraId="45B17DBB" w14:textId="77777777" w:rsidTr="008D2F79">
        <w:trPr>
          <w:trHeight w:val="3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14:paraId="325DCBE9"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Antenatal depression (m, SD)</w:t>
            </w:r>
          </w:p>
        </w:tc>
        <w:tc>
          <w:tcPr>
            <w:tcW w:w="1320" w:type="dxa"/>
            <w:tcBorders>
              <w:top w:val="nil"/>
              <w:left w:val="nil"/>
              <w:bottom w:val="single" w:sz="4" w:space="0" w:color="auto"/>
              <w:right w:val="nil"/>
            </w:tcBorders>
            <w:shd w:val="clear" w:color="auto" w:fill="auto"/>
            <w:noWrap/>
            <w:vAlign w:val="center"/>
            <w:hideMark/>
          </w:tcPr>
          <w:p w14:paraId="53647027"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3.34, 2.81</w:t>
            </w:r>
          </w:p>
        </w:tc>
        <w:tc>
          <w:tcPr>
            <w:tcW w:w="1320" w:type="dxa"/>
            <w:tcBorders>
              <w:top w:val="nil"/>
              <w:left w:val="nil"/>
              <w:bottom w:val="single" w:sz="4" w:space="0" w:color="auto"/>
              <w:right w:val="single" w:sz="4" w:space="0" w:color="auto"/>
            </w:tcBorders>
            <w:shd w:val="clear" w:color="auto" w:fill="auto"/>
            <w:noWrap/>
            <w:vAlign w:val="center"/>
            <w:hideMark/>
          </w:tcPr>
          <w:p w14:paraId="4F2F5F16"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12.44, 3.32</w:t>
            </w:r>
          </w:p>
        </w:tc>
        <w:tc>
          <w:tcPr>
            <w:tcW w:w="1320" w:type="dxa"/>
            <w:tcBorders>
              <w:top w:val="nil"/>
              <w:left w:val="nil"/>
              <w:bottom w:val="single" w:sz="4" w:space="0" w:color="auto"/>
              <w:right w:val="nil"/>
            </w:tcBorders>
            <w:shd w:val="clear" w:color="auto" w:fill="auto"/>
            <w:noWrap/>
            <w:vAlign w:val="center"/>
            <w:hideMark/>
          </w:tcPr>
          <w:p w14:paraId="675F9D71"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3.92, 2.81</w:t>
            </w:r>
          </w:p>
        </w:tc>
        <w:tc>
          <w:tcPr>
            <w:tcW w:w="1439" w:type="dxa"/>
            <w:tcBorders>
              <w:top w:val="nil"/>
              <w:left w:val="nil"/>
              <w:bottom w:val="single" w:sz="4" w:space="0" w:color="auto"/>
              <w:right w:val="single" w:sz="4" w:space="0" w:color="auto"/>
            </w:tcBorders>
            <w:shd w:val="clear" w:color="auto" w:fill="auto"/>
            <w:noWrap/>
            <w:vAlign w:val="center"/>
            <w:hideMark/>
          </w:tcPr>
          <w:p w14:paraId="5A27D8B5"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14.89, 4.04</w:t>
            </w:r>
          </w:p>
        </w:tc>
      </w:tr>
    </w:tbl>
    <w:p w14:paraId="0FFAF782" w14:textId="77777777" w:rsidR="008D2F79" w:rsidRPr="00AE6FD2" w:rsidRDefault="008D2F79" w:rsidP="008D2F79">
      <w:pPr>
        <w:ind w:firstLine="720"/>
        <w:jc w:val="left"/>
        <w:rPr>
          <w:rFonts w:asciiTheme="minorHAnsi" w:hAnsiTheme="minorHAnsi"/>
        </w:rPr>
      </w:pPr>
      <w:r w:rsidRPr="00AE6FD2">
        <w:rPr>
          <w:rFonts w:asciiTheme="minorHAnsi" w:hAnsiTheme="minorHAnsi"/>
        </w:rPr>
        <w:t>SD: Standard Deviation, NVQ: National Vocational Qualification</w:t>
      </w:r>
    </w:p>
    <w:p w14:paraId="61B09E4D" w14:textId="4FB5DD71" w:rsidR="004F5ED2" w:rsidRPr="00AE6FD2" w:rsidRDefault="004F5ED2">
      <w:pPr>
        <w:spacing w:line="276" w:lineRule="auto"/>
        <w:jc w:val="left"/>
        <w:rPr>
          <w:rFonts w:asciiTheme="minorHAnsi" w:hAnsiTheme="minorHAnsi"/>
        </w:rPr>
      </w:pPr>
      <w:r w:rsidRPr="00AE6FD2">
        <w:rPr>
          <w:rFonts w:asciiTheme="minorHAnsi" w:hAnsiTheme="minorHAnsi"/>
        </w:rPr>
        <w:br w:type="page"/>
      </w:r>
    </w:p>
    <w:p w14:paraId="6D773A6A" w14:textId="30D05878" w:rsidR="004F5ED2" w:rsidRPr="00AE6FD2" w:rsidRDefault="004F5ED2" w:rsidP="00445B8D">
      <w:pPr>
        <w:pStyle w:val="Caption"/>
        <w:keepNext/>
        <w:jc w:val="center"/>
        <w:rPr>
          <w:szCs w:val="22"/>
        </w:rPr>
      </w:pPr>
      <w:r w:rsidRPr="00AE6FD2">
        <w:rPr>
          <w:szCs w:val="22"/>
        </w:rPr>
        <w:lastRenderedPageBreak/>
        <w:t xml:space="preserve">Table </w:t>
      </w:r>
      <w:r w:rsidRPr="00AE6FD2">
        <w:rPr>
          <w:szCs w:val="22"/>
        </w:rPr>
        <w:fldChar w:fldCharType="begin"/>
      </w:r>
      <w:r w:rsidRPr="00AE6FD2">
        <w:rPr>
          <w:szCs w:val="22"/>
        </w:rPr>
        <w:instrText xml:space="preserve"> SEQ Table \* ARABIC </w:instrText>
      </w:r>
      <w:r w:rsidRPr="00AE6FD2">
        <w:rPr>
          <w:szCs w:val="22"/>
        </w:rPr>
        <w:fldChar w:fldCharType="separate"/>
      </w:r>
      <w:r w:rsidRPr="00AE6FD2">
        <w:rPr>
          <w:noProof/>
          <w:szCs w:val="22"/>
        </w:rPr>
        <w:t>2</w:t>
      </w:r>
      <w:r w:rsidRPr="00AE6FD2">
        <w:rPr>
          <w:szCs w:val="22"/>
        </w:rPr>
        <w:fldChar w:fldCharType="end"/>
      </w:r>
      <w:r w:rsidRPr="00AE6FD2">
        <w:rPr>
          <w:szCs w:val="22"/>
        </w:rPr>
        <w:t xml:space="preserve"> Means (standard deviations) of the salivary alpha-amylase measures</w:t>
      </w:r>
    </w:p>
    <w:tbl>
      <w:tblPr>
        <w:tblpPr w:leftFromText="180" w:rightFromText="180" w:vertAnchor="page" w:horzAnchor="page" w:tblpX="1630" w:tblpY="2139"/>
        <w:tblW w:w="10200" w:type="dxa"/>
        <w:tblLayout w:type="fixed"/>
        <w:tblLook w:val="04A0" w:firstRow="1" w:lastRow="0" w:firstColumn="1" w:lastColumn="0" w:noHBand="0" w:noVBand="1"/>
      </w:tblPr>
      <w:tblGrid>
        <w:gridCol w:w="3009"/>
        <w:gridCol w:w="1701"/>
        <w:gridCol w:w="1559"/>
        <w:gridCol w:w="1417"/>
        <w:gridCol w:w="1560"/>
        <w:gridCol w:w="954"/>
      </w:tblGrid>
      <w:tr w:rsidR="00AE6FD2" w:rsidRPr="00AE6FD2" w14:paraId="2B6F0DFA" w14:textId="77777777" w:rsidTr="008D2F79">
        <w:trPr>
          <w:trHeight w:val="300"/>
        </w:trPr>
        <w:tc>
          <w:tcPr>
            <w:tcW w:w="3009" w:type="dxa"/>
            <w:tcBorders>
              <w:top w:val="single" w:sz="4" w:space="0" w:color="auto"/>
              <w:left w:val="single" w:sz="4" w:space="0" w:color="auto"/>
              <w:bottom w:val="nil"/>
              <w:right w:val="single" w:sz="4" w:space="0" w:color="auto"/>
            </w:tcBorders>
            <w:shd w:val="clear" w:color="000000" w:fill="D9D9D9"/>
            <w:noWrap/>
            <w:vAlign w:val="bottom"/>
            <w:hideMark/>
          </w:tcPr>
          <w:p w14:paraId="6CCA701B"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w:t>
            </w:r>
          </w:p>
        </w:tc>
        <w:tc>
          <w:tcPr>
            <w:tcW w:w="326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D3BB1D2" w14:textId="77777777" w:rsidR="008D2F79" w:rsidRPr="00AE6FD2" w:rsidRDefault="008D2F79" w:rsidP="008D2F79">
            <w:pPr>
              <w:spacing w:after="0" w:line="240" w:lineRule="auto"/>
              <w:jc w:val="center"/>
              <w:rPr>
                <w:rFonts w:ascii="Calibri" w:eastAsia="Times New Roman" w:hAnsi="Calibri" w:cs="Times New Roman"/>
                <w:b/>
                <w:bCs/>
              </w:rPr>
            </w:pPr>
            <w:r w:rsidRPr="00AE6FD2">
              <w:rPr>
                <w:rFonts w:ascii="Calibri" w:eastAsia="Times New Roman" w:hAnsi="Calibri" w:cs="Times New Roman"/>
                <w:b/>
                <w:bCs/>
              </w:rPr>
              <w:t>Second trimester</w:t>
            </w:r>
          </w:p>
        </w:tc>
        <w:tc>
          <w:tcPr>
            <w:tcW w:w="2977"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6621A26C" w14:textId="77777777" w:rsidR="008D2F79" w:rsidRPr="00AE6FD2" w:rsidRDefault="008D2F79" w:rsidP="008D2F79">
            <w:pPr>
              <w:spacing w:after="0" w:line="240" w:lineRule="auto"/>
              <w:jc w:val="center"/>
              <w:rPr>
                <w:rFonts w:ascii="Calibri" w:eastAsia="Times New Roman" w:hAnsi="Calibri" w:cs="Times New Roman"/>
                <w:b/>
                <w:bCs/>
              </w:rPr>
            </w:pPr>
            <w:r w:rsidRPr="00AE6FD2">
              <w:rPr>
                <w:rFonts w:ascii="Calibri" w:eastAsia="Times New Roman" w:hAnsi="Calibri" w:cs="Times New Roman"/>
                <w:b/>
                <w:bCs/>
              </w:rPr>
              <w:t>Third trimester</w:t>
            </w:r>
          </w:p>
        </w:tc>
        <w:tc>
          <w:tcPr>
            <w:tcW w:w="954"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14:paraId="336100F9" w14:textId="77777777" w:rsidR="008D2F79" w:rsidRPr="00AE6FD2" w:rsidRDefault="008D2F79" w:rsidP="008D2F79">
            <w:pPr>
              <w:spacing w:after="0" w:line="240" w:lineRule="auto"/>
              <w:jc w:val="center"/>
              <w:rPr>
                <w:rFonts w:ascii="Calibri" w:eastAsia="Times New Roman" w:hAnsi="Calibri" w:cs="Times New Roman"/>
                <w:i/>
                <w:iCs/>
              </w:rPr>
            </w:pPr>
            <w:r w:rsidRPr="00AE6FD2">
              <w:rPr>
                <w:rFonts w:ascii="Calibri" w:eastAsia="Times New Roman" w:hAnsi="Calibri" w:cs="Times New Roman"/>
                <w:i/>
                <w:iCs/>
              </w:rPr>
              <w:t>F</w:t>
            </w:r>
          </w:p>
        </w:tc>
      </w:tr>
      <w:tr w:rsidR="00AE6FD2" w:rsidRPr="00AE6FD2" w14:paraId="34F6C4B5" w14:textId="77777777" w:rsidTr="008D2F79">
        <w:trPr>
          <w:trHeight w:val="900"/>
        </w:trPr>
        <w:tc>
          <w:tcPr>
            <w:tcW w:w="3009" w:type="dxa"/>
            <w:tcBorders>
              <w:top w:val="nil"/>
              <w:left w:val="single" w:sz="4" w:space="0" w:color="auto"/>
              <w:bottom w:val="single" w:sz="4" w:space="0" w:color="auto"/>
              <w:right w:val="single" w:sz="4" w:space="0" w:color="auto"/>
            </w:tcBorders>
            <w:shd w:val="clear" w:color="000000" w:fill="D9D9D9"/>
            <w:vAlign w:val="bottom"/>
            <w:hideMark/>
          </w:tcPr>
          <w:p w14:paraId="5E77E82A" w14:textId="77777777" w:rsidR="008D2F79" w:rsidRPr="00AE6FD2" w:rsidRDefault="008D2F79" w:rsidP="008D2F79">
            <w:pPr>
              <w:spacing w:after="0" w:line="240" w:lineRule="auto"/>
              <w:jc w:val="left"/>
              <w:rPr>
                <w:rFonts w:ascii="Calibri" w:eastAsia="Times New Roman" w:hAnsi="Calibri" w:cs="Times New Roman"/>
                <w:b/>
                <w:bCs/>
              </w:rPr>
            </w:pPr>
            <w:r w:rsidRPr="00AE6FD2">
              <w:rPr>
                <w:rFonts w:ascii="Calibri" w:eastAsia="Times New Roman" w:hAnsi="Calibri" w:cs="Times New Roman"/>
                <w:b/>
                <w:bCs/>
              </w:rPr>
              <w:t xml:space="preserve">Salivary alpha-amylase (U/ml) </w:t>
            </w:r>
          </w:p>
        </w:tc>
        <w:tc>
          <w:tcPr>
            <w:tcW w:w="1701" w:type="dxa"/>
            <w:tcBorders>
              <w:top w:val="nil"/>
              <w:left w:val="nil"/>
              <w:bottom w:val="single" w:sz="4" w:space="0" w:color="auto"/>
              <w:right w:val="nil"/>
            </w:tcBorders>
            <w:shd w:val="clear" w:color="000000" w:fill="D9D9D9"/>
            <w:vAlign w:val="bottom"/>
            <w:hideMark/>
          </w:tcPr>
          <w:p w14:paraId="391283E0"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Control group (n=32)</w:t>
            </w:r>
          </w:p>
        </w:tc>
        <w:tc>
          <w:tcPr>
            <w:tcW w:w="1559" w:type="dxa"/>
            <w:tcBorders>
              <w:top w:val="nil"/>
              <w:left w:val="nil"/>
              <w:bottom w:val="single" w:sz="4" w:space="0" w:color="auto"/>
              <w:right w:val="single" w:sz="4" w:space="0" w:color="auto"/>
            </w:tcBorders>
            <w:shd w:val="clear" w:color="000000" w:fill="D9D9D9"/>
            <w:vAlign w:val="bottom"/>
            <w:hideMark/>
          </w:tcPr>
          <w:p w14:paraId="165A0271"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Depressive symptom group (n=9)</w:t>
            </w:r>
          </w:p>
        </w:tc>
        <w:tc>
          <w:tcPr>
            <w:tcW w:w="1417" w:type="dxa"/>
            <w:tcBorders>
              <w:top w:val="nil"/>
              <w:left w:val="nil"/>
              <w:bottom w:val="single" w:sz="4" w:space="0" w:color="auto"/>
              <w:right w:val="nil"/>
            </w:tcBorders>
            <w:shd w:val="clear" w:color="000000" w:fill="D9D9D9"/>
            <w:vAlign w:val="bottom"/>
            <w:hideMark/>
          </w:tcPr>
          <w:p w14:paraId="161C6944"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Control group (n=26)</w:t>
            </w:r>
          </w:p>
        </w:tc>
        <w:tc>
          <w:tcPr>
            <w:tcW w:w="1560" w:type="dxa"/>
            <w:tcBorders>
              <w:top w:val="nil"/>
              <w:left w:val="nil"/>
              <w:bottom w:val="single" w:sz="4" w:space="0" w:color="auto"/>
              <w:right w:val="single" w:sz="4" w:space="0" w:color="auto"/>
            </w:tcBorders>
            <w:shd w:val="clear" w:color="000000" w:fill="D9D9D9"/>
            <w:vAlign w:val="bottom"/>
            <w:hideMark/>
          </w:tcPr>
          <w:p w14:paraId="5AFF22BA"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Depressive symptom group (n=9)</w:t>
            </w:r>
          </w:p>
        </w:tc>
        <w:tc>
          <w:tcPr>
            <w:tcW w:w="954" w:type="dxa"/>
            <w:vMerge/>
            <w:tcBorders>
              <w:top w:val="single" w:sz="4" w:space="0" w:color="auto"/>
              <w:left w:val="single" w:sz="4" w:space="0" w:color="auto"/>
              <w:bottom w:val="single" w:sz="4" w:space="0" w:color="000000"/>
              <w:right w:val="single" w:sz="4" w:space="0" w:color="auto"/>
            </w:tcBorders>
            <w:vAlign w:val="center"/>
            <w:hideMark/>
          </w:tcPr>
          <w:p w14:paraId="08E42F49" w14:textId="77777777" w:rsidR="008D2F79" w:rsidRPr="00AE6FD2" w:rsidRDefault="008D2F79" w:rsidP="008D2F79">
            <w:pPr>
              <w:spacing w:after="0" w:line="240" w:lineRule="auto"/>
              <w:jc w:val="left"/>
              <w:rPr>
                <w:rFonts w:ascii="Calibri" w:eastAsia="Times New Roman" w:hAnsi="Calibri" w:cs="Times New Roman"/>
                <w:i/>
                <w:iCs/>
              </w:rPr>
            </w:pPr>
          </w:p>
        </w:tc>
      </w:tr>
      <w:tr w:rsidR="00AE6FD2" w:rsidRPr="00AE6FD2" w14:paraId="535A7E40" w14:textId="77777777" w:rsidTr="008D2F79">
        <w:trPr>
          <w:trHeight w:val="300"/>
        </w:trPr>
        <w:tc>
          <w:tcPr>
            <w:tcW w:w="3009" w:type="dxa"/>
            <w:tcBorders>
              <w:top w:val="nil"/>
              <w:left w:val="single" w:sz="4" w:space="0" w:color="auto"/>
              <w:bottom w:val="nil"/>
              <w:right w:val="single" w:sz="4" w:space="0" w:color="auto"/>
            </w:tcBorders>
            <w:shd w:val="clear" w:color="auto" w:fill="auto"/>
            <w:noWrap/>
            <w:vAlign w:val="bottom"/>
            <w:hideMark/>
          </w:tcPr>
          <w:p w14:paraId="79E52EA4"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Mean awakening</w:t>
            </w:r>
          </w:p>
        </w:tc>
        <w:tc>
          <w:tcPr>
            <w:tcW w:w="1701" w:type="dxa"/>
            <w:tcBorders>
              <w:top w:val="nil"/>
              <w:left w:val="nil"/>
              <w:bottom w:val="nil"/>
              <w:right w:val="nil"/>
            </w:tcBorders>
            <w:shd w:val="clear" w:color="auto" w:fill="auto"/>
            <w:noWrap/>
            <w:vAlign w:val="bottom"/>
            <w:hideMark/>
          </w:tcPr>
          <w:p w14:paraId="683B3014"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97.10 (71.87)</w:t>
            </w:r>
          </w:p>
        </w:tc>
        <w:tc>
          <w:tcPr>
            <w:tcW w:w="1559" w:type="dxa"/>
            <w:tcBorders>
              <w:top w:val="nil"/>
              <w:left w:val="nil"/>
              <w:bottom w:val="nil"/>
              <w:right w:val="single" w:sz="4" w:space="0" w:color="auto"/>
            </w:tcBorders>
            <w:shd w:val="clear" w:color="auto" w:fill="auto"/>
            <w:noWrap/>
            <w:vAlign w:val="bottom"/>
            <w:hideMark/>
          </w:tcPr>
          <w:p w14:paraId="41B05BB0"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112.51 (76.33)</w:t>
            </w:r>
          </w:p>
        </w:tc>
        <w:tc>
          <w:tcPr>
            <w:tcW w:w="1417" w:type="dxa"/>
            <w:tcBorders>
              <w:top w:val="nil"/>
              <w:left w:val="nil"/>
              <w:bottom w:val="nil"/>
              <w:right w:val="nil"/>
            </w:tcBorders>
            <w:shd w:val="clear" w:color="auto" w:fill="auto"/>
            <w:noWrap/>
            <w:vAlign w:val="bottom"/>
            <w:hideMark/>
          </w:tcPr>
          <w:p w14:paraId="25BA4269"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83.82 (60.09)</w:t>
            </w:r>
          </w:p>
        </w:tc>
        <w:tc>
          <w:tcPr>
            <w:tcW w:w="1560" w:type="dxa"/>
            <w:tcBorders>
              <w:top w:val="nil"/>
              <w:left w:val="nil"/>
              <w:bottom w:val="nil"/>
              <w:right w:val="single" w:sz="4" w:space="0" w:color="auto"/>
            </w:tcBorders>
            <w:shd w:val="clear" w:color="auto" w:fill="auto"/>
            <w:noWrap/>
            <w:vAlign w:val="bottom"/>
            <w:hideMark/>
          </w:tcPr>
          <w:p w14:paraId="759276F4"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174.39 (78.88)</w:t>
            </w:r>
          </w:p>
        </w:tc>
        <w:tc>
          <w:tcPr>
            <w:tcW w:w="954" w:type="dxa"/>
            <w:tcBorders>
              <w:top w:val="nil"/>
              <w:left w:val="nil"/>
              <w:bottom w:val="nil"/>
              <w:right w:val="single" w:sz="4" w:space="0" w:color="auto"/>
            </w:tcBorders>
            <w:shd w:val="clear" w:color="auto" w:fill="auto"/>
            <w:noWrap/>
            <w:vAlign w:val="bottom"/>
            <w:hideMark/>
          </w:tcPr>
          <w:p w14:paraId="0EEA736B"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3.927*</w:t>
            </w:r>
          </w:p>
        </w:tc>
      </w:tr>
      <w:tr w:rsidR="00AE6FD2" w:rsidRPr="00AE6FD2" w14:paraId="1C3B7BF0" w14:textId="77777777" w:rsidTr="008D2F79">
        <w:trPr>
          <w:trHeight w:val="300"/>
        </w:trPr>
        <w:tc>
          <w:tcPr>
            <w:tcW w:w="3009" w:type="dxa"/>
            <w:tcBorders>
              <w:top w:val="nil"/>
              <w:left w:val="single" w:sz="4" w:space="0" w:color="auto"/>
              <w:bottom w:val="nil"/>
              <w:right w:val="single" w:sz="4" w:space="0" w:color="auto"/>
            </w:tcBorders>
            <w:shd w:val="clear" w:color="auto" w:fill="auto"/>
            <w:noWrap/>
            <w:vAlign w:val="bottom"/>
            <w:hideMark/>
          </w:tcPr>
          <w:p w14:paraId="51AA47CC"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Mean awakening + 30 minutes</w:t>
            </w:r>
          </w:p>
        </w:tc>
        <w:tc>
          <w:tcPr>
            <w:tcW w:w="1701" w:type="dxa"/>
            <w:tcBorders>
              <w:top w:val="nil"/>
              <w:left w:val="nil"/>
              <w:bottom w:val="nil"/>
              <w:right w:val="nil"/>
            </w:tcBorders>
            <w:shd w:val="clear" w:color="auto" w:fill="auto"/>
            <w:noWrap/>
            <w:vAlign w:val="bottom"/>
            <w:hideMark/>
          </w:tcPr>
          <w:p w14:paraId="0C914231"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63.65 (48.89)</w:t>
            </w:r>
          </w:p>
        </w:tc>
        <w:tc>
          <w:tcPr>
            <w:tcW w:w="1559" w:type="dxa"/>
            <w:tcBorders>
              <w:top w:val="nil"/>
              <w:left w:val="nil"/>
              <w:bottom w:val="nil"/>
              <w:right w:val="single" w:sz="4" w:space="0" w:color="auto"/>
            </w:tcBorders>
            <w:shd w:val="clear" w:color="auto" w:fill="auto"/>
            <w:noWrap/>
            <w:vAlign w:val="bottom"/>
            <w:hideMark/>
          </w:tcPr>
          <w:p w14:paraId="3BA5068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51.03 (38.89)</w:t>
            </w:r>
          </w:p>
        </w:tc>
        <w:tc>
          <w:tcPr>
            <w:tcW w:w="1417" w:type="dxa"/>
            <w:tcBorders>
              <w:top w:val="nil"/>
              <w:left w:val="nil"/>
              <w:bottom w:val="nil"/>
              <w:right w:val="nil"/>
            </w:tcBorders>
            <w:shd w:val="clear" w:color="auto" w:fill="auto"/>
            <w:noWrap/>
            <w:vAlign w:val="bottom"/>
            <w:hideMark/>
          </w:tcPr>
          <w:p w14:paraId="44F92444"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52.49 (38.55)</w:t>
            </w:r>
          </w:p>
        </w:tc>
        <w:tc>
          <w:tcPr>
            <w:tcW w:w="1560" w:type="dxa"/>
            <w:tcBorders>
              <w:top w:val="nil"/>
              <w:left w:val="nil"/>
              <w:bottom w:val="nil"/>
              <w:right w:val="single" w:sz="4" w:space="0" w:color="auto"/>
            </w:tcBorders>
            <w:shd w:val="clear" w:color="auto" w:fill="auto"/>
            <w:noWrap/>
            <w:vAlign w:val="bottom"/>
            <w:hideMark/>
          </w:tcPr>
          <w:p w14:paraId="24F124C3"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75.79 (33.72)</w:t>
            </w:r>
          </w:p>
        </w:tc>
        <w:tc>
          <w:tcPr>
            <w:tcW w:w="954" w:type="dxa"/>
            <w:tcBorders>
              <w:top w:val="nil"/>
              <w:left w:val="nil"/>
              <w:bottom w:val="nil"/>
              <w:right w:val="single" w:sz="4" w:space="0" w:color="auto"/>
            </w:tcBorders>
            <w:shd w:val="clear" w:color="auto" w:fill="auto"/>
            <w:noWrap/>
            <w:vAlign w:val="bottom"/>
            <w:hideMark/>
          </w:tcPr>
          <w:p w14:paraId="521C216F"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0.881</w:t>
            </w:r>
          </w:p>
        </w:tc>
      </w:tr>
      <w:tr w:rsidR="00AE6FD2" w:rsidRPr="00AE6FD2" w14:paraId="2D791202" w14:textId="77777777" w:rsidTr="008D2F79">
        <w:trPr>
          <w:trHeight w:val="300"/>
        </w:trPr>
        <w:tc>
          <w:tcPr>
            <w:tcW w:w="3009" w:type="dxa"/>
            <w:tcBorders>
              <w:top w:val="nil"/>
              <w:left w:val="single" w:sz="4" w:space="0" w:color="auto"/>
              <w:bottom w:val="nil"/>
              <w:right w:val="single" w:sz="4" w:space="0" w:color="auto"/>
            </w:tcBorders>
            <w:shd w:val="clear" w:color="auto" w:fill="auto"/>
            <w:noWrap/>
            <w:vAlign w:val="bottom"/>
            <w:hideMark/>
          </w:tcPr>
          <w:p w14:paraId="310E6D25"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Mean awakening + 12 hours</w:t>
            </w:r>
          </w:p>
        </w:tc>
        <w:tc>
          <w:tcPr>
            <w:tcW w:w="1701" w:type="dxa"/>
            <w:tcBorders>
              <w:top w:val="nil"/>
              <w:left w:val="nil"/>
              <w:bottom w:val="nil"/>
              <w:right w:val="nil"/>
            </w:tcBorders>
            <w:shd w:val="clear" w:color="auto" w:fill="auto"/>
            <w:noWrap/>
            <w:vAlign w:val="bottom"/>
            <w:hideMark/>
          </w:tcPr>
          <w:p w14:paraId="117DFECF"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129.59 (70.00)</w:t>
            </w:r>
          </w:p>
        </w:tc>
        <w:tc>
          <w:tcPr>
            <w:tcW w:w="1559" w:type="dxa"/>
            <w:tcBorders>
              <w:top w:val="nil"/>
              <w:left w:val="nil"/>
              <w:bottom w:val="nil"/>
              <w:right w:val="single" w:sz="4" w:space="0" w:color="auto"/>
            </w:tcBorders>
            <w:shd w:val="clear" w:color="auto" w:fill="auto"/>
            <w:noWrap/>
            <w:vAlign w:val="bottom"/>
            <w:hideMark/>
          </w:tcPr>
          <w:p w14:paraId="29A500E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118.45 (78.56)</w:t>
            </w:r>
          </w:p>
        </w:tc>
        <w:tc>
          <w:tcPr>
            <w:tcW w:w="1417" w:type="dxa"/>
            <w:tcBorders>
              <w:top w:val="nil"/>
              <w:left w:val="nil"/>
              <w:bottom w:val="nil"/>
              <w:right w:val="nil"/>
            </w:tcBorders>
            <w:shd w:val="clear" w:color="auto" w:fill="auto"/>
            <w:noWrap/>
            <w:vAlign w:val="bottom"/>
            <w:hideMark/>
          </w:tcPr>
          <w:p w14:paraId="3A2140A4"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95.65 (53.01)</w:t>
            </w:r>
          </w:p>
        </w:tc>
        <w:tc>
          <w:tcPr>
            <w:tcW w:w="1560" w:type="dxa"/>
            <w:tcBorders>
              <w:top w:val="nil"/>
              <w:left w:val="nil"/>
              <w:bottom w:val="nil"/>
              <w:right w:val="single" w:sz="4" w:space="0" w:color="auto"/>
            </w:tcBorders>
            <w:shd w:val="clear" w:color="auto" w:fill="auto"/>
            <w:noWrap/>
            <w:vAlign w:val="bottom"/>
            <w:hideMark/>
          </w:tcPr>
          <w:p w14:paraId="28B9A46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128.70 (38.95)</w:t>
            </w:r>
          </w:p>
        </w:tc>
        <w:tc>
          <w:tcPr>
            <w:tcW w:w="954" w:type="dxa"/>
            <w:tcBorders>
              <w:top w:val="nil"/>
              <w:left w:val="nil"/>
              <w:bottom w:val="nil"/>
              <w:right w:val="single" w:sz="4" w:space="0" w:color="auto"/>
            </w:tcBorders>
            <w:shd w:val="clear" w:color="auto" w:fill="auto"/>
            <w:noWrap/>
            <w:vAlign w:val="bottom"/>
            <w:hideMark/>
          </w:tcPr>
          <w:p w14:paraId="74E5C30F"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1.537</w:t>
            </w:r>
          </w:p>
        </w:tc>
      </w:tr>
      <w:tr w:rsidR="00AE6FD2" w:rsidRPr="00AE6FD2" w14:paraId="2F3244CF" w14:textId="77777777" w:rsidTr="008D2F79">
        <w:trPr>
          <w:trHeight w:val="300"/>
        </w:trPr>
        <w:tc>
          <w:tcPr>
            <w:tcW w:w="3009" w:type="dxa"/>
            <w:tcBorders>
              <w:top w:val="nil"/>
              <w:left w:val="single" w:sz="4" w:space="0" w:color="auto"/>
              <w:bottom w:val="nil"/>
              <w:right w:val="single" w:sz="4" w:space="0" w:color="auto"/>
            </w:tcBorders>
            <w:shd w:val="clear" w:color="auto" w:fill="auto"/>
            <w:noWrap/>
            <w:vAlign w:val="bottom"/>
            <w:hideMark/>
          </w:tcPr>
          <w:p w14:paraId="18B49E70" w14:textId="77777777"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log AUC </w:t>
            </w:r>
          </w:p>
        </w:tc>
        <w:tc>
          <w:tcPr>
            <w:tcW w:w="1701" w:type="dxa"/>
            <w:tcBorders>
              <w:top w:val="nil"/>
              <w:left w:val="nil"/>
              <w:bottom w:val="single" w:sz="4" w:space="0" w:color="auto"/>
              <w:right w:val="nil"/>
            </w:tcBorders>
            <w:shd w:val="clear" w:color="auto" w:fill="auto"/>
            <w:noWrap/>
            <w:vAlign w:val="bottom"/>
            <w:hideMark/>
          </w:tcPr>
          <w:p w14:paraId="642EDBA5"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43.14 (6.30)</w:t>
            </w:r>
          </w:p>
        </w:tc>
        <w:tc>
          <w:tcPr>
            <w:tcW w:w="1559" w:type="dxa"/>
            <w:tcBorders>
              <w:top w:val="nil"/>
              <w:left w:val="nil"/>
              <w:bottom w:val="single" w:sz="4" w:space="0" w:color="auto"/>
              <w:right w:val="single" w:sz="4" w:space="0" w:color="auto"/>
            </w:tcBorders>
            <w:shd w:val="clear" w:color="auto" w:fill="auto"/>
            <w:noWrap/>
            <w:vAlign w:val="bottom"/>
            <w:hideMark/>
          </w:tcPr>
          <w:p w14:paraId="74AD222E"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43.15 (5.81)</w:t>
            </w:r>
          </w:p>
        </w:tc>
        <w:tc>
          <w:tcPr>
            <w:tcW w:w="1417" w:type="dxa"/>
            <w:tcBorders>
              <w:top w:val="nil"/>
              <w:left w:val="nil"/>
              <w:bottom w:val="single" w:sz="4" w:space="0" w:color="auto"/>
              <w:right w:val="nil"/>
            </w:tcBorders>
            <w:shd w:val="clear" w:color="auto" w:fill="auto"/>
            <w:noWrap/>
            <w:vAlign w:val="bottom"/>
            <w:hideMark/>
          </w:tcPr>
          <w:p w14:paraId="3105255D"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41.03 (6.84)</w:t>
            </w:r>
          </w:p>
        </w:tc>
        <w:tc>
          <w:tcPr>
            <w:tcW w:w="1560" w:type="dxa"/>
            <w:tcBorders>
              <w:top w:val="nil"/>
              <w:left w:val="nil"/>
              <w:bottom w:val="single" w:sz="4" w:space="0" w:color="auto"/>
              <w:right w:val="single" w:sz="4" w:space="0" w:color="auto"/>
            </w:tcBorders>
            <w:shd w:val="clear" w:color="auto" w:fill="auto"/>
            <w:noWrap/>
            <w:vAlign w:val="bottom"/>
            <w:hideMark/>
          </w:tcPr>
          <w:p w14:paraId="2D7734EE"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47.12 (2.65)</w:t>
            </w:r>
          </w:p>
        </w:tc>
        <w:tc>
          <w:tcPr>
            <w:tcW w:w="954" w:type="dxa"/>
            <w:tcBorders>
              <w:top w:val="nil"/>
              <w:left w:val="nil"/>
              <w:bottom w:val="single" w:sz="4" w:space="0" w:color="auto"/>
              <w:right w:val="single" w:sz="4" w:space="0" w:color="auto"/>
            </w:tcBorders>
            <w:shd w:val="clear" w:color="auto" w:fill="auto"/>
            <w:noWrap/>
            <w:vAlign w:val="bottom"/>
            <w:hideMark/>
          </w:tcPr>
          <w:p w14:paraId="513667A0" w14:textId="77777777" w:rsidR="008D2F79" w:rsidRPr="00AE6FD2" w:rsidRDefault="008D2F79" w:rsidP="008D2F79">
            <w:pPr>
              <w:spacing w:after="0" w:line="240" w:lineRule="auto"/>
              <w:jc w:val="center"/>
              <w:rPr>
                <w:rFonts w:ascii="Calibri" w:eastAsia="Times New Roman" w:hAnsi="Calibri" w:cs="Times New Roman"/>
              </w:rPr>
            </w:pPr>
            <w:r w:rsidRPr="00AE6FD2">
              <w:rPr>
                <w:rFonts w:ascii="Calibri" w:eastAsia="Times New Roman" w:hAnsi="Calibri" w:cs="Times New Roman"/>
              </w:rPr>
              <w:t>2.238</w:t>
            </w:r>
          </w:p>
        </w:tc>
      </w:tr>
      <w:tr w:rsidR="00AE6FD2" w:rsidRPr="00AE6FD2" w14:paraId="63819B47" w14:textId="77777777" w:rsidTr="008D2F79">
        <w:trPr>
          <w:trHeight w:val="300"/>
        </w:trPr>
        <w:tc>
          <w:tcPr>
            <w:tcW w:w="10200" w:type="dxa"/>
            <w:gridSpan w:val="6"/>
            <w:tcBorders>
              <w:top w:val="single" w:sz="4" w:space="0" w:color="auto"/>
              <w:left w:val="nil"/>
              <w:bottom w:val="nil"/>
              <w:right w:val="nil"/>
            </w:tcBorders>
            <w:shd w:val="clear" w:color="auto" w:fill="auto"/>
            <w:noWrap/>
            <w:vAlign w:val="bottom"/>
            <w:hideMark/>
          </w:tcPr>
          <w:p w14:paraId="36869151" w14:textId="120AAA90" w:rsidR="008D2F79" w:rsidRPr="00AE6FD2" w:rsidRDefault="008D2F79" w:rsidP="008D2F79">
            <w:pPr>
              <w:spacing w:after="0" w:line="240" w:lineRule="auto"/>
              <w:jc w:val="left"/>
              <w:rPr>
                <w:rFonts w:ascii="Calibri" w:eastAsia="Times New Roman" w:hAnsi="Calibri" w:cs="Times New Roman"/>
              </w:rPr>
            </w:pPr>
            <w:r w:rsidRPr="00AE6FD2">
              <w:rPr>
                <w:rFonts w:ascii="Calibri" w:eastAsia="Times New Roman" w:hAnsi="Calibri" w:cs="Times New Roman"/>
              </w:rPr>
              <w:t xml:space="preserve">*p&lt;0.05 (control group </w:t>
            </w:r>
            <w:r w:rsidRPr="00AE6FD2">
              <w:rPr>
                <w:rFonts w:ascii="Calibri" w:eastAsia="Times New Roman" w:hAnsi="Calibri" w:cs="Times New Roman"/>
                <w:i/>
              </w:rPr>
              <w:t>vs</w:t>
            </w:r>
            <w:r w:rsidRPr="00AE6FD2">
              <w:rPr>
                <w:rFonts w:ascii="Calibri" w:eastAsia="Times New Roman" w:hAnsi="Calibri" w:cs="Times New Roman"/>
              </w:rPr>
              <w:t xml:space="preserve"> depressive-symptom group (2</w:t>
            </w:r>
            <w:r w:rsidRPr="00AE6FD2">
              <w:rPr>
                <w:rFonts w:ascii="Calibri" w:eastAsia="Times New Roman" w:hAnsi="Calibri" w:cs="Times New Roman"/>
                <w:vertAlign w:val="superscript"/>
              </w:rPr>
              <w:t>nd</w:t>
            </w:r>
            <w:r w:rsidRPr="00AE6FD2">
              <w:rPr>
                <w:rFonts w:ascii="Calibri" w:eastAsia="Times New Roman" w:hAnsi="Calibri" w:cs="Times New Roman"/>
              </w:rPr>
              <w:t xml:space="preserve"> and 3</w:t>
            </w:r>
            <w:r w:rsidRPr="00AE6FD2">
              <w:rPr>
                <w:rFonts w:ascii="Calibri" w:eastAsia="Times New Roman" w:hAnsi="Calibri" w:cs="Times New Roman"/>
                <w:vertAlign w:val="superscript"/>
              </w:rPr>
              <w:t>rd</w:t>
            </w:r>
            <w:r w:rsidRPr="00AE6FD2">
              <w:rPr>
                <w:rFonts w:ascii="Calibri" w:eastAsia="Times New Roman" w:hAnsi="Calibri" w:cs="Times New Roman"/>
              </w:rPr>
              <w:t xml:space="preserve"> trimesters combined))</w:t>
            </w:r>
          </w:p>
        </w:tc>
      </w:tr>
    </w:tbl>
    <w:p w14:paraId="0EFD205B" w14:textId="77777777" w:rsidR="004F5ED2" w:rsidRPr="00AE6FD2" w:rsidRDefault="004F5ED2" w:rsidP="000B4F39">
      <w:pPr>
        <w:rPr>
          <w:rFonts w:asciiTheme="minorHAnsi" w:hAnsiTheme="minorHAnsi"/>
        </w:rPr>
      </w:pPr>
    </w:p>
    <w:p w14:paraId="3D391FAF" w14:textId="77777777" w:rsidR="008B2B27" w:rsidRPr="00AE6FD2" w:rsidRDefault="008B2B27" w:rsidP="008B2B27"/>
    <w:p w14:paraId="60B8EE78" w14:textId="77777777" w:rsidR="00FF19AD" w:rsidRPr="00AE6FD2" w:rsidRDefault="00FF19AD">
      <w:pPr>
        <w:spacing w:line="276" w:lineRule="auto"/>
        <w:jc w:val="left"/>
      </w:pPr>
      <w:r w:rsidRPr="00AE6FD2">
        <w:br w:type="page"/>
      </w:r>
    </w:p>
    <w:p w14:paraId="66EC5D24" w14:textId="77777777" w:rsidR="008D2CB7" w:rsidRPr="00AE6FD2" w:rsidRDefault="008D2CB7" w:rsidP="00FF69DD">
      <w:pPr>
        <w:pStyle w:val="Heading2"/>
        <w:numPr>
          <w:ilvl w:val="0"/>
          <w:numId w:val="0"/>
        </w:numPr>
        <w:ind w:left="576" w:hanging="576"/>
        <w:rPr>
          <w:szCs w:val="22"/>
        </w:rPr>
      </w:pPr>
      <w:r w:rsidRPr="00AE6FD2">
        <w:rPr>
          <w:szCs w:val="22"/>
        </w:rPr>
        <w:lastRenderedPageBreak/>
        <w:t>Figure legends</w:t>
      </w:r>
    </w:p>
    <w:p w14:paraId="4F29383B" w14:textId="5D4401C5" w:rsidR="008D2CB7" w:rsidRPr="00AE6FD2" w:rsidRDefault="008D2CB7">
      <w:pPr>
        <w:spacing w:line="276" w:lineRule="auto"/>
        <w:jc w:val="left"/>
      </w:pPr>
      <w:r w:rsidRPr="00AE6FD2">
        <w:rPr>
          <w:b/>
        </w:rPr>
        <w:t>Figure 1</w:t>
      </w:r>
      <w:r w:rsidRPr="00AE6FD2">
        <w:t xml:space="preserve"> Diurnal salivary alpha-amylase concentrations</w:t>
      </w:r>
      <w:r w:rsidR="002441D7" w:rsidRPr="00AE6FD2">
        <w:t>,</w:t>
      </w:r>
      <w:r w:rsidRPr="00AE6FD2">
        <w:t xml:space="preserve"> split by group</w:t>
      </w:r>
      <w:r w:rsidR="005C4E8A" w:rsidRPr="00AE6FD2">
        <w:t xml:space="preserve"> and trimester</w:t>
      </w:r>
    </w:p>
    <w:p w14:paraId="4532DCA8" w14:textId="006C7EAA" w:rsidR="00FF19AD" w:rsidRPr="00AE6FD2" w:rsidRDefault="007471B0" w:rsidP="002441D7">
      <w:pPr>
        <w:spacing w:line="276" w:lineRule="auto"/>
        <w:jc w:val="left"/>
        <w:rPr>
          <w:rFonts w:eastAsiaTheme="majorEastAsia" w:cstheme="majorBidi"/>
          <w:b/>
          <w:bCs/>
        </w:rPr>
      </w:pPr>
      <w:r w:rsidRPr="00AE6FD2">
        <w:rPr>
          <w:b/>
        </w:rPr>
        <w:t>Figure 2</w:t>
      </w:r>
      <w:r w:rsidRPr="00AE6FD2">
        <w:t xml:space="preserve"> Log AUC of diurnal alpha-amylase, split by group</w:t>
      </w:r>
      <w:r w:rsidR="005C4E8A" w:rsidRPr="00AE6FD2">
        <w:t xml:space="preserve"> and trimester</w:t>
      </w:r>
      <w:r w:rsidRPr="00AE6FD2">
        <w:t xml:space="preserve"> </w:t>
      </w:r>
      <w:r w:rsidR="008D2CB7" w:rsidRPr="00AE6FD2">
        <w:br w:type="page"/>
      </w:r>
    </w:p>
    <w:p w14:paraId="4B4804B4" w14:textId="475AFA75" w:rsidR="00D05616" w:rsidRPr="00AE6FD2" w:rsidRDefault="00FF19AD" w:rsidP="00FF69DD">
      <w:pPr>
        <w:pStyle w:val="Heading2"/>
        <w:numPr>
          <w:ilvl w:val="0"/>
          <w:numId w:val="0"/>
        </w:numPr>
        <w:ind w:left="576" w:hanging="576"/>
        <w:rPr>
          <w:szCs w:val="22"/>
        </w:rPr>
      </w:pPr>
      <w:r w:rsidRPr="00AE6FD2">
        <w:rPr>
          <w:szCs w:val="22"/>
        </w:rPr>
        <w:lastRenderedPageBreak/>
        <w:t>References</w:t>
      </w:r>
      <w:r w:rsidR="0012051B" w:rsidRPr="00AE6FD2">
        <w:rPr>
          <w:szCs w:val="22"/>
        </w:rPr>
        <w:t xml:space="preserve"> </w:t>
      </w:r>
    </w:p>
    <w:p w14:paraId="565A7016" w14:textId="77777777" w:rsidR="00F77A66" w:rsidRPr="00AE6FD2" w:rsidRDefault="00D05616" w:rsidP="00F77A66">
      <w:pPr>
        <w:pStyle w:val="EndNoteBibliography"/>
        <w:spacing w:after="0"/>
        <w:rPr>
          <w:noProof/>
        </w:rPr>
      </w:pPr>
      <w:r w:rsidRPr="00AE6FD2">
        <w:fldChar w:fldCharType="begin"/>
      </w:r>
      <w:r w:rsidRPr="00AE6FD2">
        <w:instrText xml:space="preserve"> ADDIN EN.REFLIST </w:instrText>
      </w:r>
      <w:r w:rsidRPr="00AE6FD2">
        <w:fldChar w:fldCharType="separate"/>
      </w:r>
      <w:bookmarkStart w:id="2" w:name="_ENREF_1"/>
      <w:r w:rsidR="00F77A66" w:rsidRPr="00AE6FD2">
        <w:rPr>
          <w:noProof/>
        </w:rPr>
        <w:t>Adewuya, A.O., Ola, B.A., Dada, A.O., Fasoto, O.O., 2006. Validation of the Edinburgh Postnatal Depression Scale as a screening tool for depression in late pregnancy among Nigerian women. J Psychosom Obstet Gynaecol 27, 267-272.</w:t>
      </w:r>
      <w:bookmarkEnd w:id="2"/>
    </w:p>
    <w:p w14:paraId="28C2A09B" w14:textId="77777777" w:rsidR="00F77A66" w:rsidRPr="00AE6FD2" w:rsidRDefault="00F77A66" w:rsidP="00F77A66">
      <w:pPr>
        <w:pStyle w:val="EndNoteBibliography"/>
        <w:spacing w:after="0"/>
        <w:rPr>
          <w:noProof/>
        </w:rPr>
      </w:pPr>
      <w:bookmarkStart w:id="3" w:name="_ENREF_2"/>
      <w:r w:rsidRPr="00AE6FD2">
        <w:rPr>
          <w:noProof/>
        </w:rPr>
        <w:t>Adouard, F., Glangeaud-Freudenthal, N.M., Golse, B., 2005. Validation of the Edinburgh postnatal depression scale (EPDS) in a sample of women with high-risk pregnancies in France. Arch Womens Ment Health 8, 89-95.</w:t>
      </w:r>
      <w:bookmarkEnd w:id="3"/>
    </w:p>
    <w:p w14:paraId="7A948814" w14:textId="77777777" w:rsidR="00F77A66" w:rsidRPr="00AE6FD2" w:rsidRDefault="00F77A66" w:rsidP="00F77A66">
      <w:pPr>
        <w:pStyle w:val="EndNoteBibliography"/>
        <w:spacing w:after="0"/>
        <w:rPr>
          <w:noProof/>
        </w:rPr>
      </w:pPr>
      <w:bookmarkStart w:id="4" w:name="_ENREF_3"/>
      <w:r w:rsidRPr="00AE6FD2">
        <w:rPr>
          <w:noProof/>
        </w:rPr>
        <w:t>Barker, D.J., 1999. Fetal origins of cardiovascular disease. Ann Med 31 Suppl 1, 3-6.</w:t>
      </w:r>
      <w:bookmarkEnd w:id="4"/>
    </w:p>
    <w:p w14:paraId="2CFAAD59" w14:textId="77777777" w:rsidR="00F77A66" w:rsidRPr="00AE6FD2" w:rsidRDefault="00F77A66" w:rsidP="00F77A66">
      <w:pPr>
        <w:pStyle w:val="EndNoteBibliography"/>
        <w:spacing w:after="0"/>
        <w:rPr>
          <w:noProof/>
        </w:rPr>
      </w:pPr>
      <w:bookmarkStart w:id="5" w:name="_ENREF_4"/>
      <w:r w:rsidRPr="00AE6FD2">
        <w:rPr>
          <w:noProof/>
        </w:rPr>
        <w:t>Bergink, V., Kooistra, L., Lambregtse-van den Berg, M.P., Wijnen, H., Bunevicius, R., van Baar, A., Pop, V., 2011. Validation of the Edinburgh Depression Scale during pregnancy. J Psychosom Res 70, 385-389.</w:t>
      </w:r>
      <w:bookmarkEnd w:id="5"/>
    </w:p>
    <w:p w14:paraId="5A25EE85" w14:textId="77777777" w:rsidR="00F77A66" w:rsidRPr="00AE6FD2" w:rsidRDefault="00F77A66" w:rsidP="00F77A66">
      <w:pPr>
        <w:pStyle w:val="EndNoteBibliography"/>
        <w:spacing w:after="0"/>
        <w:rPr>
          <w:noProof/>
        </w:rPr>
      </w:pPr>
      <w:bookmarkStart w:id="6" w:name="_ENREF_5"/>
      <w:r w:rsidRPr="00AE6FD2">
        <w:rPr>
          <w:noProof/>
        </w:rPr>
        <w:t>Bhagwagar, Z., Hafizi, S., Cowen, P.J., 2005. Increased salivary cortisol after waking in depression. Psychopharmacology (Berl) 182, 54-57.</w:t>
      </w:r>
      <w:bookmarkEnd w:id="6"/>
    </w:p>
    <w:p w14:paraId="5D4497EF" w14:textId="77777777" w:rsidR="00F77A66" w:rsidRPr="00AE6FD2" w:rsidRDefault="00F77A66" w:rsidP="00F77A66">
      <w:pPr>
        <w:pStyle w:val="EndNoteBibliography"/>
        <w:spacing w:after="0"/>
        <w:rPr>
          <w:noProof/>
        </w:rPr>
      </w:pPr>
      <w:bookmarkStart w:id="7" w:name="_ENREF_6"/>
      <w:r w:rsidRPr="00AE6FD2">
        <w:rPr>
          <w:noProof/>
        </w:rPr>
        <w:t>Bosch, J.A., Brand, H.S., Ligtenberg, T.J., Bermond, B., Hoogstraten, J., Nieuw Amerongen, A.V., 1996. Psychological stress as a determinant of protein levels and salivary-induced aggregation of Streptococcus gordonii in human whole saliva. Psychosomatic Medicine 58, 374-382.</w:t>
      </w:r>
      <w:bookmarkEnd w:id="7"/>
    </w:p>
    <w:p w14:paraId="32E89776" w14:textId="77777777" w:rsidR="00F77A66" w:rsidRPr="00AE6FD2" w:rsidRDefault="00F77A66" w:rsidP="00F77A66">
      <w:pPr>
        <w:pStyle w:val="EndNoteBibliography"/>
        <w:spacing w:after="0"/>
        <w:rPr>
          <w:noProof/>
        </w:rPr>
      </w:pPr>
      <w:bookmarkStart w:id="8" w:name="_ENREF_7"/>
      <w:r w:rsidRPr="00AE6FD2">
        <w:rPr>
          <w:noProof/>
        </w:rPr>
        <w:t>Bosch, J.A., de Geus, E.J.C., Veerman, E.C.I., Hoogstraten, J., Nieuw Amerongen, A.V., 2003. Innate Secretory Immunity in Response to Laboratory Stressors That Evoke Distinct Patterns of Cardiac Autonomic Activity. Psychosomatic Medicine 65, 245-258.</w:t>
      </w:r>
      <w:bookmarkEnd w:id="8"/>
    </w:p>
    <w:p w14:paraId="7147487A" w14:textId="77777777" w:rsidR="00F77A66" w:rsidRPr="00AE6FD2" w:rsidRDefault="00F77A66" w:rsidP="00F77A66">
      <w:pPr>
        <w:pStyle w:val="EndNoteBibliography"/>
        <w:spacing w:after="0"/>
        <w:rPr>
          <w:noProof/>
        </w:rPr>
      </w:pPr>
      <w:bookmarkStart w:id="9" w:name="_ENREF_8"/>
      <w:r w:rsidRPr="00AE6FD2">
        <w:rPr>
          <w:noProof/>
        </w:rPr>
        <w:t>Bosch, J.A., Veerman, E.C., de Geus, E.J., Proctor, G.B., 2011. alpha-Amylase as a reliable and convenient measure of sympathetic activity: don't start salivating just yet! Psychoneuroendocrinology 36, 449-453.</w:t>
      </w:r>
      <w:bookmarkEnd w:id="9"/>
    </w:p>
    <w:p w14:paraId="6B885E8A" w14:textId="77777777" w:rsidR="00F77A66" w:rsidRPr="00AE6FD2" w:rsidRDefault="00F77A66" w:rsidP="00F77A66">
      <w:pPr>
        <w:pStyle w:val="EndNoteBibliography"/>
        <w:spacing w:after="0"/>
        <w:rPr>
          <w:noProof/>
        </w:rPr>
      </w:pPr>
      <w:bookmarkStart w:id="10" w:name="_ENREF_9"/>
      <w:r w:rsidRPr="00AE6FD2">
        <w:rPr>
          <w:noProof/>
        </w:rPr>
        <w:t>Braithwaite, E.C., Murphy, S.E., Ramchandani, P.G., 2014. Prenatal risk factors for depression: a critical review of the evidence and potential mechanisms. Journal of developmental origins of health and disease, 1-12.</w:t>
      </w:r>
      <w:bookmarkEnd w:id="10"/>
    </w:p>
    <w:p w14:paraId="300422A2" w14:textId="77777777" w:rsidR="00F77A66" w:rsidRPr="00AE6FD2" w:rsidRDefault="00F77A66" w:rsidP="00F77A66">
      <w:pPr>
        <w:pStyle w:val="EndNoteBibliography"/>
        <w:spacing w:after="0"/>
        <w:rPr>
          <w:noProof/>
        </w:rPr>
      </w:pPr>
      <w:bookmarkStart w:id="11" w:name="_ENREF_10"/>
      <w:r w:rsidRPr="00AE6FD2">
        <w:rPr>
          <w:noProof/>
        </w:rPr>
        <w:t>Buitelaar, J.K., Huizink, A.C., Mulder, E.J., de Medina, P.G.R., Visser, G.H.A., 2003. Prenatal stress and cognitive development and temperament in infants. Neurobiology of Aging 24, Supplement 1, S53-S60.</w:t>
      </w:r>
      <w:bookmarkEnd w:id="11"/>
    </w:p>
    <w:p w14:paraId="1CFCAE4C" w14:textId="77777777" w:rsidR="00F77A66" w:rsidRPr="00AE6FD2" w:rsidRDefault="00F77A66" w:rsidP="00F77A66">
      <w:pPr>
        <w:pStyle w:val="EndNoteBibliography"/>
        <w:spacing w:after="0"/>
        <w:rPr>
          <w:noProof/>
        </w:rPr>
      </w:pPr>
      <w:bookmarkStart w:id="12" w:name="_ENREF_11"/>
      <w:r w:rsidRPr="00AE6FD2">
        <w:rPr>
          <w:noProof/>
        </w:rPr>
        <w:t>Buss, C., Davis, E.P., Muftuler, L.T., Head, K., Sandman, C.A., 2010. High pregnancy anxiety during mid-gestation is associated with decreased gray matter density in 6–9-year-old children. Psychoneuroendocrinology 35, 141-153.</w:t>
      </w:r>
      <w:bookmarkEnd w:id="12"/>
    </w:p>
    <w:p w14:paraId="58F06160" w14:textId="77777777" w:rsidR="00F77A66" w:rsidRPr="00AE6FD2" w:rsidRDefault="00F77A66" w:rsidP="00F77A66">
      <w:pPr>
        <w:pStyle w:val="EndNoteBibliography"/>
        <w:spacing w:after="0"/>
        <w:rPr>
          <w:noProof/>
        </w:rPr>
      </w:pPr>
      <w:bookmarkStart w:id="13" w:name="_ENREF_12"/>
      <w:r w:rsidRPr="00AE6FD2">
        <w:rPr>
          <w:noProof/>
        </w:rPr>
        <w:t>Chatterton, R.T., Vogelsong, K.M., Lu, Y.-c., Hudgens, G.A., 1997. Hormonal Responses to Psychological Stress in Men Preparing for Skydiving. The Journal of Clinical Endocrinology &amp; Metabolism 82, 2503-2509.</w:t>
      </w:r>
      <w:bookmarkEnd w:id="13"/>
    </w:p>
    <w:p w14:paraId="4814DC9C" w14:textId="77777777" w:rsidR="00F77A66" w:rsidRPr="00AE6FD2" w:rsidRDefault="00F77A66" w:rsidP="00F77A66">
      <w:pPr>
        <w:pStyle w:val="EndNoteBibliography"/>
        <w:spacing w:after="0"/>
        <w:rPr>
          <w:noProof/>
        </w:rPr>
      </w:pPr>
      <w:bookmarkStart w:id="14" w:name="_ENREF_13"/>
      <w:r w:rsidRPr="00AE6FD2">
        <w:rPr>
          <w:noProof/>
        </w:rPr>
        <w:t>Class, Q.A., Lichtenstein, P., Langstrom, N., D'Onofrio, B.M., 2011. Timing of prenatal maternal exposure to severe life events and adverse pregnancy outcomes: a population study of 2.6 million pregnancies. Psychosom Med 73, 234-241.</w:t>
      </w:r>
      <w:bookmarkEnd w:id="14"/>
    </w:p>
    <w:p w14:paraId="0BEAE940" w14:textId="77777777" w:rsidR="00F77A66" w:rsidRPr="00AE6FD2" w:rsidRDefault="00F77A66" w:rsidP="00F77A66">
      <w:pPr>
        <w:pStyle w:val="EndNoteBibliography"/>
        <w:spacing w:after="0"/>
        <w:rPr>
          <w:noProof/>
        </w:rPr>
      </w:pPr>
      <w:bookmarkStart w:id="15" w:name="_ENREF_14"/>
      <w:r w:rsidRPr="00AE6FD2">
        <w:rPr>
          <w:noProof/>
        </w:rPr>
        <w:t>Copper, R.L., Goldenberg, R.L., Das, A., Elder, N., Swain, M., Norman, G., Ramsey, R., Cotroneo, P., Collins, B.A., Johnson, F., Jones, P., Meier, A.M., 1996. The preterm prediction study: maternal stress is associated with spontaneous preterm birth at less than thirty-five weeks' gestation. National Institute of Child Health and Human Development Maternal-Fetal Medicine Units Network. Am J Obstet Gynecol 175, 1286-1292.</w:t>
      </w:r>
      <w:bookmarkEnd w:id="15"/>
    </w:p>
    <w:p w14:paraId="6348D201" w14:textId="77777777" w:rsidR="00F77A66" w:rsidRPr="00AE6FD2" w:rsidRDefault="00F77A66" w:rsidP="00F77A66">
      <w:pPr>
        <w:pStyle w:val="EndNoteBibliography"/>
        <w:spacing w:after="0"/>
        <w:rPr>
          <w:noProof/>
        </w:rPr>
      </w:pPr>
      <w:bookmarkStart w:id="16" w:name="_ENREF_15"/>
      <w:r w:rsidRPr="00AE6FD2">
        <w:rPr>
          <w:noProof/>
        </w:rPr>
        <w:t>Cowen, P.J., 2002. Cortisol, serotonin and depression: all stressed out? The British journal of psychiatry : the journal of mental science 180, 99-100.</w:t>
      </w:r>
      <w:bookmarkEnd w:id="16"/>
    </w:p>
    <w:p w14:paraId="6A047AA7" w14:textId="77777777" w:rsidR="00F77A66" w:rsidRPr="00AE6FD2" w:rsidRDefault="00F77A66" w:rsidP="00F77A66">
      <w:pPr>
        <w:pStyle w:val="EndNoteBibliography"/>
        <w:spacing w:after="0"/>
        <w:rPr>
          <w:noProof/>
        </w:rPr>
      </w:pPr>
      <w:bookmarkStart w:id="17" w:name="_ENREF_16"/>
      <w:r w:rsidRPr="00AE6FD2">
        <w:rPr>
          <w:noProof/>
        </w:rPr>
        <w:lastRenderedPageBreak/>
        <w:t>Cubala, W.J., Landowski, J., 2014. Low baseline salivary alpha-amylase in drug-naive patients with short-illness-duration first episode major depressive disorder. J Affect Disord 157, 14-17.</w:t>
      </w:r>
      <w:bookmarkEnd w:id="17"/>
    </w:p>
    <w:p w14:paraId="2A16CC07" w14:textId="77777777" w:rsidR="00F77A66" w:rsidRPr="00AE6FD2" w:rsidRDefault="00F77A66" w:rsidP="00F77A66">
      <w:pPr>
        <w:pStyle w:val="EndNoteBibliography"/>
        <w:spacing w:after="0"/>
        <w:rPr>
          <w:noProof/>
        </w:rPr>
      </w:pPr>
      <w:bookmarkStart w:id="18" w:name="_ENREF_17"/>
      <w:r w:rsidRPr="00AE6FD2">
        <w:rPr>
          <w:noProof/>
        </w:rPr>
        <w:t>Dieter, J., Emory, E., Johnson, K., Raynor, B., 2008. Maternal depression and anxiety effects on the human fetus: Preliminary findings and clinical implications. Infant Mental Health Journal 29, 420 - 441.</w:t>
      </w:r>
      <w:bookmarkEnd w:id="18"/>
    </w:p>
    <w:p w14:paraId="0431F226" w14:textId="77777777" w:rsidR="00F77A66" w:rsidRPr="00AE6FD2" w:rsidRDefault="00F77A66" w:rsidP="00F77A66">
      <w:pPr>
        <w:pStyle w:val="EndNoteBibliography"/>
        <w:spacing w:after="0"/>
        <w:rPr>
          <w:noProof/>
        </w:rPr>
      </w:pPr>
      <w:bookmarkStart w:id="19" w:name="_ENREF_18"/>
      <w:r w:rsidRPr="00AE6FD2">
        <w:rPr>
          <w:noProof/>
        </w:rPr>
        <w:t>Engert, V., Vogel, S., Efanov, S.I., Duchesne, A., Corbo, V., Ali, N., Pruessner, J.C., 2011. Investigation into the cross-correlation of salivary cortisol and alpha-amylase responses to psychological stress. Psychoneuroendocrinology 36, 1294-1302.</w:t>
      </w:r>
      <w:bookmarkEnd w:id="19"/>
    </w:p>
    <w:p w14:paraId="34709D16" w14:textId="77777777" w:rsidR="00F77A66" w:rsidRPr="00AE6FD2" w:rsidRDefault="00F77A66" w:rsidP="00F77A66">
      <w:pPr>
        <w:pStyle w:val="EndNoteBibliography"/>
        <w:spacing w:after="0"/>
        <w:rPr>
          <w:noProof/>
        </w:rPr>
      </w:pPr>
      <w:bookmarkStart w:id="20" w:name="_ENREF_19"/>
      <w:r w:rsidRPr="00AE6FD2">
        <w:rPr>
          <w:noProof/>
        </w:rPr>
        <w:t>Felice, E., Saliba, J., Grech, V., Cox, J., 2004. Prevalence rates and psychosocial characteristics associated with depression in pregnancy and postpartum in Maltese women. Journal of Affective Disorders 82, 297-301.</w:t>
      </w:r>
      <w:bookmarkEnd w:id="20"/>
    </w:p>
    <w:p w14:paraId="6C1A316A" w14:textId="77777777" w:rsidR="00F77A66" w:rsidRPr="00AE6FD2" w:rsidRDefault="00F77A66" w:rsidP="00F77A66">
      <w:pPr>
        <w:pStyle w:val="EndNoteBibliography"/>
        <w:spacing w:after="0"/>
        <w:rPr>
          <w:noProof/>
        </w:rPr>
      </w:pPr>
      <w:bookmarkStart w:id="21" w:name="_ENREF_20"/>
      <w:r w:rsidRPr="00AE6FD2">
        <w:rPr>
          <w:noProof/>
        </w:rPr>
        <w:t>Fernandes, M., Stein, A., Srinivasan, K., Menezes, G., Renton, M., Zani, J., Ramchandani, P.G., 2014. Maternal depression and foetal responses to novel stimuli: insights from a socio-economically disadvantaged Indian cohort. Journal of developmental origins of health and disease 5, 178-182.</w:t>
      </w:r>
      <w:bookmarkEnd w:id="21"/>
    </w:p>
    <w:p w14:paraId="10EF6B49" w14:textId="77777777" w:rsidR="00F77A66" w:rsidRPr="00AE6FD2" w:rsidRDefault="00F77A66" w:rsidP="00F77A66">
      <w:pPr>
        <w:pStyle w:val="EndNoteBibliography"/>
        <w:spacing w:after="0"/>
        <w:rPr>
          <w:noProof/>
        </w:rPr>
      </w:pPr>
      <w:bookmarkStart w:id="22" w:name="_ENREF_21"/>
      <w:r w:rsidRPr="00AE6FD2">
        <w:rPr>
          <w:noProof/>
        </w:rPr>
        <w:t>Ganzel, B.L., Morris, P.A., Wethington, E., 2010. Allostasis and the human brain: Integrating models of stress from the social and life sciences. Psychol Rev 117, 134-174.</w:t>
      </w:r>
      <w:bookmarkEnd w:id="22"/>
    </w:p>
    <w:p w14:paraId="593D0A91" w14:textId="77777777" w:rsidR="00F77A66" w:rsidRPr="00AE6FD2" w:rsidRDefault="00F77A66" w:rsidP="00F77A66">
      <w:pPr>
        <w:pStyle w:val="EndNoteBibliography"/>
        <w:spacing w:after="0"/>
        <w:rPr>
          <w:noProof/>
        </w:rPr>
      </w:pPr>
      <w:bookmarkStart w:id="23" w:name="_ENREF_22"/>
      <w:r w:rsidRPr="00AE6FD2">
        <w:rPr>
          <w:noProof/>
        </w:rPr>
        <w:t>Giannakoulopoulos, X., Teixeira, J., Fisk, N., Glover, V., 1999. Human fetal and maternal noradrenaline responses to invasive procedures. Pediatric research 45, 494-499.</w:t>
      </w:r>
      <w:bookmarkEnd w:id="23"/>
    </w:p>
    <w:p w14:paraId="4B5AF032" w14:textId="77777777" w:rsidR="00F77A66" w:rsidRPr="00AE6FD2" w:rsidRDefault="00F77A66" w:rsidP="00F77A66">
      <w:pPr>
        <w:pStyle w:val="EndNoteBibliography"/>
        <w:spacing w:after="0"/>
        <w:rPr>
          <w:noProof/>
        </w:rPr>
      </w:pPr>
      <w:bookmarkStart w:id="24" w:name="_ENREF_23"/>
      <w:r w:rsidRPr="00AE6FD2">
        <w:rPr>
          <w:noProof/>
        </w:rPr>
        <w:t>Giesbrecht, G.F., Campbell, T., Letourneau, N., Kooistra, L., Kaplan, B., 2012. Psychological distress and salivary cortisol covary within persons during pregnancy. Psychoneuroendocrinology 37, 270-279.</w:t>
      </w:r>
      <w:bookmarkEnd w:id="24"/>
    </w:p>
    <w:p w14:paraId="17B40E21" w14:textId="77777777" w:rsidR="00F77A66" w:rsidRPr="00AE6FD2" w:rsidRDefault="00F77A66" w:rsidP="00F77A66">
      <w:pPr>
        <w:pStyle w:val="EndNoteBibliography"/>
        <w:spacing w:after="0"/>
        <w:rPr>
          <w:noProof/>
        </w:rPr>
      </w:pPr>
      <w:bookmarkStart w:id="25" w:name="_ENREF_24"/>
      <w:r w:rsidRPr="00AE6FD2">
        <w:rPr>
          <w:noProof/>
        </w:rPr>
        <w:t>Giesbrecht, G.F., Granger, D.A., Campbell, T., Kaplan, B., Team, A.P.S., 2013. Salivary alpha-amylase during pregnancy: diurnal course and associations with obstetric history, maternal demographics, and mood. Dev Psychobiol 55, 156-167.</w:t>
      </w:r>
      <w:bookmarkEnd w:id="25"/>
    </w:p>
    <w:p w14:paraId="35508B8F" w14:textId="77777777" w:rsidR="00F77A66" w:rsidRPr="00AE6FD2" w:rsidRDefault="00F77A66" w:rsidP="00F77A66">
      <w:pPr>
        <w:pStyle w:val="EndNoteBibliography"/>
        <w:spacing w:after="0"/>
        <w:rPr>
          <w:noProof/>
        </w:rPr>
      </w:pPr>
      <w:bookmarkStart w:id="26" w:name="_ENREF_25"/>
      <w:r w:rsidRPr="00AE6FD2">
        <w:rPr>
          <w:noProof/>
        </w:rPr>
        <w:t>Glover, V., 2011. Annual Research Review: Prenatal stress and the origins of psychopathology: an evolutionary perspective. J Child Psychol Psychiatry 52, 356-367.</w:t>
      </w:r>
      <w:bookmarkEnd w:id="26"/>
    </w:p>
    <w:p w14:paraId="74E5162F" w14:textId="77777777" w:rsidR="00F77A66" w:rsidRPr="00AE6FD2" w:rsidRDefault="00F77A66" w:rsidP="00F77A66">
      <w:pPr>
        <w:pStyle w:val="EndNoteBibliography"/>
        <w:spacing w:after="0"/>
        <w:rPr>
          <w:noProof/>
        </w:rPr>
      </w:pPr>
      <w:bookmarkStart w:id="27" w:name="_ENREF_26"/>
      <w:r w:rsidRPr="00AE6FD2">
        <w:rPr>
          <w:noProof/>
        </w:rPr>
        <w:t>Harville, E.W., Savitz, D.A., Dole, N., Herring, A.H., Thorp, J.M., Light, K.C., 2008. Stress and placental resistance measured by Doppler ultrasound in early and mid-pregnancy. Ultrasound in obstetrics &amp; gynecology : the official journal of the International Society of Ultrasound in Obstetrics and Gynecology 32, 23-30.</w:t>
      </w:r>
      <w:bookmarkEnd w:id="27"/>
    </w:p>
    <w:p w14:paraId="46ADC059" w14:textId="77777777" w:rsidR="00F77A66" w:rsidRPr="00AE6FD2" w:rsidRDefault="00F77A66" w:rsidP="00F77A66">
      <w:pPr>
        <w:pStyle w:val="EndNoteBibliography"/>
        <w:spacing w:after="0"/>
        <w:rPr>
          <w:noProof/>
        </w:rPr>
      </w:pPr>
      <w:bookmarkStart w:id="28" w:name="_ENREF_27"/>
      <w:r w:rsidRPr="00AE6FD2">
        <w:rPr>
          <w:noProof/>
        </w:rPr>
        <w:t>Hellgren, C., Åkerud, H., Skalkidou, A., Sundström-Poromaa, I., 2013. Cortisol awakening response in late pregnancy in women with previous or ongoing depression. Psychoneuroendocrinology 38, 3150-3154.</w:t>
      </w:r>
      <w:bookmarkEnd w:id="28"/>
    </w:p>
    <w:p w14:paraId="5BFF585D" w14:textId="77777777" w:rsidR="00F77A66" w:rsidRPr="00AE6FD2" w:rsidRDefault="00F77A66" w:rsidP="00F77A66">
      <w:pPr>
        <w:pStyle w:val="EndNoteBibliography"/>
        <w:spacing w:after="0"/>
        <w:rPr>
          <w:noProof/>
        </w:rPr>
      </w:pPr>
      <w:bookmarkStart w:id="29" w:name="_ENREF_28"/>
      <w:r w:rsidRPr="00AE6FD2">
        <w:rPr>
          <w:noProof/>
        </w:rPr>
        <w:t>Herbert, J., 2013. Cortisol and depression: three questions for psychiatry. Psychol Med 43, 449-469.</w:t>
      </w:r>
      <w:bookmarkEnd w:id="29"/>
    </w:p>
    <w:p w14:paraId="4FBA8075" w14:textId="77777777" w:rsidR="00F77A66" w:rsidRPr="00AE6FD2" w:rsidRDefault="00F77A66" w:rsidP="00F77A66">
      <w:pPr>
        <w:pStyle w:val="EndNoteBibliography"/>
        <w:spacing w:after="0"/>
        <w:rPr>
          <w:noProof/>
        </w:rPr>
      </w:pPr>
      <w:bookmarkStart w:id="30" w:name="_ENREF_29"/>
      <w:r w:rsidRPr="00AE6FD2">
        <w:rPr>
          <w:noProof/>
        </w:rPr>
        <w:t>Huxley, R., Owen, C.G., Whincup, P.H., Cook, D.G., Rich-Edwards, J., Smith, G.D., Collins, R., 2007. Is birth weight a risk factor for ischemic heart disease in later life? Am J Clin Nutr 85, 1244-1250.</w:t>
      </w:r>
      <w:bookmarkEnd w:id="30"/>
    </w:p>
    <w:p w14:paraId="453E91DE" w14:textId="77777777" w:rsidR="00F77A66" w:rsidRPr="00AE6FD2" w:rsidRDefault="00F77A66" w:rsidP="00F77A66">
      <w:pPr>
        <w:pStyle w:val="EndNoteBibliography"/>
        <w:spacing w:after="0"/>
        <w:rPr>
          <w:noProof/>
        </w:rPr>
      </w:pPr>
      <w:bookmarkStart w:id="31" w:name="_ENREF_30"/>
      <w:r w:rsidRPr="00AE6FD2">
        <w:rPr>
          <w:noProof/>
        </w:rPr>
        <w:t>Hytten, F., 1985. Blood volume changes in normal pregnancy. Clinics in haematology 14, 601-612.</w:t>
      </w:r>
      <w:bookmarkEnd w:id="31"/>
    </w:p>
    <w:p w14:paraId="22C28B41" w14:textId="77777777" w:rsidR="00F77A66" w:rsidRPr="00AE6FD2" w:rsidRDefault="00F77A66" w:rsidP="00F77A66">
      <w:pPr>
        <w:pStyle w:val="EndNoteBibliography"/>
        <w:spacing w:after="0"/>
        <w:rPr>
          <w:noProof/>
        </w:rPr>
      </w:pPr>
      <w:bookmarkStart w:id="32" w:name="_ENREF_31"/>
      <w:r w:rsidRPr="00AE6FD2">
        <w:rPr>
          <w:noProof/>
        </w:rPr>
        <w:t>Ishitobi, Y., Akiyoshi, J., Tanaka, Y., Ando, T., Okamoto, S., Kanehisa, M., Kohno, K., Ninomiya, T., Maruyama, Y., Tsuru, J., Kawano, A., Hanada, H., Isogawa, K., Kodama, K., 2010. Elevated salivary α-amylase and cortisol levels in unremitted and remitted depressed patients. International Journal of Psychiatry in Clinical Practice 14, 268-273.</w:t>
      </w:r>
      <w:bookmarkEnd w:id="32"/>
    </w:p>
    <w:p w14:paraId="5EFF4E77" w14:textId="77777777" w:rsidR="00F77A66" w:rsidRPr="00AE6FD2" w:rsidRDefault="00F77A66" w:rsidP="00F77A66">
      <w:pPr>
        <w:pStyle w:val="EndNoteBibliography"/>
        <w:spacing w:after="0"/>
        <w:rPr>
          <w:noProof/>
        </w:rPr>
      </w:pPr>
      <w:bookmarkStart w:id="33" w:name="_ENREF_32"/>
      <w:r w:rsidRPr="00AE6FD2">
        <w:rPr>
          <w:noProof/>
        </w:rPr>
        <w:lastRenderedPageBreak/>
        <w:t>Kent, A., Hughes, P., Ormerod, L., Jones, G., Thilaganathan, B., 2002. Uterine artery resistance and anxiety in the second trimester of pregnancy. Ultrasound in obstetrics &amp; gynecology : the official journal of the International Society of Ultrasound in Obstetrics and Gynecology 19, 177-179.</w:t>
      </w:r>
      <w:bookmarkEnd w:id="33"/>
    </w:p>
    <w:p w14:paraId="4AF6B5A8" w14:textId="77777777" w:rsidR="00F77A66" w:rsidRPr="00AE6FD2" w:rsidRDefault="00F77A66" w:rsidP="00F77A66">
      <w:pPr>
        <w:pStyle w:val="EndNoteBibliography"/>
        <w:spacing w:after="0"/>
        <w:rPr>
          <w:noProof/>
        </w:rPr>
      </w:pPr>
      <w:bookmarkStart w:id="34" w:name="_ENREF_33"/>
      <w:r w:rsidRPr="00AE6FD2">
        <w:rPr>
          <w:noProof/>
        </w:rPr>
        <w:t>Lindsay, J.R., Nieman, L.K., 2005. The hypothalamic-pituitary-adrenal axis in pregnancy: challenges in disease detection and treatment. Endocr Rev 26, 775-799.</w:t>
      </w:r>
      <w:bookmarkEnd w:id="34"/>
    </w:p>
    <w:p w14:paraId="7D01F66D" w14:textId="77777777" w:rsidR="00F77A66" w:rsidRPr="00AE6FD2" w:rsidRDefault="00F77A66" w:rsidP="00F77A66">
      <w:pPr>
        <w:pStyle w:val="EndNoteBibliography"/>
        <w:spacing w:after="0"/>
        <w:rPr>
          <w:noProof/>
        </w:rPr>
      </w:pPr>
      <w:bookmarkStart w:id="35" w:name="_ENREF_34"/>
      <w:r w:rsidRPr="00AE6FD2">
        <w:rPr>
          <w:noProof/>
        </w:rPr>
        <w:t>Mendelson, T., DiPietro, J.A., Costigan, K.A., Chen, P., Henderson, J.L., 2011. Associations of maternal psychological factors with umbilical and uterine blood flow. J Psychosom Obstet Gynaecol 32, 3-9.</w:t>
      </w:r>
      <w:bookmarkEnd w:id="35"/>
    </w:p>
    <w:p w14:paraId="47D1B6DC" w14:textId="77777777" w:rsidR="00F77A66" w:rsidRPr="00AE6FD2" w:rsidRDefault="00F77A66" w:rsidP="00F77A66">
      <w:pPr>
        <w:pStyle w:val="EndNoteBibliography"/>
        <w:spacing w:after="0"/>
        <w:rPr>
          <w:noProof/>
        </w:rPr>
      </w:pPr>
      <w:bookmarkStart w:id="36" w:name="_ENREF_35"/>
      <w:r w:rsidRPr="00AE6FD2">
        <w:rPr>
          <w:noProof/>
        </w:rPr>
        <w:t>Monk, C., Fifer, W.P., Myers, M.M., Sloan, R.P., Trien, L., Hurtado, A., 2000. Maternal stress responses and anxiety during pregnancy: effects on fetal heart rate. Dev Psychobiol 36, 67-77.</w:t>
      </w:r>
      <w:bookmarkEnd w:id="36"/>
    </w:p>
    <w:p w14:paraId="28A6CD3D" w14:textId="77777777" w:rsidR="00F77A66" w:rsidRPr="00AE6FD2" w:rsidRDefault="00F77A66" w:rsidP="00F77A66">
      <w:pPr>
        <w:pStyle w:val="EndNoteBibliography"/>
        <w:spacing w:after="0"/>
        <w:rPr>
          <w:noProof/>
        </w:rPr>
      </w:pPr>
      <w:bookmarkStart w:id="37" w:name="_ENREF_36"/>
      <w:r w:rsidRPr="00AE6FD2">
        <w:rPr>
          <w:noProof/>
        </w:rPr>
        <w:t>Monk, C., Newport, D.J., Korotkin, J.H., Long, Q., Knight, B., Stowe, Z.N., 2012. Uterine blood flow in a psychiatric population: impact of maternal depression, anxiety, and psychotropic medication. Biol Psychiatry 72, 483-490.</w:t>
      </w:r>
      <w:bookmarkEnd w:id="37"/>
    </w:p>
    <w:p w14:paraId="377E7EA6" w14:textId="77777777" w:rsidR="00F77A66" w:rsidRPr="00AE6FD2" w:rsidRDefault="00F77A66" w:rsidP="00F77A66">
      <w:pPr>
        <w:pStyle w:val="EndNoteBibliography"/>
        <w:spacing w:after="0"/>
        <w:rPr>
          <w:noProof/>
        </w:rPr>
      </w:pPr>
      <w:bookmarkStart w:id="38" w:name="_ENREF_37"/>
      <w:r w:rsidRPr="00AE6FD2">
        <w:rPr>
          <w:noProof/>
        </w:rPr>
        <w:t>Moret, C., Briley, M., 2011. The importance of norepinephrine in depression. Neuropsychiatric disease and treatment 7, 9-13.</w:t>
      </w:r>
      <w:bookmarkEnd w:id="38"/>
    </w:p>
    <w:p w14:paraId="341D8569" w14:textId="77777777" w:rsidR="00F77A66" w:rsidRPr="00AE6FD2" w:rsidRDefault="00F77A66" w:rsidP="00F77A66">
      <w:pPr>
        <w:pStyle w:val="EndNoteBibliography"/>
        <w:spacing w:after="0"/>
        <w:rPr>
          <w:noProof/>
        </w:rPr>
      </w:pPr>
      <w:bookmarkStart w:id="39" w:name="_ENREF_38"/>
      <w:r w:rsidRPr="00AE6FD2">
        <w:rPr>
          <w:noProof/>
        </w:rPr>
        <w:t>Morsing, E., Asard, M., Ley, D., Stjernqvist, K., Marsal, K., 2011. Cognitive function after intrauterine growth restriction and very preterm birth. Pediatrics 127, e874-882.</w:t>
      </w:r>
      <w:bookmarkEnd w:id="39"/>
    </w:p>
    <w:p w14:paraId="2D7C0C3F" w14:textId="77777777" w:rsidR="00F77A66" w:rsidRPr="00AE6FD2" w:rsidRDefault="00F77A66" w:rsidP="00F77A66">
      <w:pPr>
        <w:pStyle w:val="EndNoteBibliography"/>
        <w:spacing w:after="0"/>
        <w:rPr>
          <w:noProof/>
        </w:rPr>
      </w:pPr>
      <w:bookmarkStart w:id="40" w:name="_ENREF_39"/>
      <w:r w:rsidRPr="00AE6FD2">
        <w:rPr>
          <w:noProof/>
        </w:rPr>
        <w:t>Murphy, S.E., Braithwaite, E.C., Hubbard, I., Williams, K., Tindall, E., Holmes, E., Ramchandani, P.G., 2014. Salivary cortisol response to infant distress in pregnant women with symptoms of depression. Archives of Women Mental Health 18, 247-253.</w:t>
      </w:r>
      <w:bookmarkEnd w:id="40"/>
    </w:p>
    <w:p w14:paraId="44FC6663" w14:textId="77777777" w:rsidR="00F77A66" w:rsidRPr="00AE6FD2" w:rsidRDefault="00F77A66" w:rsidP="00F77A66">
      <w:pPr>
        <w:pStyle w:val="EndNoteBibliography"/>
        <w:spacing w:after="0"/>
        <w:rPr>
          <w:noProof/>
        </w:rPr>
      </w:pPr>
      <w:bookmarkStart w:id="41" w:name="_ENREF_40"/>
      <w:r w:rsidRPr="00AE6FD2">
        <w:rPr>
          <w:noProof/>
        </w:rPr>
        <w:t>Murray, D., Cox, J.L., 1990. Screening for depression during pregnancy with the edinburgh depression scale (EDDS). Journal of Reproductive and Infant Psychology 8, 99 - 107.</w:t>
      </w:r>
      <w:bookmarkEnd w:id="41"/>
    </w:p>
    <w:p w14:paraId="2E1B3D93" w14:textId="77777777" w:rsidR="00F77A66" w:rsidRPr="00AE6FD2" w:rsidRDefault="00F77A66" w:rsidP="00F77A66">
      <w:pPr>
        <w:pStyle w:val="EndNoteBibliography"/>
        <w:spacing w:after="0"/>
        <w:rPr>
          <w:noProof/>
        </w:rPr>
      </w:pPr>
      <w:bookmarkStart w:id="42" w:name="_ENREF_41"/>
      <w:r w:rsidRPr="00AE6FD2">
        <w:rPr>
          <w:noProof/>
        </w:rPr>
        <w:t>Nater, U.M., Rohleder, N., 2009. Salivary alpha-amylase as a non-invasive biomarker for the sympathetic nervous system: Current state of research. Psychoneuroendocrinology 34, 486-496.</w:t>
      </w:r>
      <w:bookmarkEnd w:id="42"/>
    </w:p>
    <w:p w14:paraId="3AB2DD95" w14:textId="77777777" w:rsidR="00F77A66" w:rsidRPr="00AE6FD2" w:rsidRDefault="00F77A66" w:rsidP="00F77A66">
      <w:pPr>
        <w:pStyle w:val="EndNoteBibliography"/>
        <w:spacing w:after="0"/>
        <w:rPr>
          <w:noProof/>
        </w:rPr>
      </w:pPr>
      <w:bookmarkStart w:id="43" w:name="_ENREF_42"/>
      <w:r w:rsidRPr="00AE6FD2">
        <w:rPr>
          <w:noProof/>
        </w:rPr>
        <w:t>Nater, U.M., Rohleder, N., Schlotz, W., Ehlert, U., Kirschbaum, C., 2007. Determinants of the diurnal course of salivary alpha-amylase. Psychoneuroendocrinology 32, 392-401.</w:t>
      </w:r>
      <w:bookmarkEnd w:id="43"/>
    </w:p>
    <w:p w14:paraId="15C2A2BD" w14:textId="77777777" w:rsidR="00F77A66" w:rsidRPr="00AE6FD2" w:rsidRDefault="00F77A66" w:rsidP="00F77A66">
      <w:pPr>
        <w:pStyle w:val="EndNoteBibliography"/>
        <w:spacing w:after="0"/>
        <w:rPr>
          <w:noProof/>
        </w:rPr>
      </w:pPr>
      <w:bookmarkStart w:id="44" w:name="_ENREF_43"/>
      <w:r w:rsidRPr="00AE6FD2">
        <w:rPr>
          <w:noProof/>
        </w:rPr>
        <w:t>Nierop, A., Bratsikas, A., Klinkenberg, A., Nater, U.M., Zimmermann, R., Ehlert, U., 2006. Prolonged salivary cortisol recovery in second-trimester pregnant women and attenuated salivary alpha-amylase responses to psychosocial stress in human pregnancy. J Clin Endocrinol Metab 91, 1329-1335.</w:t>
      </w:r>
      <w:bookmarkEnd w:id="44"/>
    </w:p>
    <w:p w14:paraId="232DAAF8" w14:textId="77777777" w:rsidR="00F77A66" w:rsidRPr="00AE6FD2" w:rsidRDefault="00F77A66" w:rsidP="00F77A66">
      <w:pPr>
        <w:pStyle w:val="EndNoteBibliography"/>
        <w:spacing w:after="0"/>
        <w:rPr>
          <w:noProof/>
        </w:rPr>
      </w:pPr>
      <w:bookmarkStart w:id="45" w:name="_ENREF_44"/>
      <w:r w:rsidRPr="00AE6FD2">
        <w:rPr>
          <w:noProof/>
        </w:rPr>
        <w:t>Nkansah-Amankra, S., Luchok, K.J., Hussey, J.R., Watkins, K., Liu, X., 2010. Effects of maternal stress on low birth weight and preterm birth outcomes across neighborhoods of South Carolina, 2000-2003. Matern Child Health J 14, 215-226.</w:t>
      </w:r>
      <w:bookmarkEnd w:id="45"/>
    </w:p>
    <w:p w14:paraId="7D36FD84" w14:textId="77777777" w:rsidR="00F77A66" w:rsidRPr="00AE6FD2" w:rsidRDefault="00F77A66" w:rsidP="00F77A66">
      <w:pPr>
        <w:pStyle w:val="EndNoteBibliography"/>
        <w:spacing w:after="0"/>
        <w:rPr>
          <w:noProof/>
        </w:rPr>
      </w:pPr>
      <w:bookmarkStart w:id="46" w:name="_ENREF_45"/>
      <w:r w:rsidRPr="00AE6FD2">
        <w:rPr>
          <w:noProof/>
        </w:rPr>
        <w:t>O'Connor, T.G., Heron, J., Glover, V., 2002a. Antenatal anxiety predicts child behavioral/emotional problems independently of postnatal depression. J Am Acad Child Adolesc Psychiatry 41, 1470-1477.</w:t>
      </w:r>
      <w:bookmarkEnd w:id="46"/>
    </w:p>
    <w:p w14:paraId="2FE2893B" w14:textId="77777777" w:rsidR="00F77A66" w:rsidRPr="00AE6FD2" w:rsidRDefault="00F77A66" w:rsidP="00F77A66">
      <w:pPr>
        <w:pStyle w:val="EndNoteBibliography"/>
        <w:spacing w:after="0"/>
        <w:rPr>
          <w:noProof/>
        </w:rPr>
      </w:pPr>
      <w:bookmarkStart w:id="47" w:name="_ENREF_46"/>
      <w:r w:rsidRPr="00AE6FD2">
        <w:rPr>
          <w:noProof/>
        </w:rPr>
        <w:t>O'Connor, T.G., Heron, J., Golding, J., Beveridge, M., Glover, V., 2002b. Maternal antenatal anxiety and children's behavioural/emotional problems at 4 years. Report from the Avon Longitudinal Study of Parents and Children. Br J Psychiatry 180, 502-508.</w:t>
      </w:r>
      <w:bookmarkEnd w:id="47"/>
    </w:p>
    <w:p w14:paraId="3A046255" w14:textId="77777777" w:rsidR="00F77A66" w:rsidRPr="00AE6FD2" w:rsidRDefault="00F77A66" w:rsidP="00F77A66">
      <w:pPr>
        <w:pStyle w:val="EndNoteBibliography"/>
        <w:spacing w:after="0"/>
        <w:rPr>
          <w:noProof/>
        </w:rPr>
      </w:pPr>
      <w:bookmarkStart w:id="48" w:name="_ENREF_47"/>
      <w:r w:rsidRPr="00AE6FD2">
        <w:rPr>
          <w:noProof/>
        </w:rPr>
        <w:t>O'Connor, T.G., Heron, J., Golding, J., Glover, V., Team, A.S., 2003. Maternal antenatal anxiety and behavioural/emotional problems in children: a test of a programming hypothesis. J Child Psychol Psychiatry 44, 1025-1036.</w:t>
      </w:r>
      <w:bookmarkEnd w:id="48"/>
    </w:p>
    <w:p w14:paraId="654AC4CA" w14:textId="77777777" w:rsidR="00F77A66" w:rsidRPr="00AE6FD2" w:rsidRDefault="00F77A66" w:rsidP="00F77A66">
      <w:pPr>
        <w:pStyle w:val="EndNoteBibliography"/>
        <w:spacing w:after="0"/>
        <w:rPr>
          <w:noProof/>
        </w:rPr>
      </w:pPr>
      <w:bookmarkStart w:id="49" w:name="_ENREF_48"/>
      <w:r w:rsidRPr="00AE6FD2">
        <w:rPr>
          <w:noProof/>
        </w:rPr>
        <w:lastRenderedPageBreak/>
        <w:t>O'Connor, T.G., Tang, W., Gilchrist, M.A., Moynihan, J.A., Pressman, E.K., Blackmore, E.R., 2013. Diurnal cortisol patterns and psychiatric symptoms in pregnancy: Short-term longitudinal study. Biological Psychology 96, 35-41.</w:t>
      </w:r>
      <w:bookmarkEnd w:id="49"/>
    </w:p>
    <w:p w14:paraId="599BA287" w14:textId="77777777" w:rsidR="00F77A66" w:rsidRPr="00AE6FD2" w:rsidRDefault="00F77A66" w:rsidP="00F77A66">
      <w:pPr>
        <w:pStyle w:val="EndNoteBibliography"/>
        <w:spacing w:after="0"/>
        <w:rPr>
          <w:noProof/>
        </w:rPr>
      </w:pPr>
      <w:bookmarkStart w:id="50" w:name="_ENREF_49"/>
      <w:r w:rsidRPr="00AE6FD2">
        <w:rPr>
          <w:noProof/>
        </w:rPr>
        <w:t>Obel, C., Hedegaard, M., Henriksen, T.B., Secher, N.J., Olsen, J., Levine, S., 2005. Stress and salivary cortisol during pregnancy. Psychoneuroendocrinology 30, 647-656.</w:t>
      </w:r>
      <w:bookmarkEnd w:id="50"/>
    </w:p>
    <w:p w14:paraId="7F2DAB2B" w14:textId="77777777" w:rsidR="00F77A66" w:rsidRPr="00AE6FD2" w:rsidRDefault="00F77A66" w:rsidP="00F77A66">
      <w:pPr>
        <w:pStyle w:val="EndNoteBibliography"/>
        <w:spacing w:after="0"/>
        <w:rPr>
          <w:noProof/>
        </w:rPr>
      </w:pPr>
      <w:bookmarkStart w:id="51" w:name="_ENREF_50"/>
      <w:r w:rsidRPr="00AE6FD2">
        <w:rPr>
          <w:noProof/>
        </w:rPr>
        <w:t>Pearson, R.M., Evans, J., Kounali, D., Lewis, G., Heron, J., Ramchandani, P.G., O'Connor, T.G., Stein, A., 2013a. Maternal depression during pregnancy and the postnatal period: risks and possible mechanisms for offspring depression at age 18 years. JAMA Psychiatry 70, 1312-1319.</w:t>
      </w:r>
      <w:bookmarkEnd w:id="51"/>
    </w:p>
    <w:p w14:paraId="01225A4F" w14:textId="77777777" w:rsidR="00F77A66" w:rsidRPr="00AE6FD2" w:rsidRDefault="00F77A66" w:rsidP="00F77A66">
      <w:pPr>
        <w:pStyle w:val="EndNoteBibliography"/>
        <w:spacing w:after="0"/>
        <w:rPr>
          <w:noProof/>
        </w:rPr>
      </w:pPr>
      <w:bookmarkStart w:id="52" w:name="_ENREF_51"/>
      <w:r w:rsidRPr="00AE6FD2">
        <w:rPr>
          <w:noProof/>
        </w:rPr>
        <w:t>Pearson, R.M., Evans, J., Koundali, D., Lewis, G., Ramchandani, P.G., O'Connor, T.G., Stein, A., 2013b. Maternal depression during pregnancy and the postnatal period: risks and possible mechanisms for offspring depression at 18 years. JAMA Psychiatry.</w:t>
      </w:r>
      <w:bookmarkEnd w:id="52"/>
    </w:p>
    <w:p w14:paraId="15A85694" w14:textId="77777777" w:rsidR="00F77A66" w:rsidRPr="00AE6FD2" w:rsidRDefault="00F77A66" w:rsidP="00F77A66">
      <w:pPr>
        <w:pStyle w:val="EndNoteBibliography"/>
        <w:spacing w:after="0"/>
        <w:rPr>
          <w:noProof/>
        </w:rPr>
      </w:pPr>
      <w:bookmarkStart w:id="53" w:name="_ENREF_52"/>
      <w:r w:rsidRPr="00AE6FD2">
        <w:rPr>
          <w:noProof/>
        </w:rPr>
        <w:t>Pluess, M., Wurmser, H., Buske-Kirschbaum, A., Papousek, M., Pirke, K.M., Hellhammer, D., Bolten, M., 2012. Positive life events predict salivary cortisol in pregnant women. Psychoneuroendocrinology 37, 1336-1340.</w:t>
      </w:r>
      <w:bookmarkEnd w:id="53"/>
    </w:p>
    <w:p w14:paraId="67652756" w14:textId="77777777" w:rsidR="00F77A66" w:rsidRPr="00AE6FD2" w:rsidRDefault="00F77A66" w:rsidP="00F77A66">
      <w:pPr>
        <w:pStyle w:val="EndNoteBibliography"/>
        <w:spacing w:after="0"/>
        <w:rPr>
          <w:noProof/>
        </w:rPr>
      </w:pPr>
      <w:bookmarkStart w:id="54" w:name="_ENREF_53"/>
      <w:r w:rsidRPr="00AE6FD2">
        <w:rPr>
          <w:noProof/>
        </w:rPr>
        <w:t>Rich-Edwards, J.W., Mohllajee, A.P., Kleinman, K., Hacker, M.R., Majzoub, J., Wright, R.J., Gillman, M.W., 2008. Elevated midpregnancy corticotropin-releasing hormone is associated with prenatal, but not postpartum, maternal depression. J Clin Endocrinol Metab 93, 1946-1951.</w:t>
      </w:r>
      <w:bookmarkEnd w:id="54"/>
    </w:p>
    <w:p w14:paraId="2BE1A93B" w14:textId="77777777" w:rsidR="00F77A66" w:rsidRPr="00AE6FD2" w:rsidRDefault="00F77A66" w:rsidP="00F77A66">
      <w:pPr>
        <w:pStyle w:val="EndNoteBibliography"/>
        <w:spacing w:after="0"/>
        <w:rPr>
          <w:noProof/>
        </w:rPr>
      </w:pPr>
      <w:bookmarkStart w:id="55" w:name="_ENREF_54"/>
      <w:r w:rsidRPr="00AE6FD2">
        <w:rPr>
          <w:noProof/>
        </w:rPr>
        <w:t>Rohleder, N., Nater, U.M., 2009. Determinants of salivary alpha-amylase in humans and methodological considerations. Psychoneuroendocrinology 34, 469-485.</w:t>
      </w:r>
      <w:bookmarkEnd w:id="55"/>
    </w:p>
    <w:p w14:paraId="3DC9F913" w14:textId="77777777" w:rsidR="00F77A66" w:rsidRPr="00AE6FD2" w:rsidRDefault="00F77A66" w:rsidP="00F77A66">
      <w:pPr>
        <w:pStyle w:val="EndNoteBibliography"/>
        <w:spacing w:after="0"/>
        <w:rPr>
          <w:noProof/>
        </w:rPr>
      </w:pPr>
      <w:bookmarkStart w:id="56" w:name="_ENREF_55"/>
      <w:r w:rsidRPr="00AE6FD2">
        <w:rPr>
          <w:noProof/>
        </w:rPr>
        <w:t>Rohleder, N., Nater, U.M., Wolf, J.M., Ehlert, U., Kirschbaum, C., 2004. Psychosocial stress-induced activation of salivary alpha-amylase: an indicator of sympathetic activity? Ann N Y Acad Sci 1032, 258-263.</w:t>
      </w:r>
      <w:bookmarkEnd w:id="56"/>
    </w:p>
    <w:p w14:paraId="2A22E7AC" w14:textId="77777777" w:rsidR="00F77A66" w:rsidRPr="00AE6FD2" w:rsidRDefault="00F77A66" w:rsidP="00F77A66">
      <w:pPr>
        <w:pStyle w:val="EndNoteBibliography"/>
        <w:spacing w:after="0"/>
        <w:rPr>
          <w:noProof/>
        </w:rPr>
      </w:pPr>
      <w:bookmarkStart w:id="57" w:name="_ENREF_56"/>
      <w:r w:rsidRPr="00AE6FD2">
        <w:rPr>
          <w:noProof/>
        </w:rPr>
        <w:t>Sable, M.R., Wilkinson, D.S., 2000. Impact of perceived stress, major life events and pregnancy attitudes on low birth weight. Family planning perspectives 32, 288-294.</w:t>
      </w:r>
      <w:bookmarkEnd w:id="57"/>
    </w:p>
    <w:p w14:paraId="3B524286" w14:textId="77777777" w:rsidR="00F77A66" w:rsidRPr="00AE6FD2" w:rsidRDefault="00F77A66" w:rsidP="00F77A66">
      <w:pPr>
        <w:pStyle w:val="EndNoteBibliography"/>
        <w:spacing w:after="0"/>
        <w:rPr>
          <w:noProof/>
        </w:rPr>
      </w:pPr>
      <w:bookmarkStart w:id="58" w:name="_ENREF_57"/>
      <w:r w:rsidRPr="00AE6FD2">
        <w:rPr>
          <w:noProof/>
        </w:rPr>
        <w:t>Shnider, S.M., Wright, R.G., Levinson, G., Roizen, M.F., Wallis, K.L., Rolbin, S.H., Craft, J.B., 1979. Uterine blood flow and plasma norepinephrine changes during maternal stress in the pregnant ewe. Anesthesiology 50, 524-527.</w:t>
      </w:r>
      <w:bookmarkEnd w:id="58"/>
    </w:p>
    <w:p w14:paraId="4CFD2DAE" w14:textId="77777777" w:rsidR="00F77A66" w:rsidRPr="00AE6FD2" w:rsidRDefault="00F77A66" w:rsidP="00F77A66">
      <w:pPr>
        <w:pStyle w:val="EndNoteBibliography"/>
        <w:spacing w:after="0"/>
        <w:rPr>
          <w:noProof/>
        </w:rPr>
      </w:pPr>
      <w:bookmarkStart w:id="59" w:name="_ENREF_58"/>
      <w:r w:rsidRPr="00AE6FD2">
        <w:rPr>
          <w:noProof/>
        </w:rPr>
        <w:t>Sjostrom, K., Valentin, L., Thelin, T., Marsal, K., 1997. Maternal anxiety in late pregnancy and fetal hemodynamics. Eur J Obstet Gynecol Reprod Biol 74, 149-155.</w:t>
      </w:r>
      <w:bookmarkEnd w:id="59"/>
    </w:p>
    <w:p w14:paraId="74C89DE9" w14:textId="77777777" w:rsidR="00F77A66" w:rsidRPr="00AE6FD2" w:rsidRDefault="00F77A66" w:rsidP="00F77A66">
      <w:pPr>
        <w:pStyle w:val="EndNoteBibliography"/>
        <w:spacing w:after="0"/>
        <w:rPr>
          <w:noProof/>
        </w:rPr>
      </w:pPr>
      <w:bookmarkStart w:id="60" w:name="_ENREF_59"/>
      <w:r w:rsidRPr="00AE6FD2">
        <w:rPr>
          <w:noProof/>
        </w:rPr>
        <w:t>Skosnik, P.D., Chatterton, R.T., Jr., Swisher, T., Park, S., 2000. Modulation of attentional inhibition by norepinephrine and cortisol after psychological stress. International journal of psychophysiology : official journal of the International Organization of Psychophysiology 36, 59-68.</w:t>
      </w:r>
      <w:bookmarkEnd w:id="60"/>
    </w:p>
    <w:p w14:paraId="69C38935" w14:textId="77777777" w:rsidR="00F77A66" w:rsidRPr="00AE6FD2" w:rsidRDefault="00F77A66" w:rsidP="00F77A66">
      <w:pPr>
        <w:pStyle w:val="EndNoteBibliography"/>
        <w:spacing w:after="0"/>
        <w:rPr>
          <w:noProof/>
        </w:rPr>
      </w:pPr>
      <w:bookmarkStart w:id="61" w:name="_ENREF_60"/>
      <w:r w:rsidRPr="00AE6FD2">
        <w:rPr>
          <w:noProof/>
        </w:rPr>
        <w:t>Stevens, A.D., Lumbers, E.R., 1995. Effects of intravenous infusions of noradrenaline into the pregnant ewe on uterine blood flow, fetal renal function, and lung liquid flow. Can J Physiol Pharmacol 73, 202-208.</w:t>
      </w:r>
      <w:bookmarkEnd w:id="61"/>
    </w:p>
    <w:p w14:paraId="4FC51D2B" w14:textId="77777777" w:rsidR="00F77A66" w:rsidRPr="00AE6FD2" w:rsidRDefault="00F77A66" w:rsidP="00F77A66">
      <w:pPr>
        <w:pStyle w:val="EndNoteBibliography"/>
        <w:spacing w:after="0"/>
        <w:rPr>
          <w:noProof/>
        </w:rPr>
      </w:pPr>
      <w:bookmarkStart w:id="62" w:name="_ENREF_61"/>
      <w:r w:rsidRPr="00AE6FD2">
        <w:rPr>
          <w:noProof/>
        </w:rPr>
        <w:t>Straub, H., Adams, M., Kim, J.J., Silver, R.K., 2012. Antenatal depressive symptoms increase the likelihood of preterm birth. Am J Obstet Gynecol 207, 329 e321-324.</w:t>
      </w:r>
      <w:bookmarkEnd w:id="62"/>
    </w:p>
    <w:p w14:paraId="183072E6" w14:textId="77777777" w:rsidR="00F77A66" w:rsidRPr="00AE6FD2" w:rsidRDefault="00F77A66" w:rsidP="00F77A66">
      <w:pPr>
        <w:pStyle w:val="EndNoteBibliography"/>
        <w:spacing w:after="0"/>
        <w:rPr>
          <w:noProof/>
        </w:rPr>
      </w:pPr>
      <w:bookmarkStart w:id="63" w:name="_ENREF_62"/>
      <w:r w:rsidRPr="00AE6FD2">
        <w:rPr>
          <w:noProof/>
        </w:rPr>
        <w:t>Takai, N., Yamaguchi, M., Aragaki, T., Eto, K., Uchihashi, K., Nishikawa, Y., 2004. Effect of psychological stress on the salivary cortisol and amylase levels in healthy young adults. Archives of Oral Biology 49, 963-968.</w:t>
      </w:r>
      <w:bookmarkEnd w:id="63"/>
    </w:p>
    <w:p w14:paraId="293BDB14" w14:textId="77777777" w:rsidR="00F77A66" w:rsidRPr="00AE6FD2" w:rsidRDefault="00F77A66" w:rsidP="00F77A66">
      <w:pPr>
        <w:pStyle w:val="EndNoteBibliography"/>
        <w:spacing w:after="0"/>
        <w:rPr>
          <w:noProof/>
        </w:rPr>
      </w:pPr>
      <w:bookmarkStart w:id="64" w:name="_ENREF_63"/>
      <w:r w:rsidRPr="00AE6FD2">
        <w:rPr>
          <w:noProof/>
        </w:rPr>
        <w:t>Takai, N., Yamaguchi, M., Aragaki, T., Eto, K., Uchihashi, K., Nishikawa, Y., 2007. Gender-Specific Differences in Salivary Biomarker Responses to Acute Psychological Stress. Annals of the New York Academy of Sciences 1098, 510-515.</w:t>
      </w:r>
      <w:bookmarkEnd w:id="64"/>
    </w:p>
    <w:p w14:paraId="2C720AC6" w14:textId="77777777" w:rsidR="00F77A66" w:rsidRPr="00AE6FD2" w:rsidRDefault="00F77A66" w:rsidP="00F77A66">
      <w:pPr>
        <w:pStyle w:val="EndNoteBibliography"/>
        <w:spacing w:after="0"/>
        <w:rPr>
          <w:noProof/>
        </w:rPr>
      </w:pPr>
      <w:bookmarkStart w:id="65" w:name="_ENREF_64"/>
      <w:r w:rsidRPr="00AE6FD2">
        <w:rPr>
          <w:noProof/>
        </w:rPr>
        <w:lastRenderedPageBreak/>
        <w:t>Talge, N.M., Neal, C., Glover, V., 2007. Antenatal maternal stress and long-term effects on child neurodevelopment: how and why? J Child Psychol Psychiatry 48, 245-261.</w:t>
      </w:r>
      <w:bookmarkEnd w:id="65"/>
    </w:p>
    <w:p w14:paraId="34BE96ED" w14:textId="77777777" w:rsidR="00F77A66" w:rsidRPr="00AE6FD2" w:rsidRDefault="00F77A66" w:rsidP="00F77A66">
      <w:pPr>
        <w:pStyle w:val="EndNoteBibliography"/>
        <w:spacing w:after="0"/>
        <w:rPr>
          <w:noProof/>
        </w:rPr>
      </w:pPr>
      <w:bookmarkStart w:id="66" w:name="_ENREF_65"/>
      <w:r w:rsidRPr="00AE6FD2">
        <w:rPr>
          <w:noProof/>
        </w:rPr>
        <w:t>Tanaka, Y., Ishitobi, Y., Maruyama, Y., Kawano, A., Ando, T., Okamoto, S., Kanehisa, M., Higuma, H., Ninomiya, T., Tsuru, J., Hanada, H., Kodama, K., Isogawa, K., Akiyoshi, J., 2012. Salivary alpha-amylase and cortisol responsiveness following electrical stimulation stress in major depressive disorder patients. Progress in Neuro-Psychopharmacology and Biological Psychiatry 36, 220-224.</w:t>
      </w:r>
      <w:bookmarkEnd w:id="66"/>
    </w:p>
    <w:p w14:paraId="331D4A69" w14:textId="77777777" w:rsidR="00F77A66" w:rsidRPr="00AE6FD2" w:rsidRDefault="00F77A66" w:rsidP="00F77A66">
      <w:pPr>
        <w:pStyle w:val="EndNoteBibliography"/>
        <w:spacing w:after="0"/>
        <w:rPr>
          <w:noProof/>
        </w:rPr>
      </w:pPr>
      <w:bookmarkStart w:id="67" w:name="_ENREF_66"/>
      <w:r w:rsidRPr="00AE6FD2">
        <w:rPr>
          <w:noProof/>
        </w:rPr>
        <w:t>Teixeira, J.M., Fisk, N.M., Glover, V., 1999. Association between maternal anxiety in pregnancy and increased uterine artery resistance index: cohort based study. BMJ 318, 153-157.</w:t>
      </w:r>
      <w:bookmarkEnd w:id="67"/>
    </w:p>
    <w:p w14:paraId="6E8CEC02" w14:textId="77777777" w:rsidR="00F77A66" w:rsidRPr="00AE6FD2" w:rsidRDefault="00F77A66" w:rsidP="00F77A66">
      <w:pPr>
        <w:pStyle w:val="EndNoteBibliography"/>
        <w:spacing w:after="0"/>
        <w:rPr>
          <w:noProof/>
        </w:rPr>
      </w:pPr>
      <w:bookmarkStart w:id="68" w:name="_ENREF_67"/>
      <w:r w:rsidRPr="00AE6FD2">
        <w:rPr>
          <w:noProof/>
        </w:rPr>
        <w:t>Thoma, M.V., Kirschbaum, C., Wolf, J.M., Rohleder, N., 2012. Acute stress responses in salivary alpha-amylase predict increases of plasma norepinephrine. Biol Psychol 91, 342-348.</w:t>
      </w:r>
      <w:bookmarkEnd w:id="68"/>
    </w:p>
    <w:p w14:paraId="08B547D7" w14:textId="77777777" w:rsidR="00F77A66" w:rsidRPr="00AE6FD2" w:rsidRDefault="00F77A66" w:rsidP="00F77A66">
      <w:pPr>
        <w:pStyle w:val="EndNoteBibliography"/>
        <w:spacing w:after="0"/>
        <w:rPr>
          <w:noProof/>
        </w:rPr>
      </w:pPr>
      <w:bookmarkStart w:id="69" w:name="_ENREF_68"/>
      <w:r w:rsidRPr="00AE6FD2">
        <w:rPr>
          <w:noProof/>
        </w:rPr>
        <w:t>Van den Bergh, B.R., Marcoen, A., 2004. High antenatal maternal anxiety is related to ADHD symptoms, externalizing problems, and anxiety in 8- and 9-year-olds. Child Dev 75, 1085-1097.</w:t>
      </w:r>
      <w:bookmarkEnd w:id="69"/>
    </w:p>
    <w:p w14:paraId="649027A6" w14:textId="77777777" w:rsidR="00F77A66" w:rsidRPr="00AE6FD2" w:rsidRDefault="00F77A66" w:rsidP="00F77A66">
      <w:pPr>
        <w:pStyle w:val="EndNoteBibliography"/>
        <w:spacing w:after="0"/>
        <w:rPr>
          <w:noProof/>
        </w:rPr>
      </w:pPr>
      <w:bookmarkStart w:id="70" w:name="_ENREF_69"/>
      <w:r w:rsidRPr="00AE6FD2">
        <w:rPr>
          <w:noProof/>
        </w:rPr>
        <w:t>Van den Bergh, B.R.H., Van Calster, B., Smits, T., Van Huffel, S., Lagae, L., 2008. Antenatal Maternal Anxiety is Related to HPA-Axis Dysregulation and Self-Reported Depressive Symptoms in Adolescence: A Prospective Study on the Fetal Origins of Depressed Mood. Neuropsychopharmacology 33, 536-545.</w:t>
      </w:r>
      <w:bookmarkEnd w:id="70"/>
    </w:p>
    <w:p w14:paraId="5B1C1CCB" w14:textId="77777777" w:rsidR="00F77A66" w:rsidRPr="00AE6FD2" w:rsidRDefault="00F77A66" w:rsidP="00F77A66">
      <w:pPr>
        <w:pStyle w:val="EndNoteBibliography"/>
        <w:spacing w:after="0"/>
        <w:rPr>
          <w:noProof/>
        </w:rPr>
      </w:pPr>
      <w:bookmarkStart w:id="71" w:name="_ENREF_70"/>
      <w:r w:rsidRPr="00AE6FD2">
        <w:rPr>
          <w:noProof/>
        </w:rPr>
        <w:t>Veen, G., Giltay, E.J., Licht, C.M., Vreeburg, S.A., Cobbaert, C.M., Penninx, B.W., Zitman, F.G., 2013. Evening salivary alpha-amylase, major depressive disorder, and antidepressant use in the Netherlands Study of Depression and Anxiety (NESDA). Psychiatry research 208, 41-46.</w:t>
      </w:r>
      <w:bookmarkEnd w:id="71"/>
    </w:p>
    <w:p w14:paraId="1464E7AA" w14:textId="77777777" w:rsidR="00F77A66" w:rsidRPr="00AE6FD2" w:rsidRDefault="00F77A66" w:rsidP="00F77A66">
      <w:pPr>
        <w:pStyle w:val="EndNoteBibliography"/>
        <w:spacing w:after="0"/>
        <w:rPr>
          <w:noProof/>
        </w:rPr>
      </w:pPr>
      <w:bookmarkStart w:id="72" w:name="_ENREF_71"/>
      <w:r w:rsidRPr="00AE6FD2">
        <w:rPr>
          <w:noProof/>
        </w:rPr>
        <w:t>Whincup, P.H., Kaye, S.J., Owen, C.G., Huxley, R., Cook, D.G., Anazawa, S., Barrett-Connor, E., Bhargava, S.K., Birgisdottir, B.E., Carlsson, S., de Rooij, S.R., Dyck, R.F., Eriksson, J.G., Falkner, B., Fall, C., Forsen, T., Grill, V., Gudnason, V., Hulman, S., Hypponen, E., Jeffreys, M., Lawlor, D.A., Leon, D.A., Minami, J., Mishra, G., Osmond, C., Power, C., Rich-Edwards, J.W., Roseboom, T.J., Sachdev, H.S., Syddall, H., Thorsdottir, I., Vanhala, M., Wadsworth, M., Yarbrough, D.E., 2008. Birth weight and risk of type 2 diabetes: a systematic review. JAMA 300, 2886-2897.</w:t>
      </w:r>
      <w:bookmarkEnd w:id="72"/>
    </w:p>
    <w:p w14:paraId="5BB333F1" w14:textId="77777777" w:rsidR="00F77A66" w:rsidRPr="00AE6FD2" w:rsidRDefault="00F77A66" w:rsidP="00F77A66">
      <w:pPr>
        <w:pStyle w:val="EndNoteBibliography"/>
        <w:spacing w:after="0"/>
        <w:rPr>
          <w:noProof/>
        </w:rPr>
      </w:pPr>
      <w:bookmarkStart w:id="73" w:name="_ENREF_72"/>
      <w:r w:rsidRPr="00AE6FD2">
        <w:rPr>
          <w:noProof/>
        </w:rPr>
        <w:t>Yim, I.S., Glynn, L.M., Dunkel-Schetter, C., Hobel, C.J., Chicz-DeMet, A., Sandman, C.A., 2009. Risk of postpartum depressive symptoms with elevated corticotropin-releasing hormone in human pregnancy. Arch Gen Psychiatry 66, 162-169.</w:t>
      </w:r>
      <w:bookmarkEnd w:id="73"/>
    </w:p>
    <w:p w14:paraId="69F944F3" w14:textId="77777777" w:rsidR="00F77A66" w:rsidRPr="00AE6FD2" w:rsidRDefault="00F77A66" w:rsidP="00F77A66">
      <w:pPr>
        <w:pStyle w:val="EndNoteBibliography"/>
        <w:rPr>
          <w:noProof/>
        </w:rPr>
      </w:pPr>
      <w:bookmarkStart w:id="74" w:name="_ENREF_73"/>
      <w:r w:rsidRPr="00AE6FD2">
        <w:rPr>
          <w:noProof/>
        </w:rPr>
        <w:t>Zhu, P., Tao, F., Hao, J., Sun, Y., Jiang, X., 2010. Prenatal life events stress: implications for preterm birth and infant birthweight. Am J Obstet Gynecol 203, 34 e31-38.</w:t>
      </w:r>
      <w:bookmarkEnd w:id="74"/>
    </w:p>
    <w:p w14:paraId="4A5494C9" w14:textId="570A4575" w:rsidR="00FF19AD" w:rsidRPr="00AE6FD2" w:rsidRDefault="00D05616" w:rsidP="00FF19AD">
      <w:r w:rsidRPr="00AE6FD2">
        <w:fldChar w:fldCharType="end"/>
      </w:r>
    </w:p>
    <w:sectPr w:rsidR="00FF19AD" w:rsidRPr="00AE6FD2" w:rsidSect="00C741E9">
      <w:headerReference w:type="default" r:id="rId10"/>
      <w:footerReference w:type="even" r:id="rId11"/>
      <w:footerReference w:type="default" r:id="rId12"/>
      <w:pgSz w:w="12240" w:h="15840"/>
      <w:pgMar w:top="1418" w:right="1325"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97FE4" w14:textId="77777777" w:rsidR="001F37FE" w:rsidRDefault="001F37FE" w:rsidP="00707C1C">
      <w:pPr>
        <w:spacing w:after="0" w:line="240" w:lineRule="auto"/>
      </w:pPr>
      <w:r>
        <w:separator/>
      </w:r>
    </w:p>
  </w:endnote>
  <w:endnote w:type="continuationSeparator" w:id="0">
    <w:p w14:paraId="66169CE7" w14:textId="77777777" w:rsidR="001F37FE" w:rsidRDefault="001F37FE" w:rsidP="00707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dvOT118e7927">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EBCD" w14:textId="77777777" w:rsidR="00047989" w:rsidRDefault="00047989" w:rsidP="00D63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C8047E" w14:textId="77777777" w:rsidR="00047989" w:rsidRDefault="00047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5D890" w14:textId="27F7AD6B" w:rsidR="00047989" w:rsidRDefault="00047989" w:rsidP="00D63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FD2">
      <w:rPr>
        <w:rStyle w:val="PageNumber"/>
        <w:noProof/>
      </w:rPr>
      <w:t>21</w:t>
    </w:r>
    <w:r>
      <w:rPr>
        <w:rStyle w:val="PageNumber"/>
      </w:rPr>
      <w:fldChar w:fldCharType="end"/>
    </w:r>
  </w:p>
  <w:p w14:paraId="62220FF6" w14:textId="77777777" w:rsidR="00047989" w:rsidRDefault="00047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9D18D" w14:textId="77777777" w:rsidR="001F37FE" w:rsidRDefault="001F37FE" w:rsidP="00707C1C">
      <w:pPr>
        <w:spacing w:after="0" w:line="240" w:lineRule="auto"/>
      </w:pPr>
      <w:r>
        <w:separator/>
      </w:r>
    </w:p>
  </w:footnote>
  <w:footnote w:type="continuationSeparator" w:id="0">
    <w:p w14:paraId="69582DA3" w14:textId="77777777" w:rsidR="001F37FE" w:rsidRDefault="001F37FE" w:rsidP="00707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3EB8" w14:textId="4715C429" w:rsidR="00047989" w:rsidRDefault="00047989">
    <w:pPr>
      <w:pStyle w:val="Header"/>
    </w:pPr>
    <w:r>
      <w:t xml:space="preserve">Braithwaite </w:t>
    </w:r>
    <w:r w:rsidRPr="00FF69DD">
      <w:rPr>
        <w:i/>
      </w:rPr>
      <w:t>et 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515A"/>
    <w:multiLevelType w:val="hybridMultilevel"/>
    <w:tmpl w:val="5DAE41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C29C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NE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tzv5d95jfx9fie95aipaps4pa9dpztevfxv&quot;&gt;My EndNote Library&lt;record-ids&gt;&lt;item&gt;29&lt;/item&gt;&lt;item&gt;50&lt;/item&gt;&lt;item&gt;52&lt;/item&gt;&lt;item&gt;53&lt;/item&gt;&lt;item&gt;84&lt;/item&gt;&lt;item&gt;193&lt;/item&gt;&lt;item&gt;194&lt;/item&gt;&lt;item&gt;227&lt;/item&gt;&lt;item&gt;255&lt;/item&gt;&lt;item&gt;268&lt;/item&gt;&lt;item&gt;278&lt;/item&gt;&lt;item&gt;280&lt;/item&gt;&lt;item&gt;291&lt;/item&gt;&lt;item&gt;308&lt;/item&gt;&lt;item&gt;341&lt;/item&gt;&lt;item&gt;348&lt;/item&gt;&lt;item&gt;352&lt;/item&gt;&lt;item&gt;353&lt;/item&gt;&lt;item&gt;354&lt;/item&gt;&lt;item&gt;355&lt;/item&gt;&lt;item&gt;357&lt;/item&gt;&lt;item&gt;368&lt;/item&gt;&lt;item&gt;439&lt;/item&gt;&lt;item&gt;441&lt;/item&gt;&lt;item&gt;442&lt;/item&gt;&lt;item&gt;471&lt;/item&gt;&lt;item&gt;474&lt;/item&gt;&lt;item&gt;494&lt;/item&gt;&lt;item&gt;495&lt;/item&gt;&lt;item&gt;496&lt;/item&gt;&lt;item&gt;497&lt;/item&gt;&lt;item&gt;498&lt;/item&gt;&lt;item&gt;499&lt;/item&gt;&lt;item&gt;508&lt;/item&gt;&lt;item&gt;510&lt;/item&gt;&lt;item&gt;512&lt;/item&gt;&lt;item&gt;513&lt;/item&gt;&lt;item&gt;518&lt;/item&gt;&lt;item&gt;552&lt;/item&gt;&lt;item&gt;567&lt;/item&gt;&lt;item&gt;573&lt;/item&gt;&lt;item&gt;621&lt;/item&gt;&lt;item&gt;629&lt;/item&gt;&lt;item&gt;638&lt;/item&gt;&lt;item&gt;704&lt;/item&gt;&lt;item&gt;728&lt;/item&gt;&lt;item&gt;729&lt;/item&gt;&lt;item&gt;747&lt;/item&gt;&lt;item&gt;753&lt;/item&gt;&lt;item&gt;755&lt;/item&gt;&lt;item&gt;770&lt;/item&gt;&lt;item&gt;781&lt;/item&gt;&lt;item&gt;831&lt;/item&gt;&lt;item&gt;832&lt;/item&gt;&lt;item&gt;833&lt;/item&gt;&lt;item&gt;834&lt;/item&gt;&lt;item&gt;835&lt;/item&gt;&lt;item&gt;836&lt;/item&gt;&lt;item&gt;849&lt;/item&gt;&lt;item&gt;850&lt;/item&gt;&lt;item&gt;851&lt;/item&gt;&lt;item&gt;852&lt;/item&gt;&lt;item&gt;853&lt;/item&gt;&lt;item&gt;855&lt;/item&gt;&lt;item&gt;856&lt;/item&gt;&lt;item&gt;857&lt;/item&gt;&lt;item&gt;858&lt;/item&gt;&lt;item&gt;859&lt;/item&gt;&lt;item&gt;860&lt;/item&gt;&lt;item&gt;861&lt;/item&gt;&lt;item&gt;862&lt;/item&gt;&lt;item&gt;864&lt;/item&gt;&lt;/record-ids&gt;&lt;/item&gt;&lt;/Libraries&gt;"/>
  </w:docVars>
  <w:rsids>
    <w:rsidRoot w:val="00FF19AD"/>
    <w:rsid w:val="00000986"/>
    <w:rsid w:val="00006A25"/>
    <w:rsid w:val="00006F06"/>
    <w:rsid w:val="00040BB7"/>
    <w:rsid w:val="00043F9B"/>
    <w:rsid w:val="000455A6"/>
    <w:rsid w:val="00047989"/>
    <w:rsid w:val="000B1258"/>
    <w:rsid w:val="000B4F39"/>
    <w:rsid w:val="000C4F73"/>
    <w:rsid w:val="000D3633"/>
    <w:rsid w:val="000F0CB9"/>
    <w:rsid w:val="001034B8"/>
    <w:rsid w:val="001040E7"/>
    <w:rsid w:val="001056F6"/>
    <w:rsid w:val="0012051B"/>
    <w:rsid w:val="001271F8"/>
    <w:rsid w:val="00131E78"/>
    <w:rsid w:val="00154271"/>
    <w:rsid w:val="00157108"/>
    <w:rsid w:val="00157826"/>
    <w:rsid w:val="00161DF9"/>
    <w:rsid w:val="001654B6"/>
    <w:rsid w:val="00165E87"/>
    <w:rsid w:val="0018557C"/>
    <w:rsid w:val="001A3782"/>
    <w:rsid w:val="001B191B"/>
    <w:rsid w:val="001D3848"/>
    <w:rsid w:val="001D4D6F"/>
    <w:rsid w:val="001E7881"/>
    <w:rsid w:val="001F178B"/>
    <w:rsid w:val="001F1B59"/>
    <w:rsid w:val="001F1D2E"/>
    <w:rsid w:val="001F37FE"/>
    <w:rsid w:val="00201712"/>
    <w:rsid w:val="00237728"/>
    <w:rsid w:val="00241078"/>
    <w:rsid w:val="002441D7"/>
    <w:rsid w:val="00244240"/>
    <w:rsid w:val="002601B4"/>
    <w:rsid w:val="00280BA4"/>
    <w:rsid w:val="00281AF0"/>
    <w:rsid w:val="00296554"/>
    <w:rsid w:val="002C0650"/>
    <w:rsid w:val="002C20E4"/>
    <w:rsid w:val="002C5776"/>
    <w:rsid w:val="002D1297"/>
    <w:rsid w:val="002D1993"/>
    <w:rsid w:val="002D7354"/>
    <w:rsid w:val="002E357E"/>
    <w:rsid w:val="003232B4"/>
    <w:rsid w:val="0032773A"/>
    <w:rsid w:val="00345C5D"/>
    <w:rsid w:val="00351381"/>
    <w:rsid w:val="00354D91"/>
    <w:rsid w:val="00357155"/>
    <w:rsid w:val="003608E3"/>
    <w:rsid w:val="003B08DC"/>
    <w:rsid w:val="003C029F"/>
    <w:rsid w:val="003C4C94"/>
    <w:rsid w:val="003F69E7"/>
    <w:rsid w:val="00422CE1"/>
    <w:rsid w:val="00430258"/>
    <w:rsid w:val="004314B8"/>
    <w:rsid w:val="0043269F"/>
    <w:rsid w:val="00445B8D"/>
    <w:rsid w:val="004465BC"/>
    <w:rsid w:val="00450E91"/>
    <w:rsid w:val="0048694C"/>
    <w:rsid w:val="004A25D9"/>
    <w:rsid w:val="004B4756"/>
    <w:rsid w:val="004C24AC"/>
    <w:rsid w:val="004C4080"/>
    <w:rsid w:val="004D2F38"/>
    <w:rsid w:val="004F387C"/>
    <w:rsid w:val="004F5BEC"/>
    <w:rsid w:val="004F5ED2"/>
    <w:rsid w:val="00516478"/>
    <w:rsid w:val="005276B5"/>
    <w:rsid w:val="005652C8"/>
    <w:rsid w:val="00585AED"/>
    <w:rsid w:val="00591254"/>
    <w:rsid w:val="005A4AF7"/>
    <w:rsid w:val="005A5CAB"/>
    <w:rsid w:val="005B0984"/>
    <w:rsid w:val="005C471C"/>
    <w:rsid w:val="005C4E8A"/>
    <w:rsid w:val="005D7438"/>
    <w:rsid w:val="005E7969"/>
    <w:rsid w:val="005F34BB"/>
    <w:rsid w:val="00614444"/>
    <w:rsid w:val="00617D44"/>
    <w:rsid w:val="00621441"/>
    <w:rsid w:val="00623B4E"/>
    <w:rsid w:val="00624764"/>
    <w:rsid w:val="00624D66"/>
    <w:rsid w:val="00631F0E"/>
    <w:rsid w:val="006347E0"/>
    <w:rsid w:val="0063699B"/>
    <w:rsid w:val="00655D87"/>
    <w:rsid w:val="00657FB3"/>
    <w:rsid w:val="00675B85"/>
    <w:rsid w:val="00675ECA"/>
    <w:rsid w:val="00687895"/>
    <w:rsid w:val="006956CF"/>
    <w:rsid w:val="006A3BAE"/>
    <w:rsid w:val="006B6599"/>
    <w:rsid w:val="006B74CB"/>
    <w:rsid w:val="006C56CD"/>
    <w:rsid w:val="006D416B"/>
    <w:rsid w:val="006D5B8D"/>
    <w:rsid w:val="006E1272"/>
    <w:rsid w:val="006E1E80"/>
    <w:rsid w:val="006F27B0"/>
    <w:rsid w:val="0070218C"/>
    <w:rsid w:val="00707C1C"/>
    <w:rsid w:val="00721A78"/>
    <w:rsid w:val="00724049"/>
    <w:rsid w:val="007323B3"/>
    <w:rsid w:val="007471B0"/>
    <w:rsid w:val="00747D3C"/>
    <w:rsid w:val="00752003"/>
    <w:rsid w:val="00787E6B"/>
    <w:rsid w:val="00793C27"/>
    <w:rsid w:val="007A3BB2"/>
    <w:rsid w:val="007C18DA"/>
    <w:rsid w:val="007D61A8"/>
    <w:rsid w:val="00803943"/>
    <w:rsid w:val="00804FC0"/>
    <w:rsid w:val="00814CDF"/>
    <w:rsid w:val="008213E5"/>
    <w:rsid w:val="00822D03"/>
    <w:rsid w:val="00836C80"/>
    <w:rsid w:val="0084689E"/>
    <w:rsid w:val="008572E9"/>
    <w:rsid w:val="008605F2"/>
    <w:rsid w:val="008621E1"/>
    <w:rsid w:val="008648E2"/>
    <w:rsid w:val="00873258"/>
    <w:rsid w:val="00875281"/>
    <w:rsid w:val="00875B98"/>
    <w:rsid w:val="0087711B"/>
    <w:rsid w:val="008B2B27"/>
    <w:rsid w:val="008B6AB7"/>
    <w:rsid w:val="008B7F60"/>
    <w:rsid w:val="008C26C2"/>
    <w:rsid w:val="008D2CB7"/>
    <w:rsid w:val="008D2F79"/>
    <w:rsid w:val="008E1FCA"/>
    <w:rsid w:val="008F3796"/>
    <w:rsid w:val="008F38E5"/>
    <w:rsid w:val="009044F1"/>
    <w:rsid w:val="00905AC8"/>
    <w:rsid w:val="00911736"/>
    <w:rsid w:val="009250B0"/>
    <w:rsid w:val="00931680"/>
    <w:rsid w:val="009436F1"/>
    <w:rsid w:val="009444A2"/>
    <w:rsid w:val="00951D50"/>
    <w:rsid w:val="00954AAF"/>
    <w:rsid w:val="00957EB9"/>
    <w:rsid w:val="00990198"/>
    <w:rsid w:val="009D0535"/>
    <w:rsid w:val="009D67A4"/>
    <w:rsid w:val="009E2239"/>
    <w:rsid w:val="009E3F7C"/>
    <w:rsid w:val="009F1628"/>
    <w:rsid w:val="009F24B7"/>
    <w:rsid w:val="00A43B5D"/>
    <w:rsid w:val="00A45944"/>
    <w:rsid w:val="00A72C63"/>
    <w:rsid w:val="00A807FC"/>
    <w:rsid w:val="00A84125"/>
    <w:rsid w:val="00AB056A"/>
    <w:rsid w:val="00AB4B58"/>
    <w:rsid w:val="00AD1873"/>
    <w:rsid w:val="00AE6FD2"/>
    <w:rsid w:val="00B02A65"/>
    <w:rsid w:val="00B03252"/>
    <w:rsid w:val="00B15D4E"/>
    <w:rsid w:val="00B27338"/>
    <w:rsid w:val="00B36C8B"/>
    <w:rsid w:val="00B55459"/>
    <w:rsid w:val="00B6387F"/>
    <w:rsid w:val="00B82977"/>
    <w:rsid w:val="00B8512F"/>
    <w:rsid w:val="00BA0F22"/>
    <w:rsid w:val="00BD2C3D"/>
    <w:rsid w:val="00BD523B"/>
    <w:rsid w:val="00BE7C2C"/>
    <w:rsid w:val="00BF56BA"/>
    <w:rsid w:val="00C1519C"/>
    <w:rsid w:val="00C40329"/>
    <w:rsid w:val="00C510FF"/>
    <w:rsid w:val="00C617DB"/>
    <w:rsid w:val="00C740A7"/>
    <w:rsid w:val="00C741E9"/>
    <w:rsid w:val="00C87B27"/>
    <w:rsid w:val="00C90321"/>
    <w:rsid w:val="00C96578"/>
    <w:rsid w:val="00CB5AB0"/>
    <w:rsid w:val="00CC3371"/>
    <w:rsid w:val="00CC7629"/>
    <w:rsid w:val="00D05616"/>
    <w:rsid w:val="00D067D0"/>
    <w:rsid w:val="00D2638E"/>
    <w:rsid w:val="00D52F74"/>
    <w:rsid w:val="00D5660F"/>
    <w:rsid w:val="00D63887"/>
    <w:rsid w:val="00D638AD"/>
    <w:rsid w:val="00D66927"/>
    <w:rsid w:val="00D81165"/>
    <w:rsid w:val="00D948C6"/>
    <w:rsid w:val="00DF7ADE"/>
    <w:rsid w:val="00DF7B99"/>
    <w:rsid w:val="00DF7E2D"/>
    <w:rsid w:val="00E00B60"/>
    <w:rsid w:val="00E03B2E"/>
    <w:rsid w:val="00E03EBC"/>
    <w:rsid w:val="00E04E88"/>
    <w:rsid w:val="00E1208C"/>
    <w:rsid w:val="00E22573"/>
    <w:rsid w:val="00E2770D"/>
    <w:rsid w:val="00E33665"/>
    <w:rsid w:val="00E34A1E"/>
    <w:rsid w:val="00E54B2C"/>
    <w:rsid w:val="00E56F51"/>
    <w:rsid w:val="00E6478F"/>
    <w:rsid w:val="00E85432"/>
    <w:rsid w:val="00E92ACE"/>
    <w:rsid w:val="00EA2B43"/>
    <w:rsid w:val="00EA3140"/>
    <w:rsid w:val="00EA39B7"/>
    <w:rsid w:val="00EE751A"/>
    <w:rsid w:val="00EF2B30"/>
    <w:rsid w:val="00EF6E34"/>
    <w:rsid w:val="00F055B1"/>
    <w:rsid w:val="00F13955"/>
    <w:rsid w:val="00F23DBD"/>
    <w:rsid w:val="00F33F93"/>
    <w:rsid w:val="00F5420E"/>
    <w:rsid w:val="00F77A66"/>
    <w:rsid w:val="00F80EF8"/>
    <w:rsid w:val="00F93F6D"/>
    <w:rsid w:val="00FB7299"/>
    <w:rsid w:val="00FF19AD"/>
    <w:rsid w:val="00FF6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CA5A4"/>
  <w15:docId w15:val="{4CB07FF1-38F5-4E5A-8290-4B1A657B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984"/>
    <w:pPr>
      <w:spacing w:line="480" w:lineRule="auto"/>
      <w:jc w:val="both"/>
    </w:pPr>
    <w:rPr>
      <w:rFonts w:asciiTheme="majorHAnsi" w:hAnsiTheme="majorHAnsi"/>
      <w:lang w:val="en-GB"/>
    </w:rPr>
  </w:style>
  <w:style w:type="paragraph" w:styleId="Heading1">
    <w:name w:val="heading 1"/>
    <w:basedOn w:val="Normal"/>
    <w:next w:val="Normal"/>
    <w:link w:val="Heading1Char"/>
    <w:uiPriority w:val="9"/>
    <w:qFormat/>
    <w:rsid w:val="00FF69DD"/>
    <w:pPr>
      <w:keepNext/>
      <w:keepLines/>
      <w:numPr>
        <w:numId w:val="1"/>
      </w:numPr>
      <w:spacing w:before="480" w:after="0"/>
      <w:jc w:val="left"/>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707C1C"/>
    <w:pPr>
      <w:keepNext/>
      <w:keepLines/>
      <w:numPr>
        <w:ilvl w:val="1"/>
        <w:numId w:val="1"/>
      </w:numPr>
      <w:spacing w:before="200" w:after="0"/>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422CE1"/>
    <w:pPr>
      <w:keepNext/>
      <w:keepLines/>
      <w:numPr>
        <w:ilvl w:val="2"/>
        <w:numId w:val="1"/>
      </w:numPr>
      <w:spacing w:before="200" w:after="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707C1C"/>
    <w:pPr>
      <w:keepNext/>
      <w:keepLines/>
      <w:numPr>
        <w:ilvl w:val="3"/>
        <w:numId w:val="1"/>
      </w:numPr>
      <w:spacing w:before="200" w:after="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FF69DD"/>
    <w:pPr>
      <w:keepNext/>
      <w:keepLines/>
      <w:numPr>
        <w:ilvl w:val="4"/>
        <w:numId w:val="1"/>
      </w:numPr>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F69DD"/>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F69DD"/>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F69DD"/>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69DD"/>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hapter title"/>
    <w:uiPriority w:val="1"/>
    <w:qFormat/>
    <w:rsid w:val="00707C1C"/>
    <w:pPr>
      <w:spacing w:after="0" w:line="480" w:lineRule="auto"/>
      <w:jc w:val="center"/>
    </w:pPr>
    <w:rPr>
      <w:rFonts w:asciiTheme="majorHAnsi" w:hAnsiTheme="majorHAnsi"/>
      <w:color w:val="1F497D" w:themeColor="text2"/>
      <w:sz w:val="72"/>
    </w:rPr>
  </w:style>
  <w:style w:type="character" w:customStyle="1" w:styleId="Heading1Char">
    <w:name w:val="Heading 1 Char"/>
    <w:basedOn w:val="DefaultParagraphFont"/>
    <w:link w:val="Heading1"/>
    <w:uiPriority w:val="9"/>
    <w:rsid w:val="00FF69DD"/>
    <w:rPr>
      <w:rFonts w:asciiTheme="majorHAnsi" w:eastAsiaTheme="majorEastAsia" w:hAnsiTheme="majorHAnsi" w:cstheme="majorBidi"/>
      <w:b/>
      <w:bCs/>
      <w:szCs w:val="28"/>
      <w:lang w:val="en-GB"/>
    </w:rPr>
  </w:style>
  <w:style w:type="character" w:customStyle="1" w:styleId="Heading2Char">
    <w:name w:val="Heading 2 Char"/>
    <w:basedOn w:val="DefaultParagraphFont"/>
    <w:link w:val="Heading2"/>
    <w:uiPriority w:val="9"/>
    <w:rsid w:val="00707C1C"/>
    <w:rPr>
      <w:rFonts w:asciiTheme="majorHAnsi" w:eastAsiaTheme="majorEastAsia" w:hAnsiTheme="majorHAnsi" w:cstheme="majorBidi"/>
      <w:b/>
      <w:bCs/>
      <w:sz w:val="24"/>
      <w:szCs w:val="26"/>
      <w:lang w:val="en-GB"/>
    </w:rPr>
  </w:style>
  <w:style w:type="paragraph" w:customStyle="1" w:styleId="Chaptercoverpage">
    <w:name w:val="Chapter cover page"/>
    <w:basedOn w:val="Normal"/>
    <w:qFormat/>
    <w:rsid w:val="00951D50"/>
    <w:pPr>
      <w:jc w:val="center"/>
    </w:pPr>
    <w:rPr>
      <w:color w:val="1F497D" w:themeColor="text2"/>
      <w:sz w:val="44"/>
    </w:rPr>
  </w:style>
  <w:style w:type="character" w:customStyle="1" w:styleId="Heading3Char">
    <w:name w:val="Heading 3 Char"/>
    <w:basedOn w:val="DefaultParagraphFont"/>
    <w:link w:val="Heading3"/>
    <w:uiPriority w:val="9"/>
    <w:rsid w:val="00422CE1"/>
    <w:rPr>
      <w:rFonts w:asciiTheme="majorHAnsi" w:eastAsiaTheme="majorEastAsia" w:hAnsiTheme="majorHAnsi" w:cstheme="majorBidi"/>
      <w:bCs/>
      <w:i/>
      <w:sz w:val="24"/>
      <w:lang w:val="en-GB"/>
    </w:rPr>
  </w:style>
  <w:style w:type="character" w:customStyle="1" w:styleId="Heading4Char">
    <w:name w:val="Heading 4 Char"/>
    <w:basedOn w:val="DefaultParagraphFont"/>
    <w:link w:val="Heading4"/>
    <w:uiPriority w:val="9"/>
    <w:semiHidden/>
    <w:rsid w:val="00707C1C"/>
    <w:rPr>
      <w:rFonts w:asciiTheme="majorHAnsi" w:eastAsiaTheme="majorEastAsia" w:hAnsiTheme="majorHAnsi" w:cstheme="majorBidi"/>
      <w:b/>
      <w:bCs/>
      <w:iCs/>
      <w:sz w:val="24"/>
      <w:lang w:val="en-GB"/>
    </w:rPr>
  </w:style>
  <w:style w:type="paragraph" w:customStyle="1" w:styleId="Heading5liz">
    <w:name w:val="Heading 5 liz"/>
    <w:basedOn w:val="Heading3"/>
    <w:qFormat/>
    <w:rsid w:val="00707C1C"/>
  </w:style>
  <w:style w:type="paragraph" w:customStyle="1" w:styleId="Heading6liz">
    <w:name w:val="Heading 6 liz"/>
    <w:basedOn w:val="Heading5liz"/>
    <w:qFormat/>
    <w:rsid w:val="00707C1C"/>
  </w:style>
  <w:style w:type="paragraph" w:styleId="Header">
    <w:name w:val="header"/>
    <w:basedOn w:val="Normal"/>
    <w:link w:val="HeaderChar"/>
    <w:uiPriority w:val="99"/>
    <w:unhideWhenUsed/>
    <w:rsid w:val="00707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C1C"/>
    <w:rPr>
      <w:rFonts w:asciiTheme="majorHAnsi" w:hAnsiTheme="majorHAnsi"/>
      <w:sz w:val="24"/>
    </w:rPr>
  </w:style>
  <w:style w:type="paragraph" w:styleId="Footer">
    <w:name w:val="footer"/>
    <w:basedOn w:val="Normal"/>
    <w:link w:val="FooterChar"/>
    <w:uiPriority w:val="99"/>
    <w:unhideWhenUsed/>
    <w:rsid w:val="00707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C1C"/>
    <w:rPr>
      <w:rFonts w:asciiTheme="majorHAnsi" w:hAnsiTheme="majorHAnsi"/>
      <w:sz w:val="24"/>
    </w:rPr>
  </w:style>
  <w:style w:type="paragraph" w:styleId="DocumentMap">
    <w:name w:val="Document Map"/>
    <w:basedOn w:val="Normal"/>
    <w:link w:val="DocumentMapChar"/>
    <w:uiPriority w:val="99"/>
    <w:semiHidden/>
    <w:unhideWhenUsed/>
    <w:rsid w:val="00FF19AD"/>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FF19AD"/>
    <w:rPr>
      <w:rFonts w:ascii="Lucida Grande" w:hAnsi="Lucida Grande" w:cs="Lucida Grande"/>
      <w:sz w:val="24"/>
      <w:szCs w:val="24"/>
      <w:lang w:val="en-GB"/>
    </w:rPr>
  </w:style>
  <w:style w:type="character" w:styleId="Hyperlink">
    <w:name w:val="Hyperlink"/>
    <w:basedOn w:val="DefaultParagraphFont"/>
    <w:uiPriority w:val="99"/>
    <w:unhideWhenUsed/>
    <w:rsid w:val="00FF19AD"/>
    <w:rPr>
      <w:color w:val="0000FF" w:themeColor="hyperlink"/>
      <w:u w:val="single"/>
    </w:rPr>
  </w:style>
  <w:style w:type="character" w:styleId="PageNumber">
    <w:name w:val="page number"/>
    <w:basedOn w:val="DefaultParagraphFont"/>
    <w:uiPriority w:val="99"/>
    <w:semiHidden/>
    <w:unhideWhenUsed/>
    <w:rsid w:val="00D63887"/>
  </w:style>
  <w:style w:type="paragraph" w:customStyle="1" w:styleId="EndNoteBibliographyTitle">
    <w:name w:val="EndNote Bibliography Title"/>
    <w:basedOn w:val="Normal"/>
    <w:rsid w:val="00D05616"/>
    <w:pPr>
      <w:spacing w:after="0"/>
      <w:jc w:val="center"/>
    </w:pPr>
    <w:rPr>
      <w:rFonts w:ascii="Cambria" w:hAnsi="Cambria"/>
      <w:sz w:val="24"/>
      <w:lang w:val="en-US"/>
    </w:rPr>
  </w:style>
  <w:style w:type="paragraph" w:customStyle="1" w:styleId="EndNoteBibliography">
    <w:name w:val="EndNote Bibliography"/>
    <w:basedOn w:val="Normal"/>
    <w:rsid w:val="00D05616"/>
    <w:pPr>
      <w:spacing w:line="240" w:lineRule="auto"/>
    </w:pPr>
    <w:rPr>
      <w:rFonts w:ascii="Cambria" w:hAnsi="Cambria"/>
      <w:sz w:val="24"/>
      <w:lang w:val="en-US"/>
    </w:rPr>
  </w:style>
  <w:style w:type="character" w:styleId="CommentReference">
    <w:name w:val="annotation reference"/>
    <w:basedOn w:val="DefaultParagraphFont"/>
    <w:uiPriority w:val="99"/>
    <w:semiHidden/>
    <w:unhideWhenUsed/>
    <w:rsid w:val="00157108"/>
    <w:rPr>
      <w:sz w:val="18"/>
      <w:szCs w:val="18"/>
    </w:rPr>
  </w:style>
  <w:style w:type="paragraph" w:styleId="CommentText">
    <w:name w:val="annotation text"/>
    <w:basedOn w:val="Normal"/>
    <w:link w:val="CommentTextChar"/>
    <w:uiPriority w:val="99"/>
    <w:semiHidden/>
    <w:unhideWhenUsed/>
    <w:rsid w:val="00157108"/>
    <w:pPr>
      <w:spacing w:line="240" w:lineRule="auto"/>
    </w:pPr>
    <w:rPr>
      <w:szCs w:val="24"/>
    </w:rPr>
  </w:style>
  <w:style w:type="character" w:customStyle="1" w:styleId="CommentTextChar">
    <w:name w:val="Comment Text Char"/>
    <w:basedOn w:val="DefaultParagraphFont"/>
    <w:link w:val="CommentText"/>
    <w:uiPriority w:val="99"/>
    <w:semiHidden/>
    <w:rsid w:val="00157108"/>
    <w:rPr>
      <w:rFonts w:asciiTheme="majorHAnsi" w:hAnsiTheme="majorHAnsi"/>
      <w:sz w:val="24"/>
      <w:szCs w:val="24"/>
      <w:lang w:val="en-GB"/>
    </w:rPr>
  </w:style>
  <w:style w:type="paragraph" w:styleId="CommentSubject">
    <w:name w:val="annotation subject"/>
    <w:basedOn w:val="CommentText"/>
    <w:next w:val="CommentText"/>
    <w:link w:val="CommentSubjectChar"/>
    <w:uiPriority w:val="99"/>
    <w:semiHidden/>
    <w:unhideWhenUsed/>
    <w:rsid w:val="00157108"/>
    <w:rPr>
      <w:b/>
      <w:bCs/>
      <w:sz w:val="20"/>
      <w:szCs w:val="20"/>
    </w:rPr>
  </w:style>
  <w:style w:type="character" w:customStyle="1" w:styleId="CommentSubjectChar">
    <w:name w:val="Comment Subject Char"/>
    <w:basedOn w:val="CommentTextChar"/>
    <w:link w:val="CommentSubject"/>
    <w:uiPriority w:val="99"/>
    <w:semiHidden/>
    <w:rsid w:val="00157108"/>
    <w:rPr>
      <w:rFonts w:asciiTheme="majorHAnsi" w:hAnsiTheme="majorHAnsi"/>
      <w:b/>
      <w:bCs/>
      <w:sz w:val="20"/>
      <w:szCs w:val="20"/>
      <w:lang w:val="en-GB"/>
    </w:rPr>
  </w:style>
  <w:style w:type="paragraph" w:styleId="BalloonText">
    <w:name w:val="Balloon Text"/>
    <w:basedOn w:val="Normal"/>
    <w:link w:val="BalloonTextChar"/>
    <w:uiPriority w:val="99"/>
    <w:semiHidden/>
    <w:unhideWhenUsed/>
    <w:rsid w:val="0015710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7108"/>
    <w:rPr>
      <w:rFonts w:ascii="Lucida Grande" w:hAnsi="Lucida Grande" w:cs="Lucida Grande"/>
      <w:sz w:val="18"/>
      <w:szCs w:val="18"/>
      <w:lang w:val="en-GB"/>
    </w:rPr>
  </w:style>
  <w:style w:type="table" w:styleId="TableGrid">
    <w:name w:val="Table Grid"/>
    <w:basedOn w:val="TableNormal"/>
    <w:uiPriority w:val="59"/>
    <w:rsid w:val="000B4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617DB"/>
    <w:pPr>
      <w:spacing w:line="240" w:lineRule="auto"/>
      <w:jc w:val="left"/>
    </w:pPr>
    <w:rPr>
      <w:b/>
      <w:bCs/>
      <w:szCs w:val="18"/>
    </w:rPr>
  </w:style>
  <w:style w:type="character" w:customStyle="1" w:styleId="Heading5Char">
    <w:name w:val="Heading 5 Char"/>
    <w:basedOn w:val="DefaultParagraphFont"/>
    <w:link w:val="Heading5"/>
    <w:uiPriority w:val="9"/>
    <w:semiHidden/>
    <w:rsid w:val="00FF69DD"/>
    <w:rPr>
      <w:rFonts w:asciiTheme="majorHAnsi" w:eastAsiaTheme="majorEastAsia" w:hAnsiTheme="majorHAnsi" w:cstheme="majorBidi"/>
      <w:color w:val="243F60" w:themeColor="accent1" w:themeShade="7F"/>
      <w:sz w:val="24"/>
      <w:lang w:val="en-GB"/>
    </w:rPr>
  </w:style>
  <w:style w:type="character" w:customStyle="1" w:styleId="Heading6Char">
    <w:name w:val="Heading 6 Char"/>
    <w:basedOn w:val="DefaultParagraphFont"/>
    <w:link w:val="Heading6"/>
    <w:uiPriority w:val="9"/>
    <w:semiHidden/>
    <w:rsid w:val="00FF69DD"/>
    <w:rPr>
      <w:rFonts w:asciiTheme="majorHAnsi" w:eastAsiaTheme="majorEastAsia" w:hAnsiTheme="majorHAnsi" w:cstheme="majorBidi"/>
      <w:i/>
      <w:iCs/>
      <w:color w:val="243F60" w:themeColor="accent1" w:themeShade="7F"/>
      <w:sz w:val="24"/>
      <w:lang w:val="en-GB"/>
    </w:rPr>
  </w:style>
  <w:style w:type="character" w:customStyle="1" w:styleId="Heading7Char">
    <w:name w:val="Heading 7 Char"/>
    <w:basedOn w:val="DefaultParagraphFont"/>
    <w:link w:val="Heading7"/>
    <w:uiPriority w:val="9"/>
    <w:semiHidden/>
    <w:rsid w:val="00FF69DD"/>
    <w:rPr>
      <w:rFonts w:asciiTheme="majorHAnsi" w:eastAsiaTheme="majorEastAsia" w:hAnsiTheme="majorHAnsi" w:cstheme="majorBidi"/>
      <w:i/>
      <w:iCs/>
      <w:color w:val="404040" w:themeColor="text1" w:themeTint="BF"/>
      <w:sz w:val="24"/>
      <w:lang w:val="en-GB"/>
    </w:rPr>
  </w:style>
  <w:style w:type="character" w:customStyle="1" w:styleId="Heading8Char">
    <w:name w:val="Heading 8 Char"/>
    <w:basedOn w:val="DefaultParagraphFont"/>
    <w:link w:val="Heading8"/>
    <w:uiPriority w:val="9"/>
    <w:semiHidden/>
    <w:rsid w:val="00FF69D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FF69DD"/>
    <w:rPr>
      <w:rFonts w:asciiTheme="majorHAnsi" w:eastAsiaTheme="majorEastAsia" w:hAnsiTheme="majorHAnsi" w:cstheme="majorBidi"/>
      <w:i/>
      <w:iCs/>
      <w:color w:val="404040" w:themeColor="text1" w:themeTint="BF"/>
      <w:sz w:val="20"/>
      <w:szCs w:val="20"/>
      <w:lang w:val="en-GB"/>
    </w:rPr>
  </w:style>
  <w:style w:type="paragraph" w:styleId="Revision">
    <w:name w:val="Revision"/>
    <w:hidden/>
    <w:uiPriority w:val="99"/>
    <w:semiHidden/>
    <w:rsid w:val="009D0535"/>
    <w:pPr>
      <w:spacing w:after="0" w:line="240" w:lineRule="auto"/>
    </w:pPr>
    <w:rPr>
      <w:rFonts w:asciiTheme="majorHAnsi" w:hAnsiTheme="maj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1909">
      <w:bodyDiv w:val="1"/>
      <w:marLeft w:val="0"/>
      <w:marRight w:val="0"/>
      <w:marTop w:val="0"/>
      <w:marBottom w:val="0"/>
      <w:divBdr>
        <w:top w:val="none" w:sz="0" w:space="0" w:color="auto"/>
        <w:left w:val="none" w:sz="0" w:space="0" w:color="auto"/>
        <w:bottom w:val="none" w:sz="0" w:space="0" w:color="auto"/>
        <w:right w:val="none" w:sz="0" w:space="0" w:color="auto"/>
      </w:divBdr>
    </w:div>
    <w:div w:id="265886557">
      <w:bodyDiv w:val="1"/>
      <w:marLeft w:val="0"/>
      <w:marRight w:val="0"/>
      <w:marTop w:val="0"/>
      <w:marBottom w:val="0"/>
      <w:divBdr>
        <w:top w:val="none" w:sz="0" w:space="0" w:color="auto"/>
        <w:left w:val="none" w:sz="0" w:space="0" w:color="auto"/>
        <w:bottom w:val="none" w:sz="0" w:space="0" w:color="auto"/>
        <w:right w:val="none" w:sz="0" w:space="0" w:color="auto"/>
      </w:divBdr>
    </w:div>
    <w:div w:id="280184840">
      <w:bodyDiv w:val="1"/>
      <w:marLeft w:val="0"/>
      <w:marRight w:val="0"/>
      <w:marTop w:val="0"/>
      <w:marBottom w:val="0"/>
      <w:divBdr>
        <w:top w:val="none" w:sz="0" w:space="0" w:color="auto"/>
        <w:left w:val="none" w:sz="0" w:space="0" w:color="auto"/>
        <w:bottom w:val="none" w:sz="0" w:space="0" w:color="auto"/>
        <w:right w:val="none" w:sz="0" w:space="0" w:color="auto"/>
      </w:divBdr>
    </w:div>
    <w:div w:id="992102432">
      <w:bodyDiv w:val="1"/>
      <w:marLeft w:val="0"/>
      <w:marRight w:val="0"/>
      <w:marTop w:val="0"/>
      <w:marBottom w:val="0"/>
      <w:divBdr>
        <w:top w:val="none" w:sz="0" w:space="0" w:color="auto"/>
        <w:left w:val="none" w:sz="0" w:space="0" w:color="auto"/>
        <w:bottom w:val="none" w:sz="0" w:space="0" w:color="auto"/>
        <w:right w:val="none" w:sz="0" w:space="0" w:color="auto"/>
      </w:divBdr>
    </w:div>
    <w:div w:id="1306618185">
      <w:bodyDiv w:val="1"/>
      <w:marLeft w:val="0"/>
      <w:marRight w:val="0"/>
      <w:marTop w:val="0"/>
      <w:marBottom w:val="0"/>
      <w:divBdr>
        <w:top w:val="none" w:sz="0" w:space="0" w:color="auto"/>
        <w:left w:val="none" w:sz="0" w:space="0" w:color="auto"/>
        <w:bottom w:val="none" w:sz="0" w:space="0" w:color="auto"/>
        <w:right w:val="none" w:sz="0" w:space="0" w:color="auto"/>
      </w:divBdr>
    </w:div>
    <w:div w:id="1383869753">
      <w:bodyDiv w:val="1"/>
      <w:marLeft w:val="0"/>
      <w:marRight w:val="0"/>
      <w:marTop w:val="0"/>
      <w:marBottom w:val="0"/>
      <w:divBdr>
        <w:top w:val="none" w:sz="0" w:space="0" w:color="auto"/>
        <w:left w:val="none" w:sz="0" w:space="0" w:color="auto"/>
        <w:bottom w:val="none" w:sz="0" w:space="0" w:color="auto"/>
        <w:right w:val="none" w:sz="0" w:space="0" w:color="auto"/>
      </w:divBdr>
    </w:div>
    <w:div w:id="182589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h.murphy@psych.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zabeth.braithwaite@psych.ox.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2B446-C135-4A9E-913C-7769DC6A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11052</Words>
  <Characters>63003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Braithwaite</dc:creator>
  <cp:lastModifiedBy>BRAITHWAITE Elizabeth C</cp:lastModifiedBy>
  <cp:revision>2</cp:revision>
  <dcterms:created xsi:type="dcterms:W3CDTF">2017-11-13T11:12:00Z</dcterms:created>
  <dcterms:modified xsi:type="dcterms:W3CDTF">2017-11-13T11:12:00Z</dcterms:modified>
</cp:coreProperties>
</file>