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B3520"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710CEE60"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666EFBFA"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19DE389B"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7676BC50"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186E0B13"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61146E24"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077E3EF3"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4F7DB712" w14:textId="77777777" w:rsidR="0001766A" w:rsidRPr="009B46FC" w:rsidRDefault="0001766A" w:rsidP="0001766A">
      <w:pPr>
        <w:spacing w:after="0" w:line="480" w:lineRule="auto"/>
        <w:jc w:val="center"/>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Mediational Role of Rumination and Reflection on Irrational Beliefs and Distress</w:t>
      </w:r>
    </w:p>
    <w:p w14:paraId="1FCF024B" w14:textId="201BF45E"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roofErr w:type="spellStart"/>
      <w:r w:rsidRPr="009B46FC">
        <w:rPr>
          <w:rFonts w:ascii="Times New Roman" w:hAnsi="Times New Roman" w:cs="Times New Roman"/>
          <w:b/>
          <w:bCs/>
          <w:color w:val="000000" w:themeColor="text1"/>
          <w:spacing w:val="-1"/>
          <w:sz w:val="24"/>
          <w:szCs w:val="24"/>
        </w:rPr>
        <w:t>Artiran</w:t>
      </w:r>
      <w:proofErr w:type="spellEnd"/>
      <w:r w:rsidRPr="009B46FC">
        <w:rPr>
          <w:rFonts w:ascii="Times New Roman" w:hAnsi="Times New Roman" w:cs="Times New Roman"/>
          <w:b/>
          <w:bCs/>
          <w:color w:val="000000" w:themeColor="text1"/>
          <w:spacing w:val="-1"/>
          <w:sz w:val="24"/>
          <w:szCs w:val="24"/>
        </w:rPr>
        <w:t xml:space="preserve">, M., </w:t>
      </w:r>
      <w:proofErr w:type="spellStart"/>
      <w:r w:rsidRPr="009B46FC">
        <w:rPr>
          <w:rFonts w:ascii="Times New Roman" w:hAnsi="Times New Roman" w:cs="Times New Roman"/>
          <w:b/>
          <w:bCs/>
          <w:color w:val="000000" w:themeColor="text1"/>
          <w:spacing w:val="-1"/>
          <w:sz w:val="24"/>
          <w:szCs w:val="24"/>
        </w:rPr>
        <w:t>Simsek</w:t>
      </w:r>
      <w:proofErr w:type="spellEnd"/>
      <w:r w:rsidRPr="009B46FC">
        <w:rPr>
          <w:rFonts w:ascii="Times New Roman" w:hAnsi="Times New Roman" w:cs="Times New Roman"/>
          <w:b/>
          <w:bCs/>
          <w:color w:val="000000" w:themeColor="text1"/>
          <w:spacing w:val="-1"/>
          <w:sz w:val="24"/>
          <w:szCs w:val="24"/>
        </w:rPr>
        <w:t xml:space="preserve">, O. F., &amp; Turner, M. J. </w:t>
      </w:r>
    </w:p>
    <w:p w14:paraId="6B7A6C59" w14:textId="7F0304F6" w:rsidR="0001766A" w:rsidRPr="009B46FC" w:rsidRDefault="0001766A" w:rsidP="0001766A">
      <w:pPr>
        <w:shd w:val="clear" w:color="auto" w:fill="FFFFFF"/>
        <w:spacing w:after="0" w:line="480" w:lineRule="auto"/>
        <w:jc w:val="center"/>
        <w:rPr>
          <w:rFonts w:ascii="Times New Roman" w:hAnsi="Times New Roman" w:cs="Times New Roman"/>
          <w:bCs/>
          <w:color w:val="000000" w:themeColor="text1"/>
          <w:spacing w:val="-1"/>
          <w:sz w:val="24"/>
          <w:szCs w:val="24"/>
        </w:rPr>
      </w:pPr>
    </w:p>
    <w:p w14:paraId="31E2583D" w14:textId="4D9B796A" w:rsidR="0001766A" w:rsidRPr="009B46FC" w:rsidRDefault="0001766A" w:rsidP="0001766A">
      <w:pPr>
        <w:shd w:val="clear" w:color="auto" w:fill="FFFFFF"/>
        <w:spacing w:after="0" w:line="480" w:lineRule="auto"/>
        <w:jc w:val="center"/>
        <w:rPr>
          <w:rFonts w:ascii="Times New Roman" w:hAnsi="Times New Roman" w:cs="Times New Roman"/>
          <w:bCs/>
          <w:color w:val="000000" w:themeColor="text1"/>
          <w:spacing w:val="-1"/>
          <w:sz w:val="24"/>
          <w:szCs w:val="24"/>
        </w:rPr>
      </w:pPr>
      <w:r w:rsidRPr="009B46FC">
        <w:rPr>
          <w:rFonts w:ascii="Times New Roman" w:hAnsi="Times New Roman" w:cs="Times New Roman"/>
          <w:bCs/>
          <w:color w:val="000000" w:themeColor="text1"/>
          <w:spacing w:val="-1"/>
          <w:sz w:val="24"/>
          <w:szCs w:val="24"/>
        </w:rPr>
        <w:t>Submitted: 15</w:t>
      </w:r>
      <w:r w:rsidRPr="009B46FC">
        <w:rPr>
          <w:rFonts w:ascii="Times New Roman" w:hAnsi="Times New Roman" w:cs="Times New Roman"/>
          <w:bCs/>
          <w:color w:val="000000" w:themeColor="text1"/>
          <w:spacing w:val="-1"/>
          <w:sz w:val="24"/>
          <w:szCs w:val="24"/>
          <w:vertAlign w:val="superscript"/>
        </w:rPr>
        <w:t>th</w:t>
      </w:r>
      <w:r w:rsidRPr="009B46FC">
        <w:rPr>
          <w:rFonts w:ascii="Times New Roman" w:hAnsi="Times New Roman" w:cs="Times New Roman"/>
          <w:bCs/>
          <w:color w:val="000000" w:themeColor="text1"/>
          <w:spacing w:val="-1"/>
          <w:sz w:val="24"/>
          <w:szCs w:val="24"/>
        </w:rPr>
        <w:t xml:space="preserve"> February 2018</w:t>
      </w:r>
    </w:p>
    <w:p w14:paraId="608DC6B3" w14:textId="50145D08" w:rsidR="0001766A" w:rsidRPr="009B46FC" w:rsidRDefault="0001766A" w:rsidP="0001766A">
      <w:pPr>
        <w:shd w:val="clear" w:color="auto" w:fill="FFFFFF"/>
        <w:spacing w:after="0" w:line="480" w:lineRule="auto"/>
        <w:jc w:val="center"/>
        <w:rPr>
          <w:rFonts w:ascii="Times New Roman" w:hAnsi="Times New Roman" w:cs="Times New Roman"/>
          <w:bCs/>
          <w:color w:val="000000" w:themeColor="text1"/>
          <w:spacing w:val="-1"/>
          <w:sz w:val="24"/>
          <w:szCs w:val="24"/>
        </w:rPr>
      </w:pPr>
      <w:r w:rsidRPr="009B46FC">
        <w:rPr>
          <w:rFonts w:ascii="Times New Roman" w:hAnsi="Times New Roman" w:cs="Times New Roman"/>
          <w:bCs/>
          <w:color w:val="000000" w:themeColor="text1"/>
          <w:spacing w:val="-1"/>
          <w:sz w:val="24"/>
          <w:szCs w:val="24"/>
        </w:rPr>
        <w:t>2</w:t>
      </w:r>
      <w:r w:rsidRPr="009B46FC">
        <w:rPr>
          <w:rFonts w:ascii="Times New Roman" w:hAnsi="Times New Roman" w:cs="Times New Roman"/>
          <w:bCs/>
          <w:color w:val="000000" w:themeColor="text1"/>
          <w:spacing w:val="-1"/>
          <w:sz w:val="24"/>
          <w:szCs w:val="24"/>
          <w:vertAlign w:val="superscript"/>
        </w:rPr>
        <w:t>nd</w:t>
      </w:r>
      <w:r w:rsidRPr="009B46FC">
        <w:rPr>
          <w:rFonts w:ascii="Times New Roman" w:hAnsi="Times New Roman" w:cs="Times New Roman"/>
          <w:bCs/>
          <w:color w:val="000000" w:themeColor="text1"/>
          <w:spacing w:val="-1"/>
          <w:sz w:val="24"/>
          <w:szCs w:val="24"/>
        </w:rPr>
        <w:t xml:space="preserve"> submission: 19</w:t>
      </w:r>
      <w:r w:rsidRPr="009B46FC">
        <w:rPr>
          <w:rFonts w:ascii="Times New Roman" w:hAnsi="Times New Roman" w:cs="Times New Roman"/>
          <w:bCs/>
          <w:color w:val="000000" w:themeColor="text1"/>
          <w:spacing w:val="-1"/>
          <w:sz w:val="24"/>
          <w:szCs w:val="24"/>
          <w:vertAlign w:val="superscript"/>
        </w:rPr>
        <w:t>th</w:t>
      </w:r>
      <w:r w:rsidRPr="009B46FC">
        <w:rPr>
          <w:rFonts w:ascii="Times New Roman" w:hAnsi="Times New Roman" w:cs="Times New Roman"/>
          <w:bCs/>
          <w:color w:val="000000" w:themeColor="text1"/>
          <w:spacing w:val="-1"/>
          <w:sz w:val="24"/>
          <w:szCs w:val="24"/>
        </w:rPr>
        <w:t xml:space="preserve"> March 2018</w:t>
      </w:r>
    </w:p>
    <w:p w14:paraId="79E78B77" w14:textId="27623E76" w:rsidR="0001766A" w:rsidRPr="009B46FC" w:rsidRDefault="0001766A" w:rsidP="0001766A">
      <w:pPr>
        <w:shd w:val="clear" w:color="auto" w:fill="FFFFFF"/>
        <w:spacing w:after="0" w:line="480" w:lineRule="auto"/>
        <w:jc w:val="center"/>
        <w:rPr>
          <w:rFonts w:ascii="Times New Roman" w:hAnsi="Times New Roman" w:cs="Times New Roman"/>
          <w:bCs/>
          <w:color w:val="000000" w:themeColor="text1"/>
          <w:spacing w:val="-1"/>
          <w:sz w:val="24"/>
          <w:szCs w:val="24"/>
        </w:rPr>
      </w:pPr>
      <w:r w:rsidRPr="009B46FC">
        <w:rPr>
          <w:rFonts w:ascii="Times New Roman" w:hAnsi="Times New Roman" w:cs="Times New Roman"/>
          <w:bCs/>
          <w:color w:val="000000" w:themeColor="text1"/>
          <w:spacing w:val="-1"/>
          <w:sz w:val="24"/>
          <w:szCs w:val="24"/>
        </w:rPr>
        <w:t>Accepted: 9</w:t>
      </w:r>
      <w:r w:rsidRPr="009B46FC">
        <w:rPr>
          <w:rFonts w:ascii="Times New Roman" w:hAnsi="Times New Roman" w:cs="Times New Roman"/>
          <w:bCs/>
          <w:color w:val="000000" w:themeColor="text1"/>
          <w:spacing w:val="-1"/>
          <w:sz w:val="24"/>
          <w:szCs w:val="24"/>
          <w:vertAlign w:val="superscript"/>
        </w:rPr>
        <w:t>th</w:t>
      </w:r>
      <w:r w:rsidRPr="009B46FC">
        <w:rPr>
          <w:rFonts w:ascii="Times New Roman" w:hAnsi="Times New Roman" w:cs="Times New Roman"/>
          <w:bCs/>
          <w:color w:val="000000" w:themeColor="text1"/>
          <w:spacing w:val="-1"/>
          <w:sz w:val="24"/>
          <w:szCs w:val="24"/>
        </w:rPr>
        <w:t xml:space="preserve"> November 2018</w:t>
      </w:r>
    </w:p>
    <w:p w14:paraId="67BB883D" w14:textId="77777777" w:rsidR="0001766A" w:rsidRPr="009B46FC" w:rsidRDefault="0001766A" w:rsidP="0001766A">
      <w:pPr>
        <w:shd w:val="clear" w:color="auto" w:fill="FFFFFF"/>
        <w:spacing w:after="0" w:line="480" w:lineRule="auto"/>
        <w:rPr>
          <w:rFonts w:ascii="Times New Roman" w:hAnsi="Times New Roman" w:cs="Times New Roman"/>
          <w:b/>
          <w:bCs/>
          <w:color w:val="000000" w:themeColor="text1"/>
          <w:spacing w:val="-1"/>
          <w:sz w:val="24"/>
          <w:szCs w:val="24"/>
        </w:rPr>
      </w:pPr>
    </w:p>
    <w:p w14:paraId="3396B76F" w14:textId="6C10234E" w:rsidR="0001766A" w:rsidRPr="009B46FC" w:rsidRDefault="0001766A" w:rsidP="0001766A">
      <w:pPr>
        <w:shd w:val="clear" w:color="auto" w:fill="FFFFFF"/>
        <w:spacing w:after="0" w:line="480" w:lineRule="auto"/>
        <w:rPr>
          <w:rFonts w:ascii="Times New Roman" w:hAnsi="Times New Roman" w:cs="Times New Roman"/>
          <w:b/>
          <w:bCs/>
          <w:color w:val="000000" w:themeColor="text1"/>
          <w:spacing w:val="-1"/>
          <w:sz w:val="24"/>
          <w:szCs w:val="24"/>
        </w:rPr>
      </w:pPr>
      <w:r w:rsidRPr="009B46FC">
        <w:rPr>
          <w:rFonts w:ascii="Times New Roman" w:hAnsi="Times New Roman" w:cs="Times New Roman"/>
          <w:b/>
          <w:bCs/>
          <w:color w:val="000000" w:themeColor="text1"/>
          <w:spacing w:val="-1"/>
          <w:sz w:val="24"/>
          <w:szCs w:val="24"/>
        </w:rPr>
        <w:t xml:space="preserve">*corresponding author: </w:t>
      </w:r>
      <w:hyperlink r:id="rId8" w:history="1">
        <w:r w:rsidRPr="009B46FC">
          <w:rPr>
            <w:rStyle w:val="Hyperlink"/>
            <w:rFonts w:ascii="Times New Roman" w:hAnsi="Times New Roman" w:cs="Times New Roman"/>
            <w:b/>
            <w:bCs/>
            <w:color w:val="000000" w:themeColor="text1"/>
            <w:spacing w:val="-1"/>
            <w:sz w:val="24"/>
            <w:szCs w:val="24"/>
          </w:rPr>
          <w:t>muratkaanartiran@gmail.com</w:t>
        </w:r>
      </w:hyperlink>
      <w:r w:rsidRPr="009B46FC">
        <w:rPr>
          <w:rFonts w:ascii="Times New Roman" w:hAnsi="Times New Roman" w:cs="Times New Roman"/>
          <w:b/>
          <w:bCs/>
          <w:color w:val="000000" w:themeColor="text1"/>
          <w:spacing w:val="-1"/>
          <w:sz w:val="24"/>
          <w:szCs w:val="24"/>
        </w:rPr>
        <w:t xml:space="preserve"> </w:t>
      </w:r>
    </w:p>
    <w:p w14:paraId="5018035D"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4AAFAA4D"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3D1CC33E"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6F3819E5"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64D8ED9D"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07DBE1F0"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12A30F86" w14:textId="77777777" w:rsidR="0001766A" w:rsidRPr="009B46FC" w:rsidRDefault="0001766A"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p>
    <w:p w14:paraId="26FDAA6B" w14:textId="4684D597" w:rsidR="009F2855" w:rsidRPr="009B46FC" w:rsidRDefault="009F2855" w:rsidP="009F2855">
      <w:pPr>
        <w:shd w:val="clear" w:color="auto" w:fill="FFFFFF"/>
        <w:spacing w:after="0" w:line="480" w:lineRule="auto"/>
        <w:jc w:val="center"/>
        <w:rPr>
          <w:rFonts w:ascii="Times New Roman" w:hAnsi="Times New Roman" w:cs="Times New Roman"/>
          <w:b/>
          <w:bCs/>
          <w:color w:val="000000" w:themeColor="text1"/>
          <w:spacing w:val="-1"/>
          <w:sz w:val="24"/>
          <w:szCs w:val="24"/>
        </w:rPr>
      </w:pPr>
      <w:r w:rsidRPr="009B46FC">
        <w:rPr>
          <w:rFonts w:ascii="Times New Roman" w:hAnsi="Times New Roman" w:cs="Times New Roman"/>
          <w:b/>
          <w:bCs/>
          <w:color w:val="000000" w:themeColor="text1"/>
          <w:spacing w:val="-1"/>
          <w:sz w:val="24"/>
          <w:szCs w:val="24"/>
        </w:rPr>
        <w:lastRenderedPageBreak/>
        <w:t>Abstract</w:t>
      </w:r>
    </w:p>
    <w:p w14:paraId="32544128" w14:textId="77777777" w:rsidR="00CD196A" w:rsidRPr="009B46FC" w:rsidRDefault="00B01013" w:rsidP="009F2855">
      <w:pPr>
        <w:spacing w:after="0" w:line="480" w:lineRule="auto"/>
        <w:jc w:val="both"/>
        <w:rPr>
          <w:rFonts w:ascii="Times New Roman" w:hAnsi="Times New Roman" w:cs="Times New Roman"/>
          <w:b/>
          <w:color w:val="000000" w:themeColor="text1"/>
          <w:sz w:val="24"/>
          <w:szCs w:val="24"/>
        </w:rPr>
      </w:pPr>
      <w:r w:rsidRPr="009B46FC">
        <w:rPr>
          <w:rFonts w:ascii="Times New Roman" w:hAnsi="Times New Roman" w:cs="Times New Roman"/>
          <w:b/>
          <w:color w:val="000000" w:themeColor="text1"/>
          <w:sz w:val="24"/>
          <w:szCs w:val="24"/>
        </w:rPr>
        <w:t>Background</w:t>
      </w:r>
    </w:p>
    <w:p w14:paraId="3FDC0FA1" w14:textId="56A264F2" w:rsidR="00CD196A" w:rsidRPr="009B46FC" w:rsidRDefault="006C2C8B" w:rsidP="009F2855">
      <w:pPr>
        <w:spacing w:after="0" w:line="480" w:lineRule="auto"/>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The cognitive restructuring of maladaptive beliefs within many cognitive-behavioural psychotherapies </w:t>
      </w:r>
      <w:r w:rsidR="00CD196A" w:rsidRPr="009B46FC">
        <w:rPr>
          <w:rFonts w:ascii="Times New Roman" w:hAnsi="Times New Roman" w:cs="Times New Roman"/>
          <w:color w:val="000000" w:themeColor="text1"/>
          <w:sz w:val="24"/>
          <w:szCs w:val="24"/>
        </w:rPr>
        <w:t>typically encourage the client to undertake self-reflection. However, whilst self-consciousness can aid self-regulation, it is also implicated in a broad range of psychopathology. The extent to which self-consciousness is associated with psychological distress is yet to be fully determined, however, recent literature suggests that irrational beliefs</w:t>
      </w:r>
      <w:r w:rsidR="00BD312E" w:rsidRPr="009B46FC">
        <w:rPr>
          <w:rFonts w:ascii="Times New Roman" w:hAnsi="Times New Roman" w:cs="Times New Roman"/>
          <w:color w:val="000000" w:themeColor="text1"/>
          <w:sz w:val="24"/>
          <w:szCs w:val="24"/>
        </w:rPr>
        <w:t>, as proposed within rational emotive behavior theory (REBT)</w:t>
      </w:r>
      <w:r w:rsidR="00CD196A" w:rsidRPr="009B46FC">
        <w:rPr>
          <w:rFonts w:ascii="Times New Roman" w:hAnsi="Times New Roman" w:cs="Times New Roman"/>
          <w:color w:val="000000" w:themeColor="text1"/>
          <w:sz w:val="24"/>
          <w:szCs w:val="24"/>
        </w:rPr>
        <w:t xml:space="preserve"> may play an important role. </w:t>
      </w:r>
    </w:p>
    <w:p w14:paraId="73891DB5" w14:textId="7473BBC1" w:rsidR="006C2C8B" w:rsidRPr="009B46FC" w:rsidRDefault="00CD196A" w:rsidP="009F2855">
      <w:pPr>
        <w:spacing w:after="0" w:line="480" w:lineRule="auto"/>
        <w:jc w:val="both"/>
        <w:rPr>
          <w:rFonts w:ascii="Times New Roman" w:hAnsi="Times New Roman" w:cs="Times New Roman"/>
          <w:b/>
          <w:color w:val="000000" w:themeColor="text1"/>
          <w:sz w:val="24"/>
          <w:szCs w:val="24"/>
        </w:rPr>
      </w:pPr>
      <w:r w:rsidRPr="009B46FC">
        <w:rPr>
          <w:rFonts w:ascii="Times New Roman" w:hAnsi="Times New Roman" w:cs="Times New Roman"/>
          <w:b/>
          <w:color w:val="000000" w:themeColor="text1"/>
          <w:sz w:val="24"/>
          <w:szCs w:val="24"/>
        </w:rPr>
        <w:t>Aims</w:t>
      </w:r>
    </w:p>
    <w:p w14:paraId="3FB09A64" w14:textId="42791EB1" w:rsidR="00BD312E" w:rsidRPr="009B46FC" w:rsidRDefault="009F2855" w:rsidP="009F2855">
      <w:pPr>
        <w:spacing w:after="0" w:line="480" w:lineRule="auto"/>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The aim of the study was to </w:t>
      </w:r>
      <w:r w:rsidR="00CD196A" w:rsidRPr="009B46FC">
        <w:rPr>
          <w:rFonts w:ascii="Times New Roman" w:hAnsi="Times New Roman" w:cs="Times New Roman"/>
          <w:color w:val="000000" w:themeColor="text1"/>
          <w:sz w:val="24"/>
          <w:szCs w:val="24"/>
        </w:rPr>
        <w:t xml:space="preserve">test the mediational effects of self-consciousness, specifically reflection and rumination, on the relationship between irrational beliefs and psychological distress. </w:t>
      </w:r>
      <w:r w:rsidR="00BD312E" w:rsidRPr="009B46FC">
        <w:rPr>
          <w:rFonts w:ascii="Times New Roman" w:hAnsi="Times New Roman" w:cs="Times New Roman"/>
          <w:color w:val="000000" w:themeColor="text1"/>
          <w:sz w:val="24"/>
          <w:szCs w:val="24"/>
        </w:rPr>
        <w:t>Based on past research, it was</w:t>
      </w:r>
      <w:r w:rsidR="00CD196A" w:rsidRPr="009B46FC">
        <w:rPr>
          <w:rFonts w:ascii="Times New Roman" w:hAnsi="Times New Roman" w:cs="Times New Roman"/>
          <w:color w:val="000000" w:themeColor="text1"/>
          <w:sz w:val="24"/>
          <w:szCs w:val="24"/>
        </w:rPr>
        <w:t xml:space="preserve"> hypnotized that </w:t>
      </w:r>
      <w:r w:rsidR="00BD312E" w:rsidRPr="009B46FC">
        <w:rPr>
          <w:rFonts w:ascii="Times New Roman" w:hAnsi="Times New Roman" w:cs="Times New Roman"/>
          <w:color w:val="000000" w:themeColor="text1"/>
          <w:sz w:val="24"/>
          <w:szCs w:val="24"/>
        </w:rPr>
        <w:t xml:space="preserve">reflection and </w:t>
      </w:r>
      <w:r w:rsidR="00CD196A" w:rsidRPr="009B46FC">
        <w:rPr>
          <w:rFonts w:ascii="Times New Roman" w:hAnsi="Times New Roman" w:cs="Times New Roman"/>
          <w:color w:val="000000" w:themeColor="text1"/>
          <w:sz w:val="24"/>
          <w:szCs w:val="24"/>
        </w:rPr>
        <w:t>rumination</w:t>
      </w:r>
      <w:r w:rsidR="00BD312E" w:rsidRPr="009B46FC">
        <w:rPr>
          <w:rFonts w:ascii="Times New Roman" w:hAnsi="Times New Roman" w:cs="Times New Roman"/>
          <w:color w:val="000000" w:themeColor="text1"/>
          <w:sz w:val="24"/>
          <w:szCs w:val="24"/>
        </w:rPr>
        <w:t xml:space="preserve"> would mediate the positive relationship between irrational beliefs and psychological distress. We expected irrational beliefs to interact with rumination to positively predict psychological distress, and irrational beliefs to interact with reflection to negatively predict psychological distress. </w:t>
      </w:r>
    </w:p>
    <w:p w14:paraId="7FAADA7A" w14:textId="77777777" w:rsidR="00CD196A" w:rsidRPr="009B46FC" w:rsidRDefault="00CD196A" w:rsidP="009F2855">
      <w:pPr>
        <w:spacing w:after="0" w:line="480" w:lineRule="auto"/>
        <w:jc w:val="both"/>
        <w:rPr>
          <w:rFonts w:ascii="Times New Roman" w:hAnsi="Times New Roman" w:cs="Times New Roman"/>
          <w:b/>
          <w:color w:val="000000" w:themeColor="text1"/>
          <w:sz w:val="24"/>
          <w:szCs w:val="24"/>
        </w:rPr>
      </w:pPr>
      <w:r w:rsidRPr="009B46FC">
        <w:rPr>
          <w:rFonts w:ascii="Times New Roman" w:hAnsi="Times New Roman" w:cs="Times New Roman"/>
          <w:b/>
          <w:color w:val="000000" w:themeColor="text1"/>
          <w:sz w:val="24"/>
          <w:szCs w:val="24"/>
        </w:rPr>
        <w:t>Method</w:t>
      </w:r>
    </w:p>
    <w:p w14:paraId="398D11CE" w14:textId="2416E9B2" w:rsidR="00CD196A" w:rsidRPr="009B46FC" w:rsidRDefault="009F2855" w:rsidP="009F2855">
      <w:pPr>
        <w:spacing w:after="0" w:line="480" w:lineRule="auto"/>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The present research tested a structural equation model </w:t>
      </w:r>
      <w:r w:rsidR="00BD312E" w:rsidRPr="009B46FC">
        <w:rPr>
          <w:rFonts w:ascii="Times New Roman" w:hAnsi="Times New Roman" w:cs="Times New Roman"/>
          <w:color w:val="000000" w:themeColor="text1"/>
          <w:sz w:val="24"/>
          <w:szCs w:val="24"/>
        </w:rPr>
        <w:t xml:space="preserve">(SEM) </w:t>
      </w:r>
      <w:r w:rsidRPr="009B46FC">
        <w:rPr>
          <w:rFonts w:ascii="Times New Roman" w:hAnsi="Times New Roman" w:cs="Times New Roman"/>
          <w:color w:val="000000" w:themeColor="text1"/>
          <w:sz w:val="24"/>
          <w:szCs w:val="24"/>
        </w:rPr>
        <w:t xml:space="preserve">in which rumination and reflection mediated the relationship between irrational beliefs and psychological distress. </w:t>
      </w:r>
    </w:p>
    <w:p w14:paraId="7985C817" w14:textId="77777777" w:rsidR="00CD196A" w:rsidRPr="009B46FC" w:rsidRDefault="00CD196A" w:rsidP="009F2855">
      <w:pPr>
        <w:spacing w:after="0" w:line="480" w:lineRule="auto"/>
        <w:jc w:val="both"/>
        <w:rPr>
          <w:rFonts w:ascii="Times New Roman" w:hAnsi="Times New Roman" w:cs="Times New Roman"/>
          <w:b/>
          <w:color w:val="000000" w:themeColor="text1"/>
          <w:sz w:val="24"/>
          <w:szCs w:val="24"/>
        </w:rPr>
      </w:pPr>
      <w:r w:rsidRPr="009B46FC">
        <w:rPr>
          <w:rFonts w:ascii="Times New Roman" w:hAnsi="Times New Roman" w:cs="Times New Roman"/>
          <w:b/>
          <w:color w:val="000000" w:themeColor="text1"/>
          <w:sz w:val="24"/>
          <w:szCs w:val="24"/>
        </w:rPr>
        <w:t>Results</w:t>
      </w:r>
    </w:p>
    <w:p w14:paraId="6E4593F9" w14:textId="4DFFC6A6" w:rsidR="009F2855" w:rsidRPr="009B46FC" w:rsidRDefault="00BD312E" w:rsidP="009F2855">
      <w:pPr>
        <w:spacing w:after="0" w:line="480" w:lineRule="auto"/>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R</w:t>
      </w:r>
      <w:r w:rsidR="009F2855" w:rsidRPr="009B46FC">
        <w:rPr>
          <w:rFonts w:ascii="Times New Roman" w:hAnsi="Times New Roman" w:cs="Times New Roman"/>
          <w:color w:val="000000" w:themeColor="text1"/>
          <w:sz w:val="24"/>
          <w:szCs w:val="24"/>
        </w:rPr>
        <w:t xml:space="preserve">esults indicated </w:t>
      </w:r>
      <w:r w:rsidRPr="009B46FC">
        <w:rPr>
          <w:rFonts w:ascii="Times New Roman" w:hAnsi="Times New Roman" w:cs="Times New Roman"/>
          <w:color w:val="000000" w:themeColor="text1"/>
          <w:sz w:val="24"/>
          <w:szCs w:val="24"/>
        </w:rPr>
        <w:t xml:space="preserve">that rumination mediates the positive relationship between irrational beliefs and psychological distress. However, in contrast to our hypotheses, significant mediation did not emerge for reflection. </w:t>
      </w:r>
    </w:p>
    <w:p w14:paraId="51C500A6" w14:textId="77777777" w:rsidR="00BD312E" w:rsidRPr="009B46FC" w:rsidRDefault="00CD196A" w:rsidP="009F2855">
      <w:pPr>
        <w:spacing w:after="0" w:line="480" w:lineRule="auto"/>
        <w:jc w:val="both"/>
        <w:rPr>
          <w:rFonts w:ascii="Times New Roman" w:hAnsi="Times New Roman" w:cs="Times New Roman"/>
          <w:b/>
          <w:color w:val="000000" w:themeColor="text1"/>
          <w:sz w:val="24"/>
          <w:szCs w:val="24"/>
        </w:rPr>
      </w:pPr>
      <w:r w:rsidRPr="009B46FC">
        <w:rPr>
          <w:rFonts w:ascii="Times New Roman" w:hAnsi="Times New Roman" w:cs="Times New Roman"/>
          <w:b/>
          <w:color w:val="000000" w:themeColor="text1"/>
          <w:sz w:val="24"/>
          <w:szCs w:val="24"/>
        </w:rPr>
        <w:t>Conclusion</w:t>
      </w:r>
      <w:r w:rsidR="00BD312E" w:rsidRPr="009B46FC">
        <w:rPr>
          <w:rFonts w:ascii="Times New Roman" w:hAnsi="Times New Roman" w:cs="Times New Roman"/>
          <w:b/>
          <w:color w:val="000000" w:themeColor="text1"/>
          <w:sz w:val="24"/>
          <w:szCs w:val="24"/>
        </w:rPr>
        <w:t xml:space="preserve"> </w:t>
      </w:r>
    </w:p>
    <w:p w14:paraId="44445987" w14:textId="18AF2310" w:rsidR="00CD196A" w:rsidRPr="009B46FC" w:rsidRDefault="00BD312E" w:rsidP="009F2855">
      <w:pPr>
        <w:spacing w:after="0" w:line="480" w:lineRule="auto"/>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lastRenderedPageBreak/>
        <w:t>This study is the first to show how irrational beliefs and rumination interact to predict psychopathology using advanced statistical techniques. However, future research is needed to determine whether similar mediational effects are evident with rational beliefs as opposed to irrational beliefs.</w:t>
      </w:r>
    </w:p>
    <w:p w14:paraId="0D2B73B3" w14:textId="77777777" w:rsidR="00CD196A" w:rsidRPr="009B46FC" w:rsidRDefault="00CD196A" w:rsidP="009F2855">
      <w:pPr>
        <w:spacing w:after="0" w:line="480" w:lineRule="auto"/>
        <w:jc w:val="both"/>
        <w:rPr>
          <w:rFonts w:ascii="Times New Roman" w:hAnsi="Times New Roman" w:cs="Times New Roman"/>
          <w:color w:val="000000" w:themeColor="text1"/>
          <w:sz w:val="24"/>
          <w:szCs w:val="24"/>
        </w:rPr>
      </w:pPr>
    </w:p>
    <w:p w14:paraId="7E4AB4F5" w14:textId="442D6C31" w:rsidR="009F2855" w:rsidRPr="009B46FC" w:rsidRDefault="009F2855" w:rsidP="009F2855">
      <w:pPr>
        <w:spacing w:after="0" w:line="480" w:lineRule="auto"/>
        <w:jc w:val="both"/>
        <w:rPr>
          <w:rFonts w:ascii="Times New Roman" w:hAnsi="Times New Roman" w:cs="Times New Roman"/>
          <w:i/>
          <w:color w:val="000000" w:themeColor="text1"/>
          <w:sz w:val="24"/>
          <w:szCs w:val="24"/>
          <w:lang w:eastAsia="ar-SA"/>
        </w:rPr>
      </w:pPr>
      <w:r w:rsidRPr="009B46FC">
        <w:rPr>
          <w:rFonts w:ascii="Times New Roman" w:hAnsi="Times New Roman" w:cs="Times New Roman"/>
          <w:i/>
          <w:color w:val="000000" w:themeColor="text1"/>
          <w:sz w:val="24"/>
          <w:szCs w:val="24"/>
          <w:lang w:eastAsia="ar-SA"/>
        </w:rPr>
        <w:t>Keywords:</w:t>
      </w:r>
      <w:r w:rsidRPr="009B46FC">
        <w:rPr>
          <w:rFonts w:ascii="Times New Roman" w:hAnsi="Times New Roman" w:cs="Times New Roman"/>
          <w:color w:val="000000" w:themeColor="text1"/>
          <w:sz w:val="24"/>
          <w:szCs w:val="24"/>
          <w:lang w:eastAsia="ar-SA"/>
        </w:rPr>
        <w:t xml:space="preserve"> Rumination, </w:t>
      </w:r>
      <w:r w:rsidR="003A07FC" w:rsidRPr="009B46FC">
        <w:rPr>
          <w:rFonts w:ascii="Times New Roman" w:hAnsi="Times New Roman" w:cs="Times New Roman"/>
          <w:color w:val="000000" w:themeColor="text1"/>
          <w:sz w:val="24"/>
          <w:szCs w:val="24"/>
          <w:lang w:eastAsia="ar-SA"/>
        </w:rPr>
        <w:t>r</w:t>
      </w:r>
      <w:r w:rsidRPr="009B46FC">
        <w:rPr>
          <w:rFonts w:ascii="Times New Roman" w:hAnsi="Times New Roman" w:cs="Times New Roman"/>
          <w:color w:val="000000" w:themeColor="text1"/>
          <w:sz w:val="24"/>
          <w:szCs w:val="24"/>
          <w:lang w:eastAsia="ar-SA"/>
        </w:rPr>
        <w:t xml:space="preserve">eflection, </w:t>
      </w:r>
      <w:r w:rsidR="003A07FC" w:rsidRPr="009B46FC">
        <w:rPr>
          <w:rFonts w:ascii="Times New Roman" w:hAnsi="Times New Roman" w:cs="Times New Roman"/>
          <w:color w:val="000000" w:themeColor="text1"/>
          <w:sz w:val="24"/>
          <w:szCs w:val="24"/>
          <w:lang w:eastAsia="ar-SA"/>
        </w:rPr>
        <w:t>i</w:t>
      </w:r>
      <w:r w:rsidRPr="009B46FC">
        <w:rPr>
          <w:rFonts w:ascii="Times New Roman" w:hAnsi="Times New Roman" w:cs="Times New Roman"/>
          <w:color w:val="000000" w:themeColor="text1"/>
          <w:sz w:val="24"/>
          <w:szCs w:val="24"/>
          <w:lang w:eastAsia="ar-SA"/>
        </w:rPr>
        <w:t>rrational</w:t>
      </w:r>
      <w:r w:rsidR="003A07FC" w:rsidRPr="009B46FC">
        <w:rPr>
          <w:rFonts w:ascii="Times New Roman" w:hAnsi="Times New Roman" w:cs="Times New Roman"/>
          <w:color w:val="000000" w:themeColor="text1"/>
          <w:sz w:val="24"/>
          <w:szCs w:val="24"/>
          <w:lang w:eastAsia="ar-SA"/>
        </w:rPr>
        <w:t>, mediation</w:t>
      </w:r>
      <w:r w:rsidR="00E7314D" w:rsidRPr="009B46FC">
        <w:rPr>
          <w:rFonts w:ascii="Times New Roman" w:hAnsi="Times New Roman" w:cs="Times New Roman"/>
          <w:color w:val="000000" w:themeColor="text1"/>
          <w:sz w:val="24"/>
          <w:szCs w:val="24"/>
          <w:lang w:eastAsia="ar-SA"/>
        </w:rPr>
        <w:t>, SEM</w:t>
      </w:r>
      <w:r w:rsidR="00BD312E" w:rsidRPr="009B46FC">
        <w:rPr>
          <w:rFonts w:ascii="Times New Roman" w:hAnsi="Times New Roman" w:cs="Times New Roman"/>
          <w:color w:val="000000" w:themeColor="text1"/>
          <w:sz w:val="24"/>
          <w:szCs w:val="24"/>
          <w:lang w:eastAsia="ar-SA"/>
        </w:rPr>
        <w:t>, CBT</w:t>
      </w:r>
    </w:p>
    <w:p w14:paraId="130D24CD" w14:textId="77777777" w:rsidR="009F2855" w:rsidRPr="009B46FC" w:rsidRDefault="009F2855" w:rsidP="009F2855">
      <w:pPr>
        <w:rPr>
          <w:rFonts w:ascii="Times New Roman" w:hAnsi="Times New Roman" w:cs="Times New Roman"/>
          <w:color w:val="000000" w:themeColor="text1"/>
          <w:sz w:val="24"/>
          <w:szCs w:val="24"/>
        </w:rPr>
      </w:pPr>
    </w:p>
    <w:p w14:paraId="7A498172" w14:textId="77777777" w:rsidR="009F2855" w:rsidRPr="009B46FC" w:rsidRDefault="009F2855" w:rsidP="009F2855">
      <w:pPr>
        <w:rPr>
          <w:rFonts w:ascii="Times New Roman" w:hAnsi="Times New Roman" w:cs="Times New Roman"/>
          <w:color w:val="000000" w:themeColor="text1"/>
          <w:sz w:val="24"/>
          <w:szCs w:val="24"/>
        </w:rPr>
      </w:pPr>
    </w:p>
    <w:p w14:paraId="70F7DC5C" w14:textId="77777777" w:rsidR="009F2855" w:rsidRPr="009B46FC" w:rsidRDefault="009F2855" w:rsidP="009F2855">
      <w:pPr>
        <w:rPr>
          <w:rFonts w:ascii="Times New Roman" w:hAnsi="Times New Roman" w:cs="Times New Roman"/>
          <w:color w:val="000000" w:themeColor="text1"/>
          <w:sz w:val="24"/>
          <w:szCs w:val="24"/>
        </w:rPr>
      </w:pPr>
    </w:p>
    <w:p w14:paraId="6FCDAFA1" w14:textId="77777777" w:rsidR="009F2855" w:rsidRPr="009B46FC" w:rsidRDefault="009F2855" w:rsidP="009F2855">
      <w:pPr>
        <w:rPr>
          <w:rFonts w:ascii="Times New Roman" w:hAnsi="Times New Roman" w:cs="Times New Roman"/>
          <w:color w:val="000000" w:themeColor="text1"/>
          <w:sz w:val="24"/>
          <w:szCs w:val="24"/>
        </w:rPr>
      </w:pPr>
    </w:p>
    <w:p w14:paraId="40D79738" w14:textId="77777777" w:rsidR="009F2855" w:rsidRPr="009B46FC" w:rsidRDefault="009F2855" w:rsidP="009F2855">
      <w:pPr>
        <w:rPr>
          <w:rFonts w:ascii="Times New Roman" w:hAnsi="Times New Roman" w:cs="Times New Roman"/>
          <w:color w:val="000000" w:themeColor="text1"/>
          <w:sz w:val="24"/>
          <w:szCs w:val="24"/>
        </w:rPr>
      </w:pPr>
    </w:p>
    <w:p w14:paraId="1D9C6FBD" w14:textId="77777777" w:rsidR="00BD312E" w:rsidRPr="009B46FC" w:rsidRDefault="00BD312E" w:rsidP="009F2855">
      <w:pPr>
        <w:rPr>
          <w:rFonts w:ascii="Times New Roman" w:hAnsi="Times New Roman" w:cs="Times New Roman"/>
          <w:color w:val="000000" w:themeColor="text1"/>
          <w:sz w:val="24"/>
          <w:szCs w:val="24"/>
        </w:rPr>
      </w:pPr>
    </w:p>
    <w:p w14:paraId="15777AA2" w14:textId="77777777" w:rsidR="00BD312E" w:rsidRPr="009B46FC" w:rsidRDefault="00BD312E" w:rsidP="009F2855">
      <w:pPr>
        <w:rPr>
          <w:rFonts w:ascii="Times New Roman" w:hAnsi="Times New Roman" w:cs="Times New Roman"/>
          <w:color w:val="000000" w:themeColor="text1"/>
          <w:sz w:val="24"/>
          <w:szCs w:val="24"/>
        </w:rPr>
      </w:pPr>
    </w:p>
    <w:p w14:paraId="23A84B94" w14:textId="77777777" w:rsidR="00BD312E" w:rsidRPr="009B46FC" w:rsidRDefault="00BD312E" w:rsidP="009F2855">
      <w:pPr>
        <w:rPr>
          <w:rFonts w:ascii="Times New Roman" w:hAnsi="Times New Roman" w:cs="Times New Roman"/>
          <w:color w:val="000000" w:themeColor="text1"/>
          <w:sz w:val="24"/>
          <w:szCs w:val="24"/>
        </w:rPr>
      </w:pPr>
    </w:p>
    <w:p w14:paraId="0A68457C" w14:textId="77777777" w:rsidR="00BD312E" w:rsidRPr="009B46FC" w:rsidRDefault="00BD312E" w:rsidP="009F2855">
      <w:pPr>
        <w:rPr>
          <w:rFonts w:ascii="Times New Roman" w:hAnsi="Times New Roman" w:cs="Times New Roman"/>
          <w:color w:val="000000" w:themeColor="text1"/>
          <w:sz w:val="24"/>
          <w:szCs w:val="24"/>
        </w:rPr>
      </w:pPr>
    </w:p>
    <w:p w14:paraId="5D3E5BEB" w14:textId="77777777" w:rsidR="00BD312E" w:rsidRPr="009B46FC" w:rsidRDefault="00BD312E" w:rsidP="009F2855">
      <w:pPr>
        <w:rPr>
          <w:rFonts w:ascii="Times New Roman" w:hAnsi="Times New Roman" w:cs="Times New Roman"/>
          <w:color w:val="000000" w:themeColor="text1"/>
          <w:sz w:val="24"/>
          <w:szCs w:val="24"/>
        </w:rPr>
      </w:pPr>
    </w:p>
    <w:p w14:paraId="3C593737" w14:textId="77777777" w:rsidR="00BD312E" w:rsidRPr="009B46FC" w:rsidRDefault="00BD312E" w:rsidP="009F2855">
      <w:pPr>
        <w:rPr>
          <w:rFonts w:ascii="Times New Roman" w:hAnsi="Times New Roman" w:cs="Times New Roman"/>
          <w:color w:val="000000" w:themeColor="text1"/>
          <w:sz w:val="24"/>
          <w:szCs w:val="24"/>
        </w:rPr>
      </w:pPr>
    </w:p>
    <w:p w14:paraId="45A80196" w14:textId="77777777" w:rsidR="00BD312E" w:rsidRPr="009B46FC" w:rsidRDefault="00BD312E" w:rsidP="009F2855">
      <w:pPr>
        <w:rPr>
          <w:rFonts w:ascii="Times New Roman" w:hAnsi="Times New Roman" w:cs="Times New Roman"/>
          <w:color w:val="000000" w:themeColor="text1"/>
          <w:sz w:val="24"/>
          <w:szCs w:val="24"/>
        </w:rPr>
      </w:pPr>
    </w:p>
    <w:p w14:paraId="5951B1B4" w14:textId="77777777" w:rsidR="00BD312E" w:rsidRPr="009B46FC" w:rsidRDefault="00BD312E" w:rsidP="009F2855">
      <w:pPr>
        <w:rPr>
          <w:rFonts w:ascii="Times New Roman" w:hAnsi="Times New Roman" w:cs="Times New Roman"/>
          <w:color w:val="000000" w:themeColor="text1"/>
          <w:sz w:val="24"/>
          <w:szCs w:val="24"/>
        </w:rPr>
      </w:pPr>
    </w:p>
    <w:p w14:paraId="2E1B3AE8" w14:textId="77777777" w:rsidR="00BD312E" w:rsidRPr="009B46FC" w:rsidRDefault="00BD312E" w:rsidP="009F2855">
      <w:pPr>
        <w:rPr>
          <w:rFonts w:ascii="Times New Roman" w:hAnsi="Times New Roman" w:cs="Times New Roman"/>
          <w:color w:val="000000" w:themeColor="text1"/>
          <w:sz w:val="24"/>
          <w:szCs w:val="24"/>
        </w:rPr>
      </w:pPr>
    </w:p>
    <w:p w14:paraId="29D11031" w14:textId="77777777" w:rsidR="009F2855" w:rsidRPr="009B46FC" w:rsidRDefault="009F2855" w:rsidP="009F2855">
      <w:pPr>
        <w:rPr>
          <w:rFonts w:ascii="Times New Roman" w:hAnsi="Times New Roman" w:cs="Times New Roman"/>
          <w:color w:val="000000" w:themeColor="text1"/>
          <w:sz w:val="24"/>
          <w:szCs w:val="24"/>
        </w:rPr>
      </w:pPr>
    </w:p>
    <w:p w14:paraId="54670144" w14:textId="77777777" w:rsidR="009F2855" w:rsidRPr="009B46FC" w:rsidRDefault="009F2855" w:rsidP="009F2855">
      <w:pPr>
        <w:rPr>
          <w:rFonts w:ascii="Times New Roman" w:hAnsi="Times New Roman" w:cs="Times New Roman"/>
          <w:color w:val="000000" w:themeColor="text1"/>
          <w:sz w:val="24"/>
          <w:szCs w:val="24"/>
        </w:rPr>
      </w:pPr>
    </w:p>
    <w:p w14:paraId="0EA862E6" w14:textId="77777777" w:rsidR="009F2855" w:rsidRPr="009B46FC" w:rsidRDefault="009F2855" w:rsidP="009F2855">
      <w:pPr>
        <w:rPr>
          <w:rFonts w:ascii="Times New Roman" w:hAnsi="Times New Roman" w:cs="Times New Roman"/>
          <w:color w:val="000000" w:themeColor="text1"/>
          <w:sz w:val="24"/>
          <w:szCs w:val="24"/>
        </w:rPr>
      </w:pPr>
    </w:p>
    <w:p w14:paraId="6CE6D92F" w14:textId="77777777" w:rsidR="009F2855" w:rsidRPr="009B46FC" w:rsidRDefault="009F2855" w:rsidP="009F2855">
      <w:pPr>
        <w:rPr>
          <w:rFonts w:ascii="Times New Roman" w:hAnsi="Times New Roman" w:cs="Times New Roman"/>
          <w:color w:val="000000" w:themeColor="text1"/>
          <w:sz w:val="24"/>
          <w:szCs w:val="24"/>
        </w:rPr>
      </w:pPr>
    </w:p>
    <w:p w14:paraId="6F26D2C9" w14:textId="77777777" w:rsidR="009F2855" w:rsidRPr="009B46FC" w:rsidRDefault="009F2855" w:rsidP="009F2855">
      <w:pPr>
        <w:rPr>
          <w:rFonts w:ascii="Times New Roman" w:hAnsi="Times New Roman" w:cs="Times New Roman"/>
          <w:color w:val="000000" w:themeColor="text1"/>
          <w:sz w:val="24"/>
          <w:szCs w:val="24"/>
        </w:rPr>
      </w:pPr>
    </w:p>
    <w:p w14:paraId="3F716CD2" w14:textId="73CAFAE6" w:rsidR="00A730A7" w:rsidRPr="009B46FC" w:rsidRDefault="00951464" w:rsidP="00A730A7">
      <w:pPr>
        <w:spacing w:after="0" w:line="480" w:lineRule="auto"/>
        <w:jc w:val="center"/>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lastRenderedPageBreak/>
        <w:t>Mediational</w:t>
      </w:r>
      <w:r w:rsidR="00A730A7" w:rsidRPr="009B46FC">
        <w:rPr>
          <w:rFonts w:ascii="Times New Roman" w:hAnsi="Times New Roman" w:cs="Times New Roman"/>
          <w:color w:val="000000" w:themeColor="text1"/>
          <w:sz w:val="24"/>
          <w:szCs w:val="24"/>
        </w:rPr>
        <w:t xml:space="preserve"> Role of Rumination and Reflection on Irrational Beliefs and Distress</w:t>
      </w:r>
    </w:p>
    <w:p w14:paraId="7D687B3E" w14:textId="53853628" w:rsidR="00FC1567" w:rsidRPr="009B46FC" w:rsidRDefault="00FC1567" w:rsidP="00FC1567">
      <w:pPr>
        <w:spacing w:after="0" w:line="480" w:lineRule="auto"/>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Self-consciousness can be both beneficial and detrimental to psychological well-being. Indeed, whilst self-consciousness can aid self-regulation (Grant, Franklin, &amp; Langford, 2002), it is also implicated in a broad range of psychopathology (e.g., Ingram, 1990), particularly if self-attention increases one’s awareness of personal short-comings (Duval &amp; </w:t>
      </w:r>
      <w:proofErr w:type="spellStart"/>
      <w:r w:rsidRPr="009B46FC">
        <w:rPr>
          <w:rFonts w:ascii="Times New Roman" w:hAnsi="Times New Roman" w:cs="Times New Roman"/>
          <w:color w:val="000000" w:themeColor="text1"/>
          <w:sz w:val="24"/>
          <w:szCs w:val="24"/>
        </w:rPr>
        <w:t>Wicklund</w:t>
      </w:r>
      <w:proofErr w:type="spellEnd"/>
      <w:r w:rsidRPr="009B46FC">
        <w:rPr>
          <w:rFonts w:ascii="Times New Roman" w:hAnsi="Times New Roman" w:cs="Times New Roman"/>
          <w:color w:val="000000" w:themeColor="text1"/>
          <w:sz w:val="24"/>
          <w:szCs w:val="24"/>
        </w:rPr>
        <w:t>, 1972).</w:t>
      </w:r>
      <w:r w:rsidR="00A62B14" w:rsidRPr="009B46FC">
        <w:rPr>
          <w:rFonts w:ascii="Times New Roman" w:hAnsi="Times New Roman" w:cs="Times New Roman"/>
          <w:color w:val="000000" w:themeColor="text1"/>
          <w:sz w:val="24"/>
          <w:szCs w:val="24"/>
        </w:rPr>
        <w:t xml:space="preserve"> S</w:t>
      </w:r>
      <w:r w:rsidRPr="009B46FC">
        <w:rPr>
          <w:rFonts w:ascii="Times New Roman" w:hAnsi="Times New Roman" w:cs="Times New Roman"/>
          <w:color w:val="000000" w:themeColor="text1"/>
          <w:sz w:val="24"/>
          <w:szCs w:val="24"/>
        </w:rPr>
        <w:t xml:space="preserve">elf-consciousness has been found to positively relate to depression (Jones, Papadakis, Hogan, &amp; </w:t>
      </w:r>
      <w:proofErr w:type="spellStart"/>
      <w:r w:rsidRPr="009B46FC">
        <w:rPr>
          <w:rFonts w:ascii="Times New Roman" w:hAnsi="Times New Roman" w:cs="Times New Roman"/>
          <w:color w:val="000000" w:themeColor="text1"/>
          <w:sz w:val="24"/>
          <w:szCs w:val="24"/>
        </w:rPr>
        <w:t>Strauman</w:t>
      </w:r>
      <w:proofErr w:type="spellEnd"/>
      <w:r w:rsidRPr="009B46FC">
        <w:rPr>
          <w:rFonts w:ascii="Times New Roman" w:hAnsi="Times New Roman" w:cs="Times New Roman"/>
          <w:color w:val="000000" w:themeColor="text1"/>
          <w:sz w:val="24"/>
          <w:szCs w:val="24"/>
        </w:rPr>
        <w:t xml:space="preserve">, 2009), and more broadly, to psychological distress (Panayiotou &amp; Kokkinos, 2006). The contrasting findings that self-consciousness seems to relate to both well- and ill-being, is thought to </w:t>
      </w:r>
      <w:r w:rsidR="00A62B14" w:rsidRPr="009B46FC">
        <w:rPr>
          <w:rFonts w:ascii="Times New Roman" w:hAnsi="Times New Roman" w:cs="Times New Roman"/>
          <w:color w:val="000000" w:themeColor="text1"/>
          <w:sz w:val="24"/>
          <w:szCs w:val="24"/>
        </w:rPr>
        <w:t xml:space="preserve">indicate </w:t>
      </w:r>
      <w:r w:rsidRPr="009B46FC">
        <w:rPr>
          <w:rFonts w:ascii="Times New Roman" w:hAnsi="Times New Roman" w:cs="Times New Roman"/>
          <w:color w:val="000000" w:themeColor="text1"/>
          <w:sz w:val="24"/>
          <w:szCs w:val="24"/>
        </w:rPr>
        <w:t>that self-consciousness is multidimensional, comprising two theoretically distinct constructs; rumination and reflection (</w:t>
      </w:r>
      <w:proofErr w:type="spellStart"/>
      <w:r w:rsidRPr="009B46FC">
        <w:rPr>
          <w:rFonts w:ascii="Times New Roman" w:hAnsi="Times New Roman" w:cs="Times New Roman"/>
          <w:color w:val="000000" w:themeColor="text1"/>
          <w:sz w:val="24"/>
          <w:szCs w:val="24"/>
        </w:rPr>
        <w:t>Trapnell</w:t>
      </w:r>
      <w:proofErr w:type="spellEnd"/>
      <w:r w:rsidRPr="009B46FC">
        <w:rPr>
          <w:rFonts w:ascii="Times New Roman" w:hAnsi="Times New Roman" w:cs="Times New Roman"/>
          <w:color w:val="000000" w:themeColor="text1"/>
          <w:sz w:val="24"/>
          <w:szCs w:val="24"/>
        </w:rPr>
        <w:t xml:space="preserve"> &amp; Campbell, 1999). </w:t>
      </w:r>
    </w:p>
    <w:p w14:paraId="2C4CFA40" w14:textId="7821199C" w:rsidR="00FC1567" w:rsidRPr="009B46FC" w:rsidRDefault="00FC1567" w:rsidP="00FC1567">
      <w:pPr>
        <w:spacing w:after="0" w:line="480" w:lineRule="auto"/>
        <w:ind w:firstLine="720"/>
        <w:jc w:val="both"/>
        <w:rPr>
          <w:rFonts w:ascii="Times New Roman" w:hAnsi="Times New Roman" w:cs="Times New Roman"/>
          <w:b/>
          <w:color w:val="000000" w:themeColor="text1"/>
          <w:sz w:val="24"/>
          <w:szCs w:val="24"/>
        </w:rPr>
      </w:pPr>
      <w:r w:rsidRPr="009B46FC">
        <w:rPr>
          <w:rFonts w:ascii="Times New Roman" w:hAnsi="Times New Roman" w:cs="Times New Roman"/>
          <w:color w:val="000000" w:themeColor="text1"/>
          <w:sz w:val="24"/>
          <w:szCs w:val="24"/>
        </w:rPr>
        <w:t xml:space="preserve">Rumination </w:t>
      </w:r>
      <w:r w:rsidR="00A62B14" w:rsidRPr="009B46FC">
        <w:rPr>
          <w:rFonts w:ascii="Times New Roman" w:hAnsi="Times New Roman" w:cs="Times New Roman"/>
          <w:color w:val="000000" w:themeColor="text1"/>
          <w:sz w:val="24"/>
          <w:szCs w:val="24"/>
        </w:rPr>
        <w:t>represents</w:t>
      </w:r>
      <w:r w:rsidRPr="009B46FC">
        <w:rPr>
          <w:rFonts w:ascii="Times New Roman" w:hAnsi="Times New Roman" w:cs="Times New Roman"/>
          <w:color w:val="000000" w:themeColor="text1"/>
          <w:sz w:val="24"/>
          <w:szCs w:val="24"/>
        </w:rPr>
        <w:t xml:space="preserve"> self-attentiveness motivated by threats, losses, or injustices to the self. In contrast, reflection is self-attentiveness motivated by curiosity or epistemic interest in the self (</w:t>
      </w:r>
      <w:proofErr w:type="spellStart"/>
      <w:r w:rsidRPr="009B46FC">
        <w:rPr>
          <w:rFonts w:ascii="Times New Roman" w:hAnsi="Times New Roman" w:cs="Times New Roman"/>
          <w:color w:val="000000" w:themeColor="text1"/>
          <w:sz w:val="24"/>
          <w:szCs w:val="24"/>
        </w:rPr>
        <w:t>Trapnell</w:t>
      </w:r>
      <w:proofErr w:type="spellEnd"/>
      <w:r w:rsidRPr="009B46FC">
        <w:rPr>
          <w:rFonts w:ascii="Times New Roman" w:hAnsi="Times New Roman" w:cs="Times New Roman"/>
          <w:color w:val="000000" w:themeColor="text1"/>
          <w:sz w:val="24"/>
          <w:szCs w:val="24"/>
        </w:rPr>
        <w:t xml:space="preserve"> &amp; Campbell, 1999). </w:t>
      </w:r>
      <w:r w:rsidR="00A62B14" w:rsidRPr="009B46FC">
        <w:rPr>
          <w:rFonts w:ascii="Times New Roman" w:hAnsi="Times New Roman" w:cs="Times New Roman"/>
          <w:color w:val="000000" w:themeColor="text1"/>
          <w:sz w:val="24"/>
          <w:szCs w:val="24"/>
        </w:rPr>
        <w:t>R</w:t>
      </w:r>
      <w:r w:rsidRPr="009B46FC">
        <w:rPr>
          <w:rFonts w:ascii="Times New Roman" w:hAnsi="Times New Roman" w:cs="Times New Roman"/>
          <w:color w:val="000000" w:themeColor="text1"/>
          <w:sz w:val="24"/>
          <w:szCs w:val="24"/>
        </w:rPr>
        <w:t xml:space="preserve">umination is </w:t>
      </w:r>
      <w:r w:rsidR="00A62B14" w:rsidRPr="009B46FC">
        <w:rPr>
          <w:rFonts w:ascii="Times New Roman" w:hAnsi="Times New Roman" w:cs="Times New Roman"/>
          <w:color w:val="000000" w:themeColor="text1"/>
          <w:sz w:val="24"/>
          <w:szCs w:val="24"/>
        </w:rPr>
        <w:t xml:space="preserve">considered </w:t>
      </w:r>
      <w:r w:rsidRPr="009B46FC">
        <w:rPr>
          <w:rFonts w:ascii="Times New Roman" w:hAnsi="Times New Roman" w:cs="Times New Roman"/>
          <w:color w:val="000000" w:themeColor="text1"/>
          <w:sz w:val="24"/>
          <w:szCs w:val="24"/>
        </w:rPr>
        <w:t>harm</w:t>
      </w:r>
      <w:r w:rsidR="00A62B14" w:rsidRPr="009B46FC">
        <w:rPr>
          <w:rFonts w:ascii="Times New Roman" w:hAnsi="Times New Roman" w:cs="Times New Roman"/>
          <w:color w:val="000000" w:themeColor="text1"/>
          <w:sz w:val="24"/>
          <w:szCs w:val="24"/>
        </w:rPr>
        <w:t>ful to psychological well-being</w:t>
      </w:r>
      <w:r w:rsidRPr="009B46FC">
        <w:rPr>
          <w:rFonts w:ascii="Times New Roman" w:hAnsi="Times New Roman" w:cs="Times New Roman"/>
          <w:color w:val="000000" w:themeColor="text1"/>
          <w:sz w:val="24"/>
          <w:szCs w:val="24"/>
        </w:rPr>
        <w:t xml:space="preserve"> whilst reflection is beneficial to psychological well-being. Whilst research consistently finds that rumination is harmful (e.g., </w:t>
      </w:r>
      <w:proofErr w:type="spellStart"/>
      <w:r w:rsidRPr="009B46FC">
        <w:rPr>
          <w:rFonts w:ascii="Times New Roman" w:hAnsi="Times New Roman" w:cs="Times New Roman"/>
          <w:color w:val="000000" w:themeColor="text1"/>
          <w:sz w:val="24"/>
          <w:szCs w:val="24"/>
        </w:rPr>
        <w:t>Ciesla</w:t>
      </w:r>
      <w:proofErr w:type="spellEnd"/>
      <w:r w:rsidRPr="009B46FC">
        <w:rPr>
          <w:rFonts w:ascii="Times New Roman" w:hAnsi="Times New Roman" w:cs="Times New Roman"/>
          <w:color w:val="000000" w:themeColor="text1"/>
          <w:sz w:val="24"/>
          <w:szCs w:val="24"/>
        </w:rPr>
        <w:t xml:space="preserve"> &amp; Roberts, 2002; 2007; Nolen-Hoeksema, </w:t>
      </w:r>
      <w:proofErr w:type="spellStart"/>
      <w:r w:rsidRPr="009B46FC">
        <w:rPr>
          <w:rFonts w:ascii="Times New Roman" w:hAnsi="Times New Roman" w:cs="Times New Roman"/>
          <w:color w:val="000000" w:themeColor="text1"/>
          <w:sz w:val="24"/>
          <w:szCs w:val="24"/>
        </w:rPr>
        <w:t>Wisco</w:t>
      </w:r>
      <w:proofErr w:type="spellEnd"/>
      <w:r w:rsidRPr="009B46FC">
        <w:rPr>
          <w:rFonts w:ascii="Times New Roman" w:hAnsi="Times New Roman" w:cs="Times New Roman"/>
          <w:color w:val="000000" w:themeColor="text1"/>
          <w:sz w:val="24"/>
          <w:szCs w:val="24"/>
        </w:rPr>
        <w:t xml:space="preserve">, &amp; Lyubomirsky, 1997; Robinson &amp; Alloy, 2003), conflicting research findings have fueled much debate as to whether </w:t>
      </w:r>
      <w:r w:rsidR="00A62B14" w:rsidRPr="009B46FC">
        <w:rPr>
          <w:rFonts w:ascii="Times New Roman" w:hAnsi="Times New Roman" w:cs="Times New Roman"/>
          <w:color w:val="000000" w:themeColor="text1"/>
          <w:sz w:val="24"/>
          <w:szCs w:val="24"/>
        </w:rPr>
        <w:t xml:space="preserve">or not </w:t>
      </w:r>
      <w:r w:rsidRPr="009B46FC">
        <w:rPr>
          <w:rFonts w:ascii="Times New Roman" w:hAnsi="Times New Roman" w:cs="Times New Roman"/>
          <w:color w:val="000000" w:themeColor="text1"/>
          <w:sz w:val="24"/>
          <w:szCs w:val="24"/>
        </w:rPr>
        <w:t>reflection is indeed benefici</w:t>
      </w:r>
      <w:r w:rsidR="00A62B14" w:rsidRPr="009B46FC">
        <w:rPr>
          <w:rFonts w:ascii="Times New Roman" w:hAnsi="Times New Roman" w:cs="Times New Roman"/>
          <w:color w:val="000000" w:themeColor="text1"/>
          <w:sz w:val="24"/>
          <w:szCs w:val="24"/>
        </w:rPr>
        <w:t>al for psychological well-being</w:t>
      </w:r>
      <w:r w:rsidRPr="009B46FC">
        <w:rPr>
          <w:rFonts w:ascii="Times New Roman" w:hAnsi="Times New Roman" w:cs="Times New Roman"/>
          <w:color w:val="000000" w:themeColor="text1"/>
          <w:sz w:val="24"/>
          <w:szCs w:val="24"/>
        </w:rPr>
        <w:t xml:space="preserve">. For example, some research has found non-significant longitudinal relationships between reflection and negative affect and depression (Moberly &amp; Watkins, 2008; Burwell &amp; </w:t>
      </w:r>
      <w:proofErr w:type="spellStart"/>
      <w:r w:rsidRPr="009B46FC">
        <w:rPr>
          <w:rFonts w:ascii="Times New Roman" w:hAnsi="Times New Roman" w:cs="Times New Roman"/>
          <w:color w:val="000000" w:themeColor="text1"/>
          <w:sz w:val="24"/>
          <w:szCs w:val="24"/>
        </w:rPr>
        <w:t>Shrik</w:t>
      </w:r>
      <w:proofErr w:type="spellEnd"/>
      <w:r w:rsidRPr="009B46FC">
        <w:rPr>
          <w:rFonts w:ascii="Times New Roman" w:hAnsi="Times New Roman" w:cs="Times New Roman"/>
          <w:color w:val="000000" w:themeColor="text1"/>
          <w:sz w:val="24"/>
          <w:szCs w:val="24"/>
        </w:rPr>
        <w:t xml:space="preserve">, 2007), whilst </w:t>
      </w:r>
      <w:r w:rsidR="00A62B14" w:rsidRPr="009B46FC">
        <w:rPr>
          <w:rFonts w:ascii="Times New Roman" w:hAnsi="Times New Roman" w:cs="Times New Roman"/>
          <w:color w:val="000000" w:themeColor="text1"/>
          <w:sz w:val="24"/>
          <w:szCs w:val="24"/>
        </w:rPr>
        <w:t>other</w:t>
      </w:r>
      <w:r w:rsidRPr="009B46FC">
        <w:rPr>
          <w:rFonts w:ascii="Times New Roman" w:hAnsi="Times New Roman" w:cs="Times New Roman"/>
          <w:color w:val="000000" w:themeColor="text1"/>
          <w:sz w:val="24"/>
          <w:szCs w:val="24"/>
        </w:rPr>
        <w:t xml:space="preserve"> research indicates little relationship between reflection and ill-being (</w:t>
      </w:r>
      <w:proofErr w:type="spellStart"/>
      <w:r w:rsidRPr="009B46FC">
        <w:rPr>
          <w:rFonts w:ascii="Times New Roman" w:hAnsi="Times New Roman" w:cs="Times New Roman"/>
          <w:color w:val="000000" w:themeColor="text1"/>
          <w:sz w:val="24"/>
          <w:szCs w:val="24"/>
        </w:rPr>
        <w:t>Joineman</w:t>
      </w:r>
      <w:proofErr w:type="spellEnd"/>
      <w:r w:rsidRPr="009B46FC">
        <w:rPr>
          <w:rFonts w:ascii="Times New Roman" w:hAnsi="Times New Roman" w:cs="Times New Roman"/>
          <w:color w:val="000000" w:themeColor="text1"/>
          <w:sz w:val="24"/>
          <w:szCs w:val="24"/>
        </w:rPr>
        <w:t xml:space="preserve">, Parrot, &amp; </w:t>
      </w:r>
      <w:proofErr w:type="spellStart"/>
      <w:r w:rsidRPr="009B46FC">
        <w:rPr>
          <w:rFonts w:ascii="Times New Roman" w:hAnsi="Times New Roman" w:cs="Times New Roman"/>
          <w:color w:val="000000" w:themeColor="text1"/>
          <w:sz w:val="24"/>
          <w:szCs w:val="24"/>
        </w:rPr>
        <w:t>Hammersia</w:t>
      </w:r>
      <w:proofErr w:type="spellEnd"/>
      <w:r w:rsidRPr="009B46FC">
        <w:rPr>
          <w:rFonts w:ascii="Times New Roman" w:hAnsi="Times New Roman" w:cs="Times New Roman"/>
          <w:color w:val="000000" w:themeColor="text1"/>
          <w:sz w:val="24"/>
          <w:szCs w:val="24"/>
        </w:rPr>
        <w:t xml:space="preserve">, 2002). In other research a paradoxical positive relationship with depression and suicidal ideation has emerged (Rude, </w:t>
      </w:r>
      <w:proofErr w:type="spellStart"/>
      <w:r w:rsidRPr="009B46FC">
        <w:rPr>
          <w:rFonts w:ascii="Times New Roman" w:hAnsi="Times New Roman" w:cs="Times New Roman"/>
          <w:color w:val="000000" w:themeColor="text1"/>
          <w:sz w:val="24"/>
          <w:szCs w:val="24"/>
        </w:rPr>
        <w:t>Maestes</w:t>
      </w:r>
      <w:proofErr w:type="spellEnd"/>
      <w:r w:rsidRPr="009B46FC">
        <w:rPr>
          <w:rFonts w:ascii="Times New Roman" w:hAnsi="Times New Roman" w:cs="Times New Roman"/>
          <w:color w:val="000000" w:themeColor="text1"/>
          <w:sz w:val="24"/>
          <w:szCs w:val="24"/>
        </w:rPr>
        <w:t xml:space="preserve">, &amp; Neff, 2007; Treynor, Gonzalez, &amp; Nolen-Hoeksema, 2003; Fresco, Frankel, </w:t>
      </w:r>
      <w:proofErr w:type="spellStart"/>
      <w:r w:rsidRPr="009B46FC">
        <w:rPr>
          <w:rFonts w:ascii="Times New Roman" w:hAnsi="Times New Roman" w:cs="Times New Roman"/>
          <w:color w:val="000000" w:themeColor="text1"/>
          <w:sz w:val="24"/>
          <w:szCs w:val="24"/>
        </w:rPr>
        <w:t>Mennin</w:t>
      </w:r>
      <w:proofErr w:type="spellEnd"/>
      <w:r w:rsidRPr="009B46FC">
        <w:rPr>
          <w:rFonts w:ascii="Times New Roman" w:hAnsi="Times New Roman" w:cs="Times New Roman"/>
          <w:color w:val="000000" w:themeColor="text1"/>
          <w:sz w:val="24"/>
          <w:szCs w:val="24"/>
        </w:rPr>
        <w:t xml:space="preserve">, Turk &amp; </w:t>
      </w:r>
      <w:proofErr w:type="spellStart"/>
      <w:r w:rsidRPr="009B46FC">
        <w:rPr>
          <w:rFonts w:ascii="Times New Roman" w:hAnsi="Times New Roman" w:cs="Times New Roman"/>
          <w:color w:val="000000" w:themeColor="text1"/>
          <w:sz w:val="24"/>
          <w:szCs w:val="24"/>
        </w:rPr>
        <w:t>Heimberg</w:t>
      </w:r>
      <w:proofErr w:type="spellEnd"/>
      <w:r w:rsidRPr="009B46FC">
        <w:rPr>
          <w:rFonts w:ascii="Times New Roman" w:hAnsi="Times New Roman" w:cs="Times New Roman"/>
          <w:color w:val="000000" w:themeColor="text1"/>
          <w:sz w:val="24"/>
          <w:szCs w:val="24"/>
        </w:rPr>
        <w:t xml:space="preserve">, 2002; </w:t>
      </w:r>
      <w:proofErr w:type="spellStart"/>
      <w:r w:rsidRPr="009B46FC">
        <w:rPr>
          <w:rFonts w:ascii="Times New Roman" w:hAnsi="Times New Roman" w:cs="Times New Roman"/>
          <w:color w:val="000000" w:themeColor="text1"/>
          <w:sz w:val="24"/>
          <w:szCs w:val="24"/>
        </w:rPr>
        <w:t>Surrence</w:t>
      </w:r>
      <w:proofErr w:type="spellEnd"/>
      <w:r w:rsidRPr="009B46FC">
        <w:rPr>
          <w:rFonts w:ascii="Times New Roman" w:hAnsi="Times New Roman" w:cs="Times New Roman"/>
          <w:color w:val="000000" w:themeColor="text1"/>
          <w:sz w:val="24"/>
          <w:szCs w:val="24"/>
        </w:rPr>
        <w:t xml:space="preserve">, Miranda, </w:t>
      </w:r>
      <w:r w:rsidRPr="009B46FC">
        <w:rPr>
          <w:rFonts w:ascii="Times New Roman" w:hAnsi="Times New Roman" w:cs="Times New Roman"/>
          <w:color w:val="000000" w:themeColor="text1"/>
          <w:sz w:val="24"/>
          <w:szCs w:val="24"/>
        </w:rPr>
        <w:lastRenderedPageBreak/>
        <w:t xml:space="preserve">Marroquin &amp; Chan, 2009; Verhaegen, </w:t>
      </w:r>
      <w:proofErr w:type="spellStart"/>
      <w:r w:rsidRPr="009B46FC">
        <w:rPr>
          <w:rFonts w:ascii="Times New Roman" w:hAnsi="Times New Roman" w:cs="Times New Roman"/>
          <w:color w:val="000000" w:themeColor="text1"/>
          <w:sz w:val="24"/>
          <w:szCs w:val="24"/>
        </w:rPr>
        <w:t>Joorman</w:t>
      </w:r>
      <w:proofErr w:type="spellEnd"/>
      <w:r w:rsidRPr="009B46FC">
        <w:rPr>
          <w:rFonts w:ascii="Times New Roman" w:hAnsi="Times New Roman" w:cs="Times New Roman"/>
          <w:color w:val="000000" w:themeColor="text1"/>
          <w:sz w:val="24"/>
          <w:szCs w:val="24"/>
        </w:rPr>
        <w:t xml:space="preserve">, &amp; Khan, 2005). Therefore, the role of reflection in psychopathology remains controversial. </w:t>
      </w:r>
    </w:p>
    <w:p w14:paraId="2029457D" w14:textId="77777777" w:rsidR="00FC1567" w:rsidRPr="009B46FC" w:rsidRDefault="00FC1567" w:rsidP="00FC1567">
      <w:pPr>
        <w:spacing w:after="0" w:line="480" w:lineRule="auto"/>
        <w:ind w:firstLine="720"/>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Clearly, reflection has costs and benefits, partially because accurately reflecting on the self without rose-tinted glasses may engender a maladaptive view of the self (</w:t>
      </w:r>
      <w:proofErr w:type="spellStart"/>
      <w:r w:rsidRPr="009B46FC">
        <w:rPr>
          <w:rFonts w:ascii="Times New Roman" w:hAnsi="Times New Roman" w:cs="Times New Roman"/>
          <w:color w:val="000000" w:themeColor="text1"/>
          <w:sz w:val="24"/>
          <w:szCs w:val="24"/>
        </w:rPr>
        <w:t>Trapnell</w:t>
      </w:r>
      <w:proofErr w:type="spellEnd"/>
      <w:r w:rsidRPr="009B46FC">
        <w:rPr>
          <w:rFonts w:ascii="Times New Roman" w:hAnsi="Times New Roman" w:cs="Times New Roman"/>
          <w:color w:val="000000" w:themeColor="text1"/>
          <w:sz w:val="24"/>
          <w:szCs w:val="24"/>
        </w:rPr>
        <w:t xml:space="preserve"> &amp; Campbell, 1999). It might be that the extent to which reflection is helpful or harmful for psychological well-being is partially dependent on additional psychological factors, such as individual beliefs, values, and attitudes (Takano &amp; </w:t>
      </w:r>
      <w:proofErr w:type="spellStart"/>
      <w:r w:rsidRPr="009B46FC">
        <w:rPr>
          <w:rFonts w:ascii="Times New Roman" w:hAnsi="Times New Roman" w:cs="Times New Roman"/>
          <w:color w:val="000000" w:themeColor="text1"/>
          <w:sz w:val="24"/>
          <w:szCs w:val="24"/>
        </w:rPr>
        <w:t>Tanno</w:t>
      </w:r>
      <w:proofErr w:type="spellEnd"/>
      <w:r w:rsidRPr="009B46FC">
        <w:rPr>
          <w:rFonts w:ascii="Times New Roman" w:hAnsi="Times New Roman" w:cs="Times New Roman"/>
          <w:color w:val="000000" w:themeColor="text1"/>
          <w:sz w:val="24"/>
          <w:szCs w:val="24"/>
        </w:rPr>
        <w:t xml:space="preserve">, 2009). </w:t>
      </w:r>
      <w:proofErr w:type="spellStart"/>
      <w:r w:rsidRPr="009B46FC">
        <w:rPr>
          <w:rFonts w:ascii="Times New Roman" w:hAnsi="Times New Roman" w:cs="Times New Roman"/>
          <w:color w:val="000000" w:themeColor="text1"/>
          <w:sz w:val="24"/>
          <w:szCs w:val="24"/>
        </w:rPr>
        <w:t>Simsek</w:t>
      </w:r>
      <w:proofErr w:type="spellEnd"/>
      <w:r w:rsidRPr="009B46FC">
        <w:rPr>
          <w:rFonts w:ascii="Times New Roman" w:hAnsi="Times New Roman" w:cs="Times New Roman"/>
          <w:color w:val="000000" w:themeColor="text1"/>
          <w:sz w:val="24"/>
          <w:szCs w:val="24"/>
        </w:rPr>
        <w:t xml:space="preserve"> (2013) put forth such a potential psychological factor by conceiving of Need for Absolute Truth (NAT), which reflects abstract self-analysis aimed at capturing absolute knowledge about the self. NAT cognitions are abstract, in that they are overgeneralized, superordinate, and valid in all contexts, and therefore NAT cognitions are likely to be deleterious for psychological well-being (Watkins, 2008). This is important because Watkins (2008) suggests that reflection could be harmful for well-being if motivated by abstract analysis of personal experiences or the self. Indeed, </w:t>
      </w:r>
      <w:proofErr w:type="spellStart"/>
      <w:r w:rsidRPr="009B46FC">
        <w:rPr>
          <w:rFonts w:ascii="Times New Roman" w:hAnsi="Times New Roman" w:cs="Times New Roman"/>
          <w:color w:val="000000" w:themeColor="text1"/>
          <w:sz w:val="24"/>
          <w:szCs w:val="24"/>
        </w:rPr>
        <w:t>Simsek</w:t>
      </w:r>
      <w:proofErr w:type="spellEnd"/>
      <w:r w:rsidRPr="009B46FC">
        <w:rPr>
          <w:rFonts w:ascii="Times New Roman" w:hAnsi="Times New Roman" w:cs="Times New Roman"/>
          <w:color w:val="000000" w:themeColor="text1"/>
          <w:sz w:val="24"/>
          <w:szCs w:val="24"/>
        </w:rPr>
        <w:t xml:space="preserve"> (2013) found that while reflection was positively related to psychological distress in bivariate correlations, the inclusion of NAT and rumination in a predictive model showed that reflection was negatively related to psychological distress. </w:t>
      </w:r>
    </w:p>
    <w:p w14:paraId="6A5B96E3" w14:textId="14F8D9A6" w:rsidR="00FC1567" w:rsidRPr="009B46FC" w:rsidRDefault="00FC1567" w:rsidP="00FC1567">
      <w:pPr>
        <w:spacing w:after="0" w:line="480" w:lineRule="auto"/>
        <w:ind w:firstLine="720"/>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One psychological factor that has sparsely been considered in self-consciousness research is irrational beliefs as posited within rational emotive behavior therapy (REBT; Ellis, 1957). Szasz </w:t>
      </w:r>
      <w:r w:rsidR="00A62B14" w:rsidRPr="009B46FC">
        <w:rPr>
          <w:rFonts w:ascii="Times New Roman" w:hAnsi="Times New Roman" w:cs="Times New Roman"/>
          <w:color w:val="000000" w:themeColor="text1"/>
          <w:sz w:val="24"/>
          <w:szCs w:val="24"/>
        </w:rPr>
        <w:t xml:space="preserve">(2011) </w:t>
      </w:r>
      <w:r w:rsidRPr="009B46FC">
        <w:rPr>
          <w:rFonts w:ascii="Times New Roman" w:hAnsi="Times New Roman" w:cs="Times New Roman"/>
          <w:color w:val="000000" w:themeColor="text1"/>
          <w:sz w:val="24"/>
          <w:szCs w:val="24"/>
        </w:rPr>
        <w:t xml:space="preserve">found that greater irrational beliefs predicted greater psychological distress, and that irrational beliefs were positively related to reflection and rumination. However, with irrational beliefs and reflection held constant, only rumination predicted psychological distress, and mediation analyses revealed that the direct effect between irrational beliefs and psychological distress became non-significant when rumination and reflection were included in the model. To be </w:t>
      </w:r>
      <w:r w:rsidRPr="009B46FC">
        <w:rPr>
          <w:rFonts w:ascii="Times New Roman" w:hAnsi="Times New Roman" w:cs="Times New Roman"/>
          <w:color w:val="000000" w:themeColor="text1"/>
          <w:sz w:val="24"/>
          <w:szCs w:val="24"/>
        </w:rPr>
        <w:lastRenderedPageBreak/>
        <w:t xml:space="preserve">clear, only the indirect effect of irrational beliefs on distress through the mediator of rumination was statistically significant, therefore, rumination appeared to be the most important mediator between irrational beliefs and psychological distress. </w:t>
      </w:r>
    </w:p>
    <w:p w14:paraId="56B8716F" w14:textId="42352A8E" w:rsidR="00FC1567" w:rsidRPr="009B46FC" w:rsidRDefault="00FC1567" w:rsidP="00FC1567">
      <w:pPr>
        <w:spacing w:after="0" w:line="480" w:lineRule="auto"/>
        <w:ind w:firstLine="720"/>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Szasz (2011) does not speculate in detail as to why irrational beliefs might relate to self-consciousness, other than positing that rumination could be more strongly positively related to irrational beliefs due to the negative and self-critical nature of irrational beliefs (Rude et al., 2007; </w:t>
      </w:r>
      <w:proofErr w:type="spellStart"/>
      <w:r w:rsidRPr="009B46FC">
        <w:rPr>
          <w:rFonts w:ascii="Times New Roman" w:hAnsi="Times New Roman" w:cs="Times New Roman"/>
          <w:color w:val="000000" w:themeColor="text1"/>
          <w:sz w:val="24"/>
          <w:szCs w:val="24"/>
        </w:rPr>
        <w:t>Trew</w:t>
      </w:r>
      <w:proofErr w:type="spellEnd"/>
      <w:r w:rsidRPr="009B46FC">
        <w:rPr>
          <w:rFonts w:ascii="Times New Roman" w:hAnsi="Times New Roman" w:cs="Times New Roman"/>
          <w:color w:val="000000" w:themeColor="text1"/>
          <w:sz w:val="24"/>
          <w:szCs w:val="24"/>
        </w:rPr>
        <w:t xml:space="preserve"> &amp; Alden, 2009). By evaluating the nature of irrational beliefs it is possible to more clearly understand why irrational beliefs might interact with reflection and rumination to predict psychological distress. Specifically, irrational beliefs can be considered as abstract analyses of personal experiences and the self, not too dissimilar to NAT. Indeed, since absolute truth is impossible to achieve, NAT cognitions could be considered irrational.  In REBT, irrational beliefs are considered to be extreme, rigid, and illogical (Dryden, 2009), and are a well-supported risk factor for psychological distress (</w:t>
      </w:r>
      <w:r w:rsidR="0054158A" w:rsidRPr="009B46FC">
        <w:rPr>
          <w:rFonts w:ascii="Times New Roman" w:hAnsi="Times New Roman" w:cs="Times New Roman"/>
          <w:color w:val="000000" w:themeColor="text1"/>
          <w:sz w:val="24"/>
          <w:szCs w:val="24"/>
        </w:rPr>
        <w:t xml:space="preserve">Turner, 2016; </w:t>
      </w:r>
      <w:r w:rsidRPr="009B46FC">
        <w:rPr>
          <w:rFonts w:ascii="Times New Roman" w:hAnsi="Times New Roman" w:cs="Times New Roman"/>
          <w:color w:val="000000" w:themeColor="text1"/>
          <w:sz w:val="24"/>
          <w:szCs w:val="24"/>
        </w:rPr>
        <w:t xml:space="preserve">see </w:t>
      </w:r>
      <w:proofErr w:type="spellStart"/>
      <w:r w:rsidRPr="009B46FC">
        <w:rPr>
          <w:rFonts w:ascii="Times New Roman" w:hAnsi="Times New Roman" w:cs="Times New Roman"/>
          <w:color w:val="000000" w:themeColor="text1"/>
          <w:sz w:val="24"/>
          <w:szCs w:val="24"/>
        </w:rPr>
        <w:t>Visla</w:t>
      </w:r>
      <w:proofErr w:type="spellEnd"/>
      <w:r w:rsidRPr="009B46FC">
        <w:rPr>
          <w:rFonts w:ascii="Times New Roman" w:hAnsi="Times New Roman" w:cs="Times New Roman"/>
          <w:color w:val="000000" w:themeColor="text1"/>
          <w:sz w:val="24"/>
          <w:szCs w:val="24"/>
        </w:rPr>
        <w:t xml:space="preserve"> et al., 2016, for a meta-analysis). In addition, irrational beliefs can be considered abstract in that they are cross-situational and aggregated (</w:t>
      </w:r>
      <w:proofErr w:type="spellStart"/>
      <w:r w:rsidRPr="009B46FC">
        <w:rPr>
          <w:rFonts w:ascii="Times New Roman" w:hAnsi="Times New Roman" w:cs="Times New Roman"/>
          <w:color w:val="000000" w:themeColor="text1"/>
          <w:sz w:val="24"/>
          <w:szCs w:val="24"/>
        </w:rPr>
        <w:t>Stöber</w:t>
      </w:r>
      <w:proofErr w:type="spellEnd"/>
      <w:r w:rsidRPr="009B46FC">
        <w:rPr>
          <w:rFonts w:ascii="Times New Roman" w:hAnsi="Times New Roman" w:cs="Times New Roman"/>
          <w:color w:val="000000" w:themeColor="text1"/>
          <w:sz w:val="24"/>
          <w:szCs w:val="24"/>
        </w:rPr>
        <w:t xml:space="preserve">, </w:t>
      </w:r>
      <w:proofErr w:type="spellStart"/>
      <w:r w:rsidRPr="009B46FC">
        <w:rPr>
          <w:rFonts w:ascii="Times New Roman" w:hAnsi="Times New Roman" w:cs="Times New Roman"/>
          <w:color w:val="000000" w:themeColor="text1"/>
          <w:sz w:val="24"/>
          <w:szCs w:val="24"/>
        </w:rPr>
        <w:t>Tepperwein</w:t>
      </w:r>
      <w:proofErr w:type="spellEnd"/>
      <w:r w:rsidRPr="009B46FC">
        <w:rPr>
          <w:rFonts w:ascii="Times New Roman" w:hAnsi="Times New Roman" w:cs="Times New Roman"/>
          <w:color w:val="000000" w:themeColor="text1"/>
          <w:sz w:val="24"/>
          <w:szCs w:val="24"/>
        </w:rPr>
        <w:t xml:space="preserve">, &amp; </w:t>
      </w:r>
      <w:proofErr w:type="spellStart"/>
      <w:r w:rsidRPr="009B46FC">
        <w:rPr>
          <w:rFonts w:ascii="Times New Roman" w:hAnsi="Times New Roman" w:cs="Times New Roman"/>
          <w:color w:val="000000" w:themeColor="text1"/>
          <w:sz w:val="24"/>
          <w:szCs w:val="24"/>
        </w:rPr>
        <w:t>Staak</w:t>
      </w:r>
      <w:proofErr w:type="spellEnd"/>
      <w:r w:rsidRPr="009B46FC">
        <w:rPr>
          <w:rFonts w:ascii="Times New Roman" w:hAnsi="Times New Roman" w:cs="Times New Roman"/>
          <w:color w:val="000000" w:themeColor="text1"/>
          <w:sz w:val="24"/>
          <w:szCs w:val="24"/>
        </w:rPr>
        <w:t>, 2000), superordinate, decontextualized, and overgeneralized (</w:t>
      </w:r>
      <w:proofErr w:type="spellStart"/>
      <w:r w:rsidRPr="009B46FC">
        <w:rPr>
          <w:rFonts w:ascii="Times New Roman" w:hAnsi="Times New Roman" w:cs="Times New Roman"/>
          <w:color w:val="000000" w:themeColor="text1"/>
          <w:sz w:val="24"/>
          <w:szCs w:val="24"/>
        </w:rPr>
        <w:t>Watins</w:t>
      </w:r>
      <w:proofErr w:type="spellEnd"/>
      <w:r w:rsidRPr="009B46FC">
        <w:rPr>
          <w:rFonts w:ascii="Times New Roman" w:hAnsi="Times New Roman" w:cs="Times New Roman"/>
          <w:color w:val="000000" w:themeColor="text1"/>
          <w:sz w:val="24"/>
          <w:szCs w:val="24"/>
        </w:rPr>
        <w:t xml:space="preserve">, 2008).  </w:t>
      </w:r>
    </w:p>
    <w:p w14:paraId="7CE48989" w14:textId="1962E884" w:rsidR="00FC1567" w:rsidRPr="009B46FC" w:rsidRDefault="00FC1567" w:rsidP="00FC1567">
      <w:pPr>
        <w:spacing w:after="0" w:line="480" w:lineRule="auto"/>
        <w:ind w:firstLine="720"/>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For example, the irrational belief “because I have failed in this task </w:t>
      </w:r>
      <w:r w:rsidR="00A82C5F" w:rsidRPr="009B46FC">
        <w:rPr>
          <w:rFonts w:ascii="Times New Roman" w:hAnsi="Times New Roman" w:cs="Times New Roman"/>
          <w:color w:val="000000" w:themeColor="text1"/>
          <w:sz w:val="24"/>
          <w:szCs w:val="24"/>
        </w:rPr>
        <w:t xml:space="preserve">so </w:t>
      </w:r>
      <w:r w:rsidRPr="009B46FC">
        <w:rPr>
          <w:rFonts w:ascii="Times New Roman" w:hAnsi="Times New Roman" w:cs="Times New Roman"/>
          <w:color w:val="000000" w:themeColor="text1"/>
          <w:sz w:val="24"/>
          <w:szCs w:val="24"/>
        </w:rPr>
        <w:t xml:space="preserve">that means I am a complete failure” reflects self-depreciation beliefs as defined within REBT, where the consequences of a single event </w:t>
      </w:r>
      <w:proofErr w:type="gramStart"/>
      <w:r w:rsidRPr="009B46FC">
        <w:rPr>
          <w:rFonts w:ascii="Times New Roman" w:hAnsi="Times New Roman" w:cs="Times New Roman"/>
          <w:color w:val="000000" w:themeColor="text1"/>
          <w:sz w:val="24"/>
          <w:szCs w:val="24"/>
        </w:rPr>
        <w:t>is</w:t>
      </w:r>
      <w:proofErr w:type="gramEnd"/>
      <w:r w:rsidRPr="009B46FC">
        <w:rPr>
          <w:rFonts w:ascii="Times New Roman" w:hAnsi="Times New Roman" w:cs="Times New Roman"/>
          <w:color w:val="000000" w:themeColor="text1"/>
          <w:sz w:val="24"/>
          <w:szCs w:val="24"/>
        </w:rPr>
        <w:t xml:space="preserve"> generalized to the whole self (</w:t>
      </w:r>
      <w:proofErr w:type="spellStart"/>
      <w:r w:rsidRPr="009B46FC">
        <w:rPr>
          <w:rFonts w:ascii="Times New Roman" w:hAnsi="Times New Roman" w:cs="Times New Roman"/>
          <w:color w:val="000000" w:themeColor="text1"/>
          <w:sz w:val="24"/>
          <w:szCs w:val="24"/>
        </w:rPr>
        <w:t>Artiran</w:t>
      </w:r>
      <w:proofErr w:type="spellEnd"/>
      <w:r w:rsidRPr="009B46FC">
        <w:rPr>
          <w:rFonts w:ascii="Times New Roman" w:hAnsi="Times New Roman" w:cs="Times New Roman"/>
          <w:color w:val="000000" w:themeColor="text1"/>
          <w:sz w:val="24"/>
          <w:szCs w:val="24"/>
        </w:rPr>
        <w:t xml:space="preserve">, 2015). This self-depreciation belief is cross-situational and decontextualized (since the self has been labeled and therefore being a “failure” pervades all situations), aggregated (since it reflects the whole sum), superordinate (since it reflects a generic labeling of the self), and overgeneralized (since the whole self has been labeled on the basis of one occurrence). Given the conceptual similarities between </w:t>
      </w:r>
      <w:r w:rsidRPr="009B46FC">
        <w:rPr>
          <w:rFonts w:ascii="Times New Roman" w:hAnsi="Times New Roman" w:cs="Times New Roman"/>
          <w:color w:val="000000" w:themeColor="text1"/>
          <w:sz w:val="24"/>
          <w:szCs w:val="24"/>
        </w:rPr>
        <w:lastRenderedPageBreak/>
        <w:t>irrational beliefs and NAT, one might expect irrational beliefs to be an important construct to consider in the relationships between rumination, reflection, and psychological well-being (e.g</w:t>
      </w:r>
      <w:r w:rsidR="00AD723F" w:rsidRPr="009B46FC">
        <w:rPr>
          <w:rFonts w:ascii="Times New Roman" w:hAnsi="Times New Roman" w:cs="Times New Roman"/>
          <w:color w:val="000000" w:themeColor="text1"/>
          <w:sz w:val="24"/>
          <w:szCs w:val="24"/>
        </w:rPr>
        <w:t>.</w:t>
      </w:r>
      <w:r w:rsidRPr="009B46FC">
        <w:rPr>
          <w:rFonts w:ascii="Times New Roman" w:hAnsi="Times New Roman" w:cs="Times New Roman"/>
          <w:color w:val="000000" w:themeColor="text1"/>
          <w:sz w:val="24"/>
          <w:szCs w:val="24"/>
        </w:rPr>
        <w:t xml:space="preserve">, Szasz, 2011).  </w:t>
      </w:r>
    </w:p>
    <w:p w14:paraId="6E3E5260" w14:textId="5CA1A2F4" w:rsidR="00FC1567" w:rsidRPr="009B46FC" w:rsidRDefault="00FC1567" w:rsidP="0054158A">
      <w:pPr>
        <w:spacing w:after="0" w:line="480" w:lineRule="auto"/>
        <w:ind w:firstLine="720"/>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The </w:t>
      </w:r>
      <w:r w:rsidR="0054158A" w:rsidRPr="009B46FC">
        <w:rPr>
          <w:rFonts w:ascii="Times New Roman" w:hAnsi="Times New Roman" w:cs="Times New Roman"/>
          <w:color w:val="000000" w:themeColor="text1"/>
          <w:sz w:val="24"/>
          <w:szCs w:val="24"/>
        </w:rPr>
        <w:t xml:space="preserve">main aim </w:t>
      </w:r>
      <w:r w:rsidRPr="009B46FC">
        <w:rPr>
          <w:rFonts w:ascii="Times New Roman" w:hAnsi="Times New Roman" w:cs="Times New Roman"/>
          <w:color w:val="000000" w:themeColor="text1"/>
          <w:sz w:val="24"/>
          <w:szCs w:val="24"/>
        </w:rPr>
        <w:t xml:space="preserve">of the present study is to investigate the mediational effects of rumination and reflection on the positive relationship between irrational beliefs and psychopathology. Szasz (2011) indicates that irrational beliefs may interact with rumination and reflection to predict psychopathology, and therefore we hypothesized that rumination and reflection would mediate the positive relationship between irrational beliefs and psychopathology. We expected irrational beliefs to interact with rumination to positively predict psychological distress, and irrational beliefs to interact with reflection to negatively predict psychological distress. However, given that Szasz (2011) found a </w:t>
      </w:r>
      <w:r w:rsidR="0054158A" w:rsidRPr="009B46FC">
        <w:rPr>
          <w:rFonts w:ascii="Times New Roman" w:hAnsi="Times New Roman" w:cs="Times New Roman"/>
          <w:color w:val="000000" w:themeColor="text1"/>
          <w:sz w:val="24"/>
          <w:szCs w:val="24"/>
        </w:rPr>
        <w:t xml:space="preserve">small </w:t>
      </w:r>
      <w:r w:rsidRPr="009B46FC">
        <w:rPr>
          <w:rFonts w:ascii="Times New Roman" w:hAnsi="Times New Roman" w:cs="Times New Roman"/>
          <w:color w:val="000000" w:themeColor="text1"/>
          <w:sz w:val="24"/>
          <w:szCs w:val="24"/>
        </w:rPr>
        <w:t>positive association between ir</w:t>
      </w:r>
      <w:r w:rsidR="0054158A" w:rsidRPr="009B46FC">
        <w:rPr>
          <w:rFonts w:ascii="Times New Roman" w:hAnsi="Times New Roman" w:cs="Times New Roman"/>
          <w:color w:val="000000" w:themeColor="text1"/>
          <w:sz w:val="24"/>
          <w:szCs w:val="24"/>
        </w:rPr>
        <w:t>rational beliefs and reflection</w:t>
      </w:r>
      <w:r w:rsidRPr="009B46FC">
        <w:rPr>
          <w:rFonts w:ascii="Times New Roman" w:hAnsi="Times New Roman" w:cs="Times New Roman"/>
          <w:color w:val="000000" w:themeColor="text1"/>
          <w:sz w:val="24"/>
          <w:szCs w:val="24"/>
        </w:rPr>
        <w:t xml:space="preserve">, we were tentative about our hypotheses concerning reflection. </w:t>
      </w:r>
    </w:p>
    <w:p w14:paraId="67EB2A4E" w14:textId="77777777" w:rsidR="00FC1567" w:rsidRPr="009B46FC" w:rsidRDefault="00FC1567" w:rsidP="00FC1567">
      <w:pPr>
        <w:spacing w:after="0" w:line="480" w:lineRule="auto"/>
        <w:ind w:firstLine="709"/>
        <w:jc w:val="center"/>
        <w:rPr>
          <w:rFonts w:ascii="Times New Roman" w:hAnsi="Times New Roman" w:cs="Times New Roman"/>
          <w:b/>
          <w:color w:val="000000" w:themeColor="text1"/>
          <w:sz w:val="24"/>
          <w:szCs w:val="24"/>
        </w:rPr>
      </w:pPr>
      <w:r w:rsidRPr="009B46FC">
        <w:rPr>
          <w:rFonts w:ascii="Times New Roman" w:hAnsi="Times New Roman" w:cs="Times New Roman"/>
          <w:b/>
          <w:color w:val="000000" w:themeColor="text1"/>
          <w:sz w:val="24"/>
          <w:szCs w:val="24"/>
        </w:rPr>
        <w:t>Method</w:t>
      </w:r>
    </w:p>
    <w:p w14:paraId="43C2CEDF" w14:textId="77777777" w:rsidR="00FC1567" w:rsidRPr="009B46FC" w:rsidRDefault="00FC1567" w:rsidP="00FC1567">
      <w:pPr>
        <w:spacing w:after="0" w:line="480" w:lineRule="auto"/>
        <w:jc w:val="both"/>
        <w:rPr>
          <w:rFonts w:ascii="Times New Roman" w:hAnsi="Times New Roman" w:cs="Times New Roman"/>
          <w:b/>
          <w:color w:val="000000" w:themeColor="text1"/>
          <w:sz w:val="24"/>
          <w:szCs w:val="24"/>
        </w:rPr>
      </w:pPr>
      <w:r w:rsidRPr="009B46FC">
        <w:rPr>
          <w:rFonts w:ascii="Times New Roman" w:hAnsi="Times New Roman" w:cs="Times New Roman"/>
          <w:b/>
          <w:color w:val="000000" w:themeColor="text1"/>
          <w:sz w:val="24"/>
          <w:szCs w:val="24"/>
        </w:rPr>
        <w:t>Participants</w:t>
      </w:r>
    </w:p>
    <w:p w14:paraId="2387275E" w14:textId="472F1754" w:rsidR="00FC1567" w:rsidRPr="009B46FC" w:rsidRDefault="00FC1567" w:rsidP="00FC1567">
      <w:pPr>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The participants were 172 </w:t>
      </w:r>
      <w:r w:rsidR="004B0AE8" w:rsidRPr="009B46FC">
        <w:rPr>
          <w:rFonts w:ascii="Times New Roman" w:hAnsi="Times New Roman" w:cs="Times New Roman"/>
          <w:color w:val="000000" w:themeColor="text1"/>
          <w:sz w:val="24"/>
          <w:szCs w:val="24"/>
        </w:rPr>
        <w:t>(Mag</w:t>
      </w:r>
      <w:r w:rsidR="00E74387" w:rsidRPr="009B46FC">
        <w:rPr>
          <w:rFonts w:ascii="Times New Roman" w:hAnsi="Times New Roman" w:cs="Times New Roman"/>
          <w:color w:val="000000" w:themeColor="text1"/>
          <w:sz w:val="24"/>
          <w:szCs w:val="24"/>
        </w:rPr>
        <w:t>e</w:t>
      </w:r>
      <w:r w:rsidR="004B0AE8" w:rsidRPr="009B46FC">
        <w:rPr>
          <w:rFonts w:ascii="Times New Roman" w:hAnsi="Times New Roman" w:cs="Times New Roman"/>
          <w:color w:val="000000" w:themeColor="text1"/>
          <w:sz w:val="24"/>
          <w:szCs w:val="24"/>
        </w:rPr>
        <w:t xml:space="preserve"> = 25.9; </w:t>
      </w:r>
      <w:proofErr w:type="spellStart"/>
      <w:r w:rsidR="004B0AE8" w:rsidRPr="009B46FC">
        <w:rPr>
          <w:rFonts w:ascii="Times New Roman" w:hAnsi="Times New Roman" w:cs="Times New Roman"/>
          <w:color w:val="000000" w:themeColor="text1"/>
          <w:sz w:val="24"/>
          <w:szCs w:val="24"/>
        </w:rPr>
        <w:t>SDage</w:t>
      </w:r>
      <w:proofErr w:type="spellEnd"/>
      <w:r w:rsidR="004B0AE8" w:rsidRPr="009B46FC">
        <w:rPr>
          <w:rFonts w:ascii="Times New Roman" w:hAnsi="Times New Roman" w:cs="Times New Roman"/>
          <w:color w:val="000000" w:themeColor="text1"/>
          <w:sz w:val="24"/>
          <w:szCs w:val="24"/>
        </w:rPr>
        <w:t xml:space="preserve"> = 4.59, </w:t>
      </w:r>
      <w:proofErr w:type="spellStart"/>
      <w:r w:rsidR="004B0AE8" w:rsidRPr="009B46FC">
        <w:rPr>
          <w:rFonts w:ascii="Times New Roman" w:hAnsi="Times New Roman" w:cs="Times New Roman"/>
          <w:color w:val="000000" w:themeColor="text1"/>
          <w:sz w:val="24"/>
          <w:szCs w:val="24"/>
        </w:rPr>
        <w:t>AgeRange</w:t>
      </w:r>
      <w:proofErr w:type="spellEnd"/>
      <w:r w:rsidR="004B0AE8" w:rsidRPr="009B46FC">
        <w:rPr>
          <w:rFonts w:ascii="Times New Roman" w:hAnsi="Times New Roman" w:cs="Times New Roman"/>
          <w:color w:val="000000" w:themeColor="text1"/>
          <w:sz w:val="24"/>
          <w:szCs w:val="24"/>
        </w:rPr>
        <w:t xml:space="preserve"> = 18-35; female = 94) randomly selected </w:t>
      </w:r>
      <w:r w:rsidR="009B1A11" w:rsidRPr="009B46FC">
        <w:rPr>
          <w:rFonts w:ascii="Times New Roman" w:hAnsi="Times New Roman" w:cs="Times New Roman"/>
          <w:color w:val="000000" w:themeColor="text1"/>
          <w:sz w:val="24"/>
          <w:szCs w:val="24"/>
        </w:rPr>
        <w:t xml:space="preserve">using convenience sampling </w:t>
      </w:r>
      <w:r w:rsidRPr="009B46FC">
        <w:rPr>
          <w:rFonts w:ascii="Times New Roman" w:hAnsi="Times New Roman" w:cs="Times New Roman"/>
          <w:color w:val="000000" w:themeColor="text1"/>
          <w:sz w:val="24"/>
          <w:szCs w:val="24"/>
        </w:rPr>
        <w:t xml:space="preserve">from Istanbul City in Turkey. Participants were from </w:t>
      </w:r>
      <w:r w:rsidR="004C2BEC" w:rsidRPr="009B46FC">
        <w:rPr>
          <w:rFonts w:ascii="Times New Roman" w:hAnsi="Times New Roman" w:cs="Times New Roman"/>
          <w:color w:val="000000" w:themeColor="text1"/>
          <w:sz w:val="24"/>
          <w:szCs w:val="24"/>
        </w:rPr>
        <w:t xml:space="preserve">a </w:t>
      </w:r>
      <w:r w:rsidRPr="009B46FC">
        <w:rPr>
          <w:rFonts w:ascii="Times New Roman" w:hAnsi="Times New Roman" w:cs="Times New Roman"/>
          <w:color w:val="000000" w:themeColor="text1"/>
          <w:sz w:val="24"/>
          <w:szCs w:val="24"/>
        </w:rPr>
        <w:t xml:space="preserve">non-clinical population and voluntarily participated </w:t>
      </w:r>
      <w:r w:rsidR="004C2BEC" w:rsidRPr="009B46FC">
        <w:rPr>
          <w:rFonts w:ascii="Times New Roman" w:hAnsi="Times New Roman" w:cs="Times New Roman"/>
          <w:color w:val="000000" w:themeColor="text1"/>
          <w:sz w:val="24"/>
          <w:szCs w:val="24"/>
        </w:rPr>
        <w:t>in</w:t>
      </w:r>
      <w:r w:rsidRPr="009B46FC">
        <w:rPr>
          <w:rFonts w:ascii="Times New Roman" w:hAnsi="Times New Roman" w:cs="Times New Roman"/>
          <w:color w:val="000000" w:themeColor="text1"/>
          <w:sz w:val="24"/>
          <w:szCs w:val="24"/>
        </w:rPr>
        <w:t xml:space="preserve"> the study</w:t>
      </w:r>
      <w:r w:rsidR="004B0AE8" w:rsidRPr="009B46FC">
        <w:rPr>
          <w:rFonts w:ascii="Times New Roman" w:hAnsi="Times New Roman" w:cs="Times New Roman"/>
          <w:color w:val="000000" w:themeColor="text1"/>
          <w:sz w:val="24"/>
          <w:szCs w:val="24"/>
        </w:rPr>
        <w:t xml:space="preserve">, and </w:t>
      </w:r>
      <w:r w:rsidR="009B1A11" w:rsidRPr="009B46FC">
        <w:rPr>
          <w:rFonts w:ascii="Times New Roman" w:hAnsi="Times New Roman" w:cs="Times New Roman"/>
          <w:color w:val="000000" w:themeColor="text1"/>
          <w:sz w:val="24"/>
          <w:szCs w:val="24"/>
        </w:rPr>
        <w:t xml:space="preserve">formally </w:t>
      </w:r>
      <w:r w:rsidR="004B0AE8" w:rsidRPr="009B46FC">
        <w:rPr>
          <w:rFonts w:ascii="Times New Roman" w:hAnsi="Times New Roman" w:cs="Times New Roman"/>
          <w:color w:val="000000" w:themeColor="text1"/>
          <w:sz w:val="24"/>
          <w:szCs w:val="24"/>
        </w:rPr>
        <w:t>consented to tak</w:t>
      </w:r>
      <w:r w:rsidR="004C2BEC" w:rsidRPr="009B46FC">
        <w:rPr>
          <w:rFonts w:ascii="Times New Roman" w:hAnsi="Times New Roman" w:cs="Times New Roman"/>
          <w:color w:val="000000" w:themeColor="text1"/>
          <w:sz w:val="24"/>
          <w:szCs w:val="24"/>
        </w:rPr>
        <w:t>ing</w:t>
      </w:r>
      <w:r w:rsidR="004B0AE8" w:rsidRPr="009B46FC">
        <w:rPr>
          <w:rFonts w:ascii="Times New Roman" w:hAnsi="Times New Roman" w:cs="Times New Roman"/>
          <w:color w:val="000000" w:themeColor="text1"/>
          <w:sz w:val="24"/>
          <w:szCs w:val="24"/>
        </w:rPr>
        <w:t xml:space="preserve"> part during an </w:t>
      </w:r>
      <w:r w:rsidRPr="009B46FC">
        <w:rPr>
          <w:rFonts w:ascii="Times New Roman" w:hAnsi="Times New Roman" w:cs="Times New Roman"/>
          <w:color w:val="000000" w:themeColor="text1"/>
          <w:sz w:val="24"/>
          <w:szCs w:val="24"/>
        </w:rPr>
        <w:t xml:space="preserve">initial </w:t>
      </w:r>
      <w:r w:rsidR="009B1A11" w:rsidRPr="009B46FC">
        <w:rPr>
          <w:rFonts w:ascii="Times New Roman" w:hAnsi="Times New Roman" w:cs="Times New Roman"/>
          <w:color w:val="000000" w:themeColor="text1"/>
          <w:sz w:val="24"/>
          <w:szCs w:val="24"/>
        </w:rPr>
        <w:t xml:space="preserve">one-to-one </w:t>
      </w:r>
      <w:r w:rsidRPr="009B46FC">
        <w:rPr>
          <w:rFonts w:ascii="Times New Roman" w:hAnsi="Times New Roman" w:cs="Times New Roman"/>
          <w:color w:val="000000" w:themeColor="text1"/>
          <w:sz w:val="24"/>
          <w:szCs w:val="24"/>
        </w:rPr>
        <w:t>meeting</w:t>
      </w:r>
      <w:r w:rsidR="009B1A11" w:rsidRPr="009B46FC">
        <w:rPr>
          <w:rFonts w:ascii="Times New Roman" w:hAnsi="Times New Roman" w:cs="Times New Roman"/>
          <w:color w:val="000000" w:themeColor="text1"/>
          <w:sz w:val="24"/>
          <w:szCs w:val="24"/>
        </w:rPr>
        <w:t xml:space="preserve"> prior to any data collection</w:t>
      </w:r>
      <w:r w:rsidRPr="009B46FC">
        <w:rPr>
          <w:rFonts w:ascii="Times New Roman" w:hAnsi="Times New Roman" w:cs="Times New Roman"/>
          <w:color w:val="000000" w:themeColor="text1"/>
          <w:sz w:val="24"/>
          <w:szCs w:val="24"/>
        </w:rPr>
        <w:t xml:space="preserve">. The questionnaire </w:t>
      </w:r>
      <w:r w:rsidR="004B0AE8" w:rsidRPr="009B46FC">
        <w:rPr>
          <w:rFonts w:ascii="Times New Roman" w:hAnsi="Times New Roman" w:cs="Times New Roman"/>
          <w:color w:val="000000" w:themeColor="text1"/>
          <w:sz w:val="24"/>
          <w:szCs w:val="24"/>
        </w:rPr>
        <w:t xml:space="preserve">instructions </w:t>
      </w:r>
      <w:r w:rsidRPr="009B46FC">
        <w:rPr>
          <w:rFonts w:ascii="Times New Roman" w:hAnsi="Times New Roman" w:cs="Times New Roman"/>
          <w:color w:val="000000" w:themeColor="text1"/>
          <w:sz w:val="24"/>
          <w:szCs w:val="24"/>
        </w:rPr>
        <w:t>and answer sheet were read aloud</w:t>
      </w:r>
      <w:r w:rsidR="009B1A11" w:rsidRPr="009B46FC">
        <w:rPr>
          <w:rFonts w:ascii="Times New Roman" w:hAnsi="Times New Roman" w:cs="Times New Roman"/>
          <w:color w:val="000000" w:themeColor="text1"/>
          <w:sz w:val="24"/>
          <w:szCs w:val="24"/>
        </w:rPr>
        <w:t xml:space="preserve"> and </w:t>
      </w:r>
      <w:r w:rsidRPr="009B46FC">
        <w:rPr>
          <w:rFonts w:ascii="Times New Roman" w:hAnsi="Times New Roman" w:cs="Times New Roman"/>
          <w:color w:val="000000" w:themeColor="text1"/>
          <w:sz w:val="24"/>
          <w:szCs w:val="24"/>
        </w:rPr>
        <w:t xml:space="preserve">administration </w:t>
      </w:r>
      <w:r w:rsidR="009B1A11" w:rsidRPr="009B46FC">
        <w:rPr>
          <w:rFonts w:ascii="Times New Roman" w:hAnsi="Times New Roman" w:cs="Times New Roman"/>
          <w:color w:val="000000" w:themeColor="text1"/>
          <w:sz w:val="24"/>
          <w:szCs w:val="24"/>
        </w:rPr>
        <w:t>took 20-</w:t>
      </w:r>
      <w:r w:rsidRPr="009B46FC">
        <w:rPr>
          <w:rFonts w:ascii="Times New Roman" w:hAnsi="Times New Roman" w:cs="Times New Roman"/>
          <w:color w:val="000000" w:themeColor="text1"/>
          <w:sz w:val="24"/>
          <w:szCs w:val="24"/>
        </w:rPr>
        <w:t>minutes.</w:t>
      </w:r>
    </w:p>
    <w:p w14:paraId="154163B9" w14:textId="77777777" w:rsidR="00FC1567" w:rsidRPr="009B46FC" w:rsidRDefault="00FC1567" w:rsidP="00FC1567">
      <w:pPr>
        <w:spacing w:after="0" w:line="480" w:lineRule="auto"/>
        <w:jc w:val="both"/>
        <w:rPr>
          <w:rFonts w:ascii="Times New Roman" w:hAnsi="Times New Roman" w:cs="Times New Roman"/>
          <w:b/>
          <w:color w:val="000000" w:themeColor="text1"/>
          <w:sz w:val="24"/>
          <w:szCs w:val="24"/>
        </w:rPr>
      </w:pPr>
      <w:r w:rsidRPr="009B46FC">
        <w:rPr>
          <w:rFonts w:ascii="Times New Roman" w:hAnsi="Times New Roman" w:cs="Times New Roman"/>
          <w:b/>
          <w:color w:val="000000" w:themeColor="text1"/>
          <w:sz w:val="24"/>
          <w:szCs w:val="24"/>
        </w:rPr>
        <w:t>Measures</w:t>
      </w:r>
    </w:p>
    <w:p w14:paraId="089B6F4D" w14:textId="6B6009D3" w:rsidR="00FC1567" w:rsidRPr="009B46FC" w:rsidRDefault="00FC1567" w:rsidP="00FC1567">
      <w:pPr>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b/>
          <w:color w:val="000000" w:themeColor="text1"/>
          <w:sz w:val="24"/>
          <w:szCs w:val="24"/>
        </w:rPr>
        <w:t>Rumination and reflection</w:t>
      </w:r>
      <w:r w:rsidRPr="009B46FC">
        <w:rPr>
          <w:rFonts w:ascii="Times New Roman" w:hAnsi="Times New Roman" w:cs="Times New Roman"/>
          <w:color w:val="000000" w:themeColor="text1"/>
          <w:sz w:val="24"/>
          <w:szCs w:val="24"/>
        </w:rPr>
        <w:t xml:space="preserve">. The Rumination-Reflection Questionnaire (RRQ; </w:t>
      </w:r>
      <w:proofErr w:type="spellStart"/>
      <w:r w:rsidRPr="009B46FC">
        <w:rPr>
          <w:rFonts w:ascii="Times New Roman" w:hAnsi="Times New Roman" w:cs="Times New Roman"/>
          <w:color w:val="000000" w:themeColor="text1"/>
          <w:sz w:val="24"/>
          <w:szCs w:val="24"/>
        </w:rPr>
        <w:t>Trapnell</w:t>
      </w:r>
      <w:proofErr w:type="spellEnd"/>
      <w:r w:rsidRPr="009B46FC">
        <w:rPr>
          <w:rFonts w:ascii="Times New Roman" w:hAnsi="Times New Roman" w:cs="Times New Roman"/>
          <w:color w:val="000000" w:themeColor="text1"/>
          <w:sz w:val="24"/>
          <w:szCs w:val="24"/>
        </w:rPr>
        <w:t xml:space="preserve"> &amp; Campbell, 1999) was used to measure </w:t>
      </w:r>
      <w:r w:rsidR="009B1A11" w:rsidRPr="009B46FC">
        <w:rPr>
          <w:rFonts w:ascii="Times New Roman" w:hAnsi="Times New Roman" w:cs="Times New Roman"/>
          <w:color w:val="000000" w:themeColor="text1"/>
          <w:sz w:val="24"/>
          <w:szCs w:val="24"/>
        </w:rPr>
        <w:t xml:space="preserve">reflection and </w:t>
      </w:r>
      <w:r w:rsidRPr="009B46FC">
        <w:rPr>
          <w:rFonts w:ascii="Times New Roman" w:hAnsi="Times New Roman" w:cs="Times New Roman"/>
          <w:color w:val="000000" w:themeColor="text1"/>
          <w:sz w:val="24"/>
          <w:szCs w:val="24"/>
        </w:rPr>
        <w:t xml:space="preserve">rumination. The </w:t>
      </w:r>
      <w:r w:rsidR="009B1A11" w:rsidRPr="009B46FC">
        <w:rPr>
          <w:rFonts w:ascii="Times New Roman" w:hAnsi="Times New Roman" w:cs="Times New Roman"/>
          <w:color w:val="000000" w:themeColor="text1"/>
          <w:sz w:val="24"/>
          <w:szCs w:val="24"/>
        </w:rPr>
        <w:t>RRQ comprises</w:t>
      </w:r>
      <w:r w:rsidRPr="009B46FC">
        <w:rPr>
          <w:rFonts w:ascii="Times New Roman" w:hAnsi="Times New Roman" w:cs="Times New Roman"/>
          <w:color w:val="000000" w:themeColor="text1"/>
          <w:sz w:val="24"/>
          <w:szCs w:val="24"/>
        </w:rPr>
        <w:t xml:space="preserve"> 24 items</w:t>
      </w:r>
      <w:r w:rsidR="009B1A11"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color w:val="000000" w:themeColor="text1"/>
          <w:sz w:val="24"/>
          <w:szCs w:val="24"/>
        </w:rPr>
        <w:t xml:space="preserve">12 for each dimension. Ratings are indicated on a </w:t>
      </w:r>
      <w:r w:rsidR="009B1A11" w:rsidRPr="009B46FC">
        <w:rPr>
          <w:rFonts w:ascii="Times New Roman" w:hAnsi="Times New Roman" w:cs="Times New Roman"/>
          <w:color w:val="000000" w:themeColor="text1"/>
          <w:sz w:val="24"/>
          <w:szCs w:val="24"/>
        </w:rPr>
        <w:t>Likert-</w:t>
      </w:r>
      <w:r w:rsidRPr="009B46FC">
        <w:rPr>
          <w:rFonts w:ascii="Times New Roman" w:hAnsi="Times New Roman" w:cs="Times New Roman"/>
          <w:color w:val="000000" w:themeColor="text1"/>
          <w:sz w:val="24"/>
          <w:szCs w:val="24"/>
        </w:rPr>
        <w:t>scale from 1 (</w:t>
      </w:r>
      <w:r w:rsidRPr="009B46FC">
        <w:rPr>
          <w:rFonts w:ascii="Times New Roman" w:hAnsi="Times New Roman" w:cs="Times New Roman"/>
          <w:i/>
          <w:color w:val="000000" w:themeColor="text1"/>
          <w:sz w:val="24"/>
          <w:szCs w:val="24"/>
        </w:rPr>
        <w:t>disagree strongly</w:t>
      </w:r>
      <w:r w:rsidRPr="009B46FC">
        <w:rPr>
          <w:rFonts w:ascii="Times New Roman" w:hAnsi="Times New Roman" w:cs="Times New Roman"/>
          <w:color w:val="000000" w:themeColor="text1"/>
          <w:sz w:val="24"/>
          <w:szCs w:val="24"/>
        </w:rPr>
        <w:t xml:space="preserve">) to 5 </w:t>
      </w:r>
      <w:r w:rsidRPr="009B46FC">
        <w:rPr>
          <w:rFonts w:ascii="Times New Roman" w:hAnsi="Times New Roman" w:cs="Times New Roman"/>
          <w:color w:val="000000" w:themeColor="text1"/>
          <w:sz w:val="24"/>
          <w:szCs w:val="24"/>
        </w:rPr>
        <w:lastRenderedPageBreak/>
        <w:t>(</w:t>
      </w:r>
      <w:r w:rsidRPr="009B46FC">
        <w:rPr>
          <w:rFonts w:ascii="Times New Roman" w:hAnsi="Times New Roman" w:cs="Times New Roman"/>
          <w:i/>
          <w:color w:val="000000" w:themeColor="text1"/>
          <w:sz w:val="24"/>
          <w:szCs w:val="24"/>
        </w:rPr>
        <w:t>agree strongly</w:t>
      </w:r>
      <w:r w:rsidRPr="009B46FC">
        <w:rPr>
          <w:rFonts w:ascii="Times New Roman" w:hAnsi="Times New Roman" w:cs="Times New Roman"/>
          <w:color w:val="000000" w:themeColor="text1"/>
          <w:sz w:val="24"/>
          <w:szCs w:val="24"/>
        </w:rPr>
        <w:t xml:space="preserve">) for each item. The scale was adapted into Turkish using </w:t>
      </w:r>
      <w:r w:rsidR="009B1A11" w:rsidRPr="009B46FC">
        <w:rPr>
          <w:rFonts w:ascii="Times New Roman" w:hAnsi="Times New Roman" w:cs="Times New Roman"/>
          <w:color w:val="000000" w:themeColor="text1"/>
          <w:sz w:val="24"/>
          <w:szCs w:val="24"/>
        </w:rPr>
        <w:t xml:space="preserve">a </w:t>
      </w:r>
      <w:r w:rsidRPr="009B46FC">
        <w:rPr>
          <w:rFonts w:ascii="Times New Roman" w:hAnsi="Times New Roman" w:cs="Times New Roman"/>
          <w:color w:val="000000" w:themeColor="text1"/>
          <w:sz w:val="24"/>
          <w:szCs w:val="24"/>
        </w:rPr>
        <w:t>back-translation procedure (</w:t>
      </w:r>
      <w:proofErr w:type="spellStart"/>
      <w:r w:rsidRPr="009B46FC">
        <w:rPr>
          <w:rFonts w:ascii="Times New Roman" w:hAnsi="Times New Roman" w:cs="Times New Roman"/>
          <w:color w:val="000000" w:themeColor="text1"/>
          <w:sz w:val="24"/>
          <w:szCs w:val="24"/>
        </w:rPr>
        <w:t>Şimşek</w:t>
      </w:r>
      <w:proofErr w:type="spellEnd"/>
      <w:r w:rsidRPr="009B46FC">
        <w:rPr>
          <w:rFonts w:ascii="Times New Roman" w:hAnsi="Times New Roman" w:cs="Times New Roman"/>
          <w:color w:val="000000" w:themeColor="text1"/>
          <w:sz w:val="24"/>
          <w:szCs w:val="24"/>
        </w:rPr>
        <w:t xml:space="preserve">, 2013). Internal consistency of the scale was found to be .87 in </w:t>
      </w:r>
      <w:r w:rsidR="009B1A11" w:rsidRPr="009B46FC">
        <w:rPr>
          <w:rFonts w:ascii="Times New Roman" w:hAnsi="Times New Roman" w:cs="Times New Roman"/>
          <w:color w:val="000000" w:themeColor="text1"/>
          <w:sz w:val="24"/>
          <w:szCs w:val="24"/>
        </w:rPr>
        <w:t>this study. Cronbach Alpha for r</w:t>
      </w:r>
      <w:r w:rsidRPr="009B46FC">
        <w:rPr>
          <w:rFonts w:ascii="Times New Roman" w:hAnsi="Times New Roman" w:cs="Times New Roman"/>
          <w:color w:val="000000" w:themeColor="text1"/>
          <w:sz w:val="24"/>
          <w:szCs w:val="24"/>
        </w:rPr>
        <w:t>umination was .84, and .80 for reflection.</w:t>
      </w:r>
    </w:p>
    <w:p w14:paraId="4E098E33" w14:textId="60821D90" w:rsidR="00FC1567" w:rsidRPr="009B46FC" w:rsidRDefault="00FC1567" w:rsidP="00FC1567">
      <w:pPr>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b/>
          <w:color w:val="000000" w:themeColor="text1"/>
          <w:sz w:val="24"/>
          <w:szCs w:val="24"/>
        </w:rPr>
        <w:t>Psychological distress.</w:t>
      </w:r>
      <w:r w:rsidRPr="009B46FC">
        <w:rPr>
          <w:rFonts w:ascii="Times New Roman" w:hAnsi="Times New Roman" w:cs="Times New Roman"/>
          <w:color w:val="000000" w:themeColor="text1"/>
          <w:sz w:val="24"/>
          <w:szCs w:val="24"/>
        </w:rPr>
        <w:t xml:space="preserve"> The Brief Symptom Inventory (BSI)</w:t>
      </w:r>
      <w:r w:rsidR="004C2BEC" w:rsidRPr="009B46FC">
        <w:rPr>
          <w:rFonts w:ascii="Times New Roman" w:hAnsi="Times New Roman" w:cs="Times New Roman"/>
          <w:color w:val="000000" w:themeColor="text1"/>
          <w:sz w:val="24"/>
          <w:szCs w:val="24"/>
        </w:rPr>
        <w:t>,</w:t>
      </w:r>
      <w:r w:rsidRPr="009B46FC">
        <w:rPr>
          <w:rFonts w:ascii="Times New Roman" w:hAnsi="Times New Roman" w:cs="Times New Roman"/>
          <w:color w:val="000000" w:themeColor="text1"/>
          <w:sz w:val="24"/>
          <w:szCs w:val="24"/>
        </w:rPr>
        <w:t xml:space="preserve"> developed by </w:t>
      </w:r>
      <w:proofErr w:type="spellStart"/>
      <w:r w:rsidRPr="009B46FC">
        <w:rPr>
          <w:rFonts w:ascii="Times New Roman" w:hAnsi="Times New Roman" w:cs="Times New Roman"/>
          <w:color w:val="000000" w:themeColor="text1"/>
          <w:sz w:val="24"/>
          <w:szCs w:val="24"/>
        </w:rPr>
        <w:t>Derogatis</w:t>
      </w:r>
      <w:proofErr w:type="spellEnd"/>
      <w:r w:rsidRPr="009B46FC">
        <w:rPr>
          <w:rFonts w:ascii="Times New Roman" w:hAnsi="Times New Roman" w:cs="Times New Roman"/>
          <w:color w:val="000000" w:themeColor="text1"/>
          <w:sz w:val="24"/>
          <w:szCs w:val="24"/>
        </w:rPr>
        <w:t xml:space="preserve">, 1977, 1993) as a shorter version of the </w:t>
      </w:r>
      <w:proofErr w:type="spellStart"/>
      <w:r w:rsidRPr="009B46FC">
        <w:rPr>
          <w:rFonts w:ascii="Times New Roman" w:hAnsi="Times New Roman" w:cs="Times New Roman"/>
          <w:color w:val="000000" w:themeColor="text1"/>
          <w:sz w:val="24"/>
          <w:szCs w:val="24"/>
        </w:rPr>
        <w:t>The</w:t>
      </w:r>
      <w:proofErr w:type="spellEnd"/>
      <w:r w:rsidRPr="009B46FC">
        <w:rPr>
          <w:rFonts w:ascii="Times New Roman" w:hAnsi="Times New Roman" w:cs="Times New Roman"/>
          <w:color w:val="000000" w:themeColor="text1"/>
          <w:sz w:val="24"/>
          <w:szCs w:val="24"/>
        </w:rPr>
        <w:t xml:space="preserve"> Symptom Checklist-90-Revised (SCL-90-R)</w:t>
      </w:r>
      <w:r w:rsidR="009B1A11" w:rsidRPr="009B46FC">
        <w:rPr>
          <w:rFonts w:ascii="Times New Roman" w:hAnsi="Times New Roman" w:cs="Times New Roman"/>
          <w:color w:val="000000" w:themeColor="text1"/>
          <w:sz w:val="24"/>
          <w:szCs w:val="24"/>
        </w:rPr>
        <w:t>, was used in the current study</w:t>
      </w:r>
      <w:r w:rsidRPr="009B46FC">
        <w:rPr>
          <w:rFonts w:ascii="Times New Roman" w:hAnsi="Times New Roman" w:cs="Times New Roman"/>
          <w:color w:val="000000" w:themeColor="text1"/>
          <w:sz w:val="24"/>
          <w:szCs w:val="24"/>
        </w:rPr>
        <w:t>. Of the 90 items distributed to the 9 factors of SCL-90-R, 53 items with the highest factor loading were chosen. The instrument consisting of nine subscales (somatization, obsessive-compulsive disorder, interpersonal sensitivity, depression, anxiety disorders, hostility, phobic anxiety, paranoid ideations, psychoticism) has been adapted into Turkish (</w:t>
      </w:r>
      <w:proofErr w:type="spellStart"/>
      <w:r w:rsidRPr="009B46FC">
        <w:rPr>
          <w:rFonts w:ascii="Times New Roman" w:hAnsi="Times New Roman" w:cs="Times New Roman"/>
          <w:color w:val="000000" w:themeColor="text1"/>
          <w:sz w:val="24"/>
          <w:szCs w:val="24"/>
        </w:rPr>
        <w:t>Şahin</w:t>
      </w:r>
      <w:proofErr w:type="spellEnd"/>
      <w:r w:rsidRPr="009B46FC">
        <w:rPr>
          <w:rFonts w:ascii="Times New Roman" w:hAnsi="Times New Roman" w:cs="Times New Roman"/>
          <w:color w:val="000000" w:themeColor="text1"/>
          <w:sz w:val="24"/>
          <w:szCs w:val="24"/>
        </w:rPr>
        <w:t xml:space="preserve"> &amp; </w:t>
      </w:r>
      <w:proofErr w:type="spellStart"/>
      <w:r w:rsidRPr="009B46FC">
        <w:rPr>
          <w:rFonts w:ascii="Times New Roman" w:hAnsi="Times New Roman" w:cs="Times New Roman"/>
          <w:color w:val="000000" w:themeColor="text1"/>
          <w:sz w:val="24"/>
          <w:szCs w:val="24"/>
        </w:rPr>
        <w:t>Durak</w:t>
      </w:r>
      <w:proofErr w:type="spellEnd"/>
      <w:r w:rsidRPr="009B46FC">
        <w:rPr>
          <w:rFonts w:ascii="Times New Roman" w:hAnsi="Times New Roman" w:cs="Times New Roman"/>
          <w:color w:val="000000" w:themeColor="text1"/>
          <w:sz w:val="24"/>
          <w:szCs w:val="24"/>
        </w:rPr>
        <w:t xml:space="preserve">, 1994). The participants were asked to reply </w:t>
      </w:r>
      <w:r w:rsidR="004C2BEC" w:rsidRPr="009B46FC">
        <w:rPr>
          <w:rFonts w:ascii="Times New Roman" w:hAnsi="Times New Roman" w:cs="Times New Roman"/>
          <w:color w:val="000000" w:themeColor="text1"/>
          <w:sz w:val="24"/>
          <w:szCs w:val="24"/>
        </w:rPr>
        <w:t xml:space="preserve">on </w:t>
      </w:r>
      <w:r w:rsidRPr="009B46FC">
        <w:rPr>
          <w:rFonts w:ascii="Times New Roman" w:hAnsi="Times New Roman" w:cs="Times New Roman"/>
          <w:color w:val="000000" w:themeColor="text1"/>
          <w:sz w:val="24"/>
          <w:szCs w:val="24"/>
        </w:rPr>
        <w:t xml:space="preserve">a five-point </w:t>
      </w:r>
      <w:r w:rsidR="009B1A11" w:rsidRPr="009B46FC">
        <w:rPr>
          <w:rFonts w:ascii="Times New Roman" w:hAnsi="Times New Roman" w:cs="Times New Roman"/>
          <w:color w:val="000000" w:themeColor="text1"/>
          <w:sz w:val="24"/>
          <w:szCs w:val="24"/>
        </w:rPr>
        <w:t>Likert-</w:t>
      </w:r>
      <w:r w:rsidRPr="009B46FC">
        <w:rPr>
          <w:rFonts w:ascii="Times New Roman" w:hAnsi="Times New Roman" w:cs="Times New Roman"/>
          <w:color w:val="000000" w:themeColor="text1"/>
          <w:sz w:val="24"/>
          <w:szCs w:val="24"/>
        </w:rPr>
        <w:t>scale ranging from 1 (</w:t>
      </w:r>
      <w:r w:rsidRPr="009B46FC">
        <w:rPr>
          <w:rFonts w:ascii="Times New Roman" w:hAnsi="Times New Roman" w:cs="Times New Roman"/>
          <w:i/>
          <w:color w:val="000000" w:themeColor="text1"/>
          <w:sz w:val="24"/>
          <w:szCs w:val="24"/>
        </w:rPr>
        <w:t>not at all</w:t>
      </w:r>
      <w:r w:rsidRPr="009B46FC">
        <w:rPr>
          <w:rFonts w:ascii="Times New Roman" w:hAnsi="Times New Roman" w:cs="Times New Roman"/>
          <w:color w:val="000000" w:themeColor="text1"/>
          <w:sz w:val="24"/>
          <w:szCs w:val="24"/>
        </w:rPr>
        <w:t>) to 5 (</w:t>
      </w:r>
      <w:r w:rsidRPr="009B46FC">
        <w:rPr>
          <w:rFonts w:ascii="Times New Roman" w:hAnsi="Times New Roman" w:cs="Times New Roman"/>
          <w:i/>
          <w:color w:val="000000" w:themeColor="text1"/>
          <w:sz w:val="24"/>
          <w:szCs w:val="24"/>
        </w:rPr>
        <w:t>extremely</w:t>
      </w:r>
      <w:r w:rsidRPr="009B46FC">
        <w:rPr>
          <w:rFonts w:ascii="Times New Roman" w:hAnsi="Times New Roman" w:cs="Times New Roman"/>
          <w:color w:val="000000" w:themeColor="text1"/>
          <w:sz w:val="24"/>
          <w:szCs w:val="24"/>
        </w:rPr>
        <w:t>). The reliability coefficients</w:t>
      </w:r>
      <w:r w:rsidR="009B1A11" w:rsidRPr="009B46FC">
        <w:rPr>
          <w:rFonts w:ascii="Times New Roman" w:hAnsi="Times New Roman" w:cs="Times New Roman"/>
          <w:color w:val="000000" w:themeColor="text1"/>
          <w:sz w:val="24"/>
          <w:szCs w:val="24"/>
        </w:rPr>
        <w:t xml:space="preserve"> of the subscales were between </w:t>
      </w:r>
      <w:r w:rsidRPr="009B46FC">
        <w:rPr>
          <w:rFonts w:ascii="Times New Roman" w:hAnsi="Times New Roman" w:cs="Times New Roman"/>
          <w:color w:val="000000" w:themeColor="text1"/>
          <w:sz w:val="24"/>
          <w:szCs w:val="24"/>
        </w:rPr>
        <w:t>.7</w:t>
      </w:r>
      <w:r w:rsidR="009B1A11" w:rsidRPr="009B46FC">
        <w:rPr>
          <w:rFonts w:ascii="Times New Roman" w:hAnsi="Times New Roman" w:cs="Times New Roman"/>
          <w:color w:val="000000" w:themeColor="text1"/>
          <w:sz w:val="24"/>
          <w:szCs w:val="24"/>
        </w:rPr>
        <w:t xml:space="preserve">1 and </w:t>
      </w:r>
      <w:r w:rsidRPr="009B46FC">
        <w:rPr>
          <w:rFonts w:ascii="Times New Roman" w:hAnsi="Times New Roman" w:cs="Times New Roman"/>
          <w:color w:val="000000" w:themeColor="text1"/>
          <w:sz w:val="24"/>
          <w:szCs w:val="24"/>
        </w:rPr>
        <w:t>.85.</w:t>
      </w:r>
    </w:p>
    <w:p w14:paraId="5FA12154" w14:textId="10C9F251" w:rsidR="00FC1567" w:rsidRPr="009B46FC" w:rsidRDefault="00FC1567" w:rsidP="00FC1567">
      <w:pPr>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b/>
          <w:color w:val="000000" w:themeColor="text1"/>
          <w:sz w:val="24"/>
          <w:szCs w:val="24"/>
        </w:rPr>
        <w:t>Irrational beliefs</w:t>
      </w:r>
      <w:r w:rsidRPr="009B46FC">
        <w:rPr>
          <w:rFonts w:ascii="Times New Roman" w:hAnsi="Times New Roman" w:cs="Times New Roman"/>
          <w:color w:val="000000" w:themeColor="text1"/>
          <w:sz w:val="24"/>
          <w:szCs w:val="24"/>
        </w:rPr>
        <w:t xml:space="preserve">. The Attitudes and Beliefs Scale-2 (ABS-2; </w:t>
      </w:r>
      <w:proofErr w:type="spellStart"/>
      <w:r w:rsidRPr="009B46FC">
        <w:rPr>
          <w:rFonts w:ascii="Times New Roman" w:hAnsi="Times New Roman" w:cs="Times New Roman"/>
          <w:color w:val="000000" w:themeColor="text1"/>
          <w:sz w:val="24"/>
          <w:szCs w:val="24"/>
        </w:rPr>
        <w:t>DiGiuseppe</w:t>
      </w:r>
      <w:proofErr w:type="spellEnd"/>
      <w:r w:rsidRPr="009B46FC">
        <w:rPr>
          <w:rFonts w:ascii="Times New Roman" w:hAnsi="Times New Roman" w:cs="Times New Roman"/>
          <w:color w:val="000000" w:themeColor="text1"/>
          <w:sz w:val="24"/>
          <w:szCs w:val="24"/>
        </w:rPr>
        <w:t>, Leaf, Exner, &amp; Robin, 19</w:t>
      </w:r>
      <w:r w:rsidR="00B62130" w:rsidRPr="009B46FC">
        <w:rPr>
          <w:rFonts w:ascii="Times New Roman" w:hAnsi="Times New Roman" w:cs="Times New Roman"/>
          <w:color w:val="000000" w:themeColor="text1"/>
          <w:sz w:val="24"/>
          <w:szCs w:val="24"/>
        </w:rPr>
        <w:t xml:space="preserve">98; </w:t>
      </w:r>
      <w:proofErr w:type="spellStart"/>
      <w:r w:rsidR="00B62130" w:rsidRPr="009B46FC">
        <w:rPr>
          <w:rFonts w:ascii="Times New Roman" w:hAnsi="Times New Roman" w:cs="Times New Roman"/>
          <w:color w:val="000000" w:themeColor="text1"/>
          <w:sz w:val="24"/>
          <w:szCs w:val="24"/>
        </w:rPr>
        <w:t>DiGiuseppe</w:t>
      </w:r>
      <w:proofErr w:type="spellEnd"/>
      <w:r w:rsidR="00B62130" w:rsidRPr="009B46FC">
        <w:rPr>
          <w:rFonts w:ascii="Times New Roman" w:hAnsi="Times New Roman" w:cs="Times New Roman"/>
          <w:color w:val="000000" w:themeColor="text1"/>
          <w:sz w:val="24"/>
          <w:szCs w:val="24"/>
        </w:rPr>
        <w:t>, Leaf, Gorman, Robin, 2017</w:t>
      </w:r>
      <w:r w:rsidRPr="009B46FC">
        <w:rPr>
          <w:rFonts w:ascii="Times New Roman" w:hAnsi="Times New Roman" w:cs="Times New Roman"/>
          <w:color w:val="000000" w:themeColor="text1"/>
          <w:sz w:val="24"/>
          <w:szCs w:val="24"/>
        </w:rPr>
        <w:t xml:space="preserve">) </w:t>
      </w:r>
      <w:r w:rsidR="009B1A11" w:rsidRPr="009B46FC">
        <w:rPr>
          <w:rFonts w:ascii="Times New Roman" w:hAnsi="Times New Roman" w:cs="Times New Roman"/>
          <w:color w:val="000000" w:themeColor="text1"/>
          <w:sz w:val="24"/>
          <w:szCs w:val="24"/>
        </w:rPr>
        <w:t xml:space="preserve">was used to </w:t>
      </w:r>
      <w:r w:rsidRPr="009B46FC">
        <w:rPr>
          <w:rFonts w:ascii="Times New Roman" w:hAnsi="Times New Roman" w:cs="Times New Roman"/>
          <w:color w:val="000000" w:themeColor="text1"/>
          <w:sz w:val="24"/>
          <w:szCs w:val="24"/>
        </w:rPr>
        <w:t xml:space="preserve">determine rational and irrational beliefs. </w:t>
      </w:r>
      <w:r w:rsidR="009B1A11" w:rsidRPr="009B46FC">
        <w:rPr>
          <w:rFonts w:ascii="Times New Roman" w:hAnsi="Times New Roman" w:cs="Times New Roman"/>
          <w:color w:val="000000" w:themeColor="text1"/>
          <w:sz w:val="24"/>
          <w:szCs w:val="24"/>
        </w:rPr>
        <w:t xml:space="preserve">The ABS-2 is a 76-item scale with good internal consistency (ranging from </w:t>
      </w:r>
      <w:r w:rsidRPr="009B46FC">
        <w:rPr>
          <w:rFonts w:ascii="Times New Roman" w:hAnsi="Times New Roman" w:cs="Times New Roman"/>
          <w:color w:val="000000" w:themeColor="text1"/>
          <w:sz w:val="24"/>
          <w:szCs w:val="24"/>
        </w:rPr>
        <w:t xml:space="preserve">.85 to </w:t>
      </w:r>
      <w:r w:rsidR="009B1A11" w:rsidRPr="009B46FC">
        <w:rPr>
          <w:rFonts w:ascii="Times New Roman" w:hAnsi="Times New Roman" w:cs="Times New Roman"/>
          <w:color w:val="000000" w:themeColor="text1"/>
          <w:sz w:val="24"/>
          <w:szCs w:val="24"/>
        </w:rPr>
        <w:t xml:space="preserve">.91; </w:t>
      </w:r>
      <w:proofErr w:type="spellStart"/>
      <w:r w:rsidR="009B1A11" w:rsidRPr="009B46FC">
        <w:rPr>
          <w:rFonts w:ascii="Times New Roman" w:hAnsi="Times New Roman" w:cs="Times New Roman"/>
          <w:color w:val="000000" w:themeColor="text1"/>
          <w:sz w:val="24"/>
          <w:szCs w:val="24"/>
        </w:rPr>
        <w:t>Macavei</w:t>
      </w:r>
      <w:proofErr w:type="spellEnd"/>
      <w:r w:rsidR="009B1A11"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color w:val="000000" w:themeColor="text1"/>
          <w:sz w:val="24"/>
          <w:szCs w:val="24"/>
        </w:rPr>
        <w:t>2002). It measure</w:t>
      </w:r>
      <w:r w:rsidR="004C2BEC" w:rsidRPr="009B46FC">
        <w:rPr>
          <w:rFonts w:ascii="Times New Roman" w:hAnsi="Times New Roman" w:cs="Times New Roman"/>
          <w:color w:val="000000" w:themeColor="text1"/>
          <w:sz w:val="24"/>
          <w:szCs w:val="24"/>
        </w:rPr>
        <w:t>s</w:t>
      </w:r>
      <w:r w:rsidRPr="009B46FC">
        <w:rPr>
          <w:rFonts w:ascii="Times New Roman" w:hAnsi="Times New Roman" w:cs="Times New Roman"/>
          <w:color w:val="000000" w:themeColor="text1"/>
          <w:sz w:val="24"/>
          <w:szCs w:val="24"/>
        </w:rPr>
        <w:t xml:space="preserve"> both four irrational processes proposed by Ellis (i.e., demandingness, </w:t>
      </w:r>
      <w:proofErr w:type="spellStart"/>
      <w:r w:rsidRPr="009B46FC">
        <w:rPr>
          <w:rFonts w:ascii="Times New Roman" w:hAnsi="Times New Roman" w:cs="Times New Roman"/>
          <w:color w:val="000000" w:themeColor="text1"/>
          <w:sz w:val="24"/>
          <w:szCs w:val="24"/>
        </w:rPr>
        <w:t>catastrophising</w:t>
      </w:r>
      <w:proofErr w:type="spellEnd"/>
      <w:r w:rsidRPr="009B46FC">
        <w:rPr>
          <w:rFonts w:ascii="Times New Roman" w:hAnsi="Times New Roman" w:cs="Times New Roman"/>
          <w:color w:val="000000" w:themeColor="text1"/>
          <w:sz w:val="24"/>
          <w:szCs w:val="24"/>
        </w:rPr>
        <w:t xml:space="preserve">, low frustration tolerance, and self – global evaluation) and the content of the beliefs (i.e., comfort, approval, achievement). Although it </w:t>
      </w:r>
      <w:r w:rsidR="004C2BEC" w:rsidRPr="009B46FC">
        <w:rPr>
          <w:rFonts w:ascii="Times New Roman" w:hAnsi="Times New Roman" w:cs="Times New Roman"/>
          <w:color w:val="000000" w:themeColor="text1"/>
          <w:sz w:val="24"/>
          <w:szCs w:val="24"/>
        </w:rPr>
        <w:t xml:space="preserve">is </w:t>
      </w:r>
      <w:r w:rsidRPr="009B46FC">
        <w:rPr>
          <w:rFonts w:ascii="Times New Roman" w:hAnsi="Times New Roman" w:cs="Times New Roman"/>
          <w:color w:val="000000" w:themeColor="text1"/>
          <w:sz w:val="24"/>
          <w:szCs w:val="24"/>
        </w:rPr>
        <w:t xml:space="preserve">constructed with </w:t>
      </w:r>
      <w:r w:rsidR="004C2BEC" w:rsidRPr="009B46FC">
        <w:rPr>
          <w:rFonts w:ascii="Times New Roman" w:hAnsi="Times New Roman" w:cs="Times New Roman"/>
          <w:color w:val="000000" w:themeColor="text1"/>
          <w:sz w:val="24"/>
          <w:szCs w:val="24"/>
        </w:rPr>
        <w:t xml:space="preserve">a </w:t>
      </w:r>
      <w:r w:rsidRPr="009B46FC">
        <w:rPr>
          <w:rFonts w:ascii="Times New Roman" w:hAnsi="Times New Roman" w:cs="Times New Roman"/>
          <w:color w:val="000000" w:themeColor="text1"/>
          <w:sz w:val="24"/>
          <w:szCs w:val="24"/>
        </w:rPr>
        <w:t>4x3x2 subscale matrix, many research</w:t>
      </w:r>
      <w:r w:rsidR="004C2BEC" w:rsidRPr="009B46FC">
        <w:rPr>
          <w:rFonts w:ascii="Times New Roman" w:hAnsi="Times New Roman" w:cs="Times New Roman"/>
          <w:color w:val="000000" w:themeColor="text1"/>
          <w:sz w:val="24"/>
          <w:szCs w:val="24"/>
        </w:rPr>
        <w:t>ers</w:t>
      </w:r>
      <w:r w:rsidRPr="009B46FC">
        <w:rPr>
          <w:rFonts w:ascii="Times New Roman" w:hAnsi="Times New Roman" w:cs="Times New Roman"/>
          <w:color w:val="000000" w:themeColor="text1"/>
          <w:sz w:val="24"/>
          <w:szCs w:val="24"/>
        </w:rPr>
        <w:t xml:space="preserve"> do not support </w:t>
      </w:r>
      <w:r w:rsidR="004C2BEC" w:rsidRPr="009B46FC">
        <w:rPr>
          <w:rFonts w:ascii="Times New Roman" w:hAnsi="Times New Roman" w:cs="Times New Roman"/>
          <w:color w:val="000000" w:themeColor="text1"/>
          <w:sz w:val="24"/>
          <w:szCs w:val="24"/>
        </w:rPr>
        <w:t>this</w:t>
      </w:r>
      <w:r w:rsidRPr="009B46FC">
        <w:rPr>
          <w:rFonts w:ascii="Times New Roman" w:hAnsi="Times New Roman" w:cs="Times New Roman"/>
          <w:color w:val="000000" w:themeColor="text1"/>
          <w:sz w:val="24"/>
          <w:szCs w:val="24"/>
        </w:rPr>
        <w:t xml:space="preserve"> factor structure (</w:t>
      </w:r>
      <w:proofErr w:type="spellStart"/>
      <w:r w:rsidRPr="009B46FC">
        <w:rPr>
          <w:rFonts w:ascii="Times New Roman" w:hAnsi="Times New Roman" w:cs="Times New Roman"/>
          <w:color w:val="000000" w:themeColor="text1"/>
          <w:sz w:val="24"/>
          <w:szCs w:val="24"/>
        </w:rPr>
        <w:t>Fulop</w:t>
      </w:r>
      <w:proofErr w:type="spellEnd"/>
      <w:r w:rsidRPr="009B46FC">
        <w:rPr>
          <w:rFonts w:ascii="Times New Roman" w:hAnsi="Times New Roman" w:cs="Times New Roman"/>
          <w:color w:val="000000" w:themeColor="text1"/>
          <w:sz w:val="24"/>
          <w:szCs w:val="24"/>
        </w:rPr>
        <w:t xml:space="preserve">, 2007). </w:t>
      </w:r>
      <w:r w:rsidR="009B1A11" w:rsidRPr="009B46FC">
        <w:rPr>
          <w:rFonts w:ascii="Times New Roman" w:hAnsi="Times New Roman" w:cs="Times New Roman"/>
          <w:color w:val="000000" w:themeColor="text1"/>
          <w:sz w:val="24"/>
          <w:szCs w:val="24"/>
        </w:rPr>
        <w:t>The ABS-2</w:t>
      </w:r>
      <w:r w:rsidRPr="009B46FC">
        <w:rPr>
          <w:rFonts w:ascii="Times New Roman" w:hAnsi="Times New Roman" w:cs="Times New Roman"/>
          <w:color w:val="000000" w:themeColor="text1"/>
          <w:sz w:val="24"/>
          <w:szCs w:val="24"/>
        </w:rPr>
        <w:t xml:space="preserve"> is widely used and </w:t>
      </w:r>
      <w:r w:rsidR="009B1A11" w:rsidRPr="009B46FC">
        <w:rPr>
          <w:rFonts w:ascii="Times New Roman" w:hAnsi="Times New Roman" w:cs="Times New Roman"/>
          <w:color w:val="000000" w:themeColor="text1"/>
          <w:sz w:val="24"/>
          <w:szCs w:val="24"/>
        </w:rPr>
        <w:t xml:space="preserve">is </w:t>
      </w:r>
      <w:r w:rsidRPr="009B46FC">
        <w:rPr>
          <w:rFonts w:ascii="Times New Roman" w:hAnsi="Times New Roman" w:cs="Times New Roman"/>
          <w:color w:val="000000" w:themeColor="text1"/>
          <w:sz w:val="24"/>
          <w:szCs w:val="24"/>
        </w:rPr>
        <w:t xml:space="preserve">theoretically appropriate </w:t>
      </w:r>
      <w:r w:rsidR="009B1A11" w:rsidRPr="009B46FC">
        <w:rPr>
          <w:rFonts w:ascii="Times New Roman" w:hAnsi="Times New Roman" w:cs="Times New Roman"/>
          <w:color w:val="000000" w:themeColor="text1"/>
          <w:sz w:val="24"/>
          <w:szCs w:val="24"/>
        </w:rPr>
        <w:t>to REBT</w:t>
      </w:r>
      <w:r w:rsidRPr="009B46FC">
        <w:rPr>
          <w:rFonts w:ascii="Times New Roman" w:hAnsi="Times New Roman" w:cs="Times New Roman"/>
          <w:color w:val="000000" w:themeColor="text1"/>
          <w:sz w:val="24"/>
          <w:szCs w:val="24"/>
        </w:rPr>
        <w:t xml:space="preserve">. </w:t>
      </w:r>
    </w:p>
    <w:p w14:paraId="43887572" w14:textId="77777777" w:rsidR="00FC1567" w:rsidRPr="009B46FC" w:rsidRDefault="00FC1567" w:rsidP="00FC1567">
      <w:pPr>
        <w:spacing w:after="0" w:line="480" w:lineRule="auto"/>
        <w:jc w:val="center"/>
        <w:rPr>
          <w:rFonts w:ascii="Times New Roman" w:hAnsi="Times New Roman" w:cs="Times New Roman"/>
          <w:b/>
          <w:color w:val="000000" w:themeColor="text1"/>
          <w:sz w:val="24"/>
          <w:szCs w:val="24"/>
        </w:rPr>
      </w:pPr>
      <w:r w:rsidRPr="009B46FC">
        <w:rPr>
          <w:rFonts w:ascii="Times New Roman" w:hAnsi="Times New Roman" w:cs="Times New Roman"/>
          <w:b/>
          <w:color w:val="000000" w:themeColor="text1"/>
          <w:sz w:val="24"/>
          <w:szCs w:val="24"/>
        </w:rPr>
        <w:t>Analytic Strategy</w:t>
      </w:r>
    </w:p>
    <w:p w14:paraId="650E7FC3" w14:textId="64DDE278" w:rsidR="00FC1567" w:rsidRPr="009B46FC" w:rsidRDefault="00FC1567" w:rsidP="00FC1567">
      <w:pPr>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The model proposed </w:t>
      </w:r>
      <w:r w:rsidR="004C2BEC" w:rsidRPr="009B46FC">
        <w:rPr>
          <w:rFonts w:ascii="Times New Roman" w:hAnsi="Times New Roman" w:cs="Times New Roman"/>
          <w:color w:val="000000" w:themeColor="text1"/>
          <w:sz w:val="24"/>
          <w:szCs w:val="24"/>
        </w:rPr>
        <w:t>in</w:t>
      </w:r>
      <w:r w:rsidRPr="009B46FC">
        <w:rPr>
          <w:rFonts w:ascii="Times New Roman" w:hAnsi="Times New Roman" w:cs="Times New Roman"/>
          <w:color w:val="000000" w:themeColor="text1"/>
          <w:sz w:val="24"/>
          <w:szCs w:val="24"/>
        </w:rPr>
        <w:t xml:space="preserve"> the current investigation was tested using structural equation modeling </w:t>
      </w:r>
      <w:r w:rsidR="009B1A11" w:rsidRPr="009B46FC">
        <w:rPr>
          <w:rFonts w:ascii="Times New Roman" w:hAnsi="Times New Roman" w:cs="Times New Roman"/>
          <w:color w:val="000000" w:themeColor="text1"/>
          <w:sz w:val="24"/>
          <w:szCs w:val="24"/>
        </w:rPr>
        <w:t xml:space="preserve">(SEM) </w:t>
      </w:r>
      <w:r w:rsidRPr="009B46FC">
        <w:rPr>
          <w:rFonts w:ascii="Times New Roman" w:hAnsi="Times New Roman" w:cs="Times New Roman"/>
          <w:color w:val="000000" w:themeColor="text1"/>
          <w:sz w:val="24"/>
          <w:szCs w:val="24"/>
        </w:rPr>
        <w:t>using LISREL 8.80 (</w:t>
      </w:r>
      <w:proofErr w:type="spellStart"/>
      <w:r w:rsidRPr="009B46FC">
        <w:rPr>
          <w:rFonts w:ascii="Times New Roman" w:hAnsi="Times New Roman" w:cs="Times New Roman"/>
          <w:color w:val="000000" w:themeColor="text1"/>
          <w:sz w:val="24"/>
          <w:szCs w:val="24"/>
        </w:rPr>
        <w:t>Joreskog</w:t>
      </w:r>
      <w:proofErr w:type="spellEnd"/>
      <w:r w:rsidRPr="009B46FC">
        <w:rPr>
          <w:rFonts w:ascii="Times New Roman" w:hAnsi="Times New Roman" w:cs="Times New Roman"/>
          <w:color w:val="000000" w:themeColor="text1"/>
          <w:sz w:val="24"/>
          <w:szCs w:val="24"/>
        </w:rPr>
        <w:t xml:space="preserve"> &amp; </w:t>
      </w:r>
      <w:proofErr w:type="spellStart"/>
      <w:r w:rsidRPr="009B46FC">
        <w:rPr>
          <w:rFonts w:ascii="Times New Roman" w:hAnsi="Times New Roman" w:cs="Times New Roman"/>
          <w:color w:val="000000" w:themeColor="text1"/>
          <w:sz w:val="24"/>
          <w:szCs w:val="24"/>
        </w:rPr>
        <w:t>Sorbom</w:t>
      </w:r>
      <w:proofErr w:type="spellEnd"/>
      <w:r w:rsidRPr="009B46FC">
        <w:rPr>
          <w:rFonts w:ascii="Times New Roman" w:hAnsi="Times New Roman" w:cs="Times New Roman"/>
          <w:color w:val="000000" w:themeColor="text1"/>
          <w:sz w:val="24"/>
          <w:szCs w:val="24"/>
        </w:rPr>
        <w:t xml:space="preserve">, 2001) with </w:t>
      </w:r>
      <w:r w:rsidR="004C2BEC" w:rsidRPr="009B46FC">
        <w:rPr>
          <w:rFonts w:ascii="Times New Roman" w:hAnsi="Times New Roman" w:cs="Times New Roman"/>
          <w:color w:val="000000" w:themeColor="text1"/>
          <w:sz w:val="24"/>
          <w:szCs w:val="24"/>
        </w:rPr>
        <w:t xml:space="preserve">the </w:t>
      </w:r>
      <w:r w:rsidRPr="009B46FC">
        <w:rPr>
          <w:rFonts w:ascii="Times New Roman" w:hAnsi="Times New Roman" w:cs="Times New Roman"/>
          <w:color w:val="000000" w:themeColor="text1"/>
          <w:sz w:val="24"/>
          <w:szCs w:val="24"/>
        </w:rPr>
        <w:t xml:space="preserve">Maximum Likelihood estimation method. A two-stage approach was used to test the proposed </w:t>
      </w:r>
      <w:r w:rsidR="009B1A11" w:rsidRPr="009B46FC">
        <w:rPr>
          <w:rFonts w:ascii="Times New Roman" w:hAnsi="Times New Roman" w:cs="Times New Roman"/>
          <w:color w:val="000000" w:themeColor="text1"/>
          <w:sz w:val="24"/>
          <w:szCs w:val="24"/>
        </w:rPr>
        <w:t>SEM</w:t>
      </w:r>
      <w:r w:rsidRPr="009B46FC">
        <w:rPr>
          <w:rFonts w:ascii="Times New Roman" w:hAnsi="Times New Roman" w:cs="Times New Roman"/>
          <w:color w:val="000000" w:themeColor="text1"/>
          <w:sz w:val="24"/>
          <w:szCs w:val="24"/>
        </w:rPr>
        <w:t xml:space="preserve">. That is, the </w:t>
      </w:r>
      <w:r w:rsidRPr="009B46FC">
        <w:rPr>
          <w:rFonts w:ascii="Times New Roman" w:hAnsi="Times New Roman" w:cs="Times New Roman"/>
          <w:color w:val="000000" w:themeColor="text1"/>
          <w:sz w:val="24"/>
          <w:szCs w:val="24"/>
        </w:rPr>
        <w:lastRenderedPageBreak/>
        <w:t xml:space="preserve">measurement model was tested before the test of the </w:t>
      </w:r>
      <w:r w:rsidR="009B1A11" w:rsidRPr="009B46FC">
        <w:rPr>
          <w:rFonts w:ascii="Times New Roman" w:hAnsi="Times New Roman" w:cs="Times New Roman"/>
          <w:color w:val="000000" w:themeColor="text1"/>
          <w:sz w:val="24"/>
          <w:szCs w:val="24"/>
        </w:rPr>
        <w:t>SEM</w:t>
      </w:r>
      <w:r w:rsidRPr="009B46FC">
        <w:rPr>
          <w:rFonts w:ascii="Times New Roman" w:hAnsi="Times New Roman" w:cs="Times New Roman"/>
          <w:color w:val="000000" w:themeColor="text1"/>
          <w:sz w:val="24"/>
          <w:szCs w:val="24"/>
        </w:rPr>
        <w:t>. Trait rational belief (</w:t>
      </w:r>
      <w:proofErr w:type="spellStart"/>
      <w:r w:rsidRPr="009B46FC">
        <w:rPr>
          <w:rFonts w:ascii="Times New Roman" w:hAnsi="Times New Roman" w:cs="Times New Roman"/>
          <w:color w:val="000000" w:themeColor="text1"/>
          <w:sz w:val="24"/>
          <w:szCs w:val="24"/>
        </w:rPr>
        <w:t>RaBel</w:t>
      </w:r>
      <w:proofErr w:type="spellEnd"/>
      <w:r w:rsidRPr="009B46FC">
        <w:rPr>
          <w:rFonts w:ascii="Times New Roman" w:hAnsi="Times New Roman" w:cs="Times New Roman"/>
          <w:color w:val="000000" w:themeColor="text1"/>
          <w:sz w:val="24"/>
          <w:szCs w:val="24"/>
        </w:rPr>
        <w:t xml:space="preserve">) scores were statistically controlled </w:t>
      </w:r>
      <w:r w:rsidR="004C2BEC" w:rsidRPr="009B46FC">
        <w:rPr>
          <w:rFonts w:ascii="Times New Roman" w:hAnsi="Times New Roman" w:cs="Times New Roman"/>
          <w:color w:val="000000" w:themeColor="text1"/>
          <w:sz w:val="24"/>
          <w:szCs w:val="24"/>
        </w:rPr>
        <w:t xml:space="preserve">for, </w:t>
      </w:r>
      <w:r w:rsidRPr="009B46FC">
        <w:rPr>
          <w:rFonts w:ascii="Times New Roman" w:hAnsi="Times New Roman" w:cs="Times New Roman"/>
          <w:color w:val="000000" w:themeColor="text1"/>
          <w:sz w:val="24"/>
          <w:szCs w:val="24"/>
        </w:rPr>
        <w:t xml:space="preserve">since the aim of the present research is to </w:t>
      </w:r>
      <w:r w:rsidR="009B1A11" w:rsidRPr="009B46FC">
        <w:rPr>
          <w:rFonts w:ascii="Times New Roman" w:hAnsi="Times New Roman" w:cs="Times New Roman"/>
          <w:color w:val="000000" w:themeColor="text1"/>
          <w:sz w:val="24"/>
          <w:szCs w:val="24"/>
        </w:rPr>
        <w:t>test</w:t>
      </w:r>
      <w:r w:rsidRPr="009B46FC">
        <w:rPr>
          <w:rFonts w:ascii="Times New Roman" w:hAnsi="Times New Roman" w:cs="Times New Roman"/>
          <w:color w:val="000000" w:themeColor="text1"/>
          <w:sz w:val="24"/>
          <w:szCs w:val="24"/>
        </w:rPr>
        <w:t xml:space="preserve"> the effects of irrational beliefs (</w:t>
      </w:r>
      <w:proofErr w:type="spellStart"/>
      <w:r w:rsidRPr="009B46FC">
        <w:rPr>
          <w:rFonts w:ascii="Times New Roman" w:hAnsi="Times New Roman" w:cs="Times New Roman"/>
          <w:color w:val="000000" w:themeColor="text1"/>
          <w:sz w:val="24"/>
          <w:szCs w:val="24"/>
        </w:rPr>
        <w:t>IrrBel</w:t>
      </w:r>
      <w:proofErr w:type="spellEnd"/>
      <w:r w:rsidRPr="009B46FC">
        <w:rPr>
          <w:rFonts w:ascii="Times New Roman" w:hAnsi="Times New Roman" w:cs="Times New Roman"/>
          <w:color w:val="000000" w:themeColor="text1"/>
          <w:sz w:val="24"/>
          <w:szCs w:val="24"/>
        </w:rPr>
        <w:t xml:space="preserve">) on the other </w:t>
      </w:r>
      <w:r w:rsidR="009B1A11" w:rsidRPr="009B46FC">
        <w:rPr>
          <w:rFonts w:ascii="Times New Roman" w:hAnsi="Times New Roman" w:cs="Times New Roman"/>
          <w:color w:val="000000" w:themeColor="text1"/>
          <w:sz w:val="24"/>
          <w:szCs w:val="24"/>
        </w:rPr>
        <w:t xml:space="preserve">target variables </w:t>
      </w:r>
      <w:r w:rsidRPr="009B46FC">
        <w:rPr>
          <w:rFonts w:ascii="Times New Roman" w:hAnsi="Times New Roman" w:cs="Times New Roman"/>
          <w:color w:val="000000" w:themeColor="text1"/>
          <w:sz w:val="24"/>
          <w:szCs w:val="24"/>
        </w:rPr>
        <w:t xml:space="preserve">without the effects of participants’ rational </w:t>
      </w:r>
      <w:r w:rsidR="009B1A11" w:rsidRPr="009B46FC">
        <w:rPr>
          <w:rFonts w:ascii="Times New Roman" w:hAnsi="Times New Roman" w:cs="Times New Roman"/>
          <w:color w:val="000000" w:themeColor="text1"/>
          <w:sz w:val="24"/>
          <w:szCs w:val="24"/>
        </w:rPr>
        <w:t>beliefs</w:t>
      </w:r>
      <w:r w:rsidRPr="009B46FC">
        <w:rPr>
          <w:rFonts w:ascii="Times New Roman" w:hAnsi="Times New Roman" w:cs="Times New Roman"/>
          <w:color w:val="000000" w:themeColor="text1"/>
          <w:sz w:val="24"/>
          <w:szCs w:val="24"/>
        </w:rPr>
        <w:t xml:space="preserve">. Statistical control of </w:t>
      </w:r>
      <w:proofErr w:type="spellStart"/>
      <w:r w:rsidRPr="009B46FC">
        <w:rPr>
          <w:rFonts w:ascii="Times New Roman" w:hAnsi="Times New Roman" w:cs="Times New Roman"/>
          <w:color w:val="000000" w:themeColor="text1"/>
          <w:sz w:val="24"/>
          <w:szCs w:val="24"/>
        </w:rPr>
        <w:t>RaBel</w:t>
      </w:r>
      <w:proofErr w:type="spellEnd"/>
      <w:r w:rsidRPr="009B46FC">
        <w:rPr>
          <w:rFonts w:ascii="Times New Roman" w:hAnsi="Times New Roman" w:cs="Times New Roman"/>
          <w:color w:val="000000" w:themeColor="text1"/>
          <w:sz w:val="24"/>
          <w:szCs w:val="24"/>
        </w:rPr>
        <w:t xml:space="preserve"> was achieved by adding paths from this latent variable to the indicators of other latent variables (See Figure 1), while the covariance of this latent variable with other latent variables was constrained to be zero (Johnson, Rosen, &amp; </w:t>
      </w:r>
      <w:proofErr w:type="spellStart"/>
      <w:r w:rsidRPr="009B46FC">
        <w:rPr>
          <w:rFonts w:ascii="Times New Roman" w:hAnsi="Times New Roman" w:cs="Times New Roman"/>
          <w:color w:val="000000" w:themeColor="text1"/>
          <w:sz w:val="24"/>
          <w:szCs w:val="24"/>
        </w:rPr>
        <w:t>Djurdjevic</w:t>
      </w:r>
      <w:proofErr w:type="spellEnd"/>
      <w:r w:rsidRPr="009B46FC">
        <w:rPr>
          <w:rFonts w:ascii="Times New Roman" w:hAnsi="Times New Roman" w:cs="Times New Roman"/>
          <w:color w:val="000000" w:themeColor="text1"/>
          <w:sz w:val="24"/>
          <w:szCs w:val="24"/>
        </w:rPr>
        <w:t xml:space="preserve">, 2011; Williams &amp; Anderson, 1994). Additionally, the variance of </w:t>
      </w:r>
      <w:proofErr w:type="spellStart"/>
      <w:r w:rsidRPr="009B46FC">
        <w:rPr>
          <w:rFonts w:ascii="Times New Roman" w:hAnsi="Times New Roman" w:cs="Times New Roman"/>
          <w:color w:val="000000" w:themeColor="text1"/>
          <w:sz w:val="24"/>
          <w:szCs w:val="24"/>
        </w:rPr>
        <w:t>RaBel</w:t>
      </w:r>
      <w:proofErr w:type="spellEnd"/>
      <w:r w:rsidRPr="009B46FC">
        <w:rPr>
          <w:rFonts w:ascii="Times New Roman" w:hAnsi="Times New Roman" w:cs="Times New Roman"/>
          <w:color w:val="000000" w:themeColor="text1"/>
          <w:sz w:val="24"/>
          <w:szCs w:val="24"/>
        </w:rPr>
        <w:t xml:space="preserve"> latent variable was set to 1.00 in order to achieve identification. This procedure was used both in the tests of measurement and </w:t>
      </w:r>
      <w:r w:rsidR="009B1A11" w:rsidRPr="009B46FC">
        <w:rPr>
          <w:rFonts w:ascii="Times New Roman" w:hAnsi="Times New Roman" w:cs="Times New Roman"/>
          <w:color w:val="000000" w:themeColor="text1"/>
          <w:sz w:val="24"/>
          <w:szCs w:val="24"/>
        </w:rPr>
        <w:t>SEMs</w:t>
      </w:r>
      <w:r w:rsidRPr="009B46FC">
        <w:rPr>
          <w:rFonts w:ascii="Times New Roman" w:hAnsi="Times New Roman" w:cs="Times New Roman"/>
          <w:color w:val="000000" w:themeColor="text1"/>
          <w:sz w:val="24"/>
          <w:szCs w:val="24"/>
        </w:rPr>
        <w:t xml:space="preserve">. </w:t>
      </w:r>
    </w:p>
    <w:p w14:paraId="78484483" w14:textId="05CC0EF7" w:rsidR="00FC1567" w:rsidRPr="009B46FC" w:rsidRDefault="00FC1567" w:rsidP="00FC1567">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The mediation hypothesis was tested by the calculation of indirect effects produced by the LISREL program. The bootstrapping procedure suggested by </w:t>
      </w:r>
      <w:proofErr w:type="spellStart"/>
      <w:r w:rsidRPr="009B46FC">
        <w:rPr>
          <w:rFonts w:ascii="Times New Roman" w:hAnsi="Times New Roman" w:cs="Times New Roman"/>
          <w:color w:val="000000" w:themeColor="text1"/>
          <w:sz w:val="24"/>
          <w:szCs w:val="24"/>
        </w:rPr>
        <w:t>Shrout</w:t>
      </w:r>
      <w:proofErr w:type="spellEnd"/>
      <w:r w:rsidRPr="009B46FC">
        <w:rPr>
          <w:rFonts w:ascii="Times New Roman" w:hAnsi="Times New Roman" w:cs="Times New Roman"/>
          <w:color w:val="000000" w:themeColor="text1"/>
          <w:sz w:val="24"/>
          <w:szCs w:val="24"/>
        </w:rPr>
        <w:t xml:space="preserve"> and Bolger (2002) was also used </w:t>
      </w:r>
      <w:r w:rsidR="009B1A11" w:rsidRPr="009B46FC">
        <w:rPr>
          <w:rFonts w:ascii="Times New Roman" w:hAnsi="Times New Roman" w:cs="Times New Roman"/>
          <w:color w:val="000000" w:themeColor="text1"/>
          <w:sz w:val="24"/>
          <w:szCs w:val="24"/>
        </w:rPr>
        <w:t>as it</w:t>
      </w:r>
      <w:r w:rsidRPr="009B46FC">
        <w:rPr>
          <w:rStyle w:val="fontstyle01"/>
          <w:rFonts w:ascii="Times New Roman" w:hAnsi="Times New Roman" w:cs="Times New Roman"/>
          <w:color w:val="000000" w:themeColor="text1"/>
          <w:sz w:val="24"/>
          <w:szCs w:val="24"/>
        </w:rPr>
        <w:t xml:space="preserve"> has been shown to be the </w:t>
      </w:r>
      <w:r w:rsidR="009B1A11" w:rsidRPr="009B46FC">
        <w:rPr>
          <w:rStyle w:val="fontstyle01"/>
          <w:rFonts w:ascii="Times New Roman" w:hAnsi="Times New Roman" w:cs="Times New Roman"/>
          <w:color w:val="000000" w:themeColor="text1"/>
          <w:sz w:val="24"/>
          <w:szCs w:val="24"/>
        </w:rPr>
        <w:t>most effective</w:t>
      </w:r>
      <w:r w:rsidRPr="009B46FC">
        <w:rPr>
          <w:rStyle w:val="fontstyle01"/>
          <w:rFonts w:ascii="Times New Roman" w:hAnsi="Times New Roman" w:cs="Times New Roman"/>
          <w:color w:val="000000" w:themeColor="text1"/>
          <w:sz w:val="24"/>
          <w:szCs w:val="24"/>
        </w:rPr>
        <w:t xml:space="preserve"> way of testing mediation (MacKinnon, Lockwood, Brown, Wang, &amp; Hoffman, 2002). This method is based on testing the significance of the indirect paths from the independent variable</w:t>
      </w:r>
      <w:r w:rsidRPr="009B46FC">
        <w:rPr>
          <w:rFonts w:ascii="Times New Roman" w:hAnsi="Times New Roman" w:cs="Times New Roman"/>
          <w:color w:val="000000" w:themeColor="text1"/>
          <w:sz w:val="24"/>
          <w:szCs w:val="24"/>
        </w:rPr>
        <w:t xml:space="preserve"> </w:t>
      </w:r>
      <w:r w:rsidR="009B1A11" w:rsidRPr="009B46FC">
        <w:rPr>
          <w:rStyle w:val="fontstyle01"/>
          <w:rFonts w:ascii="Times New Roman" w:hAnsi="Times New Roman" w:cs="Times New Roman"/>
          <w:color w:val="000000" w:themeColor="text1"/>
          <w:sz w:val="24"/>
          <w:szCs w:val="24"/>
        </w:rPr>
        <w:t>(</w:t>
      </w:r>
      <w:proofErr w:type="spellStart"/>
      <w:r w:rsidR="009B1A11" w:rsidRPr="009B46FC">
        <w:rPr>
          <w:rStyle w:val="fontstyle01"/>
          <w:rFonts w:ascii="Times New Roman" w:hAnsi="Times New Roman" w:cs="Times New Roman"/>
          <w:color w:val="000000" w:themeColor="text1"/>
          <w:sz w:val="24"/>
          <w:szCs w:val="24"/>
        </w:rPr>
        <w:t>IrrBel</w:t>
      </w:r>
      <w:proofErr w:type="spellEnd"/>
      <w:r w:rsidR="009B1A11" w:rsidRPr="009B46FC">
        <w:rPr>
          <w:rStyle w:val="fontstyle01"/>
          <w:rFonts w:ascii="Times New Roman" w:hAnsi="Times New Roman" w:cs="Times New Roman"/>
          <w:color w:val="000000" w:themeColor="text1"/>
          <w:sz w:val="24"/>
          <w:szCs w:val="24"/>
        </w:rPr>
        <w:t>) to mediator(s) (</w:t>
      </w:r>
      <w:r w:rsidRPr="009B46FC">
        <w:rPr>
          <w:rStyle w:val="fontstyle01"/>
          <w:rFonts w:ascii="Times New Roman" w:hAnsi="Times New Roman" w:cs="Times New Roman"/>
          <w:color w:val="000000" w:themeColor="text1"/>
          <w:sz w:val="24"/>
          <w:szCs w:val="24"/>
        </w:rPr>
        <w:t>reflection a</w:t>
      </w:r>
      <w:r w:rsidR="009B1A11" w:rsidRPr="009B46FC">
        <w:rPr>
          <w:rStyle w:val="fontstyle01"/>
          <w:rFonts w:ascii="Times New Roman" w:hAnsi="Times New Roman" w:cs="Times New Roman"/>
          <w:color w:val="000000" w:themeColor="text1"/>
          <w:sz w:val="24"/>
          <w:szCs w:val="24"/>
        </w:rPr>
        <w:t xml:space="preserve">nd </w:t>
      </w:r>
      <w:r w:rsidRPr="009B46FC">
        <w:rPr>
          <w:rStyle w:val="fontstyle01"/>
          <w:rFonts w:ascii="Times New Roman" w:hAnsi="Times New Roman" w:cs="Times New Roman"/>
          <w:color w:val="000000" w:themeColor="text1"/>
          <w:sz w:val="24"/>
          <w:szCs w:val="24"/>
        </w:rPr>
        <w:t xml:space="preserve">rumination) and from the mediator(s) to dependent variable (psychopathology). Bootstrapping produces a large number of samples from the dataset and uses them to obtain estimates of the standard errors. The </w:t>
      </w:r>
      <w:r w:rsidR="009B1A11" w:rsidRPr="009B46FC">
        <w:rPr>
          <w:rStyle w:val="fontstyle01"/>
          <w:rFonts w:ascii="Times New Roman" w:hAnsi="Times New Roman" w:cs="Times New Roman"/>
          <w:color w:val="000000" w:themeColor="text1"/>
          <w:sz w:val="24"/>
          <w:szCs w:val="24"/>
        </w:rPr>
        <w:t xml:space="preserve">confidence </w:t>
      </w:r>
      <w:r w:rsidRPr="009B46FC">
        <w:rPr>
          <w:rStyle w:val="fontstyle01"/>
          <w:rFonts w:ascii="Times New Roman" w:hAnsi="Times New Roman" w:cs="Times New Roman"/>
          <w:color w:val="000000" w:themeColor="text1"/>
          <w:sz w:val="24"/>
          <w:szCs w:val="24"/>
        </w:rPr>
        <w:t xml:space="preserve">interval of these standard errors is considered when </w:t>
      </w:r>
      <w:r w:rsidR="009B1A11" w:rsidRPr="009B46FC">
        <w:rPr>
          <w:rStyle w:val="fontstyle01"/>
          <w:rFonts w:ascii="Times New Roman" w:hAnsi="Times New Roman" w:cs="Times New Roman"/>
          <w:color w:val="000000" w:themeColor="text1"/>
          <w:sz w:val="24"/>
          <w:szCs w:val="24"/>
        </w:rPr>
        <w:t>determining</w:t>
      </w:r>
      <w:r w:rsidRPr="009B46FC">
        <w:rPr>
          <w:rStyle w:val="fontstyle01"/>
          <w:rFonts w:ascii="Times New Roman" w:hAnsi="Times New Roman" w:cs="Times New Roman"/>
          <w:color w:val="000000" w:themeColor="text1"/>
          <w:sz w:val="24"/>
          <w:szCs w:val="24"/>
        </w:rPr>
        <w:t xml:space="preserve"> the significance of indirect effects. An indirect effect is stat</w:t>
      </w:r>
      <w:r w:rsidR="009B1A11" w:rsidRPr="009B46FC">
        <w:rPr>
          <w:rStyle w:val="fontstyle01"/>
          <w:rFonts w:ascii="Times New Roman" w:hAnsi="Times New Roman" w:cs="Times New Roman"/>
          <w:color w:val="000000" w:themeColor="text1"/>
          <w:sz w:val="24"/>
          <w:szCs w:val="24"/>
        </w:rPr>
        <w:t>istically significant if the 95</w:t>
      </w:r>
      <w:r w:rsidRPr="009B46FC">
        <w:rPr>
          <w:rStyle w:val="fontstyle01"/>
          <w:rFonts w:ascii="Times New Roman" w:hAnsi="Times New Roman" w:cs="Times New Roman"/>
          <w:color w:val="000000" w:themeColor="text1"/>
          <w:sz w:val="24"/>
          <w:szCs w:val="24"/>
        </w:rPr>
        <w:t>% confidence interval does not contain zero.</w:t>
      </w:r>
    </w:p>
    <w:p w14:paraId="07794C48" w14:textId="77777777" w:rsidR="00FC1567" w:rsidRPr="009B46FC" w:rsidRDefault="00FC1567" w:rsidP="00FC1567">
      <w:pPr>
        <w:spacing w:after="0" w:line="480" w:lineRule="auto"/>
        <w:ind w:firstLine="709"/>
        <w:jc w:val="center"/>
        <w:rPr>
          <w:rFonts w:ascii="Times New Roman" w:hAnsi="Times New Roman" w:cs="Times New Roman"/>
          <w:b/>
          <w:color w:val="000000" w:themeColor="text1"/>
          <w:sz w:val="24"/>
          <w:szCs w:val="24"/>
        </w:rPr>
      </w:pPr>
      <w:r w:rsidRPr="009B46FC">
        <w:rPr>
          <w:rFonts w:ascii="Times New Roman" w:hAnsi="Times New Roman" w:cs="Times New Roman"/>
          <w:b/>
          <w:color w:val="000000" w:themeColor="text1"/>
          <w:sz w:val="24"/>
          <w:szCs w:val="24"/>
        </w:rPr>
        <w:t>Results</w:t>
      </w:r>
    </w:p>
    <w:p w14:paraId="53700ED7" w14:textId="77777777" w:rsidR="00FC1567" w:rsidRPr="009B46FC" w:rsidRDefault="00FC1567" w:rsidP="00FC1567">
      <w:pPr>
        <w:spacing w:after="0" w:line="480" w:lineRule="auto"/>
        <w:jc w:val="both"/>
        <w:rPr>
          <w:rFonts w:ascii="Times New Roman" w:hAnsi="Times New Roman" w:cs="Times New Roman"/>
          <w:b/>
          <w:color w:val="000000" w:themeColor="text1"/>
          <w:sz w:val="24"/>
          <w:szCs w:val="24"/>
        </w:rPr>
      </w:pPr>
      <w:r w:rsidRPr="009B46FC">
        <w:rPr>
          <w:rFonts w:ascii="Times New Roman" w:hAnsi="Times New Roman" w:cs="Times New Roman"/>
          <w:b/>
          <w:color w:val="000000" w:themeColor="text1"/>
          <w:sz w:val="24"/>
          <w:szCs w:val="24"/>
        </w:rPr>
        <w:t>Test of the Measurement Model</w:t>
      </w:r>
    </w:p>
    <w:p w14:paraId="0CF64026" w14:textId="6F0A9C84" w:rsidR="00FC1567" w:rsidRPr="009B46FC" w:rsidRDefault="00FC1567" w:rsidP="00FC1567">
      <w:pPr>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We tested alternative measurement models using confirmatory factor analysis </w:t>
      </w:r>
      <w:r w:rsidR="00B46CE1" w:rsidRPr="009B46FC">
        <w:rPr>
          <w:rFonts w:ascii="Times New Roman" w:hAnsi="Times New Roman" w:cs="Times New Roman"/>
          <w:color w:val="000000" w:themeColor="text1"/>
          <w:sz w:val="24"/>
          <w:szCs w:val="24"/>
        </w:rPr>
        <w:t xml:space="preserve">(CFA) </w:t>
      </w:r>
      <w:r w:rsidRPr="009B46FC">
        <w:rPr>
          <w:rFonts w:ascii="Times New Roman" w:hAnsi="Times New Roman" w:cs="Times New Roman"/>
          <w:color w:val="000000" w:themeColor="text1"/>
          <w:sz w:val="24"/>
          <w:szCs w:val="24"/>
        </w:rPr>
        <w:t xml:space="preserve">to understand whether observed variables were reliable indicators of their underlying latent variables. Given the </w:t>
      </w:r>
      <w:r w:rsidR="00B46CE1" w:rsidRPr="009B46FC">
        <w:rPr>
          <w:rFonts w:ascii="Times New Roman" w:hAnsi="Times New Roman" w:cs="Times New Roman"/>
          <w:color w:val="000000" w:themeColor="text1"/>
          <w:sz w:val="24"/>
          <w:szCs w:val="24"/>
        </w:rPr>
        <w:t xml:space="preserve">reported </w:t>
      </w:r>
      <w:r w:rsidRPr="009B46FC">
        <w:rPr>
          <w:rFonts w:ascii="Times New Roman" w:hAnsi="Times New Roman" w:cs="Times New Roman"/>
          <w:color w:val="000000" w:themeColor="text1"/>
          <w:sz w:val="24"/>
          <w:szCs w:val="24"/>
        </w:rPr>
        <w:t xml:space="preserve">measurement problems </w:t>
      </w:r>
      <w:r w:rsidR="00B46CE1" w:rsidRPr="009B46FC">
        <w:rPr>
          <w:rFonts w:ascii="Times New Roman" w:hAnsi="Times New Roman" w:cs="Times New Roman"/>
          <w:color w:val="000000" w:themeColor="text1"/>
          <w:sz w:val="24"/>
          <w:szCs w:val="24"/>
        </w:rPr>
        <w:t>with</w:t>
      </w:r>
      <w:r w:rsidRPr="009B46FC">
        <w:rPr>
          <w:rFonts w:ascii="Times New Roman" w:hAnsi="Times New Roman" w:cs="Times New Roman"/>
          <w:color w:val="000000" w:themeColor="text1"/>
          <w:sz w:val="24"/>
          <w:szCs w:val="24"/>
        </w:rPr>
        <w:t xml:space="preserve"> the ABS-2 (Hyland, 2014), we used alternative </w:t>
      </w:r>
      <w:r w:rsidRPr="009B46FC">
        <w:rPr>
          <w:rFonts w:ascii="Times New Roman" w:hAnsi="Times New Roman" w:cs="Times New Roman"/>
          <w:color w:val="000000" w:themeColor="text1"/>
          <w:sz w:val="24"/>
          <w:szCs w:val="24"/>
        </w:rPr>
        <w:lastRenderedPageBreak/>
        <w:t xml:space="preserve">indicators for both </w:t>
      </w:r>
      <w:proofErr w:type="spellStart"/>
      <w:r w:rsidRPr="009B46FC">
        <w:rPr>
          <w:rFonts w:ascii="Times New Roman" w:hAnsi="Times New Roman" w:cs="Times New Roman"/>
          <w:color w:val="000000" w:themeColor="text1"/>
          <w:sz w:val="24"/>
          <w:szCs w:val="24"/>
        </w:rPr>
        <w:t>RaBel</w:t>
      </w:r>
      <w:proofErr w:type="spellEnd"/>
      <w:r w:rsidRPr="009B46FC">
        <w:rPr>
          <w:rFonts w:ascii="Times New Roman" w:hAnsi="Times New Roman" w:cs="Times New Roman"/>
          <w:color w:val="000000" w:themeColor="text1"/>
          <w:sz w:val="24"/>
          <w:szCs w:val="24"/>
        </w:rPr>
        <w:t xml:space="preserve"> and </w:t>
      </w:r>
      <w:proofErr w:type="spellStart"/>
      <w:r w:rsidRPr="009B46FC">
        <w:rPr>
          <w:rFonts w:ascii="Times New Roman" w:hAnsi="Times New Roman" w:cs="Times New Roman"/>
          <w:color w:val="000000" w:themeColor="text1"/>
          <w:sz w:val="24"/>
          <w:szCs w:val="24"/>
        </w:rPr>
        <w:t>IrrBel</w:t>
      </w:r>
      <w:proofErr w:type="spellEnd"/>
      <w:r w:rsidRPr="009B46FC">
        <w:rPr>
          <w:rFonts w:ascii="Times New Roman" w:hAnsi="Times New Roman" w:cs="Times New Roman"/>
          <w:color w:val="000000" w:themeColor="text1"/>
          <w:sz w:val="24"/>
          <w:szCs w:val="24"/>
        </w:rPr>
        <w:t xml:space="preserve">. The original four factors of </w:t>
      </w:r>
      <w:r w:rsidR="00B46CE1" w:rsidRPr="009B46FC">
        <w:rPr>
          <w:rFonts w:ascii="Times New Roman" w:hAnsi="Times New Roman" w:cs="Times New Roman"/>
          <w:color w:val="000000" w:themeColor="text1"/>
          <w:sz w:val="24"/>
          <w:szCs w:val="24"/>
        </w:rPr>
        <w:t xml:space="preserve">the </w:t>
      </w:r>
      <w:r w:rsidRPr="009B46FC">
        <w:rPr>
          <w:rFonts w:ascii="Times New Roman" w:hAnsi="Times New Roman" w:cs="Times New Roman"/>
          <w:color w:val="000000" w:themeColor="text1"/>
          <w:sz w:val="24"/>
          <w:szCs w:val="24"/>
        </w:rPr>
        <w:t>ABS-2 (awfulizing, low frustration tolerance, demand</w:t>
      </w:r>
      <w:r w:rsidR="00DA4AE3" w:rsidRPr="009B46FC">
        <w:rPr>
          <w:rFonts w:ascii="Times New Roman" w:hAnsi="Times New Roman" w:cs="Times New Roman"/>
          <w:color w:val="000000" w:themeColor="text1"/>
          <w:sz w:val="24"/>
          <w:szCs w:val="24"/>
        </w:rPr>
        <w:t>ingness, and self-depreciation)</w:t>
      </w:r>
      <w:r w:rsidRPr="009B46FC">
        <w:rPr>
          <w:rFonts w:ascii="Times New Roman" w:hAnsi="Times New Roman" w:cs="Times New Roman"/>
          <w:color w:val="000000" w:themeColor="text1"/>
          <w:sz w:val="24"/>
          <w:szCs w:val="24"/>
        </w:rPr>
        <w:t xml:space="preserve"> were used as indicators of </w:t>
      </w:r>
      <w:proofErr w:type="spellStart"/>
      <w:r w:rsidRPr="009B46FC">
        <w:rPr>
          <w:rFonts w:ascii="Times New Roman" w:hAnsi="Times New Roman" w:cs="Times New Roman"/>
          <w:color w:val="000000" w:themeColor="text1"/>
          <w:sz w:val="24"/>
          <w:szCs w:val="24"/>
        </w:rPr>
        <w:t>RaBel</w:t>
      </w:r>
      <w:proofErr w:type="spellEnd"/>
      <w:r w:rsidRPr="009B46FC">
        <w:rPr>
          <w:rFonts w:ascii="Times New Roman" w:hAnsi="Times New Roman" w:cs="Times New Roman"/>
          <w:color w:val="000000" w:themeColor="text1"/>
          <w:sz w:val="24"/>
          <w:szCs w:val="24"/>
        </w:rPr>
        <w:t xml:space="preserve"> and </w:t>
      </w:r>
      <w:proofErr w:type="spellStart"/>
      <w:r w:rsidRPr="009B46FC">
        <w:rPr>
          <w:rFonts w:ascii="Times New Roman" w:hAnsi="Times New Roman" w:cs="Times New Roman"/>
          <w:color w:val="000000" w:themeColor="text1"/>
          <w:sz w:val="24"/>
          <w:szCs w:val="24"/>
        </w:rPr>
        <w:t>IrrBel</w:t>
      </w:r>
      <w:proofErr w:type="spellEnd"/>
      <w:r w:rsidRPr="009B46FC">
        <w:rPr>
          <w:rFonts w:ascii="Times New Roman" w:hAnsi="Times New Roman" w:cs="Times New Roman"/>
          <w:color w:val="000000" w:themeColor="text1"/>
          <w:sz w:val="24"/>
          <w:szCs w:val="24"/>
        </w:rPr>
        <w:t xml:space="preserve"> in the first measurement model (Figure 1a). In the second measurement model three parcels were created for both (Figure 1b). </w:t>
      </w:r>
      <w:r w:rsidR="007B5DD2" w:rsidRPr="009B46FC">
        <w:rPr>
          <w:rFonts w:ascii="Times New Roman" w:hAnsi="Times New Roman" w:cs="Times New Roman"/>
          <w:color w:val="000000" w:themeColor="text1"/>
          <w:sz w:val="24"/>
          <w:szCs w:val="24"/>
        </w:rPr>
        <w:t>The aim of using an item parceling technique was to</w:t>
      </w:r>
      <w:r w:rsidR="007B5DD2" w:rsidRPr="009B46FC">
        <w:rPr>
          <w:rFonts w:ascii="Times New Roman" w:hAnsi="Times New Roman" w:cs="Times New Roman"/>
          <w:color w:val="000000" w:themeColor="text1"/>
          <w:sz w:val="24"/>
          <w:szCs w:val="24"/>
        </w:rPr>
        <w:br/>
        <w:t>form multiple groups of items selected at random and then use their sum scores as indicators</w:t>
      </w:r>
      <w:r w:rsidR="007B5DD2" w:rsidRPr="009B46FC">
        <w:rPr>
          <w:rFonts w:ascii="Times New Roman" w:hAnsi="Times New Roman" w:cs="Times New Roman"/>
          <w:color w:val="000000" w:themeColor="text1"/>
          <w:sz w:val="24"/>
          <w:szCs w:val="24"/>
        </w:rPr>
        <w:br/>
        <w:t xml:space="preserve">of the latent constructs. </w:t>
      </w:r>
      <w:r w:rsidRPr="009B46FC">
        <w:rPr>
          <w:rFonts w:ascii="Times New Roman" w:hAnsi="Times New Roman" w:cs="Times New Roman"/>
          <w:color w:val="000000" w:themeColor="text1"/>
          <w:sz w:val="24"/>
          <w:szCs w:val="24"/>
        </w:rPr>
        <w:t>Given that there is no such problematic issue in the other measures used in the present study, the rest of the measurement model was not changed</w:t>
      </w:r>
      <w:r w:rsidR="00DA4AE3" w:rsidRPr="009B46FC">
        <w:rPr>
          <w:rFonts w:ascii="Times New Roman" w:hAnsi="Times New Roman" w:cs="Times New Roman"/>
          <w:color w:val="000000" w:themeColor="text1"/>
          <w:sz w:val="24"/>
          <w:szCs w:val="24"/>
        </w:rPr>
        <w:t xml:space="preserve">. Since reflection and </w:t>
      </w:r>
      <w:r w:rsidRPr="009B46FC">
        <w:rPr>
          <w:rFonts w:ascii="Times New Roman" w:hAnsi="Times New Roman" w:cs="Times New Roman"/>
          <w:color w:val="000000" w:themeColor="text1"/>
          <w:sz w:val="24"/>
          <w:szCs w:val="24"/>
        </w:rPr>
        <w:t xml:space="preserve">rumination sub-scales of the RSQ are one-dimensional, we also created parcels for these latent variables in order to achieve statistical control of the measurement error. Depression and anxiety sub-scale scores of the BSI were used to define psychopathology latent variables. As a result of such a procedure, we tested two models in which only the latent variables of </w:t>
      </w:r>
      <w:proofErr w:type="spellStart"/>
      <w:r w:rsidRPr="009B46FC">
        <w:rPr>
          <w:rFonts w:ascii="Times New Roman" w:hAnsi="Times New Roman" w:cs="Times New Roman"/>
          <w:color w:val="000000" w:themeColor="text1"/>
          <w:sz w:val="24"/>
          <w:szCs w:val="24"/>
        </w:rPr>
        <w:t>IrrBel</w:t>
      </w:r>
      <w:proofErr w:type="spellEnd"/>
      <w:r w:rsidRPr="009B46FC">
        <w:rPr>
          <w:rFonts w:ascii="Times New Roman" w:hAnsi="Times New Roman" w:cs="Times New Roman"/>
          <w:color w:val="000000" w:themeColor="text1"/>
          <w:sz w:val="24"/>
          <w:szCs w:val="24"/>
        </w:rPr>
        <w:t xml:space="preserve"> and </w:t>
      </w:r>
      <w:proofErr w:type="spellStart"/>
      <w:r w:rsidRPr="009B46FC">
        <w:rPr>
          <w:rFonts w:ascii="Times New Roman" w:hAnsi="Times New Roman" w:cs="Times New Roman"/>
          <w:color w:val="000000" w:themeColor="text1"/>
          <w:sz w:val="24"/>
          <w:szCs w:val="24"/>
        </w:rPr>
        <w:t>RaBel</w:t>
      </w:r>
      <w:proofErr w:type="spellEnd"/>
      <w:r w:rsidRPr="009B46FC">
        <w:rPr>
          <w:rFonts w:ascii="Times New Roman" w:hAnsi="Times New Roman" w:cs="Times New Roman"/>
          <w:color w:val="000000" w:themeColor="text1"/>
          <w:sz w:val="24"/>
          <w:szCs w:val="24"/>
        </w:rPr>
        <w:t xml:space="preserve"> are differentiated (Figure 1). </w:t>
      </w:r>
    </w:p>
    <w:p w14:paraId="5E07B6D0" w14:textId="77777777" w:rsidR="009F2855" w:rsidRPr="009B46FC" w:rsidRDefault="009F2855" w:rsidP="009F2855">
      <w:pPr>
        <w:jc w:val="center"/>
        <w:rPr>
          <w:rFonts w:ascii="Times New Roman" w:hAnsi="Times New Roman" w:cs="Times New Roman"/>
          <w:color w:val="000000" w:themeColor="text1"/>
          <w:sz w:val="24"/>
          <w:szCs w:val="24"/>
        </w:rPr>
      </w:pPr>
    </w:p>
    <w:p w14:paraId="68FD2E90" w14:textId="77777777" w:rsidR="009F2855" w:rsidRPr="009B46FC" w:rsidRDefault="009F2855" w:rsidP="009F2855">
      <w:pPr>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Figure 1. Measurement models for the present study. </w:t>
      </w:r>
    </w:p>
    <w:p w14:paraId="53F044D2" w14:textId="5A43CD23" w:rsidR="008C5BE4" w:rsidRPr="009B46FC" w:rsidRDefault="00947AA2" w:rsidP="008C5BE4">
      <w:pPr>
        <w:jc w:val="center"/>
        <w:rPr>
          <w:rFonts w:ascii="Times New Roman" w:hAnsi="Times New Roman" w:cs="Times New Roman"/>
          <w:color w:val="000000" w:themeColor="text1"/>
          <w:sz w:val="24"/>
          <w:szCs w:val="24"/>
        </w:rPr>
      </w:pPr>
      <w:hyperlink r:id="rId9" w:history="1">
        <w:r w:rsidR="008C5BE4" w:rsidRPr="009B46FC">
          <w:rPr>
            <w:rStyle w:val="Hyperlink"/>
            <w:rFonts w:ascii="Times New Roman" w:hAnsi="Times New Roman" w:cs="Times New Roman"/>
            <w:color w:val="000000" w:themeColor="text1"/>
            <w:sz w:val="24"/>
            <w:szCs w:val="24"/>
          </w:rPr>
          <w:t>Rumination_Figure_1.docx</w:t>
        </w:r>
      </w:hyperlink>
    </w:p>
    <w:p w14:paraId="438D0574" w14:textId="77777777" w:rsidR="00624001" w:rsidRPr="009B46FC" w:rsidRDefault="00624001">
      <w:pPr>
        <w:rPr>
          <w:rFonts w:ascii="Times New Roman" w:hAnsi="Times New Roman" w:cs="Times New Roman"/>
          <w:color w:val="000000" w:themeColor="text1"/>
          <w:sz w:val="24"/>
          <w:szCs w:val="24"/>
        </w:rPr>
      </w:pPr>
    </w:p>
    <w:p w14:paraId="141712D4" w14:textId="77777777" w:rsidR="00624001" w:rsidRPr="009B46FC" w:rsidRDefault="00FC1567">
      <w:pPr>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Means, standard deviations and correlations among the observed variables are represented in Table 1. All skewness and kurtosis values were less than 3, ranging from -.01 to 1.49 for skewness and from -.72 to 2.83 for kurtosis, indicating no crucial problem in terms of normality assumption.</w:t>
      </w:r>
      <w:r w:rsidR="00624001" w:rsidRPr="009B46FC">
        <w:rPr>
          <w:rFonts w:ascii="Times New Roman" w:hAnsi="Times New Roman" w:cs="Times New Roman"/>
          <w:color w:val="000000" w:themeColor="text1"/>
          <w:sz w:val="24"/>
          <w:szCs w:val="24"/>
        </w:rPr>
        <w:br w:type="page"/>
      </w:r>
    </w:p>
    <w:p w14:paraId="543A00C4" w14:textId="77777777" w:rsidR="00624001" w:rsidRPr="009B46FC" w:rsidRDefault="00624001" w:rsidP="009F2855">
      <w:pPr>
        <w:rPr>
          <w:rFonts w:ascii="Times New Roman" w:hAnsi="Times New Roman" w:cs="Times New Roman"/>
          <w:color w:val="000000" w:themeColor="text1"/>
          <w:sz w:val="24"/>
          <w:szCs w:val="24"/>
        </w:rPr>
        <w:sectPr w:rsidR="00624001" w:rsidRPr="009B46FC" w:rsidSect="001719AA">
          <w:headerReference w:type="even" r:id="rId10"/>
          <w:headerReference w:type="default" r:id="rId11"/>
          <w:pgSz w:w="12240" w:h="15840"/>
          <w:pgMar w:top="1440" w:right="1440" w:bottom="1440" w:left="1440" w:header="708" w:footer="708" w:gutter="0"/>
          <w:pgNumType w:start="2"/>
          <w:cols w:space="708"/>
          <w:docGrid w:linePitch="360"/>
        </w:sectPr>
      </w:pPr>
    </w:p>
    <w:p w14:paraId="503C506B" w14:textId="77777777" w:rsidR="009F2855" w:rsidRPr="009B46FC" w:rsidRDefault="009F2855" w:rsidP="009F2855">
      <w:pPr>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lastRenderedPageBreak/>
        <w:t>Table 1</w:t>
      </w:r>
    </w:p>
    <w:p w14:paraId="34E60452" w14:textId="77777777" w:rsidR="009F2855" w:rsidRPr="009B46FC" w:rsidRDefault="009F2855" w:rsidP="009F2855">
      <w:pPr>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Means, standard deviations, and intercorrelations of observed variables</w:t>
      </w:r>
    </w:p>
    <w:p w14:paraId="77408365" w14:textId="2098B70D" w:rsidR="00B50FF1" w:rsidRPr="009B46FC" w:rsidRDefault="00947AA2">
      <w:pPr>
        <w:rPr>
          <w:rFonts w:ascii="Times New Roman" w:hAnsi="Times New Roman" w:cs="Times New Roman"/>
          <w:color w:val="000000" w:themeColor="text1"/>
          <w:sz w:val="24"/>
          <w:szCs w:val="24"/>
        </w:rPr>
      </w:pPr>
      <w:hyperlink r:id="rId12" w:history="1">
        <w:r w:rsidR="00B50FF1" w:rsidRPr="009B46FC">
          <w:rPr>
            <w:rStyle w:val="Hyperlink"/>
            <w:rFonts w:ascii="Times New Roman" w:hAnsi="Times New Roman" w:cs="Times New Roman"/>
            <w:color w:val="000000" w:themeColor="text1"/>
            <w:sz w:val="24"/>
            <w:szCs w:val="24"/>
          </w:rPr>
          <w:t>Table 1.docx</w:t>
        </w:r>
      </w:hyperlink>
    </w:p>
    <w:p w14:paraId="00FDB015" w14:textId="77777777" w:rsidR="009F2855" w:rsidRPr="009B46FC" w:rsidRDefault="009F2855" w:rsidP="009F2855">
      <w:pPr>
        <w:rPr>
          <w:rFonts w:ascii="Times New Roman" w:hAnsi="Times New Roman" w:cs="Times New Roman"/>
          <w:color w:val="000000" w:themeColor="text1"/>
          <w:sz w:val="24"/>
          <w:szCs w:val="24"/>
        </w:rPr>
      </w:pPr>
    </w:p>
    <w:p w14:paraId="1F58C8CF" w14:textId="77777777" w:rsidR="00624001" w:rsidRPr="009B46FC" w:rsidRDefault="00624001" w:rsidP="009F2855">
      <w:pPr>
        <w:spacing w:line="360" w:lineRule="auto"/>
        <w:rPr>
          <w:rFonts w:ascii="Times New Roman" w:hAnsi="Times New Roman" w:cs="Times New Roman"/>
          <w:color w:val="000000" w:themeColor="text1"/>
          <w:sz w:val="24"/>
          <w:szCs w:val="24"/>
        </w:rPr>
        <w:sectPr w:rsidR="00624001" w:rsidRPr="009B46FC" w:rsidSect="00836C14">
          <w:pgSz w:w="15840" w:h="12240" w:orient="landscape"/>
          <w:pgMar w:top="1440" w:right="1440" w:bottom="1440" w:left="1440" w:header="708" w:footer="708" w:gutter="0"/>
          <w:cols w:space="708"/>
          <w:docGrid w:linePitch="360"/>
        </w:sectPr>
      </w:pPr>
    </w:p>
    <w:p w14:paraId="2C1C6300" w14:textId="1250EC73" w:rsidR="009F2855" w:rsidRPr="009B46FC" w:rsidRDefault="00FC1567" w:rsidP="00FC1567">
      <w:pPr>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lastRenderedPageBreak/>
        <w:t xml:space="preserve">A test of the measurement model without the effects of </w:t>
      </w:r>
      <w:proofErr w:type="spellStart"/>
      <w:r w:rsidRPr="009B46FC">
        <w:rPr>
          <w:rFonts w:ascii="Times New Roman" w:hAnsi="Times New Roman" w:cs="Times New Roman"/>
          <w:color w:val="000000" w:themeColor="text1"/>
          <w:sz w:val="24"/>
          <w:szCs w:val="24"/>
        </w:rPr>
        <w:t>IrrBel</w:t>
      </w:r>
      <w:proofErr w:type="spellEnd"/>
      <w:r w:rsidRPr="009B46FC">
        <w:rPr>
          <w:rFonts w:ascii="Times New Roman" w:hAnsi="Times New Roman" w:cs="Times New Roman"/>
          <w:color w:val="000000" w:themeColor="text1"/>
          <w:sz w:val="24"/>
          <w:szCs w:val="24"/>
        </w:rPr>
        <w:t xml:space="preserve"> resulted in relatively acceptable goodness of fit statistics: </w:t>
      </w:r>
      <w:r w:rsidRPr="009B46FC">
        <w:rPr>
          <w:rFonts w:ascii="Times New Roman" w:hAnsi="Times New Roman" w:cs="Times New Roman"/>
          <w:color w:val="000000" w:themeColor="text1"/>
          <w:sz w:val="24"/>
          <w:szCs w:val="24"/>
        </w:rPr>
        <w:sym w:font="Symbol" w:char="F063"/>
      </w:r>
      <w:r w:rsidRPr="009B46FC">
        <w:rPr>
          <w:rFonts w:ascii="Times New Roman" w:hAnsi="Times New Roman" w:cs="Times New Roman"/>
          <w:color w:val="000000" w:themeColor="text1"/>
          <w:sz w:val="24"/>
          <w:szCs w:val="24"/>
          <w:vertAlign w:val="superscript"/>
        </w:rPr>
        <w:t>2</w:t>
      </w:r>
      <w:r w:rsidRPr="009B46FC">
        <w:rPr>
          <w:rFonts w:ascii="Times New Roman" w:hAnsi="Times New Roman" w:cs="Times New Roman"/>
          <w:color w:val="000000" w:themeColor="text1"/>
          <w:sz w:val="24"/>
          <w:szCs w:val="24"/>
        </w:rPr>
        <w:t xml:space="preserve">(93, </w:t>
      </w:r>
      <w:r w:rsidRPr="009B46FC">
        <w:rPr>
          <w:rFonts w:ascii="Times New Roman" w:hAnsi="Times New Roman" w:cs="Times New Roman"/>
          <w:i/>
          <w:color w:val="000000" w:themeColor="text1"/>
          <w:sz w:val="24"/>
          <w:szCs w:val="24"/>
        </w:rPr>
        <w:t>N</w:t>
      </w:r>
      <w:r w:rsidRPr="009B46FC">
        <w:rPr>
          <w:rFonts w:ascii="Times New Roman" w:hAnsi="Times New Roman" w:cs="Times New Roman"/>
          <w:color w:val="000000" w:themeColor="text1"/>
          <w:sz w:val="24"/>
          <w:szCs w:val="24"/>
        </w:rPr>
        <w:t xml:space="preserve"> = 172) = 193.45, </w:t>
      </w:r>
      <w:r w:rsidRPr="009B46FC">
        <w:rPr>
          <w:rFonts w:ascii="Times New Roman" w:hAnsi="Times New Roman" w:cs="Times New Roman"/>
          <w:i/>
          <w:color w:val="000000" w:themeColor="text1"/>
          <w:sz w:val="24"/>
          <w:szCs w:val="24"/>
        </w:rPr>
        <w:t>p</w:t>
      </w:r>
      <w:r w:rsidR="00DA4AE3" w:rsidRPr="009B46FC">
        <w:rPr>
          <w:rFonts w:ascii="Times New Roman" w:hAnsi="Times New Roman" w:cs="Times New Roman"/>
          <w:i/>
          <w:color w:val="000000" w:themeColor="text1"/>
          <w:sz w:val="24"/>
          <w:szCs w:val="24"/>
        </w:rPr>
        <w:t xml:space="preserve"> </w:t>
      </w:r>
      <w:r w:rsidRPr="009B46FC">
        <w:rPr>
          <w:rFonts w:ascii="Times New Roman" w:hAnsi="Times New Roman" w:cs="Times New Roman"/>
          <w:color w:val="000000" w:themeColor="text1"/>
          <w:sz w:val="24"/>
          <w:szCs w:val="24"/>
        </w:rPr>
        <w:t>&lt;</w:t>
      </w:r>
      <w:r w:rsidR="00DA4AE3"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color w:val="000000" w:themeColor="text1"/>
          <w:sz w:val="24"/>
          <w:szCs w:val="24"/>
        </w:rPr>
        <w:t xml:space="preserve">.05; IFI = .93; CFI = .93; SRMR = .071; RMSEA = .079 (90% confidence interval for RMSEA = .064-.095). The measurement model was again tested, this time, by considering </w:t>
      </w:r>
      <w:proofErr w:type="spellStart"/>
      <w:r w:rsidRPr="009B46FC">
        <w:rPr>
          <w:rFonts w:ascii="Times New Roman" w:hAnsi="Times New Roman" w:cs="Times New Roman"/>
          <w:color w:val="000000" w:themeColor="text1"/>
          <w:sz w:val="24"/>
          <w:szCs w:val="24"/>
        </w:rPr>
        <w:t>RaBel</w:t>
      </w:r>
      <w:proofErr w:type="spellEnd"/>
      <w:r w:rsidRPr="009B46FC">
        <w:rPr>
          <w:rFonts w:ascii="Times New Roman" w:hAnsi="Times New Roman" w:cs="Times New Roman"/>
          <w:color w:val="000000" w:themeColor="text1"/>
          <w:sz w:val="24"/>
          <w:szCs w:val="24"/>
        </w:rPr>
        <w:t xml:space="preserve"> as a control variable and produced an acceptable fit to the data: </w:t>
      </w:r>
      <w:r w:rsidRPr="009B46FC">
        <w:rPr>
          <w:rFonts w:ascii="Times New Roman" w:hAnsi="Times New Roman" w:cs="Times New Roman"/>
          <w:color w:val="000000" w:themeColor="text1"/>
          <w:sz w:val="24"/>
          <w:szCs w:val="24"/>
        </w:rPr>
        <w:sym w:font="Symbol" w:char="F063"/>
      </w:r>
      <w:r w:rsidRPr="009B46FC">
        <w:rPr>
          <w:rFonts w:ascii="Times New Roman" w:hAnsi="Times New Roman" w:cs="Times New Roman"/>
          <w:color w:val="000000" w:themeColor="text1"/>
          <w:sz w:val="24"/>
          <w:szCs w:val="24"/>
          <w:vertAlign w:val="superscript"/>
        </w:rPr>
        <w:t>2</w:t>
      </w:r>
      <w:r w:rsidRPr="009B46FC">
        <w:rPr>
          <w:rFonts w:ascii="Times New Roman" w:hAnsi="Times New Roman" w:cs="Times New Roman"/>
          <w:color w:val="000000" w:themeColor="text1"/>
          <w:sz w:val="24"/>
          <w:szCs w:val="24"/>
        </w:rPr>
        <w:t xml:space="preserve">(84, </w:t>
      </w:r>
      <w:r w:rsidRPr="009B46FC">
        <w:rPr>
          <w:rFonts w:ascii="Times New Roman" w:hAnsi="Times New Roman" w:cs="Times New Roman"/>
          <w:i/>
          <w:color w:val="000000" w:themeColor="text1"/>
          <w:sz w:val="24"/>
          <w:szCs w:val="24"/>
        </w:rPr>
        <w:t>N</w:t>
      </w:r>
      <w:r w:rsidRPr="009B46FC">
        <w:rPr>
          <w:rFonts w:ascii="Times New Roman" w:hAnsi="Times New Roman" w:cs="Times New Roman"/>
          <w:color w:val="000000" w:themeColor="text1"/>
          <w:sz w:val="24"/>
          <w:szCs w:val="24"/>
        </w:rPr>
        <w:t xml:space="preserve"> = 172) = 157.01, </w:t>
      </w:r>
      <w:r w:rsidRPr="009B46FC">
        <w:rPr>
          <w:rFonts w:ascii="Times New Roman" w:hAnsi="Times New Roman" w:cs="Times New Roman"/>
          <w:i/>
          <w:color w:val="000000" w:themeColor="text1"/>
          <w:sz w:val="24"/>
          <w:szCs w:val="24"/>
        </w:rPr>
        <w:t>p</w:t>
      </w:r>
      <w:r w:rsidR="00DA4AE3"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color w:val="000000" w:themeColor="text1"/>
          <w:sz w:val="24"/>
          <w:szCs w:val="24"/>
        </w:rPr>
        <w:t>&lt;</w:t>
      </w:r>
      <w:r w:rsidR="00DA4AE3"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color w:val="000000" w:themeColor="text1"/>
          <w:sz w:val="24"/>
          <w:szCs w:val="24"/>
        </w:rPr>
        <w:t xml:space="preserve">.05; IFI = .95; CFI = .95; SRMR = .051; RMSEA = .071 (90% confidence interval for RMSEA = 0.054-0.088). A chi-square difference test (36.44, 9: </w:t>
      </w:r>
      <w:r w:rsidRPr="009B46FC">
        <w:rPr>
          <w:rFonts w:ascii="Times New Roman" w:hAnsi="Times New Roman" w:cs="Times New Roman"/>
          <w:i/>
          <w:color w:val="000000" w:themeColor="text1"/>
          <w:sz w:val="24"/>
          <w:szCs w:val="24"/>
        </w:rPr>
        <w:t>p</w:t>
      </w:r>
      <w:r w:rsidR="00DA4AE3" w:rsidRPr="009B46FC">
        <w:rPr>
          <w:rFonts w:ascii="Times New Roman" w:hAnsi="Times New Roman" w:cs="Times New Roman"/>
          <w:i/>
          <w:color w:val="000000" w:themeColor="text1"/>
          <w:sz w:val="24"/>
          <w:szCs w:val="24"/>
        </w:rPr>
        <w:t xml:space="preserve"> </w:t>
      </w:r>
      <w:r w:rsidRPr="009B46FC">
        <w:rPr>
          <w:rFonts w:ascii="Times New Roman" w:hAnsi="Times New Roman" w:cs="Times New Roman"/>
          <w:color w:val="000000" w:themeColor="text1"/>
          <w:sz w:val="24"/>
          <w:szCs w:val="24"/>
        </w:rPr>
        <w:t>&lt;</w:t>
      </w:r>
      <w:r w:rsidR="00DA4AE3"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color w:val="000000" w:themeColor="text1"/>
          <w:sz w:val="24"/>
          <w:szCs w:val="24"/>
        </w:rPr>
        <w:t xml:space="preserve">.01) clearly showed that the second measurement model with the control variable was better than the first. These findings were deemed to be a support for the superiority of the model with the effects of </w:t>
      </w:r>
      <w:proofErr w:type="spellStart"/>
      <w:r w:rsidRPr="009B46FC">
        <w:rPr>
          <w:rFonts w:ascii="Times New Roman" w:hAnsi="Times New Roman" w:cs="Times New Roman"/>
          <w:color w:val="000000" w:themeColor="text1"/>
          <w:sz w:val="24"/>
          <w:szCs w:val="24"/>
        </w:rPr>
        <w:t>RaBel</w:t>
      </w:r>
      <w:proofErr w:type="spellEnd"/>
      <w:r w:rsidRPr="009B46FC">
        <w:rPr>
          <w:rFonts w:ascii="Times New Roman" w:hAnsi="Times New Roman" w:cs="Times New Roman"/>
          <w:color w:val="000000" w:themeColor="text1"/>
          <w:sz w:val="24"/>
          <w:szCs w:val="24"/>
        </w:rPr>
        <w:t xml:space="preserve">. According to the results of this measurement model, the loadings of the </w:t>
      </w:r>
      <w:proofErr w:type="spellStart"/>
      <w:r w:rsidRPr="009B46FC">
        <w:rPr>
          <w:rFonts w:ascii="Times New Roman" w:hAnsi="Times New Roman" w:cs="Times New Roman"/>
          <w:color w:val="000000" w:themeColor="text1"/>
          <w:sz w:val="24"/>
          <w:szCs w:val="24"/>
        </w:rPr>
        <w:t>IrrBel</w:t>
      </w:r>
      <w:proofErr w:type="spellEnd"/>
      <w:r w:rsidRPr="009B46FC">
        <w:rPr>
          <w:rFonts w:ascii="Times New Roman" w:hAnsi="Times New Roman" w:cs="Times New Roman"/>
          <w:color w:val="000000" w:themeColor="text1"/>
          <w:sz w:val="24"/>
          <w:szCs w:val="24"/>
        </w:rPr>
        <w:t xml:space="preserve"> to the indicators of other latent variables ranged from .02 to .20, with the largest values for the two indicators of </w:t>
      </w:r>
      <w:proofErr w:type="spellStart"/>
      <w:r w:rsidRPr="009B46FC">
        <w:rPr>
          <w:rFonts w:ascii="Times New Roman" w:hAnsi="Times New Roman" w:cs="Times New Roman"/>
          <w:color w:val="000000" w:themeColor="text1"/>
          <w:sz w:val="24"/>
          <w:szCs w:val="24"/>
        </w:rPr>
        <w:t>IrrBel</w:t>
      </w:r>
      <w:proofErr w:type="spellEnd"/>
      <w:r w:rsidRPr="009B46FC">
        <w:rPr>
          <w:rFonts w:ascii="Times New Roman" w:hAnsi="Times New Roman" w:cs="Times New Roman"/>
          <w:color w:val="000000" w:themeColor="text1"/>
          <w:sz w:val="24"/>
          <w:szCs w:val="24"/>
        </w:rPr>
        <w:t xml:space="preserve"> and the second parcel of reflection (Table 2). </w:t>
      </w:r>
    </w:p>
    <w:p w14:paraId="580EC603" w14:textId="77777777" w:rsidR="009F2855" w:rsidRPr="009B46FC" w:rsidRDefault="009F2855" w:rsidP="00FC1567">
      <w:pPr>
        <w:spacing w:after="0" w:line="480" w:lineRule="auto"/>
        <w:ind w:firstLine="709"/>
        <w:jc w:val="both"/>
        <w:rPr>
          <w:rFonts w:ascii="Times New Roman" w:hAnsi="Times New Roman" w:cs="Times New Roman"/>
          <w:color w:val="000000" w:themeColor="text1"/>
          <w:sz w:val="24"/>
          <w:szCs w:val="24"/>
        </w:rPr>
      </w:pPr>
    </w:p>
    <w:p w14:paraId="49CF3C77" w14:textId="77777777" w:rsidR="009F2855" w:rsidRPr="009B46FC" w:rsidRDefault="009F2855" w:rsidP="009F2855">
      <w:pPr>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Table 2. Factor Loadings for the Measurement Model: Completely Standardized Solution</w:t>
      </w:r>
    </w:p>
    <w:p w14:paraId="2E4F7B72" w14:textId="2014E8D8" w:rsidR="00852CFF" w:rsidRPr="009B46FC" w:rsidRDefault="00947AA2" w:rsidP="00B44F60">
      <w:pPr>
        <w:jc w:val="center"/>
        <w:rPr>
          <w:rFonts w:ascii="Times New Roman" w:hAnsi="Times New Roman" w:cs="Times New Roman"/>
          <w:b/>
          <w:color w:val="000000" w:themeColor="text1"/>
          <w:sz w:val="24"/>
          <w:szCs w:val="24"/>
        </w:rPr>
      </w:pPr>
      <w:hyperlink r:id="rId13" w:history="1">
        <w:r w:rsidR="008C5BE4" w:rsidRPr="009B46FC">
          <w:rPr>
            <w:rStyle w:val="Hyperlink"/>
            <w:rFonts w:ascii="Times New Roman" w:hAnsi="Times New Roman" w:cs="Times New Roman"/>
            <w:b/>
            <w:color w:val="000000" w:themeColor="text1"/>
            <w:sz w:val="24"/>
            <w:szCs w:val="24"/>
          </w:rPr>
          <w:t>Table 2.docx</w:t>
        </w:r>
      </w:hyperlink>
    </w:p>
    <w:p w14:paraId="3A3F9291" w14:textId="2B1D5A92" w:rsidR="00FC1567" w:rsidRPr="009B46FC" w:rsidRDefault="00947AA2" w:rsidP="008C5BE4">
      <w:pPr>
        <w:spacing w:after="0" w:line="480" w:lineRule="auto"/>
        <w:ind w:firstLine="709"/>
        <w:jc w:val="center"/>
        <w:rPr>
          <w:rFonts w:ascii="Times New Roman" w:hAnsi="Times New Roman" w:cs="Times New Roman"/>
          <w:color w:val="000000" w:themeColor="text1"/>
          <w:sz w:val="24"/>
          <w:szCs w:val="24"/>
        </w:rPr>
      </w:pPr>
      <w:hyperlink r:id="rId14" w:history="1">
        <w:r w:rsidR="008C5BE4" w:rsidRPr="009B46FC">
          <w:rPr>
            <w:rStyle w:val="Hyperlink"/>
            <w:rFonts w:ascii="Times New Roman" w:hAnsi="Times New Roman" w:cs="Times New Roman"/>
            <w:color w:val="000000" w:themeColor="text1"/>
            <w:sz w:val="24"/>
            <w:szCs w:val="24"/>
          </w:rPr>
          <w:t>Rumination_Figure_2.docx</w:t>
        </w:r>
      </w:hyperlink>
    </w:p>
    <w:p w14:paraId="33E68976" w14:textId="77777777" w:rsidR="009F2855" w:rsidRPr="009B46FC" w:rsidRDefault="009F2855" w:rsidP="009F2855">
      <w:pPr>
        <w:spacing w:after="0" w:line="240" w:lineRule="auto"/>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Figure 2. Standardized parameter estimates for the proposed model. </w:t>
      </w:r>
    </w:p>
    <w:p w14:paraId="2E3443F8" w14:textId="77777777" w:rsidR="009F2855" w:rsidRPr="009B46FC" w:rsidRDefault="009F2855" w:rsidP="00FC1567">
      <w:pPr>
        <w:pStyle w:val="FootnoteText"/>
        <w:spacing w:line="480" w:lineRule="auto"/>
        <w:ind w:firstLine="709"/>
        <w:jc w:val="both"/>
        <w:rPr>
          <w:color w:val="000000" w:themeColor="text1"/>
          <w:sz w:val="24"/>
          <w:szCs w:val="24"/>
          <w:lang w:val="en-US"/>
        </w:rPr>
      </w:pPr>
    </w:p>
    <w:p w14:paraId="26203B3D" w14:textId="77777777" w:rsidR="00FC1567" w:rsidRPr="009B46FC" w:rsidRDefault="00FC1567" w:rsidP="00FC1567">
      <w:pPr>
        <w:pStyle w:val="FootnoteText"/>
        <w:spacing w:line="480" w:lineRule="auto"/>
        <w:ind w:firstLine="709"/>
        <w:jc w:val="both"/>
        <w:rPr>
          <w:color w:val="000000" w:themeColor="text1"/>
          <w:sz w:val="24"/>
          <w:szCs w:val="24"/>
          <w:lang w:val="en-US"/>
        </w:rPr>
      </w:pPr>
      <w:r w:rsidRPr="009B46FC">
        <w:rPr>
          <w:color w:val="000000" w:themeColor="text1"/>
          <w:sz w:val="24"/>
          <w:szCs w:val="24"/>
          <w:lang w:val="en-US"/>
        </w:rPr>
        <w:t xml:space="preserve">The correlations among the constructs with the effects of </w:t>
      </w:r>
      <w:proofErr w:type="spellStart"/>
      <w:r w:rsidRPr="009B46FC">
        <w:rPr>
          <w:color w:val="000000" w:themeColor="text1"/>
          <w:sz w:val="24"/>
          <w:szCs w:val="24"/>
          <w:lang w:val="en-US"/>
        </w:rPr>
        <w:t>RaBel</w:t>
      </w:r>
      <w:proofErr w:type="spellEnd"/>
      <w:r w:rsidRPr="009B46FC">
        <w:rPr>
          <w:color w:val="000000" w:themeColor="text1"/>
          <w:sz w:val="24"/>
          <w:szCs w:val="24"/>
          <w:lang w:val="en-US"/>
        </w:rPr>
        <w:t xml:space="preserve"> were calculated and are presented in Table 3. The correlations among the latent constructs were relatively strong with the exception of a weak, though statistically significant, positive latent correlation between reflection and psychopathology. </w:t>
      </w:r>
    </w:p>
    <w:p w14:paraId="3D8D6B34" w14:textId="77777777" w:rsidR="009F2855" w:rsidRPr="009B46FC" w:rsidRDefault="009F2855" w:rsidP="009F2855">
      <w:pPr>
        <w:spacing w:after="0" w:line="240" w:lineRule="auto"/>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Table 3</w:t>
      </w:r>
    </w:p>
    <w:p w14:paraId="75566DC6" w14:textId="77777777" w:rsidR="009F2855" w:rsidRPr="009B46FC" w:rsidRDefault="009F2855" w:rsidP="009F2855">
      <w:pPr>
        <w:spacing w:after="0" w:line="240" w:lineRule="auto"/>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Correlations of the Latent Constructs</w:t>
      </w:r>
    </w:p>
    <w:p w14:paraId="0FBE3480" w14:textId="491BAC4C" w:rsidR="009F2855" w:rsidRPr="009B46FC" w:rsidRDefault="00947AA2" w:rsidP="008C5BE4">
      <w:pPr>
        <w:jc w:val="center"/>
        <w:rPr>
          <w:rFonts w:ascii="Times New Roman" w:hAnsi="Times New Roman" w:cs="Times New Roman"/>
          <w:color w:val="000000" w:themeColor="text1"/>
          <w:sz w:val="24"/>
          <w:szCs w:val="24"/>
        </w:rPr>
      </w:pPr>
      <w:hyperlink r:id="rId15" w:history="1">
        <w:r w:rsidR="008C5BE4" w:rsidRPr="009B46FC">
          <w:rPr>
            <w:rStyle w:val="Hyperlink"/>
            <w:rFonts w:ascii="Times New Roman" w:hAnsi="Times New Roman" w:cs="Times New Roman"/>
            <w:color w:val="000000" w:themeColor="text1"/>
            <w:sz w:val="24"/>
            <w:szCs w:val="24"/>
          </w:rPr>
          <w:t>Table 3.docx</w:t>
        </w:r>
      </w:hyperlink>
    </w:p>
    <w:p w14:paraId="24721045" w14:textId="77777777" w:rsidR="00E550F2" w:rsidRPr="009B46FC" w:rsidRDefault="00E550F2" w:rsidP="00FC1567">
      <w:pPr>
        <w:pStyle w:val="FootnoteText"/>
        <w:spacing w:line="480" w:lineRule="auto"/>
        <w:jc w:val="both"/>
        <w:rPr>
          <w:b/>
          <w:color w:val="000000" w:themeColor="text1"/>
          <w:sz w:val="24"/>
          <w:szCs w:val="24"/>
          <w:lang w:val="en-US"/>
        </w:rPr>
      </w:pPr>
    </w:p>
    <w:p w14:paraId="70060223" w14:textId="69D4D165" w:rsidR="00FC1567" w:rsidRPr="009B46FC" w:rsidRDefault="00FC1567" w:rsidP="00FC1567">
      <w:pPr>
        <w:pStyle w:val="FootnoteText"/>
        <w:spacing w:line="480" w:lineRule="auto"/>
        <w:jc w:val="both"/>
        <w:rPr>
          <w:b/>
          <w:color w:val="000000" w:themeColor="text1"/>
          <w:sz w:val="24"/>
          <w:szCs w:val="24"/>
          <w:lang w:val="en-US"/>
        </w:rPr>
      </w:pPr>
      <w:r w:rsidRPr="009B46FC">
        <w:rPr>
          <w:b/>
          <w:color w:val="000000" w:themeColor="text1"/>
          <w:sz w:val="24"/>
          <w:szCs w:val="24"/>
          <w:lang w:val="en-US"/>
        </w:rPr>
        <w:lastRenderedPageBreak/>
        <w:t>Test of the Structural Model</w:t>
      </w:r>
      <w:r w:rsidR="002031D5" w:rsidRPr="009B46FC">
        <w:rPr>
          <w:b/>
          <w:color w:val="000000" w:themeColor="text1"/>
          <w:sz w:val="24"/>
          <w:szCs w:val="24"/>
          <w:lang w:val="en-US"/>
        </w:rPr>
        <w:t>s</w:t>
      </w:r>
    </w:p>
    <w:p w14:paraId="318CF9BE" w14:textId="6DA9DA9C" w:rsidR="00FC1567" w:rsidRPr="009B46FC" w:rsidRDefault="00FC1567" w:rsidP="00FC1567">
      <w:pPr>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A test of the </w:t>
      </w:r>
      <w:r w:rsidR="00E550F2" w:rsidRPr="009B46FC">
        <w:rPr>
          <w:rFonts w:ascii="Times New Roman" w:hAnsi="Times New Roman" w:cs="Times New Roman"/>
          <w:color w:val="000000" w:themeColor="text1"/>
          <w:sz w:val="24"/>
          <w:szCs w:val="24"/>
        </w:rPr>
        <w:t xml:space="preserve">proposed </w:t>
      </w:r>
      <w:r w:rsidRPr="009B46FC">
        <w:rPr>
          <w:rFonts w:ascii="Times New Roman" w:hAnsi="Times New Roman" w:cs="Times New Roman"/>
          <w:color w:val="000000" w:themeColor="text1"/>
          <w:sz w:val="24"/>
          <w:szCs w:val="24"/>
        </w:rPr>
        <w:t xml:space="preserve">structural model resulted in acceptable goodness of fit statistics: </w:t>
      </w:r>
      <w:r w:rsidRPr="009B46FC">
        <w:rPr>
          <w:rFonts w:ascii="Times New Roman" w:hAnsi="Times New Roman" w:cs="Times New Roman"/>
          <w:color w:val="000000" w:themeColor="text1"/>
          <w:sz w:val="24"/>
          <w:szCs w:val="24"/>
        </w:rPr>
        <w:sym w:font="Symbol" w:char="F063"/>
      </w:r>
      <w:r w:rsidRPr="009B46FC">
        <w:rPr>
          <w:rFonts w:ascii="Times New Roman" w:hAnsi="Times New Roman" w:cs="Times New Roman"/>
          <w:color w:val="000000" w:themeColor="text1"/>
          <w:sz w:val="24"/>
          <w:szCs w:val="24"/>
          <w:vertAlign w:val="superscript"/>
        </w:rPr>
        <w:t>2</w:t>
      </w:r>
      <w:r w:rsidRPr="009B46FC">
        <w:rPr>
          <w:rFonts w:ascii="Times New Roman" w:hAnsi="Times New Roman" w:cs="Times New Roman"/>
          <w:color w:val="000000" w:themeColor="text1"/>
          <w:sz w:val="24"/>
          <w:szCs w:val="24"/>
        </w:rPr>
        <w:t xml:space="preserve">(85, </w:t>
      </w:r>
      <w:r w:rsidRPr="009B46FC">
        <w:rPr>
          <w:rFonts w:ascii="Times New Roman" w:hAnsi="Times New Roman" w:cs="Times New Roman"/>
          <w:i/>
          <w:color w:val="000000" w:themeColor="text1"/>
          <w:sz w:val="24"/>
          <w:szCs w:val="24"/>
        </w:rPr>
        <w:t>N</w:t>
      </w:r>
      <w:r w:rsidRPr="009B46FC">
        <w:rPr>
          <w:rFonts w:ascii="Times New Roman" w:hAnsi="Times New Roman" w:cs="Times New Roman"/>
          <w:color w:val="000000" w:themeColor="text1"/>
          <w:sz w:val="24"/>
          <w:szCs w:val="24"/>
        </w:rPr>
        <w:t xml:space="preserve"> = 172) = 172.66, </w:t>
      </w:r>
      <w:r w:rsidRPr="009B46FC">
        <w:rPr>
          <w:rFonts w:ascii="Times New Roman" w:hAnsi="Times New Roman" w:cs="Times New Roman"/>
          <w:i/>
          <w:color w:val="000000" w:themeColor="text1"/>
          <w:sz w:val="24"/>
          <w:szCs w:val="24"/>
        </w:rPr>
        <w:t>p</w:t>
      </w:r>
      <w:r w:rsidR="00DA4AE3" w:rsidRPr="009B46FC">
        <w:rPr>
          <w:rFonts w:ascii="Times New Roman" w:hAnsi="Times New Roman" w:cs="Times New Roman"/>
          <w:i/>
          <w:color w:val="000000" w:themeColor="text1"/>
          <w:sz w:val="24"/>
          <w:szCs w:val="24"/>
        </w:rPr>
        <w:t xml:space="preserve"> </w:t>
      </w:r>
      <w:r w:rsidRPr="009B46FC">
        <w:rPr>
          <w:rFonts w:ascii="Times New Roman" w:hAnsi="Times New Roman" w:cs="Times New Roman"/>
          <w:color w:val="000000" w:themeColor="text1"/>
          <w:sz w:val="24"/>
          <w:szCs w:val="24"/>
        </w:rPr>
        <w:t>&lt;</w:t>
      </w:r>
      <w:r w:rsidR="00DA4AE3"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color w:val="000000" w:themeColor="text1"/>
          <w:sz w:val="24"/>
          <w:szCs w:val="24"/>
        </w:rPr>
        <w:t>.05; IFI =</w:t>
      </w:r>
      <w:bookmarkStart w:id="0" w:name="_GoBack"/>
      <w:bookmarkEnd w:id="0"/>
      <w:r w:rsidRPr="009B46FC">
        <w:rPr>
          <w:rFonts w:ascii="Times New Roman" w:hAnsi="Times New Roman" w:cs="Times New Roman"/>
          <w:color w:val="000000" w:themeColor="text1"/>
          <w:sz w:val="24"/>
          <w:szCs w:val="24"/>
        </w:rPr>
        <w:t xml:space="preserve"> .94; CFI = .94; SRMR = .066; RMSEA = .078 (90% confidence interval for RMSEA = .061-.094). These results showed that the proposed model accounted for the data well. Standardized parameter estimates for the paths in the proposed model are represented in Figure 3. It is clear from Figure 3, the effects of </w:t>
      </w:r>
      <w:proofErr w:type="spellStart"/>
      <w:r w:rsidRPr="009B46FC">
        <w:rPr>
          <w:rFonts w:ascii="Times New Roman" w:hAnsi="Times New Roman" w:cs="Times New Roman"/>
          <w:color w:val="000000" w:themeColor="text1"/>
          <w:sz w:val="24"/>
          <w:szCs w:val="24"/>
        </w:rPr>
        <w:t>IrrBel</w:t>
      </w:r>
      <w:proofErr w:type="spellEnd"/>
      <w:r w:rsidRPr="009B46FC">
        <w:rPr>
          <w:rFonts w:ascii="Times New Roman" w:hAnsi="Times New Roman" w:cs="Times New Roman"/>
          <w:color w:val="000000" w:themeColor="text1"/>
          <w:sz w:val="24"/>
          <w:szCs w:val="24"/>
        </w:rPr>
        <w:t xml:space="preserve"> on psyc</w:t>
      </w:r>
      <w:r w:rsidR="00DA4AE3" w:rsidRPr="009B46FC">
        <w:rPr>
          <w:rFonts w:ascii="Times New Roman" w:hAnsi="Times New Roman" w:cs="Times New Roman"/>
          <w:color w:val="000000" w:themeColor="text1"/>
          <w:sz w:val="24"/>
          <w:szCs w:val="24"/>
        </w:rPr>
        <w:t xml:space="preserve">hopathology is mediated by </w:t>
      </w:r>
      <w:r w:rsidRPr="009B46FC">
        <w:rPr>
          <w:rFonts w:ascii="Times New Roman" w:hAnsi="Times New Roman" w:cs="Times New Roman"/>
          <w:color w:val="000000" w:themeColor="text1"/>
          <w:sz w:val="24"/>
          <w:szCs w:val="24"/>
        </w:rPr>
        <w:t>rum</w:t>
      </w:r>
      <w:r w:rsidR="00DA4AE3" w:rsidRPr="009B46FC">
        <w:rPr>
          <w:rFonts w:ascii="Times New Roman" w:hAnsi="Times New Roman" w:cs="Times New Roman"/>
          <w:color w:val="000000" w:themeColor="text1"/>
          <w:sz w:val="24"/>
          <w:szCs w:val="24"/>
        </w:rPr>
        <w:t xml:space="preserve">ination but not by </w:t>
      </w:r>
      <w:r w:rsidRPr="009B46FC">
        <w:rPr>
          <w:rFonts w:ascii="Times New Roman" w:hAnsi="Times New Roman" w:cs="Times New Roman"/>
          <w:color w:val="000000" w:themeColor="text1"/>
          <w:sz w:val="24"/>
          <w:szCs w:val="24"/>
        </w:rPr>
        <w:t>refl</w:t>
      </w:r>
      <w:r w:rsidR="00DA4AE3" w:rsidRPr="009B46FC">
        <w:rPr>
          <w:rFonts w:ascii="Times New Roman" w:hAnsi="Times New Roman" w:cs="Times New Roman"/>
          <w:color w:val="000000" w:themeColor="text1"/>
          <w:sz w:val="24"/>
          <w:szCs w:val="24"/>
        </w:rPr>
        <w:t xml:space="preserve">ection where the path from </w:t>
      </w:r>
      <w:r w:rsidRPr="009B46FC">
        <w:rPr>
          <w:rFonts w:ascii="Times New Roman" w:hAnsi="Times New Roman" w:cs="Times New Roman"/>
          <w:color w:val="000000" w:themeColor="text1"/>
          <w:sz w:val="24"/>
          <w:szCs w:val="24"/>
        </w:rPr>
        <w:t>reflection to psychopathology was not statistically significant. On the other hand</w:t>
      </w:r>
      <w:r w:rsidR="00DA4AE3" w:rsidRPr="009B46FC">
        <w:rPr>
          <w:rFonts w:ascii="Times New Roman" w:hAnsi="Times New Roman" w:cs="Times New Roman"/>
          <w:color w:val="000000" w:themeColor="text1"/>
          <w:sz w:val="24"/>
          <w:szCs w:val="24"/>
        </w:rPr>
        <w:t xml:space="preserve">, the paths from </w:t>
      </w:r>
      <w:proofErr w:type="spellStart"/>
      <w:r w:rsidR="00DA4AE3" w:rsidRPr="009B46FC">
        <w:rPr>
          <w:rFonts w:ascii="Times New Roman" w:hAnsi="Times New Roman" w:cs="Times New Roman"/>
          <w:color w:val="000000" w:themeColor="text1"/>
          <w:sz w:val="24"/>
          <w:szCs w:val="24"/>
        </w:rPr>
        <w:t>IrrBel</w:t>
      </w:r>
      <w:proofErr w:type="spellEnd"/>
      <w:r w:rsidR="00DA4AE3" w:rsidRPr="009B46FC">
        <w:rPr>
          <w:rFonts w:ascii="Times New Roman" w:hAnsi="Times New Roman" w:cs="Times New Roman"/>
          <w:color w:val="000000" w:themeColor="text1"/>
          <w:sz w:val="24"/>
          <w:szCs w:val="24"/>
        </w:rPr>
        <w:t xml:space="preserve"> to rumination and from </w:t>
      </w:r>
      <w:r w:rsidRPr="009B46FC">
        <w:rPr>
          <w:rFonts w:ascii="Times New Roman" w:hAnsi="Times New Roman" w:cs="Times New Roman"/>
          <w:color w:val="000000" w:themeColor="text1"/>
          <w:sz w:val="24"/>
          <w:szCs w:val="24"/>
        </w:rPr>
        <w:t xml:space="preserve">rumination to psychopathology are strong and statistically significant.  </w:t>
      </w:r>
    </w:p>
    <w:p w14:paraId="0855BFC6" w14:textId="59624630" w:rsidR="00FC1567" w:rsidRPr="009B46FC" w:rsidRDefault="00FC1567" w:rsidP="00FC1567">
      <w:pPr>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The indirect effect of </w:t>
      </w:r>
      <w:proofErr w:type="spellStart"/>
      <w:r w:rsidRPr="009B46FC">
        <w:rPr>
          <w:rFonts w:ascii="Times New Roman" w:hAnsi="Times New Roman" w:cs="Times New Roman"/>
          <w:color w:val="000000" w:themeColor="text1"/>
          <w:sz w:val="24"/>
          <w:szCs w:val="24"/>
        </w:rPr>
        <w:t>IrrBel</w:t>
      </w:r>
      <w:proofErr w:type="spellEnd"/>
      <w:r w:rsidRPr="009B46FC">
        <w:rPr>
          <w:rFonts w:ascii="Times New Roman" w:hAnsi="Times New Roman" w:cs="Times New Roman"/>
          <w:color w:val="000000" w:themeColor="text1"/>
          <w:sz w:val="24"/>
          <w:szCs w:val="24"/>
        </w:rPr>
        <w:t xml:space="preserve"> on psychopathology through mediators was shown to be significant by LISREL estimates (.29, SE = .06, </w:t>
      </w:r>
      <w:r w:rsidRPr="009B46FC">
        <w:rPr>
          <w:rFonts w:ascii="Times New Roman" w:hAnsi="Times New Roman" w:cs="Times New Roman"/>
          <w:i/>
          <w:color w:val="000000" w:themeColor="text1"/>
          <w:sz w:val="24"/>
          <w:szCs w:val="24"/>
        </w:rPr>
        <w:t>p</w:t>
      </w:r>
      <w:r w:rsidR="00DA4AE3" w:rsidRPr="009B46FC">
        <w:rPr>
          <w:rFonts w:ascii="Times New Roman" w:hAnsi="Times New Roman" w:cs="Times New Roman"/>
          <w:i/>
          <w:color w:val="000000" w:themeColor="text1"/>
          <w:sz w:val="24"/>
          <w:szCs w:val="24"/>
        </w:rPr>
        <w:t xml:space="preserve"> </w:t>
      </w:r>
      <w:r w:rsidRPr="009B46FC">
        <w:rPr>
          <w:rFonts w:ascii="Times New Roman" w:hAnsi="Times New Roman" w:cs="Times New Roman"/>
          <w:color w:val="000000" w:themeColor="text1"/>
          <w:sz w:val="24"/>
          <w:szCs w:val="24"/>
        </w:rPr>
        <w:t>&lt;</w:t>
      </w:r>
      <w:r w:rsidR="00DA4AE3"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color w:val="000000" w:themeColor="text1"/>
          <w:sz w:val="24"/>
          <w:szCs w:val="24"/>
        </w:rPr>
        <w:t xml:space="preserve">.01). An additional test of the statistical significance of the indirect effect was achieved by </w:t>
      </w:r>
      <w:r w:rsidR="008C10C7" w:rsidRPr="009B46FC">
        <w:rPr>
          <w:rFonts w:ascii="Times New Roman" w:hAnsi="Times New Roman" w:cs="Times New Roman"/>
          <w:color w:val="000000" w:themeColor="text1"/>
          <w:sz w:val="24"/>
          <w:szCs w:val="24"/>
        </w:rPr>
        <w:t xml:space="preserve">a </w:t>
      </w:r>
      <w:r w:rsidRPr="009B46FC">
        <w:rPr>
          <w:rFonts w:ascii="Times New Roman" w:hAnsi="Times New Roman" w:cs="Times New Roman"/>
          <w:color w:val="000000" w:themeColor="text1"/>
          <w:sz w:val="24"/>
          <w:szCs w:val="24"/>
        </w:rPr>
        <w:t xml:space="preserve">bootstrap procedure. </w:t>
      </w:r>
      <w:r w:rsidRPr="009B46FC">
        <w:rPr>
          <w:rStyle w:val="fontstyle01"/>
          <w:rFonts w:ascii="Times New Roman" w:hAnsi="Times New Roman" w:cs="Times New Roman"/>
          <w:color w:val="000000" w:themeColor="text1"/>
          <w:sz w:val="24"/>
          <w:szCs w:val="24"/>
        </w:rPr>
        <w:t xml:space="preserve">The bootstrapping procedure tests whether or not this indirect pathway is significantly different from zero. </w:t>
      </w:r>
      <w:r w:rsidR="00B272CE" w:rsidRPr="009B46FC">
        <w:rPr>
          <w:rStyle w:val="fontstyle01"/>
          <w:rFonts w:ascii="Times New Roman" w:hAnsi="Times New Roman" w:cs="Times New Roman"/>
          <w:color w:val="000000" w:themeColor="text1"/>
          <w:sz w:val="24"/>
          <w:szCs w:val="24"/>
        </w:rPr>
        <w:t>S</w:t>
      </w:r>
      <w:r w:rsidRPr="009B46FC">
        <w:rPr>
          <w:rStyle w:val="fontstyle01"/>
          <w:rFonts w:ascii="Times New Roman" w:hAnsi="Times New Roman" w:cs="Times New Roman"/>
          <w:color w:val="000000" w:themeColor="text1"/>
          <w:sz w:val="24"/>
          <w:szCs w:val="24"/>
        </w:rPr>
        <w:t>ignificant mediation is indicated when the upper and lower limits of the 95% confidence interval (CI) do not include zero. Using 2000 sample</w:t>
      </w:r>
      <w:r w:rsidR="00B272CE" w:rsidRPr="009B46FC">
        <w:rPr>
          <w:rStyle w:val="fontstyle01"/>
          <w:rFonts w:ascii="Times New Roman" w:hAnsi="Times New Roman" w:cs="Times New Roman"/>
          <w:color w:val="000000" w:themeColor="text1"/>
          <w:sz w:val="24"/>
          <w:szCs w:val="24"/>
        </w:rPr>
        <w:t>s</w:t>
      </w:r>
      <w:r w:rsidRPr="009B46FC">
        <w:rPr>
          <w:rStyle w:val="fontstyle01"/>
          <w:rFonts w:ascii="Times New Roman" w:hAnsi="Times New Roman" w:cs="Times New Roman"/>
          <w:color w:val="000000" w:themeColor="text1"/>
          <w:sz w:val="24"/>
          <w:szCs w:val="24"/>
        </w:rPr>
        <w:t xml:space="preserve"> produced from the data, </w:t>
      </w:r>
      <w:r w:rsidR="00B272CE" w:rsidRPr="009B46FC">
        <w:rPr>
          <w:rStyle w:val="fontstyle01"/>
          <w:rFonts w:ascii="Times New Roman" w:hAnsi="Times New Roman" w:cs="Times New Roman"/>
          <w:color w:val="000000" w:themeColor="text1"/>
          <w:sz w:val="24"/>
          <w:szCs w:val="24"/>
        </w:rPr>
        <w:t xml:space="preserve">the </w:t>
      </w:r>
      <w:r w:rsidRPr="009B46FC">
        <w:rPr>
          <w:rStyle w:val="fontstyle01"/>
          <w:rFonts w:ascii="Times New Roman" w:hAnsi="Times New Roman" w:cs="Times New Roman"/>
          <w:color w:val="000000" w:themeColor="text1"/>
          <w:sz w:val="24"/>
          <w:szCs w:val="24"/>
        </w:rPr>
        <w:t xml:space="preserve">bootstrapping procedure results showed that the CI did not include zero (95% CI </w:t>
      </w:r>
      <w:r w:rsidRPr="009B46FC">
        <w:rPr>
          <w:rStyle w:val="fontstyle21"/>
          <w:rFonts w:ascii="Times New Roman" w:hAnsi="Times New Roman" w:cs="Times New Roman"/>
          <w:color w:val="000000" w:themeColor="text1"/>
          <w:sz w:val="24"/>
          <w:szCs w:val="24"/>
        </w:rPr>
        <w:t xml:space="preserve">= </w:t>
      </w:r>
      <w:r w:rsidRPr="009B46FC">
        <w:rPr>
          <w:rStyle w:val="fontstyle01"/>
          <w:rFonts w:ascii="Times New Roman" w:hAnsi="Times New Roman" w:cs="Times New Roman"/>
          <w:color w:val="000000" w:themeColor="text1"/>
          <w:sz w:val="24"/>
          <w:szCs w:val="24"/>
        </w:rPr>
        <w:t xml:space="preserve">.325 to .767), thus indicating the statistical significance of the indirect effect in </w:t>
      </w:r>
      <w:r w:rsidR="00B272CE" w:rsidRPr="009B46FC">
        <w:rPr>
          <w:rStyle w:val="fontstyle01"/>
          <w:rFonts w:ascii="Times New Roman" w:hAnsi="Times New Roman" w:cs="Times New Roman"/>
          <w:color w:val="000000" w:themeColor="text1"/>
          <w:sz w:val="24"/>
          <w:szCs w:val="24"/>
        </w:rPr>
        <w:t>the</w:t>
      </w:r>
      <w:r w:rsidRPr="009B46FC">
        <w:rPr>
          <w:rStyle w:val="fontstyle01"/>
          <w:rFonts w:ascii="Times New Roman" w:hAnsi="Times New Roman" w:cs="Times New Roman"/>
          <w:color w:val="000000" w:themeColor="text1"/>
          <w:sz w:val="24"/>
          <w:szCs w:val="24"/>
        </w:rPr>
        <w:t xml:space="preserve"> proposed model. </w:t>
      </w:r>
      <w:r w:rsidRPr="009B46FC">
        <w:rPr>
          <w:rFonts w:ascii="Times New Roman" w:hAnsi="Times New Roman" w:cs="Times New Roman"/>
          <w:color w:val="000000" w:themeColor="text1"/>
          <w:sz w:val="24"/>
          <w:szCs w:val="24"/>
        </w:rPr>
        <w:t xml:space="preserve">Finally, in the model 33% of the variance was accounted for by self-rumination in psychopathology while irrational beliefs accounted for 27% of the variance in self-rumination and 16% of the variance in self-reflection.  </w:t>
      </w:r>
    </w:p>
    <w:p w14:paraId="6419A473" w14:textId="3B1EAF26" w:rsidR="00E550F2" w:rsidRPr="009B46FC" w:rsidRDefault="00E550F2" w:rsidP="00B332DC">
      <w:pPr>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It should be noted here that we also tested an alternative model in which the effect of </w:t>
      </w:r>
      <w:proofErr w:type="spellStart"/>
      <w:r w:rsidRPr="009B46FC">
        <w:rPr>
          <w:rFonts w:ascii="Times New Roman" w:hAnsi="Times New Roman" w:cs="Times New Roman"/>
          <w:color w:val="000000" w:themeColor="text1"/>
          <w:sz w:val="24"/>
          <w:szCs w:val="24"/>
        </w:rPr>
        <w:t>RaBel</w:t>
      </w:r>
      <w:proofErr w:type="spellEnd"/>
      <w:r w:rsidRPr="009B46FC">
        <w:rPr>
          <w:rFonts w:ascii="Times New Roman" w:hAnsi="Times New Roman" w:cs="Times New Roman"/>
          <w:color w:val="000000" w:themeColor="text1"/>
          <w:sz w:val="24"/>
          <w:szCs w:val="24"/>
        </w:rPr>
        <w:t xml:space="preserve"> on </w:t>
      </w:r>
      <w:r w:rsidR="00B332DC" w:rsidRPr="009B46FC">
        <w:rPr>
          <w:rFonts w:ascii="Times New Roman" w:hAnsi="Times New Roman" w:cs="Times New Roman"/>
          <w:color w:val="000000" w:themeColor="text1"/>
          <w:sz w:val="24"/>
          <w:szCs w:val="24"/>
        </w:rPr>
        <w:t xml:space="preserve">psychopathology was mediated by the same mediators, namely rumination and reflection. In this model, we used </w:t>
      </w:r>
      <w:proofErr w:type="spellStart"/>
      <w:r w:rsidR="00B332DC" w:rsidRPr="009B46FC">
        <w:rPr>
          <w:rFonts w:ascii="Times New Roman" w:hAnsi="Times New Roman" w:cs="Times New Roman"/>
          <w:color w:val="000000" w:themeColor="text1"/>
          <w:sz w:val="24"/>
          <w:szCs w:val="24"/>
        </w:rPr>
        <w:t>IrrBel</w:t>
      </w:r>
      <w:proofErr w:type="spellEnd"/>
      <w:r w:rsidR="00B332DC" w:rsidRPr="009B46FC">
        <w:rPr>
          <w:rFonts w:ascii="Times New Roman" w:hAnsi="Times New Roman" w:cs="Times New Roman"/>
          <w:color w:val="000000" w:themeColor="text1"/>
          <w:sz w:val="24"/>
          <w:szCs w:val="24"/>
        </w:rPr>
        <w:t xml:space="preserve"> as </w:t>
      </w:r>
      <w:r w:rsidR="00B272CE" w:rsidRPr="009B46FC">
        <w:rPr>
          <w:rFonts w:ascii="Times New Roman" w:hAnsi="Times New Roman" w:cs="Times New Roman"/>
          <w:color w:val="000000" w:themeColor="text1"/>
          <w:sz w:val="24"/>
          <w:szCs w:val="24"/>
        </w:rPr>
        <w:t xml:space="preserve">the </w:t>
      </w:r>
      <w:r w:rsidR="00B332DC" w:rsidRPr="009B46FC">
        <w:rPr>
          <w:rFonts w:ascii="Times New Roman" w:hAnsi="Times New Roman" w:cs="Times New Roman"/>
          <w:color w:val="000000" w:themeColor="text1"/>
          <w:sz w:val="24"/>
          <w:szCs w:val="24"/>
        </w:rPr>
        <w:t xml:space="preserve">control variable. In sum, the roles of </w:t>
      </w:r>
      <w:proofErr w:type="spellStart"/>
      <w:r w:rsidR="00B332DC" w:rsidRPr="009B46FC">
        <w:rPr>
          <w:rFonts w:ascii="Times New Roman" w:hAnsi="Times New Roman" w:cs="Times New Roman"/>
          <w:color w:val="000000" w:themeColor="text1"/>
          <w:sz w:val="24"/>
          <w:szCs w:val="24"/>
        </w:rPr>
        <w:t>IrrBel</w:t>
      </w:r>
      <w:proofErr w:type="spellEnd"/>
      <w:r w:rsidR="00B332DC" w:rsidRPr="009B46FC">
        <w:rPr>
          <w:rFonts w:ascii="Times New Roman" w:hAnsi="Times New Roman" w:cs="Times New Roman"/>
          <w:color w:val="000000" w:themeColor="text1"/>
          <w:sz w:val="24"/>
          <w:szCs w:val="24"/>
        </w:rPr>
        <w:t xml:space="preserve"> and </w:t>
      </w:r>
      <w:proofErr w:type="spellStart"/>
      <w:r w:rsidR="00B332DC" w:rsidRPr="009B46FC">
        <w:rPr>
          <w:rFonts w:ascii="Times New Roman" w:hAnsi="Times New Roman" w:cs="Times New Roman"/>
          <w:color w:val="000000" w:themeColor="text1"/>
          <w:sz w:val="24"/>
          <w:szCs w:val="24"/>
        </w:rPr>
        <w:t>RaBel</w:t>
      </w:r>
      <w:proofErr w:type="spellEnd"/>
      <w:r w:rsidR="00B332DC" w:rsidRPr="009B46FC">
        <w:rPr>
          <w:rFonts w:ascii="Times New Roman" w:hAnsi="Times New Roman" w:cs="Times New Roman"/>
          <w:color w:val="000000" w:themeColor="text1"/>
          <w:sz w:val="24"/>
          <w:szCs w:val="24"/>
        </w:rPr>
        <w:t xml:space="preserve"> were changed in this alternative model. The results of this alternative model also resulted in acceptable </w:t>
      </w:r>
      <w:r w:rsidR="00B332DC" w:rsidRPr="009B46FC">
        <w:rPr>
          <w:rFonts w:ascii="Times New Roman" w:hAnsi="Times New Roman" w:cs="Times New Roman"/>
          <w:color w:val="000000" w:themeColor="text1"/>
          <w:sz w:val="24"/>
          <w:szCs w:val="24"/>
        </w:rPr>
        <w:lastRenderedPageBreak/>
        <w:t xml:space="preserve">goodness of fit statistics: </w:t>
      </w:r>
      <w:r w:rsidR="00B332DC" w:rsidRPr="009B46FC">
        <w:rPr>
          <w:rFonts w:ascii="Times New Roman" w:hAnsi="Times New Roman" w:cs="Times New Roman"/>
          <w:color w:val="000000" w:themeColor="text1"/>
          <w:sz w:val="24"/>
          <w:szCs w:val="24"/>
        </w:rPr>
        <w:sym w:font="Symbol" w:char="F063"/>
      </w:r>
      <w:r w:rsidR="00B332DC" w:rsidRPr="009B46FC">
        <w:rPr>
          <w:rFonts w:ascii="Times New Roman" w:hAnsi="Times New Roman" w:cs="Times New Roman"/>
          <w:color w:val="000000" w:themeColor="text1"/>
          <w:sz w:val="24"/>
          <w:szCs w:val="24"/>
          <w:vertAlign w:val="superscript"/>
        </w:rPr>
        <w:t>2</w:t>
      </w:r>
      <w:r w:rsidR="00B332DC" w:rsidRPr="009B46FC">
        <w:rPr>
          <w:rFonts w:ascii="Times New Roman" w:hAnsi="Times New Roman" w:cs="Times New Roman"/>
          <w:color w:val="000000" w:themeColor="text1"/>
          <w:sz w:val="24"/>
          <w:szCs w:val="24"/>
        </w:rPr>
        <w:t xml:space="preserve">(85, </w:t>
      </w:r>
      <w:r w:rsidR="00B332DC" w:rsidRPr="009B46FC">
        <w:rPr>
          <w:rFonts w:ascii="Times New Roman" w:hAnsi="Times New Roman" w:cs="Times New Roman"/>
          <w:i/>
          <w:color w:val="000000" w:themeColor="text1"/>
          <w:sz w:val="24"/>
          <w:szCs w:val="24"/>
        </w:rPr>
        <w:t>N</w:t>
      </w:r>
      <w:r w:rsidR="00B332DC" w:rsidRPr="009B46FC">
        <w:rPr>
          <w:rFonts w:ascii="Times New Roman" w:hAnsi="Times New Roman" w:cs="Times New Roman"/>
          <w:color w:val="000000" w:themeColor="text1"/>
          <w:sz w:val="24"/>
          <w:szCs w:val="24"/>
        </w:rPr>
        <w:t xml:space="preserve"> = 172) = 168.69, </w:t>
      </w:r>
      <w:r w:rsidR="00B332DC" w:rsidRPr="009B46FC">
        <w:rPr>
          <w:rFonts w:ascii="Times New Roman" w:hAnsi="Times New Roman" w:cs="Times New Roman"/>
          <w:i/>
          <w:color w:val="000000" w:themeColor="text1"/>
          <w:sz w:val="24"/>
          <w:szCs w:val="24"/>
        </w:rPr>
        <w:t xml:space="preserve">p </w:t>
      </w:r>
      <w:r w:rsidR="00B332DC" w:rsidRPr="009B46FC">
        <w:rPr>
          <w:rFonts w:ascii="Times New Roman" w:hAnsi="Times New Roman" w:cs="Times New Roman"/>
          <w:color w:val="000000" w:themeColor="text1"/>
          <w:sz w:val="24"/>
          <w:szCs w:val="24"/>
        </w:rPr>
        <w:t xml:space="preserve">&lt; .05; IFI = .94; CFI = .94; SRMR = .063; RMSEA = .076 (90% confidence interval for RMSEA = .059-.093). However, the paths from </w:t>
      </w:r>
      <w:proofErr w:type="spellStart"/>
      <w:r w:rsidR="00B332DC" w:rsidRPr="009B46FC">
        <w:rPr>
          <w:rFonts w:ascii="Times New Roman" w:hAnsi="Times New Roman" w:cs="Times New Roman"/>
          <w:color w:val="000000" w:themeColor="text1"/>
          <w:sz w:val="24"/>
          <w:szCs w:val="24"/>
        </w:rPr>
        <w:t>RaBel</w:t>
      </w:r>
      <w:proofErr w:type="spellEnd"/>
      <w:r w:rsidR="00B332DC" w:rsidRPr="009B46FC">
        <w:rPr>
          <w:rFonts w:ascii="Times New Roman" w:hAnsi="Times New Roman" w:cs="Times New Roman"/>
          <w:color w:val="000000" w:themeColor="text1"/>
          <w:sz w:val="24"/>
          <w:szCs w:val="24"/>
        </w:rPr>
        <w:t xml:space="preserve"> to both rumination and reflection were not statistically significant (Figure 3)</w:t>
      </w:r>
      <w:r w:rsidR="009B1AB6" w:rsidRPr="009B46FC">
        <w:rPr>
          <w:rFonts w:ascii="Times New Roman" w:hAnsi="Times New Roman" w:cs="Times New Roman"/>
          <w:color w:val="000000" w:themeColor="text1"/>
          <w:sz w:val="24"/>
          <w:szCs w:val="24"/>
        </w:rPr>
        <w:t xml:space="preserve"> in addition to the nonsignificant path from reflection to psychopathology</w:t>
      </w:r>
      <w:r w:rsidR="00B332DC" w:rsidRPr="009B46FC">
        <w:rPr>
          <w:rFonts w:ascii="Times New Roman" w:hAnsi="Times New Roman" w:cs="Times New Roman"/>
          <w:color w:val="000000" w:themeColor="text1"/>
          <w:sz w:val="24"/>
          <w:szCs w:val="24"/>
        </w:rPr>
        <w:t>.</w:t>
      </w:r>
      <w:r w:rsidR="009B1AB6" w:rsidRPr="009B46FC">
        <w:rPr>
          <w:rFonts w:ascii="Times New Roman" w:hAnsi="Times New Roman" w:cs="Times New Roman"/>
          <w:color w:val="000000" w:themeColor="text1"/>
          <w:sz w:val="24"/>
          <w:szCs w:val="24"/>
        </w:rPr>
        <w:t xml:space="preserve"> </w:t>
      </w:r>
      <w:r w:rsidR="00B332DC" w:rsidRPr="009B46FC">
        <w:rPr>
          <w:rFonts w:ascii="Times New Roman" w:hAnsi="Times New Roman" w:cs="Times New Roman"/>
          <w:color w:val="000000" w:themeColor="text1"/>
          <w:sz w:val="24"/>
          <w:szCs w:val="24"/>
        </w:rPr>
        <w:t xml:space="preserve"> </w:t>
      </w:r>
    </w:p>
    <w:p w14:paraId="5CAAC8EC" w14:textId="77777777" w:rsidR="00FC1567" w:rsidRPr="009B46FC" w:rsidRDefault="00FC1567" w:rsidP="00FC1567">
      <w:pPr>
        <w:spacing w:after="0" w:line="480" w:lineRule="auto"/>
        <w:jc w:val="center"/>
        <w:rPr>
          <w:rFonts w:ascii="Times New Roman" w:hAnsi="Times New Roman" w:cs="Times New Roman"/>
          <w:color w:val="000000" w:themeColor="text1"/>
          <w:sz w:val="24"/>
          <w:szCs w:val="24"/>
        </w:rPr>
      </w:pPr>
      <w:r w:rsidRPr="009B46FC">
        <w:rPr>
          <w:rFonts w:ascii="Times New Roman" w:hAnsi="Times New Roman" w:cs="Times New Roman"/>
          <w:b/>
          <w:color w:val="000000" w:themeColor="text1"/>
          <w:sz w:val="24"/>
          <w:szCs w:val="24"/>
        </w:rPr>
        <w:t>Discussion</w:t>
      </w:r>
    </w:p>
    <w:p w14:paraId="372BAC9B" w14:textId="77777777" w:rsidR="00CB0B0B" w:rsidRPr="009B46FC" w:rsidRDefault="00DA4AE3" w:rsidP="00CB0B0B">
      <w:pPr>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The</w:t>
      </w:r>
      <w:r w:rsidR="00FC1567" w:rsidRPr="009B46FC">
        <w:rPr>
          <w:rFonts w:ascii="Times New Roman" w:hAnsi="Times New Roman" w:cs="Times New Roman"/>
          <w:color w:val="000000" w:themeColor="text1"/>
          <w:sz w:val="24"/>
          <w:szCs w:val="24"/>
        </w:rPr>
        <w:t xml:space="preserve"> current study examined the m</w:t>
      </w:r>
      <w:r w:rsidRPr="009B46FC">
        <w:rPr>
          <w:rFonts w:ascii="Times New Roman" w:hAnsi="Times New Roman" w:cs="Times New Roman"/>
          <w:color w:val="000000" w:themeColor="text1"/>
          <w:sz w:val="24"/>
          <w:szCs w:val="24"/>
        </w:rPr>
        <w:t xml:space="preserve">ediational effects of reflection and </w:t>
      </w:r>
      <w:r w:rsidR="00FC1567" w:rsidRPr="009B46FC">
        <w:rPr>
          <w:rFonts w:ascii="Times New Roman" w:hAnsi="Times New Roman" w:cs="Times New Roman"/>
          <w:color w:val="000000" w:themeColor="text1"/>
          <w:sz w:val="24"/>
          <w:szCs w:val="24"/>
        </w:rPr>
        <w:t>rumination on the relationship between irrational beliefs and psychopathology. The present study expands previous research on rumination and reflection by including irrational beliefs in a structural model. The results of the data analysis revealed that the positive relationship between irrational beliefs and psych</w:t>
      </w:r>
      <w:r w:rsidRPr="009B46FC">
        <w:rPr>
          <w:rFonts w:ascii="Times New Roman" w:hAnsi="Times New Roman" w:cs="Times New Roman"/>
          <w:color w:val="000000" w:themeColor="text1"/>
          <w:sz w:val="24"/>
          <w:szCs w:val="24"/>
        </w:rPr>
        <w:t xml:space="preserve">opathology was mediated by rumination, but not by </w:t>
      </w:r>
      <w:r w:rsidR="00FC1567" w:rsidRPr="009B46FC">
        <w:rPr>
          <w:rFonts w:ascii="Times New Roman" w:hAnsi="Times New Roman" w:cs="Times New Roman"/>
          <w:color w:val="000000" w:themeColor="text1"/>
          <w:sz w:val="24"/>
          <w:szCs w:val="24"/>
        </w:rPr>
        <w:t xml:space="preserve">reflection. In addition, there were positive associations between irrational beliefs and </w:t>
      </w:r>
      <w:r w:rsidRPr="009B46FC">
        <w:rPr>
          <w:rFonts w:ascii="Times New Roman" w:hAnsi="Times New Roman" w:cs="Times New Roman"/>
          <w:color w:val="000000" w:themeColor="text1"/>
          <w:sz w:val="24"/>
          <w:szCs w:val="24"/>
        </w:rPr>
        <w:t xml:space="preserve">rumination, and between </w:t>
      </w:r>
      <w:r w:rsidR="00FC1567" w:rsidRPr="009B46FC">
        <w:rPr>
          <w:rFonts w:ascii="Times New Roman" w:hAnsi="Times New Roman" w:cs="Times New Roman"/>
          <w:color w:val="000000" w:themeColor="text1"/>
          <w:sz w:val="24"/>
          <w:szCs w:val="24"/>
        </w:rPr>
        <w:t xml:space="preserve">rumination and psychopathology. This study is the first to show </w:t>
      </w:r>
      <w:r w:rsidRPr="009B46FC">
        <w:rPr>
          <w:rFonts w:ascii="Times New Roman" w:hAnsi="Times New Roman" w:cs="Times New Roman"/>
          <w:color w:val="000000" w:themeColor="text1"/>
          <w:sz w:val="24"/>
          <w:szCs w:val="24"/>
        </w:rPr>
        <w:t xml:space="preserve">how irrational beliefs and </w:t>
      </w:r>
      <w:r w:rsidR="00FC1567" w:rsidRPr="009B46FC">
        <w:rPr>
          <w:rFonts w:ascii="Times New Roman" w:hAnsi="Times New Roman" w:cs="Times New Roman"/>
          <w:color w:val="000000" w:themeColor="text1"/>
          <w:sz w:val="24"/>
          <w:szCs w:val="24"/>
        </w:rPr>
        <w:t xml:space="preserve">rumination interact to predict psychopathology using advanced statistical techniques. </w:t>
      </w:r>
    </w:p>
    <w:p w14:paraId="36F3F505" w14:textId="566845E2" w:rsidR="00FC1567" w:rsidRPr="009B46FC" w:rsidRDefault="00FC1567" w:rsidP="00CB0B0B">
      <w:pPr>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There are numerous studies suggesting how </w:t>
      </w:r>
      <w:r w:rsidR="00DA4AE3" w:rsidRPr="009B46FC">
        <w:rPr>
          <w:rFonts w:ascii="Times New Roman" w:hAnsi="Times New Roman" w:cs="Times New Roman"/>
          <w:color w:val="000000" w:themeColor="text1"/>
          <w:sz w:val="24"/>
          <w:szCs w:val="24"/>
        </w:rPr>
        <w:t>cognitive-behavioural therapies</w:t>
      </w:r>
      <w:r w:rsidRPr="009B46FC">
        <w:rPr>
          <w:rFonts w:ascii="Times New Roman" w:hAnsi="Times New Roman" w:cs="Times New Roman"/>
          <w:color w:val="000000" w:themeColor="text1"/>
          <w:sz w:val="24"/>
          <w:szCs w:val="24"/>
        </w:rPr>
        <w:t xml:space="preserve"> (including REBT) can reduce rumination (Hutchinson &amp; Chapman, 2005; Purohit &amp; Nayak, 2003), but there is sparse research exploring how rumination-focused interventions may assist REBT treatment applications particularly during the disputation of irrational beliefs. Despite the findings of the current stud</w:t>
      </w:r>
      <w:r w:rsidR="00DA4AE3" w:rsidRPr="009B46FC">
        <w:rPr>
          <w:rFonts w:ascii="Times New Roman" w:hAnsi="Times New Roman" w:cs="Times New Roman"/>
          <w:color w:val="000000" w:themeColor="text1"/>
          <w:sz w:val="24"/>
          <w:szCs w:val="24"/>
        </w:rPr>
        <w:t xml:space="preserve">y, the mediational role of </w:t>
      </w:r>
      <w:r w:rsidRPr="009B46FC">
        <w:rPr>
          <w:rFonts w:ascii="Times New Roman" w:hAnsi="Times New Roman" w:cs="Times New Roman"/>
          <w:color w:val="000000" w:themeColor="text1"/>
          <w:sz w:val="24"/>
          <w:szCs w:val="24"/>
        </w:rPr>
        <w:t>reflection on the relationship between irrational beliefs and psychopathology remains unclear due to scarce research. We were tentative i</w:t>
      </w:r>
      <w:r w:rsidR="00DA4AE3" w:rsidRPr="009B46FC">
        <w:rPr>
          <w:rFonts w:ascii="Times New Roman" w:hAnsi="Times New Roman" w:cs="Times New Roman"/>
          <w:color w:val="000000" w:themeColor="text1"/>
          <w:sz w:val="24"/>
          <w:szCs w:val="24"/>
        </w:rPr>
        <w:t xml:space="preserve">n our hypotheses regarding </w:t>
      </w:r>
      <w:r w:rsidRPr="009B46FC">
        <w:rPr>
          <w:rFonts w:ascii="Times New Roman" w:hAnsi="Times New Roman" w:cs="Times New Roman"/>
          <w:color w:val="000000" w:themeColor="text1"/>
          <w:sz w:val="24"/>
          <w:szCs w:val="24"/>
        </w:rPr>
        <w:t xml:space="preserve">reflection due to </w:t>
      </w:r>
      <w:r w:rsidR="00DA4AE3" w:rsidRPr="009B46FC">
        <w:rPr>
          <w:rFonts w:ascii="Times New Roman" w:hAnsi="Times New Roman" w:cs="Times New Roman"/>
          <w:color w:val="000000" w:themeColor="text1"/>
          <w:sz w:val="24"/>
          <w:szCs w:val="24"/>
        </w:rPr>
        <w:t xml:space="preserve">an </w:t>
      </w:r>
      <w:r w:rsidRPr="009B46FC">
        <w:rPr>
          <w:rFonts w:ascii="Times New Roman" w:hAnsi="Times New Roman" w:cs="Times New Roman"/>
          <w:color w:val="000000" w:themeColor="text1"/>
          <w:sz w:val="24"/>
          <w:szCs w:val="24"/>
        </w:rPr>
        <w:t xml:space="preserve">ongoing debate in the literature that propagates controversial views on self-reflectiveness.  Kaufman and Libby (2012) discuss </w:t>
      </w:r>
      <w:r w:rsidR="00DA4AE3" w:rsidRPr="009B46FC">
        <w:rPr>
          <w:rFonts w:ascii="Times New Roman" w:hAnsi="Times New Roman" w:cs="Times New Roman"/>
          <w:color w:val="000000" w:themeColor="text1"/>
          <w:sz w:val="24"/>
          <w:szCs w:val="24"/>
        </w:rPr>
        <w:t xml:space="preserve">the </w:t>
      </w:r>
      <w:r w:rsidRPr="009B46FC">
        <w:rPr>
          <w:rFonts w:ascii="Times New Roman" w:hAnsi="Times New Roman" w:cs="Times New Roman"/>
          <w:color w:val="000000" w:themeColor="text1"/>
          <w:sz w:val="24"/>
          <w:szCs w:val="24"/>
        </w:rPr>
        <w:t xml:space="preserve">findings of Wheeler, Morrison, </w:t>
      </w:r>
      <w:proofErr w:type="spellStart"/>
      <w:r w:rsidRPr="009B46FC">
        <w:rPr>
          <w:rFonts w:ascii="Times New Roman" w:hAnsi="Times New Roman" w:cs="Times New Roman"/>
          <w:color w:val="000000" w:themeColor="text1"/>
          <w:sz w:val="24"/>
          <w:szCs w:val="24"/>
        </w:rPr>
        <w:t>DeMarree</w:t>
      </w:r>
      <w:proofErr w:type="spellEnd"/>
      <w:r w:rsidRPr="009B46FC">
        <w:rPr>
          <w:rFonts w:ascii="Times New Roman" w:hAnsi="Times New Roman" w:cs="Times New Roman"/>
          <w:color w:val="000000" w:themeColor="text1"/>
          <w:sz w:val="24"/>
          <w:szCs w:val="24"/>
        </w:rPr>
        <w:t xml:space="preserve">, and Petty (2008) and suggested that self-reflectiveness is a type of rumination </w:t>
      </w:r>
      <w:r w:rsidR="00CB0B0B" w:rsidRPr="009B46FC">
        <w:rPr>
          <w:rFonts w:ascii="Times New Roman" w:hAnsi="Times New Roman" w:cs="Times New Roman"/>
          <w:color w:val="000000" w:themeColor="text1"/>
          <w:sz w:val="24"/>
          <w:szCs w:val="24"/>
        </w:rPr>
        <w:t xml:space="preserve">and </w:t>
      </w:r>
      <w:r w:rsidRPr="009B46FC">
        <w:rPr>
          <w:rFonts w:ascii="Times New Roman" w:hAnsi="Times New Roman" w:cs="Times New Roman"/>
          <w:color w:val="000000" w:themeColor="text1"/>
          <w:sz w:val="24"/>
          <w:szCs w:val="24"/>
        </w:rPr>
        <w:t xml:space="preserve">therefore </w:t>
      </w:r>
      <w:r w:rsidR="00CB0B0B" w:rsidRPr="009B46FC">
        <w:rPr>
          <w:rFonts w:ascii="Times New Roman" w:hAnsi="Times New Roman" w:cs="Times New Roman"/>
          <w:color w:val="000000" w:themeColor="text1"/>
          <w:sz w:val="24"/>
          <w:szCs w:val="24"/>
          <w:lang w:val="en-GB"/>
        </w:rPr>
        <w:t>and found that increased internal state awareness decreased the magnitude of the prime-</w:t>
      </w:r>
      <w:r w:rsidR="00CB0B0B" w:rsidRPr="009B46FC">
        <w:rPr>
          <w:rFonts w:ascii="Times New Roman" w:hAnsi="Times New Roman" w:cs="Times New Roman"/>
          <w:color w:val="000000" w:themeColor="text1"/>
          <w:sz w:val="24"/>
          <w:szCs w:val="24"/>
          <w:lang w:val="en-GB"/>
        </w:rPr>
        <w:lastRenderedPageBreak/>
        <w:t>to-</w:t>
      </w:r>
      <w:proofErr w:type="spellStart"/>
      <w:r w:rsidR="00CB0B0B" w:rsidRPr="009B46FC">
        <w:rPr>
          <w:rFonts w:ascii="Times New Roman" w:hAnsi="Times New Roman" w:cs="Times New Roman"/>
          <w:color w:val="000000" w:themeColor="text1"/>
          <w:sz w:val="24"/>
          <w:szCs w:val="24"/>
          <w:lang w:val="en-GB"/>
        </w:rPr>
        <w:t>behavior</w:t>
      </w:r>
      <w:proofErr w:type="spellEnd"/>
      <w:r w:rsidR="00CB0B0B" w:rsidRPr="009B46FC">
        <w:rPr>
          <w:rFonts w:ascii="Times New Roman" w:hAnsi="Times New Roman" w:cs="Times New Roman"/>
          <w:color w:val="000000" w:themeColor="text1"/>
          <w:sz w:val="24"/>
          <w:szCs w:val="24"/>
          <w:lang w:val="en-GB"/>
        </w:rPr>
        <w:t xml:space="preserve"> effect, whereas increased self-reflectiveness amplified the effect</w:t>
      </w:r>
      <w:r w:rsidRPr="009B46FC">
        <w:rPr>
          <w:rFonts w:ascii="Times New Roman" w:hAnsi="Times New Roman" w:cs="Times New Roman"/>
          <w:color w:val="000000" w:themeColor="text1"/>
          <w:sz w:val="24"/>
          <w:szCs w:val="24"/>
        </w:rPr>
        <w:t xml:space="preserve">. In our research, we have found similar results </w:t>
      </w:r>
      <w:r w:rsidR="00DA4AE3" w:rsidRPr="009B46FC">
        <w:rPr>
          <w:rFonts w:ascii="Times New Roman" w:hAnsi="Times New Roman" w:cs="Times New Roman"/>
          <w:color w:val="000000" w:themeColor="text1"/>
          <w:sz w:val="24"/>
          <w:szCs w:val="24"/>
        </w:rPr>
        <w:t>to</w:t>
      </w:r>
      <w:r w:rsidRPr="009B46FC">
        <w:rPr>
          <w:rFonts w:ascii="Times New Roman" w:hAnsi="Times New Roman" w:cs="Times New Roman"/>
          <w:color w:val="000000" w:themeColor="text1"/>
          <w:sz w:val="24"/>
          <w:szCs w:val="24"/>
        </w:rPr>
        <w:t xml:space="preserve"> Szasz (2011), Thomsen, Jensen, Jensen, </w:t>
      </w:r>
      <w:proofErr w:type="spellStart"/>
      <w:r w:rsidRPr="009B46FC">
        <w:rPr>
          <w:rFonts w:ascii="Times New Roman" w:hAnsi="Times New Roman" w:cs="Times New Roman"/>
          <w:color w:val="000000" w:themeColor="text1"/>
          <w:sz w:val="24"/>
          <w:szCs w:val="24"/>
        </w:rPr>
        <w:t>Mehlsen</w:t>
      </w:r>
      <w:proofErr w:type="spellEnd"/>
      <w:r w:rsidRPr="009B46FC">
        <w:rPr>
          <w:rFonts w:ascii="Times New Roman" w:hAnsi="Times New Roman" w:cs="Times New Roman"/>
          <w:color w:val="000000" w:themeColor="text1"/>
          <w:sz w:val="24"/>
          <w:szCs w:val="24"/>
        </w:rPr>
        <w:t xml:space="preserve">, Pedersen and </w:t>
      </w:r>
      <w:proofErr w:type="spellStart"/>
      <w:r w:rsidRPr="009B46FC">
        <w:rPr>
          <w:rFonts w:ascii="Times New Roman" w:hAnsi="Times New Roman" w:cs="Times New Roman"/>
          <w:color w:val="000000" w:themeColor="text1"/>
          <w:sz w:val="24"/>
          <w:szCs w:val="24"/>
        </w:rPr>
        <w:t>Zachariae</w:t>
      </w:r>
      <w:proofErr w:type="spellEnd"/>
      <w:r w:rsidRPr="009B46FC">
        <w:rPr>
          <w:rFonts w:ascii="Times New Roman" w:hAnsi="Times New Roman" w:cs="Times New Roman"/>
          <w:color w:val="000000" w:themeColor="text1"/>
          <w:sz w:val="24"/>
          <w:szCs w:val="24"/>
        </w:rPr>
        <w:t xml:space="preserve"> (2013) and Nolen-Hoeksema (2000)</w:t>
      </w:r>
      <w:r w:rsidR="00DA4AE3" w:rsidRPr="009B46FC">
        <w:rPr>
          <w:rFonts w:ascii="Times New Roman" w:hAnsi="Times New Roman" w:cs="Times New Roman"/>
          <w:color w:val="000000" w:themeColor="text1"/>
          <w:sz w:val="24"/>
          <w:szCs w:val="24"/>
        </w:rPr>
        <w:t xml:space="preserve">, in that </w:t>
      </w:r>
      <w:r w:rsidRPr="009B46FC">
        <w:rPr>
          <w:rFonts w:ascii="Times New Roman" w:hAnsi="Times New Roman" w:cs="Times New Roman"/>
          <w:color w:val="000000" w:themeColor="text1"/>
          <w:sz w:val="24"/>
          <w:szCs w:val="24"/>
        </w:rPr>
        <w:t>rumination</w:t>
      </w:r>
      <w:r w:rsidR="00DA4AE3" w:rsidRPr="009B46FC">
        <w:rPr>
          <w:rFonts w:ascii="Times New Roman" w:hAnsi="Times New Roman" w:cs="Times New Roman"/>
          <w:color w:val="000000" w:themeColor="text1"/>
          <w:sz w:val="24"/>
          <w:szCs w:val="24"/>
        </w:rPr>
        <w:t>,</w:t>
      </w:r>
      <w:r w:rsidRPr="009B46FC">
        <w:rPr>
          <w:rFonts w:ascii="Times New Roman" w:hAnsi="Times New Roman" w:cs="Times New Roman"/>
          <w:color w:val="000000" w:themeColor="text1"/>
          <w:sz w:val="24"/>
          <w:szCs w:val="24"/>
        </w:rPr>
        <w:t xml:space="preserve"> </w:t>
      </w:r>
      <w:r w:rsidR="00DA4AE3" w:rsidRPr="009B46FC">
        <w:rPr>
          <w:rFonts w:ascii="Times New Roman" w:hAnsi="Times New Roman" w:cs="Times New Roman"/>
          <w:color w:val="000000" w:themeColor="text1"/>
          <w:sz w:val="24"/>
          <w:szCs w:val="24"/>
        </w:rPr>
        <w:t xml:space="preserve">but not reflection, </w:t>
      </w:r>
      <w:r w:rsidRPr="009B46FC">
        <w:rPr>
          <w:rFonts w:ascii="Times New Roman" w:hAnsi="Times New Roman" w:cs="Times New Roman"/>
          <w:color w:val="000000" w:themeColor="text1"/>
          <w:sz w:val="24"/>
          <w:szCs w:val="24"/>
        </w:rPr>
        <w:t xml:space="preserve">is related to psychological ill-being. </w:t>
      </w:r>
      <w:r w:rsidR="00DA4AE3" w:rsidRPr="009B46FC">
        <w:rPr>
          <w:rFonts w:ascii="Times New Roman" w:hAnsi="Times New Roman" w:cs="Times New Roman"/>
          <w:color w:val="000000" w:themeColor="text1"/>
          <w:sz w:val="24"/>
          <w:szCs w:val="24"/>
        </w:rPr>
        <w:t>That is,</w:t>
      </w:r>
      <w:r w:rsidRPr="009B46FC">
        <w:rPr>
          <w:rFonts w:ascii="Times New Roman" w:hAnsi="Times New Roman" w:cs="Times New Roman"/>
          <w:color w:val="000000" w:themeColor="text1"/>
          <w:sz w:val="24"/>
          <w:szCs w:val="24"/>
        </w:rPr>
        <w:t xml:space="preserve"> </w:t>
      </w:r>
      <w:r w:rsidR="00DA4AE3" w:rsidRPr="009B46FC">
        <w:rPr>
          <w:rFonts w:ascii="Times New Roman" w:hAnsi="Times New Roman" w:cs="Times New Roman"/>
          <w:color w:val="000000" w:themeColor="text1"/>
          <w:sz w:val="24"/>
          <w:szCs w:val="24"/>
        </w:rPr>
        <w:t>the</w:t>
      </w:r>
      <w:r w:rsidRPr="009B46FC">
        <w:rPr>
          <w:rFonts w:ascii="Times New Roman" w:hAnsi="Times New Roman" w:cs="Times New Roman"/>
          <w:color w:val="000000" w:themeColor="text1"/>
          <w:sz w:val="24"/>
          <w:szCs w:val="24"/>
        </w:rPr>
        <w:t xml:space="preserve"> findings </w:t>
      </w:r>
      <w:r w:rsidR="00DA4AE3" w:rsidRPr="009B46FC">
        <w:rPr>
          <w:rFonts w:ascii="Times New Roman" w:hAnsi="Times New Roman" w:cs="Times New Roman"/>
          <w:color w:val="000000" w:themeColor="text1"/>
          <w:sz w:val="24"/>
          <w:szCs w:val="24"/>
        </w:rPr>
        <w:t xml:space="preserve">of the present study do not support the idea that </w:t>
      </w:r>
      <w:r w:rsidRPr="009B46FC">
        <w:rPr>
          <w:rFonts w:ascii="Times New Roman" w:hAnsi="Times New Roman" w:cs="Times New Roman"/>
          <w:color w:val="000000" w:themeColor="text1"/>
          <w:sz w:val="24"/>
          <w:szCs w:val="24"/>
        </w:rPr>
        <w:t xml:space="preserve">reflection has a </w:t>
      </w:r>
      <w:r w:rsidR="00DA4AE3" w:rsidRPr="009B46FC">
        <w:rPr>
          <w:rFonts w:ascii="Times New Roman" w:hAnsi="Times New Roman" w:cs="Times New Roman"/>
          <w:color w:val="000000" w:themeColor="text1"/>
          <w:sz w:val="24"/>
          <w:szCs w:val="24"/>
        </w:rPr>
        <w:t xml:space="preserve">significant </w:t>
      </w:r>
      <w:r w:rsidRPr="009B46FC">
        <w:rPr>
          <w:rFonts w:ascii="Times New Roman" w:hAnsi="Times New Roman" w:cs="Times New Roman"/>
          <w:color w:val="000000" w:themeColor="text1"/>
          <w:sz w:val="24"/>
          <w:szCs w:val="24"/>
        </w:rPr>
        <w:t xml:space="preserve">role in </w:t>
      </w:r>
      <w:r w:rsidR="00DA4AE3" w:rsidRPr="009B46FC">
        <w:rPr>
          <w:rFonts w:ascii="Times New Roman" w:hAnsi="Times New Roman" w:cs="Times New Roman"/>
          <w:color w:val="000000" w:themeColor="text1"/>
          <w:sz w:val="24"/>
          <w:szCs w:val="24"/>
        </w:rPr>
        <w:t xml:space="preserve">the relationship </w:t>
      </w:r>
      <w:r w:rsidRPr="009B46FC">
        <w:rPr>
          <w:rFonts w:ascii="Times New Roman" w:hAnsi="Times New Roman" w:cs="Times New Roman"/>
          <w:color w:val="000000" w:themeColor="text1"/>
          <w:sz w:val="24"/>
          <w:szCs w:val="24"/>
        </w:rPr>
        <w:t xml:space="preserve">between irrational beliefs and psychological distress. </w:t>
      </w:r>
    </w:p>
    <w:p w14:paraId="480B8946" w14:textId="794DCE7B" w:rsidR="00FC1567" w:rsidRPr="009B46FC" w:rsidRDefault="00FC1567" w:rsidP="00FC1567">
      <w:pPr>
        <w:tabs>
          <w:tab w:val="left" w:pos="7331"/>
        </w:tabs>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Rumination is defined as repetitive negatively self-centered thoughts</w:t>
      </w:r>
      <w:r w:rsidR="00CB0B0B" w:rsidRPr="009B46FC">
        <w:rPr>
          <w:rFonts w:ascii="Times New Roman" w:hAnsi="Times New Roman" w:cs="Times New Roman"/>
          <w:color w:val="000000" w:themeColor="text1"/>
          <w:sz w:val="24"/>
          <w:szCs w:val="24"/>
        </w:rPr>
        <w:t>,</w:t>
      </w:r>
      <w:r w:rsidRPr="009B46FC">
        <w:rPr>
          <w:rFonts w:ascii="Times New Roman" w:hAnsi="Times New Roman" w:cs="Times New Roman"/>
          <w:color w:val="000000" w:themeColor="text1"/>
          <w:sz w:val="24"/>
          <w:szCs w:val="24"/>
        </w:rPr>
        <w:t xml:space="preserve"> and coping with negative mood that involves self-focused attention (Martin &amp; </w:t>
      </w:r>
      <w:proofErr w:type="spellStart"/>
      <w:r w:rsidRPr="009B46FC">
        <w:rPr>
          <w:rFonts w:ascii="Times New Roman" w:hAnsi="Times New Roman" w:cs="Times New Roman"/>
          <w:color w:val="000000" w:themeColor="text1"/>
          <w:sz w:val="24"/>
          <w:szCs w:val="24"/>
        </w:rPr>
        <w:t>Tesser</w:t>
      </w:r>
      <w:proofErr w:type="spellEnd"/>
      <w:r w:rsidRPr="009B46FC">
        <w:rPr>
          <w:rFonts w:ascii="Times New Roman" w:hAnsi="Times New Roman" w:cs="Times New Roman"/>
          <w:color w:val="000000" w:themeColor="text1"/>
          <w:sz w:val="24"/>
          <w:szCs w:val="24"/>
        </w:rPr>
        <w:t>, 1996, Lyubomirsky &amp; Nolen-Hoeksema, 1993). Some therapeutic applications such as Meta Cognitive Therapy (</w:t>
      </w:r>
      <w:proofErr w:type="spellStart"/>
      <w:r w:rsidRPr="009B46FC">
        <w:rPr>
          <w:rFonts w:ascii="Times New Roman" w:hAnsi="Times New Roman" w:cs="Times New Roman"/>
          <w:color w:val="000000" w:themeColor="text1"/>
          <w:sz w:val="24"/>
          <w:szCs w:val="24"/>
        </w:rPr>
        <w:t>Papageorgiou</w:t>
      </w:r>
      <w:proofErr w:type="spellEnd"/>
      <w:r w:rsidRPr="009B46FC">
        <w:rPr>
          <w:rFonts w:ascii="Times New Roman" w:hAnsi="Times New Roman" w:cs="Times New Roman"/>
          <w:color w:val="000000" w:themeColor="text1"/>
          <w:sz w:val="24"/>
          <w:szCs w:val="24"/>
        </w:rPr>
        <w:t xml:space="preserve"> &amp; Wells, 2004) and Rumination Focused Cognitive Behavior Therapy (RFCBT; Watkins, 2018) focus on rumination alone in sessions. One experimental research study applying RFCBT (Watkins, Scott, </w:t>
      </w:r>
      <w:proofErr w:type="spellStart"/>
      <w:r w:rsidRPr="009B46FC">
        <w:rPr>
          <w:rFonts w:ascii="Times New Roman" w:hAnsi="Times New Roman" w:cs="Times New Roman"/>
          <w:color w:val="000000" w:themeColor="text1"/>
          <w:sz w:val="24"/>
          <w:szCs w:val="24"/>
        </w:rPr>
        <w:t>Wingrove</w:t>
      </w:r>
      <w:proofErr w:type="spellEnd"/>
      <w:r w:rsidRPr="009B46FC">
        <w:rPr>
          <w:rFonts w:ascii="Times New Roman" w:hAnsi="Times New Roman" w:cs="Times New Roman"/>
          <w:color w:val="000000" w:themeColor="text1"/>
          <w:sz w:val="24"/>
          <w:szCs w:val="24"/>
        </w:rPr>
        <w:t>, Rimes, Bathurst, &amp; Steiner, 2006) found that treatment focused on rumination produced significant improvements in depressive symptoms and co-morbid disorders. Indeed, research concerning depression and Post-Traumatic Stress Disorder (PTSD) shows that rumination is associated with psychopathological symptoms and distress (</w:t>
      </w:r>
      <w:proofErr w:type="spellStart"/>
      <w:r w:rsidRPr="009B46FC">
        <w:rPr>
          <w:rFonts w:ascii="Times New Roman" w:hAnsi="Times New Roman" w:cs="Times New Roman"/>
          <w:color w:val="000000" w:themeColor="text1"/>
          <w:sz w:val="24"/>
          <w:szCs w:val="24"/>
        </w:rPr>
        <w:t>Aldao</w:t>
      </w:r>
      <w:proofErr w:type="spellEnd"/>
      <w:r w:rsidRPr="009B46FC">
        <w:rPr>
          <w:rFonts w:ascii="Times New Roman" w:hAnsi="Times New Roman" w:cs="Times New Roman"/>
          <w:color w:val="000000" w:themeColor="text1"/>
          <w:sz w:val="24"/>
          <w:szCs w:val="24"/>
        </w:rPr>
        <w:t xml:space="preserve">, Nolen-Hoeksema, &amp; Schweitzer, 2010, Chan, ho, </w:t>
      </w:r>
      <w:proofErr w:type="spellStart"/>
      <w:r w:rsidRPr="009B46FC">
        <w:rPr>
          <w:rFonts w:ascii="Times New Roman" w:hAnsi="Times New Roman" w:cs="Times New Roman"/>
          <w:color w:val="000000" w:themeColor="text1"/>
          <w:sz w:val="24"/>
          <w:szCs w:val="24"/>
        </w:rPr>
        <w:t>Tedechi</w:t>
      </w:r>
      <w:proofErr w:type="spellEnd"/>
      <w:r w:rsidRPr="009B46FC">
        <w:rPr>
          <w:rFonts w:ascii="Times New Roman" w:hAnsi="Times New Roman" w:cs="Times New Roman"/>
          <w:color w:val="000000" w:themeColor="text1"/>
          <w:sz w:val="24"/>
          <w:szCs w:val="24"/>
        </w:rPr>
        <w:t xml:space="preserve"> &amp; Leung, 2011; Rinaldis, Pakenham, Lynch, &amp; Aitken, 2009). </w:t>
      </w:r>
    </w:p>
    <w:p w14:paraId="7D9E0EB4" w14:textId="40567B82" w:rsidR="00FC1567" w:rsidRPr="009B46FC" w:rsidRDefault="00FC1567" w:rsidP="00FC1567">
      <w:pPr>
        <w:tabs>
          <w:tab w:val="left" w:pos="7331"/>
        </w:tabs>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The current study outcomes indicate that rumination plays an important mediational role in the positive relationship between irrational beliefs and psychopathology. </w:t>
      </w:r>
      <w:r w:rsidR="00CB0B0B" w:rsidRPr="009B46FC">
        <w:rPr>
          <w:rFonts w:ascii="Times New Roman" w:hAnsi="Times New Roman" w:cs="Times New Roman"/>
          <w:color w:val="000000" w:themeColor="text1"/>
          <w:sz w:val="24"/>
          <w:szCs w:val="24"/>
        </w:rPr>
        <w:t>I</w:t>
      </w:r>
      <w:r w:rsidRPr="009B46FC">
        <w:rPr>
          <w:rFonts w:ascii="Times New Roman" w:hAnsi="Times New Roman" w:cs="Times New Roman"/>
          <w:color w:val="000000" w:themeColor="text1"/>
          <w:sz w:val="24"/>
          <w:szCs w:val="24"/>
        </w:rPr>
        <w:t>n CBT</w:t>
      </w:r>
      <w:r w:rsidR="00CB0B0B" w:rsidRPr="009B46FC">
        <w:rPr>
          <w:rFonts w:ascii="Times New Roman" w:hAnsi="Times New Roman" w:cs="Times New Roman"/>
          <w:color w:val="000000" w:themeColor="text1"/>
          <w:sz w:val="24"/>
          <w:szCs w:val="24"/>
        </w:rPr>
        <w:t>s</w:t>
      </w:r>
      <w:r w:rsidRPr="009B46FC">
        <w:rPr>
          <w:rFonts w:ascii="Times New Roman" w:hAnsi="Times New Roman" w:cs="Times New Roman"/>
          <w:color w:val="000000" w:themeColor="text1"/>
          <w:sz w:val="24"/>
          <w:szCs w:val="24"/>
        </w:rPr>
        <w:t xml:space="preserve"> (including REBT) </w:t>
      </w:r>
      <w:r w:rsidR="00DA4AE3" w:rsidRPr="009B46FC">
        <w:rPr>
          <w:rFonts w:ascii="Times New Roman" w:hAnsi="Times New Roman" w:cs="Times New Roman"/>
          <w:color w:val="000000" w:themeColor="text1"/>
          <w:sz w:val="24"/>
          <w:szCs w:val="24"/>
        </w:rPr>
        <w:t xml:space="preserve">inappropriately </w:t>
      </w:r>
      <w:r w:rsidRPr="009B46FC">
        <w:rPr>
          <w:rFonts w:ascii="Times New Roman" w:hAnsi="Times New Roman" w:cs="Times New Roman"/>
          <w:color w:val="000000" w:themeColor="text1"/>
          <w:sz w:val="24"/>
          <w:szCs w:val="24"/>
        </w:rPr>
        <w:t xml:space="preserve">focusing </w:t>
      </w:r>
      <w:r w:rsidR="00DA4AE3" w:rsidRPr="009B46FC">
        <w:rPr>
          <w:rFonts w:ascii="Times New Roman" w:hAnsi="Times New Roman" w:cs="Times New Roman"/>
          <w:color w:val="000000" w:themeColor="text1"/>
          <w:sz w:val="24"/>
          <w:szCs w:val="24"/>
        </w:rPr>
        <w:t>on</w:t>
      </w:r>
      <w:r w:rsidRPr="009B46FC">
        <w:rPr>
          <w:rFonts w:ascii="Times New Roman" w:hAnsi="Times New Roman" w:cs="Times New Roman"/>
          <w:color w:val="000000" w:themeColor="text1"/>
          <w:sz w:val="24"/>
          <w:szCs w:val="24"/>
        </w:rPr>
        <w:t xml:space="preserve"> cognition (e.g.</w:t>
      </w:r>
      <w:r w:rsidR="00DA4AE3" w:rsidRPr="009B46FC">
        <w:rPr>
          <w:rFonts w:ascii="Times New Roman" w:hAnsi="Times New Roman" w:cs="Times New Roman"/>
          <w:color w:val="000000" w:themeColor="text1"/>
          <w:sz w:val="24"/>
          <w:szCs w:val="24"/>
        </w:rPr>
        <w:t>,</w:t>
      </w:r>
      <w:r w:rsidRPr="009B46FC">
        <w:rPr>
          <w:rFonts w:ascii="Times New Roman" w:hAnsi="Times New Roman" w:cs="Times New Roman"/>
          <w:color w:val="000000" w:themeColor="text1"/>
          <w:sz w:val="24"/>
          <w:szCs w:val="24"/>
        </w:rPr>
        <w:t xml:space="preserve"> analytical self-focus) may cause rumination and therefore may produce emotional </w:t>
      </w:r>
      <w:r w:rsidR="00DA4AE3" w:rsidRPr="009B46FC">
        <w:rPr>
          <w:rFonts w:ascii="Times New Roman" w:hAnsi="Times New Roman" w:cs="Times New Roman"/>
          <w:color w:val="000000" w:themeColor="text1"/>
          <w:sz w:val="24"/>
          <w:szCs w:val="24"/>
        </w:rPr>
        <w:t>distress</w:t>
      </w:r>
      <w:r w:rsidRPr="009B46FC">
        <w:rPr>
          <w:rFonts w:ascii="Times New Roman" w:hAnsi="Times New Roman" w:cs="Times New Roman"/>
          <w:color w:val="000000" w:themeColor="text1"/>
          <w:sz w:val="24"/>
          <w:szCs w:val="24"/>
        </w:rPr>
        <w:t xml:space="preserve"> (Rawal, Williams</w:t>
      </w:r>
      <w:r w:rsidR="00DA4AE3" w:rsidRPr="009B46FC">
        <w:rPr>
          <w:rFonts w:ascii="Times New Roman" w:hAnsi="Times New Roman" w:cs="Times New Roman"/>
          <w:color w:val="000000" w:themeColor="text1"/>
          <w:sz w:val="24"/>
          <w:szCs w:val="24"/>
        </w:rPr>
        <w:t>,</w:t>
      </w:r>
      <w:r w:rsidRPr="009B46FC">
        <w:rPr>
          <w:rFonts w:ascii="Times New Roman" w:hAnsi="Times New Roman" w:cs="Times New Roman"/>
          <w:color w:val="000000" w:themeColor="text1"/>
          <w:sz w:val="24"/>
          <w:szCs w:val="24"/>
        </w:rPr>
        <w:t xml:space="preserve"> &amp; Park, 2011). Therefore, the discovery of irrational beliefs by clients should be supplemented with therapeutic guidance on rumination to best help clients to dispute dysfunctional cognitions.  When applying REBT it is </w:t>
      </w:r>
      <w:r w:rsidRPr="009B46FC">
        <w:rPr>
          <w:rFonts w:ascii="Times New Roman" w:hAnsi="Times New Roman" w:cs="Times New Roman"/>
          <w:color w:val="000000" w:themeColor="text1"/>
          <w:sz w:val="24"/>
          <w:szCs w:val="24"/>
        </w:rPr>
        <w:lastRenderedPageBreak/>
        <w:t xml:space="preserve">unavoidable that clients are oriented towards self-focused thoughts (e.g., irrational beliefs, automatic thoughts, core beliefs) because this is part of the therapeutic process.  </w:t>
      </w:r>
      <w:proofErr w:type="gramStart"/>
      <w:r w:rsidRPr="009B46FC">
        <w:rPr>
          <w:rFonts w:ascii="Times New Roman" w:hAnsi="Times New Roman" w:cs="Times New Roman"/>
          <w:color w:val="000000" w:themeColor="text1"/>
          <w:sz w:val="24"/>
          <w:szCs w:val="24"/>
        </w:rPr>
        <w:t>Therefore</w:t>
      </w:r>
      <w:proofErr w:type="gramEnd"/>
      <w:r w:rsidRPr="009B46FC">
        <w:rPr>
          <w:rFonts w:ascii="Times New Roman" w:hAnsi="Times New Roman" w:cs="Times New Roman"/>
          <w:color w:val="000000" w:themeColor="text1"/>
          <w:sz w:val="24"/>
          <w:szCs w:val="24"/>
        </w:rPr>
        <w:t xml:space="preserve"> clients may occasionally ruminate on their irrational beliefs in one-to-one sessions. Helping clients to recognize and reduce the</w:t>
      </w:r>
      <w:r w:rsidR="00DA4AE3" w:rsidRPr="009B46FC">
        <w:rPr>
          <w:rFonts w:ascii="Times New Roman" w:hAnsi="Times New Roman" w:cs="Times New Roman"/>
          <w:color w:val="000000" w:themeColor="text1"/>
          <w:sz w:val="24"/>
          <w:szCs w:val="24"/>
        </w:rPr>
        <w:t xml:space="preserve">ir rumination, in favor of </w:t>
      </w:r>
      <w:r w:rsidRPr="009B46FC">
        <w:rPr>
          <w:rFonts w:ascii="Times New Roman" w:hAnsi="Times New Roman" w:cs="Times New Roman"/>
          <w:color w:val="000000" w:themeColor="text1"/>
          <w:sz w:val="24"/>
          <w:szCs w:val="24"/>
        </w:rPr>
        <w:t xml:space="preserve">reflection, may help them to dispute irrational beliefs and harness rational beliefs. That is, by working on both </w:t>
      </w:r>
      <w:r w:rsidRPr="009B46FC">
        <w:rPr>
          <w:rFonts w:ascii="Times New Roman" w:hAnsi="Times New Roman" w:cs="Times New Roman"/>
          <w:i/>
          <w:color w:val="000000" w:themeColor="text1"/>
          <w:sz w:val="24"/>
          <w:szCs w:val="24"/>
        </w:rPr>
        <w:t>what</w:t>
      </w:r>
      <w:r w:rsidRPr="009B46FC">
        <w:rPr>
          <w:rFonts w:ascii="Times New Roman" w:hAnsi="Times New Roman" w:cs="Times New Roman"/>
          <w:color w:val="000000" w:themeColor="text1"/>
          <w:sz w:val="24"/>
          <w:szCs w:val="24"/>
        </w:rPr>
        <w:t xml:space="preserve"> (irrational beliefs) and </w:t>
      </w:r>
      <w:r w:rsidRPr="009B46FC">
        <w:rPr>
          <w:rFonts w:ascii="Times New Roman" w:hAnsi="Times New Roman" w:cs="Times New Roman"/>
          <w:i/>
          <w:color w:val="000000" w:themeColor="text1"/>
          <w:sz w:val="24"/>
          <w:szCs w:val="24"/>
        </w:rPr>
        <w:t>how</w:t>
      </w:r>
      <w:r w:rsidRPr="009B46FC">
        <w:rPr>
          <w:rFonts w:ascii="Times New Roman" w:hAnsi="Times New Roman" w:cs="Times New Roman"/>
          <w:color w:val="000000" w:themeColor="text1"/>
          <w:sz w:val="24"/>
          <w:szCs w:val="24"/>
        </w:rPr>
        <w:t xml:space="preserve"> (the way of ruminating) clients think, may help them to more effectively apply REBT to alleviate their psychological distress. </w:t>
      </w:r>
    </w:p>
    <w:p w14:paraId="33A70C26" w14:textId="64D0A312" w:rsidR="00FC1567" w:rsidRPr="009B46FC" w:rsidRDefault="00FC1567" w:rsidP="00FC1567">
      <w:pPr>
        <w:tabs>
          <w:tab w:val="left" w:pos="7331"/>
        </w:tabs>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In addition to the mediational analyses conducted in the present study, the correlational findings indicate a pos</w:t>
      </w:r>
      <w:r w:rsidR="00174AD8" w:rsidRPr="009B46FC">
        <w:rPr>
          <w:rFonts w:ascii="Times New Roman" w:hAnsi="Times New Roman" w:cs="Times New Roman"/>
          <w:color w:val="000000" w:themeColor="text1"/>
          <w:sz w:val="24"/>
          <w:szCs w:val="24"/>
        </w:rPr>
        <w:t xml:space="preserve">itive relationship between rumination and </w:t>
      </w:r>
      <w:r w:rsidRPr="009B46FC">
        <w:rPr>
          <w:rFonts w:ascii="Times New Roman" w:hAnsi="Times New Roman" w:cs="Times New Roman"/>
          <w:color w:val="000000" w:themeColor="text1"/>
          <w:sz w:val="24"/>
          <w:szCs w:val="24"/>
        </w:rPr>
        <w:t>reflection (even though reflection has no role in the model). In addition, correlational findings indicate that whilst there</w:t>
      </w:r>
      <w:r w:rsidR="00174AD8" w:rsidRPr="009B46FC">
        <w:rPr>
          <w:rFonts w:ascii="Times New Roman" w:hAnsi="Times New Roman" w:cs="Times New Roman"/>
          <w:color w:val="000000" w:themeColor="text1"/>
          <w:sz w:val="24"/>
          <w:szCs w:val="24"/>
        </w:rPr>
        <w:t xml:space="preserve"> is a relationship between </w:t>
      </w:r>
      <w:r w:rsidRPr="009B46FC">
        <w:rPr>
          <w:rFonts w:ascii="Times New Roman" w:hAnsi="Times New Roman" w:cs="Times New Roman"/>
          <w:color w:val="000000" w:themeColor="text1"/>
          <w:sz w:val="24"/>
          <w:szCs w:val="24"/>
        </w:rPr>
        <w:t>reflection and psychopathology, the strength of the association is weaker tha</w:t>
      </w:r>
      <w:r w:rsidR="00174AD8" w:rsidRPr="009B46FC">
        <w:rPr>
          <w:rFonts w:ascii="Times New Roman" w:hAnsi="Times New Roman" w:cs="Times New Roman"/>
          <w:color w:val="000000" w:themeColor="text1"/>
          <w:sz w:val="24"/>
          <w:szCs w:val="24"/>
        </w:rPr>
        <w:t xml:space="preserve">n the relationship between </w:t>
      </w:r>
      <w:r w:rsidRPr="009B46FC">
        <w:rPr>
          <w:rFonts w:ascii="Times New Roman" w:hAnsi="Times New Roman" w:cs="Times New Roman"/>
          <w:color w:val="000000" w:themeColor="text1"/>
          <w:sz w:val="24"/>
          <w:szCs w:val="24"/>
        </w:rPr>
        <w:t>rumination and psychopathology. In other words, reflection might not be as maladaptive as rumination, but may still be related to some psychopathology, which supports some past research (Thomsen et al., 2013). However, considering irrational beliefs, the results may help to distinguish rumination from reflection in the conte</w:t>
      </w:r>
      <w:r w:rsidR="00174AD8" w:rsidRPr="009B46FC">
        <w:rPr>
          <w:rFonts w:ascii="Times New Roman" w:hAnsi="Times New Roman" w:cs="Times New Roman"/>
          <w:color w:val="000000" w:themeColor="text1"/>
          <w:sz w:val="24"/>
          <w:szCs w:val="24"/>
        </w:rPr>
        <w:t xml:space="preserve">xt of CBT whereby </w:t>
      </w:r>
      <w:r w:rsidRPr="009B46FC">
        <w:rPr>
          <w:rFonts w:ascii="Times New Roman" w:hAnsi="Times New Roman" w:cs="Times New Roman"/>
          <w:color w:val="000000" w:themeColor="text1"/>
          <w:sz w:val="24"/>
          <w:szCs w:val="24"/>
        </w:rPr>
        <w:t>reflect</w:t>
      </w:r>
      <w:r w:rsidR="00174AD8" w:rsidRPr="009B46FC">
        <w:rPr>
          <w:rFonts w:ascii="Times New Roman" w:hAnsi="Times New Roman" w:cs="Times New Roman"/>
          <w:color w:val="000000" w:themeColor="text1"/>
          <w:sz w:val="24"/>
          <w:szCs w:val="24"/>
        </w:rPr>
        <w:t xml:space="preserve">ion is not as important as </w:t>
      </w:r>
      <w:r w:rsidRPr="009B46FC">
        <w:rPr>
          <w:rFonts w:ascii="Times New Roman" w:hAnsi="Times New Roman" w:cs="Times New Roman"/>
          <w:color w:val="000000" w:themeColor="text1"/>
          <w:sz w:val="24"/>
          <w:szCs w:val="24"/>
        </w:rPr>
        <w:t>rumination when considering how irrational beliefs lead to symptoms of psychological distress. Since irrational beliefs are strongly related to neurot</w:t>
      </w:r>
      <w:r w:rsidR="00174AD8" w:rsidRPr="009B46FC">
        <w:rPr>
          <w:rFonts w:ascii="Times New Roman" w:hAnsi="Times New Roman" w:cs="Times New Roman"/>
          <w:color w:val="000000" w:themeColor="text1"/>
          <w:sz w:val="24"/>
          <w:szCs w:val="24"/>
        </w:rPr>
        <w:t>ic</w:t>
      </w:r>
      <w:r w:rsidRPr="009B46FC">
        <w:rPr>
          <w:rFonts w:ascii="Times New Roman" w:hAnsi="Times New Roman" w:cs="Times New Roman"/>
          <w:color w:val="000000" w:themeColor="text1"/>
          <w:sz w:val="24"/>
          <w:szCs w:val="24"/>
        </w:rPr>
        <w:t>ism (</w:t>
      </w:r>
      <w:proofErr w:type="spellStart"/>
      <w:r w:rsidRPr="009B46FC">
        <w:rPr>
          <w:rFonts w:ascii="Times New Roman" w:hAnsi="Times New Roman" w:cs="Times New Roman"/>
          <w:color w:val="000000" w:themeColor="text1"/>
          <w:sz w:val="24"/>
          <w:szCs w:val="24"/>
        </w:rPr>
        <w:t>Ghumman</w:t>
      </w:r>
      <w:proofErr w:type="spellEnd"/>
      <w:r w:rsidRPr="009B46FC">
        <w:rPr>
          <w:rFonts w:ascii="Times New Roman" w:hAnsi="Times New Roman" w:cs="Times New Roman"/>
          <w:color w:val="000000" w:themeColor="text1"/>
          <w:sz w:val="24"/>
          <w:szCs w:val="24"/>
        </w:rPr>
        <w:t xml:space="preserve"> &amp; Shoaib, 2013; Najafi, 2016) the outcomes of this study may support the idea that rumination is rooted in neuroticism, whereby reflection is rooted in openness to experience (Silvia, </w:t>
      </w:r>
      <w:proofErr w:type="spellStart"/>
      <w:r w:rsidRPr="009B46FC">
        <w:rPr>
          <w:rFonts w:ascii="Times New Roman" w:hAnsi="Times New Roman" w:cs="Times New Roman"/>
          <w:color w:val="000000" w:themeColor="text1"/>
          <w:sz w:val="24"/>
          <w:szCs w:val="24"/>
        </w:rPr>
        <w:t>Eichstaedt</w:t>
      </w:r>
      <w:proofErr w:type="spellEnd"/>
      <w:r w:rsidR="00174AD8" w:rsidRPr="009B46FC">
        <w:rPr>
          <w:rFonts w:ascii="Times New Roman" w:hAnsi="Times New Roman" w:cs="Times New Roman"/>
          <w:color w:val="000000" w:themeColor="text1"/>
          <w:sz w:val="24"/>
          <w:szCs w:val="24"/>
        </w:rPr>
        <w:t>,</w:t>
      </w:r>
      <w:r w:rsidRPr="009B46FC">
        <w:rPr>
          <w:rFonts w:ascii="Times New Roman" w:hAnsi="Times New Roman" w:cs="Times New Roman"/>
          <w:color w:val="000000" w:themeColor="text1"/>
          <w:sz w:val="24"/>
          <w:szCs w:val="24"/>
        </w:rPr>
        <w:t xml:space="preserve"> &amp; Phillips, 2005). The findings of the present study are similar to </w:t>
      </w:r>
      <w:proofErr w:type="spellStart"/>
      <w:r w:rsidRPr="009B46FC">
        <w:rPr>
          <w:rFonts w:ascii="Times New Roman" w:hAnsi="Times New Roman" w:cs="Times New Roman"/>
          <w:color w:val="000000" w:themeColor="text1"/>
          <w:sz w:val="24"/>
          <w:szCs w:val="24"/>
        </w:rPr>
        <w:t>Trapnell</w:t>
      </w:r>
      <w:proofErr w:type="spellEnd"/>
      <w:r w:rsidRPr="009B46FC">
        <w:rPr>
          <w:rFonts w:ascii="Times New Roman" w:hAnsi="Times New Roman" w:cs="Times New Roman"/>
          <w:color w:val="000000" w:themeColor="text1"/>
          <w:sz w:val="24"/>
          <w:szCs w:val="24"/>
        </w:rPr>
        <w:t xml:space="preserve"> </w:t>
      </w:r>
      <w:r w:rsidR="00CB0B0B" w:rsidRPr="009B46FC">
        <w:rPr>
          <w:rFonts w:ascii="Times New Roman" w:hAnsi="Times New Roman" w:cs="Times New Roman"/>
          <w:color w:val="000000" w:themeColor="text1"/>
          <w:sz w:val="24"/>
          <w:szCs w:val="24"/>
        </w:rPr>
        <w:t>and</w:t>
      </w:r>
      <w:r w:rsidRPr="009B46FC">
        <w:rPr>
          <w:rFonts w:ascii="Times New Roman" w:hAnsi="Times New Roman" w:cs="Times New Roman"/>
          <w:color w:val="000000" w:themeColor="text1"/>
          <w:sz w:val="24"/>
          <w:szCs w:val="24"/>
        </w:rPr>
        <w:t xml:space="preserve"> Campbell’s (1999) and </w:t>
      </w:r>
      <w:proofErr w:type="spellStart"/>
      <w:r w:rsidRPr="009B46FC">
        <w:rPr>
          <w:rFonts w:ascii="Times New Roman" w:hAnsi="Times New Roman" w:cs="Times New Roman"/>
          <w:color w:val="000000" w:themeColor="text1"/>
          <w:sz w:val="24"/>
          <w:szCs w:val="24"/>
        </w:rPr>
        <w:t>Şimşek’s</w:t>
      </w:r>
      <w:proofErr w:type="spellEnd"/>
      <w:r w:rsidRPr="009B46FC">
        <w:rPr>
          <w:rFonts w:ascii="Times New Roman" w:hAnsi="Times New Roman" w:cs="Times New Roman"/>
          <w:color w:val="000000" w:themeColor="text1"/>
          <w:sz w:val="24"/>
          <w:szCs w:val="24"/>
        </w:rPr>
        <w:t xml:space="preserve"> (2013) findings, but in contrast some previous research</w:t>
      </w:r>
      <w:r w:rsidR="00CB0B0B" w:rsidRPr="009B46FC">
        <w:rPr>
          <w:rFonts w:ascii="Times New Roman" w:hAnsi="Times New Roman" w:cs="Times New Roman"/>
          <w:color w:val="000000" w:themeColor="text1"/>
          <w:sz w:val="24"/>
          <w:szCs w:val="24"/>
        </w:rPr>
        <w:t>,</w:t>
      </w:r>
      <w:r w:rsidRPr="009B46FC">
        <w:rPr>
          <w:rFonts w:ascii="Times New Roman" w:hAnsi="Times New Roman" w:cs="Times New Roman"/>
          <w:color w:val="000000" w:themeColor="text1"/>
          <w:sz w:val="24"/>
          <w:szCs w:val="24"/>
        </w:rPr>
        <w:t xml:space="preserve"> suggests that reflection is not associated with distress (</w:t>
      </w:r>
      <w:proofErr w:type="spellStart"/>
      <w:r w:rsidRPr="009B46FC">
        <w:rPr>
          <w:rFonts w:ascii="Times New Roman" w:hAnsi="Times New Roman" w:cs="Times New Roman"/>
          <w:color w:val="000000" w:themeColor="text1"/>
          <w:sz w:val="24"/>
          <w:szCs w:val="24"/>
        </w:rPr>
        <w:t>Boyraz</w:t>
      </w:r>
      <w:proofErr w:type="spellEnd"/>
      <w:r w:rsidRPr="009B46FC">
        <w:rPr>
          <w:rFonts w:ascii="Times New Roman" w:hAnsi="Times New Roman" w:cs="Times New Roman"/>
          <w:color w:val="000000" w:themeColor="text1"/>
          <w:sz w:val="24"/>
          <w:szCs w:val="24"/>
        </w:rPr>
        <w:t xml:space="preserve"> &amp; </w:t>
      </w:r>
      <w:proofErr w:type="spellStart"/>
      <w:r w:rsidRPr="009B46FC">
        <w:rPr>
          <w:rFonts w:ascii="Times New Roman" w:hAnsi="Times New Roman" w:cs="Times New Roman"/>
          <w:color w:val="000000" w:themeColor="text1"/>
          <w:sz w:val="24"/>
          <w:szCs w:val="24"/>
        </w:rPr>
        <w:t>Efstathiou</w:t>
      </w:r>
      <w:proofErr w:type="spellEnd"/>
      <w:r w:rsidRPr="009B46FC">
        <w:rPr>
          <w:rFonts w:ascii="Times New Roman" w:hAnsi="Times New Roman" w:cs="Times New Roman"/>
          <w:color w:val="000000" w:themeColor="text1"/>
          <w:sz w:val="24"/>
          <w:szCs w:val="24"/>
        </w:rPr>
        <w:t xml:space="preserve">, 2011; Jones, </w:t>
      </w:r>
      <w:proofErr w:type="spellStart"/>
      <w:r w:rsidRPr="009B46FC">
        <w:rPr>
          <w:rFonts w:ascii="Times New Roman" w:hAnsi="Times New Roman" w:cs="Times New Roman"/>
          <w:color w:val="000000" w:themeColor="text1"/>
          <w:sz w:val="24"/>
          <w:szCs w:val="24"/>
        </w:rPr>
        <w:t>Papakadi</w:t>
      </w:r>
      <w:proofErr w:type="spellEnd"/>
      <w:r w:rsidRPr="009B46FC">
        <w:rPr>
          <w:rFonts w:ascii="Times New Roman" w:hAnsi="Times New Roman" w:cs="Times New Roman"/>
          <w:color w:val="000000" w:themeColor="text1"/>
          <w:sz w:val="24"/>
          <w:szCs w:val="24"/>
        </w:rPr>
        <w:t>, Hogan</w:t>
      </w:r>
      <w:r w:rsidR="00CB0B0B" w:rsidRPr="009B46FC">
        <w:rPr>
          <w:rFonts w:ascii="Times New Roman" w:hAnsi="Times New Roman" w:cs="Times New Roman"/>
          <w:color w:val="000000" w:themeColor="text1"/>
          <w:sz w:val="24"/>
          <w:szCs w:val="24"/>
        </w:rPr>
        <w:t>,</w:t>
      </w:r>
      <w:r w:rsidRPr="009B46FC">
        <w:rPr>
          <w:rFonts w:ascii="Times New Roman" w:hAnsi="Times New Roman" w:cs="Times New Roman"/>
          <w:color w:val="000000" w:themeColor="text1"/>
          <w:sz w:val="24"/>
          <w:szCs w:val="24"/>
        </w:rPr>
        <w:t xml:space="preserve"> &amp; </w:t>
      </w:r>
      <w:proofErr w:type="spellStart"/>
      <w:r w:rsidRPr="009B46FC">
        <w:rPr>
          <w:rFonts w:ascii="Times New Roman" w:hAnsi="Times New Roman" w:cs="Times New Roman"/>
          <w:color w:val="000000" w:themeColor="text1"/>
          <w:sz w:val="24"/>
          <w:szCs w:val="24"/>
        </w:rPr>
        <w:t>Strauman</w:t>
      </w:r>
      <w:proofErr w:type="spellEnd"/>
      <w:r w:rsidRPr="009B46FC">
        <w:rPr>
          <w:rFonts w:ascii="Times New Roman" w:hAnsi="Times New Roman" w:cs="Times New Roman"/>
          <w:color w:val="000000" w:themeColor="text1"/>
          <w:sz w:val="24"/>
          <w:szCs w:val="24"/>
        </w:rPr>
        <w:t>, 2009). According to Vassilopoulos (2008) the</w:t>
      </w:r>
      <w:r w:rsidR="00174AD8" w:rsidRPr="009B46FC">
        <w:rPr>
          <w:rFonts w:ascii="Times New Roman" w:hAnsi="Times New Roman" w:cs="Times New Roman"/>
          <w:color w:val="000000" w:themeColor="text1"/>
          <w:sz w:val="24"/>
          <w:szCs w:val="24"/>
        </w:rPr>
        <w:t>re are two modes of self-focus</w:t>
      </w:r>
      <w:r w:rsidRPr="009B46FC">
        <w:rPr>
          <w:rFonts w:ascii="Times New Roman" w:hAnsi="Times New Roman" w:cs="Times New Roman"/>
          <w:color w:val="000000" w:themeColor="text1"/>
          <w:sz w:val="24"/>
          <w:szCs w:val="24"/>
        </w:rPr>
        <w:t xml:space="preserve">: active-analytic </w:t>
      </w:r>
      <w:r w:rsidR="00174AD8" w:rsidRPr="009B46FC">
        <w:rPr>
          <w:rFonts w:ascii="Times New Roman" w:hAnsi="Times New Roman" w:cs="Times New Roman"/>
          <w:color w:val="000000" w:themeColor="text1"/>
          <w:sz w:val="24"/>
          <w:szCs w:val="24"/>
        </w:rPr>
        <w:t>self-</w:t>
      </w:r>
      <w:r w:rsidRPr="009B46FC">
        <w:rPr>
          <w:rFonts w:ascii="Times New Roman" w:hAnsi="Times New Roman" w:cs="Times New Roman"/>
          <w:color w:val="000000" w:themeColor="text1"/>
          <w:sz w:val="24"/>
          <w:szCs w:val="24"/>
        </w:rPr>
        <w:lastRenderedPageBreak/>
        <w:t xml:space="preserve">focus (called rumination) and experiential </w:t>
      </w:r>
      <w:r w:rsidR="00174AD8" w:rsidRPr="009B46FC">
        <w:rPr>
          <w:rFonts w:ascii="Times New Roman" w:hAnsi="Times New Roman" w:cs="Times New Roman"/>
          <w:color w:val="000000" w:themeColor="text1"/>
          <w:sz w:val="24"/>
          <w:szCs w:val="24"/>
        </w:rPr>
        <w:t>self-</w:t>
      </w:r>
      <w:r w:rsidRPr="009B46FC">
        <w:rPr>
          <w:rFonts w:ascii="Times New Roman" w:hAnsi="Times New Roman" w:cs="Times New Roman"/>
          <w:color w:val="000000" w:themeColor="text1"/>
          <w:sz w:val="24"/>
          <w:szCs w:val="24"/>
        </w:rPr>
        <w:t xml:space="preserve">focus. While the former does not relieve social anxiety, the latter is associated with positive thoughts and decreased anxiety. As part of REBT it may be important for clients to engage self-reflection in the experiential form in the recognition and disputation of irrational beliefs. This may decrease distress related to rumination, and also facilitate the disputation process important for the treatment of clients using the REBT approach. </w:t>
      </w:r>
    </w:p>
    <w:p w14:paraId="327B5DB2" w14:textId="7DE2262C" w:rsidR="00427C84" w:rsidRPr="009B46FC" w:rsidRDefault="00FC1567" w:rsidP="00FC1567">
      <w:pPr>
        <w:tabs>
          <w:tab w:val="left" w:pos="7331"/>
        </w:tabs>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In our structural model, participants’ rational beliefs (</w:t>
      </w:r>
      <w:proofErr w:type="spellStart"/>
      <w:r w:rsidRPr="009B46FC">
        <w:rPr>
          <w:rFonts w:ascii="Times New Roman" w:hAnsi="Times New Roman" w:cs="Times New Roman"/>
          <w:color w:val="000000" w:themeColor="text1"/>
          <w:sz w:val="24"/>
          <w:szCs w:val="24"/>
        </w:rPr>
        <w:t>RaBel</w:t>
      </w:r>
      <w:proofErr w:type="spellEnd"/>
      <w:r w:rsidRPr="009B46FC">
        <w:rPr>
          <w:rFonts w:ascii="Times New Roman" w:hAnsi="Times New Roman" w:cs="Times New Roman"/>
          <w:color w:val="000000" w:themeColor="text1"/>
          <w:sz w:val="24"/>
          <w:szCs w:val="24"/>
        </w:rPr>
        <w:t xml:space="preserve">) were statistically controlled for, but future research may wish to </w:t>
      </w:r>
      <w:r w:rsidR="00427C84" w:rsidRPr="009B46FC">
        <w:rPr>
          <w:rFonts w:ascii="Times New Roman" w:hAnsi="Times New Roman" w:cs="Times New Roman"/>
          <w:color w:val="000000" w:themeColor="text1"/>
          <w:sz w:val="24"/>
          <w:szCs w:val="24"/>
        </w:rPr>
        <w:t>re-</w:t>
      </w:r>
      <w:r w:rsidRPr="009B46FC">
        <w:rPr>
          <w:rFonts w:ascii="Times New Roman" w:hAnsi="Times New Roman" w:cs="Times New Roman"/>
          <w:color w:val="000000" w:themeColor="text1"/>
          <w:sz w:val="24"/>
          <w:szCs w:val="24"/>
        </w:rPr>
        <w:t xml:space="preserve">investigate the mediational roles of rumination and reflection on the relationship between rational beliefs (rather than irrational beliefs) and psychopathology. </w:t>
      </w:r>
      <w:r w:rsidR="00427C84" w:rsidRPr="009B46FC">
        <w:rPr>
          <w:rFonts w:ascii="Times New Roman" w:hAnsi="Times New Roman" w:cs="Times New Roman"/>
          <w:color w:val="000000" w:themeColor="text1"/>
          <w:sz w:val="24"/>
          <w:szCs w:val="24"/>
        </w:rPr>
        <w:t xml:space="preserve">In this research we have tested the model with using rational beliefs (and controlling irrational beliefs) and psychopathology however according to </w:t>
      </w:r>
      <w:r w:rsidR="00096968" w:rsidRPr="009B46FC">
        <w:rPr>
          <w:rFonts w:ascii="Times New Roman" w:hAnsi="Times New Roman" w:cs="Times New Roman"/>
          <w:color w:val="000000" w:themeColor="text1"/>
          <w:sz w:val="24"/>
          <w:szCs w:val="24"/>
        </w:rPr>
        <w:t xml:space="preserve">our </w:t>
      </w:r>
      <w:r w:rsidR="00427C84" w:rsidRPr="009B46FC">
        <w:rPr>
          <w:rFonts w:ascii="Times New Roman" w:hAnsi="Times New Roman" w:cs="Times New Roman"/>
          <w:color w:val="000000" w:themeColor="text1"/>
          <w:sz w:val="24"/>
          <w:szCs w:val="24"/>
        </w:rPr>
        <w:t xml:space="preserve">results, in </w:t>
      </w:r>
      <w:r w:rsidR="00B513E9" w:rsidRPr="009B46FC">
        <w:rPr>
          <w:rFonts w:ascii="Times New Roman" w:hAnsi="Times New Roman" w:cs="Times New Roman"/>
          <w:color w:val="000000" w:themeColor="text1"/>
          <w:sz w:val="24"/>
          <w:szCs w:val="24"/>
        </w:rPr>
        <w:t xml:space="preserve">the </w:t>
      </w:r>
      <w:r w:rsidR="00427C84" w:rsidRPr="009B46FC">
        <w:rPr>
          <w:rFonts w:ascii="Times New Roman" w:hAnsi="Times New Roman" w:cs="Times New Roman"/>
          <w:color w:val="000000" w:themeColor="text1"/>
          <w:sz w:val="24"/>
          <w:szCs w:val="24"/>
        </w:rPr>
        <w:t>Rational Beliefs’ model (</w:t>
      </w:r>
      <w:proofErr w:type="spellStart"/>
      <w:r w:rsidR="00427C84" w:rsidRPr="009B46FC">
        <w:rPr>
          <w:rFonts w:ascii="Times New Roman" w:hAnsi="Times New Roman" w:cs="Times New Roman"/>
          <w:color w:val="000000" w:themeColor="text1"/>
          <w:sz w:val="24"/>
          <w:szCs w:val="24"/>
        </w:rPr>
        <w:t>RaBel</w:t>
      </w:r>
      <w:proofErr w:type="spellEnd"/>
      <w:r w:rsidR="00427C84" w:rsidRPr="009B46FC">
        <w:rPr>
          <w:rFonts w:ascii="Times New Roman" w:hAnsi="Times New Roman" w:cs="Times New Roman"/>
          <w:color w:val="000000" w:themeColor="text1"/>
          <w:sz w:val="24"/>
          <w:szCs w:val="24"/>
        </w:rPr>
        <w:t>), rumination and reflection variables do not play a mediation role between Rational Beliefs (</w:t>
      </w:r>
      <w:proofErr w:type="spellStart"/>
      <w:r w:rsidR="00427C84" w:rsidRPr="009B46FC">
        <w:rPr>
          <w:rFonts w:ascii="Times New Roman" w:hAnsi="Times New Roman" w:cs="Times New Roman"/>
          <w:color w:val="000000" w:themeColor="text1"/>
          <w:sz w:val="24"/>
          <w:szCs w:val="24"/>
        </w:rPr>
        <w:t>RaBel</w:t>
      </w:r>
      <w:proofErr w:type="spellEnd"/>
      <w:r w:rsidR="00427C84" w:rsidRPr="009B46FC">
        <w:rPr>
          <w:rFonts w:ascii="Times New Roman" w:hAnsi="Times New Roman" w:cs="Times New Roman"/>
          <w:color w:val="000000" w:themeColor="text1"/>
          <w:sz w:val="24"/>
          <w:szCs w:val="24"/>
        </w:rPr>
        <w:t xml:space="preserve">) and Psychopathology (Anxiety and Depression) variables. </w:t>
      </w:r>
    </w:p>
    <w:p w14:paraId="6D345D88" w14:textId="2EB645B6" w:rsidR="00374883" w:rsidRPr="009B46FC" w:rsidRDefault="00FC1567" w:rsidP="00374883">
      <w:pPr>
        <w:tabs>
          <w:tab w:val="left" w:pos="7331"/>
        </w:tabs>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Assuming that the REBT concept of unconditional self-acceptance (rational belief) may involve self-reflection while depreciation beliefs (irrational belief) are more likely to be linked with rumination, we can state that this current study is limited to conclusions concerning irrational beliefs only. Research concerning rational beliefs is necessary to reach a clearer conclusion because outcomes of the correlation analysis indicated that there is little relationship between rational beliefs and psychological distress. </w:t>
      </w:r>
      <w:r w:rsidR="00B513E9" w:rsidRPr="009B46FC">
        <w:rPr>
          <w:rFonts w:ascii="Times New Roman" w:hAnsi="Times New Roman" w:cs="Times New Roman"/>
          <w:color w:val="000000" w:themeColor="text1"/>
          <w:sz w:val="24"/>
          <w:szCs w:val="24"/>
        </w:rPr>
        <w:t xml:space="preserve">The current study does not suggest that rational beliefs play a </w:t>
      </w:r>
      <w:r w:rsidR="00427C84" w:rsidRPr="009B46FC">
        <w:rPr>
          <w:rFonts w:ascii="Times New Roman" w:hAnsi="Times New Roman" w:cs="Times New Roman"/>
          <w:color w:val="000000" w:themeColor="text1"/>
          <w:sz w:val="24"/>
          <w:szCs w:val="24"/>
        </w:rPr>
        <w:t xml:space="preserve">role </w:t>
      </w:r>
      <w:r w:rsidR="00B513E9" w:rsidRPr="009B46FC">
        <w:rPr>
          <w:rFonts w:ascii="Times New Roman" w:hAnsi="Times New Roman" w:cs="Times New Roman"/>
          <w:color w:val="000000" w:themeColor="text1"/>
          <w:sz w:val="24"/>
          <w:szCs w:val="24"/>
        </w:rPr>
        <w:t>in</w:t>
      </w:r>
      <w:r w:rsidR="00427C84" w:rsidRPr="009B46FC">
        <w:rPr>
          <w:rFonts w:ascii="Times New Roman" w:hAnsi="Times New Roman" w:cs="Times New Roman"/>
          <w:color w:val="000000" w:themeColor="text1"/>
          <w:sz w:val="24"/>
          <w:szCs w:val="24"/>
        </w:rPr>
        <w:t xml:space="preserve"> psychopathology. </w:t>
      </w:r>
      <w:r w:rsidR="00B71AD8" w:rsidRPr="009B46FC">
        <w:rPr>
          <w:rFonts w:ascii="Times New Roman" w:hAnsi="Times New Roman" w:cs="Times New Roman"/>
          <w:color w:val="000000" w:themeColor="text1"/>
          <w:sz w:val="24"/>
          <w:szCs w:val="24"/>
        </w:rPr>
        <w:t>This result</w:t>
      </w:r>
      <w:r w:rsidR="00096968" w:rsidRPr="009B46FC">
        <w:rPr>
          <w:rFonts w:ascii="Times New Roman" w:hAnsi="Times New Roman" w:cs="Times New Roman"/>
          <w:color w:val="000000" w:themeColor="text1"/>
          <w:sz w:val="24"/>
          <w:szCs w:val="24"/>
        </w:rPr>
        <w:t xml:space="preserve"> is</w:t>
      </w:r>
      <w:r w:rsidR="00427C84" w:rsidRPr="009B46FC">
        <w:rPr>
          <w:rFonts w:ascii="Times New Roman" w:hAnsi="Times New Roman" w:cs="Times New Roman"/>
          <w:color w:val="000000" w:themeColor="text1"/>
          <w:sz w:val="24"/>
          <w:szCs w:val="24"/>
        </w:rPr>
        <w:t xml:space="preserve"> inconsistent with some research </w:t>
      </w:r>
      <w:r w:rsidR="00B513E9" w:rsidRPr="009B46FC">
        <w:rPr>
          <w:rFonts w:ascii="Times New Roman" w:hAnsi="Times New Roman" w:cs="Times New Roman"/>
          <w:color w:val="000000" w:themeColor="text1"/>
          <w:sz w:val="24"/>
          <w:szCs w:val="24"/>
        </w:rPr>
        <w:t xml:space="preserve">(e.g., </w:t>
      </w:r>
      <w:proofErr w:type="spellStart"/>
      <w:r w:rsidR="00B513E9" w:rsidRPr="009B46FC">
        <w:rPr>
          <w:rFonts w:ascii="Times New Roman" w:hAnsi="Times New Roman" w:cs="Times New Roman"/>
          <w:color w:val="000000" w:themeColor="text1"/>
          <w:sz w:val="24"/>
          <w:szCs w:val="24"/>
        </w:rPr>
        <w:t>DiGuiseppe</w:t>
      </w:r>
      <w:proofErr w:type="spellEnd"/>
      <w:r w:rsidR="00427C84" w:rsidRPr="009B46FC">
        <w:rPr>
          <w:rFonts w:ascii="Times New Roman" w:hAnsi="Times New Roman" w:cs="Times New Roman"/>
          <w:color w:val="000000" w:themeColor="text1"/>
          <w:sz w:val="24"/>
          <w:szCs w:val="24"/>
        </w:rPr>
        <w:t xml:space="preserve"> et al.</w:t>
      </w:r>
      <w:r w:rsidR="00B513E9" w:rsidRPr="009B46FC">
        <w:rPr>
          <w:rFonts w:ascii="Times New Roman" w:hAnsi="Times New Roman" w:cs="Times New Roman"/>
          <w:color w:val="000000" w:themeColor="text1"/>
          <w:sz w:val="24"/>
          <w:szCs w:val="24"/>
        </w:rPr>
        <w:t xml:space="preserve">, 2017), </w:t>
      </w:r>
      <w:r w:rsidR="00427C84" w:rsidRPr="009B46FC">
        <w:rPr>
          <w:rFonts w:ascii="Times New Roman" w:hAnsi="Times New Roman" w:cs="Times New Roman"/>
          <w:color w:val="000000" w:themeColor="text1"/>
          <w:sz w:val="24"/>
          <w:szCs w:val="24"/>
        </w:rPr>
        <w:t>that found</w:t>
      </w:r>
      <w:r w:rsidR="00B513E9" w:rsidRPr="009B46FC">
        <w:rPr>
          <w:rFonts w:ascii="Times New Roman" w:hAnsi="Times New Roman" w:cs="Times New Roman"/>
          <w:color w:val="000000" w:themeColor="text1"/>
          <w:sz w:val="24"/>
          <w:szCs w:val="24"/>
        </w:rPr>
        <w:t xml:space="preserve"> </w:t>
      </w:r>
      <w:r w:rsidR="00427C84" w:rsidRPr="009B46FC">
        <w:rPr>
          <w:rFonts w:ascii="Times New Roman" w:hAnsi="Times New Roman" w:cs="Times New Roman"/>
          <w:color w:val="000000" w:themeColor="text1"/>
          <w:sz w:val="24"/>
          <w:szCs w:val="24"/>
        </w:rPr>
        <w:t>rational</w:t>
      </w:r>
      <w:r w:rsidR="00096968" w:rsidRPr="009B46FC">
        <w:rPr>
          <w:rFonts w:ascii="Times New Roman" w:hAnsi="Times New Roman" w:cs="Times New Roman"/>
          <w:color w:val="000000" w:themeColor="text1"/>
          <w:sz w:val="24"/>
          <w:szCs w:val="24"/>
        </w:rPr>
        <w:t xml:space="preserve"> beliefs </w:t>
      </w:r>
      <w:r w:rsidR="00B513E9" w:rsidRPr="009B46FC">
        <w:rPr>
          <w:rFonts w:ascii="Times New Roman" w:hAnsi="Times New Roman" w:cs="Times New Roman"/>
          <w:color w:val="000000" w:themeColor="text1"/>
          <w:sz w:val="24"/>
          <w:szCs w:val="24"/>
        </w:rPr>
        <w:t xml:space="preserve">to be </w:t>
      </w:r>
      <w:r w:rsidR="00427C84" w:rsidRPr="009B46FC">
        <w:rPr>
          <w:rFonts w:ascii="Times New Roman" w:hAnsi="Times New Roman" w:cs="Times New Roman"/>
          <w:color w:val="000000" w:themeColor="text1"/>
          <w:sz w:val="24"/>
          <w:szCs w:val="24"/>
        </w:rPr>
        <w:t>correlate</w:t>
      </w:r>
      <w:r w:rsidR="00B513E9" w:rsidRPr="009B46FC">
        <w:rPr>
          <w:rFonts w:ascii="Times New Roman" w:hAnsi="Times New Roman" w:cs="Times New Roman"/>
          <w:color w:val="000000" w:themeColor="text1"/>
          <w:sz w:val="24"/>
          <w:szCs w:val="24"/>
        </w:rPr>
        <w:t>d</w:t>
      </w:r>
      <w:r w:rsidR="00427C84" w:rsidRPr="009B46FC">
        <w:rPr>
          <w:rFonts w:ascii="Times New Roman" w:hAnsi="Times New Roman" w:cs="Times New Roman"/>
          <w:color w:val="000000" w:themeColor="text1"/>
          <w:sz w:val="24"/>
          <w:szCs w:val="24"/>
        </w:rPr>
        <w:t xml:space="preserve"> with psychopathology. </w:t>
      </w:r>
      <w:r w:rsidR="00B71AD8" w:rsidRPr="009B46FC">
        <w:rPr>
          <w:rFonts w:ascii="Times New Roman" w:hAnsi="Times New Roman" w:cs="Times New Roman"/>
          <w:color w:val="000000" w:themeColor="text1"/>
          <w:sz w:val="24"/>
          <w:szCs w:val="24"/>
        </w:rPr>
        <w:t>However,</w:t>
      </w:r>
      <w:r w:rsidR="00096968" w:rsidRPr="009B46FC">
        <w:rPr>
          <w:rFonts w:ascii="Times New Roman" w:hAnsi="Times New Roman" w:cs="Times New Roman"/>
          <w:color w:val="000000" w:themeColor="text1"/>
          <w:sz w:val="24"/>
          <w:szCs w:val="24"/>
        </w:rPr>
        <w:t xml:space="preserve"> </w:t>
      </w:r>
      <w:r w:rsidR="00374883" w:rsidRPr="009B46FC">
        <w:rPr>
          <w:rFonts w:ascii="Times New Roman" w:hAnsi="Times New Roman" w:cs="Times New Roman"/>
          <w:color w:val="000000" w:themeColor="text1"/>
          <w:sz w:val="24"/>
          <w:szCs w:val="24"/>
        </w:rPr>
        <w:t xml:space="preserve">research </w:t>
      </w:r>
      <w:r w:rsidR="00B513E9" w:rsidRPr="009B46FC">
        <w:rPr>
          <w:rFonts w:ascii="Times New Roman" w:hAnsi="Times New Roman" w:cs="Times New Roman"/>
          <w:color w:val="000000" w:themeColor="text1"/>
          <w:sz w:val="24"/>
          <w:szCs w:val="24"/>
        </w:rPr>
        <w:t xml:space="preserve">does </w:t>
      </w:r>
      <w:r w:rsidR="00374883" w:rsidRPr="009B46FC">
        <w:rPr>
          <w:rFonts w:ascii="Times New Roman" w:hAnsi="Times New Roman" w:cs="Times New Roman"/>
          <w:color w:val="000000" w:themeColor="text1"/>
          <w:sz w:val="24"/>
          <w:szCs w:val="24"/>
        </w:rPr>
        <w:t xml:space="preserve">indicate that Irrational beliefs are important cognitive </w:t>
      </w:r>
      <w:r w:rsidR="00B767E0" w:rsidRPr="009B46FC">
        <w:rPr>
          <w:rFonts w:ascii="Times New Roman" w:hAnsi="Times New Roman" w:cs="Times New Roman"/>
          <w:color w:val="000000" w:themeColor="text1"/>
          <w:sz w:val="24"/>
          <w:szCs w:val="24"/>
        </w:rPr>
        <w:t>variables</w:t>
      </w:r>
      <w:r w:rsidR="00374883" w:rsidRPr="009B46FC">
        <w:rPr>
          <w:rFonts w:ascii="Times New Roman" w:hAnsi="Times New Roman" w:cs="Times New Roman"/>
          <w:color w:val="000000" w:themeColor="text1"/>
          <w:sz w:val="24"/>
          <w:szCs w:val="24"/>
        </w:rPr>
        <w:t xml:space="preserve"> in Post-Traumatic Stress (PTS)</w:t>
      </w:r>
      <w:r w:rsidR="00B767E0" w:rsidRPr="009B46FC">
        <w:rPr>
          <w:rFonts w:ascii="Times New Roman" w:hAnsi="Times New Roman" w:cs="Times New Roman"/>
          <w:color w:val="000000" w:themeColor="text1"/>
          <w:sz w:val="24"/>
          <w:szCs w:val="24"/>
        </w:rPr>
        <w:t xml:space="preserve"> symptoms</w:t>
      </w:r>
      <w:r w:rsidR="00374883" w:rsidRPr="009B46FC">
        <w:rPr>
          <w:rFonts w:ascii="Times New Roman" w:hAnsi="Times New Roman" w:cs="Times New Roman"/>
          <w:color w:val="000000" w:themeColor="text1"/>
          <w:sz w:val="24"/>
          <w:szCs w:val="24"/>
        </w:rPr>
        <w:t>, while</w:t>
      </w:r>
      <w:r w:rsidR="00B767E0" w:rsidRPr="009B46FC">
        <w:rPr>
          <w:rFonts w:ascii="Times New Roman" w:hAnsi="Times New Roman" w:cs="Times New Roman"/>
          <w:color w:val="000000" w:themeColor="text1"/>
          <w:sz w:val="24"/>
          <w:szCs w:val="24"/>
        </w:rPr>
        <w:t xml:space="preserve"> only </w:t>
      </w:r>
      <w:r w:rsidR="00B513E9" w:rsidRPr="009B46FC">
        <w:rPr>
          <w:rFonts w:ascii="Times New Roman" w:hAnsi="Times New Roman" w:cs="Times New Roman"/>
          <w:color w:val="000000" w:themeColor="text1"/>
          <w:sz w:val="24"/>
          <w:szCs w:val="24"/>
        </w:rPr>
        <w:t xml:space="preserve">rational </w:t>
      </w:r>
      <w:r w:rsidR="00B767E0" w:rsidRPr="009B46FC">
        <w:rPr>
          <w:rFonts w:ascii="Times New Roman" w:hAnsi="Times New Roman" w:cs="Times New Roman"/>
          <w:color w:val="000000" w:themeColor="text1"/>
          <w:sz w:val="24"/>
          <w:szCs w:val="24"/>
        </w:rPr>
        <w:t xml:space="preserve">acceptance </w:t>
      </w:r>
      <w:r w:rsidR="00374883" w:rsidRPr="009B46FC">
        <w:rPr>
          <w:rFonts w:ascii="Times New Roman" w:hAnsi="Times New Roman" w:cs="Times New Roman"/>
          <w:color w:val="000000" w:themeColor="text1"/>
          <w:sz w:val="24"/>
          <w:szCs w:val="24"/>
        </w:rPr>
        <w:t xml:space="preserve">beliefs </w:t>
      </w:r>
      <w:r w:rsidR="00B767E0" w:rsidRPr="009B46FC">
        <w:rPr>
          <w:rFonts w:ascii="Times New Roman" w:hAnsi="Times New Roman" w:cs="Times New Roman"/>
          <w:color w:val="000000" w:themeColor="text1"/>
          <w:sz w:val="24"/>
          <w:szCs w:val="24"/>
        </w:rPr>
        <w:t>seem</w:t>
      </w:r>
      <w:r w:rsidR="00374883" w:rsidRPr="009B46FC">
        <w:rPr>
          <w:rFonts w:ascii="Times New Roman" w:hAnsi="Times New Roman" w:cs="Times New Roman"/>
          <w:color w:val="000000" w:themeColor="text1"/>
          <w:sz w:val="24"/>
          <w:szCs w:val="24"/>
        </w:rPr>
        <w:t xml:space="preserve"> to have </w:t>
      </w:r>
      <w:r w:rsidR="00096968" w:rsidRPr="009B46FC">
        <w:rPr>
          <w:rFonts w:ascii="Times New Roman" w:hAnsi="Times New Roman" w:cs="Times New Roman"/>
          <w:color w:val="000000" w:themeColor="text1"/>
          <w:sz w:val="24"/>
          <w:szCs w:val="24"/>
        </w:rPr>
        <w:t>only</w:t>
      </w:r>
      <w:r w:rsidR="00B767E0" w:rsidRPr="009B46FC">
        <w:rPr>
          <w:rFonts w:ascii="Times New Roman" w:hAnsi="Times New Roman" w:cs="Times New Roman"/>
          <w:color w:val="000000" w:themeColor="text1"/>
          <w:sz w:val="24"/>
          <w:szCs w:val="24"/>
        </w:rPr>
        <w:t xml:space="preserve"> </w:t>
      </w:r>
      <w:r w:rsidR="00096968" w:rsidRPr="009B46FC">
        <w:rPr>
          <w:rFonts w:ascii="Times New Roman" w:hAnsi="Times New Roman" w:cs="Times New Roman"/>
          <w:color w:val="000000" w:themeColor="text1"/>
          <w:sz w:val="24"/>
          <w:szCs w:val="24"/>
        </w:rPr>
        <w:t xml:space="preserve">a </w:t>
      </w:r>
      <w:r w:rsidR="00374883" w:rsidRPr="009B46FC">
        <w:rPr>
          <w:rFonts w:ascii="Times New Roman" w:hAnsi="Times New Roman" w:cs="Times New Roman"/>
          <w:color w:val="000000" w:themeColor="text1"/>
          <w:sz w:val="24"/>
          <w:szCs w:val="24"/>
        </w:rPr>
        <w:t>protective role in the emergence of PTS symptoms (</w:t>
      </w:r>
      <w:r w:rsidR="00B767E0" w:rsidRPr="009B46FC">
        <w:rPr>
          <w:rFonts w:ascii="Times New Roman" w:hAnsi="Times New Roman" w:cs="Times New Roman"/>
          <w:color w:val="000000" w:themeColor="text1"/>
          <w:sz w:val="24"/>
          <w:szCs w:val="24"/>
        </w:rPr>
        <w:t>Hyland, Adamson, Shevlin</w:t>
      </w:r>
      <w:r w:rsidR="00B513E9" w:rsidRPr="009B46FC">
        <w:rPr>
          <w:rFonts w:ascii="Times New Roman" w:hAnsi="Times New Roman" w:cs="Times New Roman"/>
          <w:color w:val="000000" w:themeColor="text1"/>
          <w:sz w:val="24"/>
          <w:szCs w:val="24"/>
        </w:rPr>
        <w:t>,</w:t>
      </w:r>
      <w:r w:rsidR="00AE0E52" w:rsidRPr="009B46FC">
        <w:rPr>
          <w:rFonts w:ascii="Times New Roman" w:hAnsi="Times New Roman" w:cs="Times New Roman"/>
          <w:color w:val="000000" w:themeColor="text1"/>
          <w:sz w:val="24"/>
          <w:szCs w:val="24"/>
        </w:rPr>
        <w:t xml:space="preserve"> &amp; </w:t>
      </w:r>
      <w:proofErr w:type="spellStart"/>
      <w:r w:rsidR="00B767E0" w:rsidRPr="009B46FC">
        <w:rPr>
          <w:rFonts w:ascii="Times New Roman" w:hAnsi="Times New Roman" w:cs="Times New Roman"/>
          <w:color w:val="000000" w:themeColor="text1"/>
          <w:sz w:val="24"/>
          <w:szCs w:val="24"/>
        </w:rPr>
        <w:t>Boduszek</w:t>
      </w:r>
      <w:proofErr w:type="spellEnd"/>
      <w:r w:rsidR="00B767E0" w:rsidRPr="009B46FC">
        <w:rPr>
          <w:rFonts w:ascii="Times New Roman" w:hAnsi="Times New Roman" w:cs="Times New Roman"/>
          <w:color w:val="000000" w:themeColor="text1"/>
          <w:sz w:val="24"/>
          <w:szCs w:val="24"/>
        </w:rPr>
        <w:t>, 2013).</w:t>
      </w:r>
      <w:r w:rsidR="00D50DE2" w:rsidRPr="009B46FC">
        <w:rPr>
          <w:rFonts w:ascii="Times New Roman" w:hAnsi="Times New Roman" w:cs="Times New Roman"/>
          <w:color w:val="000000" w:themeColor="text1"/>
          <w:sz w:val="24"/>
          <w:szCs w:val="24"/>
        </w:rPr>
        <w:t xml:space="preserve"> Another </w:t>
      </w:r>
      <w:r w:rsidR="00D50DE2" w:rsidRPr="009B46FC">
        <w:rPr>
          <w:rFonts w:ascii="Times New Roman" w:hAnsi="Times New Roman" w:cs="Times New Roman"/>
          <w:color w:val="000000" w:themeColor="text1"/>
          <w:sz w:val="24"/>
          <w:szCs w:val="24"/>
        </w:rPr>
        <w:lastRenderedPageBreak/>
        <w:t xml:space="preserve">explanation of why </w:t>
      </w:r>
      <w:r w:rsidR="00B513E9" w:rsidRPr="009B46FC">
        <w:rPr>
          <w:rFonts w:ascii="Times New Roman" w:hAnsi="Times New Roman" w:cs="Times New Roman"/>
          <w:color w:val="000000" w:themeColor="text1"/>
          <w:sz w:val="24"/>
          <w:szCs w:val="24"/>
        </w:rPr>
        <w:t xml:space="preserve">the </w:t>
      </w:r>
      <w:proofErr w:type="spellStart"/>
      <w:r w:rsidR="00D50DE2" w:rsidRPr="009B46FC">
        <w:rPr>
          <w:rFonts w:ascii="Times New Roman" w:hAnsi="Times New Roman" w:cs="Times New Roman"/>
          <w:color w:val="000000" w:themeColor="text1"/>
          <w:sz w:val="24"/>
          <w:szCs w:val="24"/>
        </w:rPr>
        <w:t>RaBel</w:t>
      </w:r>
      <w:proofErr w:type="spellEnd"/>
      <w:r w:rsidR="00D50DE2" w:rsidRPr="009B46FC">
        <w:rPr>
          <w:rFonts w:ascii="Times New Roman" w:hAnsi="Times New Roman" w:cs="Times New Roman"/>
          <w:color w:val="000000" w:themeColor="text1"/>
          <w:sz w:val="24"/>
          <w:szCs w:val="24"/>
        </w:rPr>
        <w:t xml:space="preserve"> model did</w:t>
      </w:r>
      <w:r w:rsidR="00B513E9" w:rsidRPr="009B46FC">
        <w:rPr>
          <w:rFonts w:ascii="Times New Roman" w:hAnsi="Times New Roman" w:cs="Times New Roman"/>
          <w:color w:val="000000" w:themeColor="text1"/>
          <w:sz w:val="24"/>
          <w:szCs w:val="24"/>
        </w:rPr>
        <w:t xml:space="preserve"> </w:t>
      </w:r>
      <w:r w:rsidR="00D50DE2" w:rsidRPr="009B46FC">
        <w:rPr>
          <w:rFonts w:ascii="Times New Roman" w:hAnsi="Times New Roman" w:cs="Times New Roman"/>
          <w:color w:val="000000" w:themeColor="text1"/>
          <w:sz w:val="24"/>
          <w:szCs w:val="24"/>
        </w:rPr>
        <w:t>n</w:t>
      </w:r>
      <w:r w:rsidR="00B513E9" w:rsidRPr="009B46FC">
        <w:rPr>
          <w:rFonts w:ascii="Times New Roman" w:hAnsi="Times New Roman" w:cs="Times New Roman"/>
          <w:color w:val="000000" w:themeColor="text1"/>
          <w:sz w:val="24"/>
          <w:szCs w:val="24"/>
        </w:rPr>
        <w:t>o</w:t>
      </w:r>
      <w:r w:rsidR="00D50DE2" w:rsidRPr="009B46FC">
        <w:rPr>
          <w:rFonts w:ascii="Times New Roman" w:hAnsi="Times New Roman" w:cs="Times New Roman"/>
          <w:color w:val="000000" w:themeColor="text1"/>
          <w:sz w:val="24"/>
          <w:szCs w:val="24"/>
        </w:rPr>
        <w:t xml:space="preserve">t </w:t>
      </w:r>
      <w:r w:rsidR="00B513E9" w:rsidRPr="009B46FC">
        <w:rPr>
          <w:rFonts w:ascii="Times New Roman" w:hAnsi="Times New Roman" w:cs="Times New Roman"/>
          <w:color w:val="000000" w:themeColor="text1"/>
          <w:sz w:val="24"/>
          <w:szCs w:val="24"/>
        </w:rPr>
        <w:t>predict psychopathology is</w:t>
      </w:r>
      <w:r w:rsidR="00D50DE2" w:rsidRPr="009B46FC">
        <w:rPr>
          <w:rFonts w:ascii="Times New Roman" w:hAnsi="Times New Roman" w:cs="Times New Roman"/>
          <w:color w:val="000000" w:themeColor="text1"/>
          <w:sz w:val="24"/>
          <w:szCs w:val="24"/>
        </w:rPr>
        <w:t xml:space="preserve"> that rational beliefs </w:t>
      </w:r>
      <w:r w:rsidR="00B513E9" w:rsidRPr="009B46FC">
        <w:rPr>
          <w:rFonts w:ascii="Times New Roman" w:hAnsi="Times New Roman" w:cs="Times New Roman"/>
          <w:color w:val="000000" w:themeColor="text1"/>
          <w:sz w:val="24"/>
          <w:szCs w:val="24"/>
        </w:rPr>
        <w:t>are</w:t>
      </w:r>
      <w:r w:rsidR="00D50DE2" w:rsidRPr="009B46FC">
        <w:rPr>
          <w:rFonts w:ascii="Times New Roman" w:hAnsi="Times New Roman" w:cs="Times New Roman"/>
          <w:color w:val="000000" w:themeColor="text1"/>
          <w:sz w:val="24"/>
          <w:szCs w:val="24"/>
        </w:rPr>
        <w:t xml:space="preserve"> more likely to </w:t>
      </w:r>
      <w:r w:rsidR="00B513E9" w:rsidRPr="009B46FC">
        <w:rPr>
          <w:rFonts w:ascii="Times New Roman" w:hAnsi="Times New Roman" w:cs="Times New Roman"/>
          <w:color w:val="000000" w:themeColor="text1"/>
          <w:sz w:val="24"/>
          <w:szCs w:val="24"/>
        </w:rPr>
        <w:t xml:space="preserve">be </w:t>
      </w:r>
      <w:r w:rsidR="00D50DE2" w:rsidRPr="009B46FC">
        <w:rPr>
          <w:rFonts w:ascii="Times New Roman" w:hAnsi="Times New Roman" w:cs="Times New Roman"/>
          <w:color w:val="000000" w:themeColor="text1"/>
          <w:sz w:val="24"/>
          <w:szCs w:val="24"/>
        </w:rPr>
        <w:t>associated with positive well-being variables such as happiness and optimism (</w:t>
      </w:r>
      <w:proofErr w:type="spellStart"/>
      <w:r w:rsidR="00D50DE2" w:rsidRPr="009B46FC">
        <w:rPr>
          <w:rFonts w:ascii="Times New Roman" w:hAnsi="Times New Roman" w:cs="Times New Roman"/>
          <w:color w:val="000000" w:themeColor="text1"/>
          <w:sz w:val="24"/>
          <w:szCs w:val="24"/>
        </w:rPr>
        <w:t>Oltean</w:t>
      </w:r>
      <w:proofErr w:type="spellEnd"/>
      <w:r w:rsidR="00D50DE2" w:rsidRPr="009B46FC">
        <w:rPr>
          <w:rFonts w:ascii="Times New Roman" w:hAnsi="Times New Roman" w:cs="Times New Roman"/>
          <w:color w:val="000000" w:themeColor="text1"/>
          <w:sz w:val="24"/>
          <w:szCs w:val="24"/>
        </w:rPr>
        <w:t xml:space="preserve">, Hyland, </w:t>
      </w:r>
      <w:proofErr w:type="spellStart"/>
      <w:r w:rsidR="00D50DE2" w:rsidRPr="009B46FC">
        <w:rPr>
          <w:rFonts w:ascii="Times New Roman" w:hAnsi="Times New Roman" w:cs="Times New Roman"/>
          <w:color w:val="000000" w:themeColor="text1"/>
          <w:sz w:val="24"/>
          <w:szCs w:val="24"/>
        </w:rPr>
        <w:t>Vallieres</w:t>
      </w:r>
      <w:proofErr w:type="spellEnd"/>
      <w:r w:rsidR="00D50DE2" w:rsidRPr="009B46FC">
        <w:rPr>
          <w:rFonts w:ascii="Times New Roman" w:hAnsi="Times New Roman" w:cs="Times New Roman"/>
          <w:color w:val="000000" w:themeColor="text1"/>
          <w:sz w:val="24"/>
          <w:szCs w:val="24"/>
        </w:rPr>
        <w:t xml:space="preserve"> &amp; David, 2018)</w:t>
      </w:r>
      <w:r w:rsidR="00B513E9" w:rsidRPr="009B46FC">
        <w:rPr>
          <w:rFonts w:ascii="Times New Roman" w:hAnsi="Times New Roman" w:cs="Times New Roman"/>
          <w:color w:val="000000" w:themeColor="text1"/>
          <w:sz w:val="24"/>
          <w:szCs w:val="24"/>
        </w:rPr>
        <w:t>,</w:t>
      </w:r>
      <w:r w:rsidR="00175EF6" w:rsidRPr="009B46FC">
        <w:rPr>
          <w:rFonts w:ascii="Times New Roman" w:hAnsi="Times New Roman" w:cs="Times New Roman"/>
          <w:color w:val="000000" w:themeColor="text1"/>
          <w:sz w:val="24"/>
          <w:szCs w:val="24"/>
        </w:rPr>
        <w:t xml:space="preserve"> </w:t>
      </w:r>
      <w:r w:rsidR="00B513E9" w:rsidRPr="009B46FC">
        <w:rPr>
          <w:rFonts w:ascii="Times New Roman" w:hAnsi="Times New Roman" w:cs="Times New Roman"/>
          <w:color w:val="000000" w:themeColor="text1"/>
          <w:sz w:val="24"/>
          <w:szCs w:val="24"/>
        </w:rPr>
        <w:t xml:space="preserve">rather </w:t>
      </w:r>
      <w:r w:rsidR="00175EF6" w:rsidRPr="009B46FC">
        <w:rPr>
          <w:rFonts w:ascii="Times New Roman" w:hAnsi="Times New Roman" w:cs="Times New Roman"/>
          <w:color w:val="000000" w:themeColor="text1"/>
          <w:sz w:val="24"/>
          <w:szCs w:val="24"/>
        </w:rPr>
        <w:t>th</w:t>
      </w:r>
      <w:r w:rsidR="00B513E9" w:rsidRPr="009B46FC">
        <w:rPr>
          <w:rFonts w:ascii="Times New Roman" w:hAnsi="Times New Roman" w:cs="Times New Roman"/>
          <w:color w:val="000000" w:themeColor="text1"/>
          <w:sz w:val="24"/>
          <w:szCs w:val="24"/>
        </w:rPr>
        <w:t>a</w:t>
      </w:r>
      <w:r w:rsidR="00175EF6" w:rsidRPr="009B46FC">
        <w:rPr>
          <w:rFonts w:ascii="Times New Roman" w:hAnsi="Times New Roman" w:cs="Times New Roman"/>
          <w:color w:val="000000" w:themeColor="text1"/>
          <w:sz w:val="24"/>
          <w:szCs w:val="24"/>
        </w:rPr>
        <w:t>n ill-being</w:t>
      </w:r>
      <w:r w:rsidR="00B513E9" w:rsidRPr="009B46FC">
        <w:rPr>
          <w:rFonts w:ascii="Times New Roman" w:hAnsi="Times New Roman" w:cs="Times New Roman"/>
          <w:color w:val="000000" w:themeColor="text1"/>
          <w:sz w:val="24"/>
          <w:szCs w:val="24"/>
        </w:rPr>
        <w:t xml:space="preserve"> variables</w:t>
      </w:r>
      <w:r w:rsidR="00175EF6" w:rsidRPr="009B46FC">
        <w:rPr>
          <w:rFonts w:ascii="Times New Roman" w:hAnsi="Times New Roman" w:cs="Times New Roman"/>
          <w:color w:val="000000" w:themeColor="text1"/>
          <w:sz w:val="24"/>
          <w:szCs w:val="24"/>
        </w:rPr>
        <w:t>.</w:t>
      </w:r>
    </w:p>
    <w:p w14:paraId="0446DC1F" w14:textId="4658FB35" w:rsidR="00FC1567" w:rsidRPr="009B46FC" w:rsidRDefault="00FC1567" w:rsidP="00FC1567">
      <w:pPr>
        <w:tabs>
          <w:tab w:val="left" w:pos="7331"/>
        </w:tabs>
        <w:spacing w:after="0" w:line="480" w:lineRule="auto"/>
        <w:ind w:firstLine="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There are some limitations in the present study</w:t>
      </w:r>
      <w:r w:rsidR="00B513E9" w:rsidRPr="009B46FC">
        <w:rPr>
          <w:rFonts w:ascii="Times New Roman" w:hAnsi="Times New Roman" w:cs="Times New Roman"/>
          <w:color w:val="000000" w:themeColor="text1"/>
          <w:sz w:val="24"/>
          <w:szCs w:val="24"/>
        </w:rPr>
        <w:t xml:space="preserve"> that if addressed would strengthen the findings</w:t>
      </w:r>
      <w:r w:rsidRPr="009B46FC">
        <w:rPr>
          <w:rFonts w:ascii="Times New Roman" w:hAnsi="Times New Roman" w:cs="Times New Roman"/>
          <w:color w:val="000000" w:themeColor="text1"/>
          <w:sz w:val="24"/>
          <w:szCs w:val="24"/>
        </w:rPr>
        <w:t>. First</w:t>
      </w:r>
      <w:r w:rsidR="00174AD8" w:rsidRPr="009B46FC">
        <w:rPr>
          <w:rFonts w:ascii="Times New Roman" w:hAnsi="Times New Roman" w:cs="Times New Roman"/>
          <w:color w:val="000000" w:themeColor="text1"/>
          <w:sz w:val="24"/>
          <w:szCs w:val="24"/>
        </w:rPr>
        <w:t>, the</w:t>
      </w:r>
      <w:r w:rsidRPr="009B46FC">
        <w:rPr>
          <w:rFonts w:ascii="Times New Roman" w:hAnsi="Times New Roman" w:cs="Times New Roman"/>
          <w:color w:val="000000" w:themeColor="text1"/>
          <w:sz w:val="24"/>
          <w:szCs w:val="24"/>
        </w:rPr>
        <w:t xml:space="preserve"> sample size is small therefore </w:t>
      </w:r>
      <w:r w:rsidR="00174AD8" w:rsidRPr="009B46FC">
        <w:rPr>
          <w:rFonts w:ascii="Times New Roman" w:hAnsi="Times New Roman" w:cs="Times New Roman"/>
          <w:color w:val="000000" w:themeColor="text1"/>
          <w:sz w:val="24"/>
          <w:szCs w:val="24"/>
        </w:rPr>
        <w:t xml:space="preserve">the results cannot be generalized more broadly. </w:t>
      </w:r>
      <w:r w:rsidRPr="009B46FC">
        <w:rPr>
          <w:rFonts w:ascii="Times New Roman" w:hAnsi="Times New Roman" w:cs="Times New Roman"/>
          <w:color w:val="000000" w:themeColor="text1"/>
          <w:sz w:val="24"/>
          <w:szCs w:val="24"/>
        </w:rPr>
        <w:t>Second, since the sample is</w:t>
      </w:r>
      <w:r w:rsidR="00174AD8" w:rsidRPr="009B46FC">
        <w:rPr>
          <w:rFonts w:ascii="Times New Roman" w:hAnsi="Times New Roman" w:cs="Times New Roman"/>
          <w:color w:val="000000" w:themeColor="text1"/>
          <w:sz w:val="24"/>
          <w:szCs w:val="24"/>
        </w:rPr>
        <w:t xml:space="preserve"> drawn</w:t>
      </w:r>
      <w:r w:rsidRPr="009B46FC">
        <w:rPr>
          <w:rFonts w:ascii="Times New Roman" w:hAnsi="Times New Roman" w:cs="Times New Roman"/>
          <w:color w:val="000000" w:themeColor="text1"/>
          <w:sz w:val="24"/>
          <w:szCs w:val="24"/>
        </w:rPr>
        <w:t xml:space="preserve"> from </w:t>
      </w:r>
      <w:r w:rsidR="00174AD8" w:rsidRPr="009B46FC">
        <w:rPr>
          <w:rFonts w:ascii="Times New Roman" w:hAnsi="Times New Roman" w:cs="Times New Roman"/>
          <w:color w:val="000000" w:themeColor="text1"/>
          <w:sz w:val="24"/>
          <w:szCs w:val="24"/>
        </w:rPr>
        <w:t xml:space="preserve">a </w:t>
      </w:r>
      <w:r w:rsidRPr="009B46FC">
        <w:rPr>
          <w:rFonts w:ascii="Times New Roman" w:hAnsi="Times New Roman" w:cs="Times New Roman"/>
          <w:color w:val="000000" w:themeColor="text1"/>
          <w:sz w:val="24"/>
          <w:szCs w:val="24"/>
        </w:rPr>
        <w:t>non-clinical population</w:t>
      </w:r>
      <w:r w:rsidR="00174AD8" w:rsidRPr="009B46FC">
        <w:rPr>
          <w:rFonts w:ascii="Times New Roman" w:hAnsi="Times New Roman" w:cs="Times New Roman"/>
          <w:color w:val="000000" w:themeColor="text1"/>
          <w:sz w:val="24"/>
          <w:szCs w:val="24"/>
        </w:rPr>
        <w:t>,</w:t>
      </w:r>
      <w:r w:rsidRPr="009B46FC">
        <w:rPr>
          <w:rFonts w:ascii="Times New Roman" w:hAnsi="Times New Roman" w:cs="Times New Roman"/>
          <w:color w:val="000000" w:themeColor="text1"/>
          <w:sz w:val="24"/>
          <w:szCs w:val="24"/>
        </w:rPr>
        <w:t xml:space="preserve"> </w:t>
      </w:r>
      <w:r w:rsidR="00174AD8" w:rsidRPr="009B46FC">
        <w:rPr>
          <w:rFonts w:ascii="Times New Roman" w:hAnsi="Times New Roman" w:cs="Times New Roman"/>
          <w:color w:val="000000" w:themeColor="text1"/>
          <w:sz w:val="24"/>
          <w:szCs w:val="24"/>
        </w:rPr>
        <w:t>it is not know</w:t>
      </w:r>
      <w:r w:rsidR="00B513E9" w:rsidRPr="009B46FC">
        <w:rPr>
          <w:rFonts w:ascii="Times New Roman" w:hAnsi="Times New Roman" w:cs="Times New Roman"/>
          <w:color w:val="000000" w:themeColor="text1"/>
          <w:sz w:val="24"/>
          <w:szCs w:val="24"/>
        </w:rPr>
        <w:t>n</w:t>
      </w:r>
      <w:r w:rsidR="00174AD8" w:rsidRPr="009B46FC">
        <w:rPr>
          <w:rFonts w:ascii="Times New Roman" w:hAnsi="Times New Roman" w:cs="Times New Roman"/>
          <w:color w:val="000000" w:themeColor="text1"/>
          <w:sz w:val="24"/>
          <w:szCs w:val="24"/>
        </w:rPr>
        <w:t xml:space="preserve"> whether the findings can translate into clinical populations. Therefore, l</w:t>
      </w:r>
      <w:r w:rsidRPr="009B46FC">
        <w:rPr>
          <w:rFonts w:ascii="Times New Roman" w:hAnsi="Times New Roman" w:cs="Times New Roman"/>
          <w:color w:val="000000" w:themeColor="text1"/>
          <w:sz w:val="24"/>
          <w:szCs w:val="24"/>
        </w:rPr>
        <w:t xml:space="preserve">ongitudinal research is needed in </w:t>
      </w:r>
      <w:r w:rsidR="00174AD8" w:rsidRPr="009B46FC">
        <w:rPr>
          <w:rFonts w:ascii="Times New Roman" w:hAnsi="Times New Roman" w:cs="Times New Roman"/>
          <w:color w:val="000000" w:themeColor="text1"/>
          <w:sz w:val="24"/>
          <w:szCs w:val="24"/>
        </w:rPr>
        <w:t xml:space="preserve">a larger and more </w:t>
      </w:r>
      <w:r w:rsidRPr="009B46FC">
        <w:rPr>
          <w:rFonts w:ascii="Times New Roman" w:hAnsi="Times New Roman" w:cs="Times New Roman"/>
          <w:color w:val="000000" w:themeColor="text1"/>
          <w:sz w:val="24"/>
          <w:szCs w:val="24"/>
        </w:rPr>
        <w:t>clinical sample.</w:t>
      </w:r>
    </w:p>
    <w:p w14:paraId="2D774A22" w14:textId="77777777" w:rsidR="00FC1567" w:rsidRPr="009B46FC" w:rsidRDefault="00FC1567" w:rsidP="00FC1567">
      <w:pPr>
        <w:spacing w:after="0" w:line="480" w:lineRule="auto"/>
        <w:ind w:firstLine="709"/>
        <w:jc w:val="both"/>
        <w:rPr>
          <w:rFonts w:ascii="Times New Roman" w:hAnsi="Times New Roman" w:cs="Times New Roman"/>
          <w:color w:val="000000" w:themeColor="text1"/>
          <w:sz w:val="24"/>
          <w:szCs w:val="24"/>
        </w:rPr>
      </w:pPr>
    </w:p>
    <w:p w14:paraId="5463CF05" w14:textId="77777777" w:rsidR="008E0FED" w:rsidRPr="009B46FC" w:rsidRDefault="008E0FED" w:rsidP="008E0FED">
      <w:pPr>
        <w:spacing w:after="0" w:line="480" w:lineRule="auto"/>
        <w:ind w:hanging="709"/>
        <w:rPr>
          <w:rFonts w:ascii="Times New Roman" w:hAnsi="Times New Roman" w:cs="Times New Roman"/>
          <w:color w:val="000000" w:themeColor="text1"/>
          <w:sz w:val="24"/>
          <w:szCs w:val="24"/>
        </w:rPr>
      </w:pPr>
      <w:r w:rsidRPr="009B46FC">
        <w:rPr>
          <w:rFonts w:ascii="Times New Roman" w:hAnsi="Times New Roman" w:cs="Times New Roman"/>
          <w:i/>
          <w:color w:val="000000" w:themeColor="text1"/>
          <w:sz w:val="24"/>
          <w:szCs w:val="24"/>
        </w:rPr>
        <w:t xml:space="preserve">Ethical statement: </w:t>
      </w:r>
      <w:r w:rsidRPr="009B46FC">
        <w:rPr>
          <w:rFonts w:ascii="Times New Roman" w:hAnsi="Times New Roman" w:cs="Times New Roman"/>
          <w:color w:val="000000" w:themeColor="text1"/>
          <w:sz w:val="24"/>
          <w:szCs w:val="24"/>
        </w:rPr>
        <w:t xml:space="preserve">The authors have abided by the Ethical Principles of Psychologists and Code of Conduct (American Psychological Association, 2010 including 2010 and 2016 amendments). Ethical approval for the study was granted by the Istanbul </w:t>
      </w:r>
      <w:proofErr w:type="spellStart"/>
      <w:r w:rsidRPr="009B46FC">
        <w:rPr>
          <w:rFonts w:ascii="Times New Roman" w:hAnsi="Times New Roman" w:cs="Times New Roman"/>
          <w:color w:val="000000" w:themeColor="text1"/>
          <w:sz w:val="24"/>
          <w:szCs w:val="24"/>
        </w:rPr>
        <w:t>Arel</w:t>
      </w:r>
      <w:proofErr w:type="spellEnd"/>
      <w:r w:rsidRPr="009B46FC">
        <w:rPr>
          <w:rFonts w:ascii="Times New Roman" w:hAnsi="Times New Roman" w:cs="Times New Roman"/>
          <w:color w:val="000000" w:themeColor="text1"/>
          <w:sz w:val="24"/>
          <w:szCs w:val="24"/>
        </w:rPr>
        <w:t xml:space="preserve"> University Research Ethics Committee.</w:t>
      </w:r>
    </w:p>
    <w:p w14:paraId="1409D666" w14:textId="77777777" w:rsidR="008E0FED" w:rsidRPr="009B46FC" w:rsidRDefault="008E0FED" w:rsidP="008E0FED">
      <w:pPr>
        <w:spacing w:after="0" w:line="480" w:lineRule="auto"/>
        <w:ind w:hanging="709"/>
        <w:rPr>
          <w:rFonts w:ascii="Times New Roman" w:hAnsi="Times New Roman" w:cs="Times New Roman"/>
          <w:color w:val="000000" w:themeColor="text1"/>
          <w:sz w:val="24"/>
          <w:szCs w:val="24"/>
        </w:rPr>
      </w:pPr>
    </w:p>
    <w:p w14:paraId="5872C9E4" w14:textId="77777777" w:rsidR="008E0FED" w:rsidRPr="009B46FC" w:rsidRDefault="008E0FED" w:rsidP="008E0FED">
      <w:pPr>
        <w:spacing w:after="0" w:line="480" w:lineRule="auto"/>
        <w:ind w:hanging="709"/>
        <w:rPr>
          <w:rFonts w:ascii="Times New Roman" w:hAnsi="Times New Roman" w:cs="Times New Roman"/>
          <w:color w:val="000000" w:themeColor="text1"/>
          <w:sz w:val="24"/>
          <w:szCs w:val="24"/>
        </w:rPr>
      </w:pPr>
      <w:r w:rsidRPr="009B46FC">
        <w:rPr>
          <w:rFonts w:ascii="Times New Roman" w:hAnsi="Times New Roman" w:cs="Times New Roman"/>
          <w:i/>
          <w:color w:val="000000" w:themeColor="text1"/>
          <w:sz w:val="24"/>
          <w:szCs w:val="24"/>
        </w:rPr>
        <w:t>Conflicts of interest:</w:t>
      </w:r>
      <w:r w:rsidRPr="009B46FC">
        <w:rPr>
          <w:rFonts w:ascii="Times New Roman" w:hAnsi="Times New Roman" w:cs="Times New Roman"/>
          <w:color w:val="000000" w:themeColor="text1"/>
          <w:sz w:val="24"/>
          <w:szCs w:val="24"/>
        </w:rPr>
        <w:t xml:space="preserve"> M.A., M.T. and Ö.F.Ş. have no conflict of interest with respect to this publication.</w:t>
      </w:r>
    </w:p>
    <w:p w14:paraId="46B80A91" w14:textId="77777777" w:rsidR="008E0FED" w:rsidRPr="009B46FC" w:rsidRDefault="008E0FED" w:rsidP="008E0FED">
      <w:pPr>
        <w:spacing w:after="0" w:line="480" w:lineRule="auto"/>
        <w:ind w:hanging="709"/>
        <w:rPr>
          <w:rFonts w:ascii="Times New Roman" w:hAnsi="Times New Roman" w:cs="Times New Roman"/>
          <w:color w:val="000000" w:themeColor="text1"/>
          <w:sz w:val="24"/>
          <w:szCs w:val="24"/>
        </w:rPr>
      </w:pPr>
      <w:r w:rsidRPr="009B46FC">
        <w:rPr>
          <w:rFonts w:ascii="Times New Roman" w:hAnsi="Times New Roman" w:cs="Times New Roman"/>
          <w:i/>
          <w:color w:val="000000" w:themeColor="text1"/>
          <w:sz w:val="24"/>
          <w:szCs w:val="24"/>
        </w:rPr>
        <w:t>Financial support:</w:t>
      </w:r>
      <w:r w:rsidRPr="009B46FC">
        <w:rPr>
          <w:rFonts w:ascii="Times New Roman" w:hAnsi="Times New Roman" w:cs="Times New Roman"/>
          <w:color w:val="000000" w:themeColor="text1"/>
          <w:sz w:val="24"/>
          <w:szCs w:val="24"/>
        </w:rPr>
        <w:t xml:space="preserve"> This research received no specific grant from any funding agency, commercial or not-for-profit sectors.</w:t>
      </w:r>
    </w:p>
    <w:p w14:paraId="1D7A353E" w14:textId="77777777" w:rsidR="008E0FED" w:rsidRPr="009B46FC" w:rsidRDefault="008E0FED" w:rsidP="008E0FED">
      <w:pPr>
        <w:spacing w:after="0" w:line="480" w:lineRule="auto"/>
        <w:ind w:hanging="709"/>
        <w:jc w:val="center"/>
        <w:rPr>
          <w:rFonts w:ascii="Times New Roman" w:hAnsi="Times New Roman" w:cs="Times New Roman"/>
          <w:color w:val="000000" w:themeColor="text1"/>
          <w:sz w:val="24"/>
          <w:szCs w:val="24"/>
        </w:rPr>
      </w:pPr>
    </w:p>
    <w:p w14:paraId="745959D2" w14:textId="77777777" w:rsidR="00FC1567" w:rsidRPr="009B46FC" w:rsidRDefault="00FC1567" w:rsidP="008E0FED">
      <w:pPr>
        <w:spacing w:after="0" w:line="480" w:lineRule="auto"/>
        <w:ind w:hanging="709"/>
        <w:jc w:val="center"/>
        <w:rPr>
          <w:rFonts w:ascii="Times New Roman" w:hAnsi="Times New Roman" w:cs="Times New Roman"/>
          <w:b/>
          <w:color w:val="000000" w:themeColor="text1"/>
          <w:sz w:val="24"/>
          <w:szCs w:val="24"/>
        </w:rPr>
      </w:pPr>
      <w:r w:rsidRPr="009B46FC">
        <w:rPr>
          <w:rFonts w:ascii="Times New Roman" w:hAnsi="Times New Roman" w:cs="Times New Roman"/>
          <w:b/>
          <w:color w:val="000000" w:themeColor="text1"/>
          <w:sz w:val="24"/>
          <w:szCs w:val="24"/>
        </w:rPr>
        <w:t>References</w:t>
      </w:r>
    </w:p>
    <w:p w14:paraId="22D7C660"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Aldao</w:t>
      </w:r>
      <w:proofErr w:type="spellEnd"/>
      <w:r w:rsidRPr="009B46FC">
        <w:rPr>
          <w:rFonts w:ascii="Times New Roman" w:hAnsi="Times New Roman" w:cs="Times New Roman"/>
          <w:color w:val="000000" w:themeColor="text1"/>
          <w:sz w:val="24"/>
          <w:szCs w:val="24"/>
        </w:rPr>
        <w:t xml:space="preserve">, A., Nolen-Hoeksema, S. &amp; Schweitzer, S. (2010). Emotion-regulation strategies across psychopathology: A meta-analytic review. </w:t>
      </w:r>
      <w:r w:rsidRPr="009B46FC">
        <w:rPr>
          <w:rFonts w:ascii="Times New Roman" w:hAnsi="Times New Roman" w:cs="Times New Roman"/>
          <w:i/>
          <w:color w:val="000000" w:themeColor="text1"/>
          <w:sz w:val="24"/>
          <w:szCs w:val="24"/>
        </w:rPr>
        <w:t>Clinical Psychology Review</w:t>
      </w:r>
      <w:r w:rsidRPr="009B46FC">
        <w:rPr>
          <w:rFonts w:ascii="Times New Roman" w:hAnsi="Times New Roman" w:cs="Times New Roman"/>
          <w:color w:val="000000" w:themeColor="text1"/>
          <w:sz w:val="24"/>
          <w:szCs w:val="24"/>
        </w:rPr>
        <w:t xml:space="preserve">, 30, 2017-237. </w:t>
      </w:r>
      <w:proofErr w:type="spellStart"/>
      <w:r w:rsidRPr="009B46FC">
        <w:rPr>
          <w:rFonts w:ascii="Times New Roman" w:hAnsi="Times New Roman" w:cs="Times New Roman"/>
          <w:color w:val="000000" w:themeColor="text1"/>
          <w:sz w:val="24"/>
          <w:szCs w:val="24"/>
        </w:rPr>
        <w:t>Doi</w:t>
      </w:r>
      <w:proofErr w:type="spellEnd"/>
      <w:r w:rsidRPr="009B46FC">
        <w:rPr>
          <w:rFonts w:ascii="Times New Roman" w:hAnsi="Times New Roman" w:cs="Times New Roman"/>
          <w:color w:val="000000" w:themeColor="text1"/>
          <w:sz w:val="24"/>
          <w:szCs w:val="24"/>
        </w:rPr>
        <w:t>: 10.1016/j.cpr.2009.11.00</w:t>
      </w:r>
      <w:r w:rsidR="001719AA" w:rsidRPr="009B46FC">
        <w:rPr>
          <w:rFonts w:ascii="Times New Roman" w:hAnsi="Times New Roman" w:cs="Times New Roman"/>
          <w:color w:val="000000" w:themeColor="text1"/>
          <w:sz w:val="24"/>
          <w:szCs w:val="24"/>
        </w:rPr>
        <w:t>4</w:t>
      </w:r>
    </w:p>
    <w:p w14:paraId="4AE218BB"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eastAsia="Times New Roman" w:hAnsi="Times New Roman" w:cs="Times New Roman"/>
          <w:color w:val="000000" w:themeColor="text1"/>
          <w:sz w:val="24"/>
          <w:szCs w:val="24"/>
        </w:rPr>
        <w:lastRenderedPageBreak/>
        <w:t>Artiran</w:t>
      </w:r>
      <w:proofErr w:type="spellEnd"/>
      <w:r w:rsidRPr="009B46FC">
        <w:rPr>
          <w:rFonts w:ascii="Times New Roman" w:eastAsia="Times New Roman" w:hAnsi="Times New Roman" w:cs="Times New Roman"/>
          <w:color w:val="000000" w:themeColor="text1"/>
          <w:sz w:val="24"/>
          <w:szCs w:val="24"/>
        </w:rPr>
        <w:t xml:space="preserve">, M. (2015). </w:t>
      </w:r>
      <w:r w:rsidRPr="009B46FC">
        <w:rPr>
          <w:rFonts w:ascii="Times New Roman" w:eastAsia="Times New Roman" w:hAnsi="Times New Roman" w:cs="Times New Roman"/>
          <w:i/>
          <w:color w:val="000000" w:themeColor="text1"/>
          <w:sz w:val="24"/>
          <w:szCs w:val="24"/>
        </w:rPr>
        <w:t>REBT in the Context of Basic Psychological Needs: A New Scale Based in Rational Emotive Behavior Therapy and Self-Determination Theory</w:t>
      </w:r>
      <w:r w:rsidRPr="009B46FC">
        <w:rPr>
          <w:rFonts w:ascii="Times New Roman" w:eastAsia="Times New Roman" w:hAnsi="Times New Roman" w:cs="Times New Roman"/>
          <w:color w:val="000000" w:themeColor="text1"/>
          <w:sz w:val="24"/>
          <w:szCs w:val="24"/>
        </w:rPr>
        <w:t xml:space="preserve">. </w:t>
      </w:r>
      <w:r w:rsidRPr="009B46FC">
        <w:rPr>
          <w:rFonts w:ascii="Times New Roman" w:hAnsi="Times New Roman" w:cs="Times New Roman"/>
          <w:color w:val="000000" w:themeColor="text1"/>
          <w:sz w:val="24"/>
          <w:szCs w:val="24"/>
        </w:rPr>
        <w:t xml:space="preserve">Doctorate Thesis. Istanbul </w:t>
      </w:r>
      <w:proofErr w:type="spellStart"/>
      <w:r w:rsidRPr="009B46FC">
        <w:rPr>
          <w:rFonts w:ascii="Times New Roman" w:hAnsi="Times New Roman" w:cs="Times New Roman"/>
          <w:color w:val="000000" w:themeColor="text1"/>
          <w:sz w:val="24"/>
          <w:szCs w:val="24"/>
        </w:rPr>
        <w:t>Arel</w:t>
      </w:r>
      <w:proofErr w:type="spellEnd"/>
      <w:r w:rsidRPr="009B46FC">
        <w:rPr>
          <w:rFonts w:ascii="Times New Roman" w:hAnsi="Times New Roman" w:cs="Times New Roman"/>
          <w:color w:val="000000" w:themeColor="text1"/>
          <w:sz w:val="24"/>
          <w:szCs w:val="24"/>
        </w:rPr>
        <w:t xml:space="preserve"> University.</w:t>
      </w:r>
    </w:p>
    <w:p w14:paraId="5EDB9F30"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Boyraz</w:t>
      </w:r>
      <w:proofErr w:type="spellEnd"/>
      <w:r w:rsidRPr="009B46FC">
        <w:rPr>
          <w:rFonts w:ascii="Times New Roman" w:hAnsi="Times New Roman" w:cs="Times New Roman"/>
          <w:color w:val="000000" w:themeColor="text1"/>
          <w:sz w:val="24"/>
          <w:szCs w:val="24"/>
        </w:rPr>
        <w:t xml:space="preserve">, G. &amp; </w:t>
      </w:r>
      <w:proofErr w:type="spellStart"/>
      <w:r w:rsidRPr="009B46FC">
        <w:rPr>
          <w:rFonts w:ascii="Times New Roman" w:hAnsi="Times New Roman" w:cs="Times New Roman"/>
          <w:color w:val="000000" w:themeColor="text1"/>
          <w:sz w:val="24"/>
          <w:szCs w:val="24"/>
        </w:rPr>
        <w:t>Efstathiou</w:t>
      </w:r>
      <w:proofErr w:type="spellEnd"/>
      <w:r w:rsidRPr="009B46FC">
        <w:rPr>
          <w:rFonts w:ascii="Times New Roman" w:hAnsi="Times New Roman" w:cs="Times New Roman"/>
          <w:color w:val="000000" w:themeColor="text1"/>
          <w:sz w:val="24"/>
          <w:szCs w:val="24"/>
        </w:rPr>
        <w:t xml:space="preserve">, N. (2011). Self-focused attention, meaning and posttraumatic growth: The mediating role of positive and negative affect for bereaved women, </w:t>
      </w:r>
      <w:r w:rsidRPr="009B46FC">
        <w:rPr>
          <w:rFonts w:ascii="Times New Roman" w:hAnsi="Times New Roman" w:cs="Times New Roman"/>
          <w:i/>
          <w:color w:val="000000" w:themeColor="text1"/>
          <w:sz w:val="24"/>
          <w:szCs w:val="24"/>
        </w:rPr>
        <w:t>Journal of Loss and Trauma</w:t>
      </w:r>
      <w:r w:rsidRPr="009B46FC">
        <w:rPr>
          <w:rFonts w:ascii="Times New Roman" w:hAnsi="Times New Roman" w:cs="Times New Roman"/>
          <w:color w:val="000000" w:themeColor="text1"/>
          <w:sz w:val="24"/>
          <w:szCs w:val="24"/>
        </w:rPr>
        <w:t xml:space="preserve">, 16, 13-32. </w:t>
      </w:r>
      <w:proofErr w:type="spellStart"/>
      <w:r w:rsidRPr="009B46FC">
        <w:rPr>
          <w:rFonts w:ascii="Times New Roman" w:hAnsi="Times New Roman" w:cs="Times New Roman"/>
          <w:color w:val="000000" w:themeColor="text1"/>
          <w:sz w:val="24"/>
          <w:szCs w:val="24"/>
        </w:rPr>
        <w:t>Doi</w:t>
      </w:r>
      <w:proofErr w:type="spellEnd"/>
      <w:r w:rsidRPr="009B46FC">
        <w:rPr>
          <w:rFonts w:ascii="Times New Roman" w:hAnsi="Times New Roman" w:cs="Times New Roman"/>
          <w:color w:val="000000" w:themeColor="text1"/>
          <w:sz w:val="24"/>
          <w:szCs w:val="24"/>
        </w:rPr>
        <w:t>: 10.1080/15325024.2010.507658.</w:t>
      </w:r>
    </w:p>
    <w:p w14:paraId="2A76EBCD"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Burwell, R. A., &amp; Shirk, S. R. (2007). Subtypes of rumination in adolescence: associations between brooding, reflection, depressive symptoms, and coping. </w:t>
      </w:r>
      <w:r w:rsidRPr="009B46FC">
        <w:rPr>
          <w:rFonts w:ascii="Times New Roman" w:hAnsi="Times New Roman" w:cs="Times New Roman"/>
          <w:i/>
          <w:iCs/>
          <w:color w:val="000000" w:themeColor="text1"/>
          <w:sz w:val="24"/>
          <w:szCs w:val="24"/>
        </w:rPr>
        <w:t>Journal of Clinical Child and Adolescent Psychology, 36</w:t>
      </w:r>
      <w:r w:rsidRPr="009B46FC">
        <w:rPr>
          <w:rFonts w:ascii="Times New Roman" w:hAnsi="Times New Roman" w:cs="Times New Roman"/>
          <w:color w:val="000000" w:themeColor="text1"/>
          <w:sz w:val="24"/>
          <w:szCs w:val="24"/>
        </w:rPr>
        <w:t xml:space="preserve">, 56-65. </w:t>
      </w:r>
    </w:p>
    <w:p w14:paraId="2F40D883"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Chan, M. W. C., Ho, S. M. Y., </w:t>
      </w:r>
      <w:proofErr w:type="spellStart"/>
      <w:r w:rsidRPr="009B46FC">
        <w:rPr>
          <w:rFonts w:ascii="Times New Roman" w:hAnsi="Times New Roman" w:cs="Times New Roman"/>
          <w:color w:val="000000" w:themeColor="text1"/>
          <w:sz w:val="24"/>
          <w:szCs w:val="24"/>
        </w:rPr>
        <w:t>Tedechi</w:t>
      </w:r>
      <w:proofErr w:type="spellEnd"/>
      <w:r w:rsidRPr="009B46FC">
        <w:rPr>
          <w:rFonts w:ascii="Times New Roman" w:hAnsi="Times New Roman" w:cs="Times New Roman"/>
          <w:color w:val="000000" w:themeColor="text1"/>
          <w:sz w:val="24"/>
          <w:szCs w:val="24"/>
        </w:rPr>
        <w:t xml:space="preserve">, R. G. &amp; Leung, C. W. L. (2011). The valence of attentional bias and cancer-related rumination in posttraumatic stress and posttraumatic growth among women with breast cancer. </w:t>
      </w:r>
      <w:r w:rsidRPr="009B46FC">
        <w:rPr>
          <w:rFonts w:ascii="Times New Roman" w:hAnsi="Times New Roman" w:cs="Times New Roman"/>
          <w:i/>
          <w:color w:val="000000" w:themeColor="text1"/>
          <w:sz w:val="24"/>
          <w:szCs w:val="24"/>
        </w:rPr>
        <w:t>Psycho-Oncology</w:t>
      </w:r>
      <w:r w:rsidRPr="009B46FC">
        <w:rPr>
          <w:rFonts w:ascii="Times New Roman" w:hAnsi="Times New Roman" w:cs="Times New Roman"/>
          <w:color w:val="000000" w:themeColor="text1"/>
          <w:sz w:val="24"/>
          <w:szCs w:val="24"/>
        </w:rPr>
        <w:t>, 20, 544-552. Doi:10.1002/pon.1761</w:t>
      </w:r>
    </w:p>
    <w:p w14:paraId="65BEE68A"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Ciesla</w:t>
      </w:r>
      <w:proofErr w:type="spellEnd"/>
      <w:r w:rsidRPr="009B46FC">
        <w:rPr>
          <w:rFonts w:ascii="Times New Roman" w:hAnsi="Times New Roman" w:cs="Times New Roman"/>
          <w:color w:val="000000" w:themeColor="text1"/>
          <w:sz w:val="24"/>
          <w:szCs w:val="24"/>
        </w:rPr>
        <w:t xml:space="preserve">, J. A., &amp; Roberts, J. E. (2002). Self-directed thought and response to treatment for depression: a preliminary investigation. </w:t>
      </w:r>
      <w:r w:rsidRPr="009B46FC">
        <w:rPr>
          <w:rFonts w:ascii="Times New Roman" w:hAnsi="Times New Roman" w:cs="Times New Roman"/>
          <w:i/>
          <w:color w:val="000000" w:themeColor="text1"/>
          <w:sz w:val="24"/>
          <w:szCs w:val="24"/>
        </w:rPr>
        <w:t>Journal of Cognitive Psychotherapy</w:t>
      </w:r>
      <w:r w:rsidRPr="009B46FC">
        <w:rPr>
          <w:rFonts w:ascii="Times New Roman" w:hAnsi="Times New Roman" w:cs="Times New Roman"/>
          <w:color w:val="000000" w:themeColor="text1"/>
          <w:sz w:val="24"/>
          <w:szCs w:val="24"/>
        </w:rPr>
        <w:t>, 16, 435–453.</w:t>
      </w:r>
    </w:p>
    <w:p w14:paraId="679F2AE0"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Ciesla</w:t>
      </w:r>
      <w:proofErr w:type="spellEnd"/>
      <w:r w:rsidRPr="009B46FC">
        <w:rPr>
          <w:rFonts w:ascii="Times New Roman" w:hAnsi="Times New Roman" w:cs="Times New Roman"/>
          <w:color w:val="000000" w:themeColor="text1"/>
          <w:sz w:val="24"/>
          <w:szCs w:val="24"/>
        </w:rPr>
        <w:t xml:space="preserve">, J. A., &amp; Roberts, J. E. (2007). Rumination, negative cognition, and their interactive effects on depressed mood. </w:t>
      </w:r>
      <w:r w:rsidRPr="009B46FC">
        <w:rPr>
          <w:rFonts w:ascii="Times New Roman" w:hAnsi="Times New Roman" w:cs="Times New Roman"/>
          <w:i/>
          <w:color w:val="000000" w:themeColor="text1"/>
          <w:sz w:val="24"/>
          <w:szCs w:val="24"/>
        </w:rPr>
        <w:t>Emotion</w:t>
      </w:r>
      <w:r w:rsidRPr="009B46FC">
        <w:rPr>
          <w:rFonts w:ascii="Times New Roman" w:hAnsi="Times New Roman" w:cs="Times New Roman"/>
          <w:color w:val="000000" w:themeColor="text1"/>
          <w:sz w:val="24"/>
          <w:szCs w:val="24"/>
        </w:rPr>
        <w:t>, 7(3), 555–565.</w:t>
      </w:r>
    </w:p>
    <w:p w14:paraId="603CBF0C"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Derogatis</w:t>
      </w:r>
      <w:proofErr w:type="spellEnd"/>
      <w:r w:rsidRPr="009B46FC">
        <w:rPr>
          <w:rFonts w:ascii="Times New Roman" w:hAnsi="Times New Roman" w:cs="Times New Roman"/>
          <w:color w:val="000000" w:themeColor="text1"/>
          <w:sz w:val="24"/>
          <w:szCs w:val="24"/>
        </w:rPr>
        <w:t xml:space="preserve"> L.R. (1977). </w:t>
      </w:r>
      <w:r w:rsidRPr="009B46FC">
        <w:rPr>
          <w:rFonts w:ascii="Times New Roman" w:hAnsi="Times New Roman" w:cs="Times New Roman"/>
          <w:i/>
          <w:color w:val="000000" w:themeColor="text1"/>
          <w:sz w:val="24"/>
          <w:szCs w:val="24"/>
        </w:rPr>
        <w:t>SCL-90-R: administration, scoring and procedures manual-I for the R(</w:t>
      </w:r>
      <w:proofErr w:type="spellStart"/>
      <w:r w:rsidRPr="009B46FC">
        <w:rPr>
          <w:rFonts w:ascii="Times New Roman" w:hAnsi="Times New Roman" w:cs="Times New Roman"/>
          <w:i/>
          <w:color w:val="000000" w:themeColor="text1"/>
          <w:sz w:val="24"/>
          <w:szCs w:val="24"/>
        </w:rPr>
        <w:t>evised</w:t>
      </w:r>
      <w:proofErr w:type="spellEnd"/>
      <w:r w:rsidRPr="009B46FC">
        <w:rPr>
          <w:rFonts w:ascii="Times New Roman" w:hAnsi="Times New Roman" w:cs="Times New Roman"/>
          <w:i/>
          <w:color w:val="000000" w:themeColor="text1"/>
          <w:sz w:val="24"/>
          <w:szCs w:val="24"/>
        </w:rPr>
        <w:t>) version.</w:t>
      </w:r>
      <w:r w:rsidRPr="009B46FC">
        <w:rPr>
          <w:rFonts w:ascii="Times New Roman" w:hAnsi="Times New Roman" w:cs="Times New Roman"/>
          <w:color w:val="000000" w:themeColor="text1"/>
          <w:sz w:val="24"/>
          <w:szCs w:val="24"/>
        </w:rPr>
        <w:t xml:space="preserve"> Baltimore: John Hopkins University School Medicine.</w:t>
      </w:r>
    </w:p>
    <w:p w14:paraId="157A09E0" w14:textId="45C01E8B"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Derogatis</w:t>
      </w:r>
      <w:proofErr w:type="spellEnd"/>
      <w:r w:rsidRPr="009B46FC">
        <w:rPr>
          <w:rFonts w:ascii="Times New Roman" w:hAnsi="Times New Roman" w:cs="Times New Roman"/>
          <w:color w:val="000000" w:themeColor="text1"/>
          <w:sz w:val="24"/>
          <w:szCs w:val="24"/>
        </w:rPr>
        <w:t xml:space="preserve"> L.R. (1993). </w:t>
      </w:r>
      <w:r w:rsidRPr="009B46FC">
        <w:rPr>
          <w:rFonts w:ascii="Times New Roman" w:hAnsi="Times New Roman" w:cs="Times New Roman"/>
          <w:i/>
          <w:color w:val="000000" w:themeColor="text1"/>
          <w:sz w:val="24"/>
          <w:szCs w:val="24"/>
        </w:rPr>
        <w:t>The Brief Symptom Inventory (BSI): administration, scoring, and procedures manual.</w:t>
      </w:r>
      <w:r w:rsidRPr="009B46FC">
        <w:rPr>
          <w:rFonts w:ascii="Times New Roman" w:hAnsi="Times New Roman" w:cs="Times New Roman"/>
          <w:color w:val="000000" w:themeColor="text1"/>
          <w:sz w:val="24"/>
          <w:szCs w:val="24"/>
        </w:rPr>
        <w:t xml:space="preserve"> Minneapolis: National Computer Services.</w:t>
      </w:r>
    </w:p>
    <w:p w14:paraId="05D99A0A" w14:textId="1CA90285" w:rsidR="00FC1567" w:rsidRPr="009B46FC" w:rsidRDefault="00B112EB"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DiGiuseppe</w:t>
      </w:r>
      <w:proofErr w:type="spellEnd"/>
      <w:r w:rsidRPr="009B46FC">
        <w:rPr>
          <w:rFonts w:ascii="Times New Roman" w:hAnsi="Times New Roman" w:cs="Times New Roman"/>
          <w:color w:val="000000" w:themeColor="text1"/>
          <w:sz w:val="24"/>
          <w:szCs w:val="24"/>
        </w:rPr>
        <w:t>, R., Leaf, R., Exner, T. and Robin, M.W. (1988) The development of a measure of irrational/ rational thinking. World Congress on Behavior Thera-</w:t>
      </w:r>
      <w:proofErr w:type="spellStart"/>
      <w:r w:rsidRPr="009B46FC">
        <w:rPr>
          <w:rFonts w:ascii="Times New Roman" w:hAnsi="Times New Roman" w:cs="Times New Roman"/>
          <w:color w:val="000000" w:themeColor="text1"/>
          <w:sz w:val="24"/>
          <w:szCs w:val="24"/>
        </w:rPr>
        <w:t>py</w:t>
      </w:r>
      <w:proofErr w:type="spellEnd"/>
      <w:r w:rsidRPr="009B46FC">
        <w:rPr>
          <w:rFonts w:ascii="Times New Roman" w:hAnsi="Times New Roman" w:cs="Times New Roman"/>
          <w:color w:val="000000" w:themeColor="text1"/>
          <w:sz w:val="24"/>
          <w:szCs w:val="24"/>
        </w:rPr>
        <w:t xml:space="preserve">. Edinburgh, </w:t>
      </w:r>
      <w:proofErr w:type="spellStart"/>
      <w:r w:rsidRPr="009B46FC">
        <w:rPr>
          <w:rFonts w:ascii="Times New Roman" w:hAnsi="Times New Roman" w:cs="Times New Roman"/>
          <w:color w:val="000000" w:themeColor="text1"/>
          <w:sz w:val="24"/>
          <w:szCs w:val="24"/>
        </w:rPr>
        <w:t>Scotland.</w:t>
      </w:r>
      <w:r w:rsidR="00FC1567" w:rsidRPr="009B46FC">
        <w:rPr>
          <w:rFonts w:ascii="Times New Roman" w:hAnsi="Times New Roman" w:cs="Times New Roman"/>
          <w:color w:val="000000" w:themeColor="text1"/>
          <w:sz w:val="24"/>
          <w:szCs w:val="24"/>
        </w:rPr>
        <w:t>Dryden</w:t>
      </w:r>
      <w:proofErr w:type="spellEnd"/>
      <w:r w:rsidR="00FC1567" w:rsidRPr="009B46FC">
        <w:rPr>
          <w:rFonts w:ascii="Times New Roman" w:hAnsi="Times New Roman" w:cs="Times New Roman"/>
          <w:color w:val="000000" w:themeColor="text1"/>
          <w:sz w:val="24"/>
          <w:szCs w:val="24"/>
        </w:rPr>
        <w:t xml:space="preserve">, W. (2009). </w:t>
      </w:r>
      <w:r w:rsidR="00FC1567" w:rsidRPr="009B46FC">
        <w:rPr>
          <w:rFonts w:ascii="Times New Roman" w:hAnsi="Times New Roman" w:cs="Times New Roman"/>
          <w:i/>
          <w:color w:val="000000" w:themeColor="text1"/>
          <w:sz w:val="24"/>
          <w:szCs w:val="24"/>
        </w:rPr>
        <w:t>How to think and intervene like an REBT therapist</w:t>
      </w:r>
      <w:r w:rsidR="00FC1567" w:rsidRPr="009B46FC">
        <w:rPr>
          <w:rFonts w:ascii="Times New Roman" w:hAnsi="Times New Roman" w:cs="Times New Roman"/>
          <w:color w:val="000000" w:themeColor="text1"/>
          <w:sz w:val="24"/>
          <w:szCs w:val="24"/>
        </w:rPr>
        <w:t>. London: Routledge.</w:t>
      </w:r>
    </w:p>
    <w:p w14:paraId="1AD25D85" w14:textId="34881C91" w:rsidR="00B112EB" w:rsidRPr="009B46FC" w:rsidRDefault="00B112EB" w:rsidP="00B112EB">
      <w:pPr>
        <w:spacing w:after="0" w:line="480" w:lineRule="auto"/>
        <w:ind w:hanging="709"/>
        <w:jc w:val="both"/>
        <w:rPr>
          <w:rFonts w:ascii="Times New Roman" w:hAnsi="Times New Roman" w:cs="Times New Roman"/>
          <w:color w:val="000000" w:themeColor="text1"/>
          <w:sz w:val="24"/>
          <w:szCs w:val="24"/>
        </w:rPr>
      </w:pPr>
      <w:bookmarkStart w:id="1" w:name="_Hlk524699632"/>
      <w:proofErr w:type="spellStart"/>
      <w:r w:rsidRPr="009B46FC">
        <w:rPr>
          <w:rFonts w:ascii="Times New Roman" w:hAnsi="Times New Roman" w:cs="Times New Roman"/>
          <w:color w:val="000000" w:themeColor="text1"/>
          <w:sz w:val="24"/>
          <w:szCs w:val="24"/>
        </w:rPr>
        <w:lastRenderedPageBreak/>
        <w:t>DiGiuseppe</w:t>
      </w:r>
      <w:proofErr w:type="spellEnd"/>
      <w:r w:rsidRPr="009B46FC">
        <w:rPr>
          <w:rFonts w:ascii="Times New Roman" w:hAnsi="Times New Roman" w:cs="Times New Roman"/>
          <w:color w:val="000000" w:themeColor="text1"/>
          <w:sz w:val="24"/>
          <w:szCs w:val="24"/>
        </w:rPr>
        <w:t xml:space="preserve">, R., Leaf, F., Gorman, B., Robin, M. W. (2017). The Development of a Measure of Irrational/Rational Beliefs. </w:t>
      </w:r>
      <w:r w:rsidRPr="009B46FC">
        <w:rPr>
          <w:rFonts w:ascii="Times New Roman" w:hAnsi="Times New Roman" w:cs="Times New Roman"/>
          <w:i/>
          <w:color w:val="000000" w:themeColor="text1"/>
          <w:sz w:val="24"/>
          <w:szCs w:val="24"/>
        </w:rPr>
        <w:t>Journal of Rational Emotive Cognitive-Behavior Therapy.</w:t>
      </w:r>
      <w:r w:rsidRPr="009B46FC">
        <w:rPr>
          <w:rFonts w:ascii="Times New Roman" w:hAnsi="Times New Roman" w:cs="Times New Roman"/>
          <w:color w:val="000000" w:themeColor="text1"/>
          <w:sz w:val="24"/>
          <w:szCs w:val="24"/>
        </w:rPr>
        <w:t xml:space="preserve"> DOI 10.1007/s10942-017-0273-3</w:t>
      </w:r>
    </w:p>
    <w:bookmarkEnd w:id="1"/>
    <w:p w14:paraId="07F725F0"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Duval, S., &amp; </w:t>
      </w:r>
      <w:proofErr w:type="spellStart"/>
      <w:r w:rsidRPr="009B46FC">
        <w:rPr>
          <w:rFonts w:ascii="Times New Roman" w:hAnsi="Times New Roman" w:cs="Times New Roman"/>
          <w:color w:val="000000" w:themeColor="text1"/>
          <w:sz w:val="24"/>
          <w:szCs w:val="24"/>
        </w:rPr>
        <w:t>Wicklund</w:t>
      </w:r>
      <w:proofErr w:type="spellEnd"/>
      <w:r w:rsidRPr="009B46FC">
        <w:rPr>
          <w:rFonts w:ascii="Times New Roman" w:hAnsi="Times New Roman" w:cs="Times New Roman"/>
          <w:color w:val="000000" w:themeColor="text1"/>
          <w:sz w:val="24"/>
          <w:szCs w:val="24"/>
        </w:rPr>
        <w:t xml:space="preserve">, R. A. (1972). </w:t>
      </w:r>
      <w:r w:rsidRPr="009B46FC">
        <w:rPr>
          <w:rFonts w:ascii="Times New Roman" w:hAnsi="Times New Roman" w:cs="Times New Roman"/>
          <w:i/>
          <w:color w:val="000000" w:themeColor="text1"/>
          <w:sz w:val="24"/>
          <w:szCs w:val="24"/>
        </w:rPr>
        <w:t xml:space="preserve">A theory of objective </w:t>
      </w:r>
      <w:proofErr w:type="spellStart"/>
      <w:r w:rsidRPr="009B46FC">
        <w:rPr>
          <w:rFonts w:ascii="Times New Roman" w:hAnsi="Times New Roman" w:cs="Times New Roman"/>
          <w:i/>
          <w:color w:val="000000" w:themeColor="text1"/>
          <w:sz w:val="24"/>
          <w:szCs w:val="24"/>
        </w:rPr>
        <w:t>self awareness</w:t>
      </w:r>
      <w:proofErr w:type="spellEnd"/>
      <w:r w:rsidRPr="009B46FC">
        <w:rPr>
          <w:rFonts w:ascii="Times New Roman" w:hAnsi="Times New Roman" w:cs="Times New Roman"/>
          <w:i/>
          <w:color w:val="000000" w:themeColor="text1"/>
          <w:sz w:val="24"/>
          <w:szCs w:val="24"/>
        </w:rPr>
        <w:t>.</w:t>
      </w:r>
      <w:r w:rsidRPr="009B46FC">
        <w:rPr>
          <w:rFonts w:ascii="Times New Roman" w:hAnsi="Times New Roman" w:cs="Times New Roman"/>
          <w:color w:val="000000" w:themeColor="text1"/>
          <w:sz w:val="24"/>
          <w:szCs w:val="24"/>
        </w:rPr>
        <w:t xml:space="preserve"> New York, NY: Academic Press.</w:t>
      </w:r>
    </w:p>
    <w:p w14:paraId="2F77136C"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Ellis, A. (1957). Rational psychotherapy and individual psychology. </w:t>
      </w:r>
      <w:r w:rsidRPr="009B46FC">
        <w:rPr>
          <w:rFonts w:ascii="Times New Roman" w:hAnsi="Times New Roman" w:cs="Times New Roman"/>
          <w:i/>
          <w:color w:val="000000" w:themeColor="text1"/>
          <w:sz w:val="24"/>
          <w:szCs w:val="24"/>
        </w:rPr>
        <w:t>Journal of Individual Psychology</w:t>
      </w:r>
      <w:r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i/>
          <w:color w:val="000000" w:themeColor="text1"/>
          <w:sz w:val="24"/>
          <w:szCs w:val="24"/>
        </w:rPr>
        <w:t>13</w:t>
      </w:r>
      <w:r w:rsidRPr="009B46FC">
        <w:rPr>
          <w:rFonts w:ascii="Times New Roman" w:hAnsi="Times New Roman" w:cs="Times New Roman"/>
          <w:color w:val="000000" w:themeColor="text1"/>
          <w:sz w:val="24"/>
          <w:szCs w:val="24"/>
        </w:rPr>
        <w:t>, 38-44.</w:t>
      </w:r>
    </w:p>
    <w:p w14:paraId="0630E8A9"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Fresco, D. M., Frankel, A. N., </w:t>
      </w:r>
      <w:proofErr w:type="spellStart"/>
      <w:r w:rsidRPr="009B46FC">
        <w:rPr>
          <w:rFonts w:ascii="Times New Roman" w:hAnsi="Times New Roman" w:cs="Times New Roman"/>
          <w:color w:val="000000" w:themeColor="text1"/>
          <w:sz w:val="24"/>
          <w:szCs w:val="24"/>
        </w:rPr>
        <w:t>Mennin</w:t>
      </w:r>
      <w:proofErr w:type="spellEnd"/>
      <w:r w:rsidRPr="009B46FC">
        <w:rPr>
          <w:rFonts w:ascii="Times New Roman" w:hAnsi="Times New Roman" w:cs="Times New Roman"/>
          <w:color w:val="000000" w:themeColor="text1"/>
          <w:sz w:val="24"/>
          <w:szCs w:val="24"/>
        </w:rPr>
        <w:t xml:space="preserve">, D. S., Turk, C. L., &amp; </w:t>
      </w:r>
      <w:proofErr w:type="spellStart"/>
      <w:r w:rsidRPr="009B46FC">
        <w:rPr>
          <w:rFonts w:ascii="Times New Roman" w:hAnsi="Times New Roman" w:cs="Times New Roman"/>
          <w:color w:val="000000" w:themeColor="text1"/>
          <w:sz w:val="24"/>
          <w:szCs w:val="24"/>
        </w:rPr>
        <w:t>Heimberg</w:t>
      </w:r>
      <w:proofErr w:type="spellEnd"/>
      <w:r w:rsidRPr="009B46FC">
        <w:rPr>
          <w:rFonts w:ascii="Times New Roman" w:hAnsi="Times New Roman" w:cs="Times New Roman"/>
          <w:color w:val="000000" w:themeColor="text1"/>
          <w:sz w:val="24"/>
          <w:szCs w:val="24"/>
        </w:rPr>
        <w:t xml:space="preserve">, R. G. (2002). Distinct and overlapping features of rumination and worry: the relationship of cognitive production to negative affective states. </w:t>
      </w:r>
      <w:r w:rsidRPr="009B46FC">
        <w:rPr>
          <w:rFonts w:ascii="Times New Roman" w:hAnsi="Times New Roman" w:cs="Times New Roman"/>
          <w:i/>
          <w:iCs/>
          <w:color w:val="000000" w:themeColor="text1"/>
          <w:sz w:val="24"/>
          <w:szCs w:val="24"/>
        </w:rPr>
        <w:t>Cognitive Therapy and Research, 26</w:t>
      </w:r>
      <w:r w:rsidRPr="009B46FC">
        <w:rPr>
          <w:rFonts w:ascii="Times New Roman" w:hAnsi="Times New Roman" w:cs="Times New Roman"/>
          <w:color w:val="000000" w:themeColor="text1"/>
          <w:sz w:val="24"/>
          <w:szCs w:val="24"/>
        </w:rPr>
        <w:t>, 179-188.</w:t>
      </w:r>
    </w:p>
    <w:p w14:paraId="1D5A4761"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Ghumman</w:t>
      </w:r>
      <w:proofErr w:type="spellEnd"/>
      <w:r w:rsidRPr="009B46FC">
        <w:rPr>
          <w:rFonts w:ascii="Times New Roman" w:hAnsi="Times New Roman" w:cs="Times New Roman"/>
          <w:color w:val="000000" w:themeColor="text1"/>
          <w:sz w:val="24"/>
          <w:szCs w:val="24"/>
        </w:rPr>
        <w:t xml:space="preserve">, A. &amp; Shoaib, M. (2013). Personality Traits Linked with Irrational Beliefs: A Case of Adults, Gujrat-Pakistan. </w:t>
      </w:r>
      <w:r w:rsidRPr="009B46FC">
        <w:rPr>
          <w:rFonts w:ascii="Times New Roman" w:hAnsi="Times New Roman" w:cs="Times New Roman"/>
          <w:i/>
          <w:color w:val="000000" w:themeColor="text1"/>
          <w:sz w:val="24"/>
          <w:szCs w:val="24"/>
        </w:rPr>
        <w:t>Middle-East Journal of Scientific Research</w:t>
      </w:r>
      <w:r w:rsidRPr="009B46FC">
        <w:rPr>
          <w:rFonts w:ascii="Times New Roman" w:hAnsi="Times New Roman" w:cs="Times New Roman"/>
          <w:color w:val="000000" w:themeColor="text1"/>
          <w:sz w:val="24"/>
          <w:szCs w:val="24"/>
        </w:rPr>
        <w:t>. 16 (4): 496-501. DOI: 10.5829/idosi.mejsr.2013.16.04.11755</w:t>
      </w:r>
    </w:p>
    <w:p w14:paraId="2DD6BFE6" w14:textId="1350951C" w:rsidR="00FC1567" w:rsidRPr="009B46FC" w:rsidRDefault="00FC1567" w:rsidP="00174AD8">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Grant, A. M., Franklin, J., &amp; Langford, P. (2002). Self-reflection and insight scale: A new measure of private self-consciousness. </w:t>
      </w:r>
      <w:r w:rsidRPr="009B46FC">
        <w:rPr>
          <w:rFonts w:ascii="Times New Roman" w:hAnsi="Times New Roman" w:cs="Times New Roman"/>
          <w:i/>
          <w:color w:val="000000" w:themeColor="text1"/>
          <w:sz w:val="24"/>
          <w:szCs w:val="24"/>
        </w:rPr>
        <w:t>Social Behavior and Personality</w:t>
      </w:r>
      <w:r w:rsidRPr="009B46FC">
        <w:rPr>
          <w:rFonts w:ascii="Times New Roman" w:hAnsi="Times New Roman" w:cs="Times New Roman"/>
          <w:color w:val="000000" w:themeColor="text1"/>
          <w:sz w:val="24"/>
          <w:szCs w:val="24"/>
        </w:rPr>
        <w:t>, 30, 821–836.</w:t>
      </w:r>
    </w:p>
    <w:p w14:paraId="228CA9AE"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Jones, N. P., Papadakis, A. A., Hogan, C. M. &amp; </w:t>
      </w:r>
      <w:proofErr w:type="spellStart"/>
      <w:r w:rsidRPr="009B46FC">
        <w:rPr>
          <w:rFonts w:ascii="Times New Roman" w:hAnsi="Times New Roman" w:cs="Times New Roman"/>
          <w:color w:val="000000" w:themeColor="text1"/>
          <w:sz w:val="24"/>
          <w:szCs w:val="24"/>
        </w:rPr>
        <w:t>Strauman</w:t>
      </w:r>
      <w:proofErr w:type="spellEnd"/>
      <w:r w:rsidRPr="009B46FC">
        <w:rPr>
          <w:rFonts w:ascii="Times New Roman" w:hAnsi="Times New Roman" w:cs="Times New Roman"/>
          <w:color w:val="000000" w:themeColor="text1"/>
          <w:sz w:val="24"/>
          <w:szCs w:val="24"/>
        </w:rPr>
        <w:t>, T. J. (2009). Over and over again: Rumination, reflection and promotion goal failure and their interactive effects on depres</w:t>
      </w:r>
      <w:r w:rsidR="009C4D36" w:rsidRPr="009B46FC">
        <w:rPr>
          <w:rFonts w:ascii="Times New Roman" w:hAnsi="Times New Roman" w:cs="Times New Roman"/>
          <w:color w:val="000000" w:themeColor="text1"/>
          <w:sz w:val="24"/>
          <w:szCs w:val="24"/>
        </w:rPr>
        <w:t>s</w:t>
      </w:r>
      <w:r w:rsidRPr="009B46FC">
        <w:rPr>
          <w:rFonts w:ascii="Times New Roman" w:hAnsi="Times New Roman" w:cs="Times New Roman"/>
          <w:color w:val="000000" w:themeColor="text1"/>
          <w:sz w:val="24"/>
          <w:szCs w:val="24"/>
        </w:rPr>
        <w:t xml:space="preserve">ive symptoms. </w:t>
      </w:r>
      <w:proofErr w:type="spellStart"/>
      <w:r w:rsidRPr="009B46FC">
        <w:rPr>
          <w:rFonts w:ascii="Times New Roman" w:hAnsi="Times New Roman" w:cs="Times New Roman"/>
          <w:i/>
          <w:color w:val="000000" w:themeColor="text1"/>
          <w:sz w:val="24"/>
          <w:szCs w:val="24"/>
        </w:rPr>
        <w:t>Behaviour</w:t>
      </w:r>
      <w:proofErr w:type="spellEnd"/>
      <w:r w:rsidRPr="009B46FC">
        <w:rPr>
          <w:rFonts w:ascii="Times New Roman" w:hAnsi="Times New Roman" w:cs="Times New Roman"/>
          <w:i/>
          <w:color w:val="000000" w:themeColor="text1"/>
          <w:sz w:val="24"/>
          <w:szCs w:val="24"/>
        </w:rPr>
        <w:t>,</w:t>
      </w:r>
      <w:r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i/>
          <w:color w:val="000000" w:themeColor="text1"/>
          <w:sz w:val="24"/>
          <w:szCs w:val="24"/>
        </w:rPr>
        <w:t>Research and Therapy</w:t>
      </w:r>
      <w:r w:rsidRPr="009B46FC">
        <w:rPr>
          <w:rFonts w:ascii="Times New Roman" w:hAnsi="Times New Roman" w:cs="Times New Roman"/>
          <w:color w:val="000000" w:themeColor="text1"/>
          <w:sz w:val="24"/>
          <w:szCs w:val="24"/>
        </w:rPr>
        <w:t xml:space="preserve">, 47, 254-259. </w:t>
      </w:r>
      <w:proofErr w:type="spellStart"/>
      <w:r w:rsidRPr="009B46FC">
        <w:rPr>
          <w:rFonts w:ascii="Times New Roman" w:hAnsi="Times New Roman" w:cs="Times New Roman"/>
          <w:color w:val="000000" w:themeColor="text1"/>
          <w:sz w:val="24"/>
          <w:szCs w:val="24"/>
        </w:rPr>
        <w:t>Doi</w:t>
      </w:r>
      <w:proofErr w:type="spellEnd"/>
      <w:r w:rsidRPr="009B46FC">
        <w:rPr>
          <w:rFonts w:ascii="Times New Roman" w:hAnsi="Times New Roman" w:cs="Times New Roman"/>
          <w:color w:val="000000" w:themeColor="text1"/>
          <w:sz w:val="24"/>
          <w:szCs w:val="24"/>
        </w:rPr>
        <w:t>: 10.1016/j.brat.2008.12.007</w:t>
      </w:r>
    </w:p>
    <w:p w14:paraId="09564ADC" w14:textId="447434EF"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Hyland, P. (2014). </w:t>
      </w:r>
      <w:r w:rsidRPr="009B46FC">
        <w:rPr>
          <w:rFonts w:ascii="Times New Roman" w:hAnsi="Times New Roman" w:cs="Times New Roman"/>
          <w:i/>
          <w:color w:val="000000" w:themeColor="text1"/>
          <w:sz w:val="24"/>
          <w:szCs w:val="24"/>
        </w:rPr>
        <w:t xml:space="preserve">A Rational Emotive </w:t>
      </w:r>
      <w:proofErr w:type="spellStart"/>
      <w:r w:rsidRPr="009B46FC">
        <w:rPr>
          <w:rFonts w:ascii="Times New Roman" w:hAnsi="Times New Roman" w:cs="Times New Roman"/>
          <w:i/>
          <w:color w:val="000000" w:themeColor="text1"/>
          <w:sz w:val="24"/>
          <w:szCs w:val="24"/>
        </w:rPr>
        <w:t>Behaviour</w:t>
      </w:r>
      <w:proofErr w:type="spellEnd"/>
      <w:r w:rsidRPr="009B46FC">
        <w:rPr>
          <w:rFonts w:ascii="Times New Roman" w:hAnsi="Times New Roman" w:cs="Times New Roman"/>
          <w:i/>
          <w:color w:val="000000" w:themeColor="text1"/>
          <w:sz w:val="24"/>
          <w:szCs w:val="24"/>
        </w:rPr>
        <w:t xml:space="preserve"> Therapy Perspective on the Nature and Structure of Posttraumatic Stress Responses: The Mediating and Moderating Effects of Rational and Irrational Beliefs.</w:t>
      </w:r>
      <w:r w:rsidRPr="009B46FC">
        <w:rPr>
          <w:rFonts w:ascii="Times New Roman" w:hAnsi="Times New Roman" w:cs="Times New Roman"/>
          <w:color w:val="000000" w:themeColor="text1"/>
          <w:sz w:val="24"/>
          <w:szCs w:val="24"/>
        </w:rPr>
        <w:t xml:space="preserve"> Doctorate Thesis. School of Psychology Faculty of Life and Health Sciences University of Ulster.</w:t>
      </w:r>
    </w:p>
    <w:p w14:paraId="391F9602" w14:textId="1B9E7154" w:rsidR="00374883" w:rsidRPr="009B46FC" w:rsidRDefault="00374883"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lastRenderedPageBreak/>
        <w:t xml:space="preserve">Hyland, P., Adamson, G., Shevlin, M., </w:t>
      </w:r>
      <w:proofErr w:type="spellStart"/>
      <w:r w:rsidRPr="009B46FC">
        <w:rPr>
          <w:rFonts w:ascii="Times New Roman" w:hAnsi="Times New Roman" w:cs="Times New Roman"/>
          <w:color w:val="000000" w:themeColor="text1"/>
          <w:sz w:val="24"/>
          <w:szCs w:val="24"/>
        </w:rPr>
        <w:t>Boduszek</w:t>
      </w:r>
      <w:proofErr w:type="spellEnd"/>
      <w:r w:rsidRPr="009B46FC">
        <w:rPr>
          <w:rFonts w:ascii="Times New Roman" w:hAnsi="Times New Roman" w:cs="Times New Roman"/>
          <w:color w:val="000000" w:themeColor="text1"/>
          <w:sz w:val="24"/>
          <w:szCs w:val="24"/>
        </w:rPr>
        <w:t>, D. (2013). The Moderating Role of Rational Beliefs in the Relationship between Irrational Beliefs and Posttraumatic Stress Symptomology.  Behavioural and Cognitive Psychotherapy. DOI: 10.1017/S1352465813000064</w:t>
      </w:r>
    </w:p>
    <w:p w14:paraId="4E829ACF"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Hutchinson, G. T. &amp; Chapman, B. P. (2005). Logotherapy-Enhanced REBT: An Integration </w:t>
      </w:r>
      <w:proofErr w:type="gramStart"/>
      <w:r w:rsidRPr="009B46FC">
        <w:rPr>
          <w:rFonts w:ascii="Times New Roman" w:hAnsi="Times New Roman" w:cs="Times New Roman"/>
          <w:color w:val="000000" w:themeColor="text1"/>
          <w:sz w:val="24"/>
          <w:szCs w:val="24"/>
        </w:rPr>
        <w:t>Of</w:t>
      </w:r>
      <w:proofErr w:type="gramEnd"/>
      <w:r w:rsidRPr="009B46FC">
        <w:rPr>
          <w:rFonts w:ascii="Times New Roman" w:hAnsi="Times New Roman" w:cs="Times New Roman"/>
          <w:color w:val="000000" w:themeColor="text1"/>
          <w:sz w:val="24"/>
          <w:szCs w:val="24"/>
        </w:rPr>
        <w:t xml:space="preserve"> Discovery And Reason. Springer/</w:t>
      </w:r>
      <w:proofErr w:type="spellStart"/>
      <w:r w:rsidRPr="009B46FC">
        <w:rPr>
          <w:rFonts w:ascii="Times New Roman" w:hAnsi="Times New Roman" w:cs="Times New Roman"/>
          <w:color w:val="000000" w:themeColor="text1"/>
          <w:sz w:val="24"/>
          <w:szCs w:val="24"/>
        </w:rPr>
        <w:t>Kluwert</w:t>
      </w:r>
      <w:proofErr w:type="spellEnd"/>
      <w:r w:rsidRPr="009B46FC">
        <w:rPr>
          <w:rFonts w:ascii="Times New Roman" w:hAnsi="Times New Roman" w:cs="Times New Roman"/>
          <w:color w:val="000000" w:themeColor="text1"/>
          <w:sz w:val="24"/>
          <w:szCs w:val="24"/>
        </w:rPr>
        <w:t xml:space="preserve"> Academic Publishers, </w:t>
      </w:r>
      <w:r w:rsidRPr="009B46FC">
        <w:rPr>
          <w:rFonts w:ascii="Times New Roman" w:hAnsi="Times New Roman" w:cs="Times New Roman"/>
          <w:i/>
          <w:color w:val="000000" w:themeColor="text1"/>
          <w:sz w:val="24"/>
          <w:szCs w:val="24"/>
        </w:rPr>
        <w:t>Journal of Contemporary Psychotherapy</w:t>
      </w:r>
      <w:r w:rsidRPr="009B46FC">
        <w:rPr>
          <w:rFonts w:ascii="Times New Roman" w:hAnsi="Times New Roman" w:cs="Times New Roman"/>
          <w:color w:val="000000" w:themeColor="text1"/>
          <w:sz w:val="24"/>
          <w:szCs w:val="24"/>
        </w:rPr>
        <w:t>, Vol. 35, No. 2, pp. 145—155</w:t>
      </w:r>
    </w:p>
    <w:p w14:paraId="0379DC95"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Joireman</w:t>
      </w:r>
      <w:proofErr w:type="spellEnd"/>
      <w:r w:rsidRPr="009B46FC">
        <w:rPr>
          <w:rFonts w:ascii="Times New Roman" w:hAnsi="Times New Roman" w:cs="Times New Roman"/>
          <w:color w:val="000000" w:themeColor="text1"/>
          <w:sz w:val="24"/>
          <w:szCs w:val="24"/>
        </w:rPr>
        <w:t xml:space="preserve">, J. A., Parrott, L., &amp; </w:t>
      </w:r>
      <w:proofErr w:type="spellStart"/>
      <w:r w:rsidRPr="009B46FC">
        <w:rPr>
          <w:rFonts w:ascii="Times New Roman" w:hAnsi="Times New Roman" w:cs="Times New Roman"/>
          <w:color w:val="000000" w:themeColor="text1"/>
          <w:sz w:val="24"/>
          <w:szCs w:val="24"/>
        </w:rPr>
        <w:t>Hammersla</w:t>
      </w:r>
      <w:proofErr w:type="spellEnd"/>
      <w:r w:rsidRPr="009B46FC">
        <w:rPr>
          <w:rFonts w:ascii="Times New Roman" w:hAnsi="Times New Roman" w:cs="Times New Roman"/>
          <w:color w:val="000000" w:themeColor="text1"/>
          <w:sz w:val="24"/>
          <w:szCs w:val="24"/>
        </w:rPr>
        <w:t xml:space="preserve">, J. (2002). Empathy and the self-absorption paradox: Support for the distinction between self-rumination and self-reflection. </w:t>
      </w:r>
      <w:r w:rsidRPr="009B46FC">
        <w:rPr>
          <w:rFonts w:ascii="Times New Roman" w:hAnsi="Times New Roman" w:cs="Times New Roman"/>
          <w:i/>
          <w:color w:val="000000" w:themeColor="text1"/>
          <w:sz w:val="24"/>
          <w:szCs w:val="24"/>
        </w:rPr>
        <w:t>Self and Identity</w:t>
      </w:r>
      <w:r w:rsidRPr="009B46FC">
        <w:rPr>
          <w:rFonts w:ascii="Times New Roman" w:hAnsi="Times New Roman" w:cs="Times New Roman"/>
          <w:color w:val="000000" w:themeColor="text1"/>
          <w:sz w:val="24"/>
          <w:szCs w:val="24"/>
        </w:rPr>
        <w:t>, 1, 53–65.</w:t>
      </w:r>
    </w:p>
    <w:p w14:paraId="750FEA63"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Jones, N. P., Papadakis, A. A., Hogan, C. M., &amp; </w:t>
      </w:r>
      <w:proofErr w:type="spellStart"/>
      <w:r w:rsidRPr="009B46FC">
        <w:rPr>
          <w:rFonts w:ascii="Times New Roman" w:hAnsi="Times New Roman" w:cs="Times New Roman"/>
          <w:color w:val="000000" w:themeColor="text1"/>
          <w:sz w:val="24"/>
          <w:szCs w:val="24"/>
        </w:rPr>
        <w:t>Strauman</w:t>
      </w:r>
      <w:proofErr w:type="spellEnd"/>
      <w:r w:rsidRPr="009B46FC">
        <w:rPr>
          <w:rFonts w:ascii="Times New Roman" w:hAnsi="Times New Roman" w:cs="Times New Roman"/>
          <w:color w:val="000000" w:themeColor="text1"/>
          <w:sz w:val="24"/>
          <w:szCs w:val="24"/>
        </w:rPr>
        <w:t xml:space="preserve">, T. J. (2009). Over and over again: Rumination, reflection, and promotion goal failure and their interactive effects on depressive symptoms. </w:t>
      </w:r>
      <w:r w:rsidRPr="009B46FC">
        <w:rPr>
          <w:rFonts w:ascii="Times New Roman" w:hAnsi="Times New Roman" w:cs="Times New Roman"/>
          <w:i/>
          <w:color w:val="000000" w:themeColor="text1"/>
          <w:sz w:val="24"/>
          <w:szCs w:val="24"/>
        </w:rPr>
        <w:t>Behavior Research and Therapy</w:t>
      </w:r>
      <w:r w:rsidRPr="009B46FC">
        <w:rPr>
          <w:rFonts w:ascii="Times New Roman" w:hAnsi="Times New Roman" w:cs="Times New Roman"/>
          <w:color w:val="000000" w:themeColor="text1"/>
          <w:sz w:val="24"/>
          <w:szCs w:val="24"/>
        </w:rPr>
        <w:t>, 47, 254–259.</w:t>
      </w:r>
    </w:p>
    <w:p w14:paraId="7E9FC2E2"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Kaufman, G. F., &amp; Libby, L. K. (2012). Changing beliefs and behavior through experience-taking. </w:t>
      </w:r>
      <w:r w:rsidRPr="009B46FC">
        <w:rPr>
          <w:rFonts w:ascii="Times New Roman" w:hAnsi="Times New Roman" w:cs="Times New Roman"/>
          <w:i/>
          <w:color w:val="000000" w:themeColor="text1"/>
          <w:sz w:val="24"/>
          <w:szCs w:val="24"/>
        </w:rPr>
        <w:t>Journal of Personality and Social Psychology</w:t>
      </w:r>
      <w:r w:rsidRPr="009B46FC">
        <w:rPr>
          <w:rFonts w:ascii="Times New Roman" w:hAnsi="Times New Roman" w:cs="Times New Roman"/>
          <w:color w:val="000000" w:themeColor="text1"/>
          <w:sz w:val="24"/>
          <w:szCs w:val="24"/>
        </w:rPr>
        <w:t xml:space="preserve">, 103(1), 1–19.doi:10.1037/a0027525 </w:t>
      </w:r>
    </w:p>
    <w:p w14:paraId="52046018"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Lyubomirsky, S., &amp; Nolen-Hoeksema, S. (1993). Self-perpetuating properties of dysphoric rumination. </w:t>
      </w:r>
      <w:r w:rsidRPr="009B46FC">
        <w:rPr>
          <w:rFonts w:ascii="Times New Roman" w:hAnsi="Times New Roman" w:cs="Times New Roman"/>
          <w:i/>
          <w:iCs/>
          <w:color w:val="000000" w:themeColor="text1"/>
          <w:sz w:val="24"/>
          <w:szCs w:val="24"/>
        </w:rPr>
        <w:t>Journal of Personality and Social Psychology</w:t>
      </w:r>
      <w:r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i/>
          <w:iCs/>
          <w:color w:val="000000" w:themeColor="text1"/>
          <w:sz w:val="24"/>
          <w:szCs w:val="24"/>
        </w:rPr>
        <w:t>65</w:t>
      </w:r>
      <w:r w:rsidRPr="009B46FC">
        <w:rPr>
          <w:rFonts w:ascii="Times New Roman" w:hAnsi="Times New Roman" w:cs="Times New Roman"/>
          <w:color w:val="000000" w:themeColor="text1"/>
          <w:sz w:val="24"/>
          <w:szCs w:val="24"/>
        </w:rPr>
        <w:t>(2), 339– 349.</w:t>
      </w:r>
    </w:p>
    <w:p w14:paraId="0CE76CA3"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Nolen- Hoeksema, S. (2000). The role of rumination in depressive disorders and mixed anxiety/depressive symptoms. </w:t>
      </w:r>
      <w:r w:rsidRPr="009B46FC">
        <w:rPr>
          <w:rFonts w:ascii="Times New Roman" w:hAnsi="Times New Roman" w:cs="Times New Roman"/>
          <w:i/>
          <w:color w:val="000000" w:themeColor="text1"/>
          <w:sz w:val="24"/>
          <w:szCs w:val="24"/>
        </w:rPr>
        <w:t>Journal of Abnormal Psychology</w:t>
      </w:r>
      <w:r w:rsidRPr="009B46FC">
        <w:rPr>
          <w:rFonts w:ascii="Times New Roman" w:hAnsi="Times New Roman" w:cs="Times New Roman"/>
          <w:color w:val="000000" w:themeColor="text1"/>
          <w:sz w:val="24"/>
          <w:szCs w:val="24"/>
        </w:rPr>
        <w:t>, 109, 504–511.</w:t>
      </w:r>
    </w:p>
    <w:p w14:paraId="253F5C9E" w14:textId="77777777" w:rsidR="00FC1567" w:rsidRPr="009B46FC" w:rsidRDefault="00FC1567" w:rsidP="00FC1567">
      <w:pPr>
        <w:spacing w:after="0" w:line="480" w:lineRule="auto"/>
        <w:ind w:hanging="709"/>
        <w:jc w:val="both"/>
        <w:rPr>
          <w:rStyle w:val="fontstyle01"/>
          <w:rFonts w:ascii="Times New Roman" w:hAnsi="Times New Roman" w:cs="Times New Roman"/>
          <w:color w:val="000000" w:themeColor="text1"/>
          <w:sz w:val="24"/>
          <w:szCs w:val="24"/>
        </w:rPr>
      </w:pPr>
      <w:r w:rsidRPr="009B46FC">
        <w:rPr>
          <w:rStyle w:val="fontstyle01"/>
          <w:rFonts w:ascii="Times New Roman" w:hAnsi="Times New Roman" w:cs="Times New Roman"/>
          <w:color w:val="000000" w:themeColor="text1"/>
          <w:sz w:val="24"/>
          <w:szCs w:val="24"/>
        </w:rPr>
        <w:t xml:space="preserve">MacKinnon, D., Lockwood, C., Brown, C., Wang, W., &amp; Hoffman, J. (2002). A comparison of methods to test mediation and other intervening variable effects. </w:t>
      </w:r>
      <w:r w:rsidRPr="009B46FC">
        <w:rPr>
          <w:rStyle w:val="fontstyle21"/>
          <w:rFonts w:ascii="Times New Roman" w:hAnsi="Times New Roman" w:cs="Times New Roman"/>
          <w:i/>
          <w:color w:val="000000" w:themeColor="text1"/>
          <w:sz w:val="24"/>
          <w:szCs w:val="24"/>
        </w:rPr>
        <w:t>Psychological Methods</w:t>
      </w:r>
      <w:r w:rsidRPr="009B46FC">
        <w:rPr>
          <w:rStyle w:val="fontstyle21"/>
          <w:rFonts w:ascii="Times New Roman" w:hAnsi="Times New Roman" w:cs="Times New Roman"/>
          <w:color w:val="000000" w:themeColor="text1"/>
          <w:sz w:val="24"/>
          <w:szCs w:val="24"/>
        </w:rPr>
        <w:t>, 7</w:t>
      </w:r>
      <w:r w:rsidRPr="009B46FC">
        <w:rPr>
          <w:rStyle w:val="fontstyle01"/>
          <w:rFonts w:ascii="Times New Roman" w:hAnsi="Times New Roman" w:cs="Times New Roman"/>
          <w:color w:val="000000" w:themeColor="text1"/>
          <w:sz w:val="24"/>
          <w:szCs w:val="24"/>
        </w:rPr>
        <w:t>, 83–104.</w:t>
      </w:r>
    </w:p>
    <w:p w14:paraId="0AD0E41B"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Moberly, N. J., &amp; Watkins, E. R. (2008). Ruminative self-focus and negative affect: an experience sampling study. </w:t>
      </w:r>
      <w:r w:rsidRPr="009B46FC">
        <w:rPr>
          <w:rFonts w:ascii="Times New Roman" w:hAnsi="Times New Roman" w:cs="Times New Roman"/>
          <w:i/>
          <w:iCs/>
          <w:color w:val="000000" w:themeColor="text1"/>
          <w:sz w:val="24"/>
          <w:szCs w:val="24"/>
        </w:rPr>
        <w:t>Journal of Abnormal Psychology, 117</w:t>
      </w:r>
      <w:r w:rsidRPr="009B46FC">
        <w:rPr>
          <w:rFonts w:ascii="Times New Roman" w:hAnsi="Times New Roman" w:cs="Times New Roman"/>
          <w:color w:val="000000" w:themeColor="text1"/>
          <w:sz w:val="24"/>
          <w:szCs w:val="24"/>
        </w:rPr>
        <w:t>, 314-323.</w:t>
      </w:r>
    </w:p>
    <w:p w14:paraId="0ACB96F6"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Nolen-Hoeksema, S., </w:t>
      </w:r>
      <w:proofErr w:type="spellStart"/>
      <w:r w:rsidRPr="009B46FC">
        <w:rPr>
          <w:rFonts w:ascii="Times New Roman" w:hAnsi="Times New Roman" w:cs="Times New Roman"/>
          <w:color w:val="000000" w:themeColor="text1"/>
          <w:sz w:val="24"/>
          <w:szCs w:val="24"/>
        </w:rPr>
        <w:t>Wisco</w:t>
      </w:r>
      <w:proofErr w:type="spellEnd"/>
      <w:r w:rsidRPr="009B46FC">
        <w:rPr>
          <w:rFonts w:ascii="Times New Roman" w:hAnsi="Times New Roman" w:cs="Times New Roman"/>
          <w:color w:val="000000" w:themeColor="text1"/>
          <w:sz w:val="24"/>
          <w:szCs w:val="24"/>
        </w:rPr>
        <w:t>, B.E., &amp; Lyubomirsky, S. (2008). Rethinking Rumination. </w:t>
      </w:r>
      <w:r w:rsidRPr="009B46FC">
        <w:rPr>
          <w:rFonts w:ascii="Times New Roman" w:hAnsi="Times New Roman" w:cs="Times New Roman"/>
          <w:i/>
          <w:iCs/>
          <w:color w:val="000000" w:themeColor="text1"/>
          <w:sz w:val="24"/>
          <w:szCs w:val="24"/>
        </w:rPr>
        <w:t xml:space="preserve">Perspectives on psychological </w:t>
      </w:r>
      <w:proofErr w:type="gramStart"/>
      <w:r w:rsidRPr="009B46FC">
        <w:rPr>
          <w:rFonts w:ascii="Times New Roman" w:hAnsi="Times New Roman" w:cs="Times New Roman"/>
          <w:i/>
          <w:iCs/>
          <w:color w:val="000000" w:themeColor="text1"/>
          <w:sz w:val="24"/>
          <w:szCs w:val="24"/>
        </w:rPr>
        <w:t>science :</w:t>
      </w:r>
      <w:proofErr w:type="gramEnd"/>
      <w:r w:rsidRPr="009B46FC">
        <w:rPr>
          <w:rFonts w:ascii="Times New Roman" w:hAnsi="Times New Roman" w:cs="Times New Roman"/>
          <w:i/>
          <w:iCs/>
          <w:color w:val="000000" w:themeColor="text1"/>
          <w:sz w:val="24"/>
          <w:szCs w:val="24"/>
        </w:rPr>
        <w:t xml:space="preserve"> a journal of the Association for Psychological Science, 3 5</w:t>
      </w:r>
      <w:r w:rsidRPr="009B46FC">
        <w:rPr>
          <w:rFonts w:ascii="Times New Roman" w:hAnsi="Times New Roman" w:cs="Times New Roman"/>
          <w:color w:val="000000" w:themeColor="text1"/>
          <w:sz w:val="24"/>
          <w:szCs w:val="24"/>
        </w:rPr>
        <w:t>, 400-24.</w:t>
      </w:r>
    </w:p>
    <w:p w14:paraId="3F6B02DB" w14:textId="77777777" w:rsidR="00FC1567" w:rsidRPr="009B46FC" w:rsidRDefault="00FC1567" w:rsidP="00FC1567">
      <w:pPr>
        <w:spacing w:after="0" w:line="480" w:lineRule="auto"/>
        <w:ind w:hanging="709"/>
        <w:jc w:val="both"/>
        <w:rPr>
          <w:rStyle w:val="fontstyle01"/>
          <w:rFonts w:ascii="Times New Roman" w:hAnsi="Times New Roman" w:cs="Times New Roman"/>
          <w:color w:val="000000" w:themeColor="text1"/>
          <w:sz w:val="24"/>
          <w:szCs w:val="24"/>
        </w:rPr>
      </w:pPr>
      <w:r w:rsidRPr="009B46FC">
        <w:rPr>
          <w:rStyle w:val="fontstyle01"/>
          <w:rFonts w:ascii="Times New Roman" w:hAnsi="Times New Roman" w:cs="Times New Roman"/>
          <w:color w:val="000000" w:themeColor="text1"/>
          <w:sz w:val="24"/>
          <w:szCs w:val="24"/>
        </w:rPr>
        <w:lastRenderedPageBreak/>
        <w:t xml:space="preserve">Najafi, A. (2016). The relationship between personality traits, irrational beliefs and Couple Burnout. </w:t>
      </w:r>
      <w:r w:rsidRPr="009B46FC">
        <w:rPr>
          <w:rStyle w:val="fontstyle01"/>
          <w:rFonts w:ascii="Times New Roman" w:hAnsi="Times New Roman" w:cs="Times New Roman"/>
          <w:i/>
          <w:color w:val="000000" w:themeColor="text1"/>
          <w:sz w:val="24"/>
          <w:szCs w:val="24"/>
        </w:rPr>
        <w:t>International Academic Journal of Social Sciences.</w:t>
      </w:r>
      <w:r w:rsidRPr="009B46FC">
        <w:rPr>
          <w:rStyle w:val="fontstyle01"/>
          <w:rFonts w:ascii="Times New Roman" w:hAnsi="Times New Roman" w:cs="Times New Roman"/>
          <w:color w:val="000000" w:themeColor="text1"/>
          <w:sz w:val="24"/>
          <w:szCs w:val="24"/>
        </w:rPr>
        <w:t xml:space="preserve"> Vol. 3, No. 1, pp. 1-</w:t>
      </w:r>
      <w:proofErr w:type="gramStart"/>
      <w:r w:rsidRPr="009B46FC">
        <w:rPr>
          <w:rStyle w:val="fontstyle01"/>
          <w:rFonts w:ascii="Times New Roman" w:hAnsi="Times New Roman" w:cs="Times New Roman"/>
          <w:color w:val="000000" w:themeColor="text1"/>
          <w:sz w:val="24"/>
          <w:szCs w:val="24"/>
        </w:rPr>
        <w:t>7.ISSN</w:t>
      </w:r>
      <w:proofErr w:type="gramEnd"/>
      <w:r w:rsidRPr="009B46FC">
        <w:rPr>
          <w:rStyle w:val="fontstyle01"/>
          <w:rFonts w:ascii="Times New Roman" w:hAnsi="Times New Roman" w:cs="Times New Roman"/>
          <w:color w:val="000000" w:themeColor="text1"/>
          <w:sz w:val="24"/>
          <w:szCs w:val="24"/>
        </w:rPr>
        <w:t xml:space="preserve"> 2454-3918</w:t>
      </w:r>
    </w:p>
    <w:p w14:paraId="07595AD6" w14:textId="66F7C940" w:rsidR="00FC1567" w:rsidRPr="009B46FC" w:rsidRDefault="00D50DE2"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Oltean</w:t>
      </w:r>
      <w:proofErr w:type="spellEnd"/>
      <w:r w:rsidRPr="009B46FC">
        <w:rPr>
          <w:rFonts w:ascii="Times New Roman" w:hAnsi="Times New Roman" w:cs="Times New Roman"/>
          <w:color w:val="000000" w:themeColor="text1"/>
          <w:sz w:val="24"/>
          <w:szCs w:val="24"/>
        </w:rPr>
        <w:t xml:space="preserve">, H. R., Hyland, P., </w:t>
      </w:r>
      <w:proofErr w:type="spellStart"/>
      <w:r w:rsidRPr="009B46FC">
        <w:rPr>
          <w:rFonts w:ascii="Times New Roman" w:hAnsi="Times New Roman" w:cs="Times New Roman"/>
          <w:color w:val="000000" w:themeColor="text1"/>
          <w:sz w:val="24"/>
          <w:szCs w:val="24"/>
        </w:rPr>
        <w:t>Vallieres</w:t>
      </w:r>
      <w:proofErr w:type="spellEnd"/>
      <w:r w:rsidRPr="009B46FC">
        <w:rPr>
          <w:rFonts w:ascii="Times New Roman" w:hAnsi="Times New Roman" w:cs="Times New Roman"/>
          <w:color w:val="000000" w:themeColor="text1"/>
          <w:sz w:val="24"/>
          <w:szCs w:val="24"/>
        </w:rPr>
        <w:t>, F., David, D.O., (2018)</w:t>
      </w:r>
      <w:r w:rsidR="00175EF6" w:rsidRPr="009B46FC">
        <w:rPr>
          <w:rFonts w:ascii="Times New Roman" w:hAnsi="Times New Roman" w:cs="Times New Roman"/>
          <w:color w:val="000000" w:themeColor="text1"/>
          <w:sz w:val="24"/>
          <w:szCs w:val="24"/>
        </w:rPr>
        <w:t>.</w:t>
      </w:r>
      <w:r w:rsidR="00175EF6" w:rsidRPr="009B46FC">
        <w:rPr>
          <w:color w:val="000000" w:themeColor="text1"/>
        </w:rPr>
        <w:t xml:space="preserve"> </w:t>
      </w:r>
      <w:r w:rsidR="00175EF6" w:rsidRPr="009B46FC">
        <w:rPr>
          <w:rFonts w:ascii="Times New Roman" w:hAnsi="Times New Roman" w:cs="Times New Roman"/>
          <w:color w:val="000000" w:themeColor="text1"/>
          <w:sz w:val="24"/>
          <w:szCs w:val="24"/>
        </w:rPr>
        <w:t xml:space="preserve">Rational beliefs, happiness and optimism: An empirical assessment of REBT's model of psychological health. </w:t>
      </w:r>
      <w:r w:rsidRPr="009B46FC">
        <w:rPr>
          <w:rFonts w:ascii="Times New Roman" w:hAnsi="Times New Roman" w:cs="Times New Roman"/>
          <w:i/>
          <w:color w:val="000000" w:themeColor="text1"/>
          <w:sz w:val="24"/>
          <w:szCs w:val="24"/>
        </w:rPr>
        <w:t>International Journal of Psychology.</w:t>
      </w:r>
      <w:r w:rsidRPr="009B46FC">
        <w:rPr>
          <w:rFonts w:ascii="Times New Roman" w:hAnsi="Times New Roman" w:cs="Times New Roman"/>
          <w:color w:val="000000" w:themeColor="text1"/>
          <w:sz w:val="24"/>
          <w:szCs w:val="24"/>
        </w:rPr>
        <w:t xml:space="preserve"> </w:t>
      </w:r>
      <w:proofErr w:type="spellStart"/>
      <w:r w:rsidRPr="009B46FC">
        <w:rPr>
          <w:rFonts w:ascii="Times New Roman" w:hAnsi="Times New Roman" w:cs="Times New Roman"/>
          <w:color w:val="000000" w:themeColor="text1"/>
          <w:sz w:val="24"/>
          <w:szCs w:val="24"/>
        </w:rPr>
        <w:t>doi</w:t>
      </w:r>
      <w:proofErr w:type="spellEnd"/>
      <w:r w:rsidRPr="009B46FC">
        <w:rPr>
          <w:rFonts w:ascii="Times New Roman" w:hAnsi="Times New Roman" w:cs="Times New Roman"/>
          <w:color w:val="000000" w:themeColor="text1"/>
          <w:sz w:val="24"/>
          <w:szCs w:val="24"/>
        </w:rPr>
        <w:t xml:space="preserve">: 10.1002/ijop.12492. </w:t>
      </w:r>
      <w:r w:rsidR="00FC1567" w:rsidRPr="009B46FC">
        <w:rPr>
          <w:rFonts w:ascii="Times New Roman" w:hAnsi="Times New Roman" w:cs="Times New Roman"/>
          <w:color w:val="000000" w:themeColor="text1"/>
          <w:sz w:val="24"/>
          <w:szCs w:val="24"/>
        </w:rPr>
        <w:t xml:space="preserve">Panayiotou, G., &amp; Kokkinos, C. M. (2006). Self-consciousness and psychological distress: A study using the Greek SCS. </w:t>
      </w:r>
      <w:r w:rsidR="00FC1567" w:rsidRPr="009B46FC">
        <w:rPr>
          <w:rFonts w:ascii="Times New Roman" w:hAnsi="Times New Roman" w:cs="Times New Roman"/>
          <w:i/>
          <w:color w:val="000000" w:themeColor="text1"/>
          <w:sz w:val="24"/>
          <w:szCs w:val="24"/>
        </w:rPr>
        <w:t>Personality and Individual Differences</w:t>
      </w:r>
      <w:r w:rsidR="00FC1567" w:rsidRPr="009B46FC">
        <w:rPr>
          <w:rFonts w:ascii="Times New Roman" w:hAnsi="Times New Roman" w:cs="Times New Roman"/>
          <w:color w:val="000000" w:themeColor="text1"/>
          <w:sz w:val="24"/>
          <w:szCs w:val="24"/>
        </w:rPr>
        <w:t>, 41, 83–93.</w:t>
      </w:r>
    </w:p>
    <w:p w14:paraId="09FE7DF7"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Papageorgiou</w:t>
      </w:r>
      <w:proofErr w:type="spellEnd"/>
      <w:r w:rsidRPr="009B46FC">
        <w:rPr>
          <w:rFonts w:ascii="Times New Roman" w:hAnsi="Times New Roman" w:cs="Times New Roman"/>
          <w:color w:val="000000" w:themeColor="text1"/>
          <w:sz w:val="24"/>
          <w:szCs w:val="24"/>
        </w:rPr>
        <w:t xml:space="preserve">, C. &amp; Wells, A. (Eds.) (2004). </w:t>
      </w:r>
      <w:r w:rsidRPr="009B46FC">
        <w:rPr>
          <w:rFonts w:ascii="Times New Roman" w:hAnsi="Times New Roman" w:cs="Times New Roman"/>
          <w:i/>
          <w:color w:val="000000" w:themeColor="text1"/>
          <w:sz w:val="24"/>
          <w:szCs w:val="24"/>
        </w:rPr>
        <w:t>Depressive Rumination, Nature, Theory and Treatment.</w:t>
      </w:r>
      <w:r w:rsidRPr="009B46FC">
        <w:rPr>
          <w:rFonts w:ascii="Times New Roman" w:hAnsi="Times New Roman" w:cs="Times New Roman"/>
          <w:color w:val="000000" w:themeColor="text1"/>
          <w:sz w:val="24"/>
          <w:szCs w:val="24"/>
        </w:rPr>
        <w:t xml:space="preserve"> John Wiley &amp; Sons. West Sussex, England. </w:t>
      </w:r>
    </w:p>
    <w:p w14:paraId="03332561"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Purohit, S., Nayak, S. (Eds.). (2003). </w:t>
      </w:r>
      <w:proofErr w:type="spellStart"/>
      <w:r w:rsidRPr="009B46FC">
        <w:rPr>
          <w:rFonts w:ascii="Times New Roman" w:hAnsi="Times New Roman" w:cs="Times New Roman"/>
          <w:i/>
          <w:color w:val="000000" w:themeColor="text1"/>
          <w:sz w:val="24"/>
          <w:szCs w:val="24"/>
        </w:rPr>
        <w:t>Enchanging</w:t>
      </w:r>
      <w:proofErr w:type="spellEnd"/>
      <w:r w:rsidRPr="009B46FC">
        <w:rPr>
          <w:rFonts w:ascii="Times New Roman" w:hAnsi="Times New Roman" w:cs="Times New Roman"/>
          <w:i/>
          <w:color w:val="000000" w:themeColor="text1"/>
          <w:sz w:val="24"/>
          <w:szCs w:val="24"/>
        </w:rPr>
        <w:t xml:space="preserve"> Personal Effectiveness.</w:t>
      </w:r>
      <w:r w:rsidRPr="009B46FC">
        <w:rPr>
          <w:rFonts w:ascii="Times New Roman" w:hAnsi="Times New Roman" w:cs="Times New Roman"/>
          <w:color w:val="000000" w:themeColor="text1"/>
          <w:sz w:val="24"/>
          <w:szCs w:val="24"/>
        </w:rPr>
        <w:t xml:space="preserve"> Tat McGraw-Hill Professional Self-Development Series.</w:t>
      </w:r>
    </w:p>
    <w:p w14:paraId="5C2DBA00" w14:textId="77777777" w:rsidR="00FC1567" w:rsidRPr="009B46FC" w:rsidRDefault="00FC1567" w:rsidP="00FC1567">
      <w:pPr>
        <w:spacing w:after="0" w:line="480" w:lineRule="auto"/>
        <w:ind w:hanging="709"/>
        <w:jc w:val="both"/>
        <w:rPr>
          <w:rStyle w:val="fontstyle01"/>
          <w:rFonts w:ascii="Times New Roman" w:hAnsi="Times New Roman" w:cs="Times New Roman"/>
          <w:color w:val="000000" w:themeColor="text1"/>
          <w:sz w:val="24"/>
          <w:szCs w:val="24"/>
        </w:rPr>
      </w:pPr>
      <w:proofErr w:type="spellStart"/>
      <w:r w:rsidRPr="009B46FC">
        <w:rPr>
          <w:rStyle w:val="fontstyle01"/>
          <w:rFonts w:ascii="Times New Roman" w:hAnsi="Times New Roman" w:cs="Times New Roman"/>
          <w:color w:val="000000" w:themeColor="text1"/>
          <w:sz w:val="24"/>
          <w:szCs w:val="24"/>
        </w:rPr>
        <w:t>Shrout</w:t>
      </w:r>
      <w:proofErr w:type="spellEnd"/>
      <w:r w:rsidRPr="009B46FC">
        <w:rPr>
          <w:rStyle w:val="fontstyle01"/>
          <w:rFonts w:ascii="Times New Roman" w:hAnsi="Times New Roman" w:cs="Times New Roman"/>
          <w:color w:val="000000" w:themeColor="text1"/>
          <w:sz w:val="24"/>
          <w:szCs w:val="24"/>
        </w:rPr>
        <w:t xml:space="preserve">, P. E., &amp; Bolger, N. (2002). Mediation in experimental and nonexperimental studies: New procedures and recommendations. </w:t>
      </w:r>
      <w:r w:rsidRPr="009B46FC">
        <w:rPr>
          <w:rStyle w:val="fontstyle21"/>
          <w:rFonts w:ascii="Times New Roman" w:hAnsi="Times New Roman" w:cs="Times New Roman"/>
          <w:i/>
          <w:color w:val="000000" w:themeColor="text1"/>
          <w:sz w:val="24"/>
          <w:szCs w:val="24"/>
        </w:rPr>
        <w:t>Psychological Methods</w:t>
      </w:r>
      <w:r w:rsidRPr="009B46FC">
        <w:rPr>
          <w:rStyle w:val="fontstyle21"/>
          <w:rFonts w:ascii="Times New Roman" w:hAnsi="Times New Roman" w:cs="Times New Roman"/>
          <w:color w:val="000000" w:themeColor="text1"/>
          <w:sz w:val="24"/>
          <w:szCs w:val="24"/>
        </w:rPr>
        <w:t>, 7</w:t>
      </w:r>
      <w:r w:rsidRPr="009B46FC">
        <w:rPr>
          <w:rStyle w:val="fontstyle01"/>
          <w:rFonts w:ascii="Times New Roman" w:hAnsi="Times New Roman" w:cs="Times New Roman"/>
          <w:color w:val="000000" w:themeColor="text1"/>
          <w:sz w:val="24"/>
          <w:szCs w:val="24"/>
        </w:rPr>
        <w:t>, 422–445.</w:t>
      </w:r>
    </w:p>
    <w:p w14:paraId="614581F2" w14:textId="77777777" w:rsidR="00FC1567" w:rsidRPr="009B46FC" w:rsidRDefault="00FC1567" w:rsidP="00FC1567">
      <w:pPr>
        <w:spacing w:after="0" w:line="480" w:lineRule="auto"/>
        <w:ind w:hanging="709"/>
        <w:jc w:val="both"/>
        <w:rPr>
          <w:rStyle w:val="fontstyle01"/>
          <w:rFonts w:ascii="Times New Roman" w:hAnsi="Times New Roman" w:cs="Times New Roman"/>
          <w:color w:val="000000" w:themeColor="text1"/>
          <w:sz w:val="24"/>
          <w:szCs w:val="24"/>
        </w:rPr>
      </w:pPr>
      <w:r w:rsidRPr="009B46FC">
        <w:rPr>
          <w:rStyle w:val="fontstyle01"/>
          <w:rFonts w:ascii="Times New Roman" w:hAnsi="Times New Roman" w:cs="Times New Roman"/>
          <w:color w:val="000000" w:themeColor="text1"/>
          <w:sz w:val="24"/>
          <w:szCs w:val="24"/>
        </w:rPr>
        <w:t xml:space="preserve">Rawal, A., Williams, M. G., Park, R. J. (2011). Effects of analytical and experiential self-focus on stress-induced cognitive reactivity in eating disorder psychopathology. </w:t>
      </w:r>
      <w:r w:rsidRPr="009B46FC">
        <w:rPr>
          <w:rStyle w:val="fontstyle01"/>
          <w:rFonts w:ascii="Times New Roman" w:hAnsi="Times New Roman" w:cs="Times New Roman"/>
          <w:i/>
          <w:color w:val="000000" w:themeColor="text1"/>
          <w:sz w:val="24"/>
          <w:szCs w:val="24"/>
        </w:rPr>
        <w:t xml:space="preserve">Behavioral Research </w:t>
      </w:r>
      <w:proofErr w:type="gramStart"/>
      <w:r w:rsidRPr="009B46FC">
        <w:rPr>
          <w:rStyle w:val="fontstyle01"/>
          <w:rFonts w:ascii="Times New Roman" w:hAnsi="Times New Roman" w:cs="Times New Roman"/>
          <w:i/>
          <w:color w:val="000000" w:themeColor="text1"/>
          <w:sz w:val="24"/>
          <w:szCs w:val="24"/>
        </w:rPr>
        <w:t>And</w:t>
      </w:r>
      <w:proofErr w:type="gramEnd"/>
      <w:r w:rsidRPr="009B46FC">
        <w:rPr>
          <w:rStyle w:val="fontstyle01"/>
          <w:rFonts w:ascii="Times New Roman" w:hAnsi="Times New Roman" w:cs="Times New Roman"/>
          <w:i/>
          <w:color w:val="000000" w:themeColor="text1"/>
          <w:sz w:val="24"/>
          <w:szCs w:val="24"/>
        </w:rPr>
        <w:t xml:space="preserve"> Therapy</w:t>
      </w:r>
      <w:r w:rsidRPr="009B46FC">
        <w:rPr>
          <w:rStyle w:val="fontstyle01"/>
          <w:rFonts w:ascii="Times New Roman" w:hAnsi="Times New Roman" w:cs="Times New Roman"/>
          <w:color w:val="000000" w:themeColor="text1"/>
          <w:sz w:val="24"/>
          <w:szCs w:val="24"/>
        </w:rPr>
        <w:t xml:space="preserve">. 49(10): 635–645. </w:t>
      </w:r>
      <w:proofErr w:type="spellStart"/>
      <w:r w:rsidRPr="009B46FC">
        <w:rPr>
          <w:rStyle w:val="fontstyle01"/>
          <w:rFonts w:ascii="Times New Roman" w:hAnsi="Times New Roman" w:cs="Times New Roman"/>
          <w:color w:val="000000" w:themeColor="text1"/>
          <w:sz w:val="24"/>
          <w:szCs w:val="24"/>
        </w:rPr>
        <w:t>doi</w:t>
      </w:r>
      <w:proofErr w:type="spellEnd"/>
      <w:r w:rsidRPr="009B46FC">
        <w:rPr>
          <w:rStyle w:val="fontstyle01"/>
          <w:rFonts w:ascii="Times New Roman" w:hAnsi="Times New Roman" w:cs="Times New Roman"/>
          <w:color w:val="000000" w:themeColor="text1"/>
          <w:sz w:val="24"/>
          <w:szCs w:val="24"/>
        </w:rPr>
        <w:t xml:space="preserve">:  10.1016/j.brat.2011.06.011 </w:t>
      </w:r>
    </w:p>
    <w:p w14:paraId="4296F9A1" w14:textId="77777777" w:rsidR="00FC1567" w:rsidRPr="009B46FC" w:rsidRDefault="00FC1567" w:rsidP="00FC1567">
      <w:pPr>
        <w:spacing w:after="0" w:line="480" w:lineRule="auto"/>
        <w:ind w:hanging="709"/>
        <w:jc w:val="both"/>
        <w:rPr>
          <w:rStyle w:val="fontstyle01"/>
          <w:rFonts w:ascii="Times New Roman" w:hAnsi="Times New Roman" w:cs="Times New Roman"/>
          <w:color w:val="000000" w:themeColor="text1"/>
          <w:sz w:val="24"/>
          <w:szCs w:val="24"/>
        </w:rPr>
      </w:pPr>
      <w:r w:rsidRPr="009B46FC">
        <w:rPr>
          <w:rStyle w:val="fontstyle01"/>
          <w:rFonts w:ascii="Times New Roman" w:hAnsi="Times New Roman" w:cs="Times New Roman"/>
          <w:color w:val="000000" w:themeColor="text1"/>
          <w:sz w:val="24"/>
          <w:szCs w:val="24"/>
        </w:rPr>
        <w:t xml:space="preserve">Rinaldis, M., Pakenham, K. I., Lynch, B. M. &amp; Aitken, J. F. (2009). Development, confirmation, and validation of a measure of coping with colorectal cancer: a longitudinal investigation. </w:t>
      </w:r>
      <w:r w:rsidRPr="009B46FC">
        <w:rPr>
          <w:rStyle w:val="fontstyle01"/>
          <w:rFonts w:ascii="Times New Roman" w:hAnsi="Times New Roman" w:cs="Times New Roman"/>
          <w:i/>
          <w:color w:val="000000" w:themeColor="text1"/>
          <w:sz w:val="24"/>
          <w:szCs w:val="24"/>
        </w:rPr>
        <w:t>Psycho-Oncology</w:t>
      </w:r>
      <w:r w:rsidRPr="009B46FC">
        <w:rPr>
          <w:rStyle w:val="fontstyle01"/>
          <w:rFonts w:ascii="Times New Roman" w:hAnsi="Times New Roman" w:cs="Times New Roman"/>
          <w:color w:val="000000" w:themeColor="text1"/>
          <w:sz w:val="24"/>
          <w:szCs w:val="24"/>
        </w:rPr>
        <w:t xml:space="preserve">, 18, 624-633. </w:t>
      </w:r>
      <w:proofErr w:type="spellStart"/>
      <w:r w:rsidRPr="009B46FC">
        <w:rPr>
          <w:rStyle w:val="fontstyle01"/>
          <w:rFonts w:ascii="Times New Roman" w:hAnsi="Times New Roman" w:cs="Times New Roman"/>
          <w:color w:val="000000" w:themeColor="text1"/>
          <w:sz w:val="24"/>
          <w:szCs w:val="24"/>
        </w:rPr>
        <w:t>Doi</w:t>
      </w:r>
      <w:proofErr w:type="spellEnd"/>
      <w:r w:rsidRPr="009B46FC">
        <w:rPr>
          <w:rStyle w:val="fontstyle01"/>
          <w:rFonts w:ascii="Times New Roman" w:hAnsi="Times New Roman" w:cs="Times New Roman"/>
          <w:color w:val="000000" w:themeColor="text1"/>
          <w:sz w:val="24"/>
          <w:szCs w:val="24"/>
        </w:rPr>
        <w:t>: 10.1002/pon.1436</w:t>
      </w:r>
    </w:p>
    <w:p w14:paraId="34F371BA"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Robinson, M. S., &amp; Alloy, L. B. (2003). Negative cognitive styles and stress-reactive rumination interact to predict depression: a prospective study. </w:t>
      </w:r>
      <w:r w:rsidRPr="009B46FC">
        <w:rPr>
          <w:rFonts w:ascii="Times New Roman" w:hAnsi="Times New Roman" w:cs="Times New Roman"/>
          <w:i/>
          <w:color w:val="000000" w:themeColor="text1"/>
          <w:sz w:val="24"/>
          <w:szCs w:val="24"/>
        </w:rPr>
        <w:t>Cognitive Therapy and Research</w:t>
      </w:r>
      <w:r w:rsidRPr="009B46FC">
        <w:rPr>
          <w:rFonts w:ascii="Times New Roman" w:hAnsi="Times New Roman" w:cs="Times New Roman"/>
          <w:color w:val="000000" w:themeColor="text1"/>
          <w:sz w:val="24"/>
          <w:szCs w:val="24"/>
        </w:rPr>
        <w:t>, 27(3), 275–292.</w:t>
      </w:r>
    </w:p>
    <w:p w14:paraId="7A5EB70C"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Rude, S. S., </w:t>
      </w:r>
      <w:proofErr w:type="spellStart"/>
      <w:r w:rsidRPr="009B46FC">
        <w:rPr>
          <w:rFonts w:ascii="Times New Roman" w:hAnsi="Times New Roman" w:cs="Times New Roman"/>
          <w:color w:val="000000" w:themeColor="text1"/>
          <w:sz w:val="24"/>
          <w:szCs w:val="24"/>
        </w:rPr>
        <w:t>Maestes</w:t>
      </w:r>
      <w:proofErr w:type="spellEnd"/>
      <w:r w:rsidRPr="009B46FC">
        <w:rPr>
          <w:rFonts w:ascii="Times New Roman" w:hAnsi="Times New Roman" w:cs="Times New Roman"/>
          <w:color w:val="000000" w:themeColor="text1"/>
          <w:sz w:val="24"/>
          <w:szCs w:val="24"/>
        </w:rPr>
        <w:t xml:space="preserve">, K. L., &amp; Neff, K. (2007). Paying attention to distress: What’s wrong with rumination? </w:t>
      </w:r>
      <w:r w:rsidRPr="009B46FC">
        <w:rPr>
          <w:rFonts w:ascii="Times New Roman" w:hAnsi="Times New Roman" w:cs="Times New Roman"/>
          <w:i/>
          <w:color w:val="000000" w:themeColor="text1"/>
          <w:sz w:val="24"/>
          <w:szCs w:val="24"/>
        </w:rPr>
        <w:t>Cognition and Emotion</w:t>
      </w:r>
      <w:r w:rsidRPr="009B46FC">
        <w:rPr>
          <w:rFonts w:ascii="Times New Roman" w:hAnsi="Times New Roman" w:cs="Times New Roman"/>
          <w:color w:val="000000" w:themeColor="text1"/>
          <w:sz w:val="24"/>
          <w:szCs w:val="24"/>
        </w:rPr>
        <w:t>, 21, 843–864.</w:t>
      </w:r>
    </w:p>
    <w:p w14:paraId="1EA13655" w14:textId="77777777" w:rsidR="00FC1567" w:rsidRPr="009B46FC" w:rsidRDefault="00FC1567" w:rsidP="00FC1567">
      <w:pPr>
        <w:spacing w:after="0" w:line="480" w:lineRule="auto"/>
        <w:ind w:hanging="709"/>
        <w:jc w:val="both"/>
        <w:rPr>
          <w:rStyle w:val="fontstyle01"/>
          <w:rFonts w:ascii="Times New Roman" w:hAnsi="Times New Roman" w:cs="Times New Roman"/>
          <w:color w:val="000000" w:themeColor="text1"/>
          <w:sz w:val="24"/>
          <w:szCs w:val="24"/>
        </w:rPr>
      </w:pPr>
      <w:r w:rsidRPr="009B46FC">
        <w:rPr>
          <w:rStyle w:val="fontstyle01"/>
          <w:rFonts w:ascii="Times New Roman" w:hAnsi="Times New Roman" w:cs="Times New Roman"/>
          <w:color w:val="000000" w:themeColor="text1"/>
          <w:sz w:val="24"/>
          <w:szCs w:val="24"/>
        </w:rPr>
        <w:lastRenderedPageBreak/>
        <w:t xml:space="preserve">Silvia, P. J., </w:t>
      </w:r>
      <w:proofErr w:type="spellStart"/>
      <w:r w:rsidRPr="009B46FC">
        <w:rPr>
          <w:rStyle w:val="fontstyle01"/>
          <w:rFonts w:ascii="Times New Roman" w:hAnsi="Times New Roman" w:cs="Times New Roman"/>
          <w:color w:val="000000" w:themeColor="text1"/>
          <w:sz w:val="24"/>
          <w:szCs w:val="24"/>
        </w:rPr>
        <w:t>Eichstaedt</w:t>
      </w:r>
      <w:proofErr w:type="spellEnd"/>
      <w:r w:rsidRPr="009B46FC">
        <w:rPr>
          <w:rStyle w:val="fontstyle01"/>
          <w:rFonts w:ascii="Times New Roman" w:hAnsi="Times New Roman" w:cs="Times New Roman"/>
          <w:color w:val="000000" w:themeColor="text1"/>
          <w:sz w:val="24"/>
          <w:szCs w:val="24"/>
        </w:rPr>
        <w:t xml:space="preserve">, J., &amp; Phillips, A. G. (2005). Are rumination and reflection types of self-focused attention? </w:t>
      </w:r>
      <w:r w:rsidRPr="009B46FC">
        <w:rPr>
          <w:rStyle w:val="fontstyle01"/>
          <w:rFonts w:ascii="Times New Roman" w:hAnsi="Times New Roman" w:cs="Times New Roman"/>
          <w:i/>
          <w:color w:val="000000" w:themeColor="text1"/>
          <w:sz w:val="24"/>
          <w:szCs w:val="24"/>
        </w:rPr>
        <w:t>Personality and Individual Differences</w:t>
      </w:r>
      <w:r w:rsidRPr="009B46FC">
        <w:rPr>
          <w:rStyle w:val="fontstyle01"/>
          <w:rFonts w:ascii="Times New Roman" w:hAnsi="Times New Roman" w:cs="Times New Roman"/>
          <w:color w:val="000000" w:themeColor="text1"/>
          <w:sz w:val="24"/>
          <w:szCs w:val="24"/>
        </w:rPr>
        <w:t xml:space="preserve">, 38, 871-881. </w:t>
      </w:r>
      <w:proofErr w:type="gramStart"/>
      <w:r w:rsidRPr="009B46FC">
        <w:rPr>
          <w:rStyle w:val="fontstyle01"/>
          <w:rFonts w:ascii="Times New Roman" w:hAnsi="Times New Roman" w:cs="Times New Roman"/>
          <w:color w:val="000000" w:themeColor="text1"/>
          <w:sz w:val="24"/>
          <w:szCs w:val="24"/>
        </w:rPr>
        <w:t>doi:10.1016/j.paid</w:t>
      </w:r>
      <w:proofErr w:type="gramEnd"/>
      <w:r w:rsidRPr="009B46FC">
        <w:rPr>
          <w:rStyle w:val="fontstyle01"/>
          <w:rFonts w:ascii="Times New Roman" w:hAnsi="Times New Roman" w:cs="Times New Roman"/>
          <w:color w:val="000000" w:themeColor="text1"/>
          <w:sz w:val="24"/>
          <w:szCs w:val="24"/>
        </w:rPr>
        <w:t>.2004.06.011</w:t>
      </w:r>
    </w:p>
    <w:p w14:paraId="29AE0ECE"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Simsek</w:t>
      </w:r>
      <w:proofErr w:type="spellEnd"/>
      <w:r w:rsidRPr="009B46FC">
        <w:rPr>
          <w:rFonts w:ascii="Times New Roman" w:hAnsi="Times New Roman" w:cs="Times New Roman"/>
          <w:color w:val="000000" w:themeColor="text1"/>
          <w:sz w:val="24"/>
          <w:szCs w:val="24"/>
        </w:rPr>
        <w:t xml:space="preserve">, O. F. (2013). Self-absorption paradox is not a paradox: Illuminating the dark side of self-reflection. </w:t>
      </w:r>
      <w:r w:rsidRPr="009B46FC">
        <w:rPr>
          <w:rFonts w:ascii="Times New Roman" w:hAnsi="Times New Roman" w:cs="Times New Roman"/>
          <w:i/>
          <w:color w:val="000000" w:themeColor="text1"/>
          <w:sz w:val="24"/>
          <w:szCs w:val="24"/>
        </w:rPr>
        <w:t>International Journal of Psychology</w:t>
      </w:r>
      <w:r w:rsidRPr="009B46FC">
        <w:rPr>
          <w:rFonts w:ascii="Times New Roman" w:hAnsi="Times New Roman" w:cs="Times New Roman"/>
          <w:color w:val="000000" w:themeColor="text1"/>
          <w:sz w:val="24"/>
          <w:szCs w:val="24"/>
        </w:rPr>
        <w:t xml:space="preserve">, 48, (6), 1109-1121. </w:t>
      </w:r>
    </w:p>
    <w:p w14:paraId="157AC9F5"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Stöber</w:t>
      </w:r>
      <w:proofErr w:type="spellEnd"/>
      <w:r w:rsidRPr="009B46FC">
        <w:rPr>
          <w:rFonts w:ascii="Times New Roman" w:hAnsi="Times New Roman" w:cs="Times New Roman"/>
          <w:color w:val="000000" w:themeColor="text1"/>
          <w:sz w:val="24"/>
          <w:szCs w:val="24"/>
        </w:rPr>
        <w:t xml:space="preserve">, J., </w:t>
      </w:r>
      <w:proofErr w:type="spellStart"/>
      <w:r w:rsidRPr="009B46FC">
        <w:rPr>
          <w:rFonts w:ascii="Times New Roman" w:hAnsi="Times New Roman" w:cs="Times New Roman"/>
          <w:color w:val="000000" w:themeColor="text1"/>
          <w:sz w:val="24"/>
          <w:szCs w:val="24"/>
        </w:rPr>
        <w:t>Tepperwien</w:t>
      </w:r>
      <w:proofErr w:type="spellEnd"/>
      <w:r w:rsidRPr="009B46FC">
        <w:rPr>
          <w:rFonts w:ascii="Times New Roman" w:hAnsi="Times New Roman" w:cs="Times New Roman"/>
          <w:color w:val="000000" w:themeColor="text1"/>
          <w:sz w:val="24"/>
          <w:szCs w:val="24"/>
        </w:rPr>
        <w:t xml:space="preserve">, S., &amp; </w:t>
      </w:r>
      <w:proofErr w:type="spellStart"/>
      <w:r w:rsidRPr="009B46FC">
        <w:rPr>
          <w:rFonts w:ascii="Times New Roman" w:hAnsi="Times New Roman" w:cs="Times New Roman"/>
          <w:color w:val="000000" w:themeColor="text1"/>
          <w:sz w:val="24"/>
          <w:szCs w:val="24"/>
        </w:rPr>
        <w:t>Staak</w:t>
      </w:r>
      <w:proofErr w:type="spellEnd"/>
      <w:r w:rsidRPr="009B46FC">
        <w:rPr>
          <w:rFonts w:ascii="Times New Roman" w:hAnsi="Times New Roman" w:cs="Times New Roman"/>
          <w:color w:val="000000" w:themeColor="text1"/>
          <w:sz w:val="24"/>
          <w:szCs w:val="24"/>
        </w:rPr>
        <w:t xml:space="preserve">, M. (2000). Worrying leads to reduced concreteness of problem elaborations: Evidence for the avoidance theory of worry. </w:t>
      </w:r>
      <w:r w:rsidRPr="009B46FC">
        <w:rPr>
          <w:rFonts w:ascii="Times New Roman" w:hAnsi="Times New Roman" w:cs="Times New Roman"/>
          <w:i/>
          <w:color w:val="000000" w:themeColor="text1"/>
          <w:sz w:val="24"/>
          <w:szCs w:val="24"/>
        </w:rPr>
        <w:t>Anxiety, Stress and Coping</w:t>
      </w:r>
      <w:r w:rsidRPr="009B46FC">
        <w:rPr>
          <w:rFonts w:ascii="Times New Roman" w:hAnsi="Times New Roman" w:cs="Times New Roman"/>
          <w:color w:val="000000" w:themeColor="text1"/>
          <w:sz w:val="24"/>
          <w:szCs w:val="24"/>
        </w:rPr>
        <w:t>, 13, 217–227.</w:t>
      </w:r>
    </w:p>
    <w:p w14:paraId="22A27CAB"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Surrence</w:t>
      </w:r>
      <w:proofErr w:type="spellEnd"/>
      <w:r w:rsidRPr="009B46FC">
        <w:rPr>
          <w:rFonts w:ascii="Times New Roman" w:hAnsi="Times New Roman" w:cs="Times New Roman"/>
          <w:color w:val="000000" w:themeColor="text1"/>
          <w:sz w:val="24"/>
          <w:szCs w:val="24"/>
        </w:rPr>
        <w:t xml:space="preserve">, K., Miranda, R., Marroquin, B. M., &amp; Chan, S. (2009). Brooding and reflective rumination among suicide attempters: Cognitive vulnerability to suicidal ideation. </w:t>
      </w:r>
      <w:r w:rsidRPr="009B46FC">
        <w:rPr>
          <w:rFonts w:ascii="Times New Roman" w:hAnsi="Times New Roman" w:cs="Times New Roman"/>
          <w:i/>
          <w:iCs/>
          <w:color w:val="000000" w:themeColor="text1"/>
          <w:sz w:val="24"/>
          <w:szCs w:val="24"/>
        </w:rPr>
        <w:t>Behavior Research and Therapy, 47</w:t>
      </w:r>
      <w:r w:rsidRPr="009B46FC">
        <w:rPr>
          <w:rFonts w:ascii="Times New Roman" w:hAnsi="Times New Roman" w:cs="Times New Roman"/>
          <w:color w:val="000000" w:themeColor="text1"/>
          <w:sz w:val="24"/>
          <w:szCs w:val="24"/>
        </w:rPr>
        <w:t xml:space="preserve">, 803-808. </w:t>
      </w:r>
    </w:p>
    <w:p w14:paraId="4E957C98"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Szasz, P. L. (2011). The role of irrational beliefs, brooding and reflective pondering in predicting distress. </w:t>
      </w:r>
      <w:r w:rsidRPr="009B46FC">
        <w:rPr>
          <w:rFonts w:ascii="Times New Roman" w:hAnsi="Times New Roman" w:cs="Times New Roman"/>
          <w:i/>
          <w:color w:val="000000" w:themeColor="text1"/>
          <w:sz w:val="24"/>
          <w:szCs w:val="24"/>
        </w:rPr>
        <w:t>Journal of Cognitive and Behavioral Psychotherapies</w:t>
      </w:r>
      <w:r w:rsidRPr="009B46FC">
        <w:rPr>
          <w:rFonts w:ascii="Times New Roman" w:hAnsi="Times New Roman" w:cs="Times New Roman"/>
          <w:color w:val="000000" w:themeColor="text1"/>
          <w:sz w:val="24"/>
          <w:szCs w:val="24"/>
        </w:rPr>
        <w:t>, 11, (1), 43-55.</w:t>
      </w:r>
    </w:p>
    <w:p w14:paraId="57D9B034"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Takano, K., &amp; </w:t>
      </w:r>
      <w:proofErr w:type="spellStart"/>
      <w:r w:rsidRPr="009B46FC">
        <w:rPr>
          <w:rFonts w:ascii="Times New Roman" w:hAnsi="Times New Roman" w:cs="Times New Roman"/>
          <w:color w:val="000000" w:themeColor="text1"/>
          <w:sz w:val="24"/>
          <w:szCs w:val="24"/>
        </w:rPr>
        <w:t>Tanno</w:t>
      </w:r>
      <w:proofErr w:type="spellEnd"/>
      <w:r w:rsidRPr="009B46FC">
        <w:rPr>
          <w:rFonts w:ascii="Times New Roman" w:hAnsi="Times New Roman" w:cs="Times New Roman"/>
          <w:color w:val="000000" w:themeColor="text1"/>
          <w:sz w:val="24"/>
          <w:szCs w:val="24"/>
        </w:rPr>
        <w:t xml:space="preserve">, Y. (2008). Development of Japanese-version Rumination reflection Questionnaire. </w:t>
      </w:r>
      <w:r w:rsidRPr="009B46FC">
        <w:rPr>
          <w:rFonts w:ascii="Times New Roman" w:hAnsi="Times New Roman" w:cs="Times New Roman"/>
          <w:i/>
          <w:color w:val="000000" w:themeColor="text1"/>
          <w:sz w:val="24"/>
          <w:szCs w:val="24"/>
        </w:rPr>
        <w:t>Japanese Journal of Personality</w:t>
      </w:r>
      <w:r w:rsidRPr="009B46FC">
        <w:rPr>
          <w:rFonts w:ascii="Times New Roman" w:hAnsi="Times New Roman" w:cs="Times New Roman"/>
          <w:color w:val="000000" w:themeColor="text1"/>
          <w:sz w:val="24"/>
          <w:szCs w:val="24"/>
        </w:rPr>
        <w:t xml:space="preserve">, 16, 259–261. </w:t>
      </w:r>
    </w:p>
    <w:p w14:paraId="5549A4B0" w14:textId="77777777" w:rsidR="00FC1567" w:rsidRPr="009B46FC" w:rsidRDefault="00FC1567" w:rsidP="00FC1567">
      <w:pPr>
        <w:spacing w:after="0" w:line="480" w:lineRule="auto"/>
        <w:ind w:hanging="709"/>
        <w:jc w:val="both"/>
        <w:rPr>
          <w:rStyle w:val="fontstyle01"/>
          <w:rFonts w:ascii="Times New Roman" w:hAnsi="Times New Roman" w:cs="Times New Roman"/>
          <w:color w:val="000000" w:themeColor="text1"/>
          <w:sz w:val="24"/>
          <w:szCs w:val="24"/>
        </w:rPr>
      </w:pPr>
      <w:r w:rsidRPr="009B46FC">
        <w:rPr>
          <w:rStyle w:val="fontstyle01"/>
          <w:rFonts w:ascii="Times New Roman" w:hAnsi="Times New Roman" w:cs="Times New Roman"/>
          <w:color w:val="000000" w:themeColor="text1"/>
          <w:sz w:val="24"/>
          <w:szCs w:val="24"/>
        </w:rPr>
        <w:t xml:space="preserve">Thomsen, D. K., Jensen, A. B., Jensen, T., </w:t>
      </w:r>
      <w:proofErr w:type="spellStart"/>
      <w:r w:rsidRPr="009B46FC">
        <w:rPr>
          <w:rStyle w:val="fontstyle01"/>
          <w:rFonts w:ascii="Times New Roman" w:hAnsi="Times New Roman" w:cs="Times New Roman"/>
          <w:color w:val="000000" w:themeColor="text1"/>
          <w:sz w:val="24"/>
          <w:szCs w:val="24"/>
        </w:rPr>
        <w:t>Mehlsen</w:t>
      </w:r>
      <w:proofErr w:type="spellEnd"/>
      <w:r w:rsidRPr="009B46FC">
        <w:rPr>
          <w:rStyle w:val="fontstyle01"/>
          <w:rFonts w:ascii="Times New Roman" w:hAnsi="Times New Roman" w:cs="Times New Roman"/>
          <w:color w:val="000000" w:themeColor="text1"/>
          <w:sz w:val="24"/>
          <w:szCs w:val="24"/>
        </w:rPr>
        <w:t xml:space="preserve">, M. Y., Pedersen, C. G., &amp; </w:t>
      </w:r>
      <w:proofErr w:type="spellStart"/>
      <w:r w:rsidRPr="009B46FC">
        <w:rPr>
          <w:rStyle w:val="fontstyle01"/>
          <w:rFonts w:ascii="Times New Roman" w:hAnsi="Times New Roman" w:cs="Times New Roman"/>
          <w:color w:val="000000" w:themeColor="text1"/>
          <w:sz w:val="24"/>
          <w:szCs w:val="24"/>
        </w:rPr>
        <w:t>Zachariae</w:t>
      </w:r>
      <w:proofErr w:type="spellEnd"/>
      <w:r w:rsidRPr="009B46FC">
        <w:rPr>
          <w:rStyle w:val="fontstyle01"/>
          <w:rFonts w:ascii="Times New Roman" w:hAnsi="Times New Roman" w:cs="Times New Roman"/>
          <w:color w:val="000000" w:themeColor="text1"/>
          <w:sz w:val="24"/>
          <w:szCs w:val="24"/>
        </w:rPr>
        <w:t xml:space="preserve">, R. (2013). Rumination, reflection and distress: An 8-month prospective study of colon-cancer patients. </w:t>
      </w:r>
      <w:r w:rsidRPr="009B46FC">
        <w:rPr>
          <w:rStyle w:val="fontstyle01"/>
          <w:rFonts w:ascii="Times New Roman" w:hAnsi="Times New Roman" w:cs="Times New Roman"/>
          <w:i/>
          <w:color w:val="000000" w:themeColor="text1"/>
          <w:sz w:val="24"/>
          <w:szCs w:val="24"/>
        </w:rPr>
        <w:t>Cognitive Therapy and Research</w:t>
      </w:r>
      <w:r w:rsidRPr="009B46FC">
        <w:rPr>
          <w:rStyle w:val="fontstyle01"/>
          <w:rFonts w:ascii="Times New Roman" w:hAnsi="Times New Roman" w:cs="Times New Roman"/>
          <w:color w:val="000000" w:themeColor="text1"/>
          <w:sz w:val="24"/>
          <w:szCs w:val="24"/>
        </w:rPr>
        <w:t>, 37, 1262-1268. DOI: 10.1007/s10608-013-9556-x</w:t>
      </w:r>
    </w:p>
    <w:p w14:paraId="053FE010"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Trapnell</w:t>
      </w:r>
      <w:proofErr w:type="spellEnd"/>
      <w:r w:rsidRPr="009B46FC">
        <w:rPr>
          <w:rFonts w:ascii="Times New Roman" w:hAnsi="Times New Roman" w:cs="Times New Roman"/>
          <w:color w:val="000000" w:themeColor="text1"/>
          <w:sz w:val="24"/>
          <w:szCs w:val="24"/>
        </w:rPr>
        <w:t xml:space="preserve">, P. D., &amp; Campbell, J. D. (1999). Private self-consciousness and the five-factor model of personality: Distinguishing rumination from reflection. </w:t>
      </w:r>
      <w:r w:rsidRPr="009B46FC">
        <w:rPr>
          <w:rFonts w:ascii="Times New Roman" w:hAnsi="Times New Roman" w:cs="Times New Roman"/>
          <w:i/>
          <w:color w:val="000000" w:themeColor="text1"/>
          <w:sz w:val="24"/>
          <w:szCs w:val="24"/>
        </w:rPr>
        <w:t>Journal of Personality and Social Psychology</w:t>
      </w:r>
      <w:r w:rsidRPr="009B46FC">
        <w:rPr>
          <w:rFonts w:ascii="Times New Roman" w:hAnsi="Times New Roman" w:cs="Times New Roman"/>
          <w:color w:val="000000" w:themeColor="text1"/>
          <w:sz w:val="24"/>
          <w:szCs w:val="24"/>
        </w:rPr>
        <w:t>, 76, 284–304.</w:t>
      </w:r>
    </w:p>
    <w:p w14:paraId="7E837D68"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Trew</w:t>
      </w:r>
      <w:proofErr w:type="spellEnd"/>
      <w:r w:rsidRPr="009B46FC">
        <w:rPr>
          <w:rFonts w:ascii="Times New Roman" w:hAnsi="Times New Roman" w:cs="Times New Roman"/>
          <w:color w:val="000000" w:themeColor="text1"/>
          <w:sz w:val="24"/>
          <w:szCs w:val="24"/>
        </w:rPr>
        <w:t xml:space="preserve">, J. L., &amp; Alden, L. E. (2009). Predicting anger in social anxiety: The mediating role of rumination. </w:t>
      </w:r>
      <w:r w:rsidRPr="009B46FC">
        <w:rPr>
          <w:rFonts w:ascii="Times New Roman" w:hAnsi="Times New Roman" w:cs="Times New Roman"/>
          <w:i/>
          <w:iCs/>
          <w:color w:val="000000" w:themeColor="text1"/>
          <w:sz w:val="24"/>
          <w:szCs w:val="24"/>
        </w:rPr>
        <w:t>Behavior Research and Therapy</w:t>
      </w:r>
      <w:r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i/>
          <w:iCs/>
          <w:color w:val="000000" w:themeColor="text1"/>
          <w:sz w:val="24"/>
          <w:szCs w:val="24"/>
        </w:rPr>
        <w:t>47</w:t>
      </w:r>
      <w:r w:rsidRPr="009B46FC">
        <w:rPr>
          <w:rFonts w:ascii="Times New Roman" w:hAnsi="Times New Roman" w:cs="Times New Roman"/>
          <w:color w:val="000000" w:themeColor="text1"/>
          <w:sz w:val="24"/>
          <w:szCs w:val="24"/>
        </w:rPr>
        <w:t xml:space="preserve">, 1079-1084. </w:t>
      </w:r>
    </w:p>
    <w:p w14:paraId="156EF672"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lastRenderedPageBreak/>
        <w:t xml:space="preserve">Treynor, W., Gonzalez, R., &amp; Nolen-Hoeksema, S. (2003). Rumination reconsidered: A psychometric analysis. </w:t>
      </w:r>
      <w:r w:rsidRPr="009B46FC">
        <w:rPr>
          <w:rFonts w:ascii="Times New Roman" w:hAnsi="Times New Roman" w:cs="Times New Roman"/>
          <w:i/>
          <w:color w:val="000000" w:themeColor="text1"/>
          <w:sz w:val="24"/>
          <w:szCs w:val="24"/>
        </w:rPr>
        <w:t>Cognitive Therapy and Research</w:t>
      </w:r>
      <w:r w:rsidRPr="009B46FC">
        <w:rPr>
          <w:rFonts w:ascii="Times New Roman" w:hAnsi="Times New Roman" w:cs="Times New Roman"/>
          <w:color w:val="000000" w:themeColor="text1"/>
          <w:sz w:val="24"/>
          <w:szCs w:val="24"/>
        </w:rPr>
        <w:t xml:space="preserve">, 27, 247–259. </w:t>
      </w:r>
    </w:p>
    <w:p w14:paraId="5CF12A09"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Turner, M. J. (2016). Rational Emotive Behavior Therapy (REBT), irrational and rational beliefs, and the mental health of athletes, </w:t>
      </w:r>
      <w:r w:rsidRPr="009B46FC">
        <w:rPr>
          <w:rFonts w:ascii="Times New Roman" w:hAnsi="Times New Roman" w:cs="Times New Roman"/>
          <w:i/>
          <w:color w:val="000000" w:themeColor="text1"/>
          <w:sz w:val="24"/>
          <w:szCs w:val="24"/>
        </w:rPr>
        <w:t>Frontiers: Movement Science and Sport Psychology</w:t>
      </w:r>
      <w:r w:rsidRPr="009B46FC">
        <w:rPr>
          <w:rFonts w:ascii="Times New Roman" w:hAnsi="Times New Roman" w:cs="Times New Roman"/>
          <w:color w:val="000000" w:themeColor="text1"/>
          <w:sz w:val="24"/>
          <w:szCs w:val="24"/>
        </w:rPr>
        <w:t xml:space="preserve">, </w:t>
      </w:r>
      <w:proofErr w:type="spellStart"/>
      <w:r w:rsidRPr="009B46FC">
        <w:rPr>
          <w:rFonts w:ascii="Times New Roman" w:hAnsi="Times New Roman" w:cs="Times New Roman"/>
          <w:color w:val="000000" w:themeColor="text1"/>
          <w:sz w:val="24"/>
          <w:szCs w:val="24"/>
        </w:rPr>
        <w:t>doi</w:t>
      </w:r>
      <w:proofErr w:type="spellEnd"/>
      <w:r w:rsidRPr="009B46FC">
        <w:rPr>
          <w:rFonts w:ascii="Times New Roman" w:hAnsi="Times New Roman" w:cs="Times New Roman"/>
          <w:color w:val="000000" w:themeColor="text1"/>
          <w:sz w:val="24"/>
          <w:szCs w:val="24"/>
        </w:rPr>
        <w:t xml:space="preserve">: 10.3389/fpsyg.2016.01423 </w:t>
      </w:r>
    </w:p>
    <w:p w14:paraId="2AE68512"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Vassilopoulos, S. P. (2008). Coping strategies and anticipatory processing in high and low socially anxious individuals. </w:t>
      </w:r>
      <w:r w:rsidRPr="009B46FC">
        <w:rPr>
          <w:rFonts w:ascii="Times New Roman" w:hAnsi="Times New Roman" w:cs="Times New Roman"/>
          <w:i/>
          <w:color w:val="000000" w:themeColor="text1"/>
          <w:sz w:val="24"/>
          <w:szCs w:val="24"/>
        </w:rPr>
        <w:t>Journal of Anxiety</w:t>
      </w:r>
      <w:r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i/>
          <w:color w:val="000000" w:themeColor="text1"/>
          <w:sz w:val="24"/>
          <w:szCs w:val="24"/>
        </w:rPr>
        <w:t>Disorders</w:t>
      </w:r>
      <w:r w:rsidRPr="009B46FC">
        <w:rPr>
          <w:rFonts w:ascii="Times New Roman" w:hAnsi="Times New Roman" w:cs="Times New Roman"/>
          <w:color w:val="000000" w:themeColor="text1"/>
          <w:sz w:val="24"/>
          <w:szCs w:val="24"/>
        </w:rPr>
        <w:t>, 22, 98-107</w:t>
      </w:r>
    </w:p>
    <w:p w14:paraId="688BC94C"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Verhaeghen</w:t>
      </w:r>
      <w:proofErr w:type="spellEnd"/>
      <w:r w:rsidRPr="009B46FC">
        <w:rPr>
          <w:rFonts w:ascii="Times New Roman" w:hAnsi="Times New Roman" w:cs="Times New Roman"/>
          <w:color w:val="000000" w:themeColor="text1"/>
          <w:sz w:val="24"/>
          <w:szCs w:val="24"/>
        </w:rPr>
        <w:t xml:space="preserve">, P., </w:t>
      </w:r>
      <w:proofErr w:type="spellStart"/>
      <w:r w:rsidRPr="009B46FC">
        <w:rPr>
          <w:rFonts w:ascii="Times New Roman" w:hAnsi="Times New Roman" w:cs="Times New Roman"/>
          <w:color w:val="000000" w:themeColor="text1"/>
          <w:sz w:val="24"/>
          <w:szCs w:val="24"/>
        </w:rPr>
        <w:t>Joormann</w:t>
      </w:r>
      <w:proofErr w:type="spellEnd"/>
      <w:r w:rsidRPr="009B46FC">
        <w:rPr>
          <w:rFonts w:ascii="Times New Roman" w:hAnsi="Times New Roman" w:cs="Times New Roman"/>
          <w:color w:val="000000" w:themeColor="text1"/>
          <w:sz w:val="24"/>
          <w:szCs w:val="24"/>
        </w:rPr>
        <w:t xml:space="preserve">, J., &amp; Khan, R. (2005). Why we sing the blues: The relation between self-reflective rumination, mood, and creativity. </w:t>
      </w:r>
      <w:r w:rsidRPr="009B46FC">
        <w:rPr>
          <w:rFonts w:ascii="Times New Roman" w:hAnsi="Times New Roman" w:cs="Times New Roman"/>
          <w:i/>
          <w:color w:val="000000" w:themeColor="text1"/>
          <w:sz w:val="24"/>
          <w:szCs w:val="24"/>
        </w:rPr>
        <w:t>Emotion</w:t>
      </w:r>
      <w:r w:rsidRPr="009B46FC">
        <w:rPr>
          <w:rFonts w:ascii="Times New Roman" w:hAnsi="Times New Roman" w:cs="Times New Roman"/>
          <w:color w:val="000000" w:themeColor="text1"/>
          <w:sz w:val="24"/>
          <w:szCs w:val="24"/>
        </w:rPr>
        <w:t>, 5, 226–232.</w:t>
      </w:r>
    </w:p>
    <w:p w14:paraId="55B64692"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proofErr w:type="spellStart"/>
      <w:r w:rsidRPr="009B46FC">
        <w:rPr>
          <w:rFonts w:ascii="Times New Roman" w:hAnsi="Times New Roman" w:cs="Times New Roman"/>
          <w:color w:val="000000" w:themeColor="text1"/>
          <w:sz w:val="24"/>
          <w:szCs w:val="24"/>
        </w:rPr>
        <w:t>Visla</w:t>
      </w:r>
      <w:proofErr w:type="spellEnd"/>
      <w:r w:rsidRPr="009B46FC">
        <w:rPr>
          <w:rFonts w:ascii="Times New Roman" w:hAnsi="Times New Roman" w:cs="Times New Roman"/>
          <w:color w:val="000000" w:themeColor="text1"/>
          <w:sz w:val="24"/>
          <w:szCs w:val="24"/>
        </w:rPr>
        <w:t xml:space="preserve">, A., </w:t>
      </w:r>
      <w:proofErr w:type="spellStart"/>
      <w:r w:rsidRPr="009B46FC">
        <w:rPr>
          <w:rFonts w:ascii="Times New Roman" w:hAnsi="Times New Roman" w:cs="Times New Roman"/>
          <w:color w:val="000000" w:themeColor="text1"/>
          <w:sz w:val="24"/>
          <w:szCs w:val="24"/>
        </w:rPr>
        <w:t>Fluckiger</w:t>
      </w:r>
      <w:proofErr w:type="spellEnd"/>
      <w:r w:rsidRPr="009B46FC">
        <w:rPr>
          <w:rFonts w:ascii="Times New Roman" w:hAnsi="Times New Roman" w:cs="Times New Roman"/>
          <w:color w:val="000000" w:themeColor="text1"/>
          <w:sz w:val="24"/>
          <w:szCs w:val="24"/>
        </w:rPr>
        <w:t xml:space="preserve">, C., Grosse </w:t>
      </w:r>
      <w:proofErr w:type="spellStart"/>
      <w:r w:rsidRPr="009B46FC">
        <w:rPr>
          <w:rFonts w:ascii="Times New Roman" w:hAnsi="Times New Roman" w:cs="Times New Roman"/>
          <w:color w:val="000000" w:themeColor="text1"/>
          <w:sz w:val="24"/>
          <w:szCs w:val="24"/>
        </w:rPr>
        <w:t>Holtforth</w:t>
      </w:r>
      <w:proofErr w:type="spellEnd"/>
      <w:r w:rsidRPr="009B46FC">
        <w:rPr>
          <w:rFonts w:ascii="Times New Roman" w:hAnsi="Times New Roman" w:cs="Times New Roman"/>
          <w:color w:val="000000" w:themeColor="text1"/>
          <w:sz w:val="24"/>
          <w:szCs w:val="24"/>
        </w:rPr>
        <w:t xml:space="preserve">, M., &amp; David, D. (2015). Irrational beliefs and psychological distress: A meta-analysis. </w:t>
      </w:r>
      <w:r w:rsidRPr="009B46FC">
        <w:rPr>
          <w:rFonts w:ascii="Times New Roman" w:hAnsi="Times New Roman" w:cs="Times New Roman"/>
          <w:i/>
          <w:color w:val="000000" w:themeColor="text1"/>
          <w:sz w:val="24"/>
          <w:szCs w:val="24"/>
        </w:rPr>
        <w:t>Psychotherapy and Psychosomatics</w:t>
      </w:r>
      <w:r w:rsidRPr="009B46FC">
        <w:rPr>
          <w:rFonts w:ascii="Times New Roman" w:hAnsi="Times New Roman" w:cs="Times New Roman"/>
          <w:color w:val="000000" w:themeColor="text1"/>
          <w:sz w:val="24"/>
          <w:szCs w:val="24"/>
        </w:rPr>
        <w:t xml:space="preserve">, </w:t>
      </w:r>
      <w:r w:rsidRPr="009B46FC">
        <w:rPr>
          <w:rFonts w:ascii="Times New Roman" w:hAnsi="Times New Roman" w:cs="Times New Roman"/>
          <w:i/>
          <w:color w:val="000000" w:themeColor="text1"/>
          <w:sz w:val="24"/>
          <w:szCs w:val="24"/>
        </w:rPr>
        <w:t>85</w:t>
      </w:r>
      <w:r w:rsidRPr="009B46FC">
        <w:rPr>
          <w:rFonts w:ascii="Times New Roman" w:hAnsi="Times New Roman" w:cs="Times New Roman"/>
          <w:color w:val="000000" w:themeColor="text1"/>
          <w:sz w:val="24"/>
          <w:szCs w:val="24"/>
        </w:rPr>
        <w:t xml:space="preserve">, 8–15. </w:t>
      </w:r>
    </w:p>
    <w:p w14:paraId="4CBE2056"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Watkins, E. R. (2018). </w:t>
      </w:r>
      <w:r w:rsidRPr="009B46FC">
        <w:rPr>
          <w:rFonts w:ascii="Times New Roman" w:hAnsi="Times New Roman" w:cs="Times New Roman"/>
          <w:i/>
          <w:color w:val="000000" w:themeColor="text1"/>
          <w:sz w:val="24"/>
          <w:szCs w:val="24"/>
        </w:rPr>
        <w:t>Rumination-Focused Cognitive Behavioral Therapy for Depression.</w:t>
      </w:r>
      <w:r w:rsidRPr="009B46FC">
        <w:rPr>
          <w:rFonts w:ascii="Times New Roman" w:hAnsi="Times New Roman" w:cs="Times New Roman"/>
          <w:color w:val="000000" w:themeColor="text1"/>
          <w:sz w:val="24"/>
          <w:szCs w:val="24"/>
        </w:rPr>
        <w:t xml:space="preserve"> Guilford Press. ISBN: 9781462536047</w:t>
      </w:r>
    </w:p>
    <w:p w14:paraId="34EB6027" w14:textId="77777777" w:rsidR="00FC1567" w:rsidRPr="009B46FC" w:rsidRDefault="00FC1567" w:rsidP="00FC1567">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Watkins, E. R., Scott, J., </w:t>
      </w:r>
      <w:proofErr w:type="spellStart"/>
      <w:r w:rsidRPr="009B46FC">
        <w:rPr>
          <w:rFonts w:ascii="Times New Roman" w:hAnsi="Times New Roman" w:cs="Times New Roman"/>
          <w:color w:val="000000" w:themeColor="text1"/>
          <w:sz w:val="24"/>
          <w:szCs w:val="24"/>
        </w:rPr>
        <w:t>Wingrove</w:t>
      </w:r>
      <w:proofErr w:type="spellEnd"/>
      <w:r w:rsidRPr="009B46FC">
        <w:rPr>
          <w:rFonts w:ascii="Times New Roman" w:hAnsi="Times New Roman" w:cs="Times New Roman"/>
          <w:color w:val="000000" w:themeColor="text1"/>
          <w:sz w:val="24"/>
          <w:szCs w:val="24"/>
        </w:rPr>
        <w:t xml:space="preserve">, J., Rimes, </w:t>
      </w:r>
      <w:proofErr w:type="spellStart"/>
      <w:proofErr w:type="gramStart"/>
      <w:r w:rsidRPr="009B46FC">
        <w:rPr>
          <w:rFonts w:ascii="Times New Roman" w:hAnsi="Times New Roman" w:cs="Times New Roman"/>
          <w:color w:val="000000" w:themeColor="text1"/>
          <w:sz w:val="24"/>
          <w:szCs w:val="24"/>
        </w:rPr>
        <w:t>K.,Bathurst</w:t>
      </w:r>
      <w:proofErr w:type="spellEnd"/>
      <w:proofErr w:type="gramEnd"/>
      <w:r w:rsidRPr="009B46FC">
        <w:rPr>
          <w:rFonts w:ascii="Times New Roman" w:hAnsi="Times New Roman" w:cs="Times New Roman"/>
          <w:color w:val="000000" w:themeColor="text1"/>
          <w:sz w:val="24"/>
          <w:szCs w:val="24"/>
        </w:rPr>
        <w:t>, N., Steiner, H. (2006). Rumination-focused cognitive-</w:t>
      </w:r>
      <w:proofErr w:type="spellStart"/>
      <w:r w:rsidRPr="009B46FC">
        <w:rPr>
          <w:rFonts w:ascii="Times New Roman" w:hAnsi="Times New Roman" w:cs="Times New Roman"/>
          <w:color w:val="000000" w:themeColor="text1"/>
          <w:sz w:val="24"/>
          <w:szCs w:val="24"/>
        </w:rPr>
        <w:t>behaviour</w:t>
      </w:r>
      <w:proofErr w:type="spellEnd"/>
      <w:r w:rsidRPr="009B46FC">
        <w:rPr>
          <w:rFonts w:ascii="Times New Roman" w:hAnsi="Times New Roman" w:cs="Times New Roman"/>
          <w:color w:val="000000" w:themeColor="text1"/>
          <w:sz w:val="24"/>
          <w:szCs w:val="24"/>
        </w:rPr>
        <w:t xml:space="preserve"> therapy for residual depression: a case series. </w:t>
      </w:r>
      <w:proofErr w:type="spellStart"/>
      <w:r w:rsidRPr="009B46FC">
        <w:rPr>
          <w:rFonts w:ascii="Times New Roman" w:hAnsi="Times New Roman" w:cs="Times New Roman"/>
          <w:i/>
          <w:color w:val="000000" w:themeColor="text1"/>
          <w:sz w:val="24"/>
          <w:szCs w:val="24"/>
        </w:rPr>
        <w:t>Behaviour</w:t>
      </w:r>
      <w:proofErr w:type="spellEnd"/>
      <w:r w:rsidRPr="009B46FC">
        <w:rPr>
          <w:rFonts w:ascii="Times New Roman" w:hAnsi="Times New Roman" w:cs="Times New Roman"/>
          <w:i/>
          <w:color w:val="000000" w:themeColor="text1"/>
          <w:sz w:val="24"/>
          <w:szCs w:val="24"/>
        </w:rPr>
        <w:t xml:space="preserve"> Research and Therapy</w:t>
      </w:r>
      <w:r w:rsidRPr="009B46FC">
        <w:rPr>
          <w:rFonts w:ascii="Times New Roman" w:hAnsi="Times New Roman" w:cs="Times New Roman"/>
          <w:color w:val="000000" w:themeColor="text1"/>
          <w:sz w:val="24"/>
          <w:szCs w:val="24"/>
        </w:rPr>
        <w:t>. 45: 2144–54.</w:t>
      </w:r>
    </w:p>
    <w:p w14:paraId="44D49B00" w14:textId="0D73AB6F" w:rsidR="006E3683" w:rsidRPr="009B46FC" w:rsidRDefault="00FC1567" w:rsidP="003A1EC3">
      <w:pPr>
        <w:spacing w:after="0" w:line="480" w:lineRule="auto"/>
        <w:ind w:hanging="709"/>
        <w:jc w:val="both"/>
        <w:rPr>
          <w:rFonts w:ascii="Times New Roman" w:hAnsi="Times New Roman" w:cs="Times New Roman"/>
          <w:color w:val="000000" w:themeColor="text1"/>
          <w:sz w:val="24"/>
          <w:szCs w:val="24"/>
        </w:rPr>
      </w:pPr>
      <w:r w:rsidRPr="009B46FC">
        <w:rPr>
          <w:rFonts w:ascii="Times New Roman" w:hAnsi="Times New Roman" w:cs="Times New Roman"/>
          <w:color w:val="000000" w:themeColor="text1"/>
          <w:sz w:val="24"/>
          <w:szCs w:val="24"/>
        </w:rPr>
        <w:t xml:space="preserve">Wheeler, S. C., Morrison, K. R., </w:t>
      </w:r>
      <w:proofErr w:type="spellStart"/>
      <w:r w:rsidRPr="009B46FC">
        <w:rPr>
          <w:rFonts w:ascii="Times New Roman" w:hAnsi="Times New Roman" w:cs="Times New Roman"/>
          <w:color w:val="000000" w:themeColor="text1"/>
          <w:sz w:val="24"/>
          <w:szCs w:val="24"/>
        </w:rPr>
        <w:t>DeMarree</w:t>
      </w:r>
      <w:proofErr w:type="spellEnd"/>
      <w:r w:rsidRPr="009B46FC">
        <w:rPr>
          <w:rFonts w:ascii="Times New Roman" w:hAnsi="Times New Roman" w:cs="Times New Roman"/>
          <w:color w:val="000000" w:themeColor="text1"/>
          <w:sz w:val="24"/>
          <w:szCs w:val="24"/>
        </w:rPr>
        <w:t xml:space="preserve">, K. G., &amp; Petty, R. E. (2008). Does </w:t>
      </w:r>
      <w:proofErr w:type="spellStart"/>
      <w:r w:rsidRPr="009B46FC">
        <w:rPr>
          <w:rFonts w:ascii="Times New Roman" w:hAnsi="Times New Roman" w:cs="Times New Roman"/>
          <w:color w:val="000000" w:themeColor="text1"/>
          <w:sz w:val="24"/>
          <w:szCs w:val="24"/>
        </w:rPr>
        <w:t>selfconsciousness</w:t>
      </w:r>
      <w:proofErr w:type="spellEnd"/>
      <w:r w:rsidRPr="009B46FC">
        <w:rPr>
          <w:rFonts w:ascii="Times New Roman" w:hAnsi="Times New Roman" w:cs="Times New Roman"/>
          <w:color w:val="000000" w:themeColor="text1"/>
          <w:sz w:val="24"/>
          <w:szCs w:val="24"/>
        </w:rPr>
        <w:t xml:space="preserve"> increase or decrease priming effects? It depends. </w:t>
      </w:r>
      <w:r w:rsidRPr="009B46FC">
        <w:rPr>
          <w:rFonts w:ascii="Times New Roman" w:hAnsi="Times New Roman" w:cs="Times New Roman"/>
          <w:i/>
          <w:color w:val="000000" w:themeColor="text1"/>
          <w:sz w:val="24"/>
          <w:szCs w:val="24"/>
        </w:rPr>
        <w:t>Journal of Experimental Social Psychology</w:t>
      </w:r>
      <w:r w:rsidR="003A1EC3" w:rsidRPr="009B46FC">
        <w:rPr>
          <w:rFonts w:ascii="Times New Roman" w:hAnsi="Times New Roman" w:cs="Times New Roman"/>
          <w:color w:val="000000" w:themeColor="text1"/>
          <w:sz w:val="24"/>
          <w:szCs w:val="24"/>
        </w:rPr>
        <w:t>, 44, 882–889.</w:t>
      </w:r>
    </w:p>
    <w:p w14:paraId="29848463" w14:textId="5BD7933E"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7838A416" w14:textId="2FFBD5C8"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6B4521CF" w14:textId="562EFF54"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6406208A" w14:textId="5A1B44F8"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6331BB14" w14:textId="05E2D811"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6A87C9EF" w14:textId="765AB3C8"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49AFBB69" w14:textId="77777777" w:rsidR="009B46FC" w:rsidRPr="009B46FC" w:rsidRDefault="009B46FC" w:rsidP="009B46FC">
      <w:pPr>
        <w:jc w:val="center"/>
        <w:rPr>
          <w:color w:val="000000" w:themeColor="text1"/>
        </w:rPr>
      </w:pPr>
    </w:p>
    <w:p w14:paraId="75B594F1" w14:textId="77777777" w:rsidR="009B46FC" w:rsidRPr="009B46FC" w:rsidRDefault="009B46FC" w:rsidP="009B46FC">
      <w:pPr>
        <w:jc w:val="center"/>
        <w:rPr>
          <w:color w:val="000000" w:themeColor="text1"/>
        </w:rPr>
      </w:pPr>
      <w:r w:rsidRPr="009B46FC">
        <w:rPr>
          <w:noProof/>
          <w:color w:val="000000" w:themeColor="text1"/>
          <w:lang w:eastAsia="tr-TR"/>
        </w:rPr>
        <w:drawing>
          <wp:inline distT="0" distB="0" distL="0" distR="0" wp14:anchorId="71A0DFEB" wp14:editId="43BB1D94">
            <wp:extent cx="4945380" cy="227740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5424" cy="2282033"/>
                    </a:xfrm>
                    <a:prstGeom prst="rect">
                      <a:avLst/>
                    </a:prstGeom>
                    <a:noFill/>
                    <a:ln>
                      <a:noFill/>
                    </a:ln>
                  </pic:spPr>
                </pic:pic>
              </a:graphicData>
            </a:graphic>
          </wp:inline>
        </w:drawing>
      </w:r>
    </w:p>
    <w:p w14:paraId="521FCDAC" w14:textId="77777777" w:rsidR="009B46FC" w:rsidRPr="009B46FC" w:rsidRDefault="009B46FC" w:rsidP="009B46FC">
      <w:pPr>
        <w:jc w:val="both"/>
        <w:rPr>
          <w:color w:val="000000" w:themeColor="text1"/>
        </w:rPr>
      </w:pPr>
      <w:r w:rsidRPr="009B46FC">
        <w:rPr>
          <w:color w:val="000000" w:themeColor="text1"/>
        </w:rPr>
        <w:t xml:space="preserve">Figure 1. Measurement models for the present study. </w:t>
      </w:r>
    </w:p>
    <w:p w14:paraId="29221D85" w14:textId="77777777" w:rsidR="009B46FC" w:rsidRPr="009B46FC" w:rsidRDefault="009B46FC" w:rsidP="009B46FC">
      <w:pPr>
        <w:jc w:val="both"/>
        <w:rPr>
          <w:color w:val="000000" w:themeColor="text1"/>
        </w:rPr>
      </w:pPr>
      <w:r w:rsidRPr="009B46FC">
        <w:rPr>
          <w:i/>
          <w:color w:val="000000" w:themeColor="text1"/>
        </w:rPr>
        <w:t xml:space="preserve">Notes: </w:t>
      </w:r>
      <w:proofErr w:type="spellStart"/>
      <w:r w:rsidRPr="009B46FC">
        <w:rPr>
          <w:color w:val="000000" w:themeColor="text1"/>
        </w:rPr>
        <w:t>RaBel</w:t>
      </w:r>
      <w:proofErr w:type="spellEnd"/>
      <w:r w:rsidRPr="009B46FC">
        <w:rPr>
          <w:color w:val="000000" w:themeColor="text1"/>
        </w:rPr>
        <w:t xml:space="preserve"> = Rational beliefs, </w:t>
      </w:r>
      <w:proofErr w:type="spellStart"/>
      <w:r w:rsidRPr="009B46FC">
        <w:rPr>
          <w:color w:val="000000" w:themeColor="text1"/>
        </w:rPr>
        <w:t>IrrBel</w:t>
      </w:r>
      <w:proofErr w:type="spellEnd"/>
      <w:r w:rsidRPr="009B46FC">
        <w:rPr>
          <w:color w:val="000000" w:themeColor="text1"/>
        </w:rPr>
        <w:t xml:space="preserve"> = Irrational Beliefs, Rum = Rumination, Ref = Reflection, AW = Awfulizing, LFT = Low frustration tolerance, DEM = Demandingness, SD = Self-depreciation, IRR1-IRR4 = Parcels for the irrational beliefs measure, RAS1-RAS4= Parcels for the rational beliefs measure, RUM1-RUM4 = Parcels for the rumination measure, REF1-REF4 = Parcels for the reflection measure, DEP = Depression, ANX = Anxiety.</w:t>
      </w:r>
    </w:p>
    <w:p w14:paraId="1CD34F96" w14:textId="77777777" w:rsidR="009B46FC" w:rsidRPr="009B46FC" w:rsidRDefault="009B46FC" w:rsidP="009B46FC">
      <w:pPr>
        <w:rPr>
          <w:color w:val="000000" w:themeColor="text1"/>
        </w:rPr>
      </w:pPr>
    </w:p>
    <w:p w14:paraId="10AFF752" w14:textId="7C6A7D1F"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1C4EFD9C" w14:textId="1D63FA27"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1F8071A7" w14:textId="1D94D216"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714C553B" w14:textId="186E9DF7"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66AEC500" w14:textId="59C87AA6"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7B16107C" w14:textId="1883719D"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05AA6496" w14:textId="74E18C15"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0BC7E74F" w14:textId="0F0187E9"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48C7B0B0" w14:textId="2FD22EDF"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2D5D002C" w14:textId="63DC65AF"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2A294FC1" w14:textId="77777777" w:rsidR="009B46FC" w:rsidRPr="009B46FC" w:rsidRDefault="009B46FC" w:rsidP="009B46FC">
      <w:pPr>
        <w:jc w:val="both"/>
        <w:rPr>
          <w:color w:val="000000" w:themeColor="text1"/>
        </w:rPr>
      </w:pPr>
    </w:p>
    <w:p w14:paraId="0DE56D44" w14:textId="77777777" w:rsidR="009B46FC" w:rsidRPr="009B46FC" w:rsidRDefault="009B46FC" w:rsidP="009B46FC">
      <w:pPr>
        <w:jc w:val="both"/>
        <w:rPr>
          <w:color w:val="000000" w:themeColor="text1"/>
        </w:rPr>
      </w:pPr>
    </w:p>
    <w:p w14:paraId="359D8E7D" w14:textId="77777777" w:rsidR="009B46FC" w:rsidRPr="009B46FC" w:rsidRDefault="009B46FC" w:rsidP="009B46FC">
      <w:pPr>
        <w:jc w:val="center"/>
        <w:rPr>
          <w:color w:val="000000" w:themeColor="text1"/>
        </w:rPr>
      </w:pPr>
      <w:r w:rsidRPr="009B46FC">
        <w:rPr>
          <w:noProof/>
          <w:color w:val="000000" w:themeColor="text1"/>
          <w:lang w:eastAsia="tr-TR"/>
        </w:rPr>
        <w:drawing>
          <wp:inline distT="0" distB="0" distL="0" distR="0" wp14:anchorId="4B27597E" wp14:editId="3FA10B71">
            <wp:extent cx="4777740" cy="3359673"/>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83163" cy="3363487"/>
                    </a:xfrm>
                    <a:prstGeom prst="rect">
                      <a:avLst/>
                    </a:prstGeom>
                    <a:noFill/>
                    <a:ln>
                      <a:noFill/>
                    </a:ln>
                  </pic:spPr>
                </pic:pic>
              </a:graphicData>
            </a:graphic>
          </wp:inline>
        </w:drawing>
      </w:r>
    </w:p>
    <w:p w14:paraId="78702181" w14:textId="77777777" w:rsidR="009B46FC" w:rsidRPr="009B46FC" w:rsidRDefault="009B46FC" w:rsidP="009B46FC">
      <w:pPr>
        <w:spacing w:after="0" w:line="240" w:lineRule="auto"/>
        <w:jc w:val="both"/>
        <w:rPr>
          <w:color w:val="000000" w:themeColor="text1"/>
        </w:rPr>
      </w:pPr>
      <w:r w:rsidRPr="009B46FC">
        <w:rPr>
          <w:color w:val="000000" w:themeColor="text1"/>
        </w:rPr>
        <w:t xml:space="preserve">Figure 2. Standardized parameter estimates for the proposed model. </w:t>
      </w:r>
    </w:p>
    <w:p w14:paraId="00C258BD" w14:textId="77777777" w:rsidR="009B46FC" w:rsidRPr="009B46FC" w:rsidRDefault="009B46FC" w:rsidP="009B46FC">
      <w:pPr>
        <w:spacing w:after="0" w:line="240" w:lineRule="auto"/>
        <w:jc w:val="both"/>
        <w:rPr>
          <w:color w:val="000000" w:themeColor="text1"/>
        </w:rPr>
      </w:pPr>
      <w:r w:rsidRPr="009B46FC">
        <w:rPr>
          <w:i/>
          <w:color w:val="000000" w:themeColor="text1"/>
        </w:rPr>
        <w:t xml:space="preserve">Notes: N = </w:t>
      </w:r>
      <w:r w:rsidRPr="009B46FC">
        <w:rPr>
          <w:color w:val="000000" w:themeColor="text1"/>
        </w:rPr>
        <w:t xml:space="preserve">172; </w:t>
      </w:r>
      <w:proofErr w:type="spellStart"/>
      <w:r w:rsidRPr="009B46FC">
        <w:rPr>
          <w:color w:val="000000" w:themeColor="text1"/>
        </w:rPr>
        <w:t>RaBel</w:t>
      </w:r>
      <w:proofErr w:type="spellEnd"/>
      <w:r w:rsidRPr="009B46FC">
        <w:rPr>
          <w:color w:val="000000" w:themeColor="text1"/>
        </w:rPr>
        <w:t xml:space="preserve"> = Rational beliefs, </w:t>
      </w:r>
      <w:proofErr w:type="spellStart"/>
      <w:r w:rsidRPr="009B46FC">
        <w:rPr>
          <w:color w:val="000000" w:themeColor="text1"/>
        </w:rPr>
        <w:t>IrrBel</w:t>
      </w:r>
      <w:proofErr w:type="spellEnd"/>
      <w:r w:rsidRPr="009B46FC">
        <w:rPr>
          <w:color w:val="000000" w:themeColor="text1"/>
        </w:rPr>
        <w:t xml:space="preserve"> = Irrational Beliefs, Rum = Rumination, Ref = Reflection, IRR1-IRR3 = Parcels for the irrational beliefs measure, RAS1-RAS3 = Parcels for the rational beliefs measure, RUM1-RUM4 = Parcels for the rumination measure, REF1-REF4 = Parcels for the reflection measure, DEP = Depression, ANX = Anxiety; Factor loadings higher than .16 are statistically significant at p = .05. </w:t>
      </w:r>
    </w:p>
    <w:p w14:paraId="3AD2FC57" w14:textId="77777777" w:rsidR="009B46FC" w:rsidRPr="009B46FC" w:rsidRDefault="009B46FC" w:rsidP="009B46FC">
      <w:pPr>
        <w:rPr>
          <w:color w:val="000000" w:themeColor="text1"/>
        </w:rPr>
      </w:pPr>
    </w:p>
    <w:p w14:paraId="1935D247" w14:textId="2040D1A2"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71B6F6AF" w14:textId="132298AE"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3147FD7D" w14:textId="31D479AE"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3F4CD6D0" w14:textId="01D9B1CC"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1786967C" w14:textId="2147CF72"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5AEDFBF7" w14:textId="76E80B5E"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3F0910C8" w14:textId="59D59768"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721E46F2" w14:textId="0E94ADC6"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p w14:paraId="6F42D84A" w14:textId="77777777" w:rsidR="009B46FC" w:rsidRPr="009B46FC" w:rsidRDefault="009B46FC" w:rsidP="009B46FC">
      <w:pPr>
        <w:spacing w:after="0" w:line="240" w:lineRule="auto"/>
        <w:jc w:val="both"/>
        <w:rPr>
          <w:color w:val="000000" w:themeColor="text1"/>
        </w:rPr>
      </w:pPr>
    </w:p>
    <w:p w14:paraId="72707FCC" w14:textId="77777777" w:rsidR="009B46FC" w:rsidRPr="009B46FC" w:rsidRDefault="009B46FC" w:rsidP="009B46FC">
      <w:pPr>
        <w:spacing w:after="0" w:line="240" w:lineRule="auto"/>
        <w:jc w:val="both"/>
        <w:rPr>
          <w:color w:val="000000" w:themeColor="text1"/>
        </w:rPr>
      </w:pPr>
      <w:r w:rsidRPr="009B46FC">
        <w:rPr>
          <w:noProof/>
          <w:color w:val="000000" w:themeColor="text1"/>
          <w:lang w:eastAsia="tr-TR"/>
        </w:rPr>
        <w:drawing>
          <wp:inline distT="0" distB="0" distL="0" distR="0" wp14:anchorId="28086B08" wp14:editId="65FEDC28">
            <wp:extent cx="5760720" cy="405013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4050136"/>
                    </a:xfrm>
                    <a:prstGeom prst="rect">
                      <a:avLst/>
                    </a:prstGeom>
                    <a:noFill/>
                    <a:ln>
                      <a:noFill/>
                    </a:ln>
                  </pic:spPr>
                </pic:pic>
              </a:graphicData>
            </a:graphic>
          </wp:inline>
        </w:drawing>
      </w:r>
    </w:p>
    <w:p w14:paraId="60E3AB1F" w14:textId="77777777" w:rsidR="009B46FC" w:rsidRPr="009B46FC" w:rsidRDefault="009B46FC" w:rsidP="009B46FC">
      <w:pPr>
        <w:spacing w:after="0" w:line="240" w:lineRule="auto"/>
        <w:jc w:val="both"/>
        <w:rPr>
          <w:color w:val="000000" w:themeColor="text1"/>
        </w:rPr>
      </w:pPr>
      <w:r w:rsidRPr="009B46FC">
        <w:rPr>
          <w:color w:val="000000" w:themeColor="text1"/>
        </w:rPr>
        <w:t xml:space="preserve">Figure 3. Standardized parameter estimates for the alternative model. </w:t>
      </w:r>
    </w:p>
    <w:p w14:paraId="1928A166" w14:textId="77777777" w:rsidR="009B46FC" w:rsidRPr="009B46FC" w:rsidRDefault="009B46FC" w:rsidP="009B46FC">
      <w:pPr>
        <w:spacing w:after="0" w:line="240" w:lineRule="auto"/>
        <w:jc w:val="both"/>
        <w:rPr>
          <w:color w:val="000000" w:themeColor="text1"/>
        </w:rPr>
      </w:pPr>
      <w:r w:rsidRPr="009B46FC">
        <w:rPr>
          <w:i/>
          <w:color w:val="000000" w:themeColor="text1"/>
        </w:rPr>
        <w:t xml:space="preserve">Notes: N = </w:t>
      </w:r>
      <w:r w:rsidRPr="009B46FC">
        <w:rPr>
          <w:color w:val="000000" w:themeColor="text1"/>
        </w:rPr>
        <w:t xml:space="preserve">172; </w:t>
      </w:r>
      <w:proofErr w:type="spellStart"/>
      <w:r w:rsidRPr="009B46FC">
        <w:rPr>
          <w:color w:val="000000" w:themeColor="text1"/>
        </w:rPr>
        <w:t>RaBel</w:t>
      </w:r>
      <w:proofErr w:type="spellEnd"/>
      <w:r w:rsidRPr="009B46FC">
        <w:rPr>
          <w:color w:val="000000" w:themeColor="text1"/>
        </w:rPr>
        <w:t xml:space="preserve"> = Rational beliefs, </w:t>
      </w:r>
      <w:proofErr w:type="spellStart"/>
      <w:r w:rsidRPr="009B46FC">
        <w:rPr>
          <w:color w:val="000000" w:themeColor="text1"/>
        </w:rPr>
        <w:t>IrrBel</w:t>
      </w:r>
      <w:proofErr w:type="spellEnd"/>
      <w:r w:rsidRPr="009B46FC">
        <w:rPr>
          <w:color w:val="000000" w:themeColor="text1"/>
        </w:rPr>
        <w:t xml:space="preserve"> = Irrational Beliefs, Rum = Rumination, Ref = Reflection, IRR1-IRR3 = Parcels for the irrational beliefs measure, RAS1-RAS3 = Parcels for the rational beliefs measure, RUM1-RUM4 = Parcels for the rumination measure, REF1-REF4 = Parcels for the reflection measure, DEP = Depression, ANX = Anxiety; Factor loadings higher than .16 are statistically significant at p = .05. </w:t>
      </w:r>
    </w:p>
    <w:p w14:paraId="46C4976D" w14:textId="77777777" w:rsidR="009B46FC" w:rsidRPr="009B46FC" w:rsidRDefault="009B46FC" w:rsidP="009B46FC">
      <w:pPr>
        <w:spacing w:after="0" w:line="240" w:lineRule="auto"/>
        <w:jc w:val="both"/>
        <w:rPr>
          <w:color w:val="000000" w:themeColor="text1"/>
        </w:rPr>
      </w:pPr>
    </w:p>
    <w:p w14:paraId="7EF21479" w14:textId="77777777" w:rsidR="009B46FC" w:rsidRPr="009B46FC" w:rsidRDefault="009B46FC" w:rsidP="009B46FC">
      <w:pPr>
        <w:rPr>
          <w:color w:val="000000" w:themeColor="text1"/>
        </w:rPr>
      </w:pPr>
    </w:p>
    <w:p w14:paraId="78DB4225" w14:textId="77777777" w:rsidR="009B46FC" w:rsidRPr="009B46FC" w:rsidRDefault="009B46FC" w:rsidP="003A1EC3">
      <w:pPr>
        <w:spacing w:after="0" w:line="480" w:lineRule="auto"/>
        <w:ind w:hanging="709"/>
        <w:jc w:val="both"/>
        <w:rPr>
          <w:rFonts w:ascii="Times New Roman" w:hAnsi="Times New Roman" w:cs="Times New Roman"/>
          <w:color w:val="000000" w:themeColor="text1"/>
          <w:sz w:val="24"/>
          <w:szCs w:val="24"/>
        </w:rPr>
      </w:pPr>
    </w:p>
    <w:sectPr w:rsidR="009B46FC" w:rsidRPr="009B46FC" w:rsidSect="00836C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E271" w14:textId="77777777" w:rsidR="00947AA2" w:rsidRDefault="00947AA2" w:rsidP="00FC1567">
      <w:pPr>
        <w:spacing w:after="0" w:line="240" w:lineRule="auto"/>
      </w:pPr>
      <w:r>
        <w:separator/>
      </w:r>
    </w:p>
  </w:endnote>
  <w:endnote w:type="continuationSeparator" w:id="0">
    <w:p w14:paraId="2A96F45C" w14:textId="77777777" w:rsidR="00947AA2" w:rsidRDefault="00947AA2" w:rsidP="00FC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dvPTimes">
    <w:altName w:val="Times New Roman"/>
    <w:panose1 w:val="020B0604020202020204"/>
    <w:charset w:val="00"/>
    <w:family w:val="roman"/>
    <w:notTrueType/>
    <w:pitch w:val="default"/>
    <w:sig w:usb0="00000003" w:usb1="00000000" w:usb2="00000000" w:usb3="00000000" w:csb0="00000001" w:csb1="00000000"/>
  </w:font>
  <w:font w:name="AdvTir_symb">
    <w:altName w:val="Times New Roman"/>
    <w:panose1 w:val="020B0604020202020204"/>
    <w:charset w:val="00"/>
    <w:family w:val="roman"/>
    <w:notTrueType/>
    <w:pitch w:val="default"/>
  </w:font>
  <w:font w:name="Tahoma">
    <w:panose1 w:val="020B0604030504040204"/>
    <w:charset w:val="00"/>
    <w:family w:val="swiss"/>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D6DA1" w14:textId="77777777" w:rsidR="00947AA2" w:rsidRDefault="00947AA2" w:rsidP="00FC1567">
      <w:pPr>
        <w:spacing w:after="0" w:line="240" w:lineRule="auto"/>
      </w:pPr>
      <w:r>
        <w:separator/>
      </w:r>
    </w:p>
  </w:footnote>
  <w:footnote w:type="continuationSeparator" w:id="0">
    <w:p w14:paraId="5D58B777" w14:textId="77777777" w:rsidR="00947AA2" w:rsidRDefault="00947AA2" w:rsidP="00FC1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657778"/>
      <w:docPartObj>
        <w:docPartGallery w:val="Page Numbers (Top of Page)"/>
        <w:docPartUnique/>
      </w:docPartObj>
    </w:sdtPr>
    <w:sdtEndPr>
      <w:rPr>
        <w:rStyle w:val="PageNumber"/>
      </w:rPr>
    </w:sdtEndPr>
    <w:sdtContent>
      <w:p w14:paraId="16BF794B" w14:textId="0084979E" w:rsidR="00836C14" w:rsidRDefault="00836C14" w:rsidP="00BA0C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63552516"/>
      <w:docPartObj>
        <w:docPartGallery w:val="Page Numbers (Top of Page)"/>
        <w:docPartUnique/>
      </w:docPartObj>
    </w:sdtPr>
    <w:sdtEndPr>
      <w:rPr>
        <w:rStyle w:val="PageNumber"/>
      </w:rPr>
    </w:sdtEndPr>
    <w:sdtContent>
      <w:p w14:paraId="13E61400" w14:textId="3ABD6939" w:rsidR="00836C14" w:rsidRDefault="00836C14" w:rsidP="00836C1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30AE53" w14:textId="77777777" w:rsidR="00836C14" w:rsidRDefault="00836C14" w:rsidP="00836C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1217802"/>
      <w:docPartObj>
        <w:docPartGallery w:val="Page Numbers (Top of Page)"/>
        <w:docPartUnique/>
      </w:docPartObj>
    </w:sdtPr>
    <w:sdtEndPr>
      <w:rPr>
        <w:rStyle w:val="PageNumber"/>
      </w:rPr>
    </w:sdtEndPr>
    <w:sdtContent>
      <w:p w14:paraId="71351885" w14:textId="2A549E99" w:rsidR="00836C14" w:rsidRDefault="00836C14" w:rsidP="00BA0C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5073403" w14:textId="2B9CA24A" w:rsidR="00DA4AE3" w:rsidRDefault="00DA4AE3" w:rsidP="00836C14">
    <w:pPr>
      <w:pStyle w:val="Header"/>
      <w:ind w:right="360"/>
      <w:jc w:val="right"/>
    </w:pPr>
  </w:p>
  <w:p w14:paraId="2063228B" w14:textId="77777777" w:rsidR="00DA4AE3" w:rsidRDefault="00DA4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E53407"/>
    <w:multiLevelType w:val="hybridMultilevel"/>
    <w:tmpl w:val="23E21D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567"/>
    <w:rsid w:val="0001766A"/>
    <w:rsid w:val="00096968"/>
    <w:rsid w:val="000A6F67"/>
    <w:rsid w:val="000E79CA"/>
    <w:rsid w:val="001719AA"/>
    <w:rsid w:val="00174AD8"/>
    <w:rsid w:val="00175EF6"/>
    <w:rsid w:val="00186881"/>
    <w:rsid w:val="002031D5"/>
    <w:rsid w:val="00204CEB"/>
    <w:rsid w:val="002A7D92"/>
    <w:rsid w:val="003326ED"/>
    <w:rsid w:val="00340C7F"/>
    <w:rsid w:val="00374883"/>
    <w:rsid w:val="003A07FC"/>
    <w:rsid w:val="003A1EC3"/>
    <w:rsid w:val="003C68B6"/>
    <w:rsid w:val="00427C84"/>
    <w:rsid w:val="004B0AE8"/>
    <w:rsid w:val="004B1ACB"/>
    <w:rsid w:val="004C2BEC"/>
    <w:rsid w:val="0054158A"/>
    <w:rsid w:val="00624001"/>
    <w:rsid w:val="006C2C8B"/>
    <w:rsid w:val="006E3683"/>
    <w:rsid w:val="00747E85"/>
    <w:rsid w:val="00765F1C"/>
    <w:rsid w:val="007B5DD2"/>
    <w:rsid w:val="00836C14"/>
    <w:rsid w:val="00852CFF"/>
    <w:rsid w:val="008C10C7"/>
    <w:rsid w:val="008C2CE6"/>
    <w:rsid w:val="008C5BE4"/>
    <w:rsid w:val="008E0FED"/>
    <w:rsid w:val="0090700E"/>
    <w:rsid w:val="00947AA2"/>
    <w:rsid w:val="00951464"/>
    <w:rsid w:val="009B1A11"/>
    <w:rsid w:val="009B1AB6"/>
    <w:rsid w:val="009B46FC"/>
    <w:rsid w:val="009C4D36"/>
    <w:rsid w:val="009F2855"/>
    <w:rsid w:val="009F29FE"/>
    <w:rsid w:val="00A212FC"/>
    <w:rsid w:val="00A62B14"/>
    <w:rsid w:val="00A730A7"/>
    <w:rsid w:val="00A82C5F"/>
    <w:rsid w:val="00AD723F"/>
    <w:rsid w:val="00AE0E52"/>
    <w:rsid w:val="00B01013"/>
    <w:rsid w:val="00B112EB"/>
    <w:rsid w:val="00B272CE"/>
    <w:rsid w:val="00B332DC"/>
    <w:rsid w:val="00B44F60"/>
    <w:rsid w:val="00B46CE1"/>
    <w:rsid w:val="00B50FF1"/>
    <w:rsid w:val="00B513E9"/>
    <w:rsid w:val="00B56923"/>
    <w:rsid w:val="00B62130"/>
    <w:rsid w:val="00B71AD8"/>
    <w:rsid w:val="00B767E0"/>
    <w:rsid w:val="00BD312E"/>
    <w:rsid w:val="00C17A53"/>
    <w:rsid w:val="00CB0B0B"/>
    <w:rsid w:val="00CD196A"/>
    <w:rsid w:val="00D033FA"/>
    <w:rsid w:val="00D50DE2"/>
    <w:rsid w:val="00D54E11"/>
    <w:rsid w:val="00DA4AE3"/>
    <w:rsid w:val="00DB7CFF"/>
    <w:rsid w:val="00DE4D59"/>
    <w:rsid w:val="00E550F2"/>
    <w:rsid w:val="00E7314D"/>
    <w:rsid w:val="00E74387"/>
    <w:rsid w:val="00EC2F08"/>
    <w:rsid w:val="00F3364C"/>
    <w:rsid w:val="00FC1567"/>
    <w:rsid w:val="00FC5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1D7C27"/>
  <w15:docId w15:val="{A8E43789-C727-405A-B42F-CA44E579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C1567"/>
    <w:pPr>
      <w:spacing w:after="0" w:line="240" w:lineRule="auto"/>
    </w:pPr>
    <w:rPr>
      <w:rFonts w:ascii="Times New Roman" w:eastAsia="Times New Roman" w:hAnsi="Times New Roman" w:cs="Times New Roman"/>
      <w:sz w:val="20"/>
      <w:szCs w:val="20"/>
      <w:lang w:val="tr-TR" w:eastAsia="tr-TR"/>
    </w:rPr>
  </w:style>
  <w:style w:type="character" w:customStyle="1" w:styleId="FootnoteTextChar">
    <w:name w:val="Footnote Text Char"/>
    <w:basedOn w:val="DefaultParagraphFont"/>
    <w:link w:val="FootnoteText"/>
    <w:rsid w:val="00FC1567"/>
    <w:rPr>
      <w:rFonts w:ascii="Times New Roman" w:eastAsia="Times New Roman" w:hAnsi="Times New Roman" w:cs="Times New Roman"/>
      <w:sz w:val="20"/>
      <w:szCs w:val="20"/>
      <w:lang w:val="tr-TR" w:eastAsia="tr-TR"/>
    </w:rPr>
  </w:style>
  <w:style w:type="character" w:customStyle="1" w:styleId="fontstyle01">
    <w:name w:val="fontstyle01"/>
    <w:basedOn w:val="DefaultParagraphFont"/>
    <w:rsid w:val="00FC1567"/>
    <w:rPr>
      <w:rFonts w:ascii="AdvPTimes" w:hAnsi="AdvPTimes" w:hint="default"/>
      <w:b w:val="0"/>
      <w:bCs w:val="0"/>
      <w:i w:val="0"/>
      <w:iCs w:val="0"/>
      <w:color w:val="000000"/>
      <w:sz w:val="20"/>
      <w:szCs w:val="20"/>
    </w:rPr>
  </w:style>
  <w:style w:type="character" w:customStyle="1" w:styleId="fontstyle21">
    <w:name w:val="fontstyle21"/>
    <w:basedOn w:val="DefaultParagraphFont"/>
    <w:rsid w:val="00FC1567"/>
    <w:rPr>
      <w:rFonts w:ascii="AdvTir_symb" w:hAnsi="AdvTir_symb" w:hint="default"/>
      <w:b w:val="0"/>
      <w:bCs w:val="0"/>
      <w:i w:val="0"/>
      <w:iCs w:val="0"/>
      <w:color w:val="000000"/>
      <w:sz w:val="20"/>
      <w:szCs w:val="20"/>
    </w:rPr>
  </w:style>
  <w:style w:type="character" w:styleId="Strong">
    <w:name w:val="Strong"/>
    <w:basedOn w:val="DefaultParagraphFont"/>
    <w:uiPriority w:val="22"/>
    <w:qFormat/>
    <w:rsid w:val="00FC1567"/>
    <w:rPr>
      <w:b/>
      <w:bCs/>
    </w:rPr>
  </w:style>
  <w:style w:type="paragraph" w:styleId="Header">
    <w:name w:val="header"/>
    <w:basedOn w:val="Normal"/>
    <w:link w:val="HeaderChar"/>
    <w:uiPriority w:val="99"/>
    <w:unhideWhenUsed/>
    <w:rsid w:val="00FC1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567"/>
    <w:rPr>
      <w:rFonts w:eastAsiaTheme="minorEastAsia"/>
    </w:rPr>
  </w:style>
  <w:style w:type="paragraph" w:styleId="Footer">
    <w:name w:val="footer"/>
    <w:basedOn w:val="Normal"/>
    <w:link w:val="FooterChar"/>
    <w:uiPriority w:val="99"/>
    <w:unhideWhenUsed/>
    <w:rsid w:val="00FC1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567"/>
    <w:rPr>
      <w:rFonts w:eastAsiaTheme="minorEastAsia"/>
    </w:rPr>
  </w:style>
  <w:style w:type="paragraph" w:styleId="BalloonText">
    <w:name w:val="Balloon Text"/>
    <w:basedOn w:val="Normal"/>
    <w:link w:val="BalloonTextChar"/>
    <w:uiPriority w:val="99"/>
    <w:semiHidden/>
    <w:unhideWhenUsed/>
    <w:rsid w:val="009F2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55"/>
    <w:rPr>
      <w:rFonts w:ascii="Tahoma" w:hAnsi="Tahoma" w:cs="Tahoma"/>
      <w:sz w:val="16"/>
      <w:szCs w:val="16"/>
    </w:rPr>
  </w:style>
  <w:style w:type="table" w:styleId="TableGrid">
    <w:name w:val="Table Grid"/>
    <w:basedOn w:val="TableNormal"/>
    <w:uiPriority w:val="59"/>
    <w:rsid w:val="009F2855"/>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855"/>
    <w:pPr>
      <w:ind w:left="720"/>
      <w:contextualSpacing/>
    </w:pPr>
    <w:rPr>
      <w:rFonts w:eastAsiaTheme="minorHAnsi"/>
      <w:lang w:val="tr-TR"/>
    </w:rPr>
  </w:style>
  <w:style w:type="character" w:styleId="Hyperlink">
    <w:name w:val="Hyperlink"/>
    <w:uiPriority w:val="99"/>
    <w:unhideWhenUsed/>
    <w:rsid w:val="009F2855"/>
    <w:rPr>
      <w:color w:val="0000FF"/>
      <w:u w:val="single"/>
    </w:rPr>
  </w:style>
  <w:style w:type="paragraph" w:styleId="NormalWeb">
    <w:name w:val="Normal (Web)"/>
    <w:basedOn w:val="Normal"/>
    <w:uiPriority w:val="99"/>
    <w:semiHidden/>
    <w:unhideWhenUsed/>
    <w:rsid w:val="009F28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old">
    <w:name w:val="bold"/>
    <w:basedOn w:val="DefaultParagraphFont"/>
    <w:rsid w:val="009F2855"/>
  </w:style>
  <w:style w:type="character" w:styleId="CommentReference">
    <w:name w:val="annotation reference"/>
    <w:basedOn w:val="DefaultParagraphFont"/>
    <w:uiPriority w:val="99"/>
    <w:semiHidden/>
    <w:unhideWhenUsed/>
    <w:rsid w:val="00A730A7"/>
    <w:rPr>
      <w:sz w:val="18"/>
      <w:szCs w:val="18"/>
    </w:rPr>
  </w:style>
  <w:style w:type="paragraph" w:styleId="CommentText">
    <w:name w:val="annotation text"/>
    <w:basedOn w:val="Normal"/>
    <w:link w:val="CommentTextChar"/>
    <w:uiPriority w:val="99"/>
    <w:semiHidden/>
    <w:unhideWhenUsed/>
    <w:rsid w:val="00A730A7"/>
    <w:pPr>
      <w:spacing w:line="240" w:lineRule="auto"/>
    </w:pPr>
    <w:rPr>
      <w:sz w:val="24"/>
      <w:szCs w:val="24"/>
    </w:rPr>
  </w:style>
  <w:style w:type="character" w:customStyle="1" w:styleId="CommentTextChar">
    <w:name w:val="Comment Text Char"/>
    <w:basedOn w:val="DefaultParagraphFont"/>
    <w:link w:val="CommentText"/>
    <w:uiPriority w:val="99"/>
    <w:semiHidden/>
    <w:rsid w:val="00A730A7"/>
    <w:rPr>
      <w:sz w:val="24"/>
      <w:szCs w:val="24"/>
    </w:rPr>
  </w:style>
  <w:style w:type="paragraph" w:styleId="CommentSubject">
    <w:name w:val="annotation subject"/>
    <w:basedOn w:val="CommentText"/>
    <w:next w:val="CommentText"/>
    <w:link w:val="CommentSubjectChar"/>
    <w:uiPriority w:val="99"/>
    <w:semiHidden/>
    <w:unhideWhenUsed/>
    <w:rsid w:val="00A730A7"/>
    <w:rPr>
      <w:b/>
      <w:bCs/>
      <w:sz w:val="20"/>
      <w:szCs w:val="20"/>
    </w:rPr>
  </w:style>
  <w:style w:type="character" w:customStyle="1" w:styleId="CommentSubjectChar">
    <w:name w:val="Comment Subject Char"/>
    <w:basedOn w:val="CommentTextChar"/>
    <w:link w:val="CommentSubject"/>
    <w:uiPriority w:val="99"/>
    <w:semiHidden/>
    <w:rsid w:val="00A730A7"/>
    <w:rPr>
      <w:b/>
      <w:bCs/>
      <w:sz w:val="20"/>
      <w:szCs w:val="20"/>
    </w:rPr>
  </w:style>
  <w:style w:type="character" w:styleId="PageNumber">
    <w:name w:val="page number"/>
    <w:basedOn w:val="DefaultParagraphFont"/>
    <w:uiPriority w:val="99"/>
    <w:semiHidden/>
    <w:unhideWhenUsed/>
    <w:rsid w:val="00836C14"/>
  </w:style>
  <w:style w:type="character" w:styleId="UnresolvedMention">
    <w:name w:val="Unresolved Mention"/>
    <w:basedOn w:val="DefaultParagraphFont"/>
    <w:uiPriority w:val="99"/>
    <w:semiHidden/>
    <w:unhideWhenUsed/>
    <w:rsid w:val="00017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8976">
      <w:bodyDiv w:val="1"/>
      <w:marLeft w:val="0"/>
      <w:marRight w:val="0"/>
      <w:marTop w:val="0"/>
      <w:marBottom w:val="0"/>
      <w:divBdr>
        <w:top w:val="none" w:sz="0" w:space="0" w:color="auto"/>
        <w:left w:val="none" w:sz="0" w:space="0" w:color="auto"/>
        <w:bottom w:val="none" w:sz="0" w:space="0" w:color="auto"/>
        <w:right w:val="none" w:sz="0" w:space="0" w:color="auto"/>
      </w:divBdr>
    </w:div>
    <w:div w:id="449276662">
      <w:bodyDiv w:val="1"/>
      <w:marLeft w:val="0"/>
      <w:marRight w:val="0"/>
      <w:marTop w:val="0"/>
      <w:marBottom w:val="0"/>
      <w:divBdr>
        <w:top w:val="none" w:sz="0" w:space="0" w:color="auto"/>
        <w:left w:val="none" w:sz="0" w:space="0" w:color="auto"/>
        <w:bottom w:val="none" w:sz="0" w:space="0" w:color="auto"/>
        <w:right w:val="none" w:sz="0" w:space="0" w:color="auto"/>
      </w:divBdr>
    </w:div>
    <w:div w:id="166324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kaanartiran@gmail.com" TargetMode="External"/><Relationship Id="rId13" Type="http://schemas.openxmlformats.org/officeDocument/2006/relationships/hyperlink" Target="file:///C:\Users\omersimsek\Downloads\Table%202.docx" TargetMode="Externa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omersimsek\Downloads\Table%201.docx"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file:///C:\Users\omersimsek\Downloads\Table%203.docx"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omersimsek\Downloads\Rumination_Figure_1.docx" TargetMode="External"/><Relationship Id="rId14" Type="http://schemas.openxmlformats.org/officeDocument/2006/relationships/hyperlink" Target="file:///C:\Users\omersimsek\Downloads\Rumination_Figure_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B5B3A-E0B8-1F46-A620-DB5A7A02D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6224</Words>
  <Characters>35478</Characters>
  <Application>Microsoft Office Word</Application>
  <DocSecurity>0</DocSecurity>
  <Lines>295</Lines>
  <Paragraphs>83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Toshiba</Company>
  <LinksUpToDate>false</LinksUpToDate>
  <CharactersWithSpaces>41619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TURNER Martin</cp:lastModifiedBy>
  <cp:revision>4</cp:revision>
  <dcterms:created xsi:type="dcterms:W3CDTF">2018-11-12T09:29:00Z</dcterms:created>
  <dcterms:modified xsi:type="dcterms:W3CDTF">2018-11-12T09:34:00Z</dcterms:modified>
</cp:coreProperties>
</file>