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C31EF" w14:textId="2055A536" w:rsidR="00E66D60" w:rsidRPr="00E66D60" w:rsidRDefault="00967612" w:rsidP="00E66D60">
      <w:pPr>
        <w:spacing w:line="360" w:lineRule="auto"/>
        <w:jc w:val="center"/>
        <w:rPr>
          <w:rFonts w:ascii="Times New Roman" w:hAnsi="Times New Roman" w:cs="Times New Roman"/>
          <w:b/>
          <w:sz w:val="24"/>
          <w:szCs w:val="28"/>
        </w:rPr>
      </w:pPr>
      <w:bookmarkStart w:id="0" w:name="_Hlk531022606"/>
      <w:r>
        <w:rPr>
          <w:rFonts w:ascii="Times New Roman" w:hAnsi="Times New Roman" w:cs="Times New Roman"/>
          <w:b/>
          <w:sz w:val="24"/>
          <w:szCs w:val="28"/>
        </w:rPr>
        <w:t>A Brief Report on the Associations Among Social M</w:t>
      </w:r>
      <w:r w:rsidR="00E66D60" w:rsidRPr="00E66D60">
        <w:rPr>
          <w:rFonts w:ascii="Times New Roman" w:hAnsi="Times New Roman" w:cs="Times New Roman"/>
          <w:b/>
          <w:sz w:val="24"/>
          <w:szCs w:val="28"/>
        </w:rPr>
        <w:t xml:space="preserve">edia </w:t>
      </w:r>
      <w:r>
        <w:rPr>
          <w:rFonts w:ascii="Times New Roman" w:hAnsi="Times New Roman" w:cs="Times New Roman"/>
          <w:b/>
          <w:sz w:val="24"/>
          <w:szCs w:val="28"/>
        </w:rPr>
        <w:t>Use, Gender, and B</w:t>
      </w:r>
      <w:r w:rsidR="00E66D60" w:rsidRPr="00E66D60">
        <w:rPr>
          <w:rFonts w:ascii="Times New Roman" w:hAnsi="Times New Roman" w:cs="Times New Roman"/>
          <w:b/>
          <w:sz w:val="24"/>
          <w:szCs w:val="28"/>
        </w:rPr>
        <w:t xml:space="preserve">ody </w:t>
      </w:r>
      <w:r>
        <w:rPr>
          <w:rFonts w:ascii="Times New Roman" w:hAnsi="Times New Roman" w:cs="Times New Roman"/>
          <w:b/>
          <w:sz w:val="24"/>
          <w:szCs w:val="28"/>
        </w:rPr>
        <w:t>E</w:t>
      </w:r>
      <w:r w:rsidR="008725D1">
        <w:rPr>
          <w:rFonts w:ascii="Times New Roman" w:hAnsi="Times New Roman" w:cs="Times New Roman"/>
          <w:b/>
          <w:sz w:val="24"/>
          <w:szCs w:val="28"/>
        </w:rPr>
        <w:t>steem</w:t>
      </w:r>
      <w:r w:rsidR="00E66D60" w:rsidRPr="00E66D60">
        <w:rPr>
          <w:rFonts w:ascii="Times New Roman" w:hAnsi="Times New Roman" w:cs="Times New Roman"/>
          <w:b/>
          <w:sz w:val="24"/>
          <w:szCs w:val="28"/>
        </w:rPr>
        <w:t xml:space="preserve"> </w:t>
      </w:r>
      <w:r w:rsidR="00A4301F">
        <w:rPr>
          <w:rFonts w:ascii="Times New Roman" w:hAnsi="Times New Roman" w:cs="Times New Roman"/>
          <w:b/>
          <w:sz w:val="24"/>
          <w:szCs w:val="28"/>
        </w:rPr>
        <w:t>in a UK student sample</w:t>
      </w:r>
    </w:p>
    <w:bookmarkEnd w:id="0"/>
    <w:p w14:paraId="09B8F711" w14:textId="45F28D1C" w:rsidR="00E66D60" w:rsidRDefault="00E66D60" w:rsidP="178FB101">
      <w:pPr>
        <w:spacing w:line="480" w:lineRule="auto"/>
        <w:jc w:val="both"/>
        <w:rPr>
          <w:rFonts w:ascii="Times New Roman" w:eastAsia="Times New Roman" w:hAnsi="Times New Roman" w:cs="Times New Roman"/>
          <w:sz w:val="24"/>
          <w:szCs w:val="24"/>
        </w:rPr>
      </w:pPr>
    </w:p>
    <w:p w14:paraId="48080BA7" w14:textId="2852C0BE" w:rsidR="000101D5" w:rsidRPr="00E66D60" w:rsidRDefault="178FB101" w:rsidP="178FB101">
      <w:pPr>
        <w:spacing w:line="480" w:lineRule="auto"/>
        <w:jc w:val="both"/>
        <w:rPr>
          <w:rFonts w:ascii="Times New Roman" w:eastAsia="Times New Roman" w:hAnsi="Times New Roman" w:cs="Times New Roman"/>
          <w:b/>
          <w:sz w:val="24"/>
          <w:szCs w:val="24"/>
        </w:rPr>
      </w:pPr>
      <w:r w:rsidRPr="00E66D60">
        <w:rPr>
          <w:rFonts w:ascii="Times New Roman" w:eastAsia="Times New Roman" w:hAnsi="Times New Roman" w:cs="Times New Roman"/>
          <w:b/>
          <w:sz w:val="24"/>
          <w:szCs w:val="24"/>
        </w:rPr>
        <w:t>Abstract</w:t>
      </w:r>
    </w:p>
    <w:p w14:paraId="4297B016" w14:textId="47C5A89F" w:rsidR="0011301E" w:rsidRPr="00722F96" w:rsidRDefault="193B21A4" w:rsidP="193B21A4">
      <w:pPr>
        <w:spacing w:line="480" w:lineRule="auto"/>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 xml:space="preserve">Research into the effects of social media on personal wellbeing have been controversial in recent years, with recent research </w:t>
      </w:r>
      <w:r w:rsidR="008725D1">
        <w:rPr>
          <w:rFonts w:ascii="Times New Roman" w:eastAsia="Times New Roman" w:hAnsi="Times New Roman" w:cs="Times New Roman"/>
          <w:sz w:val="24"/>
          <w:szCs w:val="24"/>
        </w:rPr>
        <w:t>highlighting</w:t>
      </w:r>
      <w:r w:rsidRPr="00722F96">
        <w:rPr>
          <w:rFonts w:ascii="Times New Roman" w:eastAsia="Times New Roman" w:hAnsi="Times New Roman" w:cs="Times New Roman"/>
          <w:sz w:val="24"/>
          <w:szCs w:val="24"/>
        </w:rPr>
        <w:t xml:space="preserve"> links between social media use and body </w:t>
      </w:r>
      <w:r w:rsidR="008725D1">
        <w:rPr>
          <w:rFonts w:ascii="Times New Roman" w:eastAsia="Times New Roman" w:hAnsi="Times New Roman" w:cs="Times New Roman"/>
          <w:sz w:val="24"/>
          <w:szCs w:val="24"/>
        </w:rPr>
        <w:t>esteem</w:t>
      </w:r>
      <w:r w:rsidRPr="00722F96">
        <w:rPr>
          <w:rFonts w:ascii="Times New Roman" w:eastAsia="Times New Roman" w:hAnsi="Times New Roman" w:cs="Times New Roman"/>
          <w:sz w:val="24"/>
          <w:szCs w:val="24"/>
        </w:rPr>
        <w:t>. This conceptual replication study aimed to explore relationships among</w:t>
      </w:r>
      <w:r w:rsidR="008725D1">
        <w:rPr>
          <w:rFonts w:ascii="Times New Roman" w:eastAsia="Times New Roman" w:hAnsi="Times New Roman" w:cs="Times New Roman"/>
          <w:sz w:val="24"/>
          <w:szCs w:val="24"/>
        </w:rPr>
        <w:t xml:space="preserve">st social media use, body </w:t>
      </w:r>
      <w:r w:rsidRPr="00722F96">
        <w:rPr>
          <w:rFonts w:ascii="Times New Roman" w:eastAsia="Times New Roman" w:hAnsi="Times New Roman" w:cs="Times New Roman"/>
          <w:sz w:val="24"/>
          <w:szCs w:val="24"/>
        </w:rPr>
        <w:t>esteem and gender a</w:t>
      </w:r>
      <w:r w:rsidR="00576DCE" w:rsidRPr="00722F96">
        <w:rPr>
          <w:rFonts w:ascii="Times New Roman" w:eastAsia="Times New Roman" w:hAnsi="Times New Roman" w:cs="Times New Roman"/>
          <w:sz w:val="24"/>
          <w:szCs w:val="24"/>
        </w:rPr>
        <w:t xml:space="preserve">mongst </w:t>
      </w:r>
      <w:r w:rsidR="00A70B0D" w:rsidRPr="00722F96">
        <w:rPr>
          <w:rFonts w:ascii="Times New Roman" w:eastAsia="Times New Roman" w:hAnsi="Times New Roman" w:cs="Times New Roman"/>
          <w:sz w:val="24"/>
          <w:szCs w:val="24"/>
        </w:rPr>
        <w:t xml:space="preserve">UK </w:t>
      </w:r>
      <w:r w:rsidR="00576DCE" w:rsidRPr="00722F96">
        <w:rPr>
          <w:rFonts w:ascii="Times New Roman" w:eastAsia="Times New Roman" w:hAnsi="Times New Roman" w:cs="Times New Roman"/>
          <w:sz w:val="24"/>
          <w:szCs w:val="24"/>
        </w:rPr>
        <w:t>university students (n=100</w:t>
      </w:r>
      <w:r w:rsidRPr="00722F96">
        <w:rPr>
          <w:rFonts w:ascii="Times New Roman" w:eastAsia="Times New Roman" w:hAnsi="Times New Roman" w:cs="Times New Roman"/>
          <w:sz w:val="24"/>
          <w:szCs w:val="24"/>
        </w:rPr>
        <w:t>). Participants complet</w:t>
      </w:r>
      <w:r w:rsidR="008725D1">
        <w:rPr>
          <w:rFonts w:ascii="Times New Roman" w:eastAsia="Times New Roman" w:hAnsi="Times New Roman" w:cs="Times New Roman"/>
          <w:sz w:val="24"/>
          <w:szCs w:val="24"/>
        </w:rPr>
        <w:t>ed measures of social media use</w:t>
      </w:r>
      <w:r w:rsidRPr="00722F96">
        <w:rPr>
          <w:rFonts w:ascii="Times New Roman" w:eastAsia="Times New Roman" w:hAnsi="Times New Roman" w:cs="Times New Roman"/>
          <w:sz w:val="24"/>
          <w:szCs w:val="24"/>
        </w:rPr>
        <w:t xml:space="preserve"> and body image esteem. It was hypothesised that social media intensity and usage would negatively predict body </w:t>
      </w:r>
      <w:r w:rsidR="008725D1">
        <w:rPr>
          <w:rFonts w:ascii="Times New Roman" w:eastAsia="Times New Roman" w:hAnsi="Times New Roman" w:cs="Times New Roman"/>
          <w:sz w:val="24"/>
          <w:szCs w:val="24"/>
        </w:rPr>
        <w:t>esteem</w:t>
      </w:r>
      <w:r w:rsidRPr="00722F96">
        <w:rPr>
          <w:rFonts w:ascii="Times New Roman" w:eastAsia="Times New Roman" w:hAnsi="Times New Roman" w:cs="Times New Roman"/>
          <w:sz w:val="24"/>
          <w:szCs w:val="24"/>
        </w:rPr>
        <w:t xml:space="preserve">, with high social media intensity relating to lower body </w:t>
      </w:r>
      <w:r w:rsidR="008725D1">
        <w:rPr>
          <w:rFonts w:ascii="Times New Roman" w:eastAsia="Times New Roman" w:hAnsi="Times New Roman" w:cs="Times New Roman"/>
          <w:sz w:val="24"/>
          <w:szCs w:val="24"/>
        </w:rPr>
        <w:t>esteem</w:t>
      </w:r>
      <w:r w:rsidRPr="00722F96">
        <w:rPr>
          <w:rFonts w:ascii="Times New Roman" w:eastAsia="Times New Roman" w:hAnsi="Times New Roman" w:cs="Times New Roman"/>
          <w:sz w:val="24"/>
          <w:szCs w:val="24"/>
        </w:rPr>
        <w:t>. We find that gender was the only significant predictor of body</w:t>
      </w:r>
      <w:r w:rsidR="008725D1">
        <w:rPr>
          <w:rFonts w:ascii="Times New Roman" w:eastAsia="Times New Roman" w:hAnsi="Times New Roman" w:cs="Times New Roman"/>
          <w:sz w:val="24"/>
          <w:szCs w:val="24"/>
        </w:rPr>
        <w:t xml:space="preserve"> esteem</w:t>
      </w:r>
      <w:r w:rsidRPr="00722F96">
        <w:rPr>
          <w:rFonts w:ascii="Times New Roman" w:eastAsia="Times New Roman" w:hAnsi="Times New Roman" w:cs="Times New Roman"/>
          <w:sz w:val="24"/>
          <w:szCs w:val="24"/>
        </w:rPr>
        <w:t xml:space="preserve">, with women having lower body </w:t>
      </w:r>
      <w:r w:rsidR="008725D1">
        <w:rPr>
          <w:rFonts w:ascii="Times New Roman" w:eastAsia="Times New Roman" w:hAnsi="Times New Roman" w:cs="Times New Roman"/>
          <w:sz w:val="24"/>
          <w:szCs w:val="24"/>
        </w:rPr>
        <w:t>esteem</w:t>
      </w:r>
      <w:r w:rsidRPr="00722F96">
        <w:rPr>
          <w:rFonts w:ascii="Times New Roman" w:eastAsia="Times New Roman" w:hAnsi="Times New Roman" w:cs="Times New Roman"/>
          <w:sz w:val="24"/>
          <w:szCs w:val="24"/>
        </w:rPr>
        <w:t xml:space="preserve"> compared to men. We were unable to replicate previous findings, as our findings show no relationships amongst social media intensity, use, and body</w:t>
      </w:r>
      <w:r w:rsidR="008725D1">
        <w:rPr>
          <w:rFonts w:ascii="Times New Roman" w:eastAsia="Times New Roman" w:hAnsi="Times New Roman" w:cs="Times New Roman"/>
          <w:sz w:val="24"/>
          <w:szCs w:val="24"/>
        </w:rPr>
        <w:t xml:space="preserve"> esteem</w:t>
      </w:r>
      <w:r w:rsidRPr="00722F96">
        <w:rPr>
          <w:rFonts w:ascii="Times New Roman" w:eastAsia="Times New Roman" w:hAnsi="Times New Roman" w:cs="Times New Roman"/>
          <w:sz w:val="24"/>
          <w:szCs w:val="24"/>
        </w:rPr>
        <w:t>.</w:t>
      </w:r>
    </w:p>
    <w:p w14:paraId="1A60518B" w14:textId="77777777" w:rsidR="00A07F8C" w:rsidRPr="00722F96" w:rsidRDefault="00A07F8C" w:rsidP="178FB101">
      <w:pPr>
        <w:spacing w:line="480" w:lineRule="auto"/>
        <w:jc w:val="both"/>
        <w:rPr>
          <w:rFonts w:ascii="Times New Roman" w:eastAsia="Times New Roman" w:hAnsi="Times New Roman" w:cs="Times New Roman"/>
          <w:i/>
          <w:iCs/>
          <w:sz w:val="24"/>
          <w:szCs w:val="24"/>
        </w:rPr>
      </w:pPr>
    </w:p>
    <w:p w14:paraId="677D0EB5" w14:textId="48BF6ED0" w:rsidR="00A07F8C" w:rsidRPr="00722F96" w:rsidRDefault="193B21A4" w:rsidP="193B21A4">
      <w:pPr>
        <w:spacing w:line="480" w:lineRule="auto"/>
        <w:jc w:val="both"/>
        <w:rPr>
          <w:rFonts w:ascii="Times New Roman" w:eastAsia="Times New Roman" w:hAnsi="Times New Roman" w:cs="Times New Roman"/>
          <w:sz w:val="24"/>
          <w:szCs w:val="24"/>
        </w:rPr>
      </w:pPr>
      <w:r w:rsidRPr="00722F96">
        <w:rPr>
          <w:rFonts w:ascii="Times New Roman" w:eastAsia="Times New Roman" w:hAnsi="Times New Roman" w:cs="Times New Roman"/>
          <w:i/>
          <w:iCs/>
          <w:sz w:val="24"/>
          <w:szCs w:val="24"/>
        </w:rPr>
        <w:t xml:space="preserve">Keywords: </w:t>
      </w:r>
      <w:r w:rsidRPr="00722F96">
        <w:rPr>
          <w:rFonts w:ascii="Times New Roman" w:eastAsia="Times New Roman" w:hAnsi="Times New Roman" w:cs="Times New Roman"/>
          <w:sz w:val="24"/>
          <w:szCs w:val="24"/>
        </w:rPr>
        <w:t>body image; social media use; cyberpsychology,</w:t>
      </w:r>
      <w:r w:rsidR="00F05409" w:rsidRPr="00722F96">
        <w:rPr>
          <w:rFonts w:ascii="Times New Roman" w:eastAsia="Times New Roman" w:hAnsi="Times New Roman" w:cs="Times New Roman"/>
          <w:sz w:val="24"/>
          <w:szCs w:val="24"/>
        </w:rPr>
        <w:t xml:space="preserve"> health psychology,</w:t>
      </w:r>
      <w:r w:rsidRPr="00722F96">
        <w:rPr>
          <w:rFonts w:ascii="Times New Roman" w:eastAsia="Times New Roman" w:hAnsi="Times New Roman" w:cs="Times New Roman"/>
          <w:sz w:val="24"/>
          <w:szCs w:val="24"/>
        </w:rPr>
        <w:t xml:space="preserve"> social media</w:t>
      </w:r>
    </w:p>
    <w:p w14:paraId="6F8C5BB9" w14:textId="77777777" w:rsidR="00A07F8C" w:rsidRPr="00722F96" w:rsidRDefault="00A07F8C" w:rsidP="178FB101">
      <w:pPr>
        <w:spacing w:line="480" w:lineRule="auto"/>
        <w:jc w:val="both"/>
        <w:rPr>
          <w:rFonts w:ascii="Times New Roman" w:eastAsia="Times New Roman" w:hAnsi="Times New Roman" w:cs="Times New Roman"/>
          <w:b/>
          <w:bCs/>
          <w:sz w:val="24"/>
          <w:szCs w:val="24"/>
        </w:rPr>
      </w:pPr>
    </w:p>
    <w:p w14:paraId="1B397311" w14:textId="1794BBCA" w:rsidR="00A07F8C" w:rsidRPr="00722F96" w:rsidRDefault="00A07F8C" w:rsidP="178FB101">
      <w:pPr>
        <w:spacing w:line="480" w:lineRule="auto"/>
        <w:jc w:val="both"/>
        <w:rPr>
          <w:rFonts w:ascii="Times New Roman" w:eastAsia="Times New Roman" w:hAnsi="Times New Roman" w:cs="Times New Roman"/>
          <w:b/>
          <w:bCs/>
          <w:sz w:val="24"/>
          <w:szCs w:val="24"/>
        </w:rPr>
      </w:pPr>
    </w:p>
    <w:p w14:paraId="3FF4EF80" w14:textId="3294E767" w:rsidR="009E49A8" w:rsidRPr="00722F96" w:rsidRDefault="009E49A8" w:rsidP="178FB101">
      <w:pPr>
        <w:spacing w:line="480" w:lineRule="auto"/>
        <w:jc w:val="both"/>
        <w:rPr>
          <w:rFonts w:ascii="Times New Roman" w:eastAsia="Times New Roman" w:hAnsi="Times New Roman" w:cs="Times New Roman"/>
          <w:b/>
          <w:bCs/>
          <w:sz w:val="24"/>
          <w:szCs w:val="24"/>
        </w:rPr>
      </w:pPr>
    </w:p>
    <w:p w14:paraId="157E3575" w14:textId="25D59795" w:rsidR="009E49A8" w:rsidRPr="00722F96" w:rsidRDefault="009E49A8" w:rsidP="178FB101">
      <w:pPr>
        <w:spacing w:line="480" w:lineRule="auto"/>
        <w:jc w:val="both"/>
        <w:rPr>
          <w:rFonts w:ascii="Times New Roman" w:eastAsia="Times New Roman" w:hAnsi="Times New Roman" w:cs="Times New Roman"/>
          <w:b/>
          <w:bCs/>
          <w:sz w:val="24"/>
          <w:szCs w:val="24"/>
        </w:rPr>
      </w:pPr>
    </w:p>
    <w:p w14:paraId="0E24ECF3" w14:textId="39A2D422" w:rsidR="009E49A8" w:rsidRPr="00722F96" w:rsidRDefault="009E49A8" w:rsidP="178FB101">
      <w:pPr>
        <w:spacing w:line="480" w:lineRule="auto"/>
        <w:jc w:val="both"/>
        <w:rPr>
          <w:rFonts w:ascii="Times New Roman" w:eastAsia="Times New Roman" w:hAnsi="Times New Roman" w:cs="Times New Roman"/>
          <w:b/>
          <w:bCs/>
          <w:sz w:val="24"/>
          <w:szCs w:val="24"/>
        </w:rPr>
      </w:pPr>
    </w:p>
    <w:p w14:paraId="357430FA" w14:textId="10B9DDAE" w:rsidR="00A07F8C" w:rsidRPr="00722F96" w:rsidRDefault="00A07F8C" w:rsidP="178FB101">
      <w:pPr>
        <w:spacing w:line="480" w:lineRule="auto"/>
        <w:jc w:val="both"/>
        <w:rPr>
          <w:rFonts w:ascii="Times New Roman" w:eastAsia="Times New Roman" w:hAnsi="Times New Roman" w:cs="Times New Roman"/>
          <w:b/>
          <w:bCs/>
          <w:sz w:val="24"/>
          <w:szCs w:val="24"/>
        </w:rPr>
      </w:pPr>
    </w:p>
    <w:p w14:paraId="4BAEE318" w14:textId="7C2513C4" w:rsidR="000101D5" w:rsidRPr="00722F96" w:rsidRDefault="178FB101" w:rsidP="178FB101">
      <w:pPr>
        <w:spacing w:line="480" w:lineRule="auto"/>
        <w:jc w:val="both"/>
        <w:rPr>
          <w:rFonts w:ascii="Times New Roman" w:eastAsia="Times New Roman" w:hAnsi="Times New Roman" w:cs="Times New Roman"/>
          <w:b/>
          <w:bCs/>
          <w:sz w:val="24"/>
          <w:szCs w:val="24"/>
        </w:rPr>
      </w:pPr>
      <w:r w:rsidRPr="00722F96">
        <w:rPr>
          <w:rFonts w:ascii="Times New Roman" w:eastAsia="Times New Roman" w:hAnsi="Times New Roman" w:cs="Times New Roman"/>
          <w:b/>
          <w:bCs/>
          <w:sz w:val="24"/>
          <w:szCs w:val="24"/>
        </w:rPr>
        <w:lastRenderedPageBreak/>
        <w:t>Introduction</w:t>
      </w:r>
    </w:p>
    <w:p w14:paraId="7EE1881F" w14:textId="06D6261C" w:rsidR="002521A9" w:rsidRPr="00722F96" w:rsidRDefault="19F65CA7" w:rsidP="193B21A4">
      <w:pPr>
        <w:spacing w:line="480" w:lineRule="auto"/>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 xml:space="preserve">Ellison (2007) defines </w:t>
      </w:r>
      <w:r w:rsidR="007F5D61" w:rsidRPr="00722F96">
        <w:rPr>
          <w:rFonts w:ascii="Times New Roman" w:eastAsia="Times New Roman" w:hAnsi="Times New Roman" w:cs="Times New Roman"/>
          <w:sz w:val="24"/>
          <w:szCs w:val="24"/>
        </w:rPr>
        <w:t xml:space="preserve">social </w:t>
      </w:r>
      <w:r w:rsidRPr="00722F96">
        <w:rPr>
          <w:rFonts w:ascii="Times New Roman" w:eastAsia="Times New Roman" w:hAnsi="Times New Roman" w:cs="Times New Roman"/>
          <w:sz w:val="24"/>
          <w:szCs w:val="24"/>
        </w:rPr>
        <w:t>networking sites as semi-public profiles within a bounded system which can vary within each individual site and individual user’s privacy settings.</w:t>
      </w:r>
      <w:r w:rsidR="00056E66" w:rsidRPr="00722F96">
        <w:rPr>
          <w:rFonts w:ascii="Times New Roman" w:eastAsia="Times New Roman" w:hAnsi="Times New Roman" w:cs="Times New Roman"/>
          <w:sz w:val="24"/>
          <w:szCs w:val="24"/>
        </w:rPr>
        <w:t xml:space="preserve"> </w:t>
      </w:r>
      <w:r w:rsidR="003837D6">
        <w:rPr>
          <w:rFonts w:ascii="Times New Roman" w:eastAsia="Times New Roman" w:hAnsi="Times New Roman" w:cs="Times New Roman"/>
          <w:sz w:val="24"/>
          <w:szCs w:val="24"/>
        </w:rPr>
        <w:t xml:space="preserve">Research into the benefits </w:t>
      </w:r>
      <w:r w:rsidR="193B21A4" w:rsidRPr="00722F96">
        <w:rPr>
          <w:rFonts w:ascii="Times New Roman" w:eastAsia="Times New Roman" w:hAnsi="Times New Roman" w:cs="Times New Roman"/>
          <w:sz w:val="24"/>
          <w:szCs w:val="24"/>
        </w:rPr>
        <w:t>of social media sites suggest strong perceptions of social support lead to a reduction in stress and increased perceived well-being (Lin and Lu 2011; Nabi et al 2013). In contrast, there are researchers wh</w:t>
      </w:r>
      <w:r w:rsidR="003837D6">
        <w:rPr>
          <w:rFonts w:ascii="Times New Roman" w:eastAsia="Times New Roman" w:hAnsi="Times New Roman" w:cs="Times New Roman"/>
          <w:sz w:val="24"/>
          <w:szCs w:val="24"/>
        </w:rPr>
        <w:t>o suggest social media use can</w:t>
      </w:r>
      <w:r w:rsidR="193B21A4" w:rsidRPr="00722F96">
        <w:rPr>
          <w:rFonts w:ascii="Times New Roman" w:eastAsia="Times New Roman" w:hAnsi="Times New Roman" w:cs="Times New Roman"/>
          <w:sz w:val="24"/>
          <w:szCs w:val="24"/>
        </w:rPr>
        <w:t xml:space="preserve"> lead to potential mental health problems (Kuss and Griffiths 2011; Pempek et al 2009). </w:t>
      </w:r>
    </w:p>
    <w:p w14:paraId="18D4C941" w14:textId="5D271009" w:rsidR="000101D5" w:rsidRPr="00722F96" w:rsidRDefault="178FB101" w:rsidP="178FB101">
      <w:pPr>
        <w:spacing w:line="480" w:lineRule="auto"/>
        <w:jc w:val="both"/>
        <w:rPr>
          <w:rFonts w:ascii="Times New Roman" w:eastAsia="Times New Roman" w:hAnsi="Times New Roman" w:cs="Times New Roman"/>
          <w:sz w:val="24"/>
          <w:szCs w:val="24"/>
        </w:rPr>
      </w:pPr>
      <w:r w:rsidRPr="00722F96">
        <w:rPr>
          <w:rFonts w:ascii="Times New Roman" w:eastAsia="Times New Roman" w:hAnsi="Times New Roman" w:cs="Times New Roman"/>
          <w:i/>
          <w:iCs/>
          <w:sz w:val="24"/>
          <w:szCs w:val="24"/>
        </w:rPr>
        <w:t xml:space="preserve">Body </w:t>
      </w:r>
      <w:r w:rsidR="003837D6">
        <w:rPr>
          <w:rFonts w:ascii="Times New Roman" w:eastAsia="Times New Roman" w:hAnsi="Times New Roman" w:cs="Times New Roman"/>
          <w:i/>
          <w:iCs/>
          <w:sz w:val="24"/>
          <w:szCs w:val="24"/>
        </w:rPr>
        <w:t>image</w:t>
      </w:r>
      <w:r w:rsidRPr="00722F96">
        <w:rPr>
          <w:rFonts w:ascii="Times New Roman" w:eastAsia="Times New Roman" w:hAnsi="Times New Roman" w:cs="Times New Roman"/>
          <w:i/>
          <w:iCs/>
          <w:sz w:val="24"/>
          <w:szCs w:val="24"/>
        </w:rPr>
        <w:t xml:space="preserve"> </w:t>
      </w:r>
    </w:p>
    <w:p w14:paraId="294DE0E7" w14:textId="081BC077" w:rsidR="001B1A9B" w:rsidRPr="00722F96" w:rsidRDefault="19F65CA7" w:rsidP="193B21A4">
      <w:pPr>
        <w:spacing w:line="480" w:lineRule="auto"/>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 xml:space="preserve">Grogan (2008) </w:t>
      </w:r>
      <w:r w:rsidR="004C657B" w:rsidRPr="00722F96">
        <w:rPr>
          <w:rFonts w:ascii="Times New Roman" w:eastAsia="Times New Roman" w:hAnsi="Times New Roman" w:cs="Times New Roman"/>
          <w:sz w:val="24"/>
          <w:szCs w:val="24"/>
        </w:rPr>
        <w:t>defines</w:t>
      </w:r>
      <w:r w:rsidRPr="00722F96">
        <w:rPr>
          <w:rFonts w:ascii="Times New Roman" w:eastAsia="Times New Roman" w:hAnsi="Times New Roman" w:cs="Times New Roman"/>
          <w:sz w:val="24"/>
          <w:szCs w:val="24"/>
        </w:rPr>
        <w:t xml:space="preserve"> body image as an individuals' personal perceptions, thoughts, and feelings towards their own body. </w:t>
      </w:r>
      <w:r w:rsidR="193B21A4" w:rsidRPr="00722F96">
        <w:rPr>
          <w:rFonts w:ascii="Times New Roman" w:eastAsia="Times New Roman" w:hAnsi="Times New Roman" w:cs="Times New Roman"/>
          <w:sz w:val="24"/>
          <w:szCs w:val="24"/>
        </w:rPr>
        <w:t xml:space="preserve">The term body dissatisfaction is commonly used when individuals have strong negative thoughts about their bodies. Grogan (2008) highlights the importance of encouraging positive body image perceptions to help improve physical or mental health issues. </w:t>
      </w:r>
      <w:r w:rsidR="00AF2947" w:rsidRPr="00722F96">
        <w:rPr>
          <w:rFonts w:ascii="Times New Roman" w:eastAsia="Times New Roman" w:hAnsi="Times New Roman" w:cs="Times New Roman"/>
          <w:sz w:val="24"/>
          <w:szCs w:val="24"/>
        </w:rPr>
        <w:t>B</w:t>
      </w:r>
      <w:r w:rsidR="193B21A4" w:rsidRPr="00722F96">
        <w:rPr>
          <w:rFonts w:ascii="Times New Roman" w:eastAsia="Times New Roman" w:hAnsi="Times New Roman" w:cs="Times New Roman"/>
          <w:sz w:val="24"/>
          <w:szCs w:val="24"/>
        </w:rPr>
        <w:t xml:space="preserve">eing dissatisfied with </w:t>
      </w:r>
      <w:r w:rsidR="00200066" w:rsidRPr="00722F96">
        <w:rPr>
          <w:rFonts w:ascii="Times New Roman" w:eastAsia="Times New Roman" w:hAnsi="Times New Roman" w:cs="Times New Roman"/>
          <w:sz w:val="24"/>
          <w:szCs w:val="24"/>
        </w:rPr>
        <w:t xml:space="preserve">one’s </w:t>
      </w:r>
      <w:r w:rsidR="003837D6">
        <w:rPr>
          <w:rFonts w:ascii="Times New Roman" w:eastAsia="Times New Roman" w:hAnsi="Times New Roman" w:cs="Times New Roman"/>
          <w:sz w:val="24"/>
          <w:szCs w:val="24"/>
        </w:rPr>
        <w:t>body</w:t>
      </w:r>
      <w:r w:rsidR="193B21A4" w:rsidRPr="00722F96">
        <w:rPr>
          <w:rFonts w:ascii="Times New Roman" w:eastAsia="Times New Roman" w:hAnsi="Times New Roman" w:cs="Times New Roman"/>
          <w:sz w:val="24"/>
          <w:szCs w:val="24"/>
        </w:rPr>
        <w:t xml:space="preserve"> has both positive and negative consequences on physical health, as individuals either become motivated to change and exercise or prevent themselves exercising due to being ashamed and not wanting to exercise in public (Grogan, 2006). Research</w:t>
      </w:r>
      <w:r w:rsidR="00E66D54">
        <w:rPr>
          <w:rFonts w:ascii="Times New Roman" w:eastAsia="Times New Roman" w:hAnsi="Times New Roman" w:cs="Times New Roman"/>
          <w:sz w:val="24"/>
          <w:szCs w:val="24"/>
        </w:rPr>
        <w:t xml:space="preserve"> </w:t>
      </w:r>
      <w:r w:rsidR="193B21A4" w:rsidRPr="00722F96">
        <w:rPr>
          <w:rFonts w:ascii="Times New Roman" w:eastAsia="Times New Roman" w:hAnsi="Times New Roman" w:cs="Times New Roman"/>
          <w:sz w:val="24"/>
          <w:szCs w:val="24"/>
        </w:rPr>
        <w:t>ha</w:t>
      </w:r>
      <w:r w:rsidR="00A92989" w:rsidRPr="00722F96">
        <w:rPr>
          <w:rFonts w:ascii="Times New Roman" w:eastAsia="Times New Roman" w:hAnsi="Times New Roman" w:cs="Times New Roman"/>
          <w:sz w:val="24"/>
          <w:szCs w:val="24"/>
        </w:rPr>
        <w:t>s</w:t>
      </w:r>
      <w:r w:rsidR="193B21A4" w:rsidRPr="00722F96">
        <w:rPr>
          <w:rFonts w:ascii="Times New Roman" w:eastAsia="Times New Roman" w:hAnsi="Times New Roman" w:cs="Times New Roman"/>
          <w:sz w:val="24"/>
          <w:szCs w:val="24"/>
        </w:rPr>
        <w:t xml:space="preserve"> suggested that women thrive for a slim body shape due to their perception of ideal body image in the media and advertisements leading to greater body dissatisfaction (Johansson et al</w:t>
      </w:r>
      <w:r w:rsidR="00DB6A6B" w:rsidRPr="00722F96">
        <w:rPr>
          <w:rFonts w:ascii="Times New Roman" w:eastAsia="Times New Roman" w:hAnsi="Times New Roman" w:cs="Times New Roman"/>
          <w:sz w:val="24"/>
          <w:szCs w:val="24"/>
        </w:rPr>
        <w:t>.</w:t>
      </w:r>
      <w:r w:rsidR="193B21A4" w:rsidRPr="00722F96">
        <w:rPr>
          <w:rFonts w:ascii="Times New Roman" w:eastAsia="Times New Roman" w:hAnsi="Times New Roman" w:cs="Times New Roman"/>
          <w:sz w:val="24"/>
          <w:szCs w:val="24"/>
        </w:rPr>
        <w:t xml:space="preserve"> 2005). There are also evolutionary reasons for this preference, as men place greater importance on physical attractiveness compared to women in mate choice contexts (Bhogal</w:t>
      </w:r>
      <w:r w:rsidR="00957A3E" w:rsidRPr="00722F96">
        <w:rPr>
          <w:rFonts w:ascii="Times New Roman" w:eastAsia="Times New Roman" w:hAnsi="Times New Roman" w:cs="Times New Roman"/>
          <w:sz w:val="24"/>
          <w:szCs w:val="24"/>
        </w:rPr>
        <w:t>, Galbraith &amp; Manktelow,</w:t>
      </w:r>
      <w:r w:rsidR="193B21A4" w:rsidRPr="00722F96">
        <w:rPr>
          <w:rFonts w:ascii="Times New Roman" w:eastAsia="Times New Roman" w:hAnsi="Times New Roman" w:cs="Times New Roman"/>
          <w:sz w:val="24"/>
          <w:szCs w:val="24"/>
        </w:rPr>
        <w:t xml:space="preserve"> in press). </w:t>
      </w:r>
    </w:p>
    <w:p w14:paraId="3BCC9CF6" w14:textId="42376411" w:rsidR="00154E16" w:rsidRPr="00722F96" w:rsidRDefault="193B21A4" w:rsidP="193B21A4">
      <w:pPr>
        <w:spacing w:line="480" w:lineRule="auto"/>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 xml:space="preserve">El Ansari, Dibba and Stock (2014) found that women were more likely than men to report being concerned with their body image. However, research has highlighted the importance of looking at body image esteem among men </w:t>
      </w:r>
      <w:r w:rsidR="00957A3E" w:rsidRPr="00722F96">
        <w:rPr>
          <w:rFonts w:ascii="Times New Roman" w:eastAsia="Times New Roman" w:hAnsi="Times New Roman" w:cs="Times New Roman"/>
          <w:sz w:val="24"/>
          <w:szCs w:val="24"/>
        </w:rPr>
        <w:t xml:space="preserve">too, </w:t>
      </w:r>
      <w:r w:rsidRPr="00722F96">
        <w:rPr>
          <w:rFonts w:ascii="Times New Roman" w:eastAsia="Times New Roman" w:hAnsi="Times New Roman" w:cs="Times New Roman"/>
          <w:sz w:val="24"/>
          <w:szCs w:val="24"/>
        </w:rPr>
        <w:t xml:space="preserve">as in contrast to women thriving for thinness, men thrive to be muscular with low body mass, often causing </w:t>
      </w:r>
      <w:r w:rsidR="003837D6">
        <w:rPr>
          <w:rFonts w:ascii="Times New Roman" w:eastAsia="Times New Roman" w:hAnsi="Times New Roman" w:cs="Times New Roman"/>
          <w:sz w:val="24"/>
          <w:szCs w:val="24"/>
        </w:rPr>
        <w:t>low body esteem</w:t>
      </w:r>
      <w:r w:rsidRPr="00722F96">
        <w:rPr>
          <w:rFonts w:ascii="Times New Roman" w:eastAsia="Times New Roman" w:hAnsi="Times New Roman" w:cs="Times New Roman"/>
          <w:sz w:val="24"/>
          <w:szCs w:val="24"/>
        </w:rPr>
        <w:t xml:space="preserve"> (Thompson and </w:t>
      </w:r>
      <w:r w:rsidRPr="00722F96">
        <w:rPr>
          <w:rFonts w:ascii="Times New Roman" w:eastAsia="Times New Roman" w:hAnsi="Times New Roman" w:cs="Times New Roman"/>
          <w:sz w:val="24"/>
          <w:szCs w:val="24"/>
        </w:rPr>
        <w:lastRenderedPageBreak/>
        <w:t xml:space="preserve">Cafri 2007). Cordes, Vocks, Düsing, Bauer and Waldorf (2016) conducted research into body-directed visual </w:t>
      </w:r>
      <w:r w:rsidR="009C2916" w:rsidRPr="00722F96">
        <w:rPr>
          <w:rFonts w:ascii="Times New Roman" w:eastAsia="Times New Roman" w:hAnsi="Times New Roman" w:cs="Times New Roman"/>
          <w:sz w:val="24"/>
          <w:szCs w:val="24"/>
        </w:rPr>
        <w:t>attention and</w:t>
      </w:r>
      <w:r w:rsidR="005E5C3E" w:rsidRPr="00722F96">
        <w:rPr>
          <w:rFonts w:ascii="Times New Roman" w:eastAsia="Times New Roman" w:hAnsi="Times New Roman" w:cs="Times New Roman"/>
          <w:sz w:val="24"/>
          <w:szCs w:val="24"/>
        </w:rPr>
        <w:t xml:space="preserve"> found that </w:t>
      </w:r>
      <w:r w:rsidRPr="00722F96">
        <w:rPr>
          <w:rFonts w:ascii="Times New Roman" w:eastAsia="Times New Roman" w:hAnsi="Times New Roman" w:cs="Times New Roman"/>
          <w:sz w:val="24"/>
          <w:szCs w:val="24"/>
        </w:rPr>
        <w:t>parts of the male body which appeared to be more muscular received the most attention.</w:t>
      </w:r>
    </w:p>
    <w:p w14:paraId="19961E16" w14:textId="75786732" w:rsidR="00EC7E1C" w:rsidRPr="00722F96" w:rsidRDefault="003837D6" w:rsidP="193B21A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w:t>
      </w:r>
      <w:r w:rsidR="193B21A4" w:rsidRPr="00722F96">
        <w:rPr>
          <w:rFonts w:ascii="Times New Roman" w:eastAsia="Times New Roman" w:hAnsi="Times New Roman" w:cs="Times New Roman"/>
          <w:sz w:val="24"/>
          <w:szCs w:val="24"/>
        </w:rPr>
        <w:t>eta-analysis by Furnham, Badmin and Sneade (2002) suggested a relationship between social comparison a</w:t>
      </w:r>
      <w:r>
        <w:rPr>
          <w:rFonts w:ascii="Times New Roman" w:eastAsia="Times New Roman" w:hAnsi="Times New Roman" w:cs="Times New Roman"/>
          <w:sz w:val="24"/>
          <w:szCs w:val="24"/>
        </w:rPr>
        <w:t xml:space="preserve">nd body dissatisfaction in </w:t>
      </w:r>
      <w:r w:rsidR="193B21A4" w:rsidRPr="00722F96">
        <w:rPr>
          <w:rFonts w:ascii="Times New Roman" w:eastAsia="Times New Roman" w:hAnsi="Times New Roman" w:cs="Times New Roman"/>
          <w:sz w:val="24"/>
          <w:szCs w:val="24"/>
        </w:rPr>
        <w:t>men and women, although the link was stronger in women. It was further</w:t>
      </w:r>
      <w:r w:rsidR="007017A5" w:rsidRPr="00722F96">
        <w:rPr>
          <w:rFonts w:ascii="Times New Roman" w:eastAsia="Times New Roman" w:hAnsi="Times New Roman" w:cs="Times New Roman"/>
          <w:sz w:val="24"/>
          <w:szCs w:val="24"/>
        </w:rPr>
        <w:t xml:space="preserve"> suggested that</w:t>
      </w:r>
      <w:r w:rsidR="193B21A4" w:rsidRPr="00722F96">
        <w:rPr>
          <w:rFonts w:ascii="Times New Roman" w:eastAsia="Times New Roman" w:hAnsi="Times New Roman" w:cs="Times New Roman"/>
          <w:sz w:val="24"/>
          <w:szCs w:val="24"/>
        </w:rPr>
        <w:t xml:space="preserve"> the more individuals c</w:t>
      </w:r>
      <w:r>
        <w:rPr>
          <w:rFonts w:ascii="Times New Roman" w:eastAsia="Times New Roman" w:hAnsi="Times New Roman" w:cs="Times New Roman"/>
          <w:sz w:val="24"/>
          <w:szCs w:val="24"/>
        </w:rPr>
        <w:t xml:space="preserve">ompared themselves </w:t>
      </w:r>
      <w:r w:rsidR="193B21A4" w:rsidRPr="00722F96">
        <w:rPr>
          <w:rFonts w:ascii="Times New Roman" w:eastAsia="Times New Roman" w:hAnsi="Times New Roman" w:cs="Times New Roman"/>
          <w:sz w:val="24"/>
          <w:szCs w:val="24"/>
        </w:rPr>
        <w:t xml:space="preserve">to others, the </w:t>
      </w:r>
      <w:r>
        <w:rPr>
          <w:rFonts w:ascii="Times New Roman" w:eastAsia="Times New Roman" w:hAnsi="Times New Roman" w:cs="Times New Roman"/>
          <w:sz w:val="24"/>
          <w:szCs w:val="24"/>
        </w:rPr>
        <w:t>more they experience dissatisfaction with their bodies</w:t>
      </w:r>
      <w:r w:rsidR="193B21A4" w:rsidRPr="00722F96">
        <w:rPr>
          <w:rFonts w:ascii="Times New Roman" w:eastAsia="Times New Roman" w:hAnsi="Times New Roman" w:cs="Times New Roman"/>
          <w:sz w:val="24"/>
          <w:szCs w:val="24"/>
        </w:rPr>
        <w:t xml:space="preserve"> (Myers </w:t>
      </w:r>
      <w:r w:rsidR="00C21660" w:rsidRPr="00722F96">
        <w:rPr>
          <w:rFonts w:ascii="Times New Roman" w:eastAsia="Times New Roman" w:hAnsi="Times New Roman" w:cs="Times New Roman"/>
          <w:sz w:val="24"/>
          <w:szCs w:val="24"/>
        </w:rPr>
        <w:t>and Crowther</w:t>
      </w:r>
      <w:r w:rsidR="193B21A4" w:rsidRPr="00722F96">
        <w:rPr>
          <w:rFonts w:ascii="Times New Roman" w:eastAsia="Times New Roman" w:hAnsi="Times New Roman" w:cs="Times New Roman"/>
          <w:sz w:val="24"/>
          <w:szCs w:val="24"/>
        </w:rPr>
        <w:t xml:space="preserve"> 2009). Strong links hav</w:t>
      </w:r>
      <w:r>
        <w:rPr>
          <w:rFonts w:ascii="Times New Roman" w:eastAsia="Times New Roman" w:hAnsi="Times New Roman" w:cs="Times New Roman"/>
          <w:sz w:val="24"/>
          <w:szCs w:val="24"/>
        </w:rPr>
        <w:t xml:space="preserve">e been found between body esteem </w:t>
      </w:r>
      <w:r w:rsidR="193B21A4" w:rsidRPr="00722F96">
        <w:rPr>
          <w:rFonts w:ascii="Times New Roman" w:eastAsia="Times New Roman" w:hAnsi="Times New Roman" w:cs="Times New Roman"/>
          <w:sz w:val="24"/>
          <w:szCs w:val="24"/>
        </w:rPr>
        <w:t>and self-esteem, highlighting the fac</w:t>
      </w:r>
      <w:r>
        <w:rPr>
          <w:rFonts w:ascii="Times New Roman" w:eastAsia="Times New Roman" w:hAnsi="Times New Roman" w:cs="Times New Roman"/>
          <w:sz w:val="24"/>
          <w:szCs w:val="24"/>
        </w:rPr>
        <w:t>t that body esteem</w:t>
      </w:r>
      <w:r w:rsidR="193B21A4" w:rsidRPr="00722F96">
        <w:rPr>
          <w:rFonts w:ascii="Times New Roman" w:eastAsia="Times New Roman" w:hAnsi="Times New Roman" w:cs="Times New Roman"/>
          <w:sz w:val="24"/>
          <w:szCs w:val="24"/>
        </w:rPr>
        <w:t xml:space="preserve"> and idea</w:t>
      </w:r>
      <w:r w:rsidR="0017528B" w:rsidRPr="00722F96">
        <w:rPr>
          <w:rFonts w:ascii="Times New Roman" w:eastAsia="Times New Roman" w:hAnsi="Times New Roman" w:cs="Times New Roman"/>
          <w:sz w:val="24"/>
          <w:szCs w:val="24"/>
        </w:rPr>
        <w:t>l</w:t>
      </w:r>
      <w:r w:rsidR="193B21A4" w:rsidRPr="00722F96">
        <w:rPr>
          <w:rFonts w:ascii="Times New Roman" w:eastAsia="Times New Roman" w:hAnsi="Times New Roman" w:cs="Times New Roman"/>
          <w:sz w:val="24"/>
          <w:szCs w:val="24"/>
        </w:rPr>
        <w:t xml:space="preserve"> body images are strong predictors of low self-esteem (Heider et al 2015; Szabó, 2015). </w:t>
      </w:r>
      <w:bookmarkStart w:id="1" w:name="_Hlk510869537"/>
      <w:bookmarkEnd w:id="1"/>
    </w:p>
    <w:p w14:paraId="35894861" w14:textId="382EC94F" w:rsidR="00683689" w:rsidRPr="00626560" w:rsidRDefault="193B21A4" w:rsidP="178FB101">
      <w:pPr>
        <w:spacing w:line="480" w:lineRule="auto"/>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Reel, Voelker and Greenleaf (2015) argue that adolescence is a vital stage for individuals developing a positive or negative body image. Influences that may contribute to this development include peers and media. Reel et al (2015) also argued that developing negative body image perception of oneself is linked to the development of eating disorders or dysfunctional exercise. Further resea</w:t>
      </w:r>
      <w:r w:rsidR="00626560">
        <w:rPr>
          <w:rFonts w:ascii="Times New Roman" w:eastAsia="Times New Roman" w:hAnsi="Times New Roman" w:cs="Times New Roman"/>
          <w:sz w:val="24"/>
          <w:szCs w:val="24"/>
        </w:rPr>
        <w:t xml:space="preserve">rch into the consequences of </w:t>
      </w:r>
      <w:r w:rsidRPr="00722F96">
        <w:rPr>
          <w:rFonts w:ascii="Times New Roman" w:eastAsia="Times New Roman" w:hAnsi="Times New Roman" w:cs="Times New Roman"/>
          <w:sz w:val="24"/>
          <w:szCs w:val="24"/>
        </w:rPr>
        <w:t>body dissatisfaction found that dissatisfaction was a clear predictor of increased depressive moods and decreased self-esteem at vital stages of adolescence (Bucchianeri et al 2013; Paxton et al 2006).</w:t>
      </w:r>
    </w:p>
    <w:p w14:paraId="3F77EE0C" w14:textId="558DA1E9" w:rsidR="00F92120" w:rsidRPr="00722F96" w:rsidRDefault="178FB101" w:rsidP="178FB101">
      <w:pPr>
        <w:spacing w:line="480" w:lineRule="auto"/>
        <w:jc w:val="both"/>
        <w:rPr>
          <w:rFonts w:ascii="Times New Roman" w:eastAsia="Times New Roman" w:hAnsi="Times New Roman" w:cs="Times New Roman"/>
          <w:i/>
          <w:iCs/>
          <w:sz w:val="24"/>
          <w:szCs w:val="24"/>
        </w:rPr>
      </w:pPr>
      <w:r w:rsidRPr="00722F96">
        <w:rPr>
          <w:rFonts w:ascii="Times New Roman" w:eastAsia="Times New Roman" w:hAnsi="Times New Roman" w:cs="Times New Roman"/>
          <w:i/>
          <w:iCs/>
          <w:sz w:val="24"/>
          <w:szCs w:val="24"/>
        </w:rPr>
        <w:t>Current study</w:t>
      </w:r>
    </w:p>
    <w:p w14:paraId="304812E1" w14:textId="7F3608F1" w:rsidR="00F92120" w:rsidRPr="00722F96" w:rsidRDefault="00626560" w:rsidP="193B21A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Cohen and Blaszczynski (2015) </w:t>
      </w:r>
      <w:r w:rsidR="193B21A4" w:rsidRPr="00722F96">
        <w:rPr>
          <w:rFonts w:ascii="Times New Roman" w:eastAsia="Times New Roman" w:hAnsi="Times New Roman" w:cs="Times New Roman"/>
          <w:sz w:val="24"/>
          <w:szCs w:val="24"/>
        </w:rPr>
        <w:t>found that participants wh</w:t>
      </w:r>
      <w:r>
        <w:rPr>
          <w:rFonts w:ascii="Times New Roman" w:eastAsia="Times New Roman" w:hAnsi="Times New Roman" w:cs="Times New Roman"/>
          <w:sz w:val="24"/>
          <w:szCs w:val="24"/>
        </w:rPr>
        <w:t xml:space="preserve">o were exposed to Facebook </w:t>
      </w:r>
      <w:r w:rsidR="193B21A4" w:rsidRPr="00722F96">
        <w:rPr>
          <w:rFonts w:ascii="Times New Roman" w:eastAsia="Times New Roman" w:hAnsi="Times New Roman" w:cs="Times New Roman"/>
          <w:sz w:val="24"/>
          <w:szCs w:val="24"/>
        </w:rPr>
        <w:t xml:space="preserve">reported </w:t>
      </w:r>
      <w:r w:rsidR="005F415F" w:rsidRPr="00722F96">
        <w:rPr>
          <w:rFonts w:ascii="Times New Roman" w:eastAsia="Times New Roman" w:hAnsi="Times New Roman" w:cs="Times New Roman"/>
          <w:sz w:val="24"/>
          <w:szCs w:val="24"/>
        </w:rPr>
        <w:t>low</w:t>
      </w:r>
      <w:r w:rsidR="193B21A4" w:rsidRPr="00722F96">
        <w:rPr>
          <w:rFonts w:ascii="Times New Roman" w:eastAsia="Times New Roman" w:hAnsi="Times New Roman" w:cs="Times New Roman"/>
          <w:sz w:val="24"/>
          <w:szCs w:val="24"/>
        </w:rPr>
        <w:t xml:space="preserve"> body dissatisfaction and higher </w:t>
      </w:r>
      <w:r w:rsidR="00C472C6" w:rsidRPr="00722F96">
        <w:rPr>
          <w:rFonts w:ascii="Times New Roman" w:eastAsia="Times New Roman" w:hAnsi="Times New Roman" w:cs="Times New Roman"/>
          <w:sz w:val="24"/>
          <w:szCs w:val="24"/>
        </w:rPr>
        <w:t xml:space="preserve">incidences </w:t>
      </w:r>
      <w:r w:rsidR="193B21A4" w:rsidRPr="00722F96">
        <w:rPr>
          <w:rFonts w:ascii="Times New Roman" w:eastAsia="Times New Roman" w:hAnsi="Times New Roman" w:cs="Times New Roman"/>
          <w:sz w:val="24"/>
          <w:szCs w:val="24"/>
        </w:rPr>
        <w:t>of eating disorders, thus showing the importance of social media platforms</w:t>
      </w:r>
      <w:r>
        <w:rPr>
          <w:rFonts w:ascii="Times New Roman" w:eastAsia="Times New Roman" w:hAnsi="Times New Roman" w:cs="Times New Roman"/>
          <w:sz w:val="24"/>
          <w:szCs w:val="24"/>
        </w:rPr>
        <w:t xml:space="preserve"> in body image research</w:t>
      </w:r>
      <w:r w:rsidR="193B21A4" w:rsidRPr="00722F96">
        <w:rPr>
          <w:rFonts w:ascii="Times New Roman" w:eastAsia="Times New Roman" w:hAnsi="Times New Roman" w:cs="Times New Roman"/>
          <w:sz w:val="24"/>
          <w:szCs w:val="24"/>
        </w:rPr>
        <w:t xml:space="preserve">. Bair, Kelly, Serdar and Mazzeo (2012) argue </w:t>
      </w:r>
      <w:r>
        <w:rPr>
          <w:rFonts w:ascii="Times New Roman" w:eastAsia="Times New Roman" w:hAnsi="Times New Roman" w:cs="Times New Roman"/>
          <w:sz w:val="24"/>
          <w:szCs w:val="24"/>
        </w:rPr>
        <w:t>that</w:t>
      </w:r>
      <w:r w:rsidR="193B21A4" w:rsidRPr="00722F96">
        <w:rPr>
          <w:rFonts w:ascii="Times New Roman" w:eastAsia="Times New Roman" w:hAnsi="Times New Roman" w:cs="Times New Roman"/>
          <w:sz w:val="24"/>
          <w:szCs w:val="24"/>
        </w:rPr>
        <w:t xml:space="preserve"> few studies have been conducted to explore social media and body image perceptions, thus providing a rationale for conducting this study. </w:t>
      </w:r>
    </w:p>
    <w:p w14:paraId="0B97A6C5" w14:textId="1F8C8EC9" w:rsidR="4653C69D" w:rsidRPr="00722F96" w:rsidRDefault="4653C69D" w:rsidP="4653C69D">
      <w:pPr>
        <w:spacing w:line="480" w:lineRule="auto"/>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lastRenderedPageBreak/>
        <w:t xml:space="preserve">Recent qualitative work by Owen and Griffiths (2018) looked at body image in a group of young females. The authors found that </w:t>
      </w:r>
      <w:r w:rsidR="00626560" w:rsidRPr="00722F96">
        <w:rPr>
          <w:rFonts w:ascii="Times New Roman" w:eastAsia="Times New Roman" w:hAnsi="Times New Roman" w:cs="Times New Roman"/>
          <w:sz w:val="24"/>
          <w:szCs w:val="24"/>
        </w:rPr>
        <w:t>overall</w:t>
      </w:r>
      <w:r w:rsidRPr="00722F96">
        <w:rPr>
          <w:rFonts w:ascii="Times New Roman" w:eastAsia="Times New Roman" w:hAnsi="Times New Roman" w:cs="Times New Roman"/>
          <w:sz w:val="24"/>
          <w:szCs w:val="24"/>
        </w:rPr>
        <w:t>, participants reported having positive body image and feeling positively about their bodies, however they also identified areas that made them feel more negatively about their appearance, a major one being social media, for example in terms of comparing their bodies aga</w:t>
      </w:r>
      <w:r w:rsidR="00626560">
        <w:rPr>
          <w:rFonts w:ascii="Times New Roman" w:eastAsia="Times New Roman" w:hAnsi="Times New Roman" w:cs="Times New Roman"/>
          <w:sz w:val="24"/>
          <w:szCs w:val="24"/>
        </w:rPr>
        <w:t>inst those of people they look</w:t>
      </w:r>
      <w:r w:rsidRPr="00722F96">
        <w:rPr>
          <w:rFonts w:ascii="Times New Roman" w:eastAsia="Times New Roman" w:hAnsi="Times New Roman" w:cs="Times New Roman"/>
          <w:sz w:val="24"/>
          <w:szCs w:val="24"/>
        </w:rPr>
        <w:t xml:space="preserve"> at online.</w:t>
      </w:r>
    </w:p>
    <w:p w14:paraId="6E68B98E" w14:textId="02D5740A" w:rsidR="00042439" w:rsidRPr="00722F96" w:rsidRDefault="193B21A4" w:rsidP="193B21A4">
      <w:pPr>
        <w:spacing w:line="480" w:lineRule="auto"/>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 xml:space="preserve">Pepin and Endresz (2015) found a link between exposure to a variety of social media platforms and weight dissatisfaction in both </w:t>
      </w:r>
      <w:r w:rsidR="00CD5153" w:rsidRPr="00722F96">
        <w:rPr>
          <w:rFonts w:ascii="Times New Roman" w:eastAsia="Times New Roman" w:hAnsi="Times New Roman" w:cs="Times New Roman"/>
          <w:sz w:val="24"/>
          <w:szCs w:val="24"/>
        </w:rPr>
        <w:t>men and women</w:t>
      </w:r>
      <w:r w:rsidRPr="00722F96">
        <w:rPr>
          <w:rFonts w:ascii="Times New Roman" w:eastAsia="Times New Roman" w:hAnsi="Times New Roman" w:cs="Times New Roman"/>
          <w:sz w:val="24"/>
          <w:szCs w:val="24"/>
        </w:rPr>
        <w:t xml:space="preserve">. Findings showed that individuals that used appearance related media websites specifically felt pressure to lose weight. Similar research by Holland and Tiggemann (2016) found links between mass media and the effects on body image and disordered eating. </w:t>
      </w:r>
      <w:bookmarkStart w:id="2" w:name="_Hlk509948730"/>
      <w:bookmarkEnd w:id="2"/>
      <w:r w:rsidR="0020744D" w:rsidRPr="00722F96">
        <w:rPr>
          <w:rFonts w:ascii="Times New Roman" w:eastAsia="Times New Roman" w:hAnsi="Times New Roman" w:cs="Times New Roman"/>
          <w:sz w:val="24"/>
          <w:szCs w:val="24"/>
        </w:rPr>
        <w:t>However,</w:t>
      </w:r>
      <w:r w:rsidR="00DF798C">
        <w:rPr>
          <w:rFonts w:ascii="Times New Roman" w:eastAsia="Times New Roman" w:hAnsi="Times New Roman" w:cs="Times New Roman"/>
          <w:sz w:val="24"/>
          <w:szCs w:val="24"/>
        </w:rPr>
        <w:t xml:space="preserve"> Ferguson (2018) carried out a review and concluded that the </w:t>
      </w:r>
      <w:r w:rsidR="00DF798C" w:rsidRPr="00DF798C">
        <w:rPr>
          <w:rFonts w:ascii="Times New Roman" w:eastAsia="Times New Roman" w:hAnsi="Times New Roman" w:cs="Times New Roman"/>
          <w:sz w:val="24"/>
          <w:szCs w:val="24"/>
        </w:rPr>
        <w:t>media appears to have little influence on most women</w:t>
      </w:r>
      <w:r w:rsidR="00DF798C">
        <w:rPr>
          <w:rFonts w:ascii="Times New Roman" w:eastAsia="Times New Roman" w:hAnsi="Times New Roman" w:cs="Times New Roman"/>
          <w:sz w:val="24"/>
          <w:szCs w:val="24"/>
        </w:rPr>
        <w:t xml:space="preserve">’s body image. For example, </w:t>
      </w:r>
      <w:r w:rsidR="00ED2FF8" w:rsidRPr="00722F96">
        <w:rPr>
          <w:rFonts w:ascii="Times New Roman" w:eastAsia="Times New Roman" w:hAnsi="Times New Roman" w:cs="Times New Roman"/>
          <w:sz w:val="24"/>
          <w:szCs w:val="24"/>
        </w:rPr>
        <w:t xml:space="preserve">Whyte, Newman and Voss (2016) found that the effect of media ideals on participants’ body image were small, signifying the inconsistent findings prevalent in the field. </w:t>
      </w:r>
      <w:r w:rsidR="00DF798C">
        <w:rPr>
          <w:rFonts w:ascii="Times New Roman" w:eastAsia="Times New Roman" w:hAnsi="Times New Roman" w:cs="Times New Roman"/>
          <w:sz w:val="24"/>
          <w:szCs w:val="24"/>
        </w:rPr>
        <w:t xml:space="preserve">Additionally, </w:t>
      </w:r>
      <w:r w:rsidR="00D0278F" w:rsidRPr="00722F96">
        <w:rPr>
          <w:rFonts w:ascii="Times New Roman" w:eastAsia="Times New Roman" w:hAnsi="Times New Roman" w:cs="Times New Roman"/>
          <w:sz w:val="24"/>
          <w:szCs w:val="24"/>
        </w:rPr>
        <w:t>Ferguson, Munoz, Garza and Galindo (2012) carried out a longitudinal study</w:t>
      </w:r>
      <w:r w:rsidR="0020744D" w:rsidRPr="00722F96">
        <w:rPr>
          <w:rFonts w:ascii="Times New Roman" w:eastAsia="Times New Roman" w:hAnsi="Times New Roman" w:cs="Times New Roman"/>
          <w:sz w:val="24"/>
          <w:szCs w:val="24"/>
        </w:rPr>
        <w:t xml:space="preserve"> </w:t>
      </w:r>
      <w:r w:rsidR="00D0278F" w:rsidRPr="00722F96">
        <w:rPr>
          <w:rFonts w:ascii="Times New Roman" w:eastAsia="Times New Roman" w:hAnsi="Times New Roman" w:cs="Times New Roman"/>
          <w:sz w:val="24"/>
          <w:szCs w:val="24"/>
        </w:rPr>
        <w:t>and found that overall, n</w:t>
      </w:r>
      <w:r w:rsidR="0020744D" w:rsidRPr="00722F96">
        <w:rPr>
          <w:rFonts w:ascii="Times New Roman" w:eastAsia="Times New Roman" w:hAnsi="Times New Roman" w:cs="Times New Roman"/>
          <w:sz w:val="24"/>
          <w:szCs w:val="24"/>
        </w:rPr>
        <w:t xml:space="preserve">either television exposure to thin ideal media nor social media predicted negative outcomes </w:t>
      </w:r>
      <w:r w:rsidR="00626560">
        <w:rPr>
          <w:rFonts w:ascii="Times New Roman" w:eastAsia="Times New Roman" w:hAnsi="Times New Roman" w:cs="Times New Roman"/>
          <w:sz w:val="24"/>
          <w:szCs w:val="24"/>
        </w:rPr>
        <w:t>in</w:t>
      </w:r>
      <w:r w:rsidR="00D0278F" w:rsidRPr="00722F96">
        <w:rPr>
          <w:rFonts w:ascii="Times New Roman" w:eastAsia="Times New Roman" w:hAnsi="Times New Roman" w:cs="Times New Roman"/>
          <w:sz w:val="24"/>
          <w:szCs w:val="24"/>
        </w:rPr>
        <w:t xml:space="preserve"> their sample.</w:t>
      </w:r>
    </w:p>
    <w:p w14:paraId="7678F211" w14:textId="73379D88" w:rsidR="00D10E7B" w:rsidRPr="00722F96" w:rsidRDefault="00ED2FF8" w:rsidP="193B21A4">
      <w:pPr>
        <w:spacing w:line="480" w:lineRule="auto"/>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M</w:t>
      </w:r>
      <w:r w:rsidR="193B21A4" w:rsidRPr="00722F96">
        <w:rPr>
          <w:rFonts w:ascii="Times New Roman" w:eastAsia="Times New Roman" w:hAnsi="Times New Roman" w:cs="Times New Roman"/>
          <w:sz w:val="24"/>
          <w:szCs w:val="24"/>
        </w:rPr>
        <w:t xml:space="preserve">ore research needs to be conducted </w:t>
      </w:r>
      <w:r w:rsidR="00A16FE2" w:rsidRPr="00722F96">
        <w:rPr>
          <w:rFonts w:ascii="Times New Roman" w:eastAsia="Times New Roman" w:hAnsi="Times New Roman" w:cs="Times New Roman"/>
          <w:sz w:val="24"/>
          <w:szCs w:val="24"/>
        </w:rPr>
        <w:t xml:space="preserve">focusing on </w:t>
      </w:r>
      <w:r w:rsidR="00626560">
        <w:rPr>
          <w:rFonts w:ascii="Times New Roman" w:eastAsia="Times New Roman" w:hAnsi="Times New Roman" w:cs="Times New Roman"/>
          <w:sz w:val="24"/>
          <w:szCs w:val="24"/>
        </w:rPr>
        <w:t>body esteem in</w:t>
      </w:r>
      <w:r w:rsidR="00A16FE2" w:rsidRPr="00722F96">
        <w:rPr>
          <w:rFonts w:ascii="Times New Roman" w:eastAsia="Times New Roman" w:hAnsi="Times New Roman" w:cs="Times New Roman"/>
          <w:sz w:val="24"/>
          <w:szCs w:val="24"/>
        </w:rPr>
        <w:t xml:space="preserve"> men </w:t>
      </w:r>
      <w:r w:rsidR="00A16FE2" w:rsidRPr="00722F96">
        <w:rPr>
          <w:rFonts w:ascii="Times New Roman" w:eastAsia="Times New Roman" w:hAnsi="Times New Roman" w:cs="Times New Roman"/>
          <w:i/>
          <w:sz w:val="24"/>
          <w:szCs w:val="24"/>
        </w:rPr>
        <w:t>and</w:t>
      </w:r>
      <w:r w:rsidR="00A16FE2" w:rsidRPr="00722F96">
        <w:rPr>
          <w:rFonts w:ascii="Times New Roman" w:eastAsia="Times New Roman" w:hAnsi="Times New Roman" w:cs="Times New Roman"/>
          <w:sz w:val="24"/>
          <w:szCs w:val="24"/>
        </w:rPr>
        <w:t xml:space="preserve"> women, as opposed to focusing on women alone</w:t>
      </w:r>
      <w:r w:rsidR="193B21A4" w:rsidRPr="00722F96">
        <w:rPr>
          <w:rFonts w:ascii="Times New Roman" w:eastAsia="Times New Roman" w:hAnsi="Times New Roman" w:cs="Times New Roman"/>
          <w:sz w:val="24"/>
          <w:szCs w:val="24"/>
        </w:rPr>
        <w:t xml:space="preserve">. Veldhuis, Konijn and Seidell (2012) explored how attaching weight labels to media images reduces body dissatisfaction in girls, </w:t>
      </w:r>
      <w:r w:rsidR="001F588D" w:rsidRPr="00722F96">
        <w:rPr>
          <w:rFonts w:ascii="Times New Roman" w:eastAsia="Times New Roman" w:hAnsi="Times New Roman" w:cs="Times New Roman"/>
          <w:sz w:val="24"/>
          <w:szCs w:val="24"/>
        </w:rPr>
        <w:t xml:space="preserve">finding </w:t>
      </w:r>
      <w:r w:rsidR="005E2B41" w:rsidRPr="00722F96">
        <w:rPr>
          <w:rFonts w:ascii="Times New Roman" w:eastAsia="Times New Roman" w:hAnsi="Times New Roman" w:cs="Times New Roman"/>
          <w:sz w:val="24"/>
          <w:szCs w:val="24"/>
        </w:rPr>
        <w:t>mixed</w:t>
      </w:r>
      <w:r w:rsidR="001F588D" w:rsidRPr="00722F96">
        <w:rPr>
          <w:rFonts w:ascii="Times New Roman" w:eastAsia="Times New Roman" w:hAnsi="Times New Roman" w:cs="Times New Roman"/>
          <w:sz w:val="24"/>
          <w:szCs w:val="24"/>
        </w:rPr>
        <w:t xml:space="preserve"> evidence that media images influence body dissatisfaction in girls.</w:t>
      </w:r>
      <w:r w:rsidR="0020744D" w:rsidRPr="00722F96">
        <w:rPr>
          <w:rFonts w:ascii="Times New Roman" w:eastAsia="Times New Roman" w:hAnsi="Times New Roman" w:cs="Times New Roman"/>
          <w:sz w:val="24"/>
          <w:szCs w:val="24"/>
        </w:rPr>
        <w:t xml:space="preserve"> </w:t>
      </w:r>
      <w:r w:rsidR="001F588D" w:rsidRPr="00722F96">
        <w:rPr>
          <w:rFonts w:ascii="Times New Roman" w:eastAsia="Times New Roman" w:hAnsi="Times New Roman" w:cs="Times New Roman"/>
          <w:sz w:val="24"/>
          <w:szCs w:val="24"/>
        </w:rPr>
        <w:t xml:space="preserve"> The inconsistent findings outlined </w:t>
      </w:r>
      <w:r w:rsidR="00626560">
        <w:rPr>
          <w:rFonts w:ascii="Times New Roman" w:eastAsia="Times New Roman" w:hAnsi="Times New Roman" w:cs="Times New Roman"/>
          <w:sz w:val="24"/>
          <w:szCs w:val="24"/>
        </w:rPr>
        <w:t xml:space="preserve">above </w:t>
      </w:r>
      <w:r w:rsidR="001F588D" w:rsidRPr="00722F96">
        <w:rPr>
          <w:rFonts w:ascii="Times New Roman" w:eastAsia="Times New Roman" w:hAnsi="Times New Roman" w:cs="Times New Roman"/>
          <w:sz w:val="24"/>
          <w:szCs w:val="24"/>
        </w:rPr>
        <w:t xml:space="preserve">provide a rationale for further research to be conducted in the field. </w:t>
      </w:r>
    </w:p>
    <w:p w14:paraId="32CB4C6D" w14:textId="4B34A2AD" w:rsidR="00DF475C" w:rsidRPr="00722F96" w:rsidRDefault="193B21A4" w:rsidP="178FB101">
      <w:pPr>
        <w:spacing w:line="480" w:lineRule="auto"/>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It is therefore hypothesised that social media intensity, and social media use would negatively pr</w:t>
      </w:r>
      <w:r w:rsidR="00D73481" w:rsidRPr="00722F96">
        <w:rPr>
          <w:rFonts w:ascii="Times New Roman" w:eastAsia="Times New Roman" w:hAnsi="Times New Roman" w:cs="Times New Roman"/>
          <w:sz w:val="24"/>
          <w:szCs w:val="24"/>
        </w:rPr>
        <w:t>edict body</w:t>
      </w:r>
      <w:r w:rsidR="00626560">
        <w:rPr>
          <w:rFonts w:ascii="Times New Roman" w:eastAsia="Times New Roman" w:hAnsi="Times New Roman" w:cs="Times New Roman"/>
          <w:sz w:val="24"/>
          <w:szCs w:val="24"/>
        </w:rPr>
        <w:t xml:space="preserve"> esteem</w:t>
      </w:r>
      <w:r w:rsidR="00D73481" w:rsidRPr="00722F96">
        <w:rPr>
          <w:rFonts w:ascii="Times New Roman" w:eastAsia="Times New Roman" w:hAnsi="Times New Roman" w:cs="Times New Roman"/>
          <w:sz w:val="24"/>
          <w:szCs w:val="24"/>
        </w:rPr>
        <w:t xml:space="preserve"> (hypothesis 1</w:t>
      </w:r>
      <w:r w:rsidRPr="00722F96">
        <w:rPr>
          <w:rFonts w:ascii="Times New Roman" w:eastAsia="Times New Roman" w:hAnsi="Times New Roman" w:cs="Times New Roman"/>
          <w:sz w:val="24"/>
          <w:szCs w:val="24"/>
        </w:rPr>
        <w:t>). We further hypothesised that women would have lower self- body image</w:t>
      </w:r>
      <w:r w:rsidR="00D73481" w:rsidRPr="00722F96">
        <w:rPr>
          <w:rFonts w:ascii="Times New Roman" w:eastAsia="Times New Roman" w:hAnsi="Times New Roman" w:cs="Times New Roman"/>
          <w:sz w:val="24"/>
          <w:szCs w:val="24"/>
        </w:rPr>
        <w:t xml:space="preserve"> perceptions compared to men (hypothesis 2</w:t>
      </w:r>
      <w:r w:rsidRPr="00722F96">
        <w:rPr>
          <w:rFonts w:ascii="Times New Roman" w:eastAsia="Times New Roman" w:hAnsi="Times New Roman" w:cs="Times New Roman"/>
          <w:sz w:val="24"/>
          <w:szCs w:val="24"/>
        </w:rPr>
        <w:t xml:space="preserve">). </w:t>
      </w:r>
    </w:p>
    <w:p w14:paraId="1020C35E" w14:textId="139AC02D" w:rsidR="000101D5" w:rsidRPr="00722F96" w:rsidRDefault="178FB101" w:rsidP="178FB101">
      <w:pPr>
        <w:spacing w:line="480" w:lineRule="auto"/>
        <w:jc w:val="both"/>
        <w:rPr>
          <w:rFonts w:ascii="Times New Roman" w:eastAsia="Times New Roman" w:hAnsi="Times New Roman" w:cs="Times New Roman"/>
          <w:b/>
          <w:bCs/>
          <w:sz w:val="24"/>
          <w:szCs w:val="24"/>
        </w:rPr>
      </w:pPr>
      <w:r w:rsidRPr="00722F96">
        <w:rPr>
          <w:rFonts w:ascii="Times New Roman" w:eastAsia="Times New Roman" w:hAnsi="Times New Roman" w:cs="Times New Roman"/>
          <w:b/>
          <w:bCs/>
          <w:sz w:val="24"/>
          <w:szCs w:val="24"/>
        </w:rPr>
        <w:lastRenderedPageBreak/>
        <w:t>Method</w:t>
      </w:r>
    </w:p>
    <w:p w14:paraId="74BEC61D" w14:textId="52FFB7C2" w:rsidR="001B740E" w:rsidRPr="00722F96" w:rsidRDefault="178FB101" w:rsidP="178FB101">
      <w:pPr>
        <w:spacing w:line="480" w:lineRule="auto"/>
        <w:jc w:val="both"/>
        <w:rPr>
          <w:rFonts w:ascii="Times New Roman" w:eastAsia="Times New Roman" w:hAnsi="Times New Roman" w:cs="Times New Roman"/>
          <w:i/>
          <w:iCs/>
          <w:sz w:val="24"/>
          <w:szCs w:val="24"/>
        </w:rPr>
      </w:pPr>
      <w:r w:rsidRPr="00722F96">
        <w:rPr>
          <w:rFonts w:ascii="Times New Roman" w:eastAsia="Times New Roman" w:hAnsi="Times New Roman" w:cs="Times New Roman"/>
          <w:i/>
          <w:iCs/>
          <w:sz w:val="24"/>
          <w:szCs w:val="24"/>
        </w:rPr>
        <w:t>Design and participants</w:t>
      </w:r>
    </w:p>
    <w:p w14:paraId="2A5EFDAF" w14:textId="124E29C2" w:rsidR="4F6BD64D" w:rsidRPr="00722F96" w:rsidRDefault="193B21A4" w:rsidP="193B21A4">
      <w:pPr>
        <w:spacing w:line="480" w:lineRule="auto"/>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A cross-sectional correlational design was adopted to explore whether gender, social media intensity, and social media use</w:t>
      </w:r>
      <w:r w:rsidR="00780ED0" w:rsidRPr="00722F96">
        <w:rPr>
          <w:rFonts w:ascii="Times New Roman" w:eastAsia="Times New Roman" w:hAnsi="Times New Roman" w:cs="Times New Roman"/>
          <w:sz w:val="24"/>
          <w:szCs w:val="24"/>
        </w:rPr>
        <w:t xml:space="preserve"> </w:t>
      </w:r>
      <w:r w:rsidRPr="00722F96">
        <w:rPr>
          <w:rFonts w:ascii="Times New Roman" w:eastAsia="Times New Roman" w:hAnsi="Times New Roman" w:cs="Times New Roman"/>
          <w:sz w:val="24"/>
          <w:szCs w:val="24"/>
        </w:rPr>
        <w:t xml:space="preserve">predicted </w:t>
      </w:r>
      <w:r w:rsidR="009B1880">
        <w:rPr>
          <w:rFonts w:ascii="Times New Roman" w:eastAsia="Times New Roman" w:hAnsi="Times New Roman" w:cs="Times New Roman"/>
          <w:sz w:val="24"/>
          <w:szCs w:val="24"/>
        </w:rPr>
        <w:t xml:space="preserve">our participants’ </w:t>
      </w:r>
      <w:r w:rsidRPr="00722F96">
        <w:rPr>
          <w:rFonts w:ascii="Times New Roman" w:eastAsia="Times New Roman" w:hAnsi="Times New Roman" w:cs="Times New Roman"/>
          <w:sz w:val="24"/>
          <w:szCs w:val="24"/>
        </w:rPr>
        <w:t xml:space="preserve">body </w:t>
      </w:r>
      <w:r w:rsidR="009B1880">
        <w:rPr>
          <w:rFonts w:ascii="Times New Roman" w:eastAsia="Times New Roman" w:hAnsi="Times New Roman" w:cs="Times New Roman"/>
          <w:sz w:val="24"/>
          <w:szCs w:val="24"/>
        </w:rPr>
        <w:t>esteem</w:t>
      </w:r>
      <w:r w:rsidRPr="00722F96">
        <w:rPr>
          <w:rFonts w:ascii="Times New Roman" w:eastAsia="Times New Roman" w:hAnsi="Times New Roman" w:cs="Times New Roman"/>
          <w:sz w:val="24"/>
          <w:szCs w:val="24"/>
        </w:rPr>
        <w:t xml:space="preserve">. The sample comprised of 100 students, recruited at </w:t>
      </w:r>
      <w:r w:rsidR="00780ED0" w:rsidRPr="00722F96">
        <w:rPr>
          <w:rFonts w:ascii="Times New Roman" w:eastAsia="Times New Roman" w:hAnsi="Times New Roman" w:cs="Times New Roman"/>
          <w:sz w:val="24"/>
          <w:szCs w:val="24"/>
        </w:rPr>
        <w:t>Staffordshire University (UK)</w:t>
      </w:r>
      <w:r w:rsidRPr="00722F96">
        <w:rPr>
          <w:rFonts w:ascii="Times New Roman" w:eastAsia="Times New Roman" w:hAnsi="Times New Roman" w:cs="Times New Roman"/>
          <w:sz w:val="24"/>
          <w:szCs w:val="24"/>
        </w:rPr>
        <w:t>, via the department's resea</w:t>
      </w:r>
      <w:r w:rsidR="00576DCE" w:rsidRPr="00722F96">
        <w:rPr>
          <w:rFonts w:ascii="Times New Roman" w:eastAsia="Times New Roman" w:hAnsi="Times New Roman" w:cs="Times New Roman"/>
          <w:sz w:val="24"/>
          <w:szCs w:val="24"/>
        </w:rPr>
        <w:t>rch participation scheme (69 women, 31</w:t>
      </w:r>
      <w:r w:rsidRPr="00722F96">
        <w:rPr>
          <w:rFonts w:ascii="Times New Roman" w:eastAsia="Times New Roman" w:hAnsi="Times New Roman" w:cs="Times New Roman"/>
          <w:sz w:val="24"/>
          <w:szCs w:val="24"/>
        </w:rPr>
        <w:t xml:space="preserve"> men, </w:t>
      </w:r>
      <w:r w:rsidRPr="00722F96">
        <w:rPr>
          <w:rFonts w:ascii="Times New Roman" w:eastAsia="Times New Roman" w:hAnsi="Times New Roman" w:cs="Times New Roman"/>
          <w:i/>
          <w:iCs/>
          <w:sz w:val="24"/>
          <w:szCs w:val="24"/>
        </w:rPr>
        <w:t>Mage</w:t>
      </w:r>
      <w:r w:rsidRPr="00722F96">
        <w:rPr>
          <w:rFonts w:ascii="Times New Roman" w:eastAsia="Times New Roman" w:hAnsi="Times New Roman" w:cs="Times New Roman"/>
          <w:sz w:val="24"/>
          <w:szCs w:val="24"/>
        </w:rPr>
        <w:t xml:space="preserve"> </w:t>
      </w:r>
      <w:r w:rsidR="00780ED0" w:rsidRPr="00722F96">
        <w:rPr>
          <w:rFonts w:ascii="Times New Roman" w:eastAsia="Times New Roman" w:hAnsi="Times New Roman" w:cs="Times New Roman"/>
          <w:sz w:val="24"/>
          <w:szCs w:val="24"/>
        </w:rPr>
        <w:t>=</w:t>
      </w:r>
      <w:r w:rsidRPr="00722F96">
        <w:rPr>
          <w:rFonts w:ascii="Times New Roman" w:eastAsia="Times New Roman" w:hAnsi="Times New Roman" w:cs="Times New Roman"/>
          <w:sz w:val="24"/>
          <w:szCs w:val="24"/>
        </w:rPr>
        <w:t xml:space="preserve"> 19.01 years old, </w:t>
      </w:r>
      <w:r w:rsidRPr="00722F96">
        <w:rPr>
          <w:rFonts w:ascii="Times New Roman" w:eastAsia="Times New Roman" w:hAnsi="Times New Roman" w:cs="Times New Roman"/>
          <w:i/>
          <w:iCs/>
          <w:sz w:val="24"/>
          <w:szCs w:val="24"/>
        </w:rPr>
        <w:t>SD</w:t>
      </w:r>
      <w:r w:rsidRPr="00722F96">
        <w:rPr>
          <w:rFonts w:ascii="Times New Roman" w:eastAsia="Times New Roman" w:hAnsi="Times New Roman" w:cs="Times New Roman"/>
          <w:sz w:val="24"/>
          <w:szCs w:val="24"/>
        </w:rPr>
        <w:t xml:space="preserve"> = 2.05). </w:t>
      </w:r>
    </w:p>
    <w:p w14:paraId="687266B4" w14:textId="3635258D" w:rsidR="001B740E" w:rsidRPr="00722F96" w:rsidRDefault="178FB101" w:rsidP="178FB101">
      <w:pPr>
        <w:spacing w:line="480" w:lineRule="auto"/>
        <w:jc w:val="both"/>
        <w:rPr>
          <w:rFonts w:ascii="Times New Roman" w:eastAsia="Times New Roman" w:hAnsi="Times New Roman" w:cs="Times New Roman"/>
          <w:i/>
          <w:iCs/>
          <w:sz w:val="24"/>
          <w:szCs w:val="24"/>
        </w:rPr>
      </w:pPr>
      <w:r w:rsidRPr="00722F96">
        <w:rPr>
          <w:rFonts w:ascii="Times New Roman" w:eastAsia="Times New Roman" w:hAnsi="Times New Roman" w:cs="Times New Roman"/>
          <w:i/>
          <w:iCs/>
          <w:sz w:val="24"/>
          <w:szCs w:val="24"/>
        </w:rPr>
        <w:t>Materials</w:t>
      </w:r>
    </w:p>
    <w:p w14:paraId="023354FC" w14:textId="27593E1C" w:rsidR="4F6BD64D" w:rsidRPr="00722F96" w:rsidRDefault="178FB101" w:rsidP="006D065A">
      <w:pPr>
        <w:spacing w:line="480" w:lineRule="auto"/>
        <w:jc w:val="both"/>
        <w:rPr>
          <w:rFonts w:ascii="Times New Roman" w:eastAsia="Times New Roman" w:hAnsi="Times New Roman" w:cs="Times New Roman"/>
          <w:i/>
          <w:iCs/>
          <w:sz w:val="24"/>
          <w:szCs w:val="24"/>
        </w:rPr>
      </w:pPr>
      <w:r w:rsidRPr="00722F96">
        <w:rPr>
          <w:rFonts w:ascii="Times New Roman" w:eastAsia="Times New Roman" w:hAnsi="Times New Roman" w:cs="Times New Roman"/>
          <w:i/>
          <w:iCs/>
          <w:sz w:val="24"/>
          <w:szCs w:val="24"/>
        </w:rPr>
        <w:t>Social media intensity</w:t>
      </w:r>
    </w:p>
    <w:p w14:paraId="4595E13D" w14:textId="013AF058" w:rsidR="003D5288" w:rsidRPr="00722F96" w:rsidRDefault="193B21A4" w:rsidP="006D065A">
      <w:pPr>
        <w:spacing w:line="480" w:lineRule="auto"/>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 xml:space="preserve">We modified the Facebook intensity scale by Ellison, Steinfield and Lampe (2007) to assess individuals' social media use (rather than solely focusing on Facebook use) which reports the intensity of social media use and the </w:t>
      </w:r>
      <w:r w:rsidR="008A630B" w:rsidRPr="00722F96">
        <w:rPr>
          <w:rFonts w:ascii="Times New Roman" w:eastAsia="Times New Roman" w:hAnsi="Times New Roman" w:cs="Times New Roman"/>
          <w:sz w:val="24"/>
          <w:szCs w:val="24"/>
        </w:rPr>
        <w:t>number of hours</w:t>
      </w:r>
      <w:r w:rsidRPr="00722F96">
        <w:rPr>
          <w:rFonts w:ascii="Times New Roman" w:eastAsia="Times New Roman" w:hAnsi="Times New Roman" w:cs="Times New Roman"/>
          <w:sz w:val="24"/>
          <w:szCs w:val="24"/>
        </w:rPr>
        <w:t xml:space="preserve"> individuals spent on social media per day</w:t>
      </w:r>
      <w:r w:rsidR="008A630B" w:rsidRPr="00722F96">
        <w:rPr>
          <w:rFonts w:ascii="Times New Roman" w:eastAsia="Times New Roman" w:hAnsi="Times New Roman" w:cs="Times New Roman"/>
          <w:sz w:val="24"/>
          <w:szCs w:val="24"/>
        </w:rPr>
        <w:t xml:space="preserve"> (hours)</w:t>
      </w:r>
      <w:r w:rsidRPr="00722F96">
        <w:rPr>
          <w:rFonts w:ascii="Times New Roman" w:eastAsia="Times New Roman" w:hAnsi="Times New Roman" w:cs="Times New Roman"/>
          <w:sz w:val="24"/>
          <w:szCs w:val="24"/>
        </w:rPr>
        <w:t>. We modified the scale by replacing 'Facebook' with 'Social media'.  The scale included statements such as ‘social media is a part of my everyday activity’, measured on a 1 (strongly disagree) to 5 (strongly agree) Likert scale</w:t>
      </w:r>
      <w:r w:rsidR="002068E4" w:rsidRPr="00722F96">
        <w:rPr>
          <w:rFonts w:ascii="Times New Roman" w:eastAsia="Times New Roman" w:hAnsi="Times New Roman" w:cs="Times New Roman"/>
          <w:sz w:val="24"/>
          <w:szCs w:val="24"/>
        </w:rPr>
        <w:t xml:space="preserve">. </w:t>
      </w:r>
      <w:r w:rsidR="00A4301F">
        <w:rPr>
          <w:rFonts w:ascii="Times New Roman" w:eastAsia="Times New Roman" w:hAnsi="Times New Roman" w:cs="Times New Roman"/>
          <w:sz w:val="24"/>
          <w:szCs w:val="24"/>
        </w:rPr>
        <w:t xml:space="preserve">High scores on this scale suggest high social media usage. </w:t>
      </w:r>
      <w:r w:rsidR="00A71EDC" w:rsidRPr="00722F96">
        <w:rPr>
          <w:rFonts w:ascii="Times New Roman" w:eastAsia="Times New Roman" w:hAnsi="Times New Roman" w:cs="Times New Roman"/>
          <w:sz w:val="24"/>
          <w:szCs w:val="24"/>
        </w:rPr>
        <w:t>This scale was reliable in our sample (a=</w:t>
      </w:r>
      <w:r w:rsidR="002068E4" w:rsidRPr="00722F96">
        <w:rPr>
          <w:rFonts w:ascii="Times New Roman" w:eastAsia="Times New Roman" w:hAnsi="Times New Roman" w:cs="Times New Roman"/>
          <w:sz w:val="24"/>
          <w:szCs w:val="24"/>
        </w:rPr>
        <w:t>.81</w:t>
      </w:r>
      <w:r w:rsidR="003B791A" w:rsidRPr="00722F96">
        <w:rPr>
          <w:rFonts w:ascii="Times New Roman" w:eastAsia="Times New Roman" w:hAnsi="Times New Roman" w:cs="Times New Roman"/>
          <w:sz w:val="24"/>
          <w:szCs w:val="24"/>
        </w:rPr>
        <w:t>)</w:t>
      </w:r>
      <w:r w:rsidRPr="00722F96">
        <w:rPr>
          <w:rFonts w:ascii="Times New Roman" w:eastAsia="Times New Roman" w:hAnsi="Times New Roman" w:cs="Times New Roman"/>
          <w:sz w:val="24"/>
          <w:szCs w:val="24"/>
        </w:rPr>
        <w:t xml:space="preserve">. </w:t>
      </w:r>
    </w:p>
    <w:p w14:paraId="356AF316" w14:textId="25BCBA80" w:rsidR="001A671E" w:rsidRPr="00722F96" w:rsidRDefault="00752FE4" w:rsidP="193B21A4">
      <w:pPr>
        <w:spacing w:line="480" w:lineRule="auto"/>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 xml:space="preserve">The original scale consists of </w:t>
      </w:r>
      <w:r w:rsidR="00585885" w:rsidRPr="00722F96">
        <w:rPr>
          <w:rFonts w:ascii="Times New Roman" w:eastAsia="Times New Roman" w:hAnsi="Times New Roman" w:cs="Times New Roman"/>
          <w:sz w:val="24"/>
          <w:szCs w:val="24"/>
        </w:rPr>
        <w:t>eight items (</w:t>
      </w:r>
      <w:r w:rsidR="00864E92" w:rsidRPr="00722F96">
        <w:rPr>
          <w:rFonts w:ascii="Times New Roman" w:eastAsia="Times New Roman" w:hAnsi="Times New Roman" w:cs="Times New Roman"/>
          <w:sz w:val="24"/>
          <w:szCs w:val="24"/>
        </w:rPr>
        <w:t xml:space="preserve">6 Likert scale items, one specific to the number of Facebook friends the participant has, and one item related to number of hours spent using Facebook). For our study, we included the 6 Likert-type items and the </w:t>
      </w:r>
      <w:r w:rsidR="008A630B" w:rsidRPr="00722F96">
        <w:rPr>
          <w:rFonts w:ascii="Times New Roman" w:eastAsia="Times New Roman" w:hAnsi="Times New Roman" w:cs="Times New Roman"/>
          <w:sz w:val="24"/>
          <w:szCs w:val="24"/>
        </w:rPr>
        <w:t>number of hours spent using social media</w:t>
      </w:r>
      <w:r w:rsidR="003E2F22" w:rsidRPr="00722F96">
        <w:rPr>
          <w:rFonts w:ascii="Times New Roman" w:eastAsia="Times New Roman" w:hAnsi="Times New Roman" w:cs="Times New Roman"/>
          <w:sz w:val="24"/>
          <w:szCs w:val="24"/>
        </w:rPr>
        <w:t xml:space="preserve"> (per day)</w:t>
      </w:r>
      <w:r w:rsidR="008A630B" w:rsidRPr="00722F96">
        <w:rPr>
          <w:rFonts w:ascii="Times New Roman" w:eastAsia="Times New Roman" w:hAnsi="Times New Roman" w:cs="Times New Roman"/>
          <w:sz w:val="24"/>
          <w:szCs w:val="24"/>
        </w:rPr>
        <w:t>.</w:t>
      </w:r>
      <w:r w:rsidR="003E2F22" w:rsidRPr="00722F96">
        <w:rPr>
          <w:rFonts w:ascii="Times New Roman" w:eastAsia="Times New Roman" w:hAnsi="Times New Roman" w:cs="Times New Roman"/>
          <w:sz w:val="24"/>
          <w:szCs w:val="24"/>
        </w:rPr>
        <w:t xml:space="preserve"> We did not include the item related to the number of Facebook friends, as this was irrelevant to our </w:t>
      </w:r>
      <w:r w:rsidR="009B1880">
        <w:rPr>
          <w:rFonts w:ascii="Times New Roman" w:eastAsia="Times New Roman" w:hAnsi="Times New Roman" w:cs="Times New Roman"/>
          <w:sz w:val="24"/>
          <w:szCs w:val="24"/>
        </w:rPr>
        <w:t>hypotheses</w:t>
      </w:r>
      <w:r w:rsidR="003E2F22" w:rsidRPr="00722F96">
        <w:rPr>
          <w:rFonts w:ascii="Times New Roman" w:eastAsia="Times New Roman" w:hAnsi="Times New Roman" w:cs="Times New Roman"/>
          <w:sz w:val="24"/>
          <w:szCs w:val="24"/>
        </w:rPr>
        <w:t xml:space="preserve">. </w:t>
      </w:r>
      <w:r w:rsidR="008A630B" w:rsidRPr="00722F96">
        <w:rPr>
          <w:rFonts w:ascii="Times New Roman" w:eastAsia="Times New Roman" w:hAnsi="Times New Roman" w:cs="Times New Roman"/>
          <w:sz w:val="24"/>
          <w:szCs w:val="24"/>
        </w:rPr>
        <w:t xml:space="preserve"> </w:t>
      </w:r>
    </w:p>
    <w:p w14:paraId="7C9008B6" w14:textId="1CDB06E1" w:rsidR="001A671E" w:rsidRPr="00722F96" w:rsidRDefault="193B21A4" w:rsidP="193B21A4">
      <w:pPr>
        <w:spacing w:line="480" w:lineRule="auto"/>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The</w:t>
      </w:r>
      <w:r w:rsidR="00075D20" w:rsidRPr="00722F96">
        <w:rPr>
          <w:rFonts w:ascii="Times New Roman" w:eastAsia="Times New Roman" w:hAnsi="Times New Roman" w:cs="Times New Roman"/>
          <w:sz w:val="24"/>
          <w:szCs w:val="24"/>
        </w:rPr>
        <w:t xml:space="preserve"> 14-item</w:t>
      </w:r>
      <w:r w:rsidRPr="00722F96">
        <w:rPr>
          <w:rFonts w:ascii="Times New Roman" w:eastAsia="Times New Roman" w:hAnsi="Times New Roman" w:cs="Times New Roman"/>
          <w:sz w:val="24"/>
          <w:szCs w:val="24"/>
        </w:rPr>
        <w:t xml:space="preserve"> body-esteem scale for adolescents and adults (Mendelson et al</w:t>
      </w:r>
      <w:r w:rsidR="00BC41CC" w:rsidRPr="00722F96">
        <w:rPr>
          <w:rFonts w:ascii="Times New Roman" w:eastAsia="Times New Roman" w:hAnsi="Times New Roman" w:cs="Times New Roman"/>
          <w:sz w:val="24"/>
          <w:szCs w:val="24"/>
        </w:rPr>
        <w:t>.</w:t>
      </w:r>
      <w:r w:rsidRPr="00722F96">
        <w:rPr>
          <w:rFonts w:ascii="Times New Roman" w:eastAsia="Times New Roman" w:hAnsi="Times New Roman" w:cs="Times New Roman"/>
          <w:sz w:val="24"/>
          <w:szCs w:val="24"/>
        </w:rPr>
        <w:t xml:space="preserve"> 2001) was used to measure indi</w:t>
      </w:r>
      <w:r w:rsidR="009B1880">
        <w:rPr>
          <w:rFonts w:ascii="Times New Roman" w:eastAsia="Times New Roman" w:hAnsi="Times New Roman" w:cs="Times New Roman"/>
          <w:sz w:val="24"/>
          <w:szCs w:val="24"/>
        </w:rPr>
        <w:t>viduals' body esteem</w:t>
      </w:r>
      <w:r w:rsidR="00202CC0" w:rsidRPr="00722F96">
        <w:rPr>
          <w:rFonts w:ascii="Times New Roman" w:eastAsia="Times New Roman" w:hAnsi="Times New Roman" w:cs="Times New Roman"/>
          <w:sz w:val="24"/>
          <w:szCs w:val="24"/>
        </w:rPr>
        <w:t>,</w:t>
      </w:r>
      <w:r w:rsidRPr="00722F96">
        <w:rPr>
          <w:rFonts w:ascii="Times New Roman" w:eastAsia="Times New Roman" w:hAnsi="Times New Roman" w:cs="Times New Roman"/>
          <w:sz w:val="24"/>
          <w:szCs w:val="24"/>
        </w:rPr>
        <w:t xml:space="preserve"> which included statements such as ‘I am pr</w:t>
      </w:r>
      <w:r w:rsidR="009B1880">
        <w:rPr>
          <w:rFonts w:ascii="Times New Roman" w:eastAsia="Times New Roman" w:hAnsi="Times New Roman" w:cs="Times New Roman"/>
          <w:sz w:val="24"/>
          <w:szCs w:val="24"/>
        </w:rPr>
        <w:t>oud of my body’</w:t>
      </w:r>
      <w:r w:rsidRPr="00722F96">
        <w:rPr>
          <w:rFonts w:ascii="Times New Roman" w:eastAsia="Times New Roman" w:hAnsi="Times New Roman" w:cs="Times New Roman"/>
          <w:sz w:val="24"/>
          <w:szCs w:val="24"/>
        </w:rPr>
        <w:t xml:space="preserve">. </w:t>
      </w:r>
      <w:r w:rsidRPr="00722F96">
        <w:rPr>
          <w:rFonts w:ascii="Times New Roman" w:eastAsia="Times New Roman" w:hAnsi="Times New Roman" w:cs="Times New Roman"/>
          <w:sz w:val="24"/>
          <w:szCs w:val="24"/>
        </w:rPr>
        <w:lastRenderedPageBreak/>
        <w:t xml:space="preserve">The scale consisted of a five-point Likert scale </w:t>
      </w:r>
      <w:r w:rsidR="0043578B" w:rsidRPr="00722F96">
        <w:rPr>
          <w:rFonts w:ascii="Times New Roman" w:eastAsia="Times New Roman" w:hAnsi="Times New Roman" w:cs="Times New Roman"/>
          <w:sz w:val="24"/>
          <w:szCs w:val="24"/>
        </w:rPr>
        <w:t>(0 = never to 5 = always)</w:t>
      </w:r>
      <w:r w:rsidR="00A71EDC" w:rsidRPr="00722F96">
        <w:rPr>
          <w:rFonts w:ascii="Times New Roman" w:eastAsia="Times New Roman" w:hAnsi="Times New Roman" w:cs="Times New Roman"/>
          <w:sz w:val="24"/>
          <w:szCs w:val="24"/>
        </w:rPr>
        <w:t xml:space="preserve">. </w:t>
      </w:r>
      <w:r w:rsidR="00A4301F">
        <w:rPr>
          <w:rFonts w:ascii="Times New Roman" w:eastAsia="Times New Roman" w:hAnsi="Times New Roman" w:cs="Times New Roman"/>
          <w:sz w:val="24"/>
          <w:szCs w:val="24"/>
        </w:rPr>
        <w:t xml:space="preserve">High scores on this scale suggest high self-body-esteem. </w:t>
      </w:r>
      <w:r w:rsidR="00A71EDC" w:rsidRPr="00722F96">
        <w:rPr>
          <w:rFonts w:ascii="Times New Roman" w:eastAsia="Times New Roman" w:hAnsi="Times New Roman" w:cs="Times New Roman"/>
          <w:sz w:val="24"/>
          <w:szCs w:val="24"/>
        </w:rPr>
        <w:t>This scale was reliable in our sample (a=</w:t>
      </w:r>
      <w:r w:rsidR="003B791A" w:rsidRPr="00722F96">
        <w:rPr>
          <w:rFonts w:ascii="Times New Roman" w:eastAsia="Times New Roman" w:hAnsi="Times New Roman" w:cs="Times New Roman"/>
          <w:sz w:val="24"/>
          <w:szCs w:val="24"/>
        </w:rPr>
        <w:t xml:space="preserve"> </w:t>
      </w:r>
      <w:r w:rsidRPr="00722F96">
        <w:rPr>
          <w:rFonts w:ascii="Times New Roman" w:eastAsia="Times New Roman" w:hAnsi="Times New Roman" w:cs="Times New Roman"/>
          <w:sz w:val="24"/>
          <w:szCs w:val="24"/>
        </w:rPr>
        <w:t xml:space="preserve">.77). </w:t>
      </w:r>
    </w:p>
    <w:p w14:paraId="0A5F7065" w14:textId="77777777" w:rsidR="005C578A" w:rsidRPr="00722F96" w:rsidRDefault="178FB101" w:rsidP="178FB101">
      <w:pPr>
        <w:spacing w:line="480" w:lineRule="auto"/>
        <w:jc w:val="both"/>
        <w:rPr>
          <w:rFonts w:ascii="Times New Roman" w:eastAsia="Times New Roman" w:hAnsi="Times New Roman" w:cs="Times New Roman"/>
          <w:sz w:val="24"/>
          <w:szCs w:val="24"/>
        </w:rPr>
      </w:pPr>
      <w:r w:rsidRPr="00722F96">
        <w:rPr>
          <w:rFonts w:ascii="Times New Roman" w:eastAsia="Times New Roman" w:hAnsi="Times New Roman" w:cs="Times New Roman"/>
          <w:i/>
          <w:iCs/>
          <w:sz w:val="24"/>
          <w:szCs w:val="24"/>
        </w:rPr>
        <w:t>Procedure</w:t>
      </w:r>
      <w:r w:rsidRPr="00722F96">
        <w:rPr>
          <w:rFonts w:ascii="Times New Roman" w:eastAsia="Times New Roman" w:hAnsi="Times New Roman" w:cs="Times New Roman"/>
          <w:sz w:val="24"/>
          <w:szCs w:val="24"/>
        </w:rPr>
        <w:t xml:space="preserve"> </w:t>
      </w:r>
    </w:p>
    <w:p w14:paraId="694FDF9D" w14:textId="7AC03495" w:rsidR="001B740E" w:rsidRPr="00722F96" w:rsidRDefault="19F65CA7" w:rsidP="19F65CA7">
      <w:pPr>
        <w:spacing w:line="480" w:lineRule="auto"/>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 xml:space="preserve">All data were gathered online using Qualtrics and advertised using the departmental research website. This link was also shared on social media sites, </w:t>
      </w:r>
      <w:r w:rsidR="009B1880">
        <w:rPr>
          <w:rFonts w:ascii="Times New Roman" w:eastAsia="Times New Roman" w:hAnsi="Times New Roman" w:cs="Times New Roman"/>
          <w:sz w:val="24"/>
          <w:szCs w:val="24"/>
        </w:rPr>
        <w:t xml:space="preserve">such as Facebook and LinkedIn. </w:t>
      </w:r>
      <w:r w:rsidRPr="00722F96">
        <w:rPr>
          <w:rFonts w:ascii="Times New Roman" w:eastAsia="Times New Roman" w:hAnsi="Times New Roman" w:cs="Times New Roman"/>
          <w:sz w:val="24"/>
          <w:szCs w:val="24"/>
        </w:rPr>
        <w:t xml:space="preserve">After providing </w:t>
      </w:r>
      <w:r w:rsidR="002268D7" w:rsidRPr="00722F96">
        <w:rPr>
          <w:rFonts w:ascii="Times New Roman" w:eastAsia="Times New Roman" w:hAnsi="Times New Roman" w:cs="Times New Roman"/>
          <w:sz w:val="24"/>
          <w:szCs w:val="24"/>
        </w:rPr>
        <w:t>informed</w:t>
      </w:r>
      <w:r w:rsidRPr="00722F96">
        <w:rPr>
          <w:rFonts w:ascii="Times New Roman" w:eastAsia="Times New Roman" w:hAnsi="Times New Roman" w:cs="Times New Roman"/>
          <w:sz w:val="24"/>
          <w:szCs w:val="24"/>
        </w:rPr>
        <w:t xml:space="preserve"> consent, participants completed </w:t>
      </w:r>
      <w:r w:rsidR="002268D7" w:rsidRPr="00722F96">
        <w:rPr>
          <w:rFonts w:ascii="Times New Roman" w:eastAsia="Times New Roman" w:hAnsi="Times New Roman" w:cs="Times New Roman"/>
          <w:sz w:val="24"/>
          <w:szCs w:val="24"/>
        </w:rPr>
        <w:t xml:space="preserve">the </w:t>
      </w:r>
      <w:r w:rsidRPr="00722F96">
        <w:rPr>
          <w:rFonts w:ascii="Times New Roman" w:eastAsia="Times New Roman" w:hAnsi="Times New Roman" w:cs="Times New Roman"/>
          <w:sz w:val="24"/>
          <w:szCs w:val="24"/>
        </w:rPr>
        <w:t>measure</w:t>
      </w:r>
      <w:r w:rsidR="002268D7" w:rsidRPr="00722F96">
        <w:rPr>
          <w:rFonts w:ascii="Times New Roman" w:eastAsia="Times New Roman" w:hAnsi="Times New Roman" w:cs="Times New Roman"/>
          <w:sz w:val="24"/>
          <w:szCs w:val="24"/>
        </w:rPr>
        <w:t>s</w:t>
      </w:r>
      <w:r w:rsidRPr="00722F96">
        <w:rPr>
          <w:rFonts w:ascii="Times New Roman" w:eastAsia="Times New Roman" w:hAnsi="Times New Roman" w:cs="Times New Roman"/>
          <w:sz w:val="24"/>
          <w:szCs w:val="24"/>
        </w:rPr>
        <w:t xml:space="preserve"> outlined above. Once all </w:t>
      </w:r>
      <w:r w:rsidR="002268D7" w:rsidRPr="00722F96">
        <w:rPr>
          <w:rFonts w:ascii="Times New Roman" w:eastAsia="Times New Roman" w:hAnsi="Times New Roman" w:cs="Times New Roman"/>
          <w:sz w:val="24"/>
          <w:szCs w:val="24"/>
        </w:rPr>
        <w:t>measures</w:t>
      </w:r>
      <w:r w:rsidRPr="00722F96">
        <w:rPr>
          <w:rFonts w:ascii="Times New Roman" w:eastAsia="Times New Roman" w:hAnsi="Times New Roman" w:cs="Times New Roman"/>
          <w:sz w:val="24"/>
          <w:szCs w:val="24"/>
        </w:rPr>
        <w:t xml:space="preserve"> were completed, participants were fully debriefed </w:t>
      </w:r>
      <w:r w:rsidR="009B1880">
        <w:rPr>
          <w:rFonts w:ascii="Times New Roman" w:eastAsia="Times New Roman" w:hAnsi="Times New Roman" w:cs="Times New Roman"/>
          <w:sz w:val="24"/>
          <w:szCs w:val="24"/>
        </w:rPr>
        <w:t>(</w:t>
      </w:r>
      <w:r w:rsidRPr="00722F96">
        <w:rPr>
          <w:rFonts w:ascii="Times New Roman" w:eastAsia="Times New Roman" w:hAnsi="Times New Roman" w:cs="Times New Roman"/>
          <w:sz w:val="24"/>
          <w:szCs w:val="24"/>
        </w:rPr>
        <w:t>online</w:t>
      </w:r>
      <w:r w:rsidR="009B1880">
        <w:rPr>
          <w:rFonts w:ascii="Times New Roman" w:eastAsia="Times New Roman" w:hAnsi="Times New Roman" w:cs="Times New Roman"/>
          <w:sz w:val="24"/>
          <w:szCs w:val="24"/>
        </w:rPr>
        <w:t>)</w:t>
      </w:r>
      <w:r w:rsidRPr="00722F96">
        <w:rPr>
          <w:rFonts w:ascii="Times New Roman" w:eastAsia="Times New Roman" w:hAnsi="Times New Roman" w:cs="Times New Roman"/>
          <w:sz w:val="24"/>
          <w:szCs w:val="24"/>
        </w:rPr>
        <w:t>.</w:t>
      </w:r>
    </w:p>
    <w:p w14:paraId="070E83CF" w14:textId="6F7EC829" w:rsidR="00E20E0D" w:rsidRPr="00722F96" w:rsidRDefault="00E20E0D" w:rsidP="19F65CA7">
      <w:pPr>
        <w:spacing w:line="480" w:lineRule="auto"/>
        <w:jc w:val="both"/>
        <w:rPr>
          <w:rFonts w:ascii="Times New Roman" w:eastAsia="Times New Roman" w:hAnsi="Times New Roman" w:cs="Times New Roman"/>
          <w:i/>
          <w:iCs/>
          <w:sz w:val="24"/>
          <w:szCs w:val="24"/>
        </w:rPr>
      </w:pPr>
      <w:r w:rsidRPr="00722F96">
        <w:rPr>
          <w:rFonts w:ascii="Times New Roman" w:hAnsi="Times New Roman" w:cs="Times New Roman"/>
          <w:sz w:val="24"/>
          <w:szCs w:val="24"/>
        </w:rPr>
        <w:t>To guide our anticipated sample size, an a-priori power analysis was conducted using G*Power (Faul, Erdfelder, Buchner &amp; Lang, 2009). To achieve 80%</w:t>
      </w:r>
      <w:r w:rsidR="009219F9" w:rsidRPr="00722F96">
        <w:rPr>
          <w:rFonts w:ascii="Times New Roman" w:hAnsi="Times New Roman" w:cs="Times New Roman"/>
          <w:sz w:val="24"/>
          <w:szCs w:val="24"/>
        </w:rPr>
        <w:t xml:space="preserve"> power (</w:t>
      </w:r>
      <w:r w:rsidR="009B1880">
        <w:rPr>
          <w:rFonts w:ascii="Times New Roman" w:hAnsi="Times New Roman" w:cs="Times New Roman"/>
          <w:sz w:val="24"/>
          <w:szCs w:val="24"/>
        </w:rPr>
        <w:t>small</w:t>
      </w:r>
      <w:r w:rsidR="009219F9" w:rsidRPr="00722F96">
        <w:rPr>
          <w:rFonts w:ascii="Times New Roman" w:hAnsi="Times New Roman" w:cs="Times New Roman"/>
          <w:sz w:val="24"/>
          <w:szCs w:val="24"/>
        </w:rPr>
        <w:t xml:space="preserve"> effect size of .1</w:t>
      </w:r>
      <w:r w:rsidRPr="00722F96">
        <w:rPr>
          <w:rFonts w:ascii="Times New Roman" w:hAnsi="Times New Roman" w:cs="Times New Roman"/>
          <w:sz w:val="24"/>
          <w:szCs w:val="24"/>
        </w:rPr>
        <w:t>5 w</w:t>
      </w:r>
      <w:r w:rsidR="00753288" w:rsidRPr="00722F96">
        <w:rPr>
          <w:rFonts w:ascii="Times New Roman" w:hAnsi="Times New Roman" w:cs="Times New Roman"/>
          <w:sz w:val="24"/>
          <w:szCs w:val="24"/>
        </w:rPr>
        <w:t>ith 3</w:t>
      </w:r>
      <w:r w:rsidRPr="00722F96">
        <w:rPr>
          <w:rFonts w:ascii="Times New Roman" w:hAnsi="Times New Roman" w:cs="Times New Roman"/>
          <w:sz w:val="24"/>
          <w:szCs w:val="24"/>
        </w:rPr>
        <w:t xml:space="preserve"> predictors, and an alpha level of .05 – all for multiple regression), G*Power recommended </w:t>
      </w:r>
      <w:r w:rsidR="009219F9" w:rsidRPr="00722F96">
        <w:rPr>
          <w:rFonts w:ascii="Times New Roman" w:hAnsi="Times New Roman" w:cs="Times New Roman"/>
          <w:sz w:val="24"/>
          <w:szCs w:val="24"/>
        </w:rPr>
        <w:t>77</w:t>
      </w:r>
      <w:r w:rsidRPr="00722F96">
        <w:rPr>
          <w:rFonts w:ascii="Times New Roman" w:hAnsi="Times New Roman" w:cs="Times New Roman"/>
          <w:sz w:val="24"/>
          <w:szCs w:val="24"/>
        </w:rPr>
        <w:t xml:space="preserve"> participants, which we surpassed.  </w:t>
      </w:r>
    </w:p>
    <w:p w14:paraId="7AFE91C2" w14:textId="7464EBC8" w:rsidR="000101D5" w:rsidRPr="00722F96" w:rsidRDefault="178FB101" w:rsidP="008D4AD8">
      <w:pPr>
        <w:spacing w:line="480" w:lineRule="auto"/>
        <w:jc w:val="both"/>
        <w:rPr>
          <w:rFonts w:ascii="Times New Roman" w:eastAsia="Times New Roman" w:hAnsi="Times New Roman" w:cs="Times New Roman"/>
          <w:b/>
          <w:bCs/>
          <w:sz w:val="24"/>
          <w:szCs w:val="24"/>
        </w:rPr>
      </w:pPr>
      <w:r w:rsidRPr="00722F96">
        <w:rPr>
          <w:rFonts w:ascii="Times New Roman" w:eastAsia="Times New Roman" w:hAnsi="Times New Roman" w:cs="Times New Roman"/>
          <w:b/>
          <w:bCs/>
          <w:sz w:val="24"/>
          <w:szCs w:val="24"/>
        </w:rPr>
        <w:t xml:space="preserve">Results </w:t>
      </w:r>
    </w:p>
    <w:p w14:paraId="140FB627" w14:textId="17034760" w:rsidR="178FB101" w:rsidRPr="00722F96" w:rsidRDefault="193B21A4" w:rsidP="193B21A4">
      <w:pPr>
        <w:spacing w:line="480" w:lineRule="auto"/>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Preliminary analyses were conducted to ensure no violation of the assumptions of normality, linearity, multicollinearity</w:t>
      </w:r>
      <w:r w:rsidR="00A746DD" w:rsidRPr="00722F96">
        <w:rPr>
          <w:rFonts w:ascii="Times New Roman" w:eastAsia="Times New Roman" w:hAnsi="Times New Roman" w:cs="Times New Roman"/>
          <w:sz w:val="24"/>
          <w:szCs w:val="24"/>
        </w:rPr>
        <w:t>,</w:t>
      </w:r>
      <w:r w:rsidRPr="00722F96">
        <w:rPr>
          <w:rFonts w:ascii="Times New Roman" w:eastAsia="Times New Roman" w:hAnsi="Times New Roman" w:cs="Times New Roman"/>
          <w:sz w:val="24"/>
          <w:szCs w:val="24"/>
        </w:rPr>
        <w:t xml:space="preserve"> and homoscedasticity. Standard multiple regression was conducted to assess whether</w:t>
      </w:r>
      <w:r w:rsidR="003B223E" w:rsidRPr="00722F96">
        <w:rPr>
          <w:rFonts w:ascii="Times New Roman" w:eastAsia="Times New Roman" w:hAnsi="Times New Roman" w:cs="Times New Roman"/>
          <w:sz w:val="24"/>
          <w:szCs w:val="24"/>
        </w:rPr>
        <w:t xml:space="preserve"> gender, social media intensity, and social media use </w:t>
      </w:r>
      <w:r w:rsidR="009B1880">
        <w:rPr>
          <w:rFonts w:ascii="Times New Roman" w:eastAsia="Times New Roman" w:hAnsi="Times New Roman" w:cs="Times New Roman"/>
          <w:sz w:val="24"/>
          <w:szCs w:val="24"/>
        </w:rPr>
        <w:t>predicted body esteem</w:t>
      </w:r>
      <w:r w:rsidRPr="00722F96">
        <w:rPr>
          <w:rFonts w:ascii="Times New Roman" w:eastAsia="Times New Roman" w:hAnsi="Times New Roman" w:cs="Times New Roman"/>
          <w:sz w:val="24"/>
          <w:szCs w:val="24"/>
        </w:rPr>
        <w:t>. The total variance (</w:t>
      </w:r>
      <w:r w:rsidRPr="00722F96">
        <w:rPr>
          <w:rFonts w:ascii="Times New Roman" w:eastAsia="Times New Roman" w:hAnsi="Times New Roman" w:cs="Times New Roman"/>
          <w:i/>
          <w:iCs/>
          <w:sz w:val="24"/>
          <w:szCs w:val="24"/>
        </w:rPr>
        <w:t>r</w:t>
      </w:r>
      <w:r w:rsidRPr="00722F96">
        <w:rPr>
          <w:rFonts w:ascii="Times New Roman" w:eastAsia="Times New Roman" w:hAnsi="Times New Roman" w:cs="Times New Roman"/>
          <w:sz w:val="24"/>
          <w:szCs w:val="24"/>
          <w:vertAlign w:val="superscript"/>
        </w:rPr>
        <w:t>2</w:t>
      </w:r>
      <w:r w:rsidRPr="00722F96">
        <w:rPr>
          <w:rFonts w:ascii="Times New Roman" w:eastAsia="Times New Roman" w:hAnsi="Times New Roman" w:cs="Times New Roman"/>
          <w:sz w:val="24"/>
          <w:szCs w:val="24"/>
        </w:rPr>
        <w:t xml:space="preserve">) explained by the model was 4.5%, </w:t>
      </w:r>
      <w:r w:rsidRPr="00722F96">
        <w:rPr>
          <w:rFonts w:ascii="Times New Roman" w:eastAsia="Times New Roman" w:hAnsi="Times New Roman" w:cs="Times New Roman"/>
          <w:i/>
          <w:iCs/>
          <w:sz w:val="24"/>
          <w:szCs w:val="24"/>
        </w:rPr>
        <w:t>F</w:t>
      </w:r>
      <w:r w:rsidRPr="00722F96">
        <w:rPr>
          <w:rFonts w:ascii="Times New Roman" w:eastAsia="Times New Roman" w:hAnsi="Times New Roman" w:cs="Times New Roman"/>
          <w:sz w:val="24"/>
          <w:szCs w:val="24"/>
        </w:rPr>
        <w:t xml:space="preserve"> (3, 96) = 1.51, </w:t>
      </w:r>
      <w:r w:rsidRPr="00722F96">
        <w:rPr>
          <w:rFonts w:ascii="Times New Roman" w:eastAsia="Times New Roman" w:hAnsi="Times New Roman" w:cs="Times New Roman"/>
          <w:i/>
          <w:iCs/>
          <w:sz w:val="24"/>
          <w:szCs w:val="24"/>
        </w:rPr>
        <w:t>p</w:t>
      </w:r>
      <w:r w:rsidRPr="00722F96">
        <w:rPr>
          <w:rFonts w:ascii="Times New Roman" w:eastAsia="Times New Roman" w:hAnsi="Times New Roman" w:cs="Times New Roman"/>
          <w:sz w:val="24"/>
          <w:szCs w:val="24"/>
        </w:rPr>
        <w:t xml:space="preserve">=.22, Cohen’s </w:t>
      </w:r>
      <w:r w:rsidRPr="00722F96">
        <w:rPr>
          <w:rFonts w:ascii="Times New Roman" w:eastAsia="Times New Roman" w:hAnsi="Times New Roman" w:cs="Times New Roman"/>
          <w:i/>
          <w:iCs/>
          <w:sz w:val="24"/>
          <w:szCs w:val="24"/>
        </w:rPr>
        <w:t>f</w:t>
      </w:r>
      <w:r w:rsidRPr="00722F96">
        <w:rPr>
          <w:rFonts w:ascii="Times New Roman" w:eastAsia="Times New Roman" w:hAnsi="Times New Roman" w:cs="Times New Roman"/>
          <w:sz w:val="24"/>
          <w:szCs w:val="24"/>
          <w:vertAlign w:val="superscript"/>
        </w:rPr>
        <w:t>2</w:t>
      </w:r>
      <w:r w:rsidRPr="00722F96">
        <w:rPr>
          <w:rFonts w:ascii="Times New Roman" w:eastAsia="Times New Roman" w:hAnsi="Times New Roman" w:cs="Times New Roman"/>
          <w:sz w:val="24"/>
          <w:szCs w:val="24"/>
        </w:rPr>
        <w:t xml:space="preserve"> = .045. The model non-significantly predicted body</w:t>
      </w:r>
      <w:r w:rsidR="009B1880">
        <w:rPr>
          <w:rFonts w:ascii="Times New Roman" w:eastAsia="Times New Roman" w:hAnsi="Times New Roman" w:cs="Times New Roman"/>
          <w:sz w:val="24"/>
          <w:szCs w:val="24"/>
        </w:rPr>
        <w:t xml:space="preserve"> esteem</w:t>
      </w:r>
      <w:r w:rsidRPr="00722F96">
        <w:rPr>
          <w:rFonts w:ascii="Times New Roman" w:eastAsia="Times New Roman" w:hAnsi="Times New Roman" w:cs="Times New Roman"/>
          <w:sz w:val="24"/>
          <w:szCs w:val="24"/>
        </w:rPr>
        <w:t xml:space="preserve">. Table 1 provides descriptive statistics and Table 3 provides beta values for all variables. See Table 2 for correlations amongst all variables. </w:t>
      </w:r>
      <w:r w:rsidR="00A4301F">
        <w:rPr>
          <w:rFonts w:ascii="Times New Roman" w:eastAsia="Times New Roman" w:hAnsi="Times New Roman" w:cs="Times New Roman"/>
          <w:sz w:val="24"/>
          <w:szCs w:val="24"/>
        </w:rPr>
        <w:t xml:space="preserve">There was a small, positive correlation between body-esteem and social media intensity. </w:t>
      </w:r>
      <w:r w:rsidRPr="00722F96">
        <w:rPr>
          <w:rFonts w:ascii="Times New Roman" w:eastAsia="Times New Roman" w:hAnsi="Times New Roman" w:cs="Times New Roman"/>
          <w:sz w:val="24"/>
          <w:szCs w:val="24"/>
        </w:rPr>
        <w:t xml:space="preserve"> </w:t>
      </w:r>
    </w:p>
    <w:p w14:paraId="1C2258E8" w14:textId="1EA808CB" w:rsidR="008D4AD8" w:rsidRPr="00722F96" w:rsidRDefault="193B21A4" w:rsidP="193B21A4">
      <w:pPr>
        <w:spacing w:line="480" w:lineRule="auto"/>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Gender was the only significant pre</w:t>
      </w:r>
      <w:r w:rsidR="009B1880">
        <w:rPr>
          <w:rFonts w:ascii="Times New Roman" w:eastAsia="Times New Roman" w:hAnsi="Times New Roman" w:cs="Times New Roman"/>
          <w:sz w:val="24"/>
          <w:szCs w:val="24"/>
        </w:rPr>
        <w:t>dictor of body esteem</w:t>
      </w:r>
      <w:r w:rsidRPr="00722F96">
        <w:rPr>
          <w:rFonts w:ascii="Times New Roman" w:eastAsia="Times New Roman" w:hAnsi="Times New Roman" w:cs="Times New Roman"/>
          <w:sz w:val="24"/>
          <w:szCs w:val="24"/>
        </w:rPr>
        <w:t xml:space="preserve">. To follow up this association, we conducted an independent samples t-test </w:t>
      </w:r>
      <w:r w:rsidR="00496CC9" w:rsidRPr="00722F96">
        <w:rPr>
          <w:rFonts w:ascii="Times New Roman" w:eastAsia="Times New Roman" w:hAnsi="Times New Roman" w:cs="Times New Roman"/>
          <w:sz w:val="24"/>
          <w:szCs w:val="24"/>
        </w:rPr>
        <w:t xml:space="preserve">to compare men and women’s </w:t>
      </w:r>
      <w:r w:rsidR="00022C9C" w:rsidRPr="00722F96">
        <w:rPr>
          <w:rFonts w:ascii="Times New Roman" w:eastAsia="Times New Roman" w:hAnsi="Times New Roman" w:cs="Times New Roman"/>
          <w:sz w:val="24"/>
          <w:szCs w:val="24"/>
        </w:rPr>
        <w:t xml:space="preserve">body </w:t>
      </w:r>
      <w:r w:rsidR="009B1880">
        <w:rPr>
          <w:rFonts w:ascii="Times New Roman" w:eastAsia="Times New Roman" w:hAnsi="Times New Roman" w:cs="Times New Roman"/>
          <w:sz w:val="24"/>
          <w:szCs w:val="24"/>
        </w:rPr>
        <w:t>esteem</w:t>
      </w:r>
      <w:r w:rsidRPr="00722F96">
        <w:rPr>
          <w:rFonts w:ascii="Times New Roman" w:eastAsia="Times New Roman" w:hAnsi="Times New Roman" w:cs="Times New Roman"/>
          <w:sz w:val="24"/>
          <w:szCs w:val="24"/>
        </w:rPr>
        <w:t xml:space="preserve">, </w:t>
      </w:r>
      <w:r w:rsidRPr="00722F96">
        <w:rPr>
          <w:rFonts w:ascii="Times New Roman" w:eastAsia="Times New Roman" w:hAnsi="Times New Roman" w:cs="Times New Roman"/>
          <w:i/>
          <w:iCs/>
          <w:sz w:val="24"/>
          <w:szCs w:val="24"/>
        </w:rPr>
        <w:t>t</w:t>
      </w:r>
      <w:r w:rsidRPr="00722F96">
        <w:rPr>
          <w:rFonts w:ascii="Times New Roman" w:eastAsia="Times New Roman" w:hAnsi="Times New Roman" w:cs="Times New Roman"/>
          <w:sz w:val="24"/>
          <w:szCs w:val="24"/>
        </w:rPr>
        <w:t xml:space="preserve">(98) = 2.11, </w:t>
      </w:r>
      <w:r w:rsidRPr="00722F96">
        <w:rPr>
          <w:rFonts w:ascii="Times New Roman" w:eastAsia="Times New Roman" w:hAnsi="Times New Roman" w:cs="Times New Roman"/>
          <w:i/>
          <w:iCs/>
          <w:sz w:val="24"/>
          <w:szCs w:val="24"/>
        </w:rPr>
        <w:t>p</w:t>
      </w:r>
      <w:r w:rsidRPr="00722F96">
        <w:rPr>
          <w:rFonts w:ascii="Times New Roman" w:eastAsia="Times New Roman" w:hAnsi="Times New Roman" w:cs="Times New Roman"/>
          <w:sz w:val="24"/>
          <w:szCs w:val="24"/>
        </w:rPr>
        <w:t xml:space="preserve">&lt;.05, Cohen’s d = .46, showing women had lower body </w:t>
      </w:r>
      <w:r w:rsidR="009B1880">
        <w:rPr>
          <w:rFonts w:ascii="Times New Roman" w:eastAsia="Times New Roman" w:hAnsi="Times New Roman" w:cs="Times New Roman"/>
          <w:sz w:val="24"/>
          <w:szCs w:val="24"/>
        </w:rPr>
        <w:t>esteem</w:t>
      </w:r>
      <w:r w:rsidRPr="00722F96">
        <w:rPr>
          <w:rFonts w:ascii="Times New Roman" w:eastAsia="Times New Roman" w:hAnsi="Times New Roman" w:cs="Times New Roman"/>
          <w:sz w:val="24"/>
          <w:szCs w:val="24"/>
        </w:rPr>
        <w:t xml:space="preserve"> (Mean = 2.58, SD=.61) compared to </w:t>
      </w:r>
      <w:r w:rsidR="00F274B7" w:rsidRPr="00722F96">
        <w:rPr>
          <w:rFonts w:ascii="Times New Roman" w:eastAsia="Times New Roman" w:hAnsi="Times New Roman" w:cs="Times New Roman"/>
          <w:sz w:val="24"/>
          <w:szCs w:val="24"/>
        </w:rPr>
        <w:t>men</w:t>
      </w:r>
      <w:r w:rsidRPr="00722F96">
        <w:rPr>
          <w:rFonts w:ascii="Times New Roman" w:eastAsia="Times New Roman" w:hAnsi="Times New Roman" w:cs="Times New Roman"/>
          <w:sz w:val="24"/>
          <w:szCs w:val="24"/>
        </w:rPr>
        <w:t xml:space="preserve"> (Mean = 2.33, SD = .52). </w:t>
      </w:r>
    </w:p>
    <w:p w14:paraId="44FC94BA" w14:textId="1065B15C" w:rsidR="178FB101" w:rsidRPr="00722F96" w:rsidRDefault="178FB101" w:rsidP="007F655E">
      <w:pPr>
        <w:spacing w:line="480" w:lineRule="auto"/>
        <w:jc w:val="center"/>
        <w:rPr>
          <w:rFonts w:ascii="Times New Roman" w:hAnsi="Times New Roman" w:cs="Times New Roman"/>
          <w:sz w:val="24"/>
          <w:szCs w:val="24"/>
        </w:rPr>
      </w:pPr>
      <w:r w:rsidRPr="00722F96">
        <w:rPr>
          <w:rFonts w:ascii="Times New Roman" w:eastAsia="Times New Roman" w:hAnsi="Times New Roman" w:cs="Times New Roman"/>
          <w:sz w:val="24"/>
          <w:szCs w:val="24"/>
        </w:rPr>
        <w:lastRenderedPageBreak/>
        <w:t>[insert table 1</w:t>
      </w:r>
      <w:r w:rsidR="008D4AD8" w:rsidRPr="00722F96">
        <w:rPr>
          <w:rFonts w:ascii="Times New Roman" w:eastAsia="Times New Roman" w:hAnsi="Times New Roman" w:cs="Times New Roman"/>
          <w:sz w:val="24"/>
          <w:szCs w:val="24"/>
        </w:rPr>
        <w:t>, 2 and 3</w:t>
      </w:r>
      <w:r w:rsidRPr="00722F96">
        <w:rPr>
          <w:rFonts w:ascii="Times New Roman" w:eastAsia="Times New Roman" w:hAnsi="Times New Roman" w:cs="Times New Roman"/>
          <w:sz w:val="24"/>
          <w:szCs w:val="24"/>
        </w:rPr>
        <w:t>]</w:t>
      </w:r>
    </w:p>
    <w:p w14:paraId="21E80689" w14:textId="75E72B89" w:rsidR="00454430" w:rsidRPr="00722F96" w:rsidRDefault="178FB101" w:rsidP="178FB101">
      <w:pPr>
        <w:spacing w:line="480" w:lineRule="auto"/>
        <w:jc w:val="both"/>
        <w:rPr>
          <w:rFonts w:ascii="Times New Roman" w:eastAsia="Times New Roman" w:hAnsi="Times New Roman" w:cs="Times New Roman"/>
          <w:b/>
          <w:bCs/>
          <w:sz w:val="24"/>
          <w:szCs w:val="24"/>
        </w:rPr>
      </w:pPr>
      <w:r w:rsidRPr="00722F96">
        <w:rPr>
          <w:rFonts w:ascii="Times New Roman" w:eastAsia="Times New Roman" w:hAnsi="Times New Roman" w:cs="Times New Roman"/>
          <w:b/>
          <w:bCs/>
          <w:sz w:val="24"/>
          <w:szCs w:val="24"/>
        </w:rPr>
        <w:t>Discussion</w:t>
      </w:r>
    </w:p>
    <w:p w14:paraId="12DB2808" w14:textId="64ADC860" w:rsidR="00D36A5C" w:rsidRPr="00722F96" w:rsidRDefault="193B21A4" w:rsidP="193B21A4">
      <w:pPr>
        <w:spacing w:line="480" w:lineRule="auto"/>
        <w:jc w:val="both"/>
        <w:rPr>
          <w:rFonts w:ascii="Times New Roman" w:eastAsia="Times New Roman" w:hAnsi="Times New Roman" w:cs="Times New Roman"/>
          <w:sz w:val="24"/>
          <w:szCs w:val="24"/>
        </w:rPr>
      </w:pPr>
      <w:bookmarkStart w:id="3" w:name="_Hlk510803064"/>
      <w:r w:rsidRPr="00722F96">
        <w:rPr>
          <w:rFonts w:ascii="Times New Roman" w:eastAsia="Times New Roman" w:hAnsi="Times New Roman" w:cs="Times New Roman"/>
          <w:sz w:val="24"/>
          <w:szCs w:val="24"/>
        </w:rPr>
        <w:t xml:space="preserve">The aims of this study were to investigate </w:t>
      </w:r>
      <w:r w:rsidR="00ED0944" w:rsidRPr="00722F96">
        <w:rPr>
          <w:rFonts w:ascii="Times New Roman" w:eastAsia="Times New Roman" w:hAnsi="Times New Roman" w:cs="Times New Roman"/>
          <w:sz w:val="24"/>
          <w:szCs w:val="24"/>
        </w:rPr>
        <w:t xml:space="preserve">whether </w:t>
      </w:r>
      <w:r w:rsidRPr="00722F96">
        <w:rPr>
          <w:rFonts w:ascii="Times New Roman" w:eastAsia="Times New Roman" w:hAnsi="Times New Roman" w:cs="Times New Roman"/>
          <w:sz w:val="24"/>
          <w:szCs w:val="24"/>
        </w:rPr>
        <w:t xml:space="preserve">body </w:t>
      </w:r>
      <w:r w:rsidR="009B1880">
        <w:rPr>
          <w:rFonts w:ascii="Times New Roman" w:eastAsia="Times New Roman" w:hAnsi="Times New Roman" w:cs="Times New Roman"/>
          <w:sz w:val="24"/>
          <w:szCs w:val="24"/>
        </w:rPr>
        <w:t>esteem</w:t>
      </w:r>
      <w:r w:rsidRPr="00722F96">
        <w:rPr>
          <w:rFonts w:ascii="Times New Roman" w:eastAsia="Times New Roman" w:hAnsi="Times New Roman" w:cs="Times New Roman"/>
          <w:sz w:val="24"/>
          <w:szCs w:val="24"/>
        </w:rPr>
        <w:t xml:space="preserve"> were predicted by social media use, social media intensity, and gender. The findings show that the only significant predictor was gender, whereby men had higher body</w:t>
      </w:r>
      <w:r w:rsidR="009B1880">
        <w:rPr>
          <w:rFonts w:ascii="Times New Roman" w:eastAsia="Times New Roman" w:hAnsi="Times New Roman" w:cs="Times New Roman"/>
          <w:sz w:val="24"/>
          <w:szCs w:val="24"/>
        </w:rPr>
        <w:t xml:space="preserve"> esteem compared to</w:t>
      </w:r>
      <w:r w:rsidR="00D73481" w:rsidRPr="00722F96">
        <w:rPr>
          <w:rFonts w:ascii="Times New Roman" w:eastAsia="Times New Roman" w:hAnsi="Times New Roman" w:cs="Times New Roman"/>
          <w:sz w:val="24"/>
          <w:szCs w:val="24"/>
        </w:rPr>
        <w:t xml:space="preserve"> women, thus supporting hypothesis </w:t>
      </w:r>
      <w:r w:rsidRPr="00722F96">
        <w:rPr>
          <w:rFonts w:ascii="Times New Roman" w:eastAsia="Times New Roman" w:hAnsi="Times New Roman" w:cs="Times New Roman"/>
          <w:sz w:val="24"/>
          <w:szCs w:val="24"/>
        </w:rPr>
        <w:t xml:space="preserve">2. However, social media use and intensity were not predictive of body </w:t>
      </w:r>
      <w:r w:rsidR="009B1880">
        <w:rPr>
          <w:rFonts w:ascii="Times New Roman" w:eastAsia="Times New Roman" w:hAnsi="Times New Roman" w:cs="Times New Roman"/>
          <w:sz w:val="24"/>
          <w:szCs w:val="24"/>
        </w:rPr>
        <w:t>esteem</w:t>
      </w:r>
      <w:r w:rsidRPr="00722F96">
        <w:rPr>
          <w:rFonts w:ascii="Times New Roman" w:eastAsia="Times New Roman" w:hAnsi="Times New Roman" w:cs="Times New Roman"/>
          <w:sz w:val="24"/>
          <w:szCs w:val="24"/>
        </w:rPr>
        <w:t xml:space="preserve">, thus not </w:t>
      </w:r>
      <w:r w:rsidR="00D73481" w:rsidRPr="00722F96">
        <w:rPr>
          <w:rFonts w:ascii="Times New Roman" w:eastAsia="Times New Roman" w:hAnsi="Times New Roman" w:cs="Times New Roman"/>
          <w:sz w:val="24"/>
          <w:szCs w:val="24"/>
        </w:rPr>
        <w:t xml:space="preserve">supporting hypothesis </w:t>
      </w:r>
      <w:r w:rsidRPr="00722F96">
        <w:rPr>
          <w:rFonts w:ascii="Times New Roman" w:eastAsia="Times New Roman" w:hAnsi="Times New Roman" w:cs="Times New Roman"/>
          <w:sz w:val="24"/>
          <w:szCs w:val="24"/>
        </w:rPr>
        <w:t xml:space="preserve">1. </w:t>
      </w:r>
      <w:r w:rsidR="00A4301F">
        <w:rPr>
          <w:rFonts w:ascii="Times New Roman" w:eastAsia="Times New Roman" w:hAnsi="Times New Roman" w:cs="Times New Roman"/>
          <w:sz w:val="24"/>
          <w:szCs w:val="24"/>
        </w:rPr>
        <w:t xml:space="preserve">There was a small, significant, positive relationship between body-esteem and intensity of using social media. </w:t>
      </w:r>
    </w:p>
    <w:p w14:paraId="7FAF1C0E" w14:textId="7A30419C" w:rsidR="009441BF" w:rsidRPr="00722F96" w:rsidRDefault="193B21A4" w:rsidP="193B21A4">
      <w:pPr>
        <w:spacing w:line="480" w:lineRule="auto"/>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Our findings are inconsistent with previous research, where findings</w:t>
      </w:r>
      <w:r w:rsidR="00B808CA" w:rsidRPr="00722F96">
        <w:rPr>
          <w:rFonts w:ascii="Times New Roman" w:eastAsia="Times New Roman" w:hAnsi="Times New Roman" w:cs="Times New Roman"/>
          <w:sz w:val="24"/>
          <w:szCs w:val="24"/>
        </w:rPr>
        <w:t xml:space="preserve"> have</w:t>
      </w:r>
      <w:r w:rsidRPr="00722F96">
        <w:rPr>
          <w:rFonts w:ascii="Times New Roman" w:eastAsia="Times New Roman" w:hAnsi="Times New Roman" w:cs="Times New Roman"/>
          <w:sz w:val="24"/>
          <w:szCs w:val="24"/>
        </w:rPr>
        <w:t xml:space="preserve"> suggest</w:t>
      </w:r>
      <w:r w:rsidR="00B808CA" w:rsidRPr="00722F96">
        <w:rPr>
          <w:rFonts w:ascii="Times New Roman" w:eastAsia="Times New Roman" w:hAnsi="Times New Roman" w:cs="Times New Roman"/>
          <w:sz w:val="24"/>
          <w:szCs w:val="24"/>
        </w:rPr>
        <w:t>ed</w:t>
      </w:r>
      <w:r w:rsidRPr="00722F96">
        <w:rPr>
          <w:rFonts w:ascii="Times New Roman" w:eastAsia="Times New Roman" w:hAnsi="Times New Roman" w:cs="Times New Roman"/>
          <w:sz w:val="24"/>
          <w:szCs w:val="24"/>
        </w:rPr>
        <w:t xml:space="preserve"> positive correlations between social media and body</w:t>
      </w:r>
      <w:r w:rsidR="002E01EC">
        <w:rPr>
          <w:rFonts w:ascii="Times New Roman" w:eastAsia="Times New Roman" w:hAnsi="Times New Roman" w:cs="Times New Roman"/>
          <w:sz w:val="24"/>
          <w:szCs w:val="24"/>
        </w:rPr>
        <w:t xml:space="preserve"> esteem</w:t>
      </w:r>
      <w:r w:rsidRPr="00722F96">
        <w:rPr>
          <w:rFonts w:ascii="Times New Roman" w:eastAsia="Times New Roman" w:hAnsi="Times New Roman" w:cs="Times New Roman"/>
          <w:sz w:val="24"/>
          <w:szCs w:val="24"/>
        </w:rPr>
        <w:t>, body shame</w:t>
      </w:r>
      <w:r w:rsidR="002E01EC">
        <w:rPr>
          <w:rFonts w:ascii="Times New Roman" w:eastAsia="Times New Roman" w:hAnsi="Times New Roman" w:cs="Times New Roman"/>
          <w:sz w:val="24"/>
          <w:szCs w:val="24"/>
        </w:rPr>
        <w:t>,</w:t>
      </w:r>
      <w:r w:rsidRPr="00722F96">
        <w:rPr>
          <w:rFonts w:ascii="Times New Roman" w:eastAsia="Times New Roman" w:hAnsi="Times New Roman" w:cs="Times New Roman"/>
          <w:sz w:val="24"/>
          <w:szCs w:val="24"/>
        </w:rPr>
        <w:t xml:space="preserve"> and perceived p</w:t>
      </w:r>
      <w:r w:rsidR="002E01EC">
        <w:rPr>
          <w:rFonts w:ascii="Times New Roman" w:eastAsia="Times New Roman" w:hAnsi="Times New Roman" w:cs="Times New Roman"/>
          <w:sz w:val="24"/>
          <w:szCs w:val="24"/>
        </w:rPr>
        <w:t>ressure to look thin</w:t>
      </w:r>
      <w:r w:rsidRPr="00722F96">
        <w:rPr>
          <w:rFonts w:ascii="Times New Roman" w:eastAsia="Times New Roman" w:hAnsi="Times New Roman" w:cs="Times New Roman"/>
          <w:sz w:val="24"/>
          <w:szCs w:val="24"/>
        </w:rPr>
        <w:t xml:space="preserve"> (Pepin and Endresz, 2015).</w:t>
      </w:r>
      <w:r w:rsidR="00F8626C" w:rsidRPr="00722F96">
        <w:rPr>
          <w:rFonts w:ascii="Times New Roman" w:eastAsia="Times New Roman" w:hAnsi="Times New Roman" w:cs="Times New Roman"/>
          <w:sz w:val="24"/>
          <w:szCs w:val="24"/>
        </w:rPr>
        <w:t xml:space="preserve"> T</w:t>
      </w:r>
      <w:r w:rsidR="006E2E7A" w:rsidRPr="00722F96">
        <w:rPr>
          <w:rFonts w:ascii="Times New Roman" w:eastAsia="Times New Roman" w:hAnsi="Times New Roman" w:cs="Times New Roman"/>
          <w:sz w:val="24"/>
          <w:szCs w:val="24"/>
        </w:rPr>
        <w:t>his</w:t>
      </w:r>
      <w:r w:rsidR="00F8626C" w:rsidRPr="00722F96">
        <w:rPr>
          <w:rFonts w:ascii="Times New Roman" w:eastAsia="Times New Roman" w:hAnsi="Times New Roman" w:cs="Times New Roman"/>
          <w:sz w:val="24"/>
          <w:szCs w:val="24"/>
        </w:rPr>
        <w:t xml:space="preserve"> inconsistency</w:t>
      </w:r>
      <w:r w:rsidR="006E2E7A" w:rsidRPr="00722F96">
        <w:rPr>
          <w:rFonts w:ascii="Times New Roman" w:eastAsia="Times New Roman" w:hAnsi="Times New Roman" w:cs="Times New Roman"/>
          <w:sz w:val="24"/>
          <w:szCs w:val="24"/>
        </w:rPr>
        <w:t xml:space="preserve"> may be due to methodology. For example, Pepin and Endresz (2015) explored body</w:t>
      </w:r>
      <w:r w:rsidR="002E01EC">
        <w:rPr>
          <w:rFonts w:ascii="Times New Roman" w:eastAsia="Times New Roman" w:hAnsi="Times New Roman" w:cs="Times New Roman"/>
          <w:sz w:val="24"/>
          <w:szCs w:val="24"/>
        </w:rPr>
        <w:t xml:space="preserve"> esteem </w:t>
      </w:r>
      <w:r w:rsidR="000D19F1" w:rsidRPr="00722F96">
        <w:rPr>
          <w:rFonts w:ascii="Times New Roman" w:eastAsia="Times New Roman" w:hAnsi="Times New Roman" w:cs="Times New Roman"/>
          <w:sz w:val="24"/>
          <w:szCs w:val="24"/>
        </w:rPr>
        <w:t>and participants’ use of Facebook, Instagram</w:t>
      </w:r>
      <w:r w:rsidR="00B50170" w:rsidRPr="00722F96">
        <w:rPr>
          <w:rFonts w:ascii="Times New Roman" w:eastAsia="Times New Roman" w:hAnsi="Times New Roman" w:cs="Times New Roman"/>
          <w:sz w:val="24"/>
          <w:szCs w:val="24"/>
        </w:rPr>
        <w:t xml:space="preserve">, </w:t>
      </w:r>
      <w:r w:rsidR="000D19F1" w:rsidRPr="00722F96">
        <w:rPr>
          <w:rFonts w:ascii="Times New Roman" w:eastAsia="Times New Roman" w:hAnsi="Times New Roman" w:cs="Times New Roman"/>
          <w:sz w:val="24"/>
          <w:szCs w:val="24"/>
        </w:rPr>
        <w:t xml:space="preserve">and Pinterest, finding differences between these social media platforms. However, we </w:t>
      </w:r>
      <w:r w:rsidR="00F8626C" w:rsidRPr="00722F96">
        <w:rPr>
          <w:rFonts w:ascii="Times New Roman" w:eastAsia="Times New Roman" w:hAnsi="Times New Roman" w:cs="Times New Roman"/>
          <w:sz w:val="24"/>
          <w:szCs w:val="24"/>
        </w:rPr>
        <w:t>focused solely on social media use</w:t>
      </w:r>
      <w:r w:rsidR="00583271">
        <w:rPr>
          <w:rFonts w:ascii="Times New Roman" w:eastAsia="Times New Roman" w:hAnsi="Times New Roman" w:cs="Times New Roman"/>
          <w:sz w:val="24"/>
          <w:szCs w:val="24"/>
        </w:rPr>
        <w:t xml:space="preserve"> in general</w:t>
      </w:r>
      <w:r w:rsidR="002E01EC">
        <w:rPr>
          <w:rFonts w:ascii="Times New Roman" w:eastAsia="Times New Roman" w:hAnsi="Times New Roman" w:cs="Times New Roman"/>
          <w:sz w:val="24"/>
          <w:szCs w:val="24"/>
        </w:rPr>
        <w:t>, meaning we were</w:t>
      </w:r>
      <w:r w:rsidR="00F8626C" w:rsidRPr="00722F96">
        <w:rPr>
          <w:rFonts w:ascii="Times New Roman" w:eastAsia="Times New Roman" w:hAnsi="Times New Roman" w:cs="Times New Roman"/>
          <w:sz w:val="24"/>
          <w:szCs w:val="24"/>
        </w:rPr>
        <w:t xml:space="preserve"> unable to pinpoint which </w:t>
      </w:r>
      <w:r w:rsidR="009715CC" w:rsidRPr="00722F96">
        <w:rPr>
          <w:rFonts w:ascii="Times New Roman" w:eastAsia="Times New Roman" w:hAnsi="Times New Roman" w:cs="Times New Roman"/>
          <w:sz w:val="24"/>
          <w:szCs w:val="24"/>
        </w:rPr>
        <w:t xml:space="preserve">specific </w:t>
      </w:r>
      <w:r w:rsidR="00F8626C" w:rsidRPr="00722F96">
        <w:rPr>
          <w:rFonts w:ascii="Times New Roman" w:eastAsia="Times New Roman" w:hAnsi="Times New Roman" w:cs="Times New Roman"/>
          <w:sz w:val="24"/>
          <w:szCs w:val="24"/>
        </w:rPr>
        <w:t>social media sites</w:t>
      </w:r>
      <w:r w:rsidR="009715CC" w:rsidRPr="00722F96">
        <w:rPr>
          <w:rFonts w:ascii="Times New Roman" w:eastAsia="Times New Roman" w:hAnsi="Times New Roman" w:cs="Times New Roman"/>
          <w:sz w:val="24"/>
          <w:szCs w:val="24"/>
        </w:rPr>
        <w:t xml:space="preserve"> </w:t>
      </w:r>
      <w:r w:rsidR="002E01EC">
        <w:rPr>
          <w:rFonts w:ascii="Times New Roman" w:eastAsia="Times New Roman" w:hAnsi="Times New Roman" w:cs="Times New Roman"/>
          <w:sz w:val="24"/>
          <w:szCs w:val="24"/>
        </w:rPr>
        <w:t>could be</w:t>
      </w:r>
      <w:r w:rsidR="009715CC" w:rsidRPr="00722F96">
        <w:rPr>
          <w:rFonts w:ascii="Times New Roman" w:eastAsia="Times New Roman" w:hAnsi="Times New Roman" w:cs="Times New Roman"/>
          <w:sz w:val="24"/>
          <w:szCs w:val="24"/>
        </w:rPr>
        <w:t xml:space="preserve"> associated with body</w:t>
      </w:r>
      <w:r w:rsidR="002E01EC">
        <w:rPr>
          <w:rFonts w:ascii="Times New Roman" w:eastAsia="Times New Roman" w:hAnsi="Times New Roman" w:cs="Times New Roman"/>
          <w:sz w:val="24"/>
          <w:szCs w:val="24"/>
        </w:rPr>
        <w:t xml:space="preserve"> esteem</w:t>
      </w:r>
      <w:r w:rsidR="009715CC" w:rsidRPr="00722F96">
        <w:rPr>
          <w:rFonts w:ascii="Times New Roman" w:eastAsia="Times New Roman" w:hAnsi="Times New Roman" w:cs="Times New Roman"/>
          <w:sz w:val="24"/>
          <w:szCs w:val="24"/>
        </w:rPr>
        <w:t>.</w:t>
      </w:r>
      <w:r w:rsidR="00F8626C" w:rsidRPr="00722F96">
        <w:rPr>
          <w:rFonts w:ascii="Times New Roman" w:eastAsia="Times New Roman" w:hAnsi="Times New Roman" w:cs="Times New Roman"/>
          <w:sz w:val="24"/>
          <w:szCs w:val="24"/>
        </w:rPr>
        <w:t xml:space="preserve"> </w:t>
      </w:r>
      <w:r w:rsidR="00583271">
        <w:rPr>
          <w:rFonts w:ascii="Times New Roman" w:eastAsia="Times New Roman" w:hAnsi="Times New Roman" w:cs="Times New Roman"/>
          <w:sz w:val="24"/>
          <w:szCs w:val="24"/>
        </w:rPr>
        <w:t>It is possible that</w:t>
      </w:r>
      <w:r w:rsidR="00B74CA0" w:rsidRPr="00722F96">
        <w:rPr>
          <w:rFonts w:ascii="Times New Roman" w:eastAsia="Times New Roman" w:hAnsi="Times New Roman" w:cs="Times New Roman"/>
          <w:sz w:val="24"/>
          <w:szCs w:val="24"/>
        </w:rPr>
        <w:t xml:space="preserve"> our findings </w:t>
      </w:r>
      <w:r w:rsidR="002E01EC">
        <w:rPr>
          <w:rFonts w:ascii="Times New Roman" w:eastAsia="Times New Roman" w:hAnsi="Times New Roman" w:cs="Times New Roman"/>
          <w:sz w:val="24"/>
          <w:szCs w:val="24"/>
        </w:rPr>
        <w:t>could have</w:t>
      </w:r>
      <w:r w:rsidR="00B74CA0" w:rsidRPr="00722F96">
        <w:rPr>
          <w:rFonts w:ascii="Times New Roman" w:eastAsia="Times New Roman" w:hAnsi="Times New Roman" w:cs="Times New Roman"/>
          <w:sz w:val="24"/>
          <w:szCs w:val="24"/>
        </w:rPr>
        <w:t xml:space="preserve"> differed if we </w:t>
      </w:r>
      <w:r w:rsidR="000D6B20">
        <w:rPr>
          <w:rFonts w:ascii="Times New Roman" w:eastAsia="Times New Roman" w:hAnsi="Times New Roman" w:cs="Times New Roman"/>
          <w:sz w:val="24"/>
          <w:szCs w:val="24"/>
        </w:rPr>
        <w:t xml:space="preserve">had </w:t>
      </w:r>
      <w:r w:rsidR="00B74CA0" w:rsidRPr="00722F96">
        <w:rPr>
          <w:rFonts w:ascii="Times New Roman" w:eastAsia="Times New Roman" w:hAnsi="Times New Roman" w:cs="Times New Roman"/>
          <w:sz w:val="24"/>
          <w:szCs w:val="24"/>
        </w:rPr>
        <w:t xml:space="preserve">focused on specific social media platforms. </w:t>
      </w:r>
    </w:p>
    <w:p w14:paraId="5C5BFBB2" w14:textId="0D8E4D77" w:rsidR="00B112F2" w:rsidRPr="00802BFA" w:rsidRDefault="4653C69D" w:rsidP="4653C69D">
      <w:pPr>
        <w:spacing w:line="480" w:lineRule="auto"/>
        <w:jc w:val="both"/>
        <w:rPr>
          <w:rFonts w:eastAsia="Times New Roman"/>
        </w:rPr>
      </w:pPr>
      <w:r w:rsidRPr="00722F96">
        <w:rPr>
          <w:rFonts w:ascii="Times New Roman" w:eastAsia="Times New Roman" w:hAnsi="Times New Roman" w:cs="Times New Roman"/>
          <w:sz w:val="24"/>
          <w:szCs w:val="24"/>
        </w:rPr>
        <w:t xml:space="preserve">One potential reason as to why social media use did not predict body image perceptions, is that research suggests that 85% of students use social media sites to largely keep in contact with family and friends who are both on and off campus (Pempek et al 2009), thus suggesting communication is the focus of </w:t>
      </w:r>
      <w:r w:rsidR="00DC0683" w:rsidRPr="00722F96">
        <w:rPr>
          <w:rFonts w:ascii="Times New Roman" w:eastAsia="Times New Roman" w:hAnsi="Times New Roman" w:cs="Times New Roman"/>
          <w:sz w:val="24"/>
          <w:szCs w:val="24"/>
        </w:rPr>
        <w:t xml:space="preserve">some </w:t>
      </w:r>
      <w:r w:rsidRPr="00722F96">
        <w:rPr>
          <w:rFonts w:ascii="Times New Roman" w:eastAsia="Times New Roman" w:hAnsi="Times New Roman" w:cs="Times New Roman"/>
          <w:sz w:val="24"/>
          <w:szCs w:val="24"/>
        </w:rPr>
        <w:t>social media sites, as opposed to self-comparisons with others</w:t>
      </w:r>
      <w:r w:rsidR="00CD299A">
        <w:rPr>
          <w:rFonts w:ascii="Times New Roman" w:eastAsia="Times New Roman" w:hAnsi="Times New Roman" w:cs="Times New Roman"/>
          <w:sz w:val="24"/>
          <w:szCs w:val="24"/>
        </w:rPr>
        <w:t xml:space="preserve"> (although social-comparison can be seen as</w:t>
      </w:r>
      <w:r w:rsidR="00CD299A" w:rsidRPr="00CD299A">
        <w:rPr>
          <w:rFonts w:ascii="Times New Roman" w:eastAsia="Times New Roman" w:hAnsi="Times New Roman" w:cs="Times New Roman"/>
          <w:sz w:val="24"/>
          <w:szCs w:val="24"/>
        </w:rPr>
        <w:t xml:space="preserve"> an informal </w:t>
      </w:r>
      <w:r w:rsidR="00CD299A">
        <w:rPr>
          <w:rFonts w:ascii="Times New Roman" w:eastAsia="Times New Roman" w:hAnsi="Times New Roman" w:cs="Times New Roman"/>
          <w:sz w:val="24"/>
          <w:szCs w:val="24"/>
        </w:rPr>
        <w:t xml:space="preserve">type of social communication, for example </w:t>
      </w:r>
      <w:r w:rsidR="00DD5A43">
        <w:rPr>
          <w:rFonts w:ascii="Times New Roman" w:eastAsia="Times New Roman" w:hAnsi="Times New Roman" w:cs="Times New Roman"/>
          <w:sz w:val="24"/>
          <w:szCs w:val="24"/>
        </w:rPr>
        <w:t>Corcoran, Crusius and</w:t>
      </w:r>
      <w:bookmarkStart w:id="4" w:name="_GoBack"/>
      <w:bookmarkEnd w:id="4"/>
      <w:r w:rsidR="00CD299A" w:rsidRPr="00CD299A">
        <w:rPr>
          <w:rFonts w:ascii="Times New Roman" w:eastAsia="Times New Roman" w:hAnsi="Times New Roman" w:cs="Times New Roman"/>
          <w:sz w:val="24"/>
          <w:szCs w:val="24"/>
        </w:rPr>
        <w:t xml:space="preserve"> Mussweiler, 2011</w:t>
      </w:r>
      <w:r w:rsidR="00CD299A">
        <w:rPr>
          <w:rFonts w:ascii="Times New Roman" w:eastAsia="Times New Roman" w:hAnsi="Times New Roman" w:cs="Times New Roman"/>
          <w:sz w:val="24"/>
          <w:szCs w:val="24"/>
        </w:rPr>
        <w:t>, suggest this is the case</w:t>
      </w:r>
      <w:r w:rsidR="00CD299A" w:rsidRPr="00CD299A">
        <w:rPr>
          <w:rFonts w:ascii="Times New Roman" w:eastAsia="Times New Roman" w:hAnsi="Times New Roman" w:cs="Times New Roman"/>
          <w:sz w:val="24"/>
          <w:szCs w:val="24"/>
        </w:rPr>
        <w:t>)</w:t>
      </w:r>
      <w:r w:rsidRPr="00722F96">
        <w:rPr>
          <w:rFonts w:ascii="Times New Roman" w:eastAsia="Times New Roman" w:hAnsi="Times New Roman" w:cs="Times New Roman"/>
          <w:sz w:val="24"/>
          <w:szCs w:val="24"/>
        </w:rPr>
        <w:t xml:space="preserve">. </w:t>
      </w:r>
      <w:r w:rsidRPr="00CD299A">
        <w:rPr>
          <w:rFonts w:ascii="Times New Roman" w:eastAsia="Times New Roman" w:hAnsi="Times New Roman" w:cs="Times New Roman"/>
          <w:sz w:val="24"/>
          <w:szCs w:val="24"/>
        </w:rPr>
        <w:t xml:space="preserve">This suggests that the type of social media site individuals use, could impact the way they responded in our study. </w:t>
      </w:r>
      <w:r w:rsidR="002E01EC" w:rsidRPr="00CD299A">
        <w:rPr>
          <w:rFonts w:ascii="Times New Roman" w:eastAsia="Times New Roman" w:hAnsi="Times New Roman" w:cs="Times New Roman"/>
          <w:sz w:val="24"/>
          <w:szCs w:val="24"/>
        </w:rPr>
        <w:t>E</w:t>
      </w:r>
      <w:r w:rsidR="004A3674" w:rsidRPr="00CD299A">
        <w:rPr>
          <w:rFonts w:ascii="Times New Roman" w:eastAsia="Times New Roman" w:hAnsi="Times New Roman" w:cs="Times New Roman"/>
          <w:sz w:val="24"/>
          <w:szCs w:val="24"/>
        </w:rPr>
        <w:t>ach social media platform focuses on different facets of communication, typically</w:t>
      </w:r>
      <w:r w:rsidR="00A4301F" w:rsidRPr="00CD299A">
        <w:rPr>
          <w:rFonts w:ascii="Times New Roman" w:eastAsia="Times New Roman" w:hAnsi="Times New Roman" w:cs="Times New Roman"/>
          <w:sz w:val="24"/>
          <w:szCs w:val="24"/>
        </w:rPr>
        <w:t xml:space="preserve"> </w:t>
      </w:r>
      <w:r w:rsidR="00A4301F" w:rsidRPr="00CD299A">
        <w:rPr>
          <w:rFonts w:ascii="Times New Roman" w:eastAsia="Times New Roman" w:hAnsi="Times New Roman" w:cs="Times New Roman"/>
          <w:sz w:val="24"/>
          <w:szCs w:val="24"/>
        </w:rPr>
        <w:lastRenderedPageBreak/>
        <w:t>being</w:t>
      </w:r>
      <w:r w:rsidR="004A3674" w:rsidRPr="00CD299A">
        <w:rPr>
          <w:rFonts w:ascii="Times New Roman" w:eastAsia="Times New Roman" w:hAnsi="Times New Roman" w:cs="Times New Roman"/>
          <w:sz w:val="24"/>
          <w:szCs w:val="24"/>
        </w:rPr>
        <w:t xml:space="preserve"> used to communicate with others.</w:t>
      </w:r>
      <w:r w:rsidR="002E01EC" w:rsidRPr="00CD299A">
        <w:rPr>
          <w:rFonts w:ascii="Times New Roman" w:eastAsia="Times New Roman" w:hAnsi="Times New Roman" w:cs="Times New Roman"/>
          <w:sz w:val="24"/>
          <w:szCs w:val="24"/>
        </w:rPr>
        <w:t xml:space="preserve"> For example, Instagram is typically used to share images, Fac</w:t>
      </w:r>
      <w:r w:rsidR="005A640B" w:rsidRPr="00CD299A">
        <w:rPr>
          <w:rFonts w:ascii="Times New Roman" w:eastAsia="Times New Roman" w:hAnsi="Times New Roman" w:cs="Times New Roman"/>
          <w:sz w:val="24"/>
          <w:szCs w:val="24"/>
        </w:rPr>
        <w:t>e</w:t>
      </w:r>
      <w:r w:rsidR="002E01EC" w:rsidRPr="00CD299A">
        <w:rPr>
          <w:rFonts w:ascii="Times New Roman" w:eastAsia="Times New Roman" w:hAnsi="Times New Roman" w:cs="Times New Roman"/>
          <w:sz w:val="24"/>
          <w:szCs w:val="24"/>
        </w:rPr>
        <w:t>book is used to post status updates and images, whereas Snapcha</w:t>
      </w:r>
      <w:r w:rsidR="00CD299A">
        <w:rPr>
          <w:rFonts w:ascii="Times New Roman" w:eastAsia="Times New Roman" w:hAnsi="Times New Roman" w:cs="Times New Roman"/>
          <w:sz w:val="24"/>
          <w:szCs w:val="24"/>
        </w:rPr>
        <w:t xml:space="preserve">t is used to share short videos. </w:t>
      </w:r>
      <w:r w:rsidR="00CD299A" w:rsidRPr="00CD299A">
        <w:rPr>
          <w:rFonts w:ascii="Times New Roman" w:eastAsia="Times New Roman" w:hAnsi="Times New Roman" w:cs="Times New Roman"/>
          <w:sz w:val="24"/>
          <w:szCs w:val="24"/>
        </w:rPr>
        <w:t>It would be useful, therefore</w:t>
      </w:r>
      <w:r w:rsidR="00EE273D" w:rsidRPr="00CD299A">
        <w:rPr>
          <w:rFonts w:ascii="Times New Roman" w:eastAsia="Times New Roman" w:hAnsi="Times New Roman" w:cs="Times New Roman"/>
          <w:sz w:val="24"/>
          <w:szCs w:val="24"/>
        </w:rPr>
        <w:t>,</w:t>
      </w:r>
      <w:r w:rsidR="00CD299A" w:rsidRPr="00CD299A">
        <w:rPr>
          <w:rFonts w:ascii="Times New Roman" w:eastAsia="Times New Roman" w:hAnsi="Times New Roman" w:cs="Times New Roman"/>
          <w:sz w:val="24"/>
          <w:szCs w:val="24"/>
        </w:rPr>
        <w:t xml:space="preserve"> for</w:t>
      </w:r>
      <w:r w:rsidR="00EE273D" w:rsidRPr="00CD299A">
        <w:rPr>
          <w:rFonts w:ascii="Times New Roman" w:eastAsia="Times New Roman" w:hAnsi="Times New Roman" w:cs="Times New Roman"/>
          <w:sz w:val="24"/>
          <w:szCs w:val="24"/>
        </w:rPr>
        <w:t xml:space="preserve"> future research </w:t>
      </w:r>
      <w:r w:rsidR="00CD299A" w:rsidRPr="00CD299A">
        <w:rPr>
          <w:rFonts w:ascii="Times New Roman" w:eastAsia="Times New Roman" w:hAnsi="Times New Roman" w:cs="Times New Roman"/>
          <w:sz w:val="24"/>
          <w:szCs w:val="24"/>
        </w:rPr>
        <w:t>to</w:t>
      </w:r>
      <w:r w:rsidR="00EE273D" w:rsidRPr="00CD299A">
        <w:rPr>
          <w:rFonts w:ascii="Times New Roman" w:eastAsia="Times New Roman" w:hAnsi="Times New Roman" w:cs="Times New Roman"/>
          <w:sz w:val="24"/>
          <w:szCs w:val="24"/>
        </w:rPr>
        <w:t xml:space="preserve"> explore the associations between each of these platforms and body </w:t>
      </w:r>
      <w:r w:rsidR="002E01EC" w:rsidRPr="00CD299A">
        <w:rPr>
          <w:rFonts w:ascii="Times New Roman" w:eastAsia="Times New Roman" w:hAnsi="Times New Roman" w:cs="Times New Roman"/>
          <w:sz w:val="24"/>
          <w:szCs w:val="24"/>
        </w:rPr>
        <w:t>esteem</w:t>
      </w:r>
      <w:r w:rsidR="00EE273D" w:rsidRPr="00CD299A">
        <w:rPr>
          <w:rFonts w:ascii="Times New Roman" w:eastAsia="Times New Roman" w:hAnsi="Times New Roman" w:cs="Times New Roman"/>
          <w:sz w:val="24"/>
          <w:szCs w:val="24"/>
        </w:rPr>
        <w:t xml:space="preserve">. </w:t>
      </w:r>
      <w:r w:rsidRPr="00CD299A">
        <w:rPr>
          <w:rFonts w:ascii="Times New Roman" w:eastAsia="Times New Roman" w:hAnsi="Times New Roman" w:cs="Times New Roman"/>
          <w:sz w:val="24"/>
          <w:szCs w:val="24"/>
        </w:rPr>
        <w:t>In sum, as we found no significant relationship between</w:t>
      </w:r>
      <w:r w:rsidR="002E01EC" w:rsidRPr="00CD299A">
        <w:rPr>
          <w:rFonts w:ascii="Times New Roman" w:eastAsia="Times New Roman" w:hAnsi="Times New Roman" w:cs="Times New Roman"/>
          <w:sz w:val="24"/>
          <w:szCs w:val="24"/>
        </w:rPr>
        <w:t xml:space="preserve"> social media use and body</w:t>
      </w:r>
      <w:r w:rsidRPr="00CD299A">
        <w:rPr>
          <w:rFonts w:ascii="Times New Roman" w:eastAsia="Times New Roman" w:hAnsi="Times New Roman" w:cs="Times New Roman"/>
          <w:sz w:val="24"/>
          <w:szCs w:val="24"/>
        </w:rPr>
        <w:t xml:space="preserve"> esteem, it could be su</w:t>
      </w:r>
      <w:r w:rsidRPr="00722F96">
        <w:rPr>
          <w:rFonts w:ascii="Times New Roman" w:eastAsia="Times New Roman" w:hAnsi="Times New Roman" w:cs="Times New Roman"/>
          <w:sz w:val="24"/>
          <w:szCs w:val="24"/>
        </w:rPr>
        <w:t xml:space="preserve">ggested that the type of social media participants used was primarily for communication and not self-comparisons to thin ideals. </w:t>
      </w:r>
    </w:p>
    <w:p w14:paraId="480EE097" w14:textId="065AE75C" w:rsidR="009441BF" w:rsidRPr="00722F96" w:rsidRDefault="4653C69D" w:rsidP="4653C69D">
      <w:pPr>
        <w:spacing w:line="480" w:lineRule="auto"/>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Studies have explored the area of body image esteem</w:t>
      </w:r>
      <w:r w:rsidR="00D932FE" w:rsidRPr="00722F96">
        <w:rPr>
          <w:rFonts w:ascii="Times New Roman" w:eastAsia="Times New Roman" w:hAnsi="Times New Roman" w:cs="Times New Roman"/>
          <w:sz w:val="24"/>
          <w:szCs w:val="24"/>
        </w:rPr>
        <w:t>,</w:t>
      </w:r>
      <w:r w:rsidRPr="00722F96">
        <w:rPr>
          <w:rFonts w:ascii="Times New Roman" w:eastAsia="Times New Roman" w:hAnsi="Times New Roman" w:cs="Times New Roman"/>
          <w:sz w:val="24"/>
          <w:szCs w:val="24"/>
        </w:rPr>
        <w:t xml:space="preserve"> finding strong links between social comparison and greater body dissatisfaction among both m</w:t>
      </w:r>
      <w:r w:rsidR="00D932FE" w:rsidRPr="00722F96">
        <w:rPr>
          <w:rFonts w:ascii="Times New Roman" w:eastAsia="Times New Roman" w:hAnsi="Times New Roman" w:cs="Times New Roman"/>
          <w:sz w:val="24"/>
          <w:szCs w:val="24"/>
        </w:rPr>
        <w:t xml:space="preserve">en and women, </w:t>
      </w:r>
      <w:r w:rsidRPr="00722F96">
        <w:rPr>
          <w:rFonts w:ascii="Times New Roman" w:eastAsia="Times New Roman" w:hAnsi="Times New Roman" w:cs="Times New Roman"/>
          <w:sz w:val="24"/>
          <w:szCs w:val="24"/>
        </w:rPr>
        <w:t xml:space="preserve">although the association </w:t>
      </w:r>
      <w:r w:rsidR="002E01EC">
        <w:rPr>
          <w:rFonts w:ascii="Times New Roman" w:eastAsia="Times New Roman" w:hAnsi="Times New Roman" w:cs="Times New Roman"/>
          <w:sz w:val="24"/>
          <w:szCs w:val="24"/>
        </w:rPr>
        <w:t>has been found to be</w:t>
      </w:r>
      <w:r w:rsidRPr="00722F96">
        <w:rPr>
          <w:rFonts w:ascii="Times New Roman" w:eastAsia="Times New Roman" w:hAnsi="Times New Roman" w:cs="Times New Roman"/>
          <w:sz w:val="24"/>
          <w:szCs w:val="24"/>
        </w:rPr>
        <w:t xml:space="preserve"> stronger in women (Furnham et al 2002; Myers and Crowther 2009). Heider, Spruyt and De Houwer (2015) explored links between body dissatisfaction and ideal body image among </w:t>
      </w:r>
      <w:r w:rsidR="00083020" w:rsidRPr="00722F96">
        <w:rPr>
          <w:rFonts w:ascii="Times New Roman" w:eastAsia="Times New Roman" w:hAnsi="Times New Roman" w:cs="Times New Roman"/>
          <w:sz w:val="24"/>
          <w:szCs w:val="24"/>
        </w:rPr>
        <w:t>women</w:t>
      </w:r>
      <w:r w:rsidRPr="00722F96">
        <w:rPr>
          <w:rFonts w:ascii="Times New Roman" w:eastAsia="Times New Roman" w:hAnsi="Times New Roman" w:cs="Times New Roman"/>
          <w:sz w:val="24"/>
          <w:szCs w:val="24"/>
        </w:rPr>
        <w:t xml:space="preserve">. It was </w:t>
      </w:r>
      <w:r w:rsidR="002E01EC">
        <w:rPr>
          <w:rFonts w:ascii="Times New Roman" w:eastAsia="Times New Roman" w:hAnsi="Times New Roman" w:cs="Times New Roman"/>
          <w:sz w:val="24"/>
          <w:szCs w:val="24"/>
        </w:rPr>
        <w:t>found</w:t>
      </w:r>
      <w:r w:rsidRPr="00722F96">
        <w:rPr>
          <w:rFonts w:ascii="Times New Roman" w:eastAsia="Times New Roman" w:hAnsi="Times New Roman" w:cs="Times New Roman"/>
          <w:sz w:val="24"/>
          <w:szCs w:val="24"/>
        </w:rPr>
        <w:t xml:space="preserve"> that the desire to be thin was stronger in individuals who reported higher body dissatisfaction</w:t>
      </w:r>
      <w:r w:rsidR="002E01EC">
        <w:rPr>
          <w:rFonts w:ascii="Times New Roman" w:eastAsia="Times New Roman" w:hAnsi="Times New Roman" w:cs="Times New Roman"/>
          <w:sz w:val="24"/>
          <w:szCs w:val="24"/>
        </w:rPr>
        <w:t>,</w:t>
      </w:r>
      <w:r w:rsidRPr="00722F96">
        <w:rPr>
          <w:rFonts w:ascii="Times New Roman" w:eastAsia="Times New Roman" w:hAnsi="Times New Roman" w:cs="Times New Roman"/>
          <w:sz w:val="24"/>
          <w:szCs w:val="24"/>
        </w:rPr>
        <w:t xml:space="preserve"> showing that internalisation of the thin ideal c</w:t>
      </w:r>
      <w:r w:rsidR="002E01EC">
        <w:rPr>
          <w:rFonts w:ascii="Times New Roman" w:eastAsia="Times New Roman" w:hAnsi="Times New Roman" w:cs="Times New Roman"/>
          <w:sz w:val="24"/>
          <w:szCs w:val="24"/>
        </w:rPr>
        <w:t>an influence</w:t>
      </w:r>
      <w:r w:rsidRPr="00722F96">
        <w:rPr>
          <w:rFonts w:ascii="Times New Roman" w:eastAsia="Times New Roman" w:hAnsi="Times New Roman" w:cs="Times New Roman"/>
          <w:sz w:val="24"/>
          <w:szCs w:val="24"/>
        </w:rPr>
        <w:t xml:space="preserve"> body dissatisfaction (Szabó, 2015). Research conducted by El</w:t>
      </w:r>
      <w:r w:rsidR="002E01EC">
        <w:rPr>
          <w:rFonts w:ascii="Times New Roman" w:eastAsia="Times New Roman" w:hAnsi="Times New Roman" w:cs="Times New Roman"/>
          <w:sz w:val="24"/>
          <w:szCs w:val="24"/>
        </w:rPr>
        <w:t xml:space="preserve"> Ansari, Dibba and Stock (2014) suggests</w:t>
      </w:r>
      <w:r w:rsidRPr="00722F96">
        <w:rPr>
          <w:rFonts w:ascii="Times New Roman" w:eastAsia="Times New Roman" w:hAnsi="Times New Roman" w:cs="Times New Roman"/>
          <w:sz w:val="24"/>
          <w:szCs w:val="24"/>
        </w:rPr>
        <w:t xml:space="preserve"> that </w:t>
      </w:r>
      <w:r w:rsidR="002E01EC">
        <w:rPr>
          <w:rFonts w:ascii="Times New Roman" w:eastAsia="Times New Roman" w:hAnsi="Times New Roman" w:cs="Times New Roman"/>
          <w:sz w:val="24"/>
          <w:szCs w:val="24"/>
        </w:rPr>
        <w:t>women</w:t>
      </w:r>
      <w:r w:rsidRPr="00722F96">
        <w:rPr>
          <w:rFonts w:ascii="Times New Roman" w:eastAsia="Times New Roman" w:hAnsi="Times New Roman" w:cs="Times New Roman"/>
          <w:sz w:val="24"/>
          <w:szCs w:val="24"/>
        </w:rPr>
        <w:t xml:space="preserve"> are sign</w:t>
      </w:r>
      <w:r w:rsidR="002E01EC">
        <w:rPr>
          <w:rFonts w:ascii="Times New Roman" w:eastAsia="Times New Roman" w:hAnsi="Times New Roman" w:cs="Times New Roman"/>
          <w:sz w:val="24"/>
          <w:szCs w:val="24"/>
        </w:rPr>
        <w:t>ificantly more likely than men</w:t>
      </w:r>
      <w:r w:rsidRPr="00722F96">
        <w:rPr>
          <w:rFonts w:ascii="Times New Roman" w:eastAsia="Times New Roman" w:hAnsi="Times New Roman" w:cs="Times New Roman"/>
          <w:sz w:val="24"/>
          <w:szCs w:val="24"/>
        </w:rPr>
        <w:t xml:space="preserve"> to report greater body dissatisfaction and body image concerns. As expected, we found that </w:t>
      </w:r>
      <w:r w:rsidR="002E01EC">
        <w:rPr>
          <w:rFonts w:ascii="Times New Roman" w:eastAsia="Times New Roman" w:hAnsi="Times New Roman" w:cs="Times New Roman"/>
          <w:sz w:val="24"/>
          <w:szCs w:val="24"/>
        </w:rPr>
        <w:t xml:space="preserve">women scored lower on </w:t>
      </w:r>
      <w:r w:rsidRPr="00722F96">
        <w:rPr>
          <w:rFonts w:ascii="Times New Roman" w:eastAsia="Times New Roman" w:hAnsi="Times New Roman" w:cs="Times New Roman"/>
          <w:sz w:val="24"/>
          <w:szCs w:val="24"/>
        </w:rPr>
        <w:t>body</w:t>
      </w:r>
      <w:r w:rsidR="002E01EC">
        <w:rPr>
          <w:rFonts w:ascii="Times New Roman" w:eastAsia="Times New Roman" w:hAnsi="Times New Roman" w:cs="Times New Roman"/>
          <w:sz w:val="24"/>
          <w:szCs w:val="24"/>
        </w:rPr>
        <w:t xml:space="preserve"> esteem compared to men, thus</w:t>
      </w:r>
      <w:r w:rsidRPr="00722F96">
        <w:rPr>
          <w:rFonts w:ascii="Times New Roman" w:eastAsia="Times New Roman" w:hAnsi="Times New Roman" w:cs="Times New Roman"/>
          <w:sz w:val="24"/>
          <w:szCs w:val="24"/>
        </w:rPr>
        <w:t xml:space="preserve"> suggesting they had greater concerns with</w:t>
      </w:r>
      <w:r w:rsidR="002E01EC">
        <w:rPr>
          <w:rFonts w:ascii="Times New Roman" w:eastAsia="Times New Roman" w:hAnsi="Times New Roman" w:cs="Times New Roman"/>
          <w:sz w:val="24"/>
          <w:szCs w:val="24"/>
        </w:rPr>
        <w:t xml:space="preserve"> their bodies</w:t>
      </w:r>
      <w:r w:rsidRPr="00722F96">
        <w:rPr>
          <w:rFonts w:ascii="Times New Roman" w:eastAsia="Times New Roman" w:hAnsi="Times New Roman" w:cs="Times New Roman"/>
          <w:sz w:val="24"/>
          <w:szCs w:val="24"/>
        </w:rPr>
        <w:t xml:space="preserve">. </w:t>
      </w:r>
      <w:bookmarkStart w:id="5" w:name="_Hlk510802623"/>
      <w:bookmarkEnd w:id="5"/>
    </w:p>
    <w:p w14:paraId="724BB100" w14:textId="2CF8087C" w:rsidR="00DF475C" w:rsidRPr="00722F96" w:rsidRDefault="178FB101" w:rsidP="178FB101">
      <w:pPr>
        <w:spacing w:line="480" w:lineRule="auto"/>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Body i</w:t>
      </w:r>
      <w:r w:rsidR="002E01EC">
        <w:rPr>
          <w:rFonts w:ascii="Times New Roman" w:eastAsia="Times New Roman" w:hAnsi="Times New Roman" w:cs="Times New Roman"/>
          <w:sz w:val="24"/>
          <w:szCs w:val="24"/>
        </w:rPr>
        <w:t xml:space="preserve">mage and social media have been researched </w:t>
      </w:r>
      <w:r w:rsidRPr="00722F96">
        <w:rPr>
          <w:rFonts w:ascii="Times New Roman" w:eastAsia="Times New Roman" w:hAnsi="Times New Roman" w:cs="Times New Roman"/>
          <w:sz w:val="24"/>
          <w:szCs w:val="24"/>
        </w:rPr>
        <w:t xml:space="preserve">closely in recent years due to the increasing popularity of social media platforms, Pepin and Endresz (2015) found links between participants exposure to a variety of social media platforms and their perceived weight dissatisfaction in both </w:t>
      </w:r>
      <w:r w:rsidR="000E76F7" w:rsidRPr="00722F96">
        <w:rPr>
          <w:rFonts w:ascii="Times New Roman" w:eastAsia="Times New Roman" w:hAnsi="Times New Roman" w:cs="Times New Roman"/>
          <w:sz w:val="24"/>
          <w:szCs w:val="24"/>
        </w:rPr>
        <w:t>men and women</w:t>
      </w:r>
      <w:r w:rsidR="002E01EC">
        <w:rPr>
          <w:rFonts w:ascii="Times New Roman" w:eastAsia="Times New Roman" w:hAnsi="Times New Roman" w:cs="Times New Roman"/>
          <w:sz w:val="24"/>
          <w:szCs w:val="24"/>
        </w:rPr>
        <w:t xml:space="preserve">. In a study conducted with </w:t>
      </w:r>
      <w:r w:rsidRPr="00722F96">
        <w:rPr>
          <w:rFonts w:ascii="Times New Roman" w:eastAsia="Times New Roman" w:hAnsi="Times New Roman" w:cs="Times New Roman"/>
          <w:sz w:val="24"/>
          <w:szCs w:val="24"/>
        </w:rPr>
        <w:t xml:space="preserve">female students by Cohen and Blaszczynski (2015), it was reported that participants exposed to Facebook as a social media site reported </w:t>
      </w:r>
      <w:r w:rsidR="002E01EC">
        <w:rPr>
          <w:rFonts w:ascii="Times New Roman" w:eastAsia="Times New Roman" w:hAnsi="Times New Roman" w:cs="Times New Roman"/>
          <w:sz w:val="24"/>
          <w:szCs w:val="24"/>
        </w:rPr>
        <w:t>more negative b</w:t>
      </w:r>
      <w:r w:rsidRPr="00722F96">
        <w:rPr>
          <w:rFonts w:ascii="Times New Roman" w:eastAsia="Times New Roman" w:hAnsi="Times New Roman" w:cs="Times New Roman"/>
          <w:sz w:val="24"/>
          <w:szCs w:val="24"/>
        </w:rPr>
        <w:t>ody dissatisfaction compared to individuals that were exp</w:t>
      </w:r>
      <w:r w:rsidR="002E01EC">
        <w:rPr>
          <w:rFonts w:ascii="Times New Roman" w:eastAsia="Times New Roman" w:hAnsi="Times New Roman" w:cs="Times New Roman"/>
          <w:sz w:val="24"/>
          <w:szCs w:val="24"/>
        </w:rPr>
        <w:t>osed to conventional media</w:t>
      </w:r>
      <w:r w:rsidRPr="00722F96">
        <w:rPr>
          <w:rFonts w:ascii="Times New Roman" w:eastAsia="Times New Roman" w:hAnsi="Times New Roman" w:cs="Times New Roman"/>
          <w:sz w:val="24"/>
          <w:szCs w:val="24"/>
        </w:rPr>
        <w:t xml:space="preserve">. This could explain why </w:t>
      </w:r>
      <w:r w:rsidR="00CB43B1" w:rsidRPr="00722F96">
        <w:rPr>
          <w:rFonts w:ascii="Times New Roman" w:eastAsia="Times New Roman" w:hAnsi="Times New Roman" w:cs="Times New Roman"/>
          <w:sz w:val="24"/>
          <w:szCs w:val="24"/>
        </w:rPr>
        <w:t>women</w:t>
      </w:r>
      <w:r w:rsidRPr="00722F96">
        <w:rPr>
          <w:rFonts w:ascii="Times New Roman" w:eastAsia="Times New Roman" w:hAnsi="Times New Roman" w:cs="Times New Roman"/>
          <w:sz w:val="24"/>
          <w:szCs w:val="24"/>
        </w:rPr>
        <w:t xml:space="preserve"> scored lower on body </w:t>
      </w:r>
      <w:r w:rsidR="002E01EC">
        <w:rPr>
          <w:rFonts w:ascii="Times New Roman" w:eastAsia="Times New Roman" w:hAnsi="Times New Roman" w:cs="Times New Roman"/>
          <w:sz w:val="24"/>
          <w:szCs w:val="24"/>
        </w:rPr>
        <w:t xml:space="preserve">esteem </w:t>
      </w:r>
      <w:r w:rsidR="002E01EC">
        <w:rPr>
          <w:rFonts w:ascii="Times New Roman" w:eastAsia="Times New Roman" w:hAnsi="Times New Roman" w:cs="Times New Roman"/>
          <w:sz w:val="24"/>
          <w:szCs w:val="24"/>
        </w:rPr>
        <w:lastRenderedPageBreak/>
        <w:t xml:space="preserve">in this study, </w:t>
      </w:r>
      <w:r w:rsidRPr="00722F96">
        <w:rPr>
          <w:rFonts w:ascii="Times New Roman" w:eastAsia="Times New Roman" w:hAnsi="Times New Roman" w:cs="Times New Roman"/>
          <w:sz w:val="24"/>
          <w:szCs w:val="24"/>
        </w:rPr>
        <w:t xml:space="preserve">but higher on social media intensity, due to the exposure and types of exposure they have on social media networking sites compared to </w:t>
      </w:r>
      <w:r w:rsidR="002E01EC">
        <w:rPr>
          <w:rFonts w:ascii="Times New Roman" w:eastAsia="Times New Roman" w:hAnsi="Times New Roman" w:cs="Times New Roman"/>
          <w:sz w:val="24"/>
          <w:szCs w:val="24"/>
        </w:rPr>
        <w:t>men</w:t>
      </w:r>
      <w:r w:rsidRPr="00722F96">
        <w:rPr>
          <w:rFonts w:ascii="Times New Roman" w:eastAsia="Times New Roman" w:hAnsi="Times New Roman" w:cs="Times New Roman"/>
          <w:sz w:val="24"/>
          <w:szCs w:val="24"/>
        </w:rPr>
        <w:t>. In contrast, however, Holland and Tiggemann (2016) conducted research into the effects of mass media and its effects on body image and disordered eating</w:t>
      </w:r>
      <w:r w:rsidR="002E01EC">
        <w:rPr>
          <w:rFonts w:ascii="Times New Roman" w:eastAsia="Times New Roman" w:hAnsi="Times New Roman" w:cs="Times New Roman"/>
          <w:sz w:val="24"/>
          <w:szCs w:val="24"/>
        </w:rPr>
        <w:t>. Through a systematic review</w:t>
      </w:r>
      <w:r w:rsidRPr="00722F96">
        <w:rPr>
          <w:rFonts w:ascii="Times New Roman" w:eastAsia="Times New Roman" w:hAnsi="Times New Roman" w:cs="Times New Roman"/>
          <w:sz w:val="24"/>
          <w:szCs w:val="24"/>
        </w:rPr>
        <w:t>, it was argued that gender</w:t>
      </w:r>
      <w:r w:rsidR="002E01EC">
        <w:rPr>
          <w:rFonts w:ascii="Times New Roman" w:eastAsia="Times New Roman" w:hAnsi="Times New Roman" w:cs="Times New Roman"/>
          <w:sz w:val="24"/>
          <w:szCs w:val="24"/>
        </w:rPr>
        <w:t xml:space="preserve"> did not factor into the association between social media use and body image ideals</w:t>
      </w:r>
      <w:r w:rsidRPr="00722F96">
        <w:rPr>
          <w:rFonts w:ascii="Times New Roman" w:eastAsia="Times New Roman" w:hAnsi="Times New Roman" w:cs="Times New Roman"/>
          <w:sz w:val="24"/>
          <w:szCs w:val="24"/>
        </w:rPr>
        <w:t>. This suggests that it</w:t>
      </w:r>
      <w:r w:rsidR="002E01EC">
        <w:rPr>
          <w:rFonts w:ascii="Times New Roman" w:eastAsia="Times New Roman" w:hAnsi="Times New Roman" w:cs="Times New Roman"/>
          <w:sz w:val="24"/>
          <w:szCs w:val="24"/>
        </w:rPr>
        <w:t xml:space="preserve"> is </w:t>
      </w:r>
      <w:r w:rsidRPr="00722F96">
        <w:rPr>
          <w:rFonts w:ascii="Times New Roman" w:eastAsia="Times New Roman" w:hAnsi="Times New Roman" w:cs="Times New Roman"/>
          <w:sz w:val="24"/>
          <w:szCs w:val="24"/>
        </w:rPr>
        <w:t>unclear</w:t>
      </w:r>
      <w:r w:rsidR="002E01EC">
        <w:rPr>
          <w:rFonts w:ascii="Times New Roman" w:eastAsia="Times New Roman" w:hAnsi="Times New Roman" w:cs="Times New Roman"/>
          <w:sz w:val="24"/>
          <w:szCs w:val="24"/>
        </w:rPr>
        <w:t xml:space="preserve"> as to</w:t>
      </w:r>
      <w:r w:rsidRPr="00722F96">
        <w:rPr>
          <w:rFonts w:ascii="Times New Roman" w:eastAsia="Times New Roman" w:hAnsi="Times New Roman" w:cs="Times New Roman"/>
          <w:sz w:val="24"/>
          <w:szCs w:val="24"/>
        </w:rPr>
        <w:t xml:space="preserve"> whether social media use was the reason for </w:t>
      </w:r>
      <w:r w:rsidR="002E01EC">
        <w:rPr>
          <w:rFonts w:ascii="Times New Roman" w:eastAsia="Times New Roman" w:hAnsi="Times New Roman" w:cs="Times New Roman"/>
          <w:sz w:val="24"/>
          <w:szCs w:val="24"/>
        </w:rPr>
        <w:t>women</w:t>
      </w:r>
      <w:r w:rsidRPr="00722F96">
        <w:rPr>
          <w:rFonts w:ascii="Times New Roman" w:eastAsia="Times New Roman" w:hAnsi="Times New Roman" w:cs="Times New Roman"/>
          <w:sz w:val="24"/>
          <w:szCs w:val="24"/>
        </w:rPr>
        <w:t xml:space="preserve"> rating their body image esteem lower</w:t>
      </w:r>
      <w:r w:rsidR="002E01EC">
        <w:rPr>
          <w:rFonts w:ascii="Times New Roman" w:eastAsia="Times New Roman" w:hAnsi="Times New Roman" w:cs="Times New Roman"/>
          <w:sz w:val="24"/>
          <w:szCs w:val="24"/>
        </w:rPr>
        <w:t xml:space="preserve"> than men</w:t>
      </w:r>
      <w:r w:rsidR="00CB43B1" w:rsidRPr="00722F96">
        <w:rPr>
          <w:rFonts w:ascii="Times New Roman" w:eastAsia="Times New Roman" w:hAnsi="Times New Roman" w:cs="Times New Roman"/>
          <w:sz w:val="24"/>
          <w:szCs w:val="24"/>
        </w:rPr>
        <w:t xml:space="preserve">, thus suggesting the findings are inconsistent in the field. </w:t>
      </w:r>
    </w:p>
    <w:p w14:paraId="684C0652" w14:textId="718F6AB6" w:rsidR="009441BF" w:rsidRPr="00722F96" w:rsidRDefault="178FB101" w:rsidP="178FB101">
      <w:pPr>
        <w:spacing w:line="480" w:lineRule="auto"/>
        <w:jc w:val="both"/>
        <w:rPr>
          <w:rFonts w:ascii="Times New Roman" w:eastAsia="Times New Roman" w:hAnsi="Times New Roman" w:cs="Times New Roman"/>
          <w:sz w:val="24"/>
          <w:szCs w:val="24"/>
        </w:rPr>
      </w:pPr>
      <w:r w:rsidRPr="00722F96">
        <w:rPr>
          <w:rFonts w:ascii="Times New Roman" w:eastAsia="Times New Roman" w:hAnsi="Times New Roman" w:cs="Times New Roman"/>
          <w:i/>
          <w:iCs/>
          <w:sz w:val="24"/>
          <w:szCs w:val="24"/>
        </w:rPr>
        <w:t>Limitations</w:t>
      </w:r>
      <w:r w:rsidR="00306407" w:rsidRPr="00722F96">
        <w:rPr>
          <w:rFonts w:ascii="Times New Roman" w:eastAsia="Times New Roman" w:hAnsi="Times New Roman" w:cs="Times New Roman"/>
          <w:i/>
          <w:iCs/>
          <w:sz w:val="24"/>
          <w:szCs w:val="24"/>
        </w:rPr>
        <w:t xml:space="preserve"> and Future Research</w:t>
      </w:r>
    </w:p>
    <w:p w14:paraId="479B5B38" w14:textId="7E83A812" w:rsidR="009441BF" w:rsidRPr="00722F96" w:rsidRDefault="00B112F2" w:rsidP="178FB101">
      <w:pPr>
        <w:spacing w:line="480" w:lineRule="auto"/>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There are several limitations which must be considered.</w:t>
      </w:r>
      <w:r w:rsidR="178FB101" w:rsidRPr="00722F96">
        <w:rPr>
          <w:rFonts w:ascii="Times New Roman" w:eastAsia="Times New Roman" w:hAnsi="Times New Roman" w:cs="Times New Roman"/>
          <w:sz w:val="24"/>
          <w:szCs w:val="24"/>
        </w:rPr>
        <w:t xml:space="preserve"> </w:t>
      </w:r>
      <w:r w:rsidR="00E473EF" w:rsidRPr="00722F96">
        <w:rPr>
          <w:rFonts w:ascii="Times New Roman" w:eastAsia="Times New Roman" w:hAnsi="Times New Roman" w:cs="Times New Roman"/>
          <w:sz w:val="24"/>
          <w:szCs w:val="24"/>
        </w:rPr>
        <w:t>D</w:t>
      </w:r>
      <w:r w:rsidR="178FB101" w:rsidRPr="00722F96">
        <w:rPr>
          <w:rFonts w:ascii="Times New Roman" w:eastAsia="Times New Roman" w:hAnsi="Times New Roman" w:cs="Times New Roman"/>
          <w:sz w:val="24"/>
          <w:szCs w:val="24"/>
        </w:rPr>
        <w:t>ue to the possible sensitivity of the topic area</w:t>
      </w:r>
      <w:r w:rsidR="002E01EC">
        <w:rPr>
          <w:rFonts w:ascii="Times New Roman" w:eastAsia="Times New Roman" w:hAnsi="Times New Roman" w:cs="Times New Roman"/>
          <w:sz w:val="24"/>
          <w:szCs w:val="24"/>
        </w:rPr>
        <w:t>,</w:t>
      </w:r>
      <w:r w:rsidR="178FB101" w:rsidRPr="00722F96">
        <w:rPr>
          <w:rFonts w:ascii="Times New Roman" w:eastAsia="Times New Roman" w:hAnsi="Times New Roman" w:cs="Times New Roman"/>
          <w:sz w:val="24"/>
          <w:szCs w:val="24"/>
        </w:rPr>
        <w:t xml:space="preserve"> participants may have answered questions with the aim of giving socially desirable answers or given false answers due to feeling uncomfortable. Although this was addressed by collecting data anonymously participants may still not have answered truthfully due to the self-reporting nature of the study.</w:t>
      </w:r>
      <w:r w:rsidR="00883547" w:rsidRPr="00722F96">
        <w:rPr>
          <w:rFonts w:ascii="Times New Roman" w:eastAsia="Times New Roman" w:hAnsi="Times New Roman" w:cs="Times New Roman"/>
          <w:sz w:val="24"/>
          <w:szCs w:val="24"/>
        </w:rPr>
        <w:t xml:space="preserve"> Further, o</w:t>
      </w:r>
      <w:r w:rsidR="00041113" w:rsidRPr="00722F96">
        <w:rPr>
          <w:rFonts w:ascii="Times New Roman" w:eastAsia="Times New Roman" w:hAnsi="Times New Roman" w:cs="Times New Roman"/>
          <w:sz w:val="24"/>
          <w:szCs w:val="24"/>
        </w:rPr>
        <w:t xml:space="preserve">ur sample included a </w:t>
      </w:r>
      <w:r w:rsidR="00C94D80" w:rsidRPr="00722F96">
        <w:rPr>
          <w:rFonts w:ascii="Times New Roman" w:eastAsia="Times New Roman" w:hAnsi="Times New Roman" w:cs="Times New Roman"/>
          <w:sz w:val="24"/>
          <w:szCs w:val="24"/>
        </w:rPr>
        <w:t xml:space="preserve">narrow demographic, in that we only surveyed undergraduate students. </w:t>
      </w:r>
      <w:r w:rsidR="00583271">
        <w:rPr>
          <w:rFonts w:ascii="Times New Roman" w:eastAsia="Times New Roman" w:hAnsi="Times New Roman" w:cs="Times New Roman"/>
          <w:sz w:val="24"/>
          <w:szCs w:val="24"/>
        </w:rPr>
        <w:t>Finally</w:t>
      </w:r>
      <w:r w:rsidR="00883547" w:rsidRPr="00722F96">
        <w:rPr>
          <w:rFonts w:ascii="Times New Roman" w:eastAsia="Times New Roman" w:hAnsi="Times New Roman" w:cs="Times New Roman"/>
          <w:sz w:val="24"/>
          <w:szCs w:val="24"/>
        </w:rPr>
        <w:t>, we may have limited the applicability of our study by</w:t>
      </w:r>
      <w:r w:rsidR="00326584" w:rsidRPr="00722F96">
        <w:rPr>
          <w:rFonts w:ascii="Times New Roman" w:eastAsia="Times New Roman" w:hAnsi="Times New Roman" w:cs="Times New Roman"/>
          <w:sz w:val="24"/>
          <w:szCs w:val="24"/>
        </w:rPr>
        <w:t xml:space="preserve"> generalising the term ‘social media’</w:t>
      </w:r>
      <w:r w:rsidR="00583271">
        <w:rPr>
          <w:rFonts w:ascii="Times New Roman" w:eastAsia="Times New Roman" w:hAnsi="Times New Roman" w:cs="Times New Roman"/>
          <w:sz w:val="24"/>
          <w:szCs w:val="24"/>
        </w:rPr>
        <w:t xml:space="preserve"> – we did not ask specifically which social media platforms participants were referring to when responding to the questions</w:t>
      </w:r>
      <w:r w:rsidR="00326584" w:rsidRPr="00722F96">
        <w:rPr>
          <w:rFonts w:ascii="Times New Roman" w:eastAsia="Times New Roman" w:hAnsi="Times New Roman" w:cs="Times New Roman"/>
          <w:sz w:val="24"/>
          <w:szCs w:val="24"/>
        </w:rPr>
        <w:t>. Perhaps focusing on how intensely participants used a variety of social media platforms would provide u</w:t>
      </w:r>
      <w:r w:rsidR="00AA2DA7" w:rsidRPr="00722F96">
        <w:rPr>
          <w:rFonts w:ascii="Times New Roman" w:eastAsia="Times New Roman" w:hAnsi="Times New Roman" w:cs="Times New Roman"/>
          <w:sz w:val="24"/>
          <w:szCs w:val="24"/>
        </w:rPr>
        <w:t xml:space="preserve">s with a richer data set whereby we could have made more associations and delved further into the use of social media and </w:t>
      </w:r>
      <w:r w:rsidR="00583271" w:rsidRPr="00722F96">
        <w:rPr>
          <w:rFonts w:ascii="Times New Roman" w:eastAsia="Times New Roman" w:hAnsi="Times New Roman" w:cs="Times New Roman"/>
          <w:sz w:val="24"/>
          <w:szCs w:val="24"/>
        </w:rPr>
        <w:t>its</w:t>
      </w:r>
      <w:r w:rsidR="00AA2DA7" w:rsidRPr="00722F96">
        <w:rPr>
          <w:rFonts w:ascii="Times New Roman" w:eastAsia="Times New Roman" w:hAnsi="Times New Roman" w:cs="Times New Roman"/>
          <w:sz w:val="24"/>
          <w:szCs w:val="24"/>
        </w:rPr>
        <w:t xml:space="preserve"> relation to body </w:t>
      </w:r>
      <w:r w:rsidR="002E01EC">
        <w:rPr>
          <w:rFonts w:ascii="Times New Roman" w:eastAsia="Times New Roman" w:hAnsi="Times New Roman" w:cs="Times New Roman"/>
          <w:sz w:val="24"/>
          <w:szCs w:val="24"/>
        </w:rPr>
        <w:t>esteem</w:t>
      </w:r>
      <w:r w:rsidR="00AA2DA7" w:rsidRPr="00722F96">
        <w:rPr>
          <w:rFonts w:ascii="Times New Roman" w:eastAsia="Times New Roman" w:hAnsi="Times New Roman" w:cs="Times New Roman"/>
          <w:sz w:val="24"/>
          <w:szCs w:val="24"/>
        </w:rPr>
        <w:t xml:space="preserve">. </w:t>
      </w:r>
    </w:p>
    <w:p w14:paraId="695F7349" w14:textId="4F6DFB7C" w:rsidR="009441BF" w:rsidRPr="00722F96" w:rsidRDefault="193B21A4" w:rsidP="4653C69D">
      <w:pPr>
        <w:spacing w:line="480" w:lineRule="auto"/>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 xml:space="preserve">Grogan (2008) argues how encouraging positive body image perceptions is vital to help individuals improve physical or mental health that may be related to negative body image perceptions. Therefore, future research elaborating on this area could be beneficial in order to develop psychological interventions for individuals to </w:t>
      </w:r>
      <w:r w:rsidR="00967612">
        <w:rPr>
          <w:rFonts w:ascii="Times New Roman" w:eastAsia="Times New Roman" w:hAnsi="Times New Roman" w:cs="Times New Roman"/>
          <w:sz w:val="24"/>
          <w:szCs w:val="24"/>
        </w:rPr>
        <w:t>improve their b</w:t>
      </w:r>
      <w:r w:rsidRPr="00722F96">
        <w:rPr>
          <w:rFonts w:ascii="Times New Roman" w:eastAsia="Times New Roman" w:hAnsi="Times New Roman" w:cs="Times New Roman"/>
          <w:sz w:val="24"/>
          <w:szCs w:val="24"/>
        </w:rPr>
        <w:t xml:space="preserve">ody </w:t>
      </w:r>
      <w:r w:rsidR="00967612">
        <w:rPr>
          <w:rFonts w:ascii="Times New Roman" w:eastAsia="Times New Roman" w:hAnsi="Times New Roman" w:cs="Times New Roman"/>
          <w:sz w:val="24"/>
          <w:szCs w:val="24"/>
        </w:rPr>
        <w:t>esteem</w:t>
      </w:r>
      <w:r w:rsidRPr="00722F96">
        <w:rPr>
          <w:rFonts w:ascii="Times New Roman" w:eastAsia="Times New Roman" w:hAnsi="Times New Roman" w:cs="Times New Roman"/>
          <w:sz w:val="24"/>
          <w:szCs w:val="24"/>
        </w:rPr>
        <w:t xml:space="preserve"> and psychological well-being. Furthermore, it is important to be able to replicate previous research, </w:t>
      </w:r>
      <w:r w:rsidRPr="00722F96">
        <w:rPr>
          <w:rFonts w:ascii="Times New Roman" w:eastAsia="Times New Roman" w:hAnsi="Times New Roman" w:cs="Times New Roman"/>
          <w:sz w:val="24"/>
          <w:szCs w:val="24"/>
        </w:rPr>
        <w:lastRenderedPageBreak/>
        <w:t xml:space="preserve">as conceptual replication is </w:t>
      </w:r>
      <w:r w:rsidR="00967612">
        <w:rPr>
          <w:rFonts w:ascii="Times New Roman" w:eastAsia="Times New Roman" w:hAnsi="Times New Roman" w:cs="Times New Roman"/>
          <w:sz w:val="24"/>
          <w:szCs w:val="24"/>
        </w:rPr>
        <w:t>crucial in the advancement of psychology</w:t>
      </w:r>
      <w:r w:rsidRPr="00722F96">
        <w:rPr>
          <w:rFonts w:ascii="Times New Roman" w:eastAsia="Times New Roman" w:hAnsi="Times New Roman" w:cs="Times New Roman"/>
          <w:sz w:val="24"/>
          <w:szCs w:val="24"/>
        </w:rPr>
        <w:t xml:space="preserve"> (Earp and Trafimow 2015).</w:t>
      </w:r>
      <w:bookmarkStart w:id="6" w:name="_Hlk510803019"/>
      <w:bookmarkEnd w:id="6"/>
    </w:p>
    <w:bookmarkEnd w:id="3"/>
    <w:p w14:paraId="42787EFE" w14:textId="56974E66" w:rsidR="193B21A4" w:rsidRPr="00722F96" w:rsidRDefault="193B21A4" w:rsidP="193B21A4">
      <w:pPr>
        <w:pStyle w:val="Heading1"/>
        <w:rPr>
          <w:rFonts w:ascii="Times New Roman" w:hAnsi="Times New Roman" w:cs="Times New Roman"/>
          <w:color w:val="auto"/>
          <w:sz w:val="24"/>
          <w:szCs w:val="24"/>
          <w:lang w:val="en-US"/>
        </w:rPr>
      </w:pPr>
    </w:p>
    <w:p w14:paraId="1D02E30D" w14:textId="1AA5ABA1" w:rsidR="193B21A4" w:rsidRPr="00722F96" w:rsidRDefault="193B21A4" w:rsidP="193B21A4">
      <w:pPr>
        <w:pStyle w:val="Heading1"/>
        <w:spacing w:line="480" w:lineRule="auto"/>
        <w:rPr>
          <w:rFonts w:ascii="Times New Roman" w:eastAsia="Times New Roman" w:hAnsi="Times New Roman" w:cs="Times New Roman"/>
          <w:b/>
          <w:bCs/>
          <w:color w:val="auto"/>
          <w:sz w:val="24"/>
          <w:szCs w:val="24"/>
          <w:lang w:val="en-US"/>
        </w:rPr>
      </w:pPr>
      <w:r w:rsidRPr="00722F96">
        <w:rPr>
          <w:rFonts w:ascii="Times New Roman" w:eastAsia="Times New Roman" w:hAnsi="Times New Roman" w:cs="Times New Roman"/>
          <w:b/>
          <w:bCs/>
          <w:color w:val="auto"/>
          <w:sz w:val="24"/>
          <w:szCs w:val="24"/>
          <w:lang w:val="en-US"/>
        </w:rPr>
        <w:t>Compliance with Ethical Standards</w:t>
      </w:r>
    </w:p>
    <w:p w14:paraId="7F6935F0" w14:textId="5C446055" w:rsidR="193B21A4" w:rsidRPr="00722F96" w:rsidRDefault="193B21A4" w:rsidP="193B21A4">
      <w:pPr>
        <w:spacing w:line="480" w:lineRule="auto"/>
        <w:jc w:val="both"/>
        <w:rPr>
          <w:rFonts w:ascii="Times New Roman" w:eastAsia="Times New Roman" w:hAnsi="Times New Roman" w:cs="Times New Roman"/>
          <w:sz w:val="24"/>
          <w:szCs w:val="24"/>
          <w:lang w:val="en-US"/>
        </w:rPr>
      </w:pPr>
      <w:r w:rsidRPr="00722F96">
        <w:rPr>
          <w:rFonts w:ascii="Times New Roman" w:eastAsia="Times New Roman" w:hAnsi="Times New Roman" w:cs="Times New Roman"/>
          <w:sz w:val="24"/>
          <w:szCs w:val="24"/>
          <w:lang w:val="en-US"/>
        </w:rPr>
        <w:t>On behalf of all authors, the corresponding author states that there is no conflict of interest.  This research involved collecting data from human participants. Informed consent was taken from all participants who took part in this study. All procedures performed in studies involving human participants were in accordance with the ethical standards of the institutional and/or national research committee and with the 1964 Helsinki declaration and its later amendments or comparable ethical standards.</w:t>
      </w:r>
    </w:p>
    <w:p w14:paraId="3067BD5A" w14:textId="4519BC8C" w:rsidR="193B21A4" w:rsidRPr="00722F96" w:rsidRDefault="193B21A4" w:rsidP="193B21A4">
      <w:pPr>
        <w:spacing w:line="480" w:lineRule="auto"/>
        <w:jc w:val="both"/>
        <w:rPr>
          <w:rFonts w:ascii="Times New Roman" w:eastAsia="Times New Roman" w:hAnsi="Times New Roman" w:cs="Times New Roman"/>
          <w:b/>
          <w:bCs/>
          <w:sz w:val="24"/>
          <w:szCs w:val="24"/>
        </w:rPr>
      </w:pPr>
    </w:p>
    <w:p w14:paraId="094C91C3" w14:textId="7E125E44" w:rsidR="009441BF" w:rsidRDefault="009441BF" w:rsidP="193B21A4">
      <w:pPr>
        <w:spacing w:line="480" w:lineRule="auto"/>
        <w:jc w:val="both"/>
        <w:rPr>
          <w:rFonts w:ascii="Times New Roman" w:eastAsia="Times New Roman" w:hAnsi="Times New Roman" w:cs="Times New Roman"/>
          <w:b/>
          <w:bCs/>
          <w:sz w:val="24"/>
          <w:szCs w:val="24"/>
        </w:rPr>
      </w:pPr>
    </w:p>
    <w:p w14:paraId="21B75BDA" w14:textId="55C61BB1" w:rsidR="00E66D54" w:rsidRDefault="00E66D54" w:rsidP="193B21A4">
      <w:pPr>
        <w:spacing w:line="480" w:lineRule="auto"/>
        <w:jc w:val="both"/>
        <w:rPr>
          <w:rFonts w:ascii="Times New Roman" w:eastAsia="Times New Roman" w:hAnsi="Times New Roman" w:cs="Times New Roman"/>
          <w:b/>
          <w:bCs/>
          <w:sz w:val="24"/>
          <w:szCs w:val="24"/>
        </w:rPr>
      </w:pPr>
    </w:p>
    <w:p w14:paraId="4D4A84F5" w14:textId="4955A2E8" w:rsidR="193B21A4" w:rsidRDefault="193B21A4" w:rsidP="193B21A4">
      <w:pPr>
        <w:spacing w:line="480" w:lineRule="auto"/>
        <w:jc w:val="both"/>
        <w:rPr>
          <w:rFonts w:ascii="Times New Roman" w:eastAsia="Times New Roman" w:hAnsi="Times New Roman" w:cs="Times New Roman"/>
          <w:b/>
          <w:bCs/>
          <w:sz w:val="24"/>
          <w:szCs w:val="24"/>
        </w:rPr>
      </w:pPr>
    </w:p>
    <w:p w14:paraId="75577678" w14:textId="3768D1C8" w:rsidR="00967612" w:rsidRDefault="00967612" w:rsidP="193B21A4">
      <w:pPr>
        <w:spacing w:line="480" w:lineRule="auto"/>
        <w:jc w:val="both"/>
        <w:rPr>
          <w:rFonts w:ascii="Times New Roman" w:eastAsia="Times New Roman" w:hAnsi="Times New Roman" w:cs="Times New Roman"/>
          <w:b/>
          <w:bCs/>
          <w:sz w:val="24"/>
          <w:szCs w:val="24"/>
        </w:rPr>
      </w:pPr>
    </w:p>
    <w:p w14:paraId="4B44A69E" w14:textId="23B8E7BF" w:rsidR="00967612" w:rsidRDefault="00967612" w:rsidP="193B21A4">
      <w:pPr>
        <w:spacing w:line="480" w:lineRule="auto"/>
        <w:jc w:val="both"/>
        <w:rPr>
          <w:rFonts w:ascii="Times New Roman" w:eastAsia="Times New Roman" w:hAnsi="Times New Roman" w:cs="Times New Roman"/>
          <w:b/>
          <w:bCs/>
          <w:sz w:val="24"/>
          <w:szCs w:val="24"/>
        </w:rPr>
      </w:pPr>
    </w:p>
    <w:p w14:paraId="079F56E4" w14:textId="06D52DC4" w:rsidR="00967612" w:rsidRDefault="00967612" w:rsidP="193B21A4">
      <w:pPr>
        <w:spacing w:line="480" w:lineRule="auto"/>
        <w:jc w:val="both"/>
        <w:rPr>
          <w:rFonts w:ascii="Times New Roman" w:eastAsia="Times New Roman" w:hAnsi="Times New Roman" w:cs="Times New Roman"/>
          <w:b/>
          <w:bCs/>
          <w:sz w:val="24"/>
          <w:szCs w:val="24"/>
        </w:rPr>
      </w:pPr>
    </w:p>
    <w:p w14:paraId="3B496FE0" w14:textId="0B55BCA5" w:rsidR="00967612" w:rsidRDefault="00967612" w:rsidP="193B21A4">
      <w:pPr>
        <w:spacing w:line="480" w:lineRule="auto"/>
        <w:jc w:val="both"/>
        <w:rPr>
          <w:rFonts w:ascii="Times New Roman" w:eastAsia="Times New Roman" w:hAnsi="Times New Roman" w:cs="Times New Roman"/>
          <w:b/>
          <w:bCs/>
          <w:sz w:val="24"/>
          <w:szCs w:val="24"/>
        </w:rPr>
      </w:pPr>
    </w:p>
    <w:p w14:paraId="7332B85E" w14:textId="7BD7D15A" w:rsidR="00967612" w:rsidRDefault="00967612" w:rsidP="193B21A4">
      <w:pPr>
        <w:spacing w:line="480" w:lineRule="auto"/>
        <w:jc w:val="both"/>
        <w:rPr>
          <w:rFonts w:ascii="Times New Roman" w:eastAsia="Times New Roman" w:hAnsi="Times New Roman" w:cs="Times New Roman"/>
          <w:b/>
          <w:bCs/>
          <w:sz w:val="24"/>
          <w:szCs w:val="24"/>
        </w:rPr>
      </w:pPr>
    </w:p>
    <w:p w14:paraId="2187566B" w14:textId="600B0FED" w:rsidR="00967612" w:rsidRDefault="00967612" w:rsidP="193B21A4">
      <w:pPr>
        <w:spacing w:line="480" w:lineRule="auto"/>
        <w:jc w:val="both"/>
        <w:rPr>
          <w:rFonts w:ascii="Times New Roman" w:eastAsia="Times New Roman" w:hAnsi="Times New Roman" w:cs="Times New Roman"/>
          <w:b/>
          <w:bCs/>
          <w:sz w:val="24"/>
          <w:szCs w:val="24"/>
        </w:rPr>
      </w:pPr>
    </w:p>
    <w:p w14:paraId="236ED4C3" w14:textId="6DE4F243" w:rsidR="00967612" w:rsidRDefault="00967612" w:rsidP="193B21A4">
      <w:pPr>
        <w:spacing w:line="480" w:lineRule="auto"/>
        <w:jc w:val="both"/>
        <w:rPr>
          <w:rFonts w:ascii="Times New Roman" w:eastAsia="Times New Roman" w:hAnsi="Times New Roman" w:cs="Times New Roman"/>
          <w:b/>
          <w:bCs/>
          <w:sz w:val="24"/>
          <w:szCs w:val="24"/>
        </w:rPr>
      </w:pPr>
    </w:p>
    <w:p w14:paraId="032EE1BD" w14:textId="3896CAA1" w:rsidR="00967612" w:rsidRDefault="00967612" w:rsidP="193B21A4">
      <w:pPr>
        <w:spacing w:line="480" w:lineRule="auto"/>
        <w:jc w:val="both"/>
        <w:rPr>
          <w:rFonts w:ascii="Times New Roman" w:eastAsia="Times New Roman" w:hAnsi="Times New Roman" w:cs="Times New Roman"/>
          <w:b/>
          <w:bCs/>
          <w:sz w:val="24"/>
          <w:szCs w:val="24"/>
        </w:rPr>
      </w:pPr>
    </w:p>
    <w:p w14:paraId="0BE85A76" w14:textId="77777777" w:rsidR="00967612" w:rsidRPr="00722F96" w:rsidRDefault="00967612" w:rsidP="193B21A4">
      <w:pPr>
        <w:spacing w:line="480" w:lineRule="auto"/>
        <w:jc w:val="both"/>
        <w:rPr>
          <w:rFonts w:ascii="Times New Roman" w:eastAsia="Times New Roman" w:hAnsi="Times New Roman" w:cs="Times New Roman"/>
          <w:b/>
          <w:bCs/>
          <w:sz w:val="24"/>
          <w:szCs w:val="24"/>
        </w:rPr>
      </w:pPr>
    </w:p>
    <w:p w14:paraId="6560EB67" w14:textId="1E3F38C9" w:rsidR="000101D5" w:rsidRPr="00722F96" w:rsidRDefault="4653C69D" w:rsidP="178FB101">
      <w:pPr>
        <w:spacing w:line="480" w:lineRule="auto"/>
        <w:jc w:val="both"/>
        <w:rPr>
          <w:rFonts w:ascii="Times New Roman" w:eastAsia="Times New Roman" w:hAnsi="Times New Roman" w:cs="Times New Roman"/>
          <w:b/>
          <w:bCs/>
          <w:sz w:val="24"/>
          <w:szCs w:val="24"/>
        </w:rPr>
      </w:pPr>
      <w:r w:rsidRPr="00722F96">
        <w:rPr>
          <w:rFonts w:ascii="Times New Roman" w:eastAsia="Times New Roman" w:hAnsi="Times New Roman" w:cs="Times New Roman"/>
          <w:b/>
          <w:bCs/>
          <w:sz w:val="24"/>
          <w:szCs w:val="24"/>
        </w:rPr>
        <w:t>References</w:t>
      </w:r>
    </w:p>
    <w:p w14:paraId="73F494DA" w14:textId="77777777" w:rsidR="00AB57DD" w:rsidRPr="00722F96" w:rsidRDefault="178FB101" w:rsidP="178FB101">
      <w:pPr>
        <w:spacing w:line="480" w:lineRule="auto"/>
        <w:ind w:left="567" w:hanging="567"/>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Bair, C. E., Kelly, N. R., Serdar, K. L., &amp; Mazzeo, S. E. (2012). Does the internet function like magazines? an exploration of image-focused media, eating pathology, and body dissatisfaction.</w:t>
      </w:r>
      <w:r w:rsidRPr="00722F96">
        <w:rPr>
          <w:rFonts w:ascii="Times New Roman" w:eastAsia="Times New Roman" w:hAnsi="Times New Roman" w:cs="Times New Roman"/>
          <w:i/>
          <w:iCs/>
          <w:sz w:val="24"/>
          <w:szCs w:val="24"/>
        </w:rPr>
        <w:t> Eating Behaviors, 13</w:t>
      </w:r>
      <w:r w:rsidRPr="00722F96">
        <w:rPr>
          <w:rFonts w:ascii="Times New Roman" w:eastAsia="Times New Roman" w:hAnsi="Times New Roman" w:cs="Times New Roman"/>
          <w:sz w:val="24"/>
          <w:szCs w:val="24"/>
        </w:rPr>
        <w:t>(4), 398.</w:t>
      </w:r>
    </w:p>
    <w:p w14:paraId="5B8AA19B" w14:textId="087A0D6E" w:rsidR="00683689" w:rsidRPr="00722F96" w:rsidRDefault="00683689" w:rsidP="00683689">
      <w:pPr>
        <w:pStyle w:val="Author"/>
        <w:ind w:left="567" w:hanging="567"/>
        <w:outlineLvl w:val="0"/>
        <w:rPr>
          <w:sz w:val="24"/>
          <w:szCs w:val="24"/>
        </w:rPr>
      </w:pPr>
      <w:r w:rsidRPr="00722F96">
        <w:rPr>
          <w:sz w:val="24"/>
          <w:szCs w:val="24"/>
        </w:rPr>
        <w:t xml:space="preserve">Bhogal, M. S., Galbraith, N., &amp; Manktelow, K. (in press). A Research Note on the Influence of Relationship Length and Sex on Preferences for Altruistic and Cooperative Mates. </w:t>
      </w:r>
      <w:r w:rsidRPr="00722F96">
        <w:rPr>
          <w:i/>
          <w:sz w:val="24"/>
          <w:szCs w:val="24"/>
        </w:rPr>
        <w:t>Psychological Reports</w:t>
      </w:r>
      <w:r w:rsidRPr="00722F96">
        <w:rPr>
          <w:sz w:val="24"/>
          <w:szCs w:val="24"/>
        </w:rPr>
        <w:t>. DOI:</w:t>
      </w:r>
      <w:r w:rsidRPr="00722F96">
        <w:rPr>
          <w:rFonts w:eastAsiaTheme="minorHAnsi"/>
          <w:sz w:val="24"/>
          <w:szCs w:val="24"/>
          <w:lang w:val="en-GB"/>
        </w:rPr>
        <w:t xml:space="preserve">10.1177/0033294118764640 </w:t>
      </w:r>
    </w:p>
    <w:p w14:paraId="7D9777D0" w14:textId="77777777" w:rsidR="00AB57DD" w:rsidRPr="00722F96" w:rsidRDefault="178FB101" w:rsidP="178FB101">
      <w:pPr>
        <w:spacing w:line="480" w:lineRule="auto"/>
        <w:ind w:left="567" w:hanging="567"/>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Bucchianeri, M. M., Arikian, A. J., Hannan, P. J., Eisenberg, M. E., &amp; Neumark-Sztainer, D. (2013). Body dissatisfaction from adolescence to young adulthood: Findings from a 10-year longitudinal study. </w:t>
      </w:r>
      <w:r w:rsidRPr="00722F96">
        <w:rPr>
          <w:rFonts w:ascii="Times New Roman" w:eastAsia="Times New Roman" w:hAnsi="Times New Roman" w:cs="Times New Roman"/>
          <w:i/>
          <w:iCs/>
          <w:sz w:val="24"/>
          <w:szCs w:val="24"/>
        </w:rPr>
        <w:t>Body image</w:t>
      </w:r>
      <w:r w:rsidRPr="00722F96">
        <w:rPr>
          <w:rFonts w:ascii="Times New Roman" w:eastAsia="Times New Roman" w:hAnsi="Times New Roman" w:cs="Times New Roman"/>
          <w:sz w:val="24"/>
          <w:szCs w:val="24"/>
        </w:rPr>
        <w:t>, </w:t>
      </w:r>
      <w:r w:rsidRPr="00722F96">
        <w:rPr>
          <w:rFonts w:ascii="Times New Roman" w:eastAsia="Times New Roman" w:hAnsi="Times New Roman" w:cs="Times New Roman"/>
          <w:i/>
          <w:iCs/>
          <w:sz w:val="24"/>
          <w:szCs w:val="24"/>
        </w:rPr>
        <w:t>10</w:t>
      </w:r>
      <w:r w:rsidRPr="00722F96">
        <w:rPr>
          <w:rFonts w:ascii="Times New Roman" w:eastAsia="Times New Roman" w:hAnsi="Times New Roman" w:cs="Times New Roman"/>
          <w:sz w:val="24"/>
          <w:szCs w:val="24"/>
        </w:rPr>
        <w:t>(1), 1-7.</w:t>
      </w:r>
    </w:p>
    <w:p w14:paraId="6C4A54FF" w14:textId="77777777" w:rsidR="00AE2F63" w:rsidRPr="00722F96" w:rsidRDefault="00AE2F63" w:rsidP="178FB101">
      <w:pPr>
        <w:spacing w:line="480" w:lineRule="auto"/>
        <w:ind w:left="567" w:hanging="567"/>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shd w:val="clear" w:color="auto" w:fill="FFFFFF"/>
        </w:rPr>
        <w:t xml:space="preserve">Cohen, R., &amp; Blaszczynski, A. (2015). Comparative effects of facebook and conventional media on body image dissatisfaction. </w:t>
      </w:r>
      <w:r w:rsidRPr="00722F96">
        <w:rPr>
          <w:rFonts w:ascii="Times New Roman" w:eastAsia="Times New Roman" w:hAnsi="Times New Roman" w:cs="Times New Roman"/>
          <w:i/>
          <w:iCs/>
          <w:sz w:val="24"/>
          <w:szCs w:val="24"/>
          <w:shd w:val="clear" w:color="auto" w:fill="FFFFFF"/>
        </w:rPr>
        <w:t>Journal of Eating Disorders, 3(1),</w:t>
      </w:r>
      <w:r w:rsidRPr="00722F96">
        <w:rPr>
          <w:rFonts w:ascii="Times New Roman" w:eastAsia="Times New Roman" w:hAnsi="Times New Roman" w:cs="Times New Roman"/>
          <w:sz w:val="24"/>
          <w:szCs w:val="24"/>
          <w:shd w:val="clear" w:color="auto" w:fill="FFFFFF"/>
        </w:rPr>
        <w:t xml:space="preserve"> 23.</w:t>
      </w:r>
    </w:p>
    <w:p w14:paraId="61C9421D" w14:textId="128F7186" w:rsidR="00AE2F63" w:rsidRPr="00CD299A" w:rsidRDefault="4653C69D" w:rsidP="4653C69D">
      <w:pPr>
        <w:spacing w:line="480" w:lineRule="auto"/>
        <w:ind w:left="567" w:hanging="567"/>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Cordes, M., Vocks, S., Düsing, R., Bauer, A., &amp; Waldorf, M. (2016). Male body image and visual attention towards oneself and other men.</w:t>
      </w:r>
      <w:r w:rsidRPr="00722F96">
        <w:rPr>
          <w:rFonts w:ascii="Times New Roman" w:eastAsia="Times New Roman" w:hAnsi="Times New Roman" w:cs="Times New Roman"/>
          <w:i/>
          <w:iCs/>
          <w:sz w:val="24"/>
          <w:szCs w:val="24"/>
        </w:rPr>
        <w:t xml:space="preserve"> Psychology of Men and </w:t>
      </w:r>
      <w:r w:rsidRPr="00CD299A">
        <w:rPr>
          <w:rFonts w:ascii="Times New Roman" w:eastAsia="Times New Roman" w:hAnsi="Times New Roman" w:cs="Times New Roman"/>
          <w:i/>
          <w:iCs/>
          <w:sz w:val="24"/>
          <w:szCs w:val="24"/>
        </w:rPr>
        <w:t>Masculinity, 17</w:t>
      </w:r>
      <w:r w:rsidRPr="00CD299A">
        <w:rPr>
          <w:rFonts w:ascii="Times New Roman" w:eastAsia="Times New Roman" w:hAnsi="Times New Roman" w:cs="Times New Roman"/>
          <w:sz w:val="24"/>
          <w:szCs w:val="24"/>
        </w:rPr>
        <w:t>(3), 243-254. </w:t>
      </w:r>
    </w:p>
    <w:p w14:paraId="2402CB31" w14:textId="2DD70794" w:rsidR="00CD299A" w:rsidRPr="00CD299A" w:rsidRDefault="00CD299A" w:rsidP="4653C69D">
      <w:pPr>
        <w:spacing w:line="480" w:lineRule="auto"/>
        <w:ind w:left="567" w:hanging="567"/>
        <w:jc w:val="both"/>
        <w:rPr>
          <w:rFonts w:ascii="Times New Roman" w:eastAsia="Times New Roman" w:hAnsi="Times New Roman" w:cs="Times New Roman"/>
          <w:sz w:val="24"/>
          <w:szCs w:val="24"/>
        </w:rPr>
      </w:pPr>
      <w:r w:rsidRPr="00CD299A">
        <w:rPr>
          <w:rFonts w:ascii="Times New Roman" w:hAnsi="Times New Roman" w:cs="Times New Roman"/>
          <w:color w:val="333333"/>
          <w:sz w:val="24"/>
          <w:szCs w:val="24"/>
          <w:lang w:val="en"/>
        </w:rPr>
        <w:t xml:space="preserve">Corcoran, K., Crusius, J., &amp; Mussweiler, T. (2011). Social comparison: Motives, standards, and mechanisms. In D. Chadee (Ed.), </w:t>
      </w:r>
      <w:r w:rsidRPr="00CD299A">
        <w:rPr>
          <w:rStyle w:val="Emphasis"/>
          <w:rFonts w:ascii="Times New Roman" w:hAnsi="Times New Roman" w:cs="Times New Roman"/>
          <w:color w:val="333333"/>
          <w:sz w:val="24"/>
          <w:szCs w:val="24"/>
          <w:lang w:val="en"/>
        </w:rPr>
        <w:t>Theories in social psychology</w:t>
      </w:r>
      <w:r w:rsidRPr="00CD299A">
        <w:rPr>
          <w:rFonts w:ascii="Times New Roman" w:hAnsi="Times New Roman" w:cs="Times New Roman"/>
          <w:color w:val="333333"/>
          <w:sz w:val="24"/>
          <w:szCs w:val="24"/>
          <w:lang w:val="en"/>
        </w:rPr>
        <w:t xml:space="preserve"> (pp. 119-139). London: Wiley-Blackwell.</w:t>
      </w:r>
    </w:p>
    <w:p w14:paraId="53550F05" w14:textId="77777777" w:rsidR="00683689" w:rsidRPr="00722F96" w:rsidRDefault="00683689" w:rsidP="00683689">
      <w:pPr>
        <w:spacing w:line="480" w:lineRule="auto"/>
        <w:ind w:left="709" w:hanging="709"/>
        <w:rPr>
          <w:rFonts w:ascii="Times New Roman" w:eastAsia="Times New Roman" w:hAnsi="Times New Roman" w:cs="Times New Roman"/>
          <w:sz w:val="24"/>
          <w:szCs w:val="24"/>
        </w:rPr>
      </w:pPr>
      <w:r w:rsidRPr="00722F96">
        <w:rPr>
          <w:rFonts w:ascii="Times New Roman" w:hAnsi="Times New Roman" w:cs="Times New Roman"/>
          <w:sz w:val="24"/>
          <w:szCs w:val="24"/>
        </w:rPr>
        <w:t xml:space="preserve">Earp, B. D., &amp; Trafimow, D. (2015). Replication, falsification, and the crisis of confidence in social psychology. </w:t>
      </w:r>
      <w:r w:rsidRPr="00722F96">
        <w:rPr>
          <w:rFonts w:ascii="Times New Roman" w:hAnsi="Times New Roman" w:cs="Times New Roman"/>
          <w:i/>
          <w:sz w:val="24"/>
          <w:szCs w:val="24"/>
        </w:rPr>
        <w:t>Frontiers in Psychology, 6, 621</w:t>
      </w:r>
      <w:r w:rsidRPr="00722F96">
        <w:rPr>
          <w:rFonts w:ascii="Times New Roman" w:hAnsi="Times New Roman" w:cs="Times New Roman"/>
          <w:sz w:val="24"/>
          <w:szCs w:val="24"/>
        </w:rPr>
        <w:t xml:space="preserve">. </w:t>
      </w:r>
      <w:hyperlink r:id="rId8" w:history="1">
        <w:r w:rsidRPr="00722F96">
          <w:rPr>
            <w:rFonts w:ascii="Times New Roman" w:eastAsia="Times New Roman" w:hAnsi="Times New Roman" w:cs="Times New Roman"/>
            <w:sz w:val="24"/>
            <w:szCs w:val="24"/>
            <w:shd w:val="clear" w:color="auto" w:fill="FFFFFF"/>
          </w:rPr>
          <w:t>doi: 10.3389/fpsyg.2015.00621</w:t>
        </w:r>
      </w:hyperlink>
    </w:p>
    <w:p w14:paraId="08F92620" w14:textId="77777777" w:rsidR="00AE2F63" w:rsidRPr="00722F96" w:rsidRDefault="178FB101" w:rsidP="178FB101">
      <w:pPr>
        <w:spacing w:line="480" w:lineRule="auto"/>
        <w:ind w:left="567" w:hanging="567"/>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lastRenderedPageBreak/>
        <w:t>El Ansari, W., Dibba, E., &amp; Stock, C. (2014). Body image concerns: Levels, correlates and gender differences among students in the United Kingdom.</w:t>
      </w:r>
      <w:r w:rsidRPr="00722F96">
        <w:rPr>
          <w:rFonts w:ascii="Times New Roman" w:eastAsia="Times New Roman" w:hAnsi="Times New Roman" w:cs="Times New Roman"/>
          <w:i/>
          <w:iCs/>
          <w:sz w:val="24"/>
          <w:szCs w:val="24"/>
        </w:rPr>
        <w:t> Central European Journal of Public Health, 22</w:t>
      </w:r>
      <w:r w:rsidRPr="00722F96">
        <w:rPr>
          <w:rFonts w:ascii="Times New Roman" w:eastAsia="Times New Roman" w:hAnsi="Times New Roman" w:cs="Times New Roman"/>
          <w:sz w:val="24"/>
          <w:szCs w:val="24"/>
        </w:rPr>
        <w:t>(2), 106-117.</w:t>
      </w:r>
    </w:p>
    <w:p w14:paraId="21FB6650" w14:textId="77777777" w:rsidR="00AE2F63" w:rsidRPr="00722F96" w:rsidRDefault="178FB101" w:rsidP="178FB101">
      <w:pPr>
        <w:spacing w:line="480" w:lineRule="auto"/>
        <w:ind w:left="567" w:hanging="567"/>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Ellison, N. B. (2007). Social network sites: Definition, history, and scholarship. </w:t>
      </w:r>
      <w:r w:rsidRPr="00722F96">
        <w:rPr>
          <w:rFonts w:ascii="Times New Roman" w:eastAsia="Times New Roman" w:hAnsi="Times New Roman" w:cs="Times New Roman"/>
          <w:i/>
          <w:iCs/>
          <w:sz w:val="24"/>
          <w:szCs w:val="24"/>
        </w:rPr>
        <w:t>Journal of computer‐mediated Communication</w:t>
      </w:r>
      <w:r w:rsidRPr="00722F96">
        <w:rPr>
          <w:rFonts w:ascii="Times New Roman" w:eastAsia="Times New Roman" w:hAnsi="Times New Roman" w:cs="Times New Roman"/>
          <w:sz w:val="24"/>
          <w:szCs w:val="24"/>
        </w:rPr>
        <w:t>, </w:t>
      </w:r>
      <w:r w:rsidRPr="00722F96">
        <w:rPr>
          <w:rFonts w:ascii="Times New Roman" w:eastAsia="Times New Roman" w:hAnsi="Times New Roman" w:cs="Times New Roman"/>
          <w:i/>
          <w:iCs/>
          <w:sz w:val="24"/>
          <w:szCs w:val="24"/>
        </w:rPr>
        <w:t>13</w:t>
      </w:r>
      <w:r w:rsidRPr="00722F96">
        <w:rPr>
          <w:rFonts w:ascii="Times New Roman" w:eastAsia="Times New Roman" w:hAnsi="Times New Roman" w:cs="Times New Roman"/>
          <w:sz w:val="24"/>
          <w:szCs w:val="24"/>
        </w:rPr>
        <w:t>(1), 210-230.</w:t>
      </w:r>
    </w:p>
    <w:p w14:paraId="2CF1BDAD" w14:textId="51065A42" w:rsidR="00AE2F63" w:rsidRPr="00722F96" w:rsidRDefault="4653C69D" w:rsidP="178FB101">
      <w:pPr>
        <w:spacing w:line="480" w:lineRule="auto"/>
        <w:ind w:left="567" w:hanging="567"/>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 xml:space="preserve">Ellison, N. B., Steinfield, C., &amp; Lampe, C. (2007). The benefits of Facebook "friends:" Social capital and college students use of online social network sites. </w:t>
      </w:r>
      <w:r w:rsidRPr="00722F96">
        <w:rPr>
          <w:rFonts w:ascii="Times New Roman" w:eastAsia="Times New Roman" w:hAnsi="Times New Roman" w:cs="Times New Roman"/>
          <w:i/>
          <w:iCs/>
          <w:sz w:val="24"/>
          <w:szCs w:val="24"/>
        </w:rPr>
        <w:t>Journal of Computer-Mediated Communication, 12,</w:t>
      </w:r>
      <w:r w:rsidRPr="00722F96">
        <w:rPr>
          <w:rFonts w:ascii="Times New Roman" w:eastAsia="Times New Roman" w:hAnsi="Times New Roman" w:cs="Times New Roman"/>
          <w:sz w:val="24"/>
          <w:szCs w:val="24"/>
        </w:rPr>
        <w:t xml:space="preserve"> 1143-1168.</w:t>
      </w:r>
    </w:p>
    <w:p w14:paraId="5A87FA31" w14:textId="77777777" w:rsidR="0020744D" w:rsidRPr="00722F96" w:rsidRDefault="00664200" w:rsidP="0020744D">
      <w:pPr>
        <w:spacing w:line="480" w:lineRule="auto"/>
        <w:ind w:left="709" w:hanging="709"/>
        <w:jc w:val="both"/>
        <w:rPr>
          <w:rFonts w:ascii="Times New Roman" w:hAnsi="Times New Roman" w:cs="Times New Roman"/>
          <w:sz w:val="24"/>
          <w:szCs w:val="24"/>
          <w:shd w:val="clear" w:color="auto" w:fill="FFFFFF"/>
        </w:rPr>
      </w:pPr>
      <w:r w:rsidRPr="00722F96">
        <w:rPr>
          <w:rFonts w:ascii="Times New Roman" w:hAnsi="Times New Roman" w:cs="Times New Roman"/>
          <w:sz w:val="24"/>
          <w:szCs w:val="24"/>
          <w:shd w:val="clear" w:color="auto" w:fill="FFFFFF"/>
        </w:rPr>
        <w:t>Faul, F., Erdfelder, E., Buchner, A., &amp; Lang, A.G. (2009). Statistical power analyses using G*Power 3.1: Tests for correlation and regression analyses. </w:t>
      </w:r>
      <w:r w:rsidRPr="00722F96">
        <w:rPr>
          <w:rFonts w:ascii="Times New Roman" w:hAnsi="Times New Roman" w:cs="Times New Roman"/>
          <w:i/>
          <w:iCs/>
          <w:sz w:val="24"/>
          <w:szCs w:val="24"/>
          <w:shd w:val="clear" w:color="auto" w:fill="FFFFFF"/>
        </w:rPr>
        <w:t>Behavior Research Methods</w:t>
      </w:r>
      <w:r w:rsidRPr="00722F96">
        <w:rPr>
          <w:rFonts w:ascii="Times New Roman" w:hAnsi="Times New Roman" w:cs="Times New Roman"/>
          <w:sz w:val="24"/>
          <w:szCs w:val="24"/>
          <w:shd w:val="clear" w:color="auto" w:fill="FFFFFF"/>
        </w:rPr>
        <w:t>, </w:t>
      </w:r>
      <w:r w:rsidRPr="00722F96">
        <w:rPr>
          <w:rFonts w:ascii="Times New Roman" w:hAnsi="Times New Roman" w:cs="Times New Roman"/>
          <w:i/>
          <w:iCs/>
          <w:sz w:val="24"/>
          <w:szCs w:val="24"/>
          <w:shd w:val="clear" w:color="auto" w:fill="FFFFFF"/>
        </w:rPr>
        <w:t>41</w:t>
      </w:r>
      <w:r w:rsidRPr="00722F96">
        <w:rPr>
          <w:rFonts w:ascii="Times New Roman" w:hAnsi="Times New Roman" w:cs="Times New Roman"/>
          <w:sz w:val="24"/>
          <w:szCs w:val="24"/>
          <w:shd w:val="clear" w:color="auto" w:fill="FFFFFF"/>
        </w:rPr>
        <w:t>, 1149-1160. </w:t>
      </w:r>
    </w:p>
    <w:p w14:paraId="1EE72CE2" w14:textId="77777777" w:rsidR="00D0278F" w:rsidRPr="00722F96" w:rsidRDefault="0020744D" w:rsidP="00D0278F">
      <w:pPr>
        <w:spacing w:line="480" w:lineRule="auto"/>
        <w:ind w:left="709" w:hanging="709"/>
        <w:jc w:val="both"/>
        <w:rPr>
          <w:rFonts w:ascii="Times New Roman" w:eastAsia="Times New Roman" w:hAnsi="Times New Roman" w:cs="Times New Roman"/>
          <w:sz w:val="24"/>
          <w:szCs w:val="24"/>
          <w:shd w:val="clear" w:color="auto" w:fill="FFFFFF"/>
          <w:lang w:eastAsia="en-GB"/>
        </w:rPr>
      </w:pPr>
      <w:r w:rsidRPr="00722F96">
        <w:rPr>
          <w:rFonts w:ascii="Times New Roman" w:eastAsia="Times New Roman" w:hAnsi="Times New Roman" w:cs="Times New Roman"/>
          <w:sz w:val="24"/>
          <w:szCs w:val="24"/>
          <w:shd w:val="clear" w:color="auto" w:fill="FFFFFF"/>
          <w:lang w:eastAsia="en-GB"/>
        </w:rPr>
        <w:t>Ferguson, C. J. (2018). The devil wears stata: Thin-ideal media’s minimal contribution to our understanding of body dissatisfaction and eating disorders. </w:t>
      </w:r>
      <w:r w:rsidRPr="00722F96">
        <w:rPr>
          <w:rFonts w:ascii="Times New Roman" w:eastAsia="Times New Roman" w:hAnsi="Times New Roman" w:cs="Times New Roman"/>
          <w:i/>
          <w:iCs/>
          <w:sz w:val="24"/>
          <w:szCs w:val="24"/>
          <w:shd w:val="clear" w:color="auto" w:fill="FFFFFF"/>
          <w:lang w:eastAsia="en-GB"/>
        </w:rPr>
        <w:t>Archives of Scientific Psychology, 6</w:t>
      </w:r>
      <w:r w:rsidRPr="00722F96">
        <w:rPr>
          <w:rFonts w:ascii="Times New Roman" w:eastAsia="Times New Roman" w:hAnsi="Times New Roman" w:cs="Times New Roman"/>
          <w:sz w:val="24"/>
          <w:szCs w:val="24"/>
          <w:shd w:val="clear" w:color="auto" w:fill="FFFFFF"/>
          <w:lang w:eastAsia="en-GB"/>
        </w:rPr>
        <w:t>(1), 70-79.</w:t>
      </w:r>
    </w:p>
    <w:p w14:paraId="055C0316" w14:textId="7BC040CF" w:rsidR="00D0278F" w:rsidRPr="00722F96" w:rsidRDefault="00D0278F" w:rsidP="00D0278F">
      <w:pPr>
        <w:spacing w:line="480" w:lineRule="auto"/>
        <w:ind w:left="709" w:hanging="709"/>
        <w:jc w:val="both"/>
        <w:rPr>
          <w:rFonts w:ascii="Times New Roman" w:eastAsia="Times New Roman" w:hAnsi="Times New Roman" w:cs="Times New Roman"/>
          <w:sz w:val="24"/>
          <w:szCs w:val="24"/>
          <w:shd w:val="clear" w:color="auto" w:fill="FFFFFF"/>
          <w:lang w:eastAsia="en-GB"/>
        </w:rPr>
      </w:pPr>
      <w:r w:rsidRPr="00722F96">
        <w:rPr>
          <w:rFonts w:ascii="Times New Roman" w:eastAsia="Times New Roman" w:hAnsi="Times New Roman" w:cs="Times New Roman"/>
          <w:sz w:val="24"/>
          <w:szCs w:val="24"/>
          <w:shd w:val="clear" w:color="auto" w:fill="FFFFFF"/>
          <w:lang w:eastAsia="en-GB"/>
        </w:rPr>
        <w:t>Ferguson, C.J., Munoz, M.E.</w:t>
      </w:r>
      <w:r w:rsidR="00E66D54">
        <w:rPr>
          <w:rFonts w:ascii="Times New Roman" w:eastAsia="Times New Roman" w:hAnsi="Times New Roman" w:cs="Times New Roman"/>
          <w:sz w:val="24"/>
          <w:szCs w:val="24"/>
          <w:shd w:val="clear" w:color="auto" w:fill="FFFFFF"/>
          <w:lang w:eastAsia="en-GB"/>
        </w:rPr>
        <w:t>, Garzqa, A. &amp; Galindo, M. (2012</w:t>
      </w:r>
      <w:r w:rsidRPr="00722F96">
        <w:rPr>
          <w:rFonts w:ascii="Times New Roman" w:eastAsia="Times New Roman" w:hAnsi="Times New Roman" w:cs="Times New Roman"/>
          <w:sz w:val="24"/>
          <w:szCs w:val="24"/>
          <w:shd w:val="clear" w:color="auto" w:fill="FFFFFF"/>
          <w:lang w:eastAsia="en-GB"/>
        </w:rPr>
        <w:t xml:space="preserve">). </w:t>
      </w:r>
      <w:r w:rsidRPr="00722F96">
        <w:rPr>
          <w:rFonts w:ascii="Times New Roman" w:hAnsi="Times New Roman" w:cs="Times New Roman"/>
          <w:sz w:val="24"/>
          <w:szCs w:val="24"/>
          <w:lang w:val="en"/>
        </w:rPr>
        <w:t xml:space="preserve">Concurrent and prospective analyses of peer, television and social media influences on body dissatisfaction, eating disorder symptoms and life satisfaction in adolescent girls. </w:t>
      </w:r>
      <w:r w:rsidRPr="00722F96">
        <w:rPr>
          <w:rFonts w:ascii="Times New Roman" w:hAnsi="Times New Roman" w:cs="Times New Roman"/>
          <w:i/>
          <w:sz w:val="24"/>
          <w:szCs w:val="24"/>
          <w:lang w:val="en"/>
        </w:rPr>
        <w:t>Journal of Youth and Adolescence, 43,</w:t>
      </w:r>
      <w:r w:rsidRPr="00722F96">
        <w:rPr>
          <w:rFonts w:ascii="Times New Roman" w:hAnsi="Times New Roman" w:cs="Times New Roman"/>
          <w:sz w:val="24"/>
          <w:szCs w:val="24"/>
          <w:lang w:val="en"/>
        </w:rPr>
        <w:t xml:space="preserve"> 1-14.</w:t>
      </w:r>
    </w:p>
    <w:p w14:paraId="0E972DEB" w14:textId="21AF461B" w:rsidR="00AE2F63" w:rsidRPr="00722F96" w:rsidRDefault="4653C69D" w:rsidP="178FB101">
      <w:pPr>
        <w:spacing w:line="480" w:lineRule="auto"/>
        <w:ind w:left="567" w:hanging="567"/>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Furnham, A., Badmin, N., &amp; Sneade, I. (2002). Body image dissatisfaction: Gender differences in eating attitudes, self-esteem, and reasons for exercise.</w:t>
      </w:r>
      <w:r w:rsidRPr="00722F96">
        <w:rPr>
          <w:rFonts w:ascii="Times New Roman" w:eastAsia="Times New Roman" w:hAnsi="Times New Roman" w:cs="Times New Roman"/>
          <w:i/>
          <w:iCs/>
          <w:sz w:val="24"/>
          <w:szCs w:val="24"/>
        </w:rPr>
        <w:t> The Journal of Psychology, 136</w:t>
      </w:r>
      <w:r w:rsidRPr="00722F96">
        <w:rPr>
          <w:rFonts w:ascii="Times New Roman" w:eastAsia="Times New Roman" w:hAnsi="Times New Roman" w:cs="Times New Roman"/>
          <w:sz w:val="24"/>
          <w:szCs w:val="24"/>
        </w:rPr>
        <w:t>(6), 581-596.</w:t>
      </w:r>
    </w:p>
    <w:p w14:paraId="6F151800" w14:textId="77777777" w:rsidR="00AE2F63" w:rsidRPr="00722F96" w:rsidRDefault="178FB101" w:rsidP="178FB101">
      <w:pPr>
        <w:spacing w:line="480" w:lineRule="auto"/>
        <w:ind w:left="567" w:hanging="567"/>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Grogan, S. (2006). Body image and health: Contemporary perspectives.</w:t>
      </w:r>
      <w:r w:rsidRPr="00722F96">
        <w:rPr>
          <w:rFonts w:ascii="Times New Roman" w:eastAsia="Times New Roman" w:hAnsi="Times New Roman" w:cs="Times New Roman"/>
          <w:i/>
          <w:iCs/>
          <w:sz w:val="24"/>
          <w:szCs w:val="24"/>
        </w:rPr>
        <w:t> Journal of Health Psychology, 11</w:t>
      </w:r>
      <w:r w:rsidRPr="00722F96">
        <w:rPr>
          <w:rFonts w:ascii="Times New Roman" w:eastAsia="Times New Roman" w:hAnsi="Times New Roman" w:cs="Times New Roman"/>
          <w:sz w:val="24"/>
          <w:szCs w:val="24"/>
        </w:rPr>
        <w:t>(4), 523-530.</w:t>
      </w:r>
    </w:p>
    <w:p w14:paraId="56601CCF" w14:textId="77777777" w:rsidR="00AE2F63" w:rsidRPr="00722F96" w:rsidRDefault="178FB101" w:rsidP="178FB101">
      <w:pPr>
        <w:spacing w:line="480" w:lineRule="auto"/>
        <w:ind w:left="567" w:hanging="567"/>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lastRenderedPageBreak/>
        <w:t>Grogan, S. (2008). </w:t>
      </w:r>
      <w:r w:rsidRPr="00722F96">
        <w:rPr>
          <w:rFonts w:ascii="Times New Roman" w:eastAsia="Times New Roman" w:hAnsi="Times New Roman" w:cs="Times New Roman"/>
          <w:i/>
          <w:iCs/>
          <w:sz w:val="24"/>
          <w:szCs w:val="24"/>
        </w:rPr>
        <w:t>Body image: Understanding body dissatisfaction in men, women, and children</w:t>
      </w:r>
      <w:r w:rsidRPr="00722F96">
        <w:rPr>
          <w:rFonts w:ascii="Times New Roman" w:eastAsia="Times New Roman" w:hAnsi="Times New Roman" w:cs="Times New Roman"/>
          <w:sz w:val="24"/>
          <w:szCs w:val="24"/>
        </w:rPr>
        <w:t> (2nd ed.). London: Routledge.</w:t>
      </w:r>
    </w:p>
    <w:p w14:paraId="1727DBFD" w14:textId="77777777" w:rsidR="00741B78" w:rsidRPr="00722F96" w:rsidRDefault="178FB101" w:rsidP="178FB101">
      <w:pPr>
        <w:spacing w:line="480" w:lineRule="auto"/>
        <w:ind w:left="567" w:hanging="567"/>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Heider, N., Spruyt, A., &amp; De Houwer, J. (2015). Implicit beliefs about ideal body image predict body image dissatisfaction.</w:t>
      </w:r>
      <w:r w:rsidRPr="00722F96">
        <w:rPr>
          <w:rFonts w:ascii="Times New Roman" w:eastAsia="Times New Roman" w:hAnsi="Times New Roman" w:cs="Times New Roman"/>
          <w:i/>
          <w:iCs/>
          <w:sz w:val="24"/>
          <w:szCs w:val="24"/>
        </w:rPr>
        <w:t> Frontiers in Psychology, 6</w:t>
      </w:r>
      <w:r w:rsidRPr="00722F96">
        <w:rPr>
          <w:rFonts w:ascii="Times New Roman" w:eastAsia="Times New Roman" w:hAnsi="Times New Roman" w:cs="Times New Roman"/>
          <w:sz w:val="24"/>
          <w:szCs w:val="24"/>
        </w:rPr>
        <w:t>, 1402.</w:t>
      </w:r>
    </w:p>
    <w:p w14:paraId="417C3955" w14:textId="77777777" w:rsidR="00AE2F63" w:rsidRPr="00722F96" w:rsidRDefault="00AE2F63" w:rsidP="178FB101">
      <w:pPr>
        <w:spacing w:line="480" w:lineRule="auto"/>
        <w:ind w:left="567" w:hanging="567"/>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shd w:val="clear" w:color="auto" w:fill="FFFFFF"/>
        </w:rPr>
        <w:t xml:space="preserve">Holland, G., &amp; Tiggemann, M. (2016). A systematic review of the impact of the use of social networking sites on body image and disordered eating outcomes. </w:t>
      </w:r>
      <w:r w:rsidRPr="00722F96">
        <w:rPr>
          <w:rFonts w:ascii="Times New Roman" w:eastAsia="Times New Roman" w:hAnsi="Times New Roman" w:cs="Times New Roman"/>
          <w:i/>
          <w:iCs/>
          <w:sz w:val="24"/>
          <w:szCs w:val="24"/>
          <w:shd w:val="clear" w:color="auto" w:fill="FFFFFF"/>
        </w:rPr>
        <w:t>Body Image, 17,</w:t>
      </w:r>
      <w:r w:rsidRPr="00722F96">
        <w:rPr>
          <w:rFonts w:ascii="Times New Roman" w:eastAsia="Times New Roman" w:hAnsi="Times New Roman" w:cs="Times New Roman"/>
          <w:sz w:val="24"/>
          <w:szCs w:val="24"/>
          <w:shd w:val="clear" w:color="auto" w:fill="FFFFFF"/>
        </w:rPr>
        <w:t xml:space="preserve"> 100-110.</w:t>
      </w:r>
    </w:p>
    <w:p w14:paraId="313EA97A" w14:textId="3365EAF7" w:rsidR="00AE2F63" w:rsidRPr="00722F96" w:rsidRDefault="178FB101" w:rsidP="178FB101">
      <w:pPr>
        <w:spacing w:line="480" w:lineRule="auto"/>
        <w:ind w:left="567" w:hanging="567"/>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JASP Team (2018). JASP (Version 0.9) [Computer software]</w:t>
      </w:r>
    </w:p>
    <w:p w14:paraId="07C9A6C2" w14:textId="1316914A" w:rsidR="00AE2F63" w:rsidRPr="00722F96" w:rsidRDefault="178FB101" w:rsidP="178FB101">
      <w:pPr>
        <w:spacing w:line="480" w:lineRule="auto"/>
        <w:ind w:left="567" w:hanging="567"/>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Johansson, L., Lundh, L. G., &amp; Andersson, G. (2005). Attentional bias for negative self-words in young women: The role of thin ideal priming and body shape dissatisfaction. </w:t>
      </w:r>
      <w:r w:rsidRPr="00722F96">
        <w:rPr>
          <w:rFonts w:ascii="Times New Roman" w:eastAsia="Times New Roman" w:hAnsi="Times New Roman" w:cs="Times New Roman"/>
          <w:i/>
          <w:iCs/>
          <w:sz w:val="24"/>
          <w:szCs w:val="24"/>
        </w:rPr>
        <w:t>Personality and Individual Differences</w:t>
      </w:r>
      <w:r w:rsidRPr="00722F96">
        <w:rPr>
          <w:rFonts w:ascii="Times New Roman" w:eastAsia="Times New Roman" w:hAnsi="Times New Roman" w:cs="Times New Roman"/>
          <w:sz w:val="24"/>
          <w:szCs w:val="24"/>
        </w:rPr>
        <w:t>, </w:t>
      </w:r>
      <w:r w:rsidRPr="00722F96">
        <w:rPr>
          <w:rFonts w:ascii="Times New Roman" w:eastAsia="Times New Roman" w:hAnsi="Times New Roman" w:cs="Times New Roman"/>
          <w:i/>
          <w:iCs/>
          <w:sz w:val="24"/>
          <w:szCs w:val="24"/>
        </w:rPr>
        <w:t>38</w:t>
      </w:r>
      <w:r w:rsidRPr="00722F96">
        <w:rPr>
          <w:rFonts w:ascii="Times New Roman" w:eastAsia="Times New Roman" w:hAnsi="Times New Roman" w:cs="Times New Roman"/>
          <w:sz w:val="24"/>
          <w:szCs w:val="24"/>
        </w:rPr>
        <w:t>(3), 723-733.</w:t>
      </w:r>
    </w:p>
    <w:p w14:paraId="22165D2F" w14:textId="77777777" w:rsidR="00AE2F63" w:rsidRPr="00722F96" w:rsidRDefault="178FB101" w:rsidP="178FB101">
      <w:pPr>
        <w:spacing w:line="480" w:lineRule="auto"/>
        <w:ind w:left="567" w:hanging="567"/>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Lin, K., &amp; Lu, H. (2011). Why people use social networking sites: An empirical study integrating network externalities and motivation theory.</w:t>
      </w:r>
      <w:r w:rsidRPr="00722F96">
        <w:rPr>
          <w:rFonts w:ascii="Times New Roman" w:eastAsia="Times New Roman" w:hAnsi="Times New Roman" w:cs="Times New Roman"/>
          <w:i/>
          <w:iCs/>
          <w:sz w:val="24"/>
          <w:szCs w:val="24"/>
        </w:rPr>
        <w:t> Computers in Human Behavior, 27</w:t>
      </w:r>
      <w:r w:rsidRPr="00722F96">
        <w:rPr>
          <w:rFonts w:ascii="Times New Roman" w:eastAsia="Times New Roman" w:hAnsi="Times New Roman" w:cs="Times New Roman"/>
          <w:sz w:val="24"/>
          <w:szCs w:val="24"/>
        </w:rPr>
        <w:t>(3), 1152-1161.</w:t>
      </w:r>
    </w:p>
    <w:p w14:paraId="6491B273" w14:textId="77777777" w:rsidR="00AE2F63" w:rsidRPr="00722F96" w:rsidRDefault="178FB101" w:rsidP="178FB101">
      <w:pPr>
        <w:spacing w:line="480" w:lineRule="auto"/>
        <w:ind w:left="567" w:hanging="567"/>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 xml:space="preserve">Lovibond, S.H. &amp; Lovibond, P.F. (1995). </w:t>
      </w:r>
      <w:r w:rsidRPr="00722F96">
        <w:rPr>
          <w:rFonts w:ascii="Times New Roman" w:eastAsia="Times New Roman" w:hAnsi="Times New Roman" w:cs="Times New Roman"/>
          <w:i/>
          <w:iCs/>
          <w:sz w:val="24"/>
          <w:szCs w:val="24"/>
        </w:rPr>
        <w:t xml:space="preserve">Manual for the Depression Anxiety &amp; Stress Scales. (2 Ed.) </w:t>
      </w:r>
      <w:r w:rsidRPr="00722F96">
        <w:rPr>
          <w:rFonts w:ascii="Times New Roman" w:eastAsia="Times New Roman" w:hAnsi="Times New Roman" w:cs="Times New Roman"/>
          <w:sz w:val="24"/>
          <w:szCs w:val="24"/>
        </w:rPr>
        <w:t>Sydney: Psychology Foundation.</w:t>
      </w:r>
    </w:p>
    <w:p w14:paraId="2D8C961B" w14:textId="77777777" w:rsidR="00E976A4" w:rsidRPr="00722F96" w:rsidRDefault="178FB101" w:rsidP="178FB101">
      <w:pPr>
        <w:spacing w:line="480" w:lineRule="auto"/>
        <w:ind w:left="567" w:hanging="567"/>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Mendelson, B. K., Mendelson, M. J., &amp; White, D. R. (2001). Body-esteem scale for adolescents and adults. </w:t>
      </w:r>
      <w:r w:rsidRPr="00722F96">
        <w:rPr>
          <w:rFonts w:ascii="Times New Roman" w:eastAsia="Times New Roman" w:hAnsi="Times New Roman" w:cs="Times New Roman"/>
          <w:i/>
          <w:iCs/>
          <w:sz w:val="24"/>
          <w:szCs w:val="24"/>
        </w:rPr>
        <w:t>Journal of personality assessment</w:t>
      </w:r>
      <w:r w:rsidRPr="00722F96">
        <w:rPr>
          <w:rFonts w:ascii="Times New Roman" w:eastAsia="Times New Roman" w:hAnsi="Times New Roman" w:cs="Times New Roman"/>
          <w:sz w:val="24"/>
          <w:szCs w:val="24"/>
        </w:rPr>
        <w:t>, </w:t>
      </w:r>
      <w:r w:rsidRPr="00722F96">
        <w:rPr>
          <w:rFonts w:ascii="Times New Roman" w:eastAsia="Times New Roman" w:hAnsi="Times New Roman" w:cs="Times New Roman"/>
          <w:i/>
          <w:iCs/>
          <w:sz w:val="24"/>
          <w:szCs w:val="24"/>
        </w:rPr>
        <w:t>76</w:t>
      </w:r>
      <w:r w:rsidRPr="00722F96">
        <w:rPr>
          <w:rFonts w:ascii="Times New Roman" w:eastAsia="Times New Roman" w:hAnsi="Times New Roman" w:cs="Times New Roman"/>
          <w:sz w:val="24"/>
          <w:szCs w:val="24"/>
        </w:rPr>
        <w:t>(1), 90-106.</w:t>
      </w:r>
    </w:p>
    <w:p w14:paraId="3086EB9B" w14:textId="77777777" w:rsidR="00AE2F63" w:rsidRPr="00722F96" w:rsidRDefault="178FB101" w:rsidP="178FB101">
      <w:pPr>
        <w:spacing w:line="480" w:lineRule="auto"/>
        <w:ind w:left="567" w:hanging="567"/>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Myers, T. A., &amp; Crowther, J. H. (2009). Social comparison as a predictor of body dissatisfaction: A meta-analytic review.</w:t>
      </w:r>
      <w:r w:rsidRPr="00722F96">
        <w:rPr>
          <w:rFonts w:ascii="Times New Roman" w:eastAsia="Times New Roman" w:hAnsi="Times New Roman" w:cs="Times New Roman"/>
          <w:i/>
          <w:iCs/>
          <w:sz w:val="24"/>
          <w:szCs w:val="24"/>
        </w:rPr>
        <w:t> Journal of Abnormal Psychology, 118</w:t>
      </w:r>
      <w:r w:rsidRPr="00722F96">
        <w:rPr>
          <w:rFonts w:ascii="Times New Roman" w:eastAsia="Times New Roman" w:hAnsi="Times New Roman" w:cs="Times New Roman"/>
          <w:sz w:val="24"/>
          <w:szCs w:val="24"/>
        </w:rPr>
        <w:t>(4), 683-698. </w:t>
      </w:r>
    </w:p>
    <w:p w14:paraId="19714F7D" w14:textId="77777777" w:rsidR="00AE2F63" w:rsidRPr="00722F96" w:rsidRDefault="178FB101" w:rsidP="178FB101">
      <w:pPr>
        <w:spacing w:line="480" w:lineRule="auto"/>
        <w:ind w:left="567" w:hanging="567"/>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lastRenderedPageBreak/>
        <w:t xml:space="preserve">Nabi, R. L., Prestin, A., &amp; So, J. (2013). Facebook friends with (health) benefits? exploring social network site use and perceptions of social support, stress, and well-being. </w:t>
      </w:r>
      <w:r w:rsidRPr="00722F96">
        <w:rPr>
          <w:rFonts w:ascii="Times New Roman" w:eastAsia="Times New Roman" w:hAnsi="Times New Roman" w:cs="Times New Roman"/>
          <w:i/>
          <w:iCs/>
          <w:sz w:val="24"/>
          <w:szCs w:val="24"/>
        </w:rPr>
        <w:t>Cyberpsychology, Behavior, and Social Networking, 16</w:t>
      </w:r>
      <w:r w:rsidRPr="00722F96">
        <w:rPr>
          <w:rFonts w:ascii="Times New Roman" w:eastAsia="Times New Roman" w:hAnsi="Times New Roman" w:cs="Times New Roman"/>
          <w:sz w:val="24"/>
          <w:szCs w:val="24"/>
        </w:rPr>
        <w:t xml:space="preserve">(10), 721-727.  </w:t>
      </w:r>
    </w:p>
    <w:p w14:paraId="2C55DB12" w14:textId="38A61D1C" w:rsidR="4653C69D" w:rsidRPr="00722F96" w:rsidRDefault="4653C69D" w:rsidP="4653C69D">
      <w:pPr>
        <w:spacing w:line="480" w:lineRule="auto"/>
        <w:ind w:left="567" w:hanging="567"/>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 xml:space="preserve">Owen, A.L. &amp; Griffiths, E. (2018). Body image: an exploration of a group of Girlguides' thoughts and feelings about their appearance. </w:t>
      </w:r>
      <w:r w:rsidRPr="00722F96">
        <w:rPr>
          <w:rFonts w:ascii="Times New Roman" w:eastAsia="Times New Roman" w:hAnsi="Times New Roman" w:cs="Times New Roman"/>
          <w:i/>
          <w:iCs/>
          <w:sz w:val="24"/>
          <w:szCs w:val="24"/>
        </w:rPr>
        <w:t>British Journal of School Nursing, 13</w:t>
      </w:r>
      <w:r w:rsidRPr="00722F96">
        <w:rPr>
          <w:rFonts w:ascii="Times New Roman" w:eastAsia="Times New Roman" w:hAnsi="Times New Roman" w:cs="Times New Roman"/>
          <w:sz w:val="24"/>
          <w:szCs w:val="24"/>
        </w:rPr>
        <w:t xml:space="preserve">(6), 282-287. </w:t>
      </w:r>
    </w:p>
    <w:p w14:paraId="0CE81FA8" w14:textId="77777777" w:rsidR="00AE2F63" w:rsidRPr="00722F96" w:rsidRDefault="178FB101" w:rsidP="178FB101">
      <w:pPr>
        <w:spacing w:line="480" w:lineRule="auto"/>
        <w:ind w:left="567" w:hanging="567"/>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Paxton, S. J., Neumark-Sztainer, D., Hannan, P. J., &amp; Eisenberg, M. E. (2006). Body dissatisfaction prospectively predicts depressive mood and low self-esteem in adolescent girls and boys.</w:t>
      </w:r>
      <w:r w:rsidRPr="00722F96">
        <w:rPr>
          <w:rFonts w:ascii="Times New Roman" w:eastAsia="Times New Roman" w:hAnsi="Times New Roman" w:cs="Times New Roman"/>
          <w:i/>
          <w:iCs/>
          <w:sz w:val="24"/>
          <w:szCs w:val="24"/>
        </w:rPr>
        <w:t> Journal of Clinical Child &amp; Adolescent Psychology, 35</w:t>
      </w:r>
      <w:r w:rsidRPr="00722F96">
        <w:rPr>
          <w:rFonts w:ascii="Times New Roman" w:eastAsia="Times New Roman" w:hAnsi="Times New Roman" w:cs="Times New Roman"/>
          <w:sz w:val="24"/>
          <w:szCs w:val="24"/>
        </w:rPr>
        <w:t>(4), 539-549. </w:t>
      </w:r>
    </w:p>
    <w:p w14:paraId="05FB9A1B" w14:textId="77777777" w:rsidR="00AE2F63" w:rsidRPr="00722F96" w:rsidRDefault="178FB101" w:rsidP="178FB101">
      <w:pPr>
        <w:spacing w:line="480" w:lineRule="auto"/>
        <w:ind w:left="567" w:hanging="567"/>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Pempek, T. A., Yermolayeva, Y. A., &amp; Calvert, S. L. (2009). College students' social networking experiences on facebook.</w:t>
      </w:r>
      <w:r w:rsidRPr="00722F96">
        <w:rPr>
          <w:rFonts w:ascii="Times New Roman" w:eastAsia="Times New Roman" w:hAnsi="Times New Roman" w:cs="Times New Roman"/>
          <w:i/>
          <w:iCs/>
          <w:sz w:val="24"/>
          <w:szCs w:val="24"/>
        </w:rPr>
        <w:t> Journal of Applied Developmental Psychology, 30</w:t>
      </w:r>
      <w:r w:rsidRPr="00722F96">
        <w:rPr>
          <w:rFonts w:ascii="Times New Roman" w:eastAsia="Times New Roman" w:hAnsi="Times New Roman" w:cs="Times New Roman"/>
          <w:sz w:val="24"/>
          <w:szCs w:val="24"/>
        </w:rPr>
        <w:t>(3), 227-238. </w:t>
      </w:r>
    </w:p>
    <w:p w14:paraId="30490A98" w14:textId="77777777" w:rsidR="00B34DE5" w:rsidRPr="00722F96" w:rsidRDefault="178FB101" w:rsidP="178FB101">
      <w:pPr>
        <w:spacing w:line="480" w:lineRule="auto"/>
        <w:ind w:left="567" w:hanging="567"/>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Pepin, G., &amp; Endresz, N. (2015). Facebook, Instagram, Pinterest and co.: body image and social media. </w:t>
      </w:r>
      <w:r w:rsidRPr="00722F96">
        <w:rPr>
          <w:rFonts w:ascii="Times New Roman" w:eastAsia="Times New Roman" w:hAnsi="Times New Roman" w:cs="Times New Roman"/>
          <w:i/>
          <w:iCs/>
          <w:sz w:val="24"/>
          <w:szCs w:val="24"/>
        </w:rPr>
        <w:t>Journal of Eating Disorders</w:t>
      </w:r>
      <w:r w:rsidRPr="00722F96">
        <w:rPr>
          <w:rFonts w:ascii="Times New Roman" w:eastAsia="Times New Roman" w:hAnsi="Times New Roman" w:cs="Times New Roman"/>
          <w:sz w:val="24"/>
          <w:szCs w:val="24"/>
        </w:rPr>
        <w:t>, </w:t>
      </w:r>
      <w:r w:rsidRPr="00722F96">
        <w:rPr>
          <w:rFonts w:ascii="Times New Roman" w:eastAsia="Times New Roman" w:hAnsi="Times New Roman" w:cs="Times New Roman"/>
          <w:i/>
          <w:iCs/>
          <w:sz w:val="24"/>
          <w:szCs w:val="24"/>
        </w:rPr>
        <w:t>3</w:t>
      </w:r>
      <w:r w:rsidRPr="00722F96">
        <w:rPr>
          <w:rFonts w:ascii="Times New Roman" w:eastAsia="Times New Roman" w:hAnsi="Times New Roman" w:cs="Times New Roman"/>
          <w:sz w:val="24"/>
          <w:szCs w:val="24"/>
        </w:rPr>
        <w:t>(1), O22.</w:t>
      </w:r>
    </w:p>
    <w:p w14:paraId="0FB65E5F" w14:textId="77777777" w:rsidR="00AE2F63" w:rsidRPr="00722F96" w:rsidRDefault="178FB101" w:rsidP="178FB101">
      <w:pPr>
        <w:spacing w:line="480" w:lineRule="auto"/>
        <w:ind w:left="567" w:hanging="567"/>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Primack, B. A., Shensa, A., Escobar-Viera, C. G., Barrett, E. L., Sidani, J. E., Colditz, J. B., &amp; James, A. E. (2017). Use of multiple social media platforms and symptoms of depression and anxiety: A nationally-representative study among U.S. young adults.</w:t>
      </w:r>
      <w:r w:rsidRPr="00722F96">
        <w:rPr>
          <w:rFonts w:ascii="Times New Roman" w:eastAsia="Times New Roman" w:hAnsi="Times New Roman" w:cs="Times New Roman"/>
          <w:i/>
          <w:iCs/>
          <w:sz w:val="24"/>
          <w:szCs w:val="24"/>
        </w:rPr>
        <w:t> Computers in Human Behavior, 69</w:t>
      </w:r>
      <w:r w:rsidRPr="00722F96">
        <w:rPr>
          <w:rFonts w:ascii="Times New Roman" w:eastAsia="Times New Roman" w:hAnsi="Times New Roman" w:cs="Times New Roman"/>
          <w:sz w:val="24"/>
          <w:szCs w:val="24"/>
        </w:rPr>
        <w:t>, 1-9.</w:t>
      </w:r>
    </w:p>
    <w:p w14:paraId="1AE3EACE" w14:textId="64A22D0F" w:rsidR="00AE2F63" w:rsidRPr="00722F96" w:rsidRDefault="4653C69D" w:rsidP="4653C69D">
      <w:pPr>
        <w:spacing w:line="480" w:lineRule="auto"/>
        <w:ind w:left="567" w:hanging="567"/>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Reel, J., Voelker, D., &amp; Greenleaf, C. (2015). Weight status and body image perceptions in adolescents: Current perspectives.</w:t>
      </w:r>
      <w:r w:rsidRPr="00722F96">
        <w:rPr>
          <w:rFonts w:ascii="Times New Roman" w:eastAsia="Times New Roman" w:hAnsi="Times New Roman" w:cs="Times New Roman"/>
          <w:i/>
          <w:iCs/>
          <w:sz w:val="24"/>
          <w:szCs w:val="24"/>
        </w:rPr>
        <w:t> Adolescent Health, Medicine and Therapeutics, 2015</w:t>
      </w:r>
      <w:r w:rsidRPr="00722F96">
        <w:rPr>
          <w:rFonts w:ascii="Times New Roman" w:eastAsia="Times New Roman" w:hAnsi="Times New Roman" w:cs="Times New Roman"/>
          <w:sz w:val="24"/>
          <w:szCs w:val="24"/>
        </w:rPr>
        <w:t>, 149-158.</w:t>
      </w:r>
    </w:p>
    <w:p w14:paraId="18D9EEC1" w14:textId="77777777" w:rsidR="00AE2F63" w:rsidRPr="00722F96" w:rsidRDefault="178FB101" w:rsidP="178FB101">
      <w:pPr>
        <w:spacing w:line="480" w:lineRule="auto"/>
        <w:ind w:left="567" w:hanging="567"/>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Szabó, M. K. (2015). The relationship between body image and self-esteem. </w:t>
      </w:r>
      <w:r w:rsidRPr="00722F96">
        <w:rPr>
          <w:rFonts w:ascii="Times New Roman" w:eastAsia="Times New Roman" w:hAnsi="Times New Roman" w:cs="Times New Roman"/>
          <w:i/>
          <w:iCs/>
          <w:sz w:val="24"/>
          <w:szCs w:val="24"/>
        </w:rPr>
        <w:t>European Psychiatry</w:t>
      </w:r>
      <w:r w:rsidRPr="00722F96">
        <w:rPr>
          <w:rFonts w:ascii="Times New Roman" w:eastAsia="Times New Roman" w:hAnsi="Times New Roman" w:cs="Times New Roman"/>
          <w:sz w:val="24"/>
          <w:szCs w:val="24"/>
        </w:rPr>
        <w:t>, </w:t>
      </w:r>
      <w:r w:rsidRPr="00722F96">
        <w:rPr>
          <w:rFonts w:ascii="Times New Roman" w:eastAsia="Times New Roman" w:hAnsi="Times New Roman" w:cs="Times New Roman"/>
          <w:i/>
          <w:iCs/>
          <w:sz w:val="24"/>
          <w:szCs w:val="24"/>
        </w:rPr>
        <w:t>30</w:t>
      </w:r>
      <w:r w:rsidRPr="00722F96">
        <w:rPr>
          <w:rFonts w:ascii="Times New Roman" w:eastAsia="Times New Roman" w:hAnsi="Times New Roman" w:cs="Times New Roman"/>
          <w:sz w:val="24"/>
          <w:szCs w:val="24"/>
        </w:rPr>
        <w:t>, 1354.</w:t>
      </w:r>
      <w:bookmarkStart w:id="7" w:name="_Hlk508105108"/>
      <w:bookmarkEnd w:id="7"/>
    </w:p>
    <w:p w14:paraId="71BF9858" w14:textId="77777777" w:rsidR="00AE2F63" w:rsidRPr="00722F96" w:rsidRDefault="178FB101" w:rsidP="178FB101">
      <w:pPr>
        <w:spacing w:line="480" w:lineRule="auto"/>
        <w:ind w:left="567" w:hanging="567"/>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lastRenderedPageBreak/>
        <w:t>Thompson, J. K., &amp; Cafri, G. (2007). </w:t>
      </w:r>
      <w:r w:rsidRPr="00722F96">
        <w:rPr>
          <w:rFonts w:ascii="Times New Roman" w:eastAsia="Times New Roman" w:hAnsi="Times New Roman" w:cs="Times New Roman"/>
          <w:i/>
          <w:iCs/>
          <w:sz w:val="24"/>
          <w:szCs w:val="24"/>
        </w:rPr>
        <w:t>The muscular ideal: Psychological, social, and medical perspectives</w:t>
      </w:r>
      <w:r w:rsidRPr="00722F96">
        <w:rPr>
          <w:rFonts w:ascii="Times New Roman" w:eastAsia="Times New Roman" w:hAnsi="Times New Roman" w:cs="Times New Roman"/>
          <w:sz w:val="24"/>
          <w:szCs w:val="24"/>
        </w:rPr>
        <w:t>. US;Washington;DC;: American Psychological Association.</w:t>
      </w:r>
    </w:p>
    <w:p w14:paraId="34D28685" w14:textId="1F65F318" w:rsidR="00B545EC" w:rsidRPr="00722F96" w:rsidRDefault="00B545EC" w:rsidP="178FB101">
      <w:pPr>
        <w:spacing w:line="480" w:lineRule="auto"/>
        <w:ind w:left="567" w:hanging="567"/>
        <w:jc w:val="both"/>
        <w:rPr>
          <w:rFonts w:ascii="Times New Roman" w:eastAsia="Times New Roman" w:hAnsi="Times New Roman" w:cs="Times New Roman"/>
          <w:i/>
          <w:sz w:val="24"/>
          <w:szCs w:val="24"/>
        </w:rPr>
      </w:pPr>
      <w:r w:rsidRPr="00722F96">
        <w:rPr>
          <w:rFonts w:ascii="Times New Roman" w:eastAsia="Times New Roman" w:hAnsi="Times New Roman" w:cs="Times New Roman"/>
          <w:sz w:val="24"/>
          <w:szCs w:val="24"/>
        </w:rPr>
        <w:t>Veldhuis, J., Konijn, E. A., &amp; Seidell, J. C. (2012). Weight information labels on media models reduce body dis</w:t>
      </w:r>
      <w:r w:rsidR="0049569B" w:rsidRPr="00722F96">
        <w:rPr>
          <w:rFonts w:ascii="Times New Roman" w:eastAsia="Times New Roman" w:hAnsi="Times New Roman" w:cs="Times New Roman"/>
          <w:sz w:val="24"/>
          <w:szCs w:val="24"/>
        </w:rPr>
        <w:t xml:space="preserve">satisfaction in adolescent girls. </w:t>
      </w:r>
      <w:r w:rsidR="0049569B" w:rsidRPr="00722F96">
        <w:rPr>
          <w:rFonts w:ascii="Times New Roman" w:eastAsia="Times New Roman" w:hAnsi="Times New Roman" w:cs="Times New Roman"/>
          <w:i/>
          <w:sz w:val="24"/>
          <w:szCs w:val="24"/>
        </w:rPr>
        <w:t>Journal of Adolescent Health, 50</w:t>
      </w:r>
      <w:r w:rsidR="0049569B" w:rsidRPr="00722F96">
        <w:rPr>
          <w:rFonts w:ascii="Times New Roman" w:eastAsia="Times New Roman" w:hAnsi="Times New Roman" w:cs="Times New Roman"/>
          <w:sz w:val="24"/>
          <w:szCs w:val="24"/>
        </w:rPr>
        <w:t xml:space="preserve">(6), 600-606. </w:t>
      </w:r>
    </w:p>
    <w:p w14:paraId="68ED834D" w14:textId="77777777" w:rsidR="00ED2FF8" w:rsidRPr="00722F96" w:rsidRDefault="178FB101" w:rsidP="00ED2FF8">
      <w:pPr>
        <w:spacing w:line="480" w:lineRule="auto"/>
        <w:ind w:left="567" w:hanging="567"/>
        <w:jc w:val="both"/>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Wiederhold, B. K. (2016). Social media sites, part 1: The dark side.</w:t>
      </w:r>
      <w:r w:rsidRPr="00722F96">
        <w:rPr>
          <w:rFonts w:ascii="Times New Roman" w:eastAsia="Times New Roman" w:hAnsi="Times New Roman" w:cs="Times New Roman"/>
          <w:i/>
          <w:iCs/>
          <w:sz w:val="24"/>
          <w:szCs w:val="24"/>
        </w:rPr>
        <w:t> Cyberpsychology, Behavior, and Social Networking, 19</w:t>
      </w:r>
      <w:r w:rsidRPr="00722F96">
        <w:rPr>
          <w:rFonts w:ascii="Times New Roman" w:eastAsia="Times New Roman" w:hAnsi="Times New Roman" w:cs="Times New Roman"/>
          <w:sz w:val="24"/>
          <w:szCs w:val="24"/>
        </w:rPr>
        <w:t>(3), 157-157.</w:t>
      </w:r>
    </w:p>
    <w:p w14:paraId="75C7B66A" w14:textId="76F3255E" w:rsidR="00E976A4" w:rsidRPr="00722F96" w:rsidRDefault="00ED2FF8" w:rsidP="00ED2FF8">
      <w:pPr>
        <w:spacing w:line="480" w:lineRule="auto"/>
        <w:ind w:left="567" w:hanging="567"/>
        <w:jc w:val="both"/>
        <w:rPr>
          <w:rFonts w:ascii="Times New Roman" w:eastAsia="Times New Roman" w:hAnsi="Times New Roman" w:cs="Times New Roman"/>
          <w:sz w:val="24"/>
          <w:szCs w:val="24"/>
        </w:rPr>
      </w:pPr>
      <w:r w:rsidRPr="00722F96">
        <w:rPr>
          <w:rFonts w:ascii="Times New Roman" w:eastAsia="Times New Roman" w:hAnsi="Times New Roman" w:cs="Times New Roman"/>
          <w:bCs/>
          <w:sz w:val="24"/>
          <w:szCs w:val="24"/>
        </w:rPr>
        <w:t xml:space="preserve">Whyte, C., Newman, L.S. &amp; Voss, D. (2016). A counfound-free test of the effects of thin-ideal media images on body satisfaction. </w:t>
      </w:r>
      <w:r w:rsidRPr="00722F96">
        <w:rPr>
          <w:rFonts w:ascii="Times New Roman" w:eastAsia="Times New Roman" w:hAnsi="Times New Roman" w:cs="Times New Roman"/>
          <w:bCs/>
          <w:i/>
          <w:sz w:val="24"/>
          <w:szCs w:val="24"/>
        </w:rPr>
        <w:t xml:space="preserve">Journal of Social and Clinical Psychology, 35, </w:t>
      </w:r>
      <w:r w:rsidRPr="00722F96">
        <w:rPr>
          <w:rFonts w:ascii="Times New Roman" w:eastAsia="Times New Roman" w:hAnsi="Times New Roman" w:cs="Times New Roman"/>
          <w:bCs/>
          <w:sz w:val="24"/>
          <w:szCs w:val="24"/>
        </w:rPr>
        <w:t>822-839.</w:t>
      </w:r>
    </w:p>
    <w:p w14:paraId="6854C391" w14:textId="6334D294" w:rsidR="193B21A4" w:rsidRPr="00722F96" w:rsidRDefault="193B21A4" w:rsidP="193B21A4">
      <w:pPr>
        <w:spacing w:line="480" w:lineRule="auto"/>
        <w:jc w:val="both"/>
        <w:rPr>
          <w:rFonts w:ascii="Times New Roman" w:eastAsia="Times New Roman" w:hAnsi="Times New Roman" w:cs="Times New Roman"/>
          <w:b/>
          <w:bCs/>
          <w:sz w:val="24"/>
          <w:szCs w:val="24"/>
        </w:rPr>
      </w:pPr>
    </w:p>
    <w:p w14:paraId="3EB9C234" w14:textId="21016B4A" w:rsidR="193B21A4" w:rsidRPr="00722F96" w:rsidRDefault="193B21A4" w:rsidP="193B21A4">
      <w:pPr>
        <w:spacing w:line="480" w:lineRule="auto"/>
        <w:jc w:val="both"/>
        <w:rPr>
          <w:rFonts w:ascii="Times New Roman" w:eastAsia="Times New Roman" w:hAnsi="Times New Roman" w:cs="Times New Roman"/>
          <w:b/>
          <w:bCs/>
          <w:sz w:val="24"/>
          <w:szCs w:val="24"/>
        </w:rPr>
      </w:pPr>
    </w:p>
    <w:p w14:paraId="6C2411B2" w14:textId="084556D8" w:rsidR="193B21A4" w:rsidRDefault="193B21A4" w:rsidP="193B21A4">
      <w:pPr>
        <w:spacing w:line="480" w:lineRule="auto"/>
        <w:jc w:val="both"/>
        <w:rPr>
          <w:rFonts w:ascii="Times New Roman" w:eastAsia="Times New Roman" w:hAnsi="Times New Roman" w:cs="Times New Roman"/>
          <w:b/>
          <w:bCs/>
          <w:sz w:val="24"/>
          <w:szCs w:val="24"/>
        </w:rPr>
      </w:pPr>
    </w:p>
    <w:p w14:paraId="67216286" w14:textId="26AAB399" w:rsidR="009B6587" w:rsidRDefault="009B6587" w:rsidP="193B21A4">
      <w:pPr>
        <w:spacing w:line="480" w:lineRule="auto"/>
        <w:jc w:val="both"/>
        <w:rPr>
          <w:rFonts w:ascii="Times New Roman" w:eastAsia="Times New Roman" w:hAnsi="Times New Roman" w:cs="Times New Roman"/>
          <w:b/>
          <w:bCs/>
          <w:sz w:val="24"/>
          <w:szCs w:val="24"/>
        </w:rPr>
      </w:pPr>
    </w:p>
    <w:p w14:paraId="7DB8B77D" w14:textId="77FFAA7B" w:rsidR="009B6587" w:rsidRDefault="009B6587" w:rsidP="193B21A4">
      <w:pPr>
        <w:spacing w:line="480" w:lineRule="auto"/>
        <w:jc w:val="both"/>
        <w:rPr>
          <w:rFonts w:ascii="Times New Roman" w:eastAsia="Times New Roman" w:hAnsi="Times New Roman" w:cs="Times New Roman"/>
          <w:b/>
          <w:bCs/>
          <w:sz w:val="24"/>
          <w:szCs w:val="24"/>
        </w:rPr>
      </w:pPr>
    </w:p>
    <w:p w14:paraId="263C1D1B" w14:textId="4760888A" w:rsidR="009B6587" w:rsidRDefault="009B6587" w:rsidP="193B21A4">
      <w:pPr>
        <w:spacing w:line="480" w:lineRule="auto"/>
        <w:jc w:val="both"/>
        <w:rPr>
          <w:rFonts w:ascii="Times New Roman" w:eastAsia="Times New Roman" w:hAnsi="Times New Roman" w:cs="Times New Roman"/>
          <w:b/>
          <w:bCs/>
          <w:sz w:val="24"/>
          <w:szCs w:val="24"/>
        </w:rPr>
      </w:pPr>
    </w:p>
    <w:p w14:paraId="5D62F07F" w14:textId="0B608D1E" w:rsidR="009B6587" w:rsidRDefault="009B6587" w:rsidP="193B21A4">
      <w:pPr>
        <w:spacing w:line="480" w:lineRule="auto"/>
        <w:jc w:val="both"/>
        <w:rPr>
          <w:rFonts w:ascii="Times New Roman" w:eastAsia="Times New Roman" w:hAnsi="Times New Roman" w:cs="Times New Roman"/>
          <w:b/>
          <w:bCs/>
          <w:sz w:val="24"/>
          <w:szCs w:val="24"/>
        </w:rPr>
      </w:pPr>
    </w:p>
    <w:p w14:paraId="12125D97" w14:textId="3D78F74B" w:rsidR="009B6587" w:rsidRDefault="009B6587" w:rsidP="193B21A4">
      <w:pPr>
        <w:spacing w:line="480" w:lineRule="auto"/>
        <w:jc w:val="both"/>
        <w:rPr>
          <w:rFonts w:ascii="Times New Roman" w:eastAsia="Times New Roman" w:hAnsi="Times New Roman" w:cs="Times New Roman"/>
          <w:b/>
          <w:bCs/>
          <w:sz w:val="24"/>
          <w:szCs w:val="24"/>
        </w:rPr>
      </w:pPr>
    </w:p>
    <w:p w14:paraId="22DC17B4" w14:textId="42404742" w:rsidR="00A4301F" w:rsidRDefault="00A4301F" w:rsidP="178FB101">
      <w:pPr>
        <w:spacing w:line="480" w:lineRule="auto"/>
        <w:jc w:val="both"/>
        <w:rPr>
          <w:rFonts w:ascii="Times New Roman" w:eastAsia="Times New Roman" w:hAnsi="Times New Roman" w:cs="Times New Roman"/>
          <w:b/>
          <w:bCs/>
          <w:sz w:val="24"/>
          <w:szCs w:val="24"/>
        </w:rPr>
      </w:pPr>
    </w:p>
    <w:p w14:paraId="65410F45" w14:textId="0BF3B3F2" w:rsidR="00A4301F" w:rsidRDefault="00A4301F" w:rsidP="178FB101">
      <w:pPr>
        <w:spacing w:line="480" w:lineRule="auto"/>
        <w:jc w:val="both"/>
        <w:rPr>
          <w:rFonts w:ascii="Times New Roman" w:eastAsia="Times New Roman" w:hAnsi="Times New Roman" w:cs="Times New Roman"/>
          <w:b/>
          <w:bCs/>
          <w:sz w:val="24"/>
          <w:szCs w:val="24"/>
        </w:rPr>
      </w:pPr>
    </w:p>
    <w:p w14:paraId="1F4AF148" w14:textId="77777777" w:rsidR="00A4301F" w:rsidRPr="00722F96" w:rsidRDefault="00A4301F" w:rsidP="178FB101">
      <w:pPr>
        <w:spacing w:line="480" w:lineRule="auto"/>
        <w:jc w:val="both"/>
        <w:rPr>
          <w:rFonts w:ascii="Times New Roman" w:eastAsia="Times New Roman" w:hAnsi="Times New Roman" w:cs="Times New Roman"/>
          <w:b/>
          <w:bCs/>
          <w:sz w:val="24"/>
          <w:szCs w:val="24"/>
        </w:rPr>
      </w:pPr>
    </w:p>
    <w:p w14:paraId="29945D06" w14:textId="77777777" w:rsidR="004F0F6D" w:rsidRPr="00722F96" w:rsidRDefault="004F0F6D" w:rsidP="004F0F6D">
      <w:pPr>
        <w:spacing w:line="480" w:lineRule="auto"/>
        <w:rPr>
          <w:rFonts w:ascii="Times New Roman" w:hAnsi="Times New Roman" w:cs="Times New Roman"/>
          <w:sz w:val="24"/>
          <w:szCs w:val="24"/>
        </w:rPr>
      </w:pPr>
      <w:r w:rsidRPr="00722F96">
        <w:rPr>
          <w:rFonts w:ascii="Times New Roman" w:hAnsi="Times New Roman" w:cs="Times New Roman"/>
          <w:sz w:val="24"/>
          <w:szCs w:val="24"/>
        </w:rPr>
        <w:lastRenderedPageBreak/>
        <w:t>Table 1: Descriptive statistics relating to all key variables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701"/>
        <w:gridCol w:w="284"/>
        <w:gridCol w:w="236"/>
      </w:tblGrid>
      <w:tr w:rsidR="00722F96" w:rsidRPr="00722F96" w14:paraId="427C721A" w14:textId="77777777" w:rsidTr="193B21A4">
        <w:trPr>
          <w:trHeight w:val="590"/>
        </w:trPr>
        <w:tc>
          <w:tcPr>
            <w:tcW w:w="3544" w:type="dxa"/>
            <w:tcBorders>
              <w:top w:val="single" w:sz="4" w:space="0" w:color="auto"/>
              <w:bottom w:val="single" w:sz="4" w:space="0" w:color="auto"/>
            </w:tcBorders>
          </w:tcPr>
          <w:p w14:paraId="3BC16760" w14:textId="77777777" w:rsidR="004F0F6D" w:rsidRPr="00722F96" w:rsidRDefault="004F0F6D" w:rsidP="00583271">
            <w:pPr>
              <w:spacing w:line="480" w:lineRule="auto"/>
              <w:rPr>
                <w:rFonts w:ascii="Times New Roman" w:hAnsi="Times New Roman" w:cs="Times New Roman"/>
              </w:rPr>
            </w:pPr>
            <w:r w:rsidRPr="00722F96">
              <w:rPr>
                <w:rFonts w:ascii="Times New Roman" w:hAnsi="Times New Roman" w:cs="Times New Roman"/>
              </w:rPr>
              <w:t>Variable</w:t>
            </w:r>
          </w:p>
        </w:tc>
        <w:tc>
          <w:tcPr>
            <w:tcW w:w="1701" w:type="dxa"/>
            <w:tcBorders>
              <w:top w:val="single" w:sz="4" w:space="0" w:color="auto"/>
              <w:bottom w:val="single" w:sz="4" w:space="0" w:color="auto"/>
            </w:tcBorders>
            <w:vAlign w:val="bottom"/>
          </w:tcPr>
          <w:p w14:paraId="05A7B08F" w14:textId="77777777" w:rsidR="004F0F6D" w:rsidRPr="00722F96" w:rsidRDefault="004F0F6D" w:rsidP="00583271">
            <w:pPr>
              <w:spacing w:line="480" w:lineRule="auto"/>
              <w:rPr>
                <w:rFonts w:ascii="Times New Roman" w:hAnsi="Times New Roman" w:cs="Times New Roman"/>
              </w:rPr>
            </w:pPr>
            <w:r w:rsidRPr="00722F96">
              <w:rPr>
                <w:rFonts w:ascii="Times New Roman" w:hAnsi="Times New Roman" w:cs="Times New Roman"/>
              </w:rPr>
              <w:t xml:space="preserve">     Mean (SD)</w:t>
            </w:r>
          </w:p>
        </w:tc>
        <w:tc>
          <w:tcPr>
            <w:tcW w:w="284" w:type="dxa"/>
            <w:tcBorders>
              <w:top w:val="single" w:sz="4" w:space="0" w:color="auto"/>
              <w:bottom w:val="single" w:sz="4" w:space="0" w:color="auto"/>
            </w:tcBorders>
          </w:tcPr>
          <w:p w14:paraId="0D2D19E5" w14:textId="77777777" w:rsidR="004F0F6D" w:rsidRPr="00722F96" w:rsidRDefault="004F0F6D" w:rsidP="00583271">
            <w:pPr>
              <w:spacing w:line="480" w:lineRule="auto"/>
              <w:jc w:val="center"/>
              <w:rPr>
                <w:rFonts w:ascii="Times New Roman" w:hAnsi="Times New Roman" w:cs="Times New Roman"/>
              </w:rPr>
            </w:pPr>
          </w:p>
        </w:tc>
        <w:tc>
          <w:tcPr>
            <w:tcW w:w="236" w:type="dxa"/>
            <w:tcBorders>
              <w:top w:val="single" w:sz="4" w:space="0" w:color="auto"/>
              <w:bottom w:val="single" w:sz="4" w:space="0" w:color="auto"/>
            </w:tcBorders>
          </w:tcPr>
          <w:p w14:paraId="164725A9" w14:textId="77777777" w:rsidR="004F0F6D" w:rsidRPr="00722F96" w:rsidRDefault="004F0F6D" w:rsidP="00583271">
            <w:pPr>
              <w:spacing w:line="480" w:lineRule="auto"/>
              <w:jc w:val="center"/>
              <w:rPr>
                <w:rFonts w:ascii="Times New Roman" w:hAnsi="Times New Roman" w:cs="Times New Roman"/>
              </w:rPr>
            </w:pPr>
          </w:p>
        </w:tc>
      </w:tr>
      <w:tr w:rsidR="00722F96" w:rsidRPr="00722F96" w14:paraId="246E92A9" w14:textId="77777777" w:rsidTr="193B21A4">
        <w:trPr>
          <w:trHeight w:val="363"/>
        </w:trPr>
        <w:tc>
          <w:tcPr>
            <w:tcW w:w="3544" w:type="dxa"/>
          </w:tcPr>
          <w:p w14:paraId="3B3221A4" w14:textId="17348F63" w:rsidR="004F0F6D" w:rsidRPr="00722F96" w:rsidRDefault="004F0F6D" w:rsidP="00583271">
            <w:pPr>
              <w:spacing w:line="480" w:lineRule="auto"/>
              <w:rPr>
                <w:rFonts w:ascii="Times New Roman" w:hAnsi="Times New Roman" w:cs="Times New Roman"/>
              </w:rPr>
            </w:pPr>
            <w:r w:rsidRPr="00722F96">
              <w:rPr>
                <w:rFonts w:ascii="Times New Roman" w:hAnsi="Times New Roman" w:cs="Times New Roman"/>
              </w:rPr>
              <w:t xml:space="preserve">Body </w:t>
            </w:r>
            <w:r w:rsidR="009B1880">
              <w:rPr>
                <w:rFonts w:ascii="Times New Roman" w:hAnsi="Times New Roman" w:cs="Times New Roman"/>
              </w:rPr>
              <w:t>esteem</w:t>
            </w:r>
          </w:p>
        </w:tc>
        <w:tc>
          <w:tcPr>
            <w:tcW w:w="1701" w:type="dxa"/>
          </w:tcPr>
          <w:p w14:paraId="0D417463" w14:textId="118A3A62" w:rsidR="004F0F6D" w:rsidRPr="00722F96" w:rsidRDefault="004F0F6D" w:rsidP="00583271">
            <w:pPr>
              <w:spacing w:line="480" w:lineRule="auto"/>
              <w:jc w:val="center"/>
              <w:rPr>
                <w:rFonts w:ascii="Times New Roman" w:hAnsi="Times New Roman" w:cs="Times New Roman"/>
              </w:rPr>
            </w:pPr>
            <w:r w:rsidRPr="00722F96">
              <w:rPr>
                <w:rFonts w:ascii="Times New Roman" w:hAnsi="Times New Roman" w:cs="Times New Roman"/>
              </w:rPr>
              <w:t xml:space="preserve">  2.40 (.56)</w:t>
            </w:r>
          </w:p>
        </w:tc>
        <w:tc>
          <w:tcPr>
            <w:tcW w:w="284" w:type="dxa"/>
          </w:tcPr>
          <w:p w14:paraId="231AAB58" w14:textId="77777777" w:rsidR="004F0F6D" w:rsidRPr="00722F96" w:rsidRDefault="004F0F6D" w:rsidP="00583271">
            <w:pPr>
              <w:spacing w:line="480" w:lineRule="auto"/>
              <w:jc w:val="center"/>
              <w:rPr>
                <w:rFonts w:ascii="Times New Roman" w:hAnsi="Times New Roman" w:cs="Times New Roman"/>
              </w:rPr>
            </w:pPr>
          </w:p>
        </w:tc>
        <w:tc>
          <w:tcPr>
            <w:tcW w:w="236" w:type="dxa"/>
          </w:tcPr>
          <w:p w14:paraId="512C1D58" w14:textId="77777777" w:rsidR="004F0F6D" w:rsidRPr="00722F96" w:rsidRDefault="004F0F6D" w:rsidP="00583271">
            <w:pPr>
              <w:spacing w:line="480" w:lineRule="auto"/>
              <w:jc w:val="center"/>
              <w:rPr>
                <w:rFonts w:ascii="Times New Roman" w:hAnsi="Times New Roman" w:cs="Times New Roman"/>
              </w:rPr>
            </w:pPr>
          </w:p>
        </w:tc>
      </w:tr>
      <w:tr w:rsidR="00722F96" w:rsidRPr="00722F96" w14:paraId="126F5CD5" w14:textId="77777777" w:rsidTr="193B21A4">
        <w:trPr>
          <w:trHeight w:val="363"/>
        </w:trPr>
        <w:tc>
          <w:tcPr>
            <w:tcW w:w="3544" w:type="dxa"/>
          </w:tcPr>
          <w:p w14:paraId="40FD2121" w14:textId="68CE7C92" w:rsidR="004F0F6D" w:rsidRPr="00722F96" w:rsidRDefault="004F0F6D" w:rsidP="00583271">
            <w:pPr>
              <w:spacing w:line="480" w:lineRule="auto"/>
              <w:rPr>
                <w:rFonts w:ascii="Times New Roman" w:hAnsi="Times New Roman" w:cs="Times New Roman"/>
              </w:rPr>
            </w:pPr>
            <w:r w:rsidRPr="00722F96">
              <w:rPr>
                <w:rFonts w:ascii="Times New Roman" w:hAnsi="Times New Roman" w:cs="Times New Roman"/>
              </w:rPr>
              <w:t>Social media use (hours)</w:t>
            </w:r>
          </w:p>
        </w:tc>
        <w:tc>
          <w:tcPr>
            <w:tcW w:w="1701" w:type="dxa"/>
          </w:tcPr>
          <w:p w14:paraId="49ECD09F" w14:textId="7C697D8C" w:rsidR="004F0F6D" w:rsidRPr="00722F96" w:rsidRDefault="193B21A4" w:rsidP="193B21A4">
            <w:pPr>
              <w:spacing w:line="480" w:lineRule="auto"/>
              <w:jc w:val="center"/>
              <w:rPr>
                <w:rFonts w:ascii="Times New Roman" w:eastAsia="Times New Roman" w:hAnsi="Times New Roman" w:cs="Times New Roman"/>
              </w:rPr>
            </w:pPr>
            <w:r w:rsidRPr="00722F96">
              <w:rPr>
                <w:rFonts w:ascii="Times New Roman" w:eastAsia="Times New Roman" w:hAnsi="Times New Roman" w:cs="Times New Roman"/>
              </w:rPr>
              <w:t xml:space="preserve">    3.65 (1.93)</w:t>
            </w:r>
          </w:p>
        </w:tc>
        <w:tc>
          <w:tcPr>
            <w:tcW w:w="284" w:type="dxa"/>
          </w:tcPr>
          <w:p w14:paraId="1D0C313D" w14:textId="77777777" w:rsidR="004F0F6D" w:rsidRPr="00722F96" w:rsidRDefault="004F0F6D" w:rsidP="00583271">
            <w:pPr>
              <w:spacing w:line="480" w:lineRule="auto"/>
              <w:jc w:val="center"/>
              <w:rPr>
                <w:rFonts w:ascii="Times New Roman" w:hAnsi="Times New Roman" w:cs="Times New Roman"/>
              </w:rPr>
            </w:pPr>
          </w:p>
        </w:tc>
        <w:tc>
          <w:tcPr>
            <w:tcW w:w="236" w:type="dxa"/>
          </w:tcPr>
          <w:p w14:paraId="77C9C3F4" w14:textId="77777777" w:rsidR="004F0F6D" w:rsidRPr="00722F96" w:rsidRDefault="004F0F6D" w:rsidP="00583271">
            <w:pPr>
              <w:spacing w:line="480" w:lineRule="auto"/>
              <w:jc w:val="center"/>
              <w:rPr>
                <w:rFonts w:ascii="Times New Roman" w:hAnsi="Times New Roman" w:cs="Times New Roman"/>
              </w:rPr>
            </w:pPr>
          </w:p>
        </w:tc>
      </w:tr>
      <w:tr w:rsidR="004F0F6D" w:rsidRPr="00722F96" w14:paraId="18DC2C9A" w14:textId="77777777" w:rsidTr="193B21A4">
        <w:trPr>
          <w:trHeight w:val="321"/>
        </w:trPr>
        <w:tc>
          <w:tcPr>
            <w:tcW w:w="3544" w:type="dxa"/>
          </w:tcPr>
          <w:p w14:paraId="55490E27" w14:textId="10F29D2A" w:rsidR="004F0F6D" w:rsidRPr="00722F96" w:rsidRDefault="004F0F6D" w:rsidP="00583271">
            <w:pPr>
              <w:spacing w:line="480" w:lineRule="auto"/>
              <w:rPr>
                <w:rFonts w:ascii="Times New Roman" w:hAnsi="Times New Roman" w:cs="Times New Roman"/>
              </w:rPr>
            </w:pPr>
            <w:r w:rsidRPr="00722F96">
              <w:rPr>
                <w:rFonts w:ascii="Times New Roman" w:hAnsi="Times New Roman" w:cs="Times New Roman"/>
              </w:rPr>
              <w:t>Social media intensity</w:t>
            </w:r>
          </w:p>
        </w:tc>
        <w:tc>
          <w:tcPr>
            <w:tcW w:w="1701" w:type="dxa"/>
          </w:tcPr>
          <w:p w14:paraId="6EB0BF8A" w14:textId="50F9F355" w:rsidR="004F0F6D" w:rsidRPr="00722F96" w:rsidRDefault="004F0F6D" w:rsidP="00583271">
            <w:pPr>
              <w:spacing w:line="480" w:lineRule="auto"/>
              <w:jc w:val="center"/>
              <w:rPr>
                <w:rFonts w:ascii="Times New Roman" w:hAnsi="Times New Roman" w:cs="Times New Roman"/>
              </w:rPr>
            </w:pPr>
            <w:r w:rsidRPr="00722F96">
              <w:rPr>
                <w:rFonts w:ascii="Times New Roman" w:hAnsi="Times New Roman" w:cs="Times New Roman"/>
              </w:rPr>
              <w:t xml:space="preserve">  3.98 (.70)</w:t>
            </w:r>
          </w:p>
        </w:tc>
        <w:tc>
          <w:tcPr>
            <w:tcW w:w="284" w:type="dxa"/>
          </w:tcPr>
          <w:p w14:paraId="0DB0F504" w14:textId="77777777" w:rsidR="004F0F6D" w:rsidRPr="00722F96" w:rsidRDefault="004F0F6D" w:rsidP="00583271">
            <w:pPr>
              <w:spacing w:line="480" w:lineRule="auto"/>
              <w:jc w:val="center"/>
              <w:rPr>
                <w:rFonts w:ascii="Times New Roman" w:hAnsi="Times New Roman" w:cs="Times New Roman"/>
              </w:rPr>
            </w:pPr>
          </w:p>
        </w:tc>
        <w:tc>
          <w:tcPr>
            <w:tcW w:w="236" w:type="dxa"/>
          </w:tcPr>
          <w:p w14:paraId="58B452DF" w14:textId="77777777" w:rsidR="004F0F6D" w:rsidRPr="00722F96" w:rsidRDefault="004F0F6D" w:rsidP="00583271">
            <w:pPr>
              <w:spacing w:line="480" w:lineRule="auto"/>
              <w:jc w:val="center"/>
              <w:rPr>
                <w:rFonts w:ascii="Times New Roman" w:hAnsi="Times New Roman" w:cs="Times New Roman"/>
              </w:rPr>
            </w:pPr>
          </w:p>
        </w:tc>
      </w:tr>
    </w:tbl>
    <w:p w14:paraId="39632A74" w14:textId="77777777" w:rsidR="004F0F6D" w:rsidRPr="00722F96" w:rsidRDefault="004F0F6D" w:rsidP="004F0F6D">
      <w:pPr>
        <w:spacing w:line="480" w:lineRule="auto"/>
        <w:rPr>
          <w:rFonts w:ascii="Times New Roman" w:hAnsi="Times New Roman" w:cs="Times New Roman"/>
          <w:sz w:val="24"/>
          <w:szCs w:val="24"/>
        </w:rPr>
      </w:pPr>
    </w:p>
    <w:p w14:paraId="2C6072D1" w14:textId="77777777" w:rsidR="004F0F6D" w:rsidRPr="00722F96" w:rsidRDefault="004F0F6D" w:rsidP="004F0F6D">
      <w:pPr>
        <w:spacing w:line="480" w:lineRule="auto"/>
        <w:rPr>
          <w:rFonts w:ascii="Times New Roman" w:hAnsi="Times New Roman" w:cs="Times New Roman"/>
          <w:sz w:val="24"/>
          <w:szCs w:val="24"/>
        </w:rPr>
      </w:pPr>
    </w:p>
    <w:p w14:paraId="0B218B21" w14:textId="77777777" w:rsidR="004F0F6D" w:rsidRPr="00722F96" w:rsidRDefault="004F0F6D" w:rsidP="004F0F6D">
      <w:pPr>
        <w:spacing w:line="480" w:lineRule="auto"/>
        <w:rPr>
          <w:rFonts w:ascii="Times New Roman" w:hAnsi="Times New Roman" w:cs="Times New Roman"/>
          <w:sz w:val="24"/>
          <w:szCs w:val="24"/>
        </w:rPr>
      </w:pPr>
    </w:p>
    <w:p w14:paraId="20E3243E" w14:textId="77777777" w:rsidR="004F0F6D" w:rsidRPr="00722F96" w:rsidRDefault="004F0F6D" w:rsidP="004F0F6D">
      <w:pPr>
        <w:spacing w:line="480" w:lineRule="auto"/>
        <w:rPr>
          <w:rFonts w:ascii="Times New Roman" w:hAnsi="Times New Roman" w:cs="Times New Roman"/>
          <w:sz w:val="24"/>
          <w:szCs w:val="24"/>
        </w:rPr>
      </w:pPr>
    </w:p>
    <w:p w14:paraId="44F21B4A" w14:textId="77777777" w:rsidR="004F0F6D" w:rsidRPr="00722F96" w:rsidRDefault="004F0F6D" w:rsidP="004F0F6D">
      <w:pPr>
        <w:spacing w:line="480" w:lineRule="auto"/>
        <w:rPr>
          <w:rFonts w:ascii="Times New Roman" w:hAnsi="Times New Roman" w:cs="Times New Roman"/>
          <w:sz w:val="24"/>
          <w:szCs w:val="24"/>
        </w:rPr>
      </w:pPr>
    </w:p>
    <w:p w14:paraId="170DCBA3" w14:textId="77777777" w:rsidR="004F0F6D" w:rsidRPr="00722F96" w:rsidRDefault="004F0F6D" w:rsidP="004F0F6D">
      <w:pPr>
        <w:spacing w:line="480" w:lineRule="auto"/>
        <w:rPr>
          <w:rFonts w:ascii="Times New Roman" w:hAnsi="Times New Roman" w:cs="Times New Roman"/>
          <w:sz w:val="24"/>
          <w:szCs w:val="24"/>
        </w:rPr>
      </w:pPr>
    </w:p>
    <w:p w14:paraId="0749F952" w14:textId="77777777" w:rsidR="004F0F6D" w:rsidRPr="00722F96" w:rsidRDefault="004F0F6D" w:rsidP="004F0F6D">
      <w:pPr>
        <w:spacing w:line="480" w:lineRule="auto"/>
        <w:rPr>
          <w:rFonts w:ascii="Times New Roman" w:hAnsi="Times New Roman" w:cs="Times New Roman"/>
          <w:sz w:val="24"/>
          <w:szCs w:val="24"/>
        </w:rPr>
      </w:pPr>
    </w:p>
    <w:p w14:paraId="3BEE6EBE" w14:textId="77777777" w:rsidR="004F0F6D" w:rsidRPr="00722F96" w:rsidRDefault="004F0F6D" w:rsidP="004F0F6D">
      <w:pPr>
        <w:spacing w:line="480" w:lineRule="auto"/>
        <w:rPr>
          <w:rFonts w:ascii="Times New Roman" w:hAnsi="Times New Roman" w:cs="Times New Roman"/>
          <w:sz w:val="24"/>
          <w:szCs w:val="24"/>
        </w:rPr>
      </w:pPr>
    </w:p>
    <w:p w14:paraId="451B5274" w14:textId="77777777" w:rsidR="004F0F6D" w:rsidRPr="00722F96" w:rsidRDefault="004F0F6D" w:rsidP="004F0F6D">
      <w:pPr>
        <w:spacing w:line="480" w:lineRule="auto"/>
        <w:rPr>
          <w:rFonts w:ascii="Times New Roman" w:hAnsi="Times New Roman" w:cs="Times New Roman"/>
          <w:sz w:val="24"/>
          <w:szCs w:val="24"/>
        </w:rPr>
      </w:pPr>
    </w:p>
    <w:p w14:paraId="44370767" w14:textId="77777777" w:rsidR="004F0F6D" w:rsidRPr="00722F96" w:rsidRDefault="004F0F6D" w:rsidP="004F0F6D">
      <w:pPr>
        <w:spacing w:line="480" w:lineRule="auto"/>
        <w:rPr>
          <w:rFonts w:ascii="Times New Roman" w:hAnsi="Times New Roman" w:cs="Times New Roman"/>
          <w:sz w:val="24"/>
          <w:szCs w:val="24"/>
        </w:rPr>
      </w:pPr>
    </w:p>
    <w:p w14:paraId="0E23DD67" w14:textId="77777777" w:rsidR="004F0F6D" w:rsidRPr="00722F96" w:rsidRDefault="004F0F6D" w:rsidP="004F0F6D">
      <w:pPr>
        <w:spacing w:line="480" w:lineRule="auto"/>
        <w:rPr>
          <w:rFonts w:ascii="Times New Roman" w:hAnsi="Times New Roman" w:cs="Times New Roman"/>
          <w:sz w:val="24"/>
          <w:szCs w:val="24"/>
        </w:rPr>
      </w:pPr>
    </w:p>
    <w:p w14:paraId="10F169E0" w14:textId="77777777" w:rsidR="004F0F6D" w:rsidRPr="00722F96" w:rsidRDefault="004F0F6D" w:rsidP="004F0F6D">
      <w:pPr>
        <w:spacing w:line="480" w:lineRule="auto"/>
        <w:rPr>
          <w:rFonts w:ascii="Times New Roman" w:hAnsi="Times New Roman" w:cs="Times New Roman"/>
          <w:sz w:val="24"/>
          <w:szCs w:val="24"/>
        </w:rPr>
      </w:pPr>
    </w:p>
    <w:p w14:paraId="1877655C" w14:textId="77777777" w:rsidR="004F0F6D" w:rsidRPr="00722F96" w:rsidRDefault="004F0F6D" w:rsidP="004F0F6D">
      <w:pPr>
        <w:spacing w:line="480" w:lineRule="auto"/>
        <w:rPr>
          <w:rFonts w:ascii="Times New Roman" w:hAnsi="Times New Roman" w:cs="Times New Roman"/>
          <w:sz w:val="24"/>
          <w:szCs w:val="24"/>
        </w:rPr>
      </w:pPr>
    </w:p>
    <w:p w14:paraId="377829A1" w14:textId="77777777" w:rsidR="004F0F6D" w:rsidRPr="00722F96" w:rsidRDefault="004F0F6D" w:rsidP="004F0F6D">
      <w:pPr>
        <w:spacing w:line="480" w:lineRule="auto"/>
        <w:rPr>
          <w:rFonts w:ascii="Times New Roman" w:hAnsi="Times New Roman" w:cs="Times New Roman"/>
          <w:sz w:val="24"/>
          <w:szCs w:val="24"/>
        </w:rPr>
      </w:pPr>
    </w:p>
    <w:p w14:paraId="17E1C99A" w14:textId="77777777" w:rsidR="004F0F6D" w:rsidRPr="00722F96" w:rsidRDefault="004F0F6D" w:rsidP="004F0F6D">
      <w:pPr>
        <w:spacing w:line="480" w:lineRule="auto"/>
        <w:rPr>
          <w:rFonts w:ascii="Times New Roman" w:hAnsi="Times New Roman" w:cs="Times New Roman"/>
          <w:sz w:val="24"/>
          <w:szCs w:val="24"/>
        </w:rPr>
      </w:pPr>
    </w:p>
    <w:p w14:paraId="4E664EB4" w14:textId="7F5BD774" w:rsidR="193B21A4" w:rsidRPr="00722F96" w:rsidRDefault="193B21A4" w:rsidP="193B21A4">
      <w:pPr>
        <w:spacing w:line="480" w:lineRule="auto"/>
        <w:rPr>
          <w:rFonts w:ascii="Times New Roman" w:eastAsia="Times New Roman" w:hAnsi="Times New Roman" w:cs="Times New Roman"/>
          <w:sz w:val="24"/>
          <w:szCs w:val="24"/>
        </w:rPr>
      </w:pPr>
    </w:p>
    <w:p w14:paraId="2FF5F589" w14:textId="61F4025E" w:rsidR="004F0F6D" w:rsidRPr="00722F96" w:rsidRDefault="004F0F6D" w:rsidP="004F0F6D">
      <w:pPr>
        <w:spacing w:line="480" w:lineRule="auto"/>
        <w:rPr>
          <w:rFonts w:ascii="Times New Roman" w:hAnsi="Times New Roman" w:cs="Times New Roman"/>
          <w:sz w:val="24"/>
          <w:szCs w:val="24"/>
        </w:rPr>
      </w:pPr>
      <w:r w:rsidRPr="00722F96">
        <w:rPr>
          <w:rFonts w:ascii="Times New Roman" w:hAnsi="Times New Roman" w:cs="Times New Roman"/>
          <w:sz w:val="24"/>
          <w:szCs w:val="24"/>
        </w:rPr>
        <w:lastRenderedPageBreak/>
        <w:t xml:space="preserve">Table 2: Bivariate correlations between body </w:t>
      </w:r>
      <w:r w:rsidR="009B1880">
        <w:rPr>
          <w:rFonts w:ascii="Times New Roman" w:hAnsi="Times New Roman" w:cs="Times New Roman"/>
          <w:sz w:val="24"/>
          <w:szCs w:val="24"/>
        </w:rPr>
        <w:t>esteem</w:t>
      </w:r>
      <w:r w:rsidRPr="00722F96">
        <w:rPr>
          <w:rFonts w:ascii="Times New Roman" w:hAnsi="Times New Roman" w:cs="Times New Roman"/>
          <w:sz w:val="24"/>
          <w:szCs w:val="24"/>
        </w:rPr>
        <w:t xml:space="preserve">, social media intensity, and social media use. </w:t>
      </w:r>
    </w:p>
    <w:tbl>
      <w:tblPr>
        <w:tblStyle w:val="TableGrid"/>
        <w:tblW w:w="7384" w:type="dxa"/>
        <w:tblInd w:w="12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32"/>
        <w:gridCol w:w="283"/>
        <w:gridCol w:w="992"/>
        <w:gridCol w:w="1560"/>
        <w:gridCol w:w="1417"/>
      </w:tblGrid>
      <w:tr w:rsidR="00722F96" w:rsidRPr="00722F96" w14:paraId="0EE708B7" w14:textId="77777777" w:rsidTr="004F0F6D">
        <w:tc>
          <w:tcPr>
            <w:tcW w:w="3132" w:type="dxa"/>
            <w:tcBorders>
              <w:top w:val="single" w:sz="4" w:space="0" w:color="auto"/>
              <w:bottom w:val="single" w:sz="4" w:space="0" w:color="auto"/>
            </w:tcBorders>
          </w:tcPr>
          <w:p w14:paraId="09D95D71" w14:textId="77777777" w:rsidR="004F0F6D" w:rsidRPr="00722F96" w:rsidRDefault="004F0F6D" w:rsidP="00583271">
            <w:pPr>
              <w:spacing w:line="480" w:lineRule="auto"/>
              <w:jc w:val="center"/>
              <w:rPr>
                <w:rFonts w:ascii="Times New Roman" w:hAnsi="Times New Roman" w:cs="Times New Roman"/>
              </w:rPr>
            </w:pPr>
            <w:bookmarkStart w:id="8" w:name="_Hlk503541255"/>
          </w:p>
        </w:tc>
        <w:tc>
          <w:tcPr>
            <w:tcW w:w="283" w:type="dxa"/>
            <w:tcBorders>
              <w:top w:val="single" w:sz="4" w:space="0" w:color="auto"/>
              <w:bottom w:val="single" w:sz="4" w:space="0" w:color="auto"/>
            </w:tcBorders>
          </w:tcPr>
          <w:p w14:paraId="72E27544" w14:textId="77777777" w:rsidR="004F0F6D" w:rsidRPr="00722F96" w:rsidRDefault="004F0F6D" w:rsidP="00583271">
            <w:pPr>
              <w:spacing w:line="480" w:lineRule="auto"/>
              <w:jc w:val="center"/>
              <w:rPr>
                <w:rFonts w:ascii="Times New Roman" w:hAnsi="Times New Roman" w:cs="Times New Roman"/>
              </w:rPr>
            </w:pPr>
          </w:p>
        </w:tc>
        <w:tc>
          <w:tcPr>
            <w:tcW w:w="992" w:type="dxa"/>
            <w:tcBorders>
              <w:top w:val="single" w:sz="4" w:space="0" w:color="auto"/>
              <w:bottom w:val="single" w:sz="4" w:space="0" w:color="auto"/>
            </w:tcBorders>
          </w:tcPr>
          <w:p w14:paraId="74B99AE6" w14:textId="77777777" w:rsidR="004F0F6D" w:rsidRPr="00722F96" w:rsidRDefault="004F0F6D" w:rsidP="00583271">
            <w:pPr>
              <w:spacing w:line="480" w:lineRule="auto"/>
              <w:jc w:val="center"/>
              <w:rPr>
                <w:rFonts w:ascii="Times New Roman" w:hAnsi="Times New Roman" w:cs="Times New Roman"/>
              </w:rPr>
            </w:pPr>
            <w:r w:rsidRPr="00722F96">
              <w:rPr>
                <w:rFonts w:ascii="Times New Roman" w:hAnsi="Times New Roman" w:cs="Times New Roman"/>
              </w:rPr>
              <w:t>1</w:t>
            </w:r>
          </w:p>
        </w:tc>
        <w:tc>
          <w:tcPr>
            <w:tcW w:w="1560" w:type="dxa"/>
            <w:tcBorders>
              <w:top w:val="single" w:sz="4" w:space="0" w:color="auto"/>
              <w:bottom w:val="single" w:sz="4" w:space="0" w:color="auto"/>
            </w:tcBorders>
          </w:tcPr>
          <w:p w14:paraId="0F786AA9" w14:textId="77777777" w:rsidR="004F0F6D" w:rsidRPr="00722F96" w:rsidRDefault="004F0F6D" w:rsidP="00583271">
            <w:pPr>
              <w:spacing w:line="480" w:lineRule="auto"/>
              <w:jc w:val="center"/>
              <w:rPr>
                <w:rFonts w:ascii="Times New Roman" w:hAnsi="Times New Roman" w:cs="Times New Roman"/>
              </w:rPr>
            </w:pPr>
            <w:r w:rsidRPr="00722F96">
              <w:rPr>
                <w:rFonts w:ascii="Times New Roman" w:hAnsi="Times New Roman" w:cs="Times New Roman"/>
              </w:rPr>
              <w:t>2</w:t>
            </w:r>
          </w:p>
        </w:tc>
        <w:tc>
          <w:tcPr>
            <w:tcW w:w="1417" w:type="dxa"/>
            <w:tcBorders>
              <w:top w:val="single" w:sz="4" w:space="0" w:color="auto"/>
              <w:bottom w:val="single" w:sz="4" w:space="0" w:color="auto"/>
            </w:tcBorders>
          </w:tcPr>
          <w:p w14:paraId="19A087AD" w14:textId="77777777" w:rsidR="004F0F6D" w:rsidRPr="00722F96" w:rsidRDefault="004F0F6D" w:rsidP="00583271">
            <w:pPr>
              <w:spacing w:line="480" w:lineRule="auto"/>
              <w:jc w:val="center"/>
              <w:rPr>
                <w:rFonts w:ascii="Times New Roman" w:hAnsi="Times New Roman" w:cs="Times New Roman"/>
              </w:rPr>
            </w:pPr>
            <w:r w:rsidRPr="00722F96">
              <w:rPr>
                <w:rFonts w:ascii="Times New Roman" w:hAnsi="Times New Roman" w:cs="Times New Roman"/>
              </w:rPr>
              <w:t>3</w:t>
            </w:r>
          </w:p>
        </w:tc>
      </w:tr>
      <w:tr w:rsidR="00722F96" w:rsidRPr="00722F96" w14:paraId="74DDCA07" w14:textId="77777777" w:rsidTr="004F0F6D">
        <w:trPr>
          <w:trHeight w:val="265"/>
        </w:trPr>
        <w:tc>
          <w:tcPr>
            <w:tcW w:w="3132" w:type="dxa"/>
          </w:tcPr>
          <w:p w14:paraId="50461CB6" w14:textId="1FCF27DC" w:rsidR="004F0F6D" w:rsidRPr="00722F96" w:rsidRDefault="004F0F6D" w:rsidP="00583271">
            <w:pPr>
              <w:spacing w:line="480" w:lineRule="auto"/>
              <w:rPr>
                <w:rFonts w:ascii="Times New Roman" w:hAnsi="Times New Roman" w:cs="Times New Roman"/>
              </w:rPr>
            </w:pPr>
            <w:r w:rsidRPr="00722F96">
              <w:rPr>
                <w:rFonts w:ascii="Times New Roman" w:hAnsi="Times New Roman" w:cs="Times New Roman"/>
              </w:rPr>
              <w:t xml:space="preserve">1. Body </w:t>
            </w:r>
            <w:r w:rsidR="009B1880">
              <w:rPr>
                <w:rFonts w:ascii="Times New Roman" w:hAnsi="Times New Roman" w:cs="Times New Roman"/>
              </w:rPr>
              <w:t>esteem</w:t>
            </w:r>
          </w:p>
        </w:tc>
        <w:tc>
          <w:tcPr>
            <w:tcW w:w="283" w:type="dxa"/>
          </w:tcPr>
          <w:p w14:paraId="2CC84FDB" w14:textId="77777777" w:rsidR="004F0F6D" w:rsidRPr="00722F96" w:rsidRDefault="004F0F6D" w:rsidP="00583271">
            <w:pPr>
              <w:spacing w:line="480" w:lineRule="auto"/>
              <w:jc w:val="center"/>
              <w:rPr>
                <w:rFonts w:ascii="Times New Roman" w:hAnsi="Times New Roman" w:cs="Times New Roman"/>
              </w:rPr>
            </w:pPr>
          </w:p>
        </w:tc>
        <w:tc>
          <w:tcPr>
            <w:tcW w:w="992" w:type="dxa"/>
          </w:tcPr>
          <w:p w14:paraId="1BAC40F4" w14:textId="77777777" w:rsidR="004F0F6D" w:rsidRPr="00722F96" w:rsidRDefault="004F0F6D" w:rsidP="00583271">
            <w:pPr>
              <w:spacing w:line="480" w:lineRule="auto"/>
              <w:jc w:val="center"/>
              <w:rPr>
                <w:rFonts w:ascii="Times New Roman" w:hAnsi="Times New Roman" w:cs="Times New Roman"/>
              </w:rPr>
            </w:pPr>
            <w:r w:rsidRPr="00722F96">
              <w:rPr>
                <w:rFonts w:ascii="Times New Roman" w:hAnsi="Times New Roman" w:cs="Times New Roman"/>
              </w:rPr>
              <w:t>-</w:t>
            </w:r>
          </w:p>
        </w:tc>
        <w:tc>
          <w:tcPr>
            <w:tcW w:w="1560" w:type="dxa"/>
          </w:tcPr>
          <w:p w14:paraId="3A44938D" w14:textId="7E009E3F" w:rsidR="004F0F6D" w:rsidRPr="00722F96" w:rsidRDefault="004F0F6D" w:rsidP="00583271">
            <w:pPr>
              <w:spacing w:line="480" w:lineRule="auto"/>
              <w:jc w:val="center"/>
              <w:rPr>
                <w:rFonts w:ascii="Times New Roman" w:hAnsi="Times New Roman" w:cs="Times New Roman"/>
              </w:rPr>
            </w:pPr>
            <w:r w:rsidRPr="00722F96">
              <w:rPr>
                <w:rFonts w:ascii="Times New Roman" w:hAnsi="Times New Roman" w:cs="Times New Roman"/>
              </w:rPr>
              <w:t>-</w:t>
            </w:r>
          </w:p>
        </w:tc>
        <w:tc>
          <w:tcPr>
            <w:tcW w:w="1417" w:type="dxa"/>
          </w:tcPr>
          <w:p w14:paraId="73DD69ED" w14:textId="7DB8C402" w:rsidR="004F0F6D" w:rsidRPr="00722F96" w:rsidRDefault="004F0F6D" w:rsidP="00583271">
            <w:pPr>
              <w:spacing w:line="480" w:lineRule="auto"/>
              <w:jc w:val="center"/>
              <w:rPr>
                <w:rFonts w:ascii="Times New Roman" w:hAnsi="Times New Roman" w:cs="Times New Roman"/>
                <w:b/>
              </w:rPr>
            </w:pPr>
            <w:r w:rsidRPr="00722F96">
              <w:rPr>
                <w:rFonts w:ascii="Times New Roman" w:hAnsi="Times New Roman" w:cs="Times New Roman"/>
                <w:b/>
              </w:rPr>
              <w:t xml:space="preserve">  -</w:t>
            </w:r>
          </w:p>
        </w:tc>
      </w:tr>
      <w:tr w:rsidR="00722F96" w:rsidRPr="00722F96" w14:paraId="1DC77E62" w14:textId="77777777" w:rsidTr="004F0F6D">
        <w:trPr>
          <w:trHeight w:val="333"/>
        </w:trPr>
        <w:tc>
          <w:tcPr>
            <w:tcW w:w="3132" w:type="dxa"/>
          </w:tcPr>
          <w:p w14:paraId="7B9C6B12" w14:textId="508082E8" w:rsidR="004F0F6D" w:rsidRPr="00722F96" w:rsidRDefault="004F0F6D" w:rsidP="00583271">
            <w:pPr>
              <w:spacing w:line="480" w:lineRule="auto"/>
              <w:rPr>
                <w:rFonts w:ascii="Times New Roman" w:hAnsi="Times New Roman" w:cs="Times New Roman"/>
              </w:rPr>
            </w:pPr>
            <w:r w:rsidRPr="00722F96">
              <w:rPr>
                <w:rFonts w:ascii="Times New Roman" w:hAnsi="Times New Roman" w:cs="Times New Roman"/>
              </w:rPr>
              <w:t>2. Social media intensity</w:t>
            </w:r>
          </w:p>
        </w:tc>
        <w:tc>
          <w:tcPr>
            <w:tcW w:w="283" w:type="dxa"/>
          </w:tcPr>
          <w:p w14:paraId="3AC48D8C" w14:textId="77777777" w:rsidR="004F0F6D" w:rsidRPr="00722F96" w:rsidRDefault="004F0F6D" w:rsidP="00583271">
            <w:pPr>
              <w:spacing w:line="480" w:lineRule="auto"/>
              <w:jc w:val="center"/>
              <w:rPr>
                <w:rFonts w:ascii="Times New Roman" w:hAnsi="Times New Roman" w:cs="Times New Roman"/>
              </w:rPr>
            </w:pPr>
          </w:p>
        </w:tc>
        <w:tc>
          <w:tcPr>
            <w:tcW w:w="992" w:type="dxa"/>
          </w:tcPr>
          <w:p w14:paraId="2176FF04" w14:textId="7B5472B2" w:rsidR="004F0F6D" w:rsidRPr="00722F96" w:rsidRDefault="004F0F6D" w:rsidP="00583271">
            <w:pPr>
              <w:spacing w:line="480" w:lineRule="auto"/>
              <w:jc w:val="center"/>
              <w:rPr>
                <w:rFonts w:ascii="Times New Roman" w:hAnsi="Times New Roman" w:cs="Times New Roman"/>
                <w:b/>
              </w:rPr>
            </w:pPr>
            <w:r w:rsidRPr="00722F96">
              <w:rPr>
                <w:rFonts w:ascii="Times New Roman" w:hAnsi="Times New Roman" w:cs="Times New Roman"/>
                <w:b/>
              </w:rPr>
              <w:t>.20*</w:t>
            </w:r>
          </w:p>
        </w:tc>
        <w:tc>
          <w:tcPr>
            <w:tcW w:w="1560" w:type="dxa"/>
          </w:tcPr>
          <w:p w14:paraId="6D21F70B" w14:textId="77777777" w:rsidR="004F0F6D" w:rsidRPr="00722F96" w:rsidRDefault="004F0F6D" w:rsidP="00583271">
            <w:pPr>
              <w:spacing w:line="480" w:lineRule="auto"/>
              <w:jc w:val="center"/>
              <w:rPr>
                <w:rFonts w:ascii="Times New Roman" w:hAnsi="Times New Roman" w:cs="Times New Roman"/>
              </w:rPr>
            </w:pPr>
            <w:r w:rsidRPr="00722F96">
              <w:rPr>
                <w:rFonts w:ascii="Times New Roman" w:hAnsi="Times New Roman" w:cs="Times New Roman"/>
              </w:rPr>
              <w:t>-</w:t>
            </w:r>
          </w:p>
        </w:tc>
        <w:tc>
          <w:tcPr>
            <w:tcW w:w="1417" w:type="dxa"/>
          </w:tcPr>
          <w:p w14:paraId="4B0F62D9" w14:textId="724A6E57" w:rsidR="004F0F6D" w:rsidRPr="00722F96" w:rsidRDefault="004F0F6D" w:rsidP="00583271">
            <w:pPr>
              <w:spacing w:line="480" w:lineRule="auto"/>
              <w:jc w:val="center"/>
              <w:rPr>
                <w:rFonts w:ascii="Times New Roman" w:hAnsi="Times New Roman" w:cs="Times New Roman"/>
              </w:rPr>
            </w:pPr>
            <w:r w:rsidRPr="00722F96">
              <w:rPr>
                <w:rFonts w:ascii="Times New Roman" w:hAnsi="Times New Roman" w:cs="Times New Roman"/>
              </w:rPr>
              <w:t xml:space="preserve"> -</w:t>
            </w:r>
          </w:p>
        </w:tc>
      </w:tr>
      <w:tr w:rsidR="00722F96" w:rsidRPr="00722F96" w14:paraId="120B6AC9" w14:textId="77777777" w:rsidTr="004F0F6D">
        <w:trPr>
          <w:trHeight w:val="335"/>
        </w:trPr>
        <w:tc>
          <w:tcPr>
            <w:tcW w:w="3132" w:type="dxa"/>
          </w:tcPr>
          <w:p w14:paraId="094847F4" w14:textId="0635A10E" w:rsidR="004F0F6D" w:rsidRPr="00722F96" w:rsidRDefault="004F0F6D" w:rsidP="00583271">
            <w:pPr>
              <w:spacing w:line="480" w:lineRule="auto"/>
              <w:rPr>
                <w:rFonts w:ascii="Times New Roman" w:hAnsi="Times New Roman" w:cs="Times New Roman"/>
              </w:rPr>
            </w:pPr>
            <w:r w:rsidRPr="00722F96">
              <w:rPr>
                <w:rFonts w:ascii="Times New Roman" w:hAnsi="Times New Roman" w:cs="Times New Roman"/>
              </w:rPr>
              <w:t>3. Social media use</w:t>
            </w:r>
          </w:p>
        </w:tc>
        <w:tc>
          <w:tcPr>
            <w:tcW w:w="283" w:type="dxa"/>
          </w:tcPr>
          <w:p w14:paraId="34FD00A8" w14:textId="77777777" w:rsidR="004F0F6D" w:rsidRPr="00722F96" w:rsidRDefault="004F0F6D" w:rsidP="00583271">
            <w:pPr>
              <w:spacing w:line="480" w:lineRule="auto"/>
              <w:jc w:val="center"/>
              <w:rPr>
                <w:rFonts w:ascii="Times New Roman" w:hAnsi="Times New Roman" w:cs="Times New Roman"/>
              </w:rPr>
            </w:pPr>
          </w:p>
        </w:tc>
        <w:tc>
          <w:tcPr>
            <w:tcW w:w="992" w:type="dxa"/>
          </w:tcPr>
          <w:p w14:paraId="690EFC87" w14:textId="1D89DD82" w:rsidR="004F0F6D" w:rsidRPr="00722F96" w:rsidRDefault="004F0F6D" w:rsidP="00583271">
            <w:pPr>
              <w:spacing w:line="480" w:lineRule="auto"/>
              <w:jc w:val="center"/>
              <w:rPr>
                <w:rFonts w:ascii="Times New Roman" w:hAnsi="Times New Roman" w:cs="Times New Roman"/>
              </w:rPr>
            </w:pPr>
            <w:r w:rsidRPr="00722F96">
              <w:rPr>
                <w:rFonts w:ascii="Times New Roman" w:hAnsi="Times New Roman" w:cs="Times New Roman"/>
              </w:rPr>
              <w:t>.01</w:t>
            </w:r>
          </w:p>
        </w:tc>
        <w:tc>
          <w:tcPr>
            <w:tcW w:w="1560" w:type="dxa"/>
          </w:tcPr>
          <w:p w14:paraId="7EFABC87" w14:textId="63DBF469" w:rsidR="004F0F6D" w:rsidRPr="00722F96" w:rsidRDefault="004F0F6D" w:rsidP="00583271">
            <w:pPr>
              <w:spacing w:line="480" w:lineRule="auto"/>
              <w:jc w:val="center"/>
              <w:rPr>
                <w:rFonts w:ascii="Times New Roman" w:hAnsi="Times New Roman" w:cs="Times New Roman"/>
              </w:rPr>
            </w:pPr>
            <w:r w:rsidRPr="00722F96">
              <w:rPr>
                <w:rFonts w:ascii="Times New Roman" w:hAnsi="Times New Roman" w:cs="Times New Roman"/>
              </w:rPr>
              <w:t>-.06</w:t>
            </w:r>
          </w:p>
        </w:tc>
        <w:tc>
          <w:tcPr>
            <w:tcW w:w="1417" w:type="dxa"/>
          </w:tcPr>
          <w:p w14:paraId="741F800D" w14:textId="77777777" w:rsidR="004F0F6D" w:rsidRPr="00722F96" w:rsidRDefault="004F0F6D" w:rsidP="00583271">
            <w:pPr>
              <w:spacing w:line="480" w:lineRule="auto"/>
              <w:jc w:val="center"/>
              <w:rPr>
                <w:rFonts w:ascii="Times New Roman" w:hAnsi="Times New Roman" w:cs="Times New Roman"/>
              </w:rPr>
            </w:pPr>
            <w:r w:rsidRPr="00722F96">
              <w:rPr>
                <w:rFonts w:ascii="Times New Roman" w:hAnsi="Times New Roman" w:cs="Times New Roman"/>
              </w:rPr>
              <w:t>-</w:t>
            </w:r>
          </w:p>
        </w:tc>
      </w:tr>
    </w:tbl>
    <w:bookmarkEnd w:id="8"/>
    <w:p w14:paraId="09E89D68" w14:textId="2CAE2F2D" w:rsidR="004F0F6D" w:rsidRPr="00722F96" w:rsidRDefault="193B21A4" w:rsidP="193B21A4">
      <w:pPr>
        <w:pStyle w:val="ListParagraph"/>
        <w:spacing w:line="480" w:lineRule="auto"/>
        <w:ind w:left="0"/>
        <w:rPr>
          <w:rFonts w:ascii="Times New Roman" w:eastAsia="Times New Roman" w:hAnsi="Times New Roman" w:cs="Times New Roman"/>
          <w:sz w:val="24"/>
          <w:szCs w:val="24"/>
        </w:rPr>
      </w:pPr>
      <w:r w:rsidRPr="00722F96">
        <w:rPr>
          <w:rFonts w:ascii="Times New Roman" w:eastAsia="Times New Roman" w:hAnsi="Times New Roman" w:cs="Times New Roman"/>
          <w:sz w:val="24"/>
          <w:szCs w:val="24"/>
        </w:rPr>
        <w:t xml:space="preserve">* </w:t>
      </w:r>
      <w:r w:rsidRPr="00722F96">
        <w:rPr>
          <w:rFonts w:ascii="Times New Roman" w:eastAsia="Times New Roman" w:hAnsi="Times New Roman" w:cs="Times New Roman"/>
          <w:i/>
          <w:iCs/>
          <w:sz w:val="24"/>
          <w:szCs w:val="24"/>
        </w:rPr>
        <w:t>p &lt;.05</w:t>
      </w:r>
    </w:p>
    <w:p w14:paraId="3BEB5973" w14:textId="77777777" w:rsidR="004F0F6D" w:rsidRPr="00722F96" w:rsidRDefault="004F0F6D" w:rsidP="004F0F6D">
      <w:pPr>
        <w:spacing w:line="480" w:lineRule="auto"/>
        <w:rPr>
          <w:rFonts w:ascii="Times New Roman" w:hAnsi="Times New Roman" w:cs="Times New Roman"/>
          <w:sz w:val="24"/>
          <w:szCs w:val="24"/>
        </w:rPr>
      </w:pPr>
    </w:p>
    <w:p w14:paraId="4ED3733C" w14:textId="77777777" w:rsidR="004F0F6D" w:rsidRPr="00722F96" w:rsidRDefault="004F0F6D" w:rsidP="004F0F6D">
      <w:pPr>
        <w:spacing w:line="480" w:lineRule="auto"/>
        <w:rPr>
          <w:rFonts w:ascii="Times New Roman" w:hAnsi="Times New Roman" w:cs="Times New Roman"/>
          <w:sz w:val="24"/>
          <w:szCs w:val="24"/>
        </w:rPr>
      </w:pPr>
    </w:p>
    <w:p w14:paraId="20F89233" w14:textId="77777777" w:rsidR="004F0F6D" w:rsidRPr="00722F96" w:rsidRDefault="004F0F6D" w:rsidP="004F0F6D">
      <w:pPr>
        <w:spacing w:line="480" w:lineRule="auto"/>
        <w:rPr>
          <w:rFonts w:ascii="Times New Roman" w:hAnsi="Times New Roman" w:cs="Times New Roman"/>
          <w:sz w:val="24"/>
          <w:szCs w:val="24"/>
        </w:rPr>
      </w:pPr>
    </w:p>
    <w:p w14:paraId="7B0D7A5A" w14:textId="77777777" w:rsidR="004F0F6D" w:rsidRPr="00722F96" w:rsidRDefault="004F0F6D" w:rsidP="004F0F6D">
      <w:pPr>
        <w:spacing w:line="480" w:lineRule="auto"/>
        <w:rPr>
          <w:rFonts w:ascii="Times New Roman" w:hAnsi="Times New Roman" w:cs="Times New Roman"/>
          <w:sz w:val="24"/>
          <w:szCs w:val="24"/>
        </w:rPr>
      </w:pPr>
    </w:p>
    <w:p w14:paraId="4F1BC801" w14:textId="77777777" w:rsidR="004F0F6D" w:rsidRPr="00722F96" w:rsidRDefault="004F0F6D" w:rsidP="004F0F6D">
      <w:pPr>
        <w:spacing w:line="480" w:lineRule="auto"/>
        <w:rPr>
          <w:rFonts w:ascii="Times New Roman" w:hAnsi="Times New Roman" w:cs="Times New Roman"/>
          <w:sz w:val="24"/>
          <w:szCs w:val="24"/>
        </w:rPr>
      </w:pPr>
    </w:p>
    <w:p w14:paraId="77D4AB32" w14:textId="77777777" w:rsidR="004F0F6D" w:rsidRPr="00722F96" w:rsidRDefault="004F0F6D" w:rsidP="004F0F6D">
      <w:pPr>
        <w:spacing w:line="480" w:lineRule="auto"/>
        <w:rPr>
          <w:rFonts w:ascii="Times New Roman" w:hAnsi="Times New Roman" w:cs="Times New Roman"/>
          <w:sz w:val="24"/>
          <w:szCs w:val="24"/>
        </w:rPr>
      </w:pPr>
    </w:p>
    <w:p w14:paraId="34B89F64" w14:textId="77777777" w:rsidR="004F0F6D" w:rsidRPr="00722F96" w:rsidRDefault="004F0F6D" w:rsidP="004F0F6D">
      <w:pPr>
        <w:spacing w:line="480" w:lineRule="auto"/>
        <w:rPr>
          <w:rFonts w:ascii="Times New Roman" w:hAnsi="Times New Roman" w:cs="Times New Roman"/>
          <w:sz w:val="24"/>
          <w:szCs w:val="24"/>
        </w:rPr>
      </w:pPr>
    </w:p>
    <w:p w14:paraId="29C78D7B" w14:textId="77777777" w:rsidR="004F0F6D" w:rsidRPr="00722F96" w:rsidRDefault="004F0F6D" w:rsidP="004F0F6D">
      <w:pPr>
        <w:spacing w:line="480" w:lineRule="auto"/>
        <w:rPr>
          <w:rFonts w:ascii="Times New Roman" w:hAnsi="Times New Roman" w:cs="Times New Roman"/>
          <w:sz w:val="24"/>
          <w:szCs w:val="24"/>
        </w:rPr>
      </w:pPr>
    </w:p>
    <w:p w14:paraId="678B6C77" w14:textId="77777777" w:rsidR="004F0F6D" w:rsidRPr="00722F96" w:rsidRDefault="004F0F6D" w:rsidP="004F0F6D">
      <w:pPr>
        <w:spacing w:line="480" w:lineRule="auto"/>
        <w:rPr>
          <w:rFonts w:ascii="Times New Roman" w:hAnsi="Times New Roman" w:cs="Times New Roman"/>
          <w:sz w:val="24"/>
          <w:szCs w:val="24"/>
        </w:rPr>
      </w:pPr>
    </w:p>
    <w:p w14:paraId="6ACD07B1" w14:textId="77777777" w:rsidR="004F0F6D" w:rsidRPr="00722F96" w:rsidRDefault="004F0F6D" w:rsidP="004F0F6D">
      <w:pPr>
        <w:spacing w:line="480" w:lineRule="auto"/>
        <w:rPr>
          <w:rFonts w:ascii="Times New Roman" w:hAnsi="Times New Roman" w:cs="Times New Roman"/>
          <w:sz w:val="24"/>
          <w:szCs w:val="24"/>
        </w:rPr>
      </w:pPr>
    </w:p>
    <w:p w14:paraId="45AE0C82" w14:textId="083C5064" w:rsidR="004F0F6D" w:rsidRPr="00722F96" w:rsidRDefault="004F0F6D" w:rsidP="004F0F6D">
      <w:pPr>
        <w:spacing w:line="480" w:lineRule="auto"/>
        <w:rPr>
          <w:rFonts w:ascii="Times New Roman" w:hAnsi="Times New Roman" w:cs="Times New Roman"/>
          <w:sz w:val="24"/>
          <w:szCs w:val="24"/>
        </w:rPr>
      </w:pPr>
    </w:p>
    <w:p w14:paraId="2C6AD854" w14:textId="6B079307" w:rsidR="004F0F6D" w:rsidRDefault="004F0F6D" w:rsidP="193B21A4">
      <w:pPr>
        <w:spacing w:line="480" w:lineRule="auto"/>
        <w:rPr>
          <w:rFonts w:ascii="Times New Roman" w:eastAsia="Times New Roman" w:hAnsi="Times New Roman" w:cs="Times New Roman"/>
          <w:sz w:val="24"/>
          <w:szCs w:val="24"/>
        </w:rPr>
      </w:pPr>
    </w:p>
    <w:p w14:paraId="1CA06EA7" w14:textId="77777777" w:rsidR="00967612" w:rsidRPr="00722F96" w:rsidRDefault="00967612" w:rsidP="193B21A4">
      <w:pPr>
        <w:spacing w:line="480" w:lineRule="auto"/>
        <w:rPr>
          <w:rFonts w:ascii="Times New Roman" w:eastAsia="Times New Roman" w:hAnsi="Times New Roman" w:cs="Times New Roman"/>
          <w:sz w:val="24"/>
          <w:szCs w:val="24"/>
        </w:rPr>
      </w:pPr>
    </w:p>
    <w:p w14:paraId="4122B184" w14:textId="259C8DA7" w:rsidR="004F0F6D" w:rsidRPr="00722F96" w:rsidRDefault="004F0F6D" w:rsidP="004F0F6D">
      <w:pPr>
        <w:spacing w:line="480" w:lineRule="auto"/>
        <w:rPr>
          <w:rFonts w:ascii="Times New Roman" w:hAnsi="Times New Roman" w:cs="Times New Roman"/>
          <w:sz w:val="24"/>
          <w:szCs w:val="24"/>
        </w:rPr>
      </w:pPr>
      <w:r w:rsidRPr="00722F96">
        <w:rPr>
          <w:rFonts w:ascii="Times New Roman" w:hAnsi="Times New Roman" w:cs="Times New Roman"/>
          <w:sz w:val="24"/>
          <w:szCs w:val="24"/>
        </w:rPr>
        <w:lastRenderedPageBreak/>
        <w:t xml:space="preserve">Table 3: Results of the multiple regression model predicting body </w:t>
      </w:r>
      <w:r w:rsidR="009B1880">
        <w:rPr>
          <w:rFonts w:ascii="Times New Roman" w:hAnsi="Times New Roman" w:cs="Times New Roman"/>
          <w:sz w:val="24"/>
          <w:szCs w:val="24"/>
        </w:rPr>
        <w:t>esteem</w:t>
      </w:r>
      <w:r w:rsidRPr="00722F96">
        <w:rPr>
          <w:rFonts w:ascii="Times New Roman" w:hAnsi="Times New Roman" w:cs="Times New Roman"/>
          <w:sz w:val="24"/>
          <w:szCs w:val="24"/>
        </w:rPr>
        <w:t xml:space="preserve">, from gender, social media intensity and social media use. </w:t>
      </w:r>
    </w:p>
    <w:tbl>
      <w:tblPr>
        <w:tblStyle w:val="TableGrid"/>
        <w:tblW w:w="9034" w:type="dxa"/>
        <w:tblBorders>
          <w:top w:val="single" w:sz="4" w:space="0" w:color="FFFFFF" w:themeColor="background1"/>
          <w:left w:val="none" w:sz="0" w:space="0" w:color="auto"/>
          <w:bottom w:val="single" w:sz="4" w:space="0" w:color="FFFFFF" w:themeColor="background1"/>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34"/>
        <w:gridCol w:w="993"/>
        <w:gridCol w:w="1275"/>
        <w:gridCol w:w="851"/>
        <w:gridCol w:w="1276"/>
        <w:gridCol w:w="1237"/>
      </w:tblGrid>
      <w:tr w:rsidR="00722F96" w:rsidRPr="00722F96" w14:paraId="22BF1DD0" w14:textId="77777777" w:rsidTr="00F21B40">
        <w:trPr>
          <w:trHeight w:val="284"/>
        </w:trPr>
        <w:tc>
          <w:tcPr>
            <w:tcW w:w="1843" w:type="dxa"/>
            <w:tcBorders>
              <w:top w:val="single" w:sz="4" w:space="0" w:color="auto"/>
              <w:bottom w:val="single" w:sz="4" w:space="0" w:color="auto"/>
            </w:tcBorders>
          </w:tcPr>
          <w:p w14:paraId="6B00EA12" w14:textId="77777777" w:rsidR="004F0F6D" w:rsidRPr="00722F96" w:rsidRDefault="004F0F6D" w:rsidP="00583271">
            <w:pPr>
              <w:spacing w:before="100" w:beforeAutospacing="1" w:after="100" w:afterAutospacing="1" w:line="480" w:lineRule="auto"/>
              <w:rPr>
                <w:rFonts w:ascii="Times New Roman" w:hAnsi="Times New Roman" w:cs="Times New Roman"/>
              </w:rPr>
            </w:pPr>
            <w:r w:rsidRPr="00722F96">
              <w:rPr>
                <w:rFonts w:ascii="Times New Roman" w:hAnsi="Times New Roman" w:cs="Times New Roman"/>
              </w:rPr>
              <w:t>Variable</w:t>
            </w:r>
          </w:p>
        </w:tc>
        <w:tc>
          <w:tcPr>
            <w:tcW w:w="425" w:type="dxa"/>
            <w:tcBorders>
              <w:top w:val="single" w:sz="4" w:space="0" w:color="auto"/>
              <w:bottom w:val="single" w:sz="4" w:space="0" w:color="auto"/>
            </w:tcBorders>
          </w:tcPr>
          <w:p w14:paraId="1D209B91" w14:textId="77777777" w:rsidR="004F0F6D" w:rsidRPr="00722F96" w:rsidRDefault="004F0F6D" w:rsidP="00583271">
            <w:pPr>
              <w:spacing w:before="100" w:beforeAutospacing="1" w:after="100" w:afterAutospacing="1" w:line="480" w:lineRule="auto"/>
              <w:jc w:val="center"/>
              <w:rPr>
                <w:rFonts w:ascii="Times New Roman" w:hAnsi="Times New Roman" w:cs="Times New Roman"/>
              </w:rPr>
            </w:pPr>
          </w:p>
        </w:tc>
        <w:tc>
          <w:tcPr>
            <w:tcW w:w="1134" w:type="dxa"/>
            <w:tcBorders>
              <w:top w:val="single" w:sz="4" w:space="0" w:color="auto"/>
              <w:bottom w:val="single" w:sz="4" w:space="0" w:color="auto"/>
            </w:tcBorders>
          </w:tcPr>
          <w:p w14:paraId="06FCDA3A" w14:textId="77777777" w:rsidR="004F0F6D" w:rsidRPr="00722F96" w:rsidRDefault="004F0F6D" w:rsidP="00583271">
            <w:pPr>
              <w:spacing w:line="480" w:lineRule="auto"/>
              <w:jc w:val="center"/>
              <w:rPr>
                <w:rFonts w:ascii="Times New Roman" w:eastAsia="Times New Roman" w:hAnsi="Times New Roman" w:cs="Times New Roman"/>
              </w:rPr>
            </w:pPr>
            <w:r w:rsidRPr="00722F96">
              <w:rPr>
                <w:rFonts w:ascii="Times New Roman" w:hAnsi="Times New Roman" w:cs="Times New Roman"/>
              </w:rPr>
              <w:t>β</w:t>
            </w:r>
          </w:p>
        </w:tc>
        <w:tc>
          <w:tcPr>
            <w:tcW w:w="993" w:type="dxa"/>
            <w:tcBorders>
              <w:top w:val="single" w:sz="4" w:space="0" w:color="auto"/>
              <w:bottom w:val="single" w:sz="4" w:space="0" w:color="auto"/>
            </w:tcBorders>
          </w:tcPr>
          <w:p w14:paraId="2D4CA0AA" w14:textId="77777777" w:rsidR="004F0F6D" w:rsidRPr="00722F96" w:rsidRDefault="004F0F6D" w:rsidP="00583271">
            <w:pPr>
              <w:spacing w:line="480" w:lineRule="auto"/>
              <w:jc w:val="center"/>
              <w:rPr>
                <w:rFonts w:ascii="Times New Roman" w:eastAsia="Times New Roman" w:hAnsi="Times New Roman" w:cs="Times New Roman"/>
                <w:i/>
                <w:shd w:val="clear" w:color="auto" w:fill="FFFFFF"/>
              </w:rPr>
            </w:pPr>
            <w:r w:rsidRPr="00722F96">
              <w:rPr>
                <w:rFonts w:ascii="Times New Roman" w:eastAsia="Times New Roman" w:hAnsi="Times New Roman" w:cs="Times New Roman"/>
                <w:i/>
                <w:shd w:val="clear" w:color="auto" w:fill="FFFFFF"/>
              </w:rPr>
              <w:t>t</w:t>
            </w:r>
          </w:p>
        </w:tc>
        <w:tc>
          <w:tcPr>
            <w:tcW w:w="1275" w:type="dxa"/>
            <w:tcBorders>
              <w:top w:val="single" w:sz="4" w:space="0" w:color="auto"/>
              <w:bottom w:val="single" w:sz="4" w:space="0" w:color="auto"/>
            </w:tcBorders>
          </w:tcPr>
          <w:p w14:paraId="6FBC5912" w14:textId="77777777" w:rsidR="004F0F6D" w:rsidRPr="00722F96" w:rsidRDefault="004F0F6D" w:rsidP="00583271">
            <w:pPr>
              <w:spacing w:line="480" w:lineRule="auto"/>
              <w:jc w:val="center"/>
              <w:rPr>
                <w:rFonts w:ascii="Times New Roman" w:eastAsia="Times New Roman" w:hAnsi="Times New Roman" w:cs="Times New Roman"/>
                <w:shd w:val="clear" w:color="auto" w:fill="FFFFFF"/>
              </w:rPr>
            </w:pPr>
            <w:r w:rsidRPr="00722F96">
              <w:rPr>
                <w:rFonts w:ascii="Times New Roman" w:eastAsia="Times New Roman" w:hAnsi="Times New Roman" w:cs="Times New Roman"/>
                <w:shd w:val="clear" w:color="auto" w:fill="FFFFFF"/>
              </w:rPr>
              <w:t>CI (95%)</w:t>
            </w:r>
          </w:p>
        </w:tc>
        <w:tc>
          <w:tcPr>
            <w:tcW w:w="851" w:type="dxa"/>
            <w:tcBorders>
              <w:top w:val="single" w:sz="4" w:space="0" w:color="auto"/>
              <w:bottom w:val="single" w:sz="4" w:space="0" w:color="auto"/>
            </w:tcBorders>
          </w:tcPr>
          <w:p w14:paraId="002505F2" w14:textId="6901E424" w:rsidR="004F0F6D" w:rsidRPr="00722F96" w:rsidRDefault="004F0F6D" w:rsidP="00583271">
            <w:pPr>
              <w:spacing w:line="480" w:lineRule="auto"/>
              <w:jc w:val="center"/>
              <w:rPr>
                <w:rFonts w:ascii="Times New Roman" w:eastAsia="Times New Roman" w:hAnsi="Times New Roman" w:cs="Times New Roman"/>
                <w:i/>
                <w:shd w:val="clear" w:color="auto" w:fill="FFFFFF"/>
              </w:rPr>
            </w:pPr>
            <w:r w:rsidRPr="00722F96">
              <w:rPr>
                <w:rFonts w:ascii="Times New Roman" w:eastAsia="Times New Roman" w:hAnsi="Times New Roman" w:cs="Times New Roman"/>
                <w:i/>
                <w:shd w:val="clear" w:color="auto" w:fill="FFFFFF"/>
              </w:rPr>
              <w:t>p</w:t>
            </w:r>
          </w:p>
        </w:tc>
        <w:tc>
          <w:tcPr>
            <w:tcW w:w="1276" w:type="dxa"/>
            <w:tcBorders>
              <w:top w:val="single" w:sz="4" w:space="0" w:color="auto"/>
              <w:bottom w:val="single" w:sz="4" w:space="0" w:color="auto"/>
            </w:tcBorders>
          </w:tcPr>
          <w:p w14:paraId="27B1F409" w14:textId="7660F1B1" w:rsidR="004F0F6D" w:rsidRPr="00722F96" w:rsidRDefault="004F0F6D" w:rsidP="00583271">
            <w:pPr>
              <w:spacing w:line="480" w:lineRule="auto"/>
              <w:jc w:val="center"/>
              <w:rPr>
                <w:rFonts w:ascii="Times New Roman" w:eastAsia="Times New Roman" w:hAnsi="Times New Roman" w:cs="Times New Roman"/>
                <w:shd w:val="clear" w:color="auto" w:fill="FFFFFF"/>
              </w:rPr>
            </w:pPr>
            <w:r w:rsidRPr="00722F96">
              <w:rPr>
                <w:rFonts w:ascii="Times New Roman" w:eastAsia="Times New Roman" w:hAnsi="Times New Roman" w:cs="Times New Roman"/>
                <w:shd w:val="clear" w:color="auto" w:fill="FFFFFF"/>
              </w:rPr>
              <w:t>Tolerance</w:t>
            </w:r>
          </w:p>
        </w:tc>
        <w:tc>
          <w:tcPr>
            <w:tcW w:w="1237" w:type="dxa"/>
            <w:tcBorders>
              <w:top w:val="single" w:sz="4" w:space="0" w:color="auto"/>
              <w:bottom w:val="single" w:sz="4" w:space="0" w:color="auto"/>
            </w:tcBorders>
          </w:tcPr>
          <w:p w14:paraId="70EBD7B5" w14:textId="77777777" w:rsidR="004F0F6D" w:rsidRPr="00722F96" w:rsidRDefault="004F0F6D" w:rsidP="00583271">
            <w:pPr>
              <w:spacing w:line="480" w:lineRule="auto"/>
              <w:jc w:val="center"/>
              <w:rPr>
                <w:rFonts w:ascii="Times New Roman" w:eastAsia="Times New Roman" w:hAnsi="Times New Roman" w:cs="Times New Roman"/>
                <w:shd w:val="clear" w:color="auto" w:fill="FFFFFF"/>
              </w:rPr>
            </w:pPr>
            <w:r w:rsidRPr="00722F96">
              <w:rPr>
                <w:rFonts w:ascii="Times New Roman" w:eastAsia="Times New Roman" w:hAnsi="Times New Roman" w:cs="Times New Roman"/>
                <w:shd w:val="clear" w:color="auto" w:fill="FFFFFF"/>
              </w:rPr>
              <w:t>VIF</w:t>
            </w:r>
          </w:p>
        </w:tc>
      </w:tr>
      <w:tr w:rsidR="00722F96" w:rsidRPr="00722F96" w14:paraId="55CCAA05" w14:textId="77777777" w:rsidTr="00F21B40">
        <w:trPr>
          <w:trHeight w:val="265"/>
        </w:trPr>
        <w:tc>
          <w:tcPr>
            <w:tcW w:w="1843" w:type="dxa"/>
          </w:tcPr>
          <w:p w14:paraId="18E76D23" w14:textId="1E49F01D" w:rsidR="004F0F6D" w:rsidRPr="00722F96" w:rsidRDefault="008D4AD8" w:rsidP="00583271">
            <w:pPr>
              <w:spacing w:before="100" w:beforeAutospacing="1" w:after="100" w:afterAutospacing="1" w:line="480" w:lineRule="auto"/>
              <w:rPr>
                <w:rFonts w:ascii="Times New Roman" w:hAnsi="Times New Roman" w:cs="Times New Roman"/>
              </w:rPr>
            </w:pPr>
            <w:r w:rsidRPr="00722F96">
              <w:rPr>
                <w:rFonts w:ascii="Times New Roman" w:hAnsi="Times New Roman" w:cs="Times New Roman"/>
              </w:rPr>
              <w:t>Social media use</w:t>
            </w:r>
          </w:p>
        </w:tc>
        <w:tc>
          <w:tcPr>
            <w:tcW w:w="425" w:type="dxa"/>
          </w:tcPr>
          <w:p w14:paraId="01529084" w14:textId="77777777" w:rsidR="004F0F6D" w:rsidRPr="00722F96" w:rsidRDefault="004F0F6D" w:rsidP="00583271">
            <w:pPr>
              <w:spacing w:before="100" w:beforeAutospacing="1" w:after="100" w:afterAutospacing="1" w:line="480" w:lineRule="auto"/>
              <w:jc w:val="center"/>
              <w:rPr>
                <w:rFonts w:ascii="Times New Roman" w:hAnsi="Times New Roman" w:cs="Times New Roman"/>
              </w:rPr>
            </w:pPr>
          </w:p>
        </w:tc>
        <w:tc>
          <w:tcPr>
            <w:tcW w:w="1134" w:type="dxa"/>
          </w:tcPr>
          <w:p w14:paraId="577EBF4A" w14:textId="3E7690C4" w:rsidR="004F0F6D" w:rsidRPr="00722F96" w:rsidRDefault="008D4AD8" w:rsidP="00583271">
            <w:pPr>
              <w:spacing w:before="100" w:beforeAutospacing="1" w:after="100" w:afterAutospacing="1" w:line="480" w:lineRule="auto"/>
              <w:jc w:val="center"/>
              <w:rPr>
                <w:rFonts w:ascii="Times New Roman" w:hAnsi="Times New Roman" w:cs="Times New Roman"/>
              </w:rPr>
            </w:pPr>
            <w:r w:rsidRPr="00722F96">
              <w:rPr>
                <w:rFonts w:ascii="Times New Roman" w:hAnsi="Times New Roman" w:cs="Times New Roman"/>
              </w:rPr>
              <w:t>.03</w:t>
            </w:r>
          </w:p>
        </w:tc>
        <w:tc>
          <w:tcPr>
            <w:tcW w:w="993" w:type="dxa"/>
          </w:tcPr>
          <w:p w14:paraId="347D6196" w14:textId="33B0C289" w:rsidR="004F0F6D" w:rsidRPr="00722F96" w:rsidRDefault="008D4AD8" w:rsidP="00583271">
            <w:pPr>
              <w:spacing w:before="100" w:beforeAutospacing="1" w:after="100" w:afterAutospacing="1" w:line="480" w:lineRule="auto"/>
              <w:jc w:val="center"/>
              <w:rPr>
                <w:rFonts w:ascii="Times New Roman" w:eastAsia="Times New Roman" w:hAnsi="Times New Roman" w:cs="Times New Roman"/>
                <w:iCs/>
                <w:shd w:val="clear" w:color="auto" w:fill="FFFFFF"/>
              </w:rPr>
            </w:pPr>
            <w:r w:rsidRPr="00722F96">
              <w:rPr>
                <w:rFonts w:ascii="Times New Roman" w:eastAsia="Times New Roman" w:hAnsi="Times New Roman" w:cs="Times New Roman"/>
                <w:iCs/>
                <w:shd w:val="clear" w:color="auto" w:fill="FFFFFF"/>
              </w:rPr>
              <w:t>.27</w:t>
            </w:r>
          </w:p>
        </w:tc>
        <w:tc>
          <w:tcPr>
            <w:tcW w:w="1275" w:type="dxa"/>
          </w:tcPr>
          <w:p w14:paraId="4915856B" w14:textId="7C51CB30" w:rsidR="004F0F6D" w:rsidRPr="00722F96" w:rsidRDefault="004F0F6D" w:rsidP="00583271">
            <w:pPr>
              <w:spacing w:before="100" w:beforeAutospacing="1" w:after="100" w:afterAutospacing="1" w:line="480" w:lineRule="auto"/>
              <w:jc w:val="center"/>
              <w:rPr>
                <w:rFonts w:ascii="Times New Roman" w:eastAsia="Times New Roman" w:hAnsi="Times New Roman" w:cs="Times New Roman"/>
                <w:iCs/>
                <w:shd w:val="clear" w:color="auto" w:fill="FFFFFF"/>
              </w:rPr>
            </w:pPr>
            <w:r w:rsidRPr="00722F96">
              <w:rPr>
                <w:rFonts w:ascii="Times New Roman" w:eastAsia="Times New Roman" w:hAnsi="Times New Roman" w:cs="Times New Roman"/>
                <w:iCs/>
                <w:shd w:val="clear" w:color="auto" w:fill="FFFFFF"/>
              </w:rPr>
              <w:t>-.</w:t>
            </w:r>
            <w:r w:rsidR="008D4AD8" w:rsidRPr="00722F96">
              <w:rPr>
                <w:rFonts w:ascii="Times New Roman" w:eastAsia="Times New Roman" w:hAnsi="Times New Roman" w:cs="Times New Roman"/>
                <w:iCs/>
                <w:shd w:val="clear" w:color="auto" w:fill="FFFFFF"/>
              </w:rPr>
              <w:t>05</w:t>
            </w:r>
            <w:r w:rsidRPr="00722F96">
              <w:rPr>
                <w:rFonts w:ascii="Times New Roman" w:eastAsia="Times New Roman" w:hAnsi="Times New Roman" w:cs="Times New Roman"/>
                <w:iCs/>
                <w:shd w:val="clear" w:color="auto" w:fill="FFFFFF"/>
              </w:rPr>
              <w:t xml:space="preserve">   </w:t>
            </w:r>
            <w:r w:rsidR="008D4AD8" w:rsidRPr="00722F96">
              <w:rPr>
                <w:rFonts w:ascii="Times New Roman" w:eastAsia="Times New Roman" w:hAnsi="Times New Roman" w:cs="Times New Roman"/>
                <w:iCs/>
                <w:shd w:val="clear" w:color="auto" w:fill="FFFFFF"/>
              </w:rPr>
              <w:t>.07</w:t>
            </w:r>
          </w:p>
        </w:tc>
        <w:tc>
          <w:tcPr>
            <w:tcW w:w="851" w:type="dxa"/>
          </w:tcPr>
          <w:p w14:paraId="6CD2FBB0" w14:textId="369C73BC" w:rsidR="004F0F6D" w:rsidRPr="00722F96" w:rsidRDefault="008D4AD8" w:rsidP="00583271">
            <w:pPr>
              <w:spacing w:before="100" w:beforeAutospacing="1" w:after="100" w:afterAutospacing="1" w:line="480" w:lineRule="auto"/>
              <w:jc w:val="center"/>
              <w:rPr>
                <w:rFonts w:ascii="Times New Roman" w:eastAsia="Times New Roman" w:hAnsi="Times New Roman" w:cs="Times New Roman"/>
                <w:iCs/>
                <w:shd w:val="clear" w:color="auto" w:fill="FFFFFF"/>
              </w:rPr>
            </w:pPr>
            <w:r w:rsidRPr="00722F96">
              <w:rPr>
                <w:rFonts w:ascii="Times New Roman" w:eastAsia="Times New Roman" w:hAnsi="Times New Roman" w:cs="Times New Roman"/>
                <w:iCs/>
                <w:shd w:val="clear" w:color="auto" w:fill="FFFFFF"/>
              </w:rPr>
              <w:t>.79</w:t>
            </w:r>
          </w:p>
        </w:tc>
        <w:tc>
          <w:tcPr>
            <w:tcW w:w="1276" w:type="dxa"/>
          </w:tcPr>
          <w:p w14:paraId="59AC301D" w14:textId="2C7473CD" w:rsidR="004F0F6D" w:rsidRPr="00722F96" w:rsidRDefault="004F0F6D" w:rsidP="00583271">
            <w:pPr>
              <w:spacing w:before="100" w:beforeAutospacing="1" w:after="100" w:afterAutospacing="1" w:line="480" w:lineRule="auto"/>
              <w:jc w:val="center"/>
              <w:rPr>
                <w:rFonts w:ascii="Times New Roman" w:eastAsia="Times New Roman" w:hAnsi="Times New Roman" w:cs="Times New Roman"/>
                <w:iCs/>
                <w:shd w:val="clear" w:color="auto" w:fill="FFFFFF"/>
              </w:rPr>
            </w:pPr>
            <w:r w:rsidRPr="00722F96">
              <w:rPr>
                <w:rFonts w:ascii="Times New Roman" w:eastAsia="Times New Roman" w:hAnsi="Times New Roman" w:cs="Times New Roman"/>
                <w:iCs/>
                <w:shd w:val="clear" w:color="auto" w:fill="FFFFFF"/>
              </w:rPr>
              <w:t>.9</w:t>
            </w:r>
            <w:r w:rsidR="008D4AD8" w:rsidRPr="00722F96">
              <w:rPr>
                <w:rFonts w:ascii="Times New Roman" w:eastAsia="Times New Roman" w:hAnsi="Times New Roman" w:cs="Times New Roman"/>
                <w:iCs/>
                <w:shd w:val="clear" w:color="auto" w:fill="FFFFFF"/>
              </w:rPr>
              <w:t>6</w:t>
            </w:r>
          </w:p>
        </w:tc>
        <w:tc>
          <w:tcPr>
            <w:tcW w:w="1237" w:type="dxa"/>
          </w:tcPr>
          <w:p w14:paraId="3DBEA4FF" w14:textId="0A8B398C" w:rsidR="004F0F6D" w:rsidRPr="00722F96" w:rsidRDefault="004F0F6D" w:rsidP="00583271">
            <w:pPr>
              <w:spacing w:before="100" w:beforeAutospacing="1" w:after="100" w:afterAutospacing="1" w:line="480" w:lineRule="auto"/>
              <w:jc w:val="center"/>
              <w:rPr>
                <w:rFonts w:ascii="Times New Roman" w:eastAsia="Times New Roman" w:hAnsi="Times New Roman" w:cs="Times New Roman"/>
                <w:iCs/>
                <w:shd w:val="clear" w:color="auto" w:fill="FFFFFF"/>
              </w:rPr>
            </w:pPr>
            <w:r w:rsidRPr="00722F96">
              <w:rPr>
                <w:rFonts w:ascii="Times New Roman" w:eastAsia="Times New Roman" w:hAnsi="Times New Roman" w:cs="Times New Roman"/>
                <w:iCs/>
                <w:shd w:val="clear" w:color="auto" w:fill="FFFFFF"/>
              </w:rPr>
              <w:t>1.04</w:t>
            </w:r>
          </w:p>
        </w:tc>
      </w:tr>
      <w:tr w:rsidR="00722F96" w:rsidRPr="00722F96" w14:paraId="0DC99232" w14:textId="77777777" w:rsidTr="00F21B40">
        <w:trPr>
          <w:trHeight w:val="339"/>
        </w:trPr>
        <w:tc>
          <w:tcPr>
            <w:tcW w:w="1843" w:type="dxa"/>
          </w:tcPr>
          <w:p w14:paraId="27A3646D" w14:textId="5C0B5AA7" w:rsidR="004F0F6D" w:rsidRPr="00722F96" w:rsidRDefault="008D4AD8" w:rsidP="00583271">
            <w:pPr>
              <w:spacing w:before="100" w:beforeAutospacing="1" w:after="100" w:afterAutospacing="1" w:line="480" w:lineRule="auto"/>
              <w:rPr>
                <w:rFonts w:ascii="Times New Roman" w:hAnsi="Times New Roman" w:cs="Times New Roman"/>
              </w:rPr>
            </w:pPr>
            <w:r w:rsidRPr="00722F96">
              <w:rPr>
                <w:rFonts w:ascii="Times New Roman" w:hAnsi="Times New Roman" w:cs="Times New Roman"/>
              </w:rPr>
              <w:t>Social media intensity</w:t>
            </w:r>
          </w:p>
        </w:tc>
        <w:tc>
          <w:tcPr>
            <w:tcW w:w="425" w:type="dxa"/>
          </w:tcPr>
          <w:p w14:paraId="42505E92" w14:textId="77777777" w:rsidR="004F0F6D" w:rsidRPr="00722F96" w:rsidRDefault="004F0F6D" w:rsidP="00583271">
            <w:pPr>
              <w:spacing w:before="100" w:beforeAutospacing="1" w:after="100" w:afterAutospacing="1" w:line="480" w:lineRule="auto"/>
              <w:jc w:val="center"/>
              <w:rPr>
                <w:rFonts w:ascii="Times New Roman" w:hAnsi="Times New Roman" w:cs="Times New Roman"/>
              </w:rPr>
            </w:pPr>
          </w:p>
        </w:tc>
        <w:tc>
          <w:tcPr>
            <w:tcW w:w="1134" w:type="dxa"/>
          </w:tcPr>
          <w:p w14:paraId="2048F0FD" w14:textId="2EC3DBEB" w:rsidR="004F0F6D" w:rsidRPr="00722F96" w:rsidRDefault="00F21B40" w:rsidP="193B21A4">
            <w:pPr>
              <w:spacing w:before="100" w:beforeAutospacing="1" w:after="100" w:afterAutospacing="1" w:line="480" w:lineRule="auto"/>
              <w:ind w:left="-884" w:right="30"/>
              <w:jc w:val="center"/>
              <w:rPr>
                <w:rFonts w:ascii="Times New Roman" w:eastAsia="Times New Roman" w:hAnsi="Times New Roman" w:cs="Times New Roman"/>
              </w:rPr>
            </w:pPr>
            <w:r>
              <w:rPr>
                <w:rFonts w:ascii="Times New Roman" w:eastAsia="Times New Roman" w:hAnsi="Times New Roman" w:cs="Times New Roman"/>
              </w:rPr>
              <w:t xml:space="preserve">   </w:t>
            </w:r>
            <w:r w:rsidR="00373351" w:rsidRPr="00722F96">
              <w:rPr>
                <w:rFonts w:ascii="Times New Roman" w:eastAsia="Times New Roman" w:hAnsi="Times New Roman" w:cs="Times New Roman"/>
              </w:rPr>
              <w:t xml:space="preserve">        </w:t>
            </w:r>
            <w:r w:rsidR="193B21A4" w:rsidRPr="00722F96">
              <w:rPr>
                <w:rFonts w:ascii="Times New Roman" w:eastAsia="Times New Roman" w:hAnsi="Times New Roman" w:cs="Times New Roman"/>
              </w:rPr>
              <w:t xml:space="preserve">  </w:t>
            </w:r>
            <w:r>
              <w:rPr>
                <w:rFonts w:ascii="Times New Roman" w:eastAsia="Times New Roman" w:hAnsi="Times New Roman" w:cs="Times New Roman"/>
              </w:rPr>
              <w:t xml:space="preserve">  -</w:t>
            </w:r>
            <w:r w:rsidR="00373351" w:rsidRPr="00722F96">
              <w:rPr>
                <w:rFonts w:ascii="Times New Roman" w:eastAsia="Times New Roman" w:hAnsi="Times New Roman" w:cs="Times New Roman"/>
              </w:rPr>
              <w:t>.04</w:t>
            </w:r>
            <w:r w:rsidR="193B21A4" w:rsidRPr="00722F96">
              <w:rPr>
                <w:rFonts w:ascii="Times New Roman" w:eastAsia="Times New Roman" w:hAnsi="Times New Roman" w:cs="Times New Roman"/>
              </w:rPr>
              <w:t xml:space="preserve">          </w:t>
            </w:r>
          </w:p>
        </w:tc>
        <w:tc>
          <w:tcPr>
            <w:tcW w:w="993" w:type="dxa"/>
          </w:tcPr>
          <w:p w14:paraId="2951ED9B" w14:textId="2E72C6A9" w:rsidR="004F0F6D" w:rsidRPr="00722F96" w:rsidRDefault="004F0F6D" w:rsidP="00583271">
            <w:pPr>
              <w:spacing w:before="100" w:beforeAutospacing="1" w:after="100" w:afterAutospacing="1" w:line="480" w:lineRule="auto"/>
              <w:jc w:val="center"/>
              <w:rPr>
                <w:rFonts w:ascii="Times New Roman" w:eastAsia="Times New Roman" w:hAnsi="Times New Roman" w:cs="Times New Roman"/>
                <w:iCs/>
                <w:shd w:val="clear" w:color="auto" w:fill="FFFFFF"/>
              </w:rPr>
            </w:pPr>
            <w:r w:rsidRPr="00722F96">
              <w:rPr>
                <w:rFonts w:ascii="Times New Roman" w:eastAsia="Times New Roman" w:hAnsi="Times New Roman" w:cs="Times New Roman"/>
                <w:iCs/>
                <w:shd w:val="clear" w:color="auto" w:fill="FFFFFF"/>
              </w:rPr>
              <w:t>-.3</w:t>
            </w:r>
            <w:r w:rsidR="008D4AD8" w:rsidRPr="00722F96">
              <w:rPr>
                <w:rFonts w:ascii="Times New Roman" w:eastAsia="Times New Roman" w:hAnsi="Times New Roman" w:cs="Times New Roman"/>
                <w:iCs/>
                <w:shd w:val="clear" w:color="auto" w:fill="FFFFFF"/>
              </w:rPr>
              <w:t>6</w:t>
            </w:r>
          </w:p>
        </w:tc>
        <w:tc>
          <w:tcPr>
            <w:tcW w:w="1275" w:type="dxa"/>
          </w:tcPr>
          <w:p w14:paraId="47152907" w14:textId="16914618" w:rsidR="004F0F6D" w:rsidRPr="00722F96" w:rsidRDefault="004F0F6D" w:rsidP="00583271">
            <w:pPr>
              <w:spacing w:before="100" w:beforeAutospacing="1" w:after="100" w:afterAutospacing="1" w:line="480" w:lineRule="auto"/>
              <w:jc w:val="center"/>
              <w:rPr>
                <w:rFonts w:ascii="Times New Roman" w:eastAsia="Times New Roman" w:hAnsi="Times New Roman" w:cs="Times New Roman"/>
                <w:iCs/>
                <w:shd w:val="clear" w:color="auto" w:fill="FFFFFF"/>
              </w:rPr>
            </w:pPr>
            <w:r w:rsidRPr="00722F96">
              <w:rPr>
                <w:rFonts w:ascii="Times New Roman" w:eastAsia="Times New Roman" w:hAnsi="Times New Roman" w:cs="Times New Roman"/>
                <w:iCs/>
                <w:shd w:val="clear" w:color="auto" w:fill="FFFFFF"/>
              </w:rPr>
              <w:t>-.</w:t>
            </w:r>
            <w:r w:rsidR="008D4AD8" w:rsidRPr="00722F96">
              <w:rPr>
                <w:rFonts w:ascii="Times New Roman" w:eastAsia="Times New Roman" w:hAnsi="Times New Roman" w:cs="Times New Roman"/>
                <w:iCs/>
                <w:shd w:val="clear" w:color="auto" w:fill="FFFFFF"/>
              </w:rPr>
              <w:t>19</w:t>
            </w:r>
            <w:r w:rsidRPr="00722F96">
              <w:rPr>
                <w:rFonts w:ascii="Times New Roman" w:eastAsia="Times New Roman" w:hAnsi="Times New Roman" w:cs="Times New Roman"/>
                <w:iCs/>
                <w:shd w:val="clear" w:color="auto" w:fill="FFFFFF"/>
              </w:rPr>
              <w:t xml:space="preserve">   </w:t>
            </w:r>
            <w:r w:rsidR="008D4AD8" w:rsidRPr="00722F96">
              <w:rPr>
                <w:rFonts w:ascii="Times New Roman" w:eastAsia="Times New Roman" w:hAnsi="Times New Roman" w:cs="Times New Roman"/>
                <w:iCs/>
                <w:shd w:val="clear" w:color="auto" w:fill="FFFFFF"/>
              </w:rPr>
              <w:t>.13</w:t>
            </w:r>
          </w:p>
        </w:tc>
        <w:tc>
          <w:tcPr>
            <w:tcW w:w="851" w:type="dxa"/>
          </w:tcPr>
          <w:p w14:paraId="4B1A63E0" w14:textId="2A4D6796" w:rsidR="004F0F6D" w:rsidRPr="00722F96" w:rsidRDefault="008D4AD8" w:rsidP="00583271">
            <w:pPr>
              <w:spacing w:before="100" w:beforeAutospacing="1" w:after="100" w:afterAutospacing="1" w:line="480" w:lineRule="auto"/>
              <w:jc w:val="center"/>
              <w:rPr>
                <w:rFonts w:ascii="Times New Roman" w:eastAsia="Times New Roman" w:hAnsi="Times New Roman" w:cs="Times New Roman"/>
                <w:iCs/>
                <w:shd w:val="clear" w:color="auto" w:fill="FFFFFF"/>
              </w:rPr>
            </w:pPr>
            <w:r w:rsidRPr="00722F96">
              <w:rPr>
                <w:rFonts w:ascii="Times New Roman" w:eastAsia="Times New Roman" w:hAnsi="Times New Roman" w:cs="Times New Roman"/>
                <w:iCs/>
                <w:shd w:val="clear" w:color="auto" w:fill="FFFFFF"/>
              </w:rPr>
              <w:t>.72</w:t>
            </w:r>
          </w:p>
        </w:tc>
        <w:tc>
          <w:tcPr>
            <w:tcW w:w="1276" w:type="dxa"/>
          </w:tcPr>
          <w:p w14:paraId="11D3C398" w14:textId="00BDD7D0" w:rsidR="004F0F6D" w:rsidRPr="00722F96" w:rsidRDefault="004F0F6D" w:rsidP="00583271">
            <w:pPr>
              <w:spacing w:before="100" w:beforeAutospacing="1" w:after="100" w:afterAutospacing="1" w:line="480" w:lineRule="auto"/>
              <w:jc w:val="center"/>
              <w:rPr>
                <w:rFonts w:ascii="Times New Roman" w:eastAsia="Times New Roman" w:hAnsi="Times New Roman" w:cs="Times New Roman"/>
                <w:iCs/>
                <w:shd w:val="clear" w:color="auto" w:fill="FFFFFF"/>
              </w:rPr>
            </w:pPr>
            <w:r w:rsidRPr="00722F96">
              <w:rPr>
                <w:rFonts w:ascii="Times New Roman" w:eastAsia="Times New Roman" w:hAnsi="Times New Roman" w:cs="Times New Roman"/>
                <w:iCs/>
                <w:shd w:val="clear" w:color="auto" w:fill="FFFFFF"/>
              </w:rPr>
              <w:t>.9</w:t>
            </w:r>
            <w:r w:rsidR="008D4AD8" w:rsidRPr="00722F96">
              <w:rPr>
                <w:rFonts w:ascii="Times New Roman" w:eastAsia="Times New Roman" w:hAnsi="Times New Roman" w:cs="Times New Roman"/>
                <w:iCs/>
                <w:shd w:val="clear" w:color="auto" w:fill="FFFFFF"/>
              </w:rPr>
              <w:t>4</w:t>
            </w:r>
          </w:p>
        </w:tc>
        <w:tc>
          <w:tcPr>
            <w:tcW w:w="1237" w:type="dxa"/>
          </w:tcPr>
          <w:p w14:paraId="04034DBA" w14:textId="5774DCA6" w:rsidR="004F0F6D" w:rsidRPr="00722F96" w:rsidRDefault="004F0F6D" w:rsidP="00583271">
            <w:pPr>
              <w:spacing w:before="100" w:beforeAutospacing="1" w:after="100" w:afterAutospacing="1" w:line="480" w:lineRule="auto"/>
              <w:jc w:val="center"/>
              <w:rPr>
                <w:rFonts w:ascii="Times New Roman" w:eastAsia="Times New Roman" w:hAnsi="Times New Roman" w:cs="Times New Roman"/>
                <w:iCs/>
                <w:shd w:val="clear" w:color="auto" w:fill="FFFFFF"/>
              </w:rPr>
            </w:pPr>
            <w:r w:rsidRPr="00722F96">
              <w:rPr>
                <w:rFonts w:ascii="Times New Roman" w:eastAsia="Times New Roman" w:hAnsi="Times New Roman" w:cs="Times New Roman"/>
                <w:iCs/>
                <w:shd w:val="clear" w:color="auto" w:fill="FFFFFF"/>
              </w:rPr>
              <w:t>1.</w:t>
            </w:r>
            <w:r w:rsidR="008D4AD8" w:rsidRPr="00722F96">
              <w:rPr>
                <w:rFonts w:ascii="Times New Roman" w:eastAsia="Times New Roman" w:hAnsi="Times New Roman" w:cs="Times New Roman"/>
                <w:iCs/>
                <w:shd w:val="clear" w:color="auto" w:fill="FFFFFF"/>
              </w:rPr>
              <w:t>06</w:t>
            </w:r>
          </w:p>
        </w:tc>
      </w:tr>
      <w:tr w:rsidR="004F0F6D" w:rsidRPr="00722F96" w14:paraId="1D027593" w14:textId="77777777" w:rsidTr="00F21B40">
        <w:trPr>
          <w:trHeight w:val="335"/>
        </w:trPr>
        <w:tc>
          <w:tcPr>
            <w:tcW w:w="1843" w:type="dxa"/>
          </w:tcPr>
          <w:p w14:paraId="08FA2F6E" w14:textId="171DA826" w:rsidR="004F0F6D" w:rsidRPr="00722F96" w:rsidRDefault="008D4AD8" w:rsidP="00583271">
            <w:pPr>
              <w:spacing w:before="100" w:beforeAutospacing="1" w:after="100" w:afterAutospacing="1" w:line="480" w:lineRule="auto"/>
              <w:rPr>
                <w:rFonts w:ascii="Times New Roman" w:hAnsi="Times New Roman" w:cs="Times New Roman"/>
              </w:rPr>
            </w:pPr>
            <w:r w:rsidRPr="00722F96">
              <w:rPr>
                <w:rFonts w:ascii="Times New Roman" w:hAnsi="Times New Roman" w:cs="Times New Roman"/>
              </w:rPr>
              <w:t>Gender</w:t>
            </w:r>
          </w:p>
        </w:tc>
        <w:tc>
          <w:tcPr>
            <w:tcW w:w="425" w:type="dxa"/>
          </w:tcPr>
          <w:p w14:paraId="00FA4956" w14:textId="77777777" w:rsidR="004F0F6D" w:rsidRPr="00722F96" w:rsidRDefault="004F0F6D" w:rsidP="00583271">
            <w:pPr>
              <w:spacing w:before="100" w:beforeAutospacing="1" w:after="100" w:afterAutospacing="1" w:line="480" w:lineRule="auto"/>
              <w:jc w:val="center"/>
              <w:rPr>
                <w:rFonts w:ascii="Times New Roman" w:hAnsi="Times New Roman" w:cs="Times New Roman"/>
              </w:rPr>
            </w:pPr>
          </w:p>
        </w:tc>
        <w:tc>
          <w:tcPr>
            <w:tcW w:w="1134" w:type="dxa"/>
          </w:tcPr>
          <w:p w14:paraId="1CDC0877" w14:textId="5654FAE9" w:rsidR="004F0F6D" w:rsidRPr="00722F96" w:rsidRDefault="004F0F6D" w:rsidP="00583271">
            <w:pPr>
              <w:spacing w:before="100" w:beforeAutospacing="1" w:after="100" w:afterAutospacing="1" w:line="480" w:lineRule="auto"/>
              <w:jc w:val="center"/>
              <w:rPr>
                <w:rFonts w:ascii="Times New Roman" w:hAnsi="Times New Roman" w:cs="Times New Roman"/>
              </w:rPr>
            </w:pPr>
            <w:r w:rsidRPr="00722F96">
              <w:rPr>
                <w:rFonts w:ascii="Times New Roman" w:hAnsi="Times New Roman" w:cs="Times New Roman"/>
              </w:rPr>
              <w:t xml:space="preserve"> </w:t>
            </w:r>
            <w:r w:rsidR="008D4AD8" w:rsidRPr="00722F96">
              <w:rPr>
                <w:rFonts w:ascii="Times New Roman" w:hAnsi="Times New Roman" w:cs="Times New Roman"/>
              </w:rPr>
              <w:t>-.21</w:t>
            </w:r>
          </w:p>
        </w:tc>
        <w:tc>
          <w:tcPr>
            <w:tcW w:w="993" w:type="dxa"/>
          </w:tcPr>
          <w:p w14:paraId="403D74C1" w14:textId="42735266" w:rsidR="004F0F6D" w:rsidRPr="00722F96" w:rsidRDefault="008D4AD8" w:rsidP="00583271">
            <w:pPr>
              <w:spacing w:before="100" w:beforeAutospacing="1" w:after="100" w:afterAutospacing="1" w:line="480" w:lineRule="auto"/>
              <w:jc w:val="center"/>
              <w:rPr>
                <w:rFonts w:ascii="Times New Roman" w:hAnsi="Times New Roman" w:cs="Times New Roman"/>
              </w:rPr>
            </w:pPr>
            <w:r w:rsidRPr="00722F96">
              <w:rPr>
                <w:rFonts w:ascii="Times New Roman" w:hAnsi="Times New Roman" w:cs="Times New Roman"/>
              </w:rPr>
              <w:t>-2.03</w:t>
            </w:r>
          </w:p>
        </w:tc>
        <w:tc>
          <w:tcPr>
            <w:tcW w:w="1275" w:type="dxa"/>
          </w:tcPr>
          <w:p w14:paraId="10B4E5F2" w14:textId="11BDA816" w:rsidR="004F0F6D" w:rsidRPr="00722F96" w:rsidRDefault="008D4AD8" w:rsidP="00583271">
            <w:pPr>
              <w:spacing w:before="100" w:beforeAutospacing="1" w:after="100" w:afterAutospacing="1" w:line="480" w:lineRule="auto"/>
              <w:jc w:val="center"/>
              <w:rPr>
                <w:rFonts w:ascii="Times New Roman" w:hAnsi="Times New Roman" w:cs="Times New Roman"/>
              </w:rPr>
            </w:pPr>
            <w:r w:rsidRPr="00722F96">
              <w:rPr>
                <w:rFonts w:ascii="Times New Roman" w:hAnsi="Times New Roman" w:cs="Times New Roman"/>
              </w:rPr>
              <w:t>-.49</w:t>
            </w:r>
            <w:r w:rsidR="004F0F6D" w:rsidRPr="00722F96">
              <w:rPr>
                <w:rFonts w:ascii="Times New Roman" w:hAnsi="Times New Roman" w:cs="Times New Roman"/>
              </w:rPr>
              <w:t xml:space="preserve">   </w:t>
            </w:r>
            <w:r w:rsidRPr="00722F96">
              <w:rPr>
                <w:rFonts w:ascii="Times New Roman" w:hAnsi="Times New Roman" w:cs="Times New Roman"/>
              </w:rPr>
              <w:t>-.01</w:t>
            </w:r>
          </w:p>
        </w:tc>
        <w:tc>
          <w:tcPr>
            <w:tcW w:w="851" w:type="dxa"/>
          </w:tcPr>
          <w:p w14:paraId="2FF5DA65" w14:textId="3F3E4FFB" w:rsidR="004F0F6D" w:rsidRPr="00722F96" w:rsidRDefault="008D4AD8" w:rsidP="00583271">
            <w:pPr>
              <w:spacing w:before="100" w:beforeAutospacing="1" w:after="100" w:afterAutospacing="1" w:line="480" w:lineRule="auto"/>
              <w:jc w:val="center"/>
              <w:rPr>
                <w:rFonts w:ascii="Times New Roman" w:hAnsi="Times New Roman" w:cs="Times New Roman"/>
              </w:rPr>
            </w:pPr>
            <w:r w:rsidRPr="00722F96">
              <w:rPr>
                <w:rFonts w:ascii="Times New Roman" w:hAnsi="Times New Roman" w:cs="Times New Roman"/>
              </w:rPr>
              <w:t>.05</w:t>
            </w:r>
          </w:p>
        </w:tc>
        <w:tc>
          <w:tcPr>
            <w:tcW w:w="1276" w:type="dxa"/>
          </w:tcPr>
          <w:p w14:paraId="06E63E33" w14:textId="33E6181A" w:rsidR="004F0F6D" w:rsidRPr="00722F96" w:rsidRDefault="004F0F6D" w:rsidP="00583271">
            <w:pPr>
              <w:spacing w:before="100" w:beforeAutospacing="1" w:after="100" w:afterAutospacing="1" w:line="480" w:lineRule="auto"/>
              <w:jc w:val="center"/>
              <w:rPr>
                <w:rFonts w:ascii="Times New Roman" w:hAnsi="Times New Roman" w:cs="Times New Roman"/>
              </w:rPr>
            </w:pPr>
            <w:r w:rsidRPr="00722F96">
              <w:rPr>
                <w:rFonts w:ascii="Times New Roman" w:hAnsi="Times New Roman" w:cs="Times New Roman"/>
              </w:rPr>
              <w:t>.98</w:t>
            </w:r>
          </w:p>
        </w:tc>
        <w:tc>
          <w:tcPr>
            <w:tcW w:w="1237" w:type="dxa"/>
          </w:tcPr>
          <w:p w14:paraId="49ECD05E" w14:textId="1D377B8F" w:rsidR="004F0F6D" w:rsidRPr="00722F96" w:rsidRDefault="004F0F6D" w:rsidP="00583271">
            <w:pPr>
              <w:spacing w:before="100" w:beforeAutospacing="1" w:after="100" w:afterAutospacing="1" w:line="480" w:lineRule="auto"/>
              <w:jc w:val="center"/>
              <w:rPr>
                <w:rFonts w:ascii="Times New Roman" w:hAnsi="Times New Roman" w:cs="Times New Roman"/>
              </w:rPr>
            </w:pPr>
            <w:r w:rsidRPr="00722F96">
              <w:rPr>
                <w:rFonts w:ascii="Times New Roman" w:hAnsi="Times New Roman" w:cs="Times New Roman"/>
              </w:rPr>
              <w:t>1.02</w:t>
            </w:r>
          </w:p>
        </w:tc>
      </w:tr>
    </w:tbl>
    <w:p w14:paraId="3C16F9D5" w14:textId="77777777" w:rsidR="00E976A4" w:rsidRPr="00722F96" w:rsidRDefault="00E976A4" w:rsidP="178FB101">
      <w:pPr>
        <w:spacing w:line="480" w:lineRule="auto"/>
        <w:jc w:val="both"/>
        <w:rPr>
          <w:rFonts w:ascii="Times New Roman" w:eastAsia="Times New Roman" w:hAnsi="Times New Roman" w:cs="Times New Roman"/>
          <w:b/>
          <w:bCs/>
          <w:sz w:val="24"/>
          <w:szCs w:val="24"/>
        </w:rPr>
      </w:pPr>
    </w:p>
    <w:p w14:paraId="07700ACF" w14:textId="77777777" w:rsidR="00E976A4" w:rsidRPr="00722F96" w:rsidRDefault="00E976A4" w:rsidP="178FB101">
      <w:pPr>
        <w:spacing w:line="480" w:lineRule="auto"/>
        <w:jc w:val="both"/>
        <w:rPr>
          <w:rFonts w:ascii="Times New Roman" w:eastAsia="Times New Roman" w:hAnsi="Times New Roman" w:cs="Times New Roman"/>
          <w:b/>
          <w:bCs/>
          <w:sz w:val="24"/>
          <w:szCs w:val="24"/>
        </w:rPr>
      </w:pPr>
    </w:p>
    <w:p w14:paraId="7B08D825" w14:textId="77777777" w:rsidR="00E976A4" w:rsidRPr="00722F96" w:rsidRDefault="00E976A4" w:rsidP="178FB101">
      <w:pPr>
        <w:spacing w:line="480" w:lineRule="auto"/>
        <w:jc w:val="both"/>
        <w:rPr>
          <w:rFonts w:ascii="Times New Roman" w:eastAsia="Times New Roman" w:hAnsi="Times New Roman" w:cs="Times New Roman"/>
          <w:b/>
          <w:bCs/>
          <w:sz w:val="24"/>
          <w:szCs w:val="24"/>
        </w:rPr>
      </w:pPr>
    </w:p>
    <w:p w14:paraId="7CD08CF5" w14:textId="77777777" w:rsidR="00E976A4" w:rsidRPr="00722F96" w:rsidRDefault="00E976A4" w:rsidP="178FB101">
      <w:pPr>
        <w:spacing w:line="480" w:lineRule="auto"/>
        <w:jc w:val="both"/>
        <w:rPr>
          <w:rFonts w:ascii="Times New Roman" w:eastAsia="Times New Roman" w:hAnsi="Times New Roman" w:cs="Times New Roman"/>
          <w:b/>
          <w:bCs/>
          <w:sz w:val="24"/>
          <w:szCs w:val="24"/>
        </w:rPr>
      </w:pPr>
    </w:p>
    <w:p w14:paraId="491D41EE" w14:textId="77777777" w:rsidR="00E976A4" w:rsidRPr="00722F96" w:rsidRDefault="00E976A4" w:rsidP="178FB101">
      <w:pPr>
        <w:spacing w:line="480" w:lineRule="auto"/>
        <w:jc w:val="both"/>
        <w:rPr>
          <w:rFonts w:ascii="Times New Roman" w:eastAsia="Times New Roman" w:hAnsi="Times New Roman" w:cs="Times New Roman"/>
          <w:b/>
          <w:bCs/>
          <w:sz w:val="24"/>
          <w:szCs w:val="24"/>
        </w:rPr>
      </w:pPr>
    </w:p>
    <w:p w14:paraId="5626CD29" w14:textId="5CA0083F" w:rsidR="00AB57DD" w:rsidRPr="00722F96" w:rsidRDefault="00AB57DD" w:rsidP="178FB101">
      <w:pPr>
        <w:spacing w:line="480" w:lineRule="auto"/>
        <w:jc w:val="both"/>
        <w:rPr>
          <w:rFonts w:ascii="Times New Roman" w:eastAsia="Times New Roman" w:hAnsi="Times New Roman" w:cs="Times New Roman"/>
          <w:sz w:val="24"/>
          <w:szCs w:val="24"/>
        </w:rPr>
      </w:pPr>
    </w:p>
    <w:p w14:paraId="4E434CB6" w14:textId="4828D067" w:rsidR="00AB57DD" w:rsidRPr="00722F96" w:rsidRDefault="00AB57DD" w:rsidP="178FB101">
      <w:pPr>
        <w:spacing w:line="480" w:lineRule="auto"/>
        <w:jc w:val="both"/>
        <w:rPr>
          <w:rFonts w:ascii="Times New Roman" w:eastAsia="Times New Roman" w:hAnsi="Times New Roman" w:cs="Times New Roman"/>
          <w:sz w:val="24"/>
          <w:szCs w:val="24"/>
        </w:rPr>
      </w:pPr>
    </w:p>
    <w:p w14:paraId="60CFC8FF" w14:textId="2557AC83" w:rsidR="00AB57DD" w:rsidRPr="00722F96" w:rsidRDefault="00AB57DD" w:rsidP="178FB101">
      <w:pPr>
        <w:spacing w:line="480" w:lineRule="auto"/>
        <w:jc w:val="both"/>
        <w:rPr>
          <w:rFonts w:ascii="Times New Roman" w:eastAsia="Times New Roman" w:hAnsi="Times New Roman" w:cs="Times New Roman"/>
          <w:sz w:val="24"/>
          <w:szCs w:val="24"/>
        </w:rPr>
      </w:pPr>
    </w:p>
    <w:p w14:paraId="2F81D88F" w14:textId="235DBDEB" w:rsidR="00AB57DD" w:rsidRPr="00722F96" w:rsidRDefault="00AB57DD" w:rsidP="178FB101">
      <w:pPr>
        <w:spacing w:line="480" w:lineRule="auto"/>
        <w:jc w:val="both"/>
        <w:rPr>
          <w:rFonts w:ascii="Times New Roman" w:eastAsia="Times New Roman" w:hAnsi="Times New Roman" w:cs="Times New Roman"/>
          <w:sz w:val="24"/>
          <w:szCs w:val="24"/>
        </w:rPr>
      </w:pPr>
    </w:p>
    <w:p w14:paraId="6D2343E9" w14:textId="5CECFBC2" w:rsidR="00AB57DD" w:rsidRPr="00722F96" w:rsidRDefault="00AB57DD" w:rsidP="178FB101">
      <w:pPr>
        <w:spacing w:line="480" w:lineRule="auto"/>
        <w:jc w:val="both"/>
        <w:rPr>
          <w:rFonts w:ascii="Times New Roman" w:eastAsia="Times New Roman" w:hAnsi="Times New Roman" w:cs="Times New Roman"/>
          <w:sz w:val="24"/>
          <w:szCs w:val="24"/>
        </w:rPr>
      </w:pPr>
    </w:p>
    <w:p w14:paraId="0A8334CB" w14:textId="668D1820" w:rsidR="00AB57DD" w:rsidRPr="00722F96" w:rsidRDefault="00AB57DD" w:rsidP="178FB101">
      <w:pPr>
        <w:spacing w:line="480" w:lineRule="auto"/>
        <w:jc w:val="both"/>
        <w:rPr>
          <w:rFonts w:ascii="Times New Roman" w:eastAsia="Times New Roman" w:hAnsi="Times New Roman" w:cs="Times New Roman"/>
          <w:sz w:val="24"/>
          <w:szCs w:val="24"/>
        </w:rPr>
      </w:pPr>
    </w:p>
    <w:p w14:paraId="4DE36F4C" w14:textId="29319120" w:rsidR="00AB57DD" w:rsidRPr="00722F96" w:rsidRDefault="00AB57DD" w:rsidP="178FB101">
      <w:pPr>
        <w:spacing w:line="480" w:lineRule="auto"/>
        <w:jc w:val="both"/>
        <w:rPr>
          <w:rFonts w:ascii="Times New Roman" w:eastAsia="Times New Roman" w:hAnsi="Times New Roman" w:cs="Times New Roman"/>
          <w:sz w:val="24"/>
          <w:szCs w:val="24"/>
        </w:rPr>
      </w:pPr>
    </w:p>
    <w:p w14:paraId="2192D581" w14:textId="31708318" w:rsidR="00B565BC" w:rsidRPr="00722F96" w:rsidRDefault="00B565BC" w:rsidP="178FB101">
      <w:pPr>
        <w:spacing w:line="480" w:lineRule="auto"/>
        <w:jc w:val="both"/>
        <w:rPr>
          <w:rFonts w:ascii="Times New Roman" w:eastAsia="Times New Roman" w:hAnsi="Times New Roman" w:cs="Times New Roman"/>
          <w:sz w:val="24"/>
          <w:szCs w:val="24"/>
        </w:rPr>
      </w:pPr>
    </w:p>
    <w:sectPr w:rsidR="00B565BC" w:rsidRPr="00722F96" w:rsidSect="0042589E">
      <w:foot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DAD09" w14:textId="77777777" w:rsidR="00AB40AD" w:rsidRDefault="00AB40AD" w:rsidP="008E60DA">
      <w:pPr>
        <w:spacing w:after="0" w:line="240" w:lineRule="auto"/>
      </w:pPr>
      <w:r>
        <w:separator/>
      </w:r>
    </w:p>
  </w:endnote>
  <w:endnote w:type="continuationSeparator" w:id="0">
    <w:p w14:paraId="7911C76A" w14:textId="77777777" w:rsidR="00AB40AD" w:rsidRDefault="00AB40AD" w:rsidP="008E6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583169"/>
      <w:docPartObj>
        <w:docPartGallery w:val="Page Numbers (Bottom of Page)"/>
        <w:docPartUnique/>
      </w:docPartObj>
    </w:sdtPr>
    <w:sdtEndPr>
      <w:rPr>
        <w:noProof/>
      </w:rPr>
    </w:sdtEndPr>
    <w:sdtContent>
      <w:p w14:paraId="7E382093" w14:textId="20F0F181" w:rsidR="00583271" w:rsidRDefault="00583271">
        <w:pPr>
          <w:pStyle w:val="Footer"/>
          <w:jc w:val="right"/>
        </w:pPr>
        <w:r>
          <w:fldChar w:fldCharType="begin"/>
        </w:r>
        <w:r>
          <w:instrText xml:space="preserve"> PAGE   \* MERGEFORMAT </w:instrText>
        </w:r>
        <w:r>
          <w:fldChar w:fldCharType="separate"/>
        </w:r>
        <w:r w:rsidR="00DD5A43">
          <w:rPr>
            <w:noProof/>
          </w:rPr>
          <w:t>7</w:t>
        </w:r>
        <w:r>
          <w:rPr>
            <w:noProof/>
          </w:rPr>
          <w:fldChar w:fldCharType="end"/>
        </w:r>
      </w:p>
    </w:sdtContent>
  </w:sdt>
  <w:p w14:paraId="2608EF4F" w14:textId="53B5BD9D" w:rsidR="00583271" w:rsidRDefault="0058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4983F" w14:textId="77777777" w:rsidR="00AB40AD" w:rsidRDefault="00AB40AD" w:rsidP="008E60DA">
      <w:pPr>
        <w:spacing w:after="0" w:line="240" w:lineRule="auto"/>
      </w:pPr>
      <w:r>
        <w:separator/>
      </w:r>
    </w:p>
  </w:footnote>
  <w:footnote w:type="continuationSeparator" w:id="0">
    <w:p w14:paraId="5DF4012C" w14:textId="77777777" w:rsidR="00AB40AD" w:rsidRDefault="00AB40AD" w:rsidP="008E6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17B87"/>
    <w:multiLevelType w:val="hybridMultilevel"/>
    <w:tmpl w:val="8F58B1F4"/>
    <w:lvl w:ilvl="0" w:tplc="891C7ADA">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C02BD"/>
    <w:multiLevelType w:val="hybridMultilevel"/>
    <w:tmpl w:val="7FA8F772"/>
    <w:lvl w:ilvl="0" w:tplc="A258738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85636"/>
    <w:multiLevelType w:val="hybridMultilevel"/>
    <w:tmpl w:val="EEE2EF3A"/>
    <w:lvl w:ilvl="0" w:tplc="6972B1C2">
      <w:start w:val="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2A1DC9"/>
    <w:multiLevelType w:val="hybridMultilevel"/>
    <w:tmpl w:val="8DAEBC64"/>
    <w:lvl w:ilvl="0" w:tplc="066488E8">
      <w:start w:val="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B2ADC"/>
    <w:multiLevelType w:val="hybridMultilevel"/>
    <w:tmpl w:val="C0B0B1D6"/>
    <w:lvl w:ilvl="0" w:tplc="64BC16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747449"/>
    <w:multiLevelType w:val="hybridMultilevel"/>
    <w:tmpl w:val="2B583D1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15E4120"/>
    <w:multiLevelType w:val="hybridMultilevel"/>
    <w:tmpl w:val="7100AB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A635891"/>
    <w:multiLevelType w:val="hybridMultilevel"/>
    <w:tmpl w:val="EC82E968"/>
    <w:lvl w:ilvl="0" w:tplc="6EA8BCC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FB750E"/>
    <w:multiLevelType w:val="hybridMultilevel"/>
    <w:tmpl w:val="06FA075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7"/>
  </w:num>
  <w:num w:numId="5">
    <w:abstractNumId w:val="0"/>
  </w:num>
  <w:num w:numId="6">
    <w:abstractNumId w:val="5"/>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D5"/>
    <w:rsid w:val="000101D5"/>
    <w:rsid w:val="00010391"/>
    <w:rsid w:val="0001493B"/>
    <w:rsid w:val="0002261C"/>
    <w:rsid w:val="00022C9C"/>
    <w:rsid w:val="00035E1C"/>
    <w:rsid w:val="00041113"/>
    <w:rsid w:val="0004146B"/>
    <w:rsid w:val="00042439"/>
    <w:rsid w:val="000534EE"/>
    <w:rsid w:val="00053965"/>
    <w:rsid w:val="00056E66"/>
    <w:rsid w:val="00075D20"/>
    <w:rsid w:val="00083020"/>
    <w:rsid w:val="00097B92"/>
    <w:rsid w:val="000A0EC3"/>
    <w:rsid w:val="000A2FDC"/>
    <w:rsid w:val="000B274F"/>
    <w:rsid w:val="000C1FE2"/>
    <w:rsid w:val="000D0877"/>
    <w:rsid w:val="000D19F1"/>
    <w:rsid w:val="000D6B20"/>
    <w:rsid w:val="000E76F7"/>
    <w:rsid w:val="000F335D"/>
    <w:rsid w:val="0010406F"/>
    <w:rsid w:val="0010563F"/>
    <w:rsid w:val="001067F8"/>
    <w:rsid w:val="0011301E"/>
    <w:rsid w:val="001138F6"/>
    <w:rsid w:val="00120EB3"/>
    <w:rsid w:val="00123902"/>
    <w:rsid w:val="00136B75"/>
    <w:rsid w:val="00142A74"/>
    <w:rsid w:val="00153DFC"/>
    <w:rsid w:val="00154E16"/>
    <w:rsid w:val="0016625A"/>
    <w:rsid w:val="00167697"/>
    <w:rsid w:val="00167E63"/>
    <w:rsid w:val="0017528B"/>
    <w:rsid w:val="00185497"/>
    <w:rsid w:val="00186E21"/>
    <w:rsid w:val="00193C18"/>
    <w:rsid w:val="00196AB6"/>
    <w:rsid w:val="001A2128"/>
    <w:rsid w:val="001A671E"/>
    <w:rsid w:val="001B1A9B"/>
    <w:rsid w:val="001B740E"/>
    <w:rsid w:val="001C7BE2"/>
    <w:rsid w:val="001E1DAE"/>
    <w:rsid w:val="001F1A22"/>
    <w:rsid w:val="001F309B"/>
    <w:rsid w:val="001F588D"/>
    <w:rsid w:val="00200066"/>
    <w:rsid w:val="00200183"/>
    <w:rsid w:val="0020169A"/>
    <w:rsid w:val="00202CC0"/>
    <w:rsid w:val="002062F2"/>
    <w:rsid w:val="002068E4"/>
    <w:rsid w:val="0020744D"/>
    <w:rsid w:val="002075EA"/>
    <w:rsid w:val="00211B99"/>
    <w:rsid w:val="00215172"/>
    <w:rsid w:val="002268D7"/>
    <w:rsid w:val="00236C22"/>
    <w:rsid w:val="00245A63"/>
    <w:rsid w:val="00247DC1"/>
    <w:rsid w:val="00251618"/>
    <w:rsid w:val="002521A9"/>
    <w:rsid w:val="0025597D"/>
    <w:rsid w:val="002635A9"/>
    <w:rsid w:val="002670DD"/>
    <w:rsid w:val="00280E71"/>
    <w:rsid w:val="002833E7"/>
    <w:rsid w:val="00285E0B"/>
    <w:rsid w:val="00287E9B"/>
    <w:rsid w:val="00290BE6"/>
    <w:rsid w:val="00294CC7"/>
    <w:rsid w:val="002C167F"/>
    <w:rsid w:val="002E01EC"/>
    <w:rsid w:val="00306407"/>
    <w:rsid w:val="0032030C"/>
    <w:rsid w:val="00326555"/>
    <w:rsid w:val="00326584"/>
    <w:rsid w:val="0033037A"/>
    <w:rsid w:val="00332FE2"/>
    <w:rsid w:val="00345C23"/>
    <w:rsid w:val="00364135"/>
    <w:rsid w:val="00373351"/>
    <w:rsid w:val="00373F47"/>
    <w:rsid w:val="003837D6"/>
    <w:rsid w:val="003900E4"/>
    <w:rsid w:val="003916C2"/>
    <w:rsid w:val="0039185D"/>
    <w:rsid w:val="003A11F2"/>
    <w:rsid w:val="003A75F0"/>
    <w:rsid w:val="003A7993"/>
    <w:rsid w:val="003B223E"/>
    <w:rsid w:val="003B791A"/>
    <w:rsid w:val="003C154D"/>
    <w:rsid w:val="003C192F"/>
    <w:rsid w:val="003C3BD7"/>
    <w:rsid w:val="003C4485"/>
    <w:rsid w:val="003D0028"/>
    <w:rsid w:val="003D5288"/>
    <w:rsid w:val="003E2F22"/>
    <w:rsid w:val="003E65C1"/>
    <w:rsid w:val="003E6847"/>
    <w:rsid w:val="0040062D"/>
    <w:rsid w:val="00420C69"/>
    <w:rsid w:val="0042589E"/>
    <w:rsid w:val="00433363"/>
    <w:rsid w:val="004334A8"/>
    <w:rsid w:val="0043578B"/>
    <w:rsid w:val="00440CC6"/>
    <w:rsid w:val="00447DFD"/>
    <w:rsid w:val="00454430"/>
    <w:rsid w:val="00463B57"/>
    <w:rsid w:val="004717AE"/>
    <w:rsid w:val="004865DB"/>
    <w:rsid w:val="0049569B"/>
    <w:rsid w:val="00496CC9"/>
    <w:rsid w:val="004A3674"/>
    <w:rsid w:val="004A79B3"/>
    <w:rsid w:val="004C4AA9"/>
    <w:rsid w:val="004C657B"/>
    <w:rsid w:val="004D108C"/>
    <w:rsid w:val="004F0F6D"/>
    <w:rsid w:val="00512385"/>
    <w:rsid w:val="00515B5D"/>
    <w:rsid w:val="00530187"/>
    <w:rsid w:val="00546E5D"/>
    <w:rsid w:val="00550871"/>
    <w:rsid w:val="00553694"/>
    <w:rsid w:val="00553A62"/>
    <w:rsid w:val="00562028"/>
    <w:rsid w:val="0056243E"/>
    <w:rsid w:val="0056281F"/>
    <w:rsid w:val="0057069C"/>
    <w:rsid w:val="00576DCE"/>
    <w:rsid w:val="005821A2"/>
    <w:rsid w:val="00583271"/>
    <w:rsid w:val="00584058"/>
    <w:rsid w:val="00585885"/>
    <w:rsid w:val="005870FE"/>
    <w:rsid w:val="00592745"/>
    <w:rsid w:val="005A640B"/>
    <w:rsid w:val="005B038D"/>
    <w:rsid w:val="005B1176"/>
    <w:rsid w:val="005C578A"/>
    <w:rsid w:val="005C5DF0"/>
    <w:rsid w:val="005D032E"/>
    <w:rsid w:val="005E2B41"/>
    <w:rsid w:val="005E5C3E"/>
    <w:rsid w:val="005F415F"/>
    <w:rsid w:val="005F4749"/>
    <w:rsid w:val="00606725"/>
    <w:rsid w:val="00606F94"/>
    <w:rsid w:val="00626560"/>
    <w:rsid w:val="00627751"/>
    <w:rsid w:val="006425C3"/>
    <w:rsid w:val="00651D3C"/>
    <w:rsid w:val="00660536"/>
    <w:rsid w:val="00662832"/>
    <w:rsid w:val="00664200"/>
    <w:rsid w:val="0067032D"/>
    <w:rsid w:val="00675508"/>
    <w:rsid w:val="00681657"/>
    <w:rsid w:val="00683689"/>
    <w:rsid w:val="00684E8A"/>
    <w:rsid w:val="00697A3F"/>
    <w:rsid w:val="006A3531"/>
    <w:rsid w:val="006D065A"/>
    <w:rsid w:val="006D472B"/>
    <w:rsid w:val="006E1178"/>
    <w:rsid w:val="006E2E7A"/>
    <w:rsid w:val="006E50FF"/>
    <w:rsid w:val="006F1438"/>
    <w:rsid w:val="006F286F"/>
    <w:rsid w:val="006F3BB5"/>
    <w:rsid w:val="007017A5"/>
    <w:rsid w:val="00705468"/>
    <w:rsid w:val="00707F00"/>
    <w:rsid w:val="00712D88"/>
    <w:rsid w:val="007138A7"/>
    <w:rsid w:val="007173FD"/>
    <w:rsid w:val="00722F96"/>
    <w:rsid w:val="00726388"/>
    <w:rsid w:val="00730158"/>
    <w:rsid w:val="00740ED1"/>
    <w:rsid w:val="00741B78"/>
    <w:rsid w:val="00741DF2"/>
    <w:rsid w:val="00742C11"/>
    <w:rsid w:val="00752FE4"/>
    <w:rsid w:val="00753288"/>
    <w:rsid w:val="00780ED0"/>
    <w:rsid w:val="007854A2"/>
    <w:rsid w:val="00793F79"/>
    <w:rsid w:val="00797A7E"/>
    <w:rsid w:val="007B62FB"/>
    <w:rsid w:val="007E38CD"/>
    <w:rsid w:val="007E48C6"/>
    <w:rsid w:val="007F423D"/>
    <w:rsid w:val="007F4E20"/>
    <w:rsid w:val="007F5D61"/>
    <w:rsid w:val="007F655E"/>
    <w:rsid w:val="00802BFA"/>
    <w:rsid w:val="008068A4"/>
    <w:rsid w:val="0081321F"/>
    <w:rsid w:val="00813D06"/>
    <w:rsid w:val="00827457"/>
    <w:rsid w:val="00837AD1"/>
    <w:rsid w:val="008433EE"/>
    <w:rsid w:val="00862B0E"/>
    <w:rsid w:val="00864E92"/>
    <w:rsid w:val="00870CD4"/>
    <w:rsid w:val="008725D1"/>
    <w:rsid w:val="00872C0F"/>
    <w:rsid w:val="00875039"/>
    <w:rsid w:val="008816AC"/>
    <w:rsid w:val="00883547"/>
    <w:rsid w:val="00884A08"/>
    <w:rsid w:val="0089293B"/>
    <w:rsid w:val="0089523D"/>
    <w:rsid w:val="008A1CCF"/>
    <w:rsid w:val="008A630B"/>
    <w:rsid w:val="008A6E9B"/>
    <w:rsid w:val="008B0AA3"/>
    <w:rsid w:val="008B3DF6"/>
    <w:rsid w:val="008B5083"/>
    <w:rsid w:val="008B57EA"/>
    <w:rsid w:val="008C1CB2"/>
    <w:rsid w:val="008D2DAC"/>
    <w:rsid w:val="008D4AD8"/>
    <w:rsid w:val="008D7E72"/>
    <w:rsid w:val="008E60DA"/>
    <w:rsid w:val="008E6733"/>
    <w:rsid w:val="008F7144"/>
    <w:rsid w:val="00920925"/>
    <w:rsid w:val="009219F9"/>
    <w:rsid w:val="00923BB0"/>
    <w:rsid w:val="00930387"/>
    <w:rsid w:val="00942A90"/>
    <w:rsid w:val="009441BF"/>
    <w:rsid w:val="009530FC"/>
    <w:rsid w:val="00956BE9"/>
    <w:rsid w:val="00957A3E"/>
    <w:rsid w:val="00960CA0"/>
    <w:rsid w:val="00967612"/>
    <w:rsid w:val="009679CB"/>
    <w:rsid w:val="009715CC"/>
    <w:rsid w:val="009A34B6"/>
    <w:rsid w:val="009A4151"/>
    <w:rsid w:val="009B0417"/>
    <w:rsid w:val="009B1880"/>
    <w:rsid w:val="009B2ABC"/>
    <w:rsid w:val="009B6587"/>
    <w:rsid w:val="009C2916"/>
    <w:rsid w:val="009D1EC7"/>
    <w:rsid w:val="009D7337"/>
    <w:rsid w:val="009E49A8"/>
    <w:rsid w:val="009E64BB"/>
    <w:rsid w:val="00A00458"/>
    <w:rsid w:val="00A024EC"/>
    <w:rsid w:val="00A07F8C"/>
    <w:rsid w:val="00A16FE2"/>
    <w:rsid w:val="00A205DE"/>
    <w:rsid w:val="00A21C8A"/>
    <w:rsid w:val="00A3613F"/>
    <w:rsid w:val="00A365DC"/>
    <w:rsid w:val="00A42687"/>
    <w:rsid w:val="00A4301F"/>
    <w:rsid w:val="00A45DC5"/>
    <w:rsid w:val="00A46DEF"/>
    <w:rsid w:val="00A57089"/>
    <w:rsid w:val="00A57322"/>
    <w:rsid w:val="00A635ED"/>
    <w:rsid w:val="00A6587D"/>
    <w:rsid w:val="00A70B0D"/>
    <w:rsid w:val="00A71EDC"/>
    <w:rsid w:val="00A746DD"/>
    <w:rsid w:val="00A92989"/>
    <w:rsid w:val="00A93E48"/>
    <w:rsid w:val="00A9579D"/>
    <w:rsid w:val="00AA2DA7"/>
    <w:rsid w:val="00AA31B1"/>
    <w:rsid w:val="00AB05B9"/>
    <w:rsid w:val="00AB185B"/>
    <w:rsid w:val="00AB3F86"/>
    <w:rsid w:val="00AB40AD"/>
    <w:rsid w:val="00AB57DD"/>
    <w:rsid w:val="00AC638B"/>
    <w:rsid w:val="00AE08E8"/>
    <w:rsid w:val="00AE2F63"/>
    <w:rsid w:val="00AE73C1"/>
    <w:rsid w:val="00AE7AB6"/>
    <w:rsid w:val="00AE7EC2"/>
    <w:rsid w:val="00AF2947"/>
    <w:rsid w:val="00B03EF1"/>
    <w:rsid w:val="00B04272"/>
    <w:rsid w:val="00B05961"/>
    <w:rsid w:val="00B112F2"/>
    <w:rsid w:val="00B144D0"/>
    <w:rsid w:val="00B31270"/>
    <w:rsid w:val="00B31F2F"/>
    <w:rsid w:val="00B34DE5"/>
    <w:rsid w:val="00B36E3D"/>
    <w:rsid w:val="00B50170"/>
    <w:rsid w:val="00B545EC"/>
    <w:rsid w:val="00B565BC"/>
    <w:rsid w:val="00B6152B"/>
    <w:rsid w:val="00B74CA0"/>
    <w:rsid w:val="00B808CA"/>
    <w:rsid w:val="00B86384"/>
    <w:rsid w:val="00B971B0"/>
    <w:rsid w:val="00BA337D"/>
    <w:rsid w:val="00BA5166"/>
    <w:rsid w:val="00BB31EF"/>
    <w:rsid w:val="00BB3A96"/>
    <w:rsid w:val="00BC243F"/>
    <w:rsid w:val="00BC28AA"/>
    <w:rsid w:val="00BC41CC"/>
    <w:rsid w:val="00BC6E89"/>
    <w:rsid w:val="00BD2C38"/>
    <w:rsid w:val="00BE4A32"/>
    <w:rsid w:val="00C121CD"/>
    <w:rsid w:val="00C12B40"/>
    <w:rsid w:val="00C21660"/>
    <w:rsid w:val="00C22A1A"/>
    <w:rsid w:val="00C2444A"/>
    <w:rsid w:val="00C25252"/>
    <w:rsid w:val="00C33CE8"/>
    <w:rsid w:val="00C4231B"/>
    <w:rsid w:val="00C42491"/>
    <w:rsid w:val="00C434E7"/>
    <w:rsid w:val="00C472C6"/>
    <w:rsid w:val="00C56A8E"/>
    <w:rsid w:val="00C5712A"/>
    <w:rsid w:val="00C717AC"/>
    <w:rsid w:val="00C834C2"/>
    <w:rsid w:val="00C87425"/>
    <w:rsid w:val="00C9318D"/>
    <w:rsid w:val="00C94D80"/>
    <w:rsid w:val="00CA6C52"/>
    <w:rsid w:val="00CB43B1"/>
    <w:rsid w:val="00CC30C2"/>
    <w:rsid w:val="00CC3683"/>
    <w:rsid w:val="00CC47F6"/>
    <w:rsid w:val="00CD299A"/>
    <w:rsid w:val="00CD5153"/>
    <w:rsid w:val="00CE3FA9"/>
    <w:rsid w:val="00CF47F7"/>
    <w:rsid w:val="00CF5427"/>
    <w:rsid w:val="00D019E0"/>
    <w:rsid w:val="00D0278F"/>
    <w:rsid w:val="00D10E7B"/>
    <w:rsid w:val="00D26624"/>
    <w:rsid w:val="00D26FBC"/>
    <w:rsid w:val="00D36A5C"/>
    <w:rsid w:val="00D73481"/>
    <w:rsid w:val="00D73716"/>
    <w:rsid w:val="00D75F28"/>
    <w:rsid w:val="00D85442"/>
    <w:rsid w:val="00D932FE"/>
    <w:rsid w:val="00DA27E8"/>
    <w:rsid w:val="00DB011A"/>
    <w:rsid w:val="00DB6A6B"/>
    <w:rsid w:val="00DC0683"/>
    <w:rsid w:val="00DC30DF"/>
    <w:rsid w:val="00DD5A43"/>
    <w:rsid w:val="00DE2FE8"/>
    <w:rsid w:val="00DF14B4"/>
    <w:rsid w:val="00DF413A"/>
    <w:rsid w:val="00DF475C"/>
    <w:rsid w:val="00DF798C"/>
    <w:rsid w:val="00E20E0D"/>
    <w:rsid w:val="00E432F2"/>
    <w:rsid w:val="00E473EF"/>
    <w:rsid w:val="00E50395"/>
    <w:rsid w:val="00E56EB9"/>
    <w:rsid w:val="00E66B77"/>
    <w:rsid w:val="00E66D54"/>
    <w:rsid w:val="00E66D60"/>
    <w:rsid w:val="00E85504"/>
    <w:rsid w:val="00E976A4"/>
    <w:rsid w:val="00EA3680"/>
    <w:rsid w:val="00EB4320"/>
    <w:rsid w:val="00EC7E1C"/>
    <w:rsid w:val="00ED0944"/>
    <w:rsid w:val="00ED2FF8"/>
    <w:rsid w:val="00EE273D"/>
    <w:rsid w:val="00EE39C3"/>
    <w:rsid w:val="00EF5002"/>
    <w:rsid w:val="00F05409"/>
    <w:rsid w:val="00F060B5"/>
    <w:rsid w:val="00F11AF3"/>
    <w:rsid w:val="00F14383"/>
    <w:rsid w:val="00F1603D"/>
    <w:rsid w:val="00F21B40"/>
    <w:rsid w:val="00F25CE9"/>
    <w:rsid w:val="00F274B7"/>
    <w:rsid w:val="00F35DF8"/>
    <w:rsid w:val="00F4261B"/>
    <w:rsid w:val="00F53D60"/>
    <w:rsid w:val="00F73088"/>
    <w:rsid w:val="00F8626C"/>
    <w:rsid w:val="00F86CC7"/>
    <w:rsid w:val="00F90ABE"/>
    <w:rsid w:val="00F92120"/>
    <w:rsid w:val="00FC51FF"/>
    <w:rsid w:val="00FD003D"/>
    <w:rsid w:val="00FD22B3"/>
    <w:rsid w:val="00FD4882"/>
    <w:rsid w:val="00FD61EC"/>
    <w:rsid w:val="178FB101"/>
    <w:rsid w:val="193B21A4"/>
    <w:rsid w:val="19F65CA7"/>
    <w:rsid w:val="261D19A0"/>
    <w:rsid w:val="44126635"/>
    <w:rsid w:val="4653C69D"/>
    <w:rsid w:val="4F6BD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78774F"/>
  <w15:chartTrackingRefBased/>
  <w15:docId w15:val="{1A378CF1-00E9-4AE5-9E70-F381234E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B565BC"/>
    <w:pPr>
      <w:keepNext/>
      <w:spacing w:before="240" w:after="60" w:line="240" w:lineRule="auto"/>
      <w:outlineLvl w:val="1"/>
    </w:pPr>
    <w:rPr>
      <w:rFonts w:ascii="Arial" w:eastAsia="Times New Roman" w:hAnsi="Arial" w:cs="Arial"/>
      <w:b/>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A79B3"/>
    <w:rPr>
      <w:sz w:val="16"/>
      <w:szCs w:val="16"/>
    </w:rPr>
  </w:style>
  <w:style w:type="paragraph" w:styleId="CommentText">
    <w:name w:val="annotation text"/>
    <w:basedOn w:val="Normal"/>
    <w:link w:val="CommentTextChar"/>
    <w:uiPriority w:val="99"/>
    <w:semiHidden/>
    <w:unhideWhenUsed/>
    <w:rsid w:val="004A79B3"/>
    <w:pPr>
      <w:spacing w:line="240" w:lineRule="auto"/>
    </w:pPr>
    <w:rPr>
      <w:sz w:val="20"/>
      <w:szCs w:val="20"/>
    </w:rPr>
  </w:style>
  <w:style w:type="character" w:customStyle="1" w:styleId="CommentTextChar">
    <w:name w:val="Comment Text Char"/>
    <w:basedOn w:val="DefaultParagraphFont"/>
    <w:link w:val="CommentText"/>
    <w:uiPriority w:val="99"/>
    <w:semiHidden/>
    <w:rsid w:val="004A79B3"/>
    <w:rPr>
      <w:sz w:val="20"/>
      <w:szCs w:val="20"/>
    </w:rPr>
  </w:style>
  <w:style w:type="paragraph" w:styleId="CommentSubject">
    <w:name w:val="annotation subject"/>
    <w:basedOn w:val="CommentText"/>
    <w:next w:val="CommentText"/>
    <w:link w:val="CommentSubjectChar"/>
    <w:uiPriority w:val="99"/>
    <w:semiHidden/>
    <w:unhideWhenUsed/>
    <w:rsid w:val="004A79B3"/>
    <w:rPr>
      <w:b/>
      <w:bCs/>
    </w:rPr>
  </w:style>
  <w:style w:type="character" w:customStyle="1" w:styleId="CommentSubjectChar">
    <w:name w:val="Comment Subject Char"/>
    <w:basedOn w:val="CommentTextChar"/>
    <w:link w:val="CommentSubject"/>
    <w:uiPriority w:val="99"/>
    <w:semiHidden/>
    <w:rsid w:val="004A79B3"/>
    <w:rPr>
      <w:b/>
      <w:bCs/>
      <w:sz w:val="20"/>
      <w:szCs w:val="20"/>
    </w:rPr>
  </w:style>
  <w:style w:type="paragraph" w:styleId="BalloonText">
    <w:name w:val="Balloon Text"/>
    <w:basedOn w:val="Normal"/>
    <w:link w:val="BalloonTextChar"/>
    <w:uiPriority w:val="99"/>
    <w:semiHidden/>
    <w:unhideWhenUsed/>
    <w:rsid w:val="004A7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9B3"/>
    <w:rPr>
      <w:rFonts w:ascii="Segoe UI" w:hAnsi="Segoe UI" w:cs="Segoe UI"/>
      <w:sz w:val="18"/>
      <w:szCs w:val="18"/>
    </w:rPr>
  </w:style>
  <w:style w:type="paragraph" w:styleId="ListParagraph">
    <w:name w:val="List Paragraph"/>
    <w:basedOn w:val="Normal"/>
    <w:uiPriority w:val="34"/>
    <w:qFormat/>
    <w:rsid w:val="006425C3"/>
    <w:pPr>
      <w:ind w:left="720"/>
      <w:contextualSpacing/>
    </w:pPr>
  </w:style>
  <w:style w:type="character" w:customStyle="1" w:styleId="apple-converted-space">
    <w:name w:val="apple-converted-space"/>
    <w:basedOn w:val="DefaultParagraphFont"/>
    <w:rsid w:val="00E976A4"/>
  </w:style>
  <w:style w:type="paragraph" w:styleId="Header">
    <w:name w:val="header"/>
    <w:basedOn w:val="Normal"/>
    <w:link w:val="HeaderChar"/>
    <w:uiPriority w:val="99"/>
    <w:unhideWhenUsed/>
    <w:rsid w:val="008E60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0DA"/>
  </w:style>
  <w:style w:type="paragraph" w:styleId="Footer">
    <w:name w:val="footer"/>
    <w:basedOn w:val="Normal"/>
    <w:link w:val="FooterChar"/>
    <w:uiPriority w:val="99"/>
    <w:unhideWhenUsed/>
    <w:rsid w:val="008E60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0DA"/>
  </w:style>
  <w:style w:type="character" w:customStyle="1" w:styleId="Heading2Char">
    <w:name w:val="Heading 2 Char"/>
    <w:basedOn w:val="DefaultParagraphFont"/>
    <w:link w:val="Heading2"/>
    <w:rsid w:val="00B565BC"/>
    <w:rPr>
      <w:rFonts w:ascii="Arial" w:eastAsia="Times New Roman" w:hAnsi="Arial" w:cs="Arial"/>
      <w:b/>
      <w:i/>
      <w:iCs/>
      <w:sz w:val="28"/>
      <w:szCs w:val="28"/>
      <w:lang w:eastAsia="en-GB"/>
    </w:rPr>
  </w:style>
  <w:style w:type="paragraph" w:styleId="NoSpacing">
    <w:name w:val="No Spacing"/>
    <w:link w:val="NoSpacingChar"/>
    <w:uiPriority w:val="1"/>
    <w:qFormat/>
    <w:rsid w:val="0042589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2589E"/>
    <w:rPr>
      <w:rFonts w:eastAsiaTheme="minorEastAsia"/>
      <w:lang w:val="en-US"/>
    </w:rPr>
  </w:style>
  <w:style w:type="paragraph" w:styleId="BodyText">
    <w:name w:val="Body Text"/>
    <w:basedOn w:val="Normal"/>
    <w:link w:val="BodyTextChar"/>
    <w:rsid w:val="0042589E"/>
    <w:pPr>
      <w:spacing w:after="12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42589E"/>
    <w:rPr>
      <w:rFonts w:ascii="Times New Roman" w:eastAsia="Times New Roman" w:hAnsi="Times New Roman" w:cs="Times New Roman"/>
      <w:sz w:val="24"/>
      <w:szCs w:val="20"/>
      <w:lang w:eastAsia="en-GB"/>
    </w:rPr>
  </w:style>
  <w:style w:type="table" w:styleId="TableGrid">
    <w:name w:val="Table Grid"/>
    <w:basedOn w:val="TableNormal"/>
    <w:uiPriority w:val="39"/>
    <w:rsid w:val="004F0F6D"/>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683689"/>
    <w:pPr>
      <w:spacing w:after="260" w:line="480" w:lineRule="auto"/>
      <w:jc w:val="both"/>
    </w:pPr>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20744D"/>
    <w:rPr>
      <w:i/>
      <w:iCs/>
    </w:rPr>
  </w:style>
  <w:style w:type="character" w:styleId="Hyperlink">
    <w:name w:val="Hyperlink"/>
    <w:basedOn w:val="DefaultParagraphFont"/>
    <w:uiPriority w:val="99"/>
    <w:semiHidden/>
    <w:unhideWhenUsed/>
    <w:rsid w:val="002074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91638">
      <w:bodyDiv w:val="1"/>
      <w:marLeft w:val="0"/>
      <w:marRight w:val="0"/>
      <w:marTop w:val="0"/>
      <w:marBottom w:val="0"/>
      <w:divBdr>
        <w:top w:val="none" w:sz="0" w:space="0" w:color="auto"/>
        <w:left w:val="none" w:sz="0" w:space="0" w:color="auto"/>
        <w:bottom w:val="none" w:sz="0" w:space="0" w:color="auto"/>
        <w:right w:val="none" w:sz="0" w:space="0" w:color="auto"/>
      </w:divBdr>
    </w:div>
    <w:div w:id="371924110">
      <w:bodyDiv w:val="1"/>
      <w:marLeft w:val="0"/>
      <w:marRight w:val="0"/>
      <w:marTop w:val="0"/>
      <w:marBottom w:val="0"/>
      <w:divBdr>
        <w:top w:val="none" w:sz="0" w:space="0" w:color="auto"/>
        <w:left w:val="none" w:sz="0" w:space="0" w:color="auto"/>
        <w:bottom w:val="none" w:sz="0" w:space="0" w:color="auto"/>
        <w:right w:val="none" w:sz="0" w:space="0" w:color="auto"/>
      </w:divBdr>
    </w:div>
    <w:div w:id="562562977">
      <w:bodyDiv w:val="1"/>
      <w:marLeft w:val="0"/>
      <w:marRight w:val="0"/>
      <w:marTop w:val="0"/>
      <w:marBottom w:val="0"/>
      <w:divBdr>
        <w:top w:val="none" w:sz="0" w:space="0" w:color="auto"/>
        <w:left w:val="none" w:sz="0" w:space="0" w:color="auto"/>
        <w:bottom w:val="none" w:sz="0" w:space="0" w:color="auto"/>
        <w:right w:val="none" w:sz="0" w:space="0" w:color="auto"/>
      </w:divBdr>
      <w:divsChild>
        <w:div w:id="1533571161">
          <w:marLeft w:val="0"/>
          <w:marRight w:val="0"/>
          <w:marTop w:val="0"/>
          <w:marBottom w:val="0"/>
          <w:divBdr>
            <w:top w:val="none" w:sz="0" w:space="0" w:color="auto"/>
            <w:left w:val="none" w:sz="0" w:space="0" w:color="auto"/>
            <w:bottom w:val="none" w:sz="0" w:space="0" w:color="auto"/>
            <w:right w:val="none" w:sz="0" w:space="0" w:color="auto"/>
          </w:divBdr>
        </w:div>
      </w:divsChild>
    </w:div>
    <w:div w:id="880361188">
      <w:bodyDiv w:val="1"/>
      <w:marLeft w:val="0"/>
      <w:marRight w:val="0"/>
      <w:marTop w:val="0"/>
      <w:marBottom w:val="0"/>
      <w:divBdr>
        <w:top w:val="none" w:sz="0" w:space="0" w:color="auto"/>
        <w:left w:val="none" w:sz="0" w:space="0" w:color="auto"/>
        <w:bottom w:val="none" w:sz="0" w:space="0" w:color="auto"/>
        <w:right w:val="none" w:sz="0" w:space="0" w:color="auto"/>
      </w:divBdr>
    </w:div>
    <w:div w:id="1349021317">
      <w:bodyDiv w:val="1"/>
      <w:marLeft w:val="0"/>
      <w:marRight w:val="0"/>
      <w:marTop w:val="0"/>
      <w:marBottom w:val="0"/>
      <w:divBdr>
        <w:top w:val="none" w:sz="0" w:space="0" w:color="auto"/>
        <w:left w:val="none" w:sz="0" w:space="0" w:color="auto"/>
        <w:bottom w:val="none" w:sz="0" w:space="0" w:color="auto"/>
        <w:right w:val="none" w:sz="0" w:space="0" w:color="auto"/>
      </w:divBdr>
      <w:divsChild>
        <w:div w:id="1596477711">
          <w:marLeft w:val="0"/>
          <w:marRight w:val="1"/>
          <w:marTop w:val="0"/>
          <w:marBottom w:val="0"/>
          <w:divBdr>
            <w:top w:val="none" w:sz="0" w:space="0" w:color="auto"/>
            <w:left w:val="none" w:sz="0" w:space="0" w:color="auto"/>
            <w:bottom w:val="none" w:sz="0" w:space="0" w:color="auto"/>
            <w:right w:val="none" w:sz="0" w:space="0" w:color="auto"/>
          </w:divBdr>
          <w:divsChild>
            <w:div w:id="754089662">
              <w:marLeft w:val="0"/>
              <w:marRight w:val="0"/>
              <w:marTop w:val="0"/>
              <w:marBottom w:val="0"/>
              <w:divBdr>
                <w:top w:val="none" w:sz="0" w:space="0" w:color="auto"/>
                <w:left w:val="none" w:sz="0" w:space="0" w:color="auto"/>
                <w:bottom w:val="none" w:sz="0" w:space="0" w:color="auto"/>
                <w:right w:val="none" w:sz="0" w:space="0" w:color="auto"/>
              </w:divBdr>
              <w:divsChild>
                <w:div w:id="1019695084">
                  <w:marLeft w:val="0"/>
                  <w:marRight w:val="1"/>
                  <w:marTop w:val="0"/>
                  <w:marBottom w:val="0"/>
                  <w:divBdr>
                    <w:top w:val="none" w:sz="0" w:space="0" w:color="auto"/>
                    <w:left w:val="none" w:sz="0" w:space="0" w:color="auto"/>
                    <w:bottom w:val="none" w:sz="0" w:space="0" w:color="auto"/>
                    <w:right w:val="none" w:sz="0" w:space="0" w:color="auto"/>
                  </w:divBdr>
                  <w:divsChild>
                    <w:div w:id="1608000379">
                      <w:marLeft w:val="0"/>
                      <w:marRight w:val="0"/>
                      <w:marTop w:val="0"/>
                      <w:marBottom w:val="0"/>
                      <w:divBdr>
                        <w:top w:val="none" w:sz="0" w:space="0" w:color="auto"/>
                        <w:left w:val="none" w:sz="0" w:space="0" w:color="auto"/>
                        <w:bottom w:val="none" w:sz="0" w:space="0" w:color="auto"/>
                        <w:right w:val="none" w:sz="0" w:space="0" w:color="auto"/>
                      </w:divBdr>
                      <w:divsChild>
                        <w:div w:id="310794442">
                          <w:marLeft w:val="0"/>
                          <w:marRight w:val="0"/>
                          <w:marTop w:val="0"/>
                          <w:marBottom w:val="0"/>
                          <w:divBdr>
                            <w:top w:val="none" w:sz="0" w:space="0" w:color="auto"/>
                            <w:left w:val="none" w:sz="0" w:space="0" w:color="auto"/>
                            <w:bottom w:val="none" w:sz="0" w:space="0" w:color="auto"/>
                            <w:right w:val="none" w:sz="0" w:space="0" w:color="auto"/>
                          </w:divBdr>
                          <w:divsChild>
                            <w:div w:id="1833371615">
                              <w:marLeft w:val="0"/>
                              <w:marRight w:val="0"/>
                              <w:marTop w:val="120"/>
                              <w:marBottom w:val="360"/>
                              <w:divBdr>
                                <w:top w:val="none" w:sz="0" w:space="0" w:color="auto"/>
                                <w:left w:val="none" w:sz="0" w:space="0" w:color="auto"/>
                                <w:bottom w:val="none" w:sz="0" w:space="0" w:color="auto"/>
                                <w:right w:val="none" w:sz="0" w:space="0" w:color="auto"/>
                              </w:divBdr>
                              <w:divsChild>
                                <w:div w:id="1695955344">
                                  <w:marLeft w:val="0"/>
                                  <w:marRight w:val="0"/>
                                  <w:marTop w:val="0"/>
                                  <w:marBottom w:val="0"/>
                                  <w:divBdr>
                                    <w:top w:val="none" w:sz="0" w:space="0" w:color="auto"/>
                                    <w:left w:val="none" w:sz="0" w:space="0" w:color="auto"/>
                                    <w:bottom w:val="none" w:sz="0" w:space="0" w:color="auto"/>
                                    <w:right w:val="none" w:sz="0" w:space="0" w:color="auto"/>
                                  </w:divBdr>
                                </w:div>
                                <w:div w:id="191131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149000">
      <w:bodyDiv w:val="1"/>
      <w:marLeft w:val="0"/>
      <w:marRight w:val="0"/>
      <w:marTop w:val="0"/>
      <w:marBottom w:val="0"/>
      <w:divBdr>
        <w:top w:val="none" w:sz="0" w:space="0" w:color="auto"/>
        <w:left w:val="none" w:sz="0" w:space="0" w:color="auto"/>
        <w:bottom w:val="none" w:sz="0" w:space="0" w:color="auto"/>
        <w:right w:val="none" w:sz="0" w:space="0" w:color="auto"/>
      </w:divBdr>
    </w:div>
    <w:div w:id="210541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g.2015.006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A3E9E-283B-40D1-9582-38C07962D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18</Pages>
  <Words>3700</Words>
  <Characters>21093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ORMSBY Hollie C</dc:creator>
  <cp:keywords/>
  <dc:description/>
  <cp:lastModifiedBy>OWEN Alison</cp:lastModifiedBy>
  <cp:revision>142</cp:revision>
  <cp:lastPrinted>2018-04-10T18:03:00Z</cp:lastPrinted>
  <dcterms:created xsi:type="dcterms:W3CDTF">2018-04-08T17:10:00Z</dcterms:created>
  <dcterms:modified xsi:type="dcterms:W3CDTF">2018-11-26T20:42:00Z</dcterms:modified>
</cp:coreProperties>
</file>