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5395A" w14:textId="6D1500E0" w:rsidR="00085DFC" w:rsidRPr="00260652" w:rsidRDefault="00D23379" w:rsidP="00085DFC">
      <w:pPr>
        <w:spacing w:line="240" w:lineRule="auto"/>
        <w:rPr>
          <w:rFonts w:ascii="Times New Roman" w:hAnsi="Times New Roman" w:cs="Times New Roman"/>
          <w:sz w:val="24"/>
          <w:szCs w:val="24"/>
        </w:rPr>
      </w:pPr>
      <w:r w:rsidRPr="00260652">
        <w:rPr>
          <w:rFonts w:ascii="Times New Roman" w:hAnsi="Times New Roman" w:cs="Times New Roman"/>
          <w:b/>
          <w:sz w:val="24"/>
          <w:szCs w:val="24"/>
        </w:rPr>
        <w:t xml:space="preserve">“WHAT FILM IS YOUR FILM LIKE?”: </w:t>
      </w:r>
      <w:r w:rsidRPr="00260652">
        <w:rPr>
          <w:rFonts w:ascii="Times New Roman" w:hAnsi="Times New Roman" w:cs="Times New Roman"/>
          <w:b/>
          <w:sz w:val="24"/>
          <w:szCs w:val="24"/>
        </w:rPr>
        <w:br/>
      </w:r>
      <w:r w:rsidR="00B060B6" w:rsidRPr="00B060B6">
        <w:rPr>
          <w:rFonts w:ascii="Times New Roman" w:hAnsi="Times New Roman" w:cs="Times New Roman"/>
          <w:b/>
          <w:sz w:val="24"/>
          <w:szCs w:val="24"/>
        </w:rPr>
        <w:t xml:space="preserve">NEGOTIATING </w:t>
      </w:r>
      <w:r w:rsidR="001D64C0" w:rsidRPr="00260652">
        <w:rPr>
          <w:rFonts w:ascii="Times New Roman" w:hAnsi="Times New Roman" w:cs="Times New Roman"/>
          <w:b/>
          <w:sz w:val="24"/>
          <w:szCs w:val="24"/>
        </w:rPr>
        <w:t xml:space="preserve">AUTHENTICITY IN THE DISTRIBUTIVE SERIALITY OF THE </w:t>
      </w:r>
      <w:r w:rsidR="001D64C0" w:rsidRPr="005D2573">
        <w:rPr>
          <w:rFonts w:ascii="Times New Roman" w:hAnsi="Times New Roman" w:cs="Times New Roman"/>
          <w:b/>
          <w:i/>
          <w:sz w:val="24"/>
          <w:szCs w:val="24"/>
        </w:rPr>
        <w:t>ZOMBI</w:t>
      </w:r>
      <w:r w:rsidR="001D64C0" w:rsidRPr="00260652">
        <w:rPr>
          <w:rFonts w:ascii="Times New Roman" w:hAnsi="Times New Roman" w:cs="Times New Roman"/>
          <w:b/>
          <w:sz w:val="24"/>
          <w:szCs w:val="24"/>
        </w:rPr>
        <w:t xml:space="preserve"> FRANCHISE</w:t>
      </w:r>
    </w:p>
    <w:p w14:paraId="72D0F2E1" w14:textId="594D597D" w:rsidR="004221A3" w:rsidRPr="00260652" w:rsidRDefault="00674A20" w:rsidP="00167F50">
      <w:pPr>
        <w:spacing w:line="480" w:lineRule="auto"/>
        <w:jc w:val="both"/>
        <w:rPr>
          <w:rFonts w:ascii="Times New Roman" w:hAnsi="Times New Roman" w:cs="Times New Roman"/>
          <w:sz w:val="24"/>
          <w:szCs w:val="24"/>
        </w:rPr>
      </w:pPr>
      <w:r w:rsidRPr="00260652">
        <w:rPr>
          <w:rFonts w:ascii="Times New Roman" w:hAnsi="Times New Roman" w:cs="Times New Roman"/>
          <w:sz w:val="24"/>
          <w:szCs w:val="24"/>
        </w:rPr>
        <w:t>The modern zombie, u</w:t>
      </w:r>
      <w:r w:rsidR="00167F50" w:rsidRPr="00260652">
        <w:rPr>
          <w:rFonts w:ascii="Times New Roman" w:hAnsi="Times New Roman" w:cs="Times New Roman"/>
          <w:sz w:val="24"/>
          <w:szCs w:val="24"/>
        </w:rPr>
        <w:t>nlike its ar</w:t>
      </w:r>
      <w:r w:rsidRPr="00260652">
        <w:rPr>
          <w:rFonts w:ascii="Times New Roman" w:hAnsi="Times New Roman" w:cs="Times New Roman"/>
          <w:sz w:val="24"/>
          <w:szCs w:val="24"/>
        </w:rPr>
        <w:t xml:space="preserve">chetypal cinematic contemporaries </w:t>
      </w:r>
      <w:r w:rsidR="00167F50" w:rsidRPr="00260652">
        <w:rPr>
          <w:rFonts w:ascii="Times New Roman" w:hAnsi="Times New Roman" w:cs="Times New Roman"/>
          <w:sz w:val="24"/>
          <w:szCs w:val="24"/>
        </w:rPr>
        <w:t xml:space="preserve">the vampire, the werewolf, and </w:t>
      </w:r>
      <w:r w:rsidR="001C7D1E" w:rsidRPr="00260652">
        <w:rPr>
          <w:rFonts w:ascii="Times New Roman" w:hAnsi="Times New Roman" w:cs="Times New Roman"/>
          <w:sz w:val="24"/>
          <w:szCs w:val="24"/>
        </w:rPr>
        <w:t xml:space="preserve">even </w:t>
      </w:r>
      <w:r w:rsidR="00167F50" w:rsidRPr="00260652">
        <w:rPr>
          <w:rFonts w:ascii="Times New Roman" w:hAnsi="Times New Roman" w:cs="Times New Roman"/>
          <w:sz w:val="24"/>
          <w:szCs w:val="24"/>
        </w:rPr>
        <w:t>the mummy</w:t>
      </w:r>
      <w:r w:rsidRPr="00260652">
        <w:rPr>
          <w:rFonts w:ascii="Times New Roman" w:hAnsi="Times New Roman" w:cs="Times New Roman"/>
          <w:sz w:val="24"/>
          <w:szCs w:val="24"/>
        </w:rPr>
        <w:t xml:space="preserve"> (</w:t>
      </w:r>
      <w:r w:rsidR="00BD763E" w:rsidRPr="00260652">
        <w:rPr>
          <w:rFonts w:ascii="Times New Roman" w:hAnsi="Times New Roman" w:cs="Times New Roman"/>
          <w:sz w:val="24"/>
          <w:szCs w:val="24"/>
        </w:rPr>
        <w:t xml:space="preserve">the creature </w:t>
      </w:r>
      <w:r w:rsidRPr="00260652">
        <w:rPr>
          <w:rFonts w:ascii="Times New Roman" w:hAnsi="Times New Roman" w:cs="Times New Roman"/>
          <w:sz w:val="24"/>
          <w:szCs w:val="24"/>
        </w:rPr>
        <w:t xml:space="preserve">to which </w:t>
      </w:r>
      <w:r w:rsidR="001C7D1E" w:rsidRPr="00260652">
        <w:rPr>
          <w:rFonts w:ascii="Times New Roman" w:hAnsi="Times New Roman" w:cs="Times New Roman"/>
          <w:sz w:val="24"/>
          <w:szCs w:val="24"/>
        </w:rPr>
        <w:t>it is perhaps most indebted</w:t>
      </w:r>
      <w:r w:rsidRPr="00260652">
        <w:rPr>
          <w:rFonts w:ascii="Times New Roman" w:hAnsi="Times New Roman" w:cs="Times New Roman"/>
          <w:sz w:val="24"/>
          <w:szCs w:val="24"/>
        </w:rPr>
        <w:t>),</w:t>
      </w:r>
      <w:r w:rsidR="00167F50" w:rsidRPr="00260652">
        <w:rPr>
          <w:rFonts w:ascii="Times New Roman" w:hAnsi="Times New Roman" w:cs="Times New Roman"/>
          <w:sz w:val="24"/>
          <w:szCs w:val="24"/>
        </w:rPr>
        <w:t xml:space="preserve"> has ha</w:t>
      </w:r>
      <w:r w:rsidRPr="00260652">
        <w:rPr>
          <w:rFonts w:ascii="Times New Roman" w:hAnsi="Times New Roman" w:cs="Times New Roman"/>
          <w:sz w:val="24"/>
          <w:szCs w:val="24"/>
        </w:rPr>
        <w:t>d a relatively short existence</w:t>
      </w:r>
      <w:r w:rsidR="00BC7043" w:rsidRPr="00260652">
        <w:rPr>
          <w:rFonts w:ascii="Times New Roman" w:hAnsi="Times New Roman" w:cs="Times New Roman"/>
          <w:sz w:val="24"/>
          <w:szCs w:val="24"/>
        </w:rPr>
        <w:t xml:space="preserve">. </w:t>
      </w:r>
      <w:r w:rsidR="00A37EAD">
        <w:rPr>
          <w:rFonts w:ascii="Times New Roman" w:hAnsi="Times New Roman" w:cs="Times New Roman"/>
          <w:sz w:val="24"/>
          <w:szCs w:val="24"/>
        </w:rPr>
        <w:t>M</w:t>
      </w:r>
      <w:r w:rsidR="00167F50" w:rsidRPr="00260652">
        <w:rPr>
          <w:rFonts w:ascii="Times New Roman" w:hAnsi="Times New Roman" w:cs="Times New Roman"/>
          <w:sz w:val="24"/>
          <w:szCs w:val="24"/>
        </w:rPr>
        <w:t xml:space="preserve">odern </w:t>
      </w:r>
      <w:r w:rsidR="007650CB" w:rsidRPr="00260652">
        <w:rPr>
          <w:rFonts w:ascii="Times New Roman" w:hAnsi="Times New Roman" w:cs="Times New Roman"/>
          <w:sz w:val="24"/>
          <w:szCs w:val="24"/>
        </w:rPr>
        <w:t>constructions</w:t>
      </w:r>
      <w:r w:rsidR="00167F50" w:rsidRPr="00260652">
        <w:rPr>
          <w:rFonts w:ascii="Times New Roman" w:hAnsi="Times New Roman" w:cs="Times New Roman"/>
          <w:sz w:val="24"/>
          <w:szCs w:val="24"/>
        </w:rPr>
        <w:t xml:space="preserve"> of the </w:t>
      </w:r>
      <w:r w:rsidR="00044FC6" w:rsidRPr="00260652">
        <w:rPr>
          <w:rFonts w:ascii="Times New Roman" w:hAnsi="Times New Roman" w:cs="Times New Roman"/>
          <w:sz w:val="24"/>
          <w:szCs w:val="24"/>
        </w:rPr>
        <w:t xml:space="preserve">creature </w:t>
      </w:r>
      <w:r w:rsidR="00A37EAD">
        <w:rPr>
          <w:rFonts w:ascii="Times New Roman" w:hAnsi="Times New Roman" w:cs="Times New Roman"/>
          <w:sz w:val="24"/>
          <w:szCs w:val="24"/>
        </w:rPr>
        <w:t xml:space="preserve">are </w:t>
      </w:r>
      <w:r w:rsidR="001C7D1E" w:rsidRPr="00260652">
        <w:rPr>
          <w:rFonts w:ascii="Times New Roman" w:hAnsi="Times New Roman" w:cs="Times New Roman"/>
          <w:sz w:val="24"/>
          <w:szCs w:val="24"/>
        </w:rPr>
        <w:t>almost universally</w:t>
      </w:r>
      <w:r w:rsidR="00167F50" w:rsidRPr="00260652">
        <w:rPr>
          <w:rFonts w:ascii="Times New Roman" w:hAnsi="Times New Roman" w:cs="Times New Roman"/>
          <w:sz w:val="24"/>
          <w:szCs w:val="24"/>
        </w:rPr>
        <w:t xml:space="preserve"> </w:t>
      </w:r>
      <w:r w:rsidR="001C7D1E" w:rsidRPr="00260652">
        <w:rPr>
          <w:rFonts w:ascii="Times New Roman" w:hAnsi="Times New Roman" w:cs="Times New Roman"/>
          <w:sz w:val="24"/>
          <w:szCs w:val="24"/>
        </w:rPr>
        <w:t>derived</w:t>
      </w:r>
      <w:r w:rsidR="0043399B" w:rsidRPr="00260652">
        <w:rPr>
          <w:rFonts w:ascii="Times New Roman" w:hAnsi="Times New Roman" w:cs="Times New Roman"/>
          <w:sz w:val="24"/>
          <w:szCs w:val="24"/>
        </w:rPr>
        <w:t xml:space="preserve"> from</w:t>
      </w:r>
      <w:r w:rsidR="00167F50" w:rsidRPr="00260652">
        <w:rPr>
          <w:rFonts w:ascii="Times New Roman" w:hAnsi="Times New Roman" w:cs="Times New Roman"/>
          <w:sz w:val="24"/>
          <w:szCs w:val="24"/>
        </w:rPr>
        <w:t xml:space="preserve"> George Romero’s influential series</w:t>
      </w:r>
      <w:r w:rsidRPr="00260652">
        <w:rPr>
          <w:rFonts w:ascii="Times New Roman" w:hAnsi="Times New Roman" w:cs="Times New Roman"/>
          <w:sz w:val="24"/>
          <w:szCs w:val="24"/>
        </w:rPr>
        <w:t xml:space="preserve"> </w:t>
      </w:r>
      <w:r w:rsidR="006F7EC9" w:rsidRPr="00260652">
        <w:rPr>
          <w:rFonts w:ascii="Times New Roman" w:hAnsi="Times New Roman" w:cs="Times New Roman"/>
          <w:sz w:val="24"/>
          <w:szCs w:val="24"/>
        </w:rPr>
        <w:t xml:space="preserve">that </w:t>
      </w:r>
      <w:r w:rsidRPr="00260652">
        <w:rPr>
          <w:rFonts w:ascii="Times New Roman" w:hAnsi="Times New Roman" w:cs="Times New Roman"/>
          <w:sz w:val="24"/>
          <w:szCs w:val="24"/>
        </w:rPr>
        <w:t>beg</w:t>
      </w:r>
      <w:r w:rsidR="006F7EC9" w:rsidRPr="00260652">
        <w:rPr>
          <w:rFonts w:ascii="Times New Roman" w:hAnsi="Times New Roman" w:cs="Times New Roman"/>
          <w:sz w:val="24"/>
          <w:szCs w:val="24"/>
        </w:rPr>
        <w:t>an i</w:t>
      </w:r>
      <w:r w:rsidRPr="00260652">
        <w:rPr>
          <w:rFonts w:ascii="Times New Roman" w:hAnsi="Times New Roman" w:cs="Times New Roman"/>
          <w:sz w:val="24"/>
          <w:szCs w:val="24"/>
        </w:rPr>
        <w:t xml:space="preserve">n </w:t>
      </w:r>
      <w:r w:rsidR="00167F50" w:rsidRPr="00260652">
        <w:rPr>
          <w:rFonts w:ascii="Times New Roman" w:hAnsi="Times New Roman" w:cs="Times New Roman"/>
          <w:sz w:val="24"/>
          <w:szCs w:val="24"/>
        </w:rPr>
        <w:t xml:space="preserve">1968 with </w:t>
      </w:r>
      <w:r w:rsidR="00167F50" w:rsidRPr="00260652">
        <w:rPr>
          <w:rFonts w:ascii="Times New Roman" w:hAnsi="Times New Roman" w:cs="Times New Roman"/>
          <w:i/>
          <w:sz w:val="24"/>
          <w:szCs w:val="24"/>
        </w:rPr>
        <w:t>The Night of the Living Dead</w:t>
      </w:r>
      <w:r w:rsidR="00A37EAD">
        <w:rPr>
          <w:rFonts w:ascii="Times New Roman" w:hAnsi="Times New Roman" w:cs="Times New Roman"/>
          <w:sz w:val="24"/>
          <w:szCs w:val="24"/>
        </w:rPr>
        <w:t>, and w</w:t>
      </w:r>
      <w:r w:rsidR="00BD763E" w:rsidRPr="00260652">
        <w:rPr>
          <w:rFonts w:ascii="Times New Roman" w:hAnsi="Times New Roman" w:cs="Times New Roman"/>
          <w:sz w:val="24"/>
          <w:szCs w:val="24"/>
        </w:rPr>
        <w:t>hile there are earlier examples of zombie</w:t>
      </w:r>
      <w:r w:rsidR="00A171D7" w:rsidRPr="00260652">
        <w:rPr>
          <w:rFonts w:ascii="Times New Roman" w:hAnsi="Times New Roman" w:cs="Times New Roman"/>
          <w:sz w:val="24"/>
          <w:szCs w:val="24"/>
        </w:rPr>
        <w:t xml:space="preserve"> (</w:t>
      </w:r>
      <w:r w:rsidRPr="00260652">
        <w:rPr>
          <w:rFonts w:ascii="Times New Roman" w:hAnsi="Times New Roman" w:cs="Times New Roman"/>
          <w:sz w:val="24"/>
          <w:szCs w:val="24"/>
        </w:rPr>
        <w:t xml:space="preserve">in films like </w:t>
      </w:r>
      <w:r w:rsidRPr="00260652">
        <w:rPr>
          <w:rFonts w:ascii="Times New Roman" w:hAnsi="Times New Roman" w:cs="Times New Roman"/>
          <w:i/>
          <w:sz w:val="24"/>
          <w:szCs w:val="24"/>
        </w:rPr>
        <w:t xml:space="preserve">I Walked </w:t>
      </w:r>
      <w:r w:rsidR="00A171D7" w:rsidRPr="00260652">
        <w:rPr>
          <w:rFonts w:ascii="Times New Roman" w:hAnsi="Times New Roman" w:cs="Times New Roman"/>
          <w:i/>
          <w:sz w:val="24"/>
          <w:szCs w:val="24"/>
        </w:rPr>
        <w:t>w</w:t>
      </w:r>
      <w:r w:rsidRPr="00260652">
        <w:rPr>
          <w:rFonts w:ascii="Times New Roman" w:hAnsi="Times New Roman" w:cs="Times New Roman"/>
          <w:i/>
          <w:sz w:val="24"/>
          <w:szCs w:val="24"/>
        </w:rPr>
        <w:t>ith a Zombie</w:t>
      </w:r>
      <w:r w:rsidR="00A171D7" w:rsidRPr="00260652">
        <w:rPr>
          <w:rFonts w:ascii="Times New Roman" w:hAnsi="Times New Roman" w:cs="Times New Roman"/>
          <w:i/>
          <w:sz w:val="24"/>
          <w:szCs w:val="24"/>
        </w:rPr>
        <w:t>,</w:t>
      </w:r>
      <w:r w:rsidR="00A171D7" w:rsidRPr="00260652">
        <w:rPr>
          <w:rFonts w:ascii="Times New Roman" w:hAnsi="Times New Roman" w:cs="Times New Roman"/>
          <w:sz w:val="24"/>
          <w:szCs w:val="24"/>
        </w:rPr>
        <w:t xml:space="preserve"> </w:t>
      </w:r>
      <w:r w:rsidR="00A37EAD">
        <w:rPr>
          <w:rFonts w:ascii="Times New Roman" w:hAnsi="Times New Roman" w:cs="Times New Roman"/>
          <w:sz w:val="24"/>
          <w:szCs w:val="24"/>
        </w:rPr>
        <w:t>[</w:t>
      </w:r>
      <w:r w:rsidR="00BD763E" w:rsidRPr="00260652">
        <w:rPr>
          <w:rFonts w:ascii="Times New Roman" w:hAnsi="Times New Roman" w:cs="Times New Roman"/>
          <w:sz w:val="24"/>
          <w:szCs w:val="24"/>
        </w:rPr>
        <w:t>Tourneur 1943</w:t>
      </w:r>
      <w:r w:rsidR="00A37EAD">
        <w:rPr>
          <w:rFonts w:ascii="Times New Roman" w:hAnsi="Times New Roman" w:cs="Times New Roman"/>
          <w:sz w:val="24"/>
          <w:szCs w:val="24"/>
        </w:rPr>
        <w:t>]</w:t>
      </w:r>
      <w:r w:rsidRPr="00260652">
        <w:rPr>
          <w:rFonts w:ascii="Times New Roman" w:hAnsi="Times New Roman" w:cs="Times New Roman"/>
          <w:sz w:val="24"/>
          <w:szCs w:val="24"/>
        </w:rPr>
        <w:t>)</w:t>
      </w:r>
      <w:r w:rsidR="006F7EC9" w:rsidRPr="00260652">
        <w:rPr>
          <w:rFonts w:ascii="Times New Roman" w:hAnsi="Times New Roman" w:cs="Times New Roman"/>
          <w:sz w:val="24"/>
          <w:szCs w:val="24"/>
        </w:rPr>
        <w:t>, p</w:t>
      </w:r>
      <w:r w:rsidR="00167F50" w:rsidRPr="00260652">
        <w:rPr>
          <w:rFonts w:ascii="Times New Roman" w:hAnsi="Times New Roman" w:cs="Times New Roman"/>
          <w:sz w:val="24"/>
          <w:szCs w:val="24"/>
        </w:rPr>
        <w:t xml:space="preserve">revious renderings were </w:t>
      </w:r>
      <w:r w:rsidR="00FD727A" w:rsidRPr="00260652">
        <w:rPr>
          <w:rFonts w:ascii="Times New Roman" w:hAnsi="Times New Roman" w:cs="Times New Roman"/>
          <w:sz w:val="24"/>
          <w:szCs w:val="24"/>
        </w:rPr>
        <w:t xml:space="preserve">usually </w:t>
      </w:r>
      <w:r w:rsidR="00167F50" w:rsidRPr="00260652">
        <w:rPr>
          <w:rFonts w:ascii="Times New Roman" w:hAnsi="Times New Roman" w:cs="Times New Roman"/>
          <w:sz w:val="24"/>
          <w:szCs w:val="24"/>
        </w:rPr>
        <w:t xml:space="preserve">drawn </w:t>
      </w:r>
      <w:r w:rsidR="004C71F2" w:rsidRPr="00260652">
        <w:rPr>
          <w:rFonts w:ascii="Times New Roman" w:hAnsi="Times New Roman" w:cs="Times New Roman"/>
          <w:sz w:val="24"/>
          <w:szCs w:val="24"/>
        </w:rPr>
        <w:t xml:space="preserve">from </w:t>
      </w:r>
      <w:r w:rsidR="00167F50" w:rsidRPr="00260652">
        <w:rPr>
          <w:rFonts w:ascii="Times New Roman" w:hAnsi="Times New Roman" w:cs="Times New Roman"/>
          <w:sz w:val="24"/>
          <w:szCs w:val="24"/>
        </w:rPr>
        <w:t>Haitian mythology and</w:t>
      </w:r>
      <w:r w:rsidR="0043399B" w:rsidRPr="00260652">
        <w:rPr>
          <w:rFonts w:ascii="Times New Roman" w:hAnsi="Times New Roman" w:cs="Times New Roman"/>
          <w:sz w:val="24"/>
          <w:szCs w:val="24"/>
        </w:rPr>
        <w:t xml:space="preserve"> undead slaves </w:t>
      </w:r>
      <w:r w:rsidR="00A171D7" w:rsidRPr="00260652">
        <w:rPr>
          <w:rFonts w:ascii="Times New Roman" w:hAnsi="Times New Roman" w:cs="Times New Roman"/>
          <w:sz w:val="24"/>
          <w:szCs w:val="24"/>
        </w:rPr>
        <w:t>of</w:t>
      </w:r>
      <w:r w:rsidR="00B21E6C" w:rsidRPr="00260652">
        <w:rPr>
          <w:rFonts w:ascii="Times New Roman" w:hAnsi="Times New Roman" w:cs="Times New Roman"/>
          <w:sz w:val="24"/>
          <w:szCs w:val="24"/>
        </w:rPr>
        <w:t xml:space="preserve"> </w:t>
      </w:r>
      <w:r w:rsidR="00167F50" w:rsidRPr="00260652">
        <w:rPr>
          <w:rFonts w:ascii="Times New Roman" w:hAnsi="Times New Roman" w:cs="Times New Roman"/>
          <w:sz w:val="24"/>
          <w:szCs w:val="24"/>
        </w:rPr>
        <w:t>voodoo tradition</w:t>
      </w:r>
      <w:r w:rsidR="0082108F" w:rsidRPr="00260652">
        <w:rPr>
          <w:rFonts w:ascii="Times New Roman" w:hAnsi="Times New Roman" w:cs="Times New Roman"/>
          <w:sz w:val="24"/>
          <w:szCs w:val="24"/>
        </w:rPr>
        <w:t>s</w:t>
      </w:r>
      <w:r w:rsidR="00BD763E" w:rsidRPr="00260652">
        <w:rPr>
          <w:rFonts w:ascii="Times New Roman" w:hAnsi="Times New Roman" w:cs="Times New Roman"/>
          <w:sz w:val="24"/>
          <w:szCs w:val="24"/>
        </w:rPr>
        <w:t>.</w:t>
      </w:r>
      <w:r w:rsidR="00BC7043" w:rsidRPr="00260652">
        <w:rPr>
          <w:rStyle w:val="FootnoteReference"/>
          <w:rFonts w:ascii="Times New Roman" w:hAnsi="Times New Roman" w:cs="Times New Roman"/>
          <w:sz w:val="24"/>
          <w:szCs w:val="24"/>
        </w:rPr>
        <w:footnoteReference w:id="1"/>
      </w:r>
      <w:r w:rsidR="006259D9">
        <w:rPr>
          <w:rFonts w:ascii="Times New Roman" w:hAnsi="Times New Roman" w:cs="Times New Roman"/>
          <w:sz w:val="24"/>
          <w:szCs w:val="24"/>
        </w:rPr>
        <w:t xml:space="preserve"> </w:t>
      </w:r>
      <w:r w:rsidR="00167F50" w:rsidRPr="00260652">
        <w:rPr>
          <w:rFonts w:ascii="Times New Roman" w:hAnsi="Times New Roman" w:cs="Times New Roman"/>
          <w:sz w:val="24"/>
          <w:szCs w:val="24"/>
        </w:rPr>
        <w:t>Romero’s zombie</w:t>
      </w:r>
      <w:r w:rsidR="0043399B" w:rsidRPr="00260652">
        <w:rPr>
          <w:rFonts w:ascii="Times New Roman" w:hAnsi="Times New Roman" w:cs="Times New Roman"/>
          <w:sz w:val="24"/>
          <w:szCs w:val="24"/>
        </w:rPr>
        <w:t xml:space="preserve"> was an</w:t>
      </w:r>
      <w:r w:rsidR="009963C0" w:rsidRPr="00260652">
        <w:rPr>
          <w:rFonts w:ascii="Times New Roman" w:hAnsi="Times New Roman" w:cs="Times New Roman"/>
          <w:sz w:val="24"/>
          <w:szCs w:val="24"/>
        </w:rPr>
        <w:t xml:space="preserve"> </w:t>
      </w:r>
      <w:r w:rsidR="001C7D1E" w:rsidRPr="00260652">
        <w:rPr>
          <w:rFonts w:ascii="Times New Roman" w:hAnsi="Times New Roman" w:cs="Times New Roman"/>
          <w:sz w:val="24"/>
          <w:szCs w:val="24"/>
        </w:rPr>
        <w:t>entirely</w:t>
      </w:r>
      <w:r w:rsidR="009963C0" w:rsidRPr="00260652">
        <w:rPr>
          <w:rFonts w:ascii="Times New Roman" w:hAnsi="Times New Roman" w:cs="Times New Roman"/>
          <w:sz w:val="24"/>
          <w:szCs w:val="24"/>
        </w:rPr>
        <w:t xml:space="preserve"> different creature</w:t>
      </w:r>
      <w:r w:rsidR="00A171D7" w:rsidRPr="00260652">
        <w:rPr>
          <w:rFonts w:ascii="Times New Roman" w:hAnsi="Times New Roman" w:cs="Times New Roman"/>
          <w:sz w:val="24"/>
          <w:szCs w:val="24"/>
        </w:rPr>
        <w:t>,</w:t>
      </w:r>
      <w:r w:rsidR="006F7EC9" w:rsidRPr="00260652">
        <w:rPr>
          <w:rFonts w:ascii="Times New Roman" w:hAnsi="Times New Roman" w:cs="Times New Roman"/>
          <w:sz w:val="24"/>
          <w:szCs w:val="24"/>
        </w:rPr>
        <w:t xml:space="preserve"> function</w:t>
      </w:r>
      <w:r w:rsidR="00A171D7" w:rsidRPr="00260652">
        <w:rPr>
          <w:rFonts w:ascii="Times New Roman" w:hAnsi="Times New Roman" w:cs="Times New Roman"/>
          <w:sz w:val="24"/>
          <w:szCs w:val="24"/>
        </w:rPr>
        <w:t>ing</w:t>
      </w:r>
      <w:r w:rsidR="006F7EC9" w:rsidRPr="00260652">
        <w:rPr>
          <w:rFonts w:ascii="Times New Roman" w:hAnsi="Times New Roman" w:cs="Times New Roman"/>
          <w:sz w:val="24"/>
          <w:szCs w:val="24"/>
        </w:rPr>
        <w:t xml:space="preserve"> as </w:t>
      </w:r>
      <w:r w:rsidR="007650CB" w:rsidRPr="00260652">
        <w:rPr>
          <w:rFonts w:ascii="Times New Roman" w:hAnsi="Times New Roman" w:cs="Times New Roman"/>
          <w:sz w:val="24"/>
          <w:szCs w:val="24"/>
        </w:rPr>
        <w:t>a</w:t>
      </w:r>
      <w:r w:rsidR="009963C0" w:rsidRPr="00260652">
        <w:rPr>
          <w:rFonts w:ascii="Times New Roman" w:hAnsi="Times New Roman" w:cs="Times New Roman"/>
          <w:sz w:val="24"/>
          <w:szCs w:val="24"/>
        </w:rPr>
        <w:t>n</w:t>
      </w:r>
      <w:r w:rsidR="0043399B" w:rsidRPr="00260652">
        <w:rPr>
          <w:rFonts w:ascii="Times New Roman" w:hAnsi="Times New Roman" w:cs="Times New Roman"/>
          <w:sz w:val="24"/>
          <w:szCs w:val="24"/>
        </w:rPr>
        <w:t xml:space="preserve"> apocalyptic </w:t>
      </w:r>
      <w:r w:rsidR="001C7D1E" w:rsidRPr="00260652">
        <w:rPr>
          <w:rFonts w:ascii="Times New Roman" w:hAnsi="Times New Roman" w:cs="Times New Roman"/>
          <w:sz w:val="24"/>
          <w:szCs w:val="24"/>
        </w:rPr>
        <w:t>cypher</w:t>
      </w:r>
      <w:r w:rsidR="00BC7043" w:rsidRPr="00260652">
        <w:rPr>
          <w:rFonts w:ascii="Times New Roman" w:hAnsi="Times New Roman" w:cs="Times New Roman"/>
          <w:sz w:val="24"/>
          <w:szCs w:val="24"/>
        </w:rPr>
        <w:t xml:space="preserve"> and</w:t>
      </w:r>
      <w:r w:rsidR="0043399B" w:rsidRPr="00260652">
        <w:rPr>
          <w:rFonts w:ascii="Times New Roman" w:hAnsi="Times New Roman" w:cs="Times New Roman"/>
          <w:sz w:val="24"/>
          <w:szCs w:val="24"/>
        </w:rPr>
        <w:t xml:space="preserve"> </w:t>
      </w:r>
      <w:r w:rsidR="009963C0" w:rsidRPr="00260652">
        <w:rPr>
          <w:rFonts w:ascii="Times New Roman" w:hAnsi="Times New Roman" w:cs="Times New Roman"/>
          <w:sz w:val="24"/>
          <w:szCs w:val="24"/>
        </w:rPr>
        <w:t>provid</w:t>
      </w:r>
      <w:r w:rsidR="005A1A0E" w:rsidRPr="00260652">
        <w:rPr>
          <w:rFonts w:ascii="Times New Roman" w:hAnsi="Times New Roman" w:cs="Times New Roman"/>
          <w:sz w:val="24"/>
          <w:szCs w:val="24"/>
        </w:rPr>
        <w:t>ing</w:t>
      </w:r>
      <w:r w:rsidR="0043399B" w:rsidRPr="00260652">
        <w:rPr>
          <w:rFonts w:ascii="Times New Roman" w:hAnsi="Times New Roman" w:cs="Times New Roman"/>
          <w:sz w:val="24"/>
          <w:szCs w:val="24"/>
        </w:rPr>
        <w:t xml:space="preserve"> social com</w:t>
      </w:r>
      <w:r w:rsidR="009963C0" w:rsidRPr="00260652">
        <w:rPr>
          <w:rFonts w:ascii="Times New Roman" w:hAnsi="Times New Roman" w:cs="Times New Roman"/>
          <w:sz w:val="24"/>
          <w:szCs w:val="24"/>
        </w:rPr>
        <w:t xml:space="preserve">mentary </w:t>
      </w:r>
      <w:r w:rsidR="00D149B0" w:rsidRPr="00260652">
        <w:rPr>
          <w:rFonts w:ascii="Times New Roman" w:hAnsi="Times New Roman" w:cs="Times New Roman"/>
          <w:sz w:val="24"/>
          <w:szCs w:val="24"/>
        </w:rPr>
        <w:t xml:space="preserve">in times of </w:t>
      </w:r>
      <w:r w:rsidR="0092739B" w:rsidRPr="00260652">
        <w:rPr>
          <w:rFonts w:ascii="Times New Roman" w:hAnsi="Times New Roman" w:cs="Times New Roman"/>
          <w:sz w:val="24"/>
          <w:szCs w:val="24"/>
        </w:rPr>
        <w:t xml:space="preserve">political </w:t>
      </w:r>
      <w:r w:rsidR="00947B86" w:rsidRPr="00260652">
        <w:rPr>
          <w:rFonts w:ascii="Times New Roman" w:hAnsi="Times New Roman" w:cs="Times New Roman"/>
          <w:sz w:val="24"/>
          <w:szCs w:val="24"/>
        </w:rPr>
        <w:t>unrest</w:t>
      </w:r>
      <w:r w:rsidR="00A314B2" w:rsidRPr="00260652">
        <w:rPr>
          <w:rFonts w:ascii="Times New Roman" w:hAnsi="Times New Roman" w:cs="Times New Roman"/>
          <w:sz w:val="24"/>
          <w:szCs w:val="24"/>
        </w:rPr>
        <w:t xml:space="preserve">. </w:t>
      </w:r>
      <w:r w:rsidR="00F9279C" w:rsidRPr="00260652">
        <w:rPr>
          <w:rFonts w:ascii="Times New Roman" w:hAnsi="Times New Roman" w:cs="Times New Roman"/>
          <w:sz w:val="24"/>
          <w:szCs w:val="24"/>
        </w:rPr>
        <w:t xml:space="preserve">Released in the wake of the assassination of civil rights </w:t>
      </w:r>
      <w:r w:rsidR="00B21E6C" w:rsidRPr="00260652">
        <w:rPr>
          <w:rFonts w:ascii="Times New Roman" w:hAnsi="Times New Roman" w:cs="Times New Roman"/>
          <w:sz w:val="24"/>
          <w:szCs w:val="24"/>
        </w:rPr>
        <w:t>leader</w:t>
      </w:r>
      <w:r w:rsidR="00354EB9" w:rsidRPr="00260652">
        <w:rPr>
          <w:rFonts w:ascii="Times New Roman" w:hAnsi="Times New Roman" w:cs="Times New Roman"/>
          <w:sz w:val="24"/>
          <w:szCs w:val="24"/>
        </w:rPr>
        <w:t xml:space="preserve"> Martin Luthe</w:t>
      </w:r>
      <w:r w:rsidR="00F9279C" w:rsidRPr="00260652">
        <w:rPr>
          <w:rFonts w:ascii="Times New Roman" w:hAnsi="Times New Roman" w:cs="Times New Roman"/>
          <w:sz w:val="24"/>
          <w:szCs w:val="24"/>
        </w:rPr>
        <w:t xml:space="preserve">r King, </w:t>
      </w:r>
      <w:r w:rsidR="007650CB" w:rsidRPr="00260652">
        <w:rPr>
          <w:rFonts w:ascii="Times New Roman" w:hAnsi="Times New Roman" w:cs="Times New Roman"/>
          <w:i/>
          <w:sz w:val="24"/>
          <w:szCs w:val="24"/>
        </w:rPr>
        <w:t>The Night of the Living Dead</w:t>
      </w:r>
      <w:r w:rsidR="007650CB" w:rsidRPr="00260652" w:rsidDel="007650CB">
        <w:rPr>
          <w:rFonts w:ascii="Times New Roman" w:hAnsi="Times New Roman" w:cs="Times New Roman"/>
          <w:sz w:val="24"/>
          <w:szCs w:val="24"/>
        </w:rPr>
        <w:t xml:space="preserve"> </w:t>
      </w:r>
      <w:r w:rsidR="00AC513C" w:rsidRPr="00260652">
        <w:rPr>
          <w:rFonts w:ascii="Times New Roman" w:hAnsi="Times New Roman" w:cs="Times New Roman"/>
          <w:sz w:val="24"/>
          <w:szCs w:val="24"/>
        </w:rPr>
        <w:t xml:space="preserve">is </w:t>
      </w:r>
      <w:r w:rsidR="00354EB9" w:rsidRPr="00260652">
        <w:rPr>
          <w:rFonts w:ascii="Times New Roman" w:hAnsi="Times New Roman" w:cs="Times New Roman"/>
          <w:sz w:val="24"/>
          <w:szCs w:val="24"/>
        </w:rPr>
        <w:t xml:space="preserve">almost universally </w:t>
      </w:r>
      <w:r w:rsidR="00A314B2" w:rsidRPr="00260652">
        <w:rPr>
          <w:rFonts w:ascii="Times New Roman" w:hAnsi="Times New Roman" w:cs="Times New Roman"/>
          <w:sz w:val="24"/>
          <w:szCs w:val="24"/>
        </w:rPr>
        <w:t>seen as</w:t>
      </w:r>
      <w:r w:rsidR="00354EB9" w:rsidRPr="00260652">
        <w:rPr>
          <w:rFonts w:ascii="Times New Roman" w:hAnsi="Times New Roman" w:cs="Times New Roman"/>
          <w:sz w:val="24"/>
          <w:szCs w:val="24"/>
        </w:rPr>
        <w:t xml:space="preserve"> both</w:t>
      </w:r>
      <w:r w:rsidR="00A314B2" w:rsidRPr="00260652">
        <w:rPr>
          <w:rFonts w:ascii="Times New Roman" w:hAnsi="Times New Roman" w:cs="Times New Roman"/>
          <w:sz w:val="24"/>
          <w:szCs w:val="24"/>
        </w:rPr>
        <w:t xml:space="preserve"> a response</w:t>
      </w:r>
      <w:r w:rsidR="00D149B0" w:rsidRPr="00260652">
        <w:rPr>
          <w:rFonts w:ascii="Times New Roman" w:hAnsi="Times New Roman" w:cs="Times New Roman"/>
          <w:sz w:val="24"/>
          <w:szCs w:val="24"/>
        </w:rPr>
        <w:t xml:space="preserve"> to </w:t>
      </w:r>
      <w:r w:rsidR="005A1A0E" w:rsidRPr="00260652">
        <w:rPr>
          <w:rFonts w:ascii="Times New Roman" w:hAnsi="Times New Roman" w:cs="Times New Roman"/>
          <w:sz w:val="24"/>
          <w:szCs w:val="24"/>
        </w:rPr>
        <w:t xml:space="preserve">both </w:t>
      </w:r>
      <w:r w:rsidR="00D149B0" w:rsidRPr="00260652">
        <w:rPr>
          <w:rFonts w:ascii="Times New Roman" w:hAnsi="Times New Roman" w:cs="Times New Roman"/>
          <w:sz w:val="24"/>
          <w:szCs w:val="24"/>
        </w:rPr>
        <w:t>the</w:t>
      </w:r>
      <w:r w:rsidR="009963C0" w:rsidRPr="00260652">
        <w:rPr>
          <w:rFonts w:ascii="Times New Roman" w:hAnsi="Times New Roman" w:cs="Times New Roman"/>
          <w:sz w:val="24"/>
          <w:szCs w:val="24"/>
        </w:rPr>
        <w:t xml:space="preserve"> Vietnam War and</w:t>
      </w:r>
      <w:r w:rsidR="00F9279C" w:rsidRPr="00260652">
        <w:rPr>
          <w:rFonts w:ascii="Times New Roman" w:hAnsi="Times New Roman" w:cs="Times New Roman"/>
          <w:sz w:val="24"/>
          <w:szCs w:val="24"/>
        </w:rPr>
        <w:t xml:space="preserve"> a commentary on the</w:t>
      </w:r>
      <w:r w:rsidR="00D149B0" w:rsidRPr="00260652">
        <w:rPr>
          <w:rFonts w:ascii="Times New Roman" w:hAnsi="Times New Roman" w:cs="Times New Roman"/>
          <w:sz w:val="24"/>
          <w:szCs w:val="24"/>
        </w:rPr>
        <w:t xml:space="preserve"> </w:t>
      </w:r>
      <w:r w:rsidR="00F9279C" w:rsidRPr="00260652">
        <w:rPr>
          <w:rFonts w:ascii="Times New Roman" w:hAnsi="Times New Roman" w:cs="Times New Roman"/>
          <w:sz w:val="24"/>
          <w:szCs w:val="24"/>
        </w:rPr>
        <w:t>American civil rights m</w:t>
      </w:r>
      <w:r w:rsidR="00354EB9" w:rsidRPr="00260652">
        <w:rPr>
          <w:rFonts w:ascii="Times New Roman" w:hAnsi="Times New Roman" w:cs="Times New Roman"/>
          <w:sz w:val="24"/>
          <w:szCs w:val="24"/>
        </w:rPr>
        <w:t>ovement</w:t>
      </w:r>
      <w:r w:rsidR="007650CB" w:rsidRPr="00260652">
        <w:rPr>
          <w:rFonts w:ascii="Times New Roman" w:hAnsi="Times New Roman" w:cs="Times New Roman"/>
          <w:sz w:val="24"/>
          <w:szCs w:val="24"/>
        </w:rPr>
        <w:t>, with l</w:t>
      </w:r>
      <w:r w:rsidR="00A314B2" w:rsidRPr="00260652">
        <w:rPr>
          <w:rFonts w:ascii="Times New Roman" w:hAnsi="Times New Roman" w:cs="Times New Roman"/>
          <w:sz w:val="24"/>
          <w:szCs w:val="24"/>
        </w:rPr>
        <w:t>ater entries</w:t>
      </w:r>
      <w:r w:rsidR="00E87611" w:rsidRPr="00260652">
        <w:rPr>
          <w:rFonts w:ascii="Times New Roman" w:hAnsi="Times New Roman" w:cs="Times New Roman"/>
          <w:sz w:val="24"/>
          <w:szCs w:val="24"/>
        </w:rPr>
        <w:t xml:space="preserve"> </w:t>
      </w:r>
      <w:r w:rsidR="007650CB" w:rsidRPr="00260652">
        <w:rPr>
          <w:rFonts w:ascii="Times New Roman" w:hAnsi="Times New Roman" w:cs="Times New Roman"/>
          <w:sz w:val="24"/>
          <w:szCs w:val="24"/>
        </w:rPr>
        <w:t>in</w:t>
      </w:r>
      <w:r w:rsidR="00947B86" w:rsidRPr="00260652">
        <w:rPr>
          <w:rFonts w:ascii="Times New Roman" w:hAnsi="Times New Roman" w:cs="Times New Roman"/>
          <w:sz w:val="24"/>
          <w:szCs w:val="24"/>
        </w:rPr>
        <w:t xml:space="preserve">to </w:t>
      </w:r>
      <w:r w:rsidR="004C71F2" w:rsidRPr="00260652">
        <w:rPr>
          <w:rFonts w:ascii="Times New Roman" w:hAnsi="Times New Roman" w:cs="Times New Roman"/>
          <w:sz w:val="24"/>
          <w:szCs w:val="24"/>
        </w:rPr>
        <w:t xml:space="preserve">the </w:t>
      </w:r>
      <w:r w:rsidR="00E87611" w:rsidRPr="00260652">
        <w:rPr>
          <w:rFonts w:ascii="Times New Roman" w:hAnsi="Times New Roman" w:cs="Times New Roman"/>
          <w:sz w:val="24"/>
          <w:szCs w:val="24"/>
        </w:rPr>
        <w:t>series</w:t>
      </w:r>
      <w:r w:rsidR="007650CB" w:rsidRPr="00260652">
        <w:rPr>
          <w:rFonts w:ascii="Times New Roman" w:hAnsi="Times New Roman" w:cs="Times New Roman"/>
          <w:sz w:val="24"/>
          <w:szCs w:val="24"/>
        </w:rPr>
        <w:t xml:space="preserve"> seen to</w:t>
      </w:r>
      <w:r w:rsidR="006F7EC9" w:rsidRPr="00260652">
        <w:rPr>
          <w:rFonts w:ascii="Times New Roman" w:hAnsi="Times New Roman" w:cs="Times New Roman"/>
          <w:sz w:val="24"/>
          <w:szCs w:val="24"/>
        </w:rPr>
        <w:t xml:space="preserve"> offer a</w:t>
      </w:r>
      <w:r w:rsidR="00A314B2" w:rsidRPr="00260652">
        <w:rPr>
          <w:rFonts w:ascii="Times New Roman" w:hAnsi="Times New Roman" w:cs="Times New Roman"/>
          <w:sz w:val="24"/>
          <w:szCs w:val="24"/>
        </w:rPr>
        <w:t xml:space="preserve"> comment</w:t>
      </w:r>
      <w:r w:rsidR="006F7EC9" w:rsidRPr="00260652">
        <w:rPr>
          <w:rFonts w:ascii="Times New Roman" w:hAnsi="Times New Roman" w:cs="Times New Roman"/>
          <w:sz w:val="24"/>
          <w:szCs w:val="24"/>
        </w:rPr>
        <w:t>ar</w:t>
      </w:r>
      <w:r w:rsidR="002A6F9B" w:rsidRPr="00260652">
        <w:rPr>
          <w:rFonts w:ascii="Times New Roman" w:hAnsi="Times New Roman" w:cs="Times New Roman"/>
          <w:sz w:val="24"/>
          <w:szCs w:val="24"/>
        </w:rPr>
        <w:t>ies</w:t>
      </w:r>
      <w:r w:rsidR="00A314B2" w:rsidRPr="00260652">
        <w:rPr>
          <w:rFonts w:ascii="Times New Roman" w:hAnsi="Times New Roman" w:cs="Times New Roman"/>
          <w:sz w:val="24"/>
          <w:szCs w:val="24"/>
        </w:rPr>
        <w:t xml:space="preserve"> on</w:t>
      </w:r>
      <w:r w:rsidR="009963C0" w:rsidRPr="00260652">
        <w:rPr>
          <w:rFonts w:ascii="Times New Roman" w:hAnsi="Times New Roman" w:cs="Times New Roman"/>
          <w:sz w:val="24"/>
          <w:szCs w:val="24"/>
        </w:rPr>
        <w:t xml:space="preserve"> capitalism</w:t>
      </w:r>
      <w:r w:rsidR="00A314B2" w:rsidRPr="00260652">
        <w:rPr>
          <w:rFonts w:ascii="Times New Roman" w:hAnsi="Times New Roman" w:cs="Times New Roman"/>
          <w:sz w:val="24"/>
          <w:szCs w:val="24"/>
        </w:rPr>
        <w:t xml:space="preserve">, </w:t>
      </w:r>
      <w:r w:rsidR="009963C0" w:rsidRPr="00260652">
        <w:rPr>
          <w:rFonts w:ascii="Times New Roman" w:hAnsi="Times New Roman" w:cs="Times New Roman"/>
          <w:sz w:val="24"/>
          <w:szCs w:val="24"/>
        </w:rPr>
        <w:t>consumerism</w:t>
      </w:r>
      <w:r w:rsidR="00A314B2" w:rsidRPr="00260652">
        <w:rPr>
          <w:rFonts w:ascii="Times New Roman" w:hAnsi="Times New Roman" w:cs="Times New Roman"/>
          <w:sz w:val="24"/>
          <w:szCs w:val="24"/>
        </w:rPr>
        <w:t xml:space="preserve">, </w:t>
      </w:r>
      <w:r w:rsidR="009963C0" w:rsidRPr="00260652">
        <w:rPr>
          <w:rFonts w:ascii="Times New Roman" w:hAnsi="Times New Roman" w:cs="Times New Roman"/>
          <w:sz w:val="24"/>
          <w:szCs w:val="24"/>
        </w:rPr>
        <w:t>gender roles and social media</w:t>
      </w:r>
      <w:r w:rsidR="00BD763E" w:rsidRPr="00260652">
        <w:rPr>
          <w:rFonts w:ascii="Times New Roman" w:hAnsi="Times New Roman" w:cs="Times New Roman"/>
          <w:sz w:val="24"/>
          <w:szCs w:val="24"/>
        </w:rPr>
        <w:t>, ensuring that Romero’s zombie remained a resolutely political creature</w:t>
      </w:r>
      <w:r w:rsidR="00BC7043" w:rsidRPr="00260652">
        <w:rPr>
          <w:rFonts w:ascii="Times New Roman" w:hAnsi="Times New Roman" w:cs="Times New Roman"/>
          <w:sz w:val="24"/>
          <w:szCs w:val="24"/>
        </w:rPr>
        <w:t xml:space="preserve"> (</w:t>
      </w:r>
      <w:r w:rsidR="00A37EAD">
        <w:rPr>
          <w:rFonts w:ascii="Times New Roman" w:hAnsi="Times New Roman" w:cs="Times New Roman"/>
          <w:sz w:val="24"/>
          <w:szCs w:val="24"/>
        </w:rPr>
        <w:t>c.</w:t>
      </w:r>
      <w:r w:rsidR="00BC7043" w:rsidRPr="00260652">
        <w:rPr>
          <w:rFonts w:ascii="Times New Roman" w:hAnsi="Times New Roman" w:cs="Times New Roman"/>
          <w:sz w:val="24"/>
          <w:szCs w:val="24"/>
        </w:rPr>
        <w:t>f. Terence McSweeney, 2010)</w:t>
      </w:r>
      <w:r w:rsidR="00C6718B" w:rsidRPr="00260652">
        <w:rPr>
          <w:rFonts w:ascii="Times New Roman" w:hAnsi="Times New Roman" w:cs="Times New Roman"/>
          <w:sz w:val="24"/>
          <w:szCs w:val="24"/>
        </w:rPr>
        <w:t>.</w:t>
      </w:r>
    </w:p>
    <w:p w14:paraId="5D6DD5F0" w14:textId="4DDF6580" w:rsidR="00F61159" w:rsidRPr="00260652" w:rsidRDefault="00A314B2" w:rsidP="0040186A">
      <w:pPr>
        <w:spacing w:line="480" w:lineRule="auto"/>
        <w:jc w:val="both"/>
        <w:rPr>
          <w:rFonts w:ascii="Times New Roman" w:hAnsi="Times New Roman" w:cs="Times New Roman"/>
          <w:sz w:val="24"/>
          <w:szCs w:val="24"/>
        </w:rPr>
      </w:pPr>
      <w:r w:rsidRPr="00260652">
        <w:rPr>
          <w:rFonts w:ascii="Times New Roman" w:hAnsi="Times New Roman" w:cs="Times New Roman"/>
          <w:sz w:val="24"/>
          <w:szCs w:val="24"/>
        </w:rPr>
        <w:t xml:space="preserve">Outside of </w:t>
      </w:r>
      <w:r w:rsidR="004C71F2" w:rsidRPr="00260652">
        <w:rPr>
          <w:rFonts w:ascii="Times New Roman" w:hAnsi="Times New Roman" w:cs="Times New Roman"/>
          <w:sz w:val="24"/>
          <w:szCs w:val="24"/>
        </w:rPr>
        <w:t>this</w:t>
      </w:r>
      <w:r w:rsidRPr="00260652">
        <w:rPr>
          <w:rFonts w:ascii="Times New Roman" w:hAnsi="Times New Roman" w:cs="Times New Roman"/>
          <w:sz w:val="24"/>
          <w:szCs w:val="24"/>
        </w:rPr>
        <w:t xml:space="preserve"> series and s</w:t>
      </w:r>
      <w:r w:rsidR="00D149B0" w:rsidRPr="00260652">
        <w:rPr>
          <w:rFonts w:ascii="Times New Roman" w:hAnsi="Times New Roman" w:cs="Times New Roman"/>
          <w:sz w:val="24"/>
          <w:szCs w:val="24"/>
        </w:rPr>
        <w:t>ince the dawn of the new millennium,</w:t>
      </w:r>
      <w:r w:rsidR="00D23379" w:rsidRPr="00260652">
        <w:rPr>
          <w:rFonts w:ascii="Times New Roman" w:hAnsi="Times New Roman" w:cs="Times New Roman"/>
          <w:sz w:val="24"/>
          <w:szCs w:val="24"/>
        </w:rPr>
        <w:t xml:space="preserve"> there has been a</w:t>
      </w:r>
      <w:r w:rsidR="00D149B0" w:rsidRPr="00260652">
        <w:rPr>
          <w:rFonts w:ascii="Times New Roman" w:hAnsi="Times New Roman" w:cs="Times New Roman"/>
          <w:sz w:val="24"/>
          <w:szCs w:val="24"/>
        </w:rPr>
        <w:t xml:space="preserve"> </w:t>
      </w:r>
      <w:r w:rsidR="00AF19B7" w:rsidRPr="00260652">
        <w:rPr>
          <w:rFonts w:ascii="Times New Roman" w:hAnsi="Times New Roman" w:cs="Times New Roman"/>
          <w:sz w:val="24"/>
          <w:szCs w:val="24"/>
        </w:rPr>
        <w:t>noticeable</w:t>
      </w:r>
      <w:r w:rsidR="0092739B" w:rsidRPr="00260652">
        <w:rPr>
          <w:rFonts w:ascii="Times New Roman" w:hAnsi="Times New Roman" w:cs="Times New Roman"/>
          <w:sz w:val="24"/>
          <w:szCs w:val="24"/>
        </w:rPr>
        <w:t xml:space="preserve"> rise in the visibility</w:t>
      </w:r>
      <w:r w:rsidR="00D23379" w:rsidRPr="00260652">
        <w:rPr>
          <w:rFonts w:ascii="Times New Roman" w:hAnsi="Times New Roman" w:cs="Times New Roman"/>
          <w:sz w:val="24"/>
          <w:szCs w:val="24"/>
        </w:rPr>
        <w:t>, success and profitability</w:t>
      </w:r>
      <w:r w:rsidR="0092739B" w:rsidRPr="00260652">
        <w:rPr>
          <w:rFonts w:ascii="Times New Roman" w:hAnsi="Times New Roman" w:cs="Times New Roman"/>
          <w:sz w:val="24"/>
          <w:szCs w:val="24"/>
        </w:rPr>
        <w:t xml:space="preserve"> of the </w:t>
      </w:r>
      <w:r w:rsidR="00044FC6" w:rsidRPr="00260652">
        <w:rPr>
          <w:rFonts w:ascii="Times New Roman" w:hAnsi="Times New Roman" w:cs="Times New Roman"/>
          <w:sz w:val="24"/>
          <w:szCs w:val="24"/>
        </w:rPr>
        <w:t>zombie</w:t>
      </w:r>
      <w:r w:rsidR="00BC7043" w:rsidRPr="00260652">
        <w:rPr>
          <w:rFonts w:ascii="Times New Roman" w:hAnsi="Times New Roman" w:cs="Times New Roman"/>
          <w:sz w:val="24"/>
          <w:szCs w:val="24"/>
        </w:rPr>
        <w:t>,</w:t>
      </w:r>
      <w:r w:rsidR="00044FC6" w:rsidRPr="00260652">
        <w:rPr>
          <w:rFonts w:ascii="Times New Roman" w:hAnsi="Times New Roman" w:cs="Times New Roman"/>
          <w:sz w:val="24"/>
          <w:szCs w:val="24"/>
        </w:rPr>
        <w:t xml:space="preserve"> visible</w:t>
      </w:r>
      <w:r w:rsidR="0092739B" w:rsidRPr="00260652">
        <w:rPr>
          <w:rFonts w:ascii="Times New Roman" w:hAnsi="Times New Roman" w:cs="Times New Roman"/>
          <w:sz w:val="24"/>
          <w:szCs w:val="24"/>
        </w:rPr>
        <w:t xml:space="preserve"> across all media</w:t>
      </w:r>
      <w:r w:rsidR="00947B86" w:rsidRPr="00260652">
        <w:rPr>
          <w:rFonts w:ascii="Times New Roman" w:hAnsi="Times New Roman" w:cs="Times New Roman"/>
          <w:sz w:val="24"/>
          <w:szCs w:val="24"/>
        </w:rPr>
        <w:t xml:space="preserve"> platforms</w:t>
      </w:r>
      <w:r w:rsidR="00D23379" w:rsidRPr="00260652">
        <w:rPr>
          <w:rFonts w:ascii="Times New Roman" w:hAnsi="Times New Roman" w:cs="Times New Roman"/>
          <w:sz w:val="24"/>
          <w:szCs w:val="24"/>
        </w:rPr>
        <w:t xml:space="preserve"> with many</w:t>
      </w:r>
      <w:r w:rsidR="00270555" w:rsidRPr="00260652">
        <w:rPr>
          <w:rFonts w:ascii="Times New Roman" w:hAnsi="Times New Roman" w:cs="Times New Roman"/>
          <w:sz w:val="24"/>
          <w:szCs w:val="24"/>
        </w:rPr>
        <w:t xml:space="preserve"> </w:t>
      </w:r>
      <w:r w:rsidR="00354EB9" w:rsidRPr="00260652">
        <w:rPr>
          <w:rFonts w:ascii="Times New Roman" w:hAnsi="Times New Roman" w:cs="Times New Roman"/>
          <w:sz w:val="24"/>
          <w:szCs w:val="24"/>
        </w:rPr>
        <w:t>continuing to draw political parallels</w:t>
      </w:r>
      <w:r w:rsidR="002A6F9B" w:rsidRPr="00260652">
        <w:rPr>
          <w:rFonts w:ascii="Times New Roman" w:hAnsi="Times New Roman" w:cs="Times New Roman"/>
          <w:sz w:val="24"/>
          <w:szCs w:val="24"/>
        </w:rPr>
        <w:t>,</w:t>
      </w:r>
      <w:r w:rsidR="00BD763E" w:rsidRPr="00260652">
        <w:rPr>
          <w:rFonts w:ascii="Times New Roman" w:hAnsi="Times New Roman" w:cs="Times New Roman"/>
          <w:sz w:val="24"/>
          <w:szCs w:val="24"/>
        </w:rPr>
        <w:t xml:space="preserve"> </w:t>
      </w:r>
      <w:r w:rsidR="00044FC6" w:rsidRPr="00260652">
        <w:rPr>
          <w:rFonts w:ascii="Times New Roman" w:hAnsi="Times New Roman" w:cs="Times New Roman"/>
          <w:sz w:val="24"/>
          <w:szCs w:val="24"/>
        </w:rPr>
        <w:t xml:space="preserve">keen to </w:t>
      </w:r>
      <w:r w:rsidR="00C6718B" w:rsidRPr="00260652">
        <w:rPr>
          <w:rFonts w:ascii="Times New Roman" w:hAnsi="Times New Roman" w:cs="Times New Roman"/>
          <w:sz w:val="24"/>
          <w:szCs w:val="24"/>
        </w:rPr>
        <w:t>attribute the</w:t>
      </w:r>
      <w:r w:rsidR="00044FC6" w:rsidRPr="00260652">
        <w:rPr>
          <w:rFonts w:ascii="Times New Roman" w:hAnsi="Times New Roman" w:cs="Times New Roman"/>
          <w:sz w:val="24"/>
          <w:szCs w:val="24"/>
        </w:rPr>
        <w:t xml:space="preserve"> visibility of the</w:t>
      </w:r>
      <w:r w:rsidR="0082108F" w:rsidRPr="00260652">
        <w:rPr>
          <w:rFonts w:ascii="Times New Roman" w:hAnsi="Times New Roman" w:cs="Times New Roman"/>
          <w:sz w:val="24"/>
          <w:szCs w:val="24"/>
        </w:rPr>
        <w:t xml:space="preserve"> creature </w:t>
      </w:r>
      <w:r w:rsidR="00C6718B" w:rsidRPr="00260652">
        <w:rPr>
          <w:rFonts w:ascii="Times New Roman" w:hAnsi="Times New Roman" w:cs="Times New Roman"/>
          <w:sz w:val="24"/>
          <w:szCs w:val="24"/>
        </w:rPr>
        <w:t>in the 21</w:t>
      </w:r>
      <w:r w:rsidR="00C6718B" w:rsidRPr="00260652">
        <w:rPr>
          <w:rFonts w:ascii="Times New Roman" w:hAnsi="Times New Roman" w:cs="Times New Roman"/>
          <w:sz w:val="24"/>
          <w:szCs w:val="24"/>
          <w:vertAlign w:val="superscript"/>
        </w:rPr>
        <w:t>st</w:t>
      </w:r>
      <w:r w:rsidR="00C6718B" w:rsidRPr="00260652">
        <w:rPr>
          <w:rFonts w:ascii="Times New Roman" w:hAnsi="Times New Roman" w:cs="Times New Roman"/>
          <w:sz w:val="24"/>
          <w:szCs w:val="24"/>
        </w:rPr>
        <w:t xml:space="preserve"> century to</w:t>
      </w:r>
      <w:r w:rsidR="00044FC6" w:rsidRPr="00260652">
        <w:rPr>
          <w:rFonts w:ascii="Times New Roman" w:hAnsi="Times New Roman" w:cs="Times New Roman"/>
          <w:sz w:val="24"/>
          <w:szCs w:val="24"/>
        </w:rPr>
        <w:t xml:space="preserve"> societ</w:t>
      </w:r>
      <w:r w:rsidR="006F7EC9" w:rsidRPr="00260652">
        <w:rPr>
          <w:rFonts w:ascii="Times New Roman" w:hAnsi="Times New Roman" w:cs="Times New Roman"/>
          <w:sz w:val="24"/>
          <w:szCs w:val="24"/>
        </w:rPr>
        <w:t>y’s</w:t>
      </w:r>
      <w:r w:rsidR="00044FC6" w:rsidRPr="00260652">
        <w:rPr>
          <w:rFonts w:ascii="Times New Roman" w:hAnsi="Times New Roman" w:cs="Times New Roman"/>
          <w:sz w:val="24"/>
          <w:szCs w:val="24"/>
        </w:rPr>
        <w:t xml:space="preserve"> </w:t>
      </w:r>
      <w:r w:rsidR="00D23379" w:rsidRPr="00260652">
        <w:rPr>
          <w:rFonts w:ascii="Times New Roman" w:hAnsi="Times New Roman" w:cs="Times New Roman"/>
          <w:sz w:val="24"/>
          <w:szCs w:val="24"/>
        </w:rPr>
        <w:t xml:space="preserve">amplified </w:t>
      </w:r>
      <w:r w:rsidR="00D149B0" w:rsidRPr="00260652">
        <w:rPr>
          <w:rFonts w:ascii="Times New Roman" w:hAnsi="Times New Roman" w:cs="Times New Roman"/>
          <w:sz w:val="24"/>
          <w:szCs w:val="24"/>
        </w:rPr>
        <w:t xml:space="preserve">response </w:t>
      </w:r>
      <w:r w:rsidR="00D23379" w:rsidRPr="00260652">
        <w:rPr>
          <w:rFonts w:ascii="Times New Roman" w:hAnsi="Times New Roman" w:cs="Times New Roman"/>
          <w:sz w:val="24"/>
          <w:szCs w:val="24"/>
        </w:rPr>
        <w:t>t</w:t>
      </w:r>
      <w:r w:rsidR="00270555" w:rsidRPr="00260652">
        <w:rPr>
          <w:rFonts w:ascii="Times New Roman" w:hAnsi="Times New Roman" w:cs="Times New Roman"/>
          <w:sz w:val="24"/>
          <w:szCs w:val="24"/>
        </w:rPr>
        <w:t xml:space="preserve">o </w:t>
      </w:r>
      <w:r w:rsidR="00044FC6" w:rsidRPr="00260652">
        <w:rPr>
          <w:rFonts w:ascii="Times New Roman" w:hAnsi="Times New Roman" w:cs="Times New Roman"/>
          <w:sz w:val="24"/>
          <w:szCs w:val="24"/>
        </w:rPr>
        <w:t xml:space="preserve">the </w:t>
      </w:r>
      <w:r w:rsidR="00270555" w:rsidRPr="00260652">
        <w:rPr>
          <w:rFonts w:ascii="Times New Roman" w:hAnsi="Times New Roman" w:cs="Times New Roman"/>
          <w:sz w:val="24"/>
          <w:szCs w:val="24"/>
        </w:rPr>
        <w:t>trauma of domestic terrorism and</w:t>
      </w:r>
      <w:r w:rsidR="00D23379" w:rsidRPr="00260652">
        <w:rPr>
          <w:rFonts w:ascii="Times New Roman" w:hAnsi="Times New Roman" w:cs="Times New Roman"/>
          <w:sz w:val="24"/>
          <w:szCs w:val="24"/>
        </w:rPr>
        <w:t xml:space="preserve"> the events of September 11</w:t>
      </w:r>
      <w:r w:rsidR="00D23379" w:rsidRPr="00260652">
        <w:rPr>
          <w:rFonts w:ascii="Times New Roman" w:hAnsi="Times New Roman" w:cs="Times New Roman"/>
          <w:sz w:val="24"/>
          <w:szCs w:val="24"/>
          <w:vertAlign w:val="superscript"/>
        </w:rPr>
        <w:t>th</w:t>
      </w:r>
      <w:r w:rsidR="00044FC6" w:rsidRPr="00260652">
        <w:rPr>
          <w:rFonts w:ascii="Times New Roman" w:hAnsi="Times New Roman" w:cs="Times New Roman"/>
          <w:sz w:val="24"/>
          <w:szCs w:val="24"/>
          <w:vertAlign w:val="superscript"/>
        </w:rPr>
        <w:t xml:space="preserve"> </w:t>
      </w:r>
      <w:r w:rsidR="00044FC6" w:rsidRPr="00260652">
        <w:rPr>
          <w:rFonts w:ascii="Times New Roman" w:hAnsi="Times New Roman" w:cs="Times New Roman"/>
          <w:sz w:val="24"/>
          <w:szCs w:val="24"/>
        </w:rPr>
        <w:t>in the United States and July</w:t>
      </w:r>
      <w:r w:rsidR="00A37EAD">
        <w:rPr>
          <w:rFonts w:ascii="Times New Roman" w:hAnsi="Times New Roman" w:cs="Times New Roman"/>
          <w:sz w:val="24"/>
          <w:szCs w:val="24"/>
        </w:rPr>
        <w:t xml:space="preserve"> </w:t>
      </w:r>
      <w:r w:rsidR="00044FC6" w:rsidRPr="00260652">
        <w:rPr>
          <w:rFonts w:ascii="Times New Roman" w:hAnsi="Times New Roman" w:cs="Times New Roman"/>
          <w:sz w:val="24"/>
          <w:szCs w:val="24"/>
        </w:rPr>
        <w:t>7</w:t>
      </w:r>
      <w:r w:rsidR="00044FC6" w:rsidRPr="00260652">
        <w:rPr>
          <w:rFonts w:ascii="Times New Roman" w:hAnsi="Times New Roman" w:cs="Times New Roman"/>
          <w:sz w:val="24"/>
          <w:szCs w:val="24"/>
          <w:vertAlign w:val="superscript"/>
        </w:rPr>
        <w:t>th</w:t>
      </w:r>
      <w:r w:rsidR="00044FC6" w:rsidRPr="00260652">
        <w:rPr>
          <w:rFonts w:ascii="Times New Roman" w:hAnsi="Times New Roman" w:cs="Times New Roman"/>
          <w:sz w:val="24"/>
          <w:szCs w:val="24"/>
        </w:rPr>
        <w:t xml:space="preserve"> in the United Kingdom</w:t>
      </w:r>
      <w:r w:rsidR="00AF59C7" w:rsidRPr="00260652">
        <w:rPr>
          <w:rFonts w:ascii="Times New Roman" w:hAnsi="Times New Roman" w:cs="Times New Roman"/>
          <w:sz w:val="24"/>
          <w:szCs w:val="24"/>
        </w:rPr>
        <w:t xml:space="preserve"> (McSweeney, 2010</w:t>
      </w:r>
      <w:r w:rsidR="002A6F9B" w:rsidRPr="00260652">
        <w:rPr>
          <w:rFonts w:ascii="Times New Roman" w:hAnsi="Times New Roman" w:cs="Times New Roman"/>
          <w:sz w:val="24"/>
          <w:szCs w:val="24"/>
        </w:rPr>
        <w:t>, Wetmore Jr., 2011</w:t>
      </w:r>
      <w:r w:rsidR="00AF59C7" w:rsidRPr="00260652">
        <w:rPr>
          <w:rFonts w:ascii="Times New Roman" w:hAnsi="Times New Roman" w:cs="Times New Roman"/>
          <w:sz w:val="24"/>
          <w:szCs w:val="24"/>
        </w:rPr>
        <w:t>)</w:t>
      </w:r>
      <w:r w:rsidR="00044FC6" w:rsidRPr="00260652">
        <w:rPr>
          <w:rFonts w:ascii="Times New Roman" w:hAnsi="Times New Roman" w:cs="Times New Roman"/>
          <w:sz w:val="24"/>
          <w:szCs w:val="24"/>
        </w:rPr>
        <w:t>.</w:t>
      </w:r>
      <w:r w:rsidR="00B35987">
        <w:rPr>
          <w:rFonts w:ascii="Times New Roman" w:hAnsi="Times New Roman" w:cs="Times New Roman"/>
          <w:sz w:val="24"/>
          <w:szCs w:val="24"/>
        </w:rPr>
        <w:t xml:space="preserve"> B</w:t>
      </w:r>
      <w:r w:rsidR="006259D9">
        <w:rPr>
          <w:rFonts w:ascii="Times New Roman" w:hAnsi="Times New Roman" w:cs="Times New Roman"/>
          <w:sz w:val="24"/>
          <w:szCs w:val="24"/>
        </w:rPr>
        <w:t>ehind</w:t>
      </w:r>
      <w:r w:rsidR="00D23379" w:rsidRPr="00260652">
        <w:rPr>
          <w:rFonts w:ascii="Times New Roman" w:hAnsi="Times New Roman" w:cs="Times New Roman"/>
          <w:sz w:val="24"/>
          <w:szCs w:val="24"/>
        </w:rPr>
        <w:t xml:space="preserve"> </w:t>
      </w:r>
      <w:r w:rsidR="007650CB" w:rsidRPr="00260652">
        <w:rPr>
          <w:rFonts w:ascii="Times New Roman" w:hAnsi="Times New Roman" w:cs="Times New Roman"/>
          <w:sz w:val="24"/>
          <w:szCs w:val="24"/>
        </w:rPr>
        <w:t xml:space="preserve">the political flexibility </w:t>
      </w:r>
      <w:r w:rsidR="00044FC6" w:rsidRPr="00260652">
        <w:rPr>
          <w:rFonts w:ascii="Times New Roman" w:hAnsi="Times New Roman" w:cs="Times New Roman"/>
          <w:sz w:val="24"/>
          <w:szCs w:val="24"/>
        </w:rPr>
        <w:t>of the creature</w:t>
      </w:r>
      <w:r w:rsidR="00F61159" w:rsidRPr="00260652">
        <w:rPr>
          <w:rFonts w:ascii="Times New Roman" w:hAnsi="Times New Roman" w:cs="Times New Roman"/>
          <w:sz w:val="24"/>
          <w:szCs w:val="24"/>
        </w:rPr>
        <w:t xml:space="preserve"> and</w:t>
      </w:r>
      <w:r w:rsidR="002A6F9B" w:rsidRPr="00260652">
        <w:rPr>
          <w:rFonts w:ascii="Times New Roman" w:hAnsi="Times New Roman" w:cs="Times New Roman"/>
          <w:sz w:val="24"/>
          <w:szCs w:val="24"/>
        </w:rPr>
        <w:t xml:space="preserve"> </w:t>
      </w:r>
      <w:r w:rsidR="00B35987">
        <w:rPr>
          <w:rFonts w:ascii="Times New Roman" w:hAnsi="Times New Roman" w:cs="Times New Roman"/>
          <w:sz w:val="24"/>
          <w:szCs w:val="24"/>
        </w:rPr>
        <w:t>such</w:t>
      </w:r>
      <w:r w:rsidR="00B35987" w:rsidRPr="00260652">
        <w:rPr>
          <w:rFonts w:ascii="Times New Roman" w:hAnsi="Times New Roman" w:cs="Times New Roman"/>
          <w:sz w:val="24"/>
          <w:szCs w:val="24"/>
        </w:rPr>
        <w:t xml:space="preserve"> </w:t>
      </w:r>
      <w:r w:rsidR="00F61159" w:rsidRPr="00260652">
        <w:rPr>
          <w:rFonts w:ascii="Times New Roman" w:hAnsi="Times New Roman" w:cs="Times New Roman"/>
          <w:sz w:val="24"/>
          <w:szCs w:val="24"/>
        </w:rPr>
        <w:t>overtly ideological readings</w:t>
      </w:r>
      <w:r w:rsidR="00D23379" w:rsidRPr="00260652">
        <w:rPr>
          <w:rFonts w:ascii="Times New Roman" w:hAnsi="Times New Roman" w:cs="Times New Roman"/>
          <w:sz w:val="24"/>
          <w:szCs w:val="24"/>
        </w:rPr>
        <w:t xml:space="preserve"> </w:t>
      </w:r>
      <w:r w:rsidR="00B35987">
        <w:rPr>
          <w:rFonts w:ascii="Times New Roman" w:hAnsi="Times New Roman" w:cs="Times New Roman"/>
          <w:sz w:val="24"/>
          <w:szCs w:val="24"/>
        </w:rPr>
        <w:t xml:space="preserve">also </w:t>
      </w:r>
      <w:r w:rsidR="00F61159" w:rsidRPr="00260652">
        <w:rPr>
          <w:rFonts w:ascii="Times New Roman" w:hAnsi="Times New Roman" w:cs="Times New Roman"/>
          <w:sz w:val="24"/>
          <w:szCs w:val="24"/>
        </w:rPr>
        <w:t>exist</w:t>
      </w:r>
      <w:r w:rsidR="002A6F9B" w:rsidRPr="00260652">
        <w:rPr>
          <w:rFonts w:ascii="Times New Roman" w:hAnsi="Times New Roman" w:cs="Times New Roman"/>
          <w:sz w:val="24"/>
          <w:szCs w:val="24"/>
        </w:rPr>
        <w:t xml:space="preserve"> </w:t>
      </w:r>
      <w:r w:rsidR="00F61159" w:rsidRPr="00260652">
        <w:rPr>
          <w:rFonts w:ascii="Times New Roman" w:hAnsi="Times New Roman" w:cs="Times New Roman"/>
          <w:sz w:val="24"/>
          <w:szCs w:val="24"/>
        </w:rPr>
        <w:t xml:space="preserve">economic </w:t>
      </w:r>
      <w:r w:rsidR="002A6F9B" w:rsidRPr="00260652">
        <w:rPr>
          <w:rFonts w:ascii="Times New Roman" w:hAnsi="Times New Roman" w:cs="Times New Roman"/>
          <w:sz w:val="24"/>
          <w:szCs w:val="24"/>
        </w:rPr>
        <w:t>drivers</w:t>
      </w:r>
      <w:r w:rsidR="00BB04CE" w:rsidRPr="00260652">
        <w:rPr>
          <w:rFonts w:ascii="Times New Roman" w:hAnsi="Times New Roman" w:cs="Times New Roman"/>
          <w:sz w:val="24"/>
          <w:szCs w:val="24"/>
        </w:rPr>
        <w:t xml:space="preserve">, whereby </w:t>
      </w:r>
      <w:r w:rsidR="00D23379" w:rsidRPr="00260652">
        <w:rPr>
          <w:rFonts w:ascii="Times New Roman" w:hAnsi="Times New Roman" w:cs="Times New Roman"/>
          <w:sz w:val="24"/>
          <w:szCs w:val="24"/>
        </w:rPr>
        <w:t xml:space="preserve">the </w:t>
      </w:r>
      <w:r w:rsidR="004C71F2" w:rsidRPr="00260652">
        <w:rPr>
          <w:rFonts w:ascii="Times New Roman" w:hAnsi="Times New Roman" w:cs="Times New Roman"/>
          <w:sz w:val="24"/>
          <w:szCs w:val="24"/>
        </w:rPr>
        <w:t>presence</w:t>
      </w:r>
      <w:r w:rsidR="00D23379" w:rsidRPr="00260652">
        <w:rPr>
          <w:rFonts w:ascii="Times New Roman" w:hAnsi="Times New Roman" w:cs="Times New Roman"/>
          <w:sz w:val="24"/>
          <w:szCs w:val="24"/>
        </w:rPr>
        <w:t xml:space="preserve"> </w:t>
      </w:r>
      <w:r w:rsidR="002A6F9B" w:rsidRPr="00260652">
        <w:rPr>
          <w:rFonts w:ascii="Times New Roman" w:hAnsi="Times New Roman" w:cs="Times New Roman"/>
          <w:sz w:val="24"/>
          <w:szCs w:val="24"/>
        </w:rPr>
        <w:t xml:space="preserve">and visibility </w:t>
      </w:r>
      <w:r w:rsidR="00D23379" w:rsidRPr="00260652">
        <w:rPr>
          <w:rFonts w:ascii="Times New Roman" w:hAnsi="Times New Roman" w:cs="Times New Roman"/>
          <w:sz w:val="24"/>
          <w:szCs w:val="24"/>
        </w:rPr>
        <w:t xml:space="preserve">of the </w:t>
      </w:r>
      <w:r w:rsidR="00B35987">
        <w:rPr>
          <w:rFonts w:ascii="Times New Roman" w:hAnsi="Times New Roman" w:cs="Times New Roman"/>
          <w:sz w:val="24"/>
          <w:szCs w:val="24"/>
        </w:rPr>
        <w:t xml:space="preserve">modern </w:t>
      </w:r>
      <w:r w:rsidR="00D23379" w:rsidRPr="00260652">
        <w:rPr>
          <w:rFonts w:ascii="Times New Roman" w:hAnsi="Times New Roman" w:cs="Times New Roman"/>
          <w:sz w:val="24"/>
          <w:szCs w:val="24"/>
        </w:rPr>
        <w:t xml:space="preserve">zombie </w:t>
      </w:r>
      <w:r w:rsidR="002A6F9B" w:rsidRPr="00260652">
        <w:rPr>
          <w:rFonts w:ascii="Times New Roman" w:hAnsi="Times New Roman" w:cs="Times New Roman"/>
          <w:sz w:val="24"/>
          <w:szCs w:val="24"/>
        </w:rPr>
        <w:t xml:space="preserve">can </w:t>
      </w:r>
      <w:r w:rsidR="00D23379" w:rsidRPr="00260652">
        <w:rPr>
          <w:rFonts w:ascii="Times New Roman" w:hAnsi="Times New Roman" w:cs="Times New Roman"/>
          <w:sz w:val="24"/>
          <w:szCs w:val="24"/>
        </w:rPr>
        <w:t xml:space="preserve">be attributed </w:t>
      </w:r>
      <w:r w:rsidR="006943AA" w:rsidRPr="00260652">
        <w:rPr>
          <w:rFonts w:ascii="Times New Roman" w:hAnsi="Times New Roman" w:cs="Times New Roman"/>
          <w:sz w:val="24"/>
          <w:szCs w:val="24"/>
        </w:rPr>
        <w:t xml:space="preserve">to the </w:t>
      </w:r>
      <w:r w:rsidR="00B9661A" w:rsidRPr="00260652">
        <w:rPr>
          <w:rFonts w:ascii="Times New Roman" w:hAnsi="Times New Roman" w:cs="Times New Roman"/>
          <w:sz w:val="24"/>
          <w:szCs w:val="24"/>
        </w:rPr>
        <w:t>eagerness of</w:t>
      </w:r>
      <w:r w:rsidR="00354EB9" w:rsidRPr="00260652">
        <w:rPr>
          <w:rFonts w:ascii="Times New Roman" w:hAnsi="Times New Roman" w:cs="Times New Roman"/>
          <w:sz w:val="24"/>
          <w:szCs w:val="24"/>
        </w:rPr>
        <w:t xml:space="preserve"> </w:t>
      </w:r>
      <w:r w:rsidR="00D23379" w:rsidRPr="00260652">
        <w:rPr>
          <w:rFonts w:ascii="Times New Roman" w:hAnsi="Times New Roman" w:cs="Times New Roman"/>
          <w:sz w:val="24"/>
          <w:szCs w:val="24"/>
        </w:rPr>
        <w:t>distributors</w:t>
      </w:r>
      <w:r w:rsidR="006943AA" w:rsidRPr="00260652">
        <w:rPr>
          <w:rFonts w:ascii="Times New Roman" w:hAnsi="Times New Roman" w:cs="Times New Roman"/>
          <w:sz w:val="24"/>
          <w:szCs w:val="24"/>
        </w:rPr>
        <w:t xml:space="preserve"> worldwide</w:t>
      </w:r>
      <w:r w:rsidR="005A1A0E" w:rsidRPr="00260652">
        <w:rPr>
          <w:rFonts w:ascii="Times New Roman" w:hAnsi="Times New Roman" w:cs="Times New Roman"/>
          <w:sz w:val="24"/>
          <w:szCs w:val="24"/>
        </w:rPr>
        <w:t xml:space="preserve"> </w:t>
      </w:r>
      <w:r w:rsidR="00A171D7" w:rsidRPr="00260652">
        <w:rPr>
          <w:rFonts w:ascii="Times New Roman" w:hAnsi="Times New Roman" w:cs="Times New Roman"/>
          <w:sz w:val="24"/>
          <w:szCs w:val="24"/>
        </w:rPr>
        <w:t xml:space="preserve">to </w:t>
      </w:r>
      <w:r w:rsidR="00D23379" w:rsidRPr="00260652">
        <w:rPr>
          <w:rFonts w:ascii="Times New Roman" w:hAnsi="Times New Roman" w:cs="Times New Roman"/>
          <w:sz w:val="24"/>
          <w:szCs w:val="24"/>
        </w:rPr>
        <w:t>capitalis</w:t>
      </w:r>
      <w:r w:rsidR="00A171D7" w:rsidRPr="00260652">
        <w:rPr>
          <w:rFonts w:ascii="Times New Roman" w:hAnsi="Times New Roman" w:cs="Times New Roman"/>
          <w:sz w:val="24"/>
          <w:szCs w:val="24"/>
        </w:rPr>
        <w:t>e</w:t>
      </w:r>
      <w:r w:rsidR="00D23379" w:rsidRPr="00260652">
        <w:rPr>
          <w:rFonts w:ascii="Times New Roman" w:hAnsi="Times New Roman" w:cs="Times New Roman"/>
          <w:sz w:val="24"/>
          <w:szCs w:val="24"/>
        </w:rPr>
        <w:t xml:space="preserve"> on the </w:t>
      </w:r>
      <w:r w:rsidR="00B35987">
        <w:rPr>
          <w:rFonts w:ascii="Times New Roman" w:hAnsi="Times New Roman" w:cs="Times New Roman"/>
          <w:sz w:val="24"/>
          <w:szCs w:val="24"/>
        </w:rPr>
        <w:t xml:space="preserve">genre’s </w:t>
      </w:r>
      <w:r w:rsidR="00044FC6" w:rsidRPr="00260652">
        <w:rPr>
          <w:rFonts w:ascii="Times New Roman" w:hAnsi="Times New Roman" w:cs="Times New Roman"/>
          <w:sz w:val="24"/>
          <w:szCs w:val="24"/>
        </w:rPr>
        <w:t xml:space="preserve">popularity </w:t>
      </w:r>
      <w:r w:rsidR="005A1A0E" w:rsidRPr="00260652">
        <w:rPr>
          <w:rFonts w:ascii="Times New Roman" w:hAnsi="Times New Roman" w:cs="Times New Roman"/>
          <w:sz w:val="24"/>
          <w:szCs w:val="24"/>
        </w:rPr>
        <w:t xml:space="preserve">through </w:t>
      </w:r>
      <w:r w:rsidR="00044FC6" w:rsidRPr="00260652">
        <w:rPr>
          <w:rFonts w:ascii="Times New Roman" w:hAnsi="Times New Roman" w:cs="Times New Roman"/>
          <w:sz w:val="24"/>
          <w:szCs w:val="24"/>
        </w:rPr>
        <w:t>a process of retitling</w:t>
      </w:r>
      <w:r w:rsidR="002A6F9B" w:rsidRPr="00260652">
        <w:rPr>
          <w:rFonts w:ascii="Times New Roman" w:hAnsi="Times New Roman" w:cs="Times New Roman"/>
          <w:sz w:val="24"/>
          <w:szCs w:val="24"/>
        </w:rPr>
        <w:t xml:space="preserve"> and re-releasing</w:t>
      </w:r>
      <w:r w:rsidR="00044FC6" w:rsidRPr="00260652">
        <w:rPr>
          <w:rFonts w:ascii="Times New Roman" w:hAnsi="Times New Roman" w:cs="Times New Roman"/>
          <w:sz w:val="24"/>
          <w:szCs w:val="24"/>
        </w:rPr>
        <w:t xml:space="preserve"> </w:t>
      </w:r>
      <w:r w:rsidR="00BC7043" w:rsidRPr="00260652">
        <w:rPr>
          <w:rFonts w:ascii="Times New Roman" w:hAnsi="Times New Roman" w:cs="Times New Roman"/>
          <w:sz w:val="24"/>
          <w:szCs w:val="24"/>
        </w:rPr>
        <w:t xml:space="preserve">narratively </w:t>
      </w:r>
      <w:r w:rsidR="00044FC6" w:rsidRPr="00260652">
        <w:rPr>
          <w:rFonts w:ascii="Times New Roman" w:hAnsi="Times New Roman" w:cs="Times New Roman"/>
          <w:sz w:val="24"/>
          <w:szCs w:val="24"/>
        </w:rPr>
        <w:t>unrelated films</w:t>
      </w:r>
      <w:r w:rsidR="00BC7043" w:rsidRPr="00260652">
        <w:rPr>
          <w:rFonts w:ascii="Times New Roman" w:hAnsi="Times New Roman" w:cs="Times New Roman"/>
          <w:sz w:val="24"/>
          <w:szCs w:val="24"/>
        </w:rPr>
        <w:t xml:space="preserve"> as </w:t>
      </w:r>
      <w:r w:rsidR="00BC7043" w:rsidRPr="00260652">
        <w:rPr>
          <w:rFonts w:ascii="Times New Roman" w:hAnsi="Times New Roman" w:cs="Times New Roman"/>
          <w:sz w:val="24"/>
          <w:szCs w:val="24"/>
        </w:rPr>
        <w:lastRenderedPageBreak/>
        <w:t>sequels to popular releases</w:t>
      </w:r>
      <w:r w:rsidR="00B35987">
        <w:rPr>
          <w:rFonts w:ascii="Times New Roman" w:hAnsi="Times New Roman" w:cs="Times New Roman"/>
          <w:sz w:val="24"/>
          <w:szCs w:val="24"/>
        </w:rPr>
        <w:t xml:space="preserve"> </w:t>
      </w:r>
      <w:r w:rsidR="00D23379" w:rsidRPr="00260652">
        <w:rPr>
          <w:rFonts w:ascii="Times New Roman" w:hAnsi="Times New Roman" w:cs="Times New Roman"/>
          <w:sz w:val="24"/>
          <w:szCs w:val="24"/>
        </w:rPr>
        <w:t>in</w:t>
      </w:r>
      <w:r w:rsidR="00354EB9" w:rsidRPr="00260652">
        <w:rPr>
          <w:rFonts w:ascii="Times New Roman" w:hAnsi="Times New Roman" w:cs="Times New Roman"/>
          <w:sz w:val="24"/>
          <w:szCs w:val="24"/>
        </w:rPr>
        <w:t xml:space="preserve"> promotional</w:t>
      </w:r>
      <w:r w:rsidR="00D23379" w:rsidRPr="00260652">
        <w:rPr>
          <w:rFonts w:ascii="Times New Roman" w:hAnsi="Times New Roman" w:cs="Times New Roman"/>
          <w:sz w:val="24"/>
          <w:szCs w:val="24"/>
        </w:rPr>
        <w:t xml:space="preserve"> strategies</w:t>
      </w:r>
      <w:r w:rsidR="00B35987">
        <w:rPr>
          <w:rFonts w:ascii="Times New Roman" w:hAnsi="Times New Roman" w:cs="Times New Roman"/>
          <w:sz w:val="24"/>
          <w:szCs w:val="24"/>
        </w:rPr>
        <w:t xml:space="preserve"> </w:t>
      </w:r>
      <w:r w:rsidR="00D23379" w:rsidRPr="00260652">
        <w:rPr>
          <w:rFonts w:ascii="Times New Roman" w:hAnsi="Times New Roman" w:cs="Times New Roman"/>
          <w:sz w:val="24"/>
          <w:szCs w:val="24"/>
        </w:rPr>
        <w:t xml:space="preserve">that began </w:t>
      </w:r>
      <w:r w:rsidR="00EA3A7B" w:rsidRPr="00260652">
        <w:rPr>
          <w:rFonts w:ascii="Times New Roman" w:hAnsi="Times New Roman" w:cs="Times New Roman"/>
          <w:sz w:val="24"/>
          <w:szCs w:val="24"/>
        </w:rPr>
        <w:t xml:space="preserve">over two decades </w:t>
      </w:r>
      <w:r w:rsidR="00D23379" w:rsidRPr="00260652">
        <w:rPr>
          <w:rFonts w:ascii="Times New Roman" w:hAnsi="Times New Roman" w:cs="Times New Roman"/>
          <w:sz w:val="24"/>
          <w:szCs w:val="24"/>
        </w:rPr>
        <w:t xml:space="preserve">before the </w:t>
      </w:r>
      <w:r w:rsidR="00B35987">
        <w:rPr>
          <w:rFonts w:ascii="Times New Roman" w:hAnsi="Times New Roman" w:cs="Times New Roman"/>
          <w:sz w:val="24"/>
          <w:szCs w:val="24"/>
        </w:rPr>
        <w:t>turn of the 21</w:t>
      </w:r>
      <w:r w:rsidR="00B35987" w:rsidRPr="000A3582">
        <w:rPr>
          <w:rFonts w:ascii="Times New Roman" w:hAnsi="Times New Roman" w:cs="Times New Roman"/>
          <w:sz w:val="24"/>
          <w:szCs w:val="24"/>
          <w:vertAlign w:val="superscript"/>
        </w:rPr>
        <w:t>st</w:t>
      </w:r>
      <w:r w:rsidR="00B35987">
        <w:rPr>
          <w:rFonts w:ascii="Times New Roman" w:hAnsi="Times New Roman" w:cs="Times New Roman"/>
          <w:sz w:val="24"/>
          <w:szCs w:val="24"/>
        </w:rPr>
        <w:t xml:space="preserve"> century</w:t>
      </w:r>
      <w:r w:rsidR="00F61159" w:rsidRPr="00260652">
        <w:rPr>
          <w:rFonts w:ascii="Times New Roman" w:hAnsi="Times New Roman" w:cs="Times New Roman"/>
          <w:sz w:val="24"/>
          <w:szCs w:val="24"/>
        </w:rPr>
        <w:t xml:space="preserve">. </w:t>
      </w:r>
    </w:p>
    <w:p w14:paraId="3BA5E0DC" w14:textId="60B0BCF0" w:rsidR="00CD40AE" w:rsidRDefault="00270555" w:rsidP="0040186A">
      <w:pPr>
        <w:spacing w:line="480" w:lineRule="auto"/>
        <w:jc w:val="both"/>
        <w:rPr>
          <w:rFonts w:ascii="Times New Roman" w:hAnsi="Times New Roman" w:cs="Times New Roman"/>
          <w:sz w:val="24"/>
          <w:szCs w:val="24"/>
        </w:rPr>
      </w:pPr>
      <w:r w:rsidRPr="00260652">
        <w:rPr>
          <w:rFonts w:ascii="Times New Roman" w:hAnsi="Times New Roman" w:cs="Times New Roman"/>
          <w:sz w:val="24"/>
          <w:szCs w:val="24"/>
        </w:rPr>
        <w:t>Th</w:t>
      </w:r>
      <w:r w:rsidR="00F61159" w:rsidRPr="00260652">
        <w:rPr>
          <w:rFonts w:ascii="Times New Roman" w:hAnsi="Times New Roman" w:cs="Times New Roman"/>
          <w:sz w:val="24"/>
          <w:szCs w:val="24"/>
        </w:rPr>
        <w:t>is</w:t>
      </w:r>
      <w:r w:rsidRPr="00260652">
        <w:rPr>
          <w:rFonts w:ascii="Times New Roman" w:hAnsi="Times New Roman" w:cs="Times New Roman"/>
          <w:sz w:val="24"/>
          <w:szCs w:val="24"/>
        </w:rPr>
        <w:t xml:space="preserve"> </w:t>
      </w:r>
      <w:r w:rsidR="00BB04CE" w:rsidRPr="00260652">
        <w:rPr>
          <w:rFonts w:ascii="Times New Roman" w:hAnsi="Times New Roman" w:cs="Times New Roman"/>
          <w:sz w:val="24"/>
          <w:szCs w:val="24"/>
        </w:rPr>
        <w:t>article</w:t>
      </w:r>
      <w:r w:rsidRPr="00260652">
        <w:rPr>
          <w:rFonts w:ascii="Times New Roman" w:hAnsi="Times New Roman" w:cs="Times New Roman"/>
          <w:sz w:val="24"/>
          <w:szCs w:val="24"/>
        </w:rPr>
        <w:t xml:space="preserve"> will</w:t>
      </w:r>
      <w:r w:rsidR="00947B86" w:rsidRPr="00260652">
        <w:rPr>
          <w:rFonts w:ascii="Times New Roman" w:hAnsi="Times New Roman" w:cs="Times New Roman"/>
          <w:sz w:val="24"/>
          <w:szCs w:val="24"/>
        </w:rPr>
        <w:t xml:space="preserve"> </w:t>
      </w:r>
      <w:r w:rsidR="00AF19B7" w:rsidRPr="00260652">
        <w:rPr>
          <w:rFonts w:ascii="Times New Roman" w:hAnsi="Times New Roman" w:cs="Times New Roman"/>
          <w:sz w:val="24"/>
          <w:szCs w:val="24"/>
        </w:rPr>
        <w:t>consider the ways in which</w:t>
      </w:r>
      <w:r w:rsidR="00947B86" w:rsidRPr="00260652">
        <w:rPr>
          <w:rFonts w:ascii="Times New Roman" w:hAnsi="Times New Roman" w:cs="Times New Roman"/>
          <w:sz w:val="24"/>
          <w:szCs w:val="24"/>
        </w:rPr>
        <w:t xml:space="preserve"> distributors, first in Italy</w:t>
      </w:r>
      <w:r w:rsidR="006259D9">
        <w:rPr>
          <w:rFonts w:ascii="Times New Roman" w:hAnsi="Times New Roman" w:cs="Times New Roman"/>
          <w:sz w:val="24"/>
          <w:szCs w:val="24"/>
        </w:rPr>
        <w:t>,</w:t>
      </w:r>
      <w:r w:rsidR="00947B86" w:rsidRPr="00260652">
        <w:rPr>
          <w:rFonts w:ascii="Times New Roman" w:hAnsi="Times New Roman" w:cs="Times New Roman"/>
          <w:sz w:val="24"/>
          <w:szCs w:val="24"/>
        </w:rPr>
        <w:t xml:space="preserve"> and then subsequently in the United Kingdom, Germany, Thailand and the United States</w:t>
      </w:r>
      <w:r w:rsidR="00F914A4" w:rsidRPr="00260652">
        <w:rPr>
          <w:rFonts w:ascii="Times New Roman" w:hAnsi="Times New Roman" w:cs="Times New Roman"/>
          <w:sz w:val="24"/>
          <w:szCs w:val="24"/>
        </w:rPr>
        <w:t>,</w:t>
      </w:r>
      <w:r w:rsidR="00947B86" w:rsidRPr="00260652">
        <w:rPr>
          <w:rFonts w:ascii="Times New Roman" w:hAnsi="Times New Roman" w:cs="Times New Roman"/>
          <w:sz w:val="24"/>
          <w:szCs w:val="24"/>
        </w:rPr>
        <w:t xml:space="preserve"> have</w:t>
      </w:r>
      <w:r w:rsidR="005F2488" w:rsidRPr="00260652">
        <w:rPr>
          <w:rFonts w:ascii="Times New Roman" w:hAnsi="Times New Roman" w:cs="Times New Roman"/>
          <w:sz w:val="24"/>
          <w:szCs w:val="24"/>
        </w:rPr>
        <w:t xml:space="preserve"> </w:t>
      </w:r>
      <w:r w:rsidR="00947B86" w:rsidRPr="00260652">
        <w:rPr>
          <w:rFonts w:ascii="Times New Roman" w:hAnsi="Times New Roman" w:cs="Times New Roman"/>
          <w:sz w:val="24"/>
          <w:szCs w:val="24"/>
        </w:rPr>
        <w:t xml:space="preserve">all contributed to the formation of an unofficial </w:t>
      </w:r>
      <w:r w:rsidR="0082108F" w:rsidRPr="00260652">
        <w:rPr>
          <w:rFonts w:ascii="Times New Roman" w:hAnsi="Times New Roman" w:cs="Times New Roman"/>
          <w:sz w:val="24"/>
          <w:szCs w:val="24"/>
        </w:rPr>
        <w:t>series</w:t>
      </w:r>
      <w:r w:rsidR="00947B86" w:rsidRPr="00260652">
        <w:rPr>
          <w:rFonts w:ascii="Times New Roman" w:hAnsi="Times New Roman" w:cs="Times New Roman"/>
          <w:sz w:val="24"/>
          <w:szCs w:val="24"/>
        </w:rPr>
        <w:t xml:space="preserve"> of zombie films</w:t>
      </w:r>
      <w:r w:rsidR="004E3240" w:rsidRPr="00260652">
        <w:rPr>
          <w:rFonts w:ascii="Times New Roman" w:hAnsi="Times New Roman" w:cs="Times New Roman"/>
          <w:sz w:val="24"/>
          <w:szCs w:val="24"/>
        </w:rPr>
        <w:t xml:space="preserve"> through a practice of retitling narratively </w:t>
      </w:r>
      <w:r w:rsidR="006259D9" w:rsidRPr="00260652">
        <w:rPr>
          <w:rFonts w:ascii="Times New Roman" w:hAnsi="Times New Roman" w:cs="Times New Roman"/>
          <w:sz w:val="24"/>
          <w:szCs w:val="24"/>
        </w:rPr>
        <w:t xml:space="preserve">unconnected </w:t>
      </w:r>
      <w:r w:rsidR="004E3240" w:rsidRPr="00260652">
        <w:rPr>
          <w:rFonts w:ascii="Times New Roman" w:hAnsi="Times New Roman" w:cs="Times New Roman"/>
          <w:sz w:val="24"/>
          <w:szCs w:val="24"/>
        </w:rPr>
        <w:t xml:space="preserve">films. </w:t>
      </w:r>
      <w:r w:rsidR="0082108F" w:rsidRPr="00260652">
        <w:rPr>
          <w:rFonts w:ascii="Times New Roman" w:hAnsi="Times New Roman" w:cs="Times New Roman"/>
          <w:sz w:val="24"/>
          <w:szCs w:val="24"/>
        </w:rPr>
        <w:t>Using this</w:t>
      </w:r>
      <w:r w:rsidR="006A1092" w:rsidRPr="00260652">
        <w:rPr>
          <w:rFonts w:ascii="Times New Roman" w:hAnsi="Times New Roman" w:cs="Times New Roman"/>
          <w:sz w:val="24"/>
          <w:szCs w:val="24"/>
        </w:rPr>
        <w:t xml:space="preserve"> series of</w:t>
      </w:r>
      <w:r w:rsidR="006259D9" w:rsidRPr="006259D9">
        <w:rPr>
          <w:rFonts w:ascii="Times New Roman" w:hAnsi="Times New Roman" w:cs="Times New Roman"/>
          <w:sz w:val="24"/>
          <w:szCs w:val="24"/>
        </w:rPr>
        <w:t xml:space="preserve"> </w:t>
      </w:r>
      <w:r w:rsidR="006259D9" w:rsidRPr="00260652">
        <w:rPr>
          <w:rFonts w:ascii="Times New Roman" w:hAnsi="Times New Roman" w:cs="Times New Roman"/>
          <w:sz w:val="24"/>
          <w:szCs w:val="24"/>
        </w:rPr>
        <w:t>unrelated</w:t>
      </w:r>
      <w:r w:rsidR="006A1092" w:rsidRPr="00260652">
        <w:rPr>
          <w:rFonts w:ascii="Times New Roman" w:hAnsi="Times New Roman" w:cs="Times New Roman"/>
          <w:sz w:val="24"/>
          <w:szCs w:val="24"/>
        </w:rPr>
        <w:t xml:space="preserve"> films, </w:t>
      </w:r>
      <w:r w:rsidR="00B35987">
        <w:rPr>
          <w:rFonts w:ascii="Times New Roman" w:hAnsi="Times New Roman" w:cs="Times New Roman"/>
          <w:sz w:val="24"/>
          <w:szCs w:val="24"/>
        </w:rPr>
        <w:t>I will examine</w:t>
      </w:r>
      <w:r w:rsidR="006A1092" w:rsidRPr="00260652">
        <w:rPr>
          <w:rFonts w:ascii="Times New Roman" w:hAnsi="Times New Roman" w:cs="Times New Roman"/>
          <w:sz w:val="24"/>
          <w:szCs w:val="24"/>
        </w:rPr>
        <w:t xml:space="preserve"> how an expanded notion of genre specific to Italy, </w:t>
      </w:r>
      <w:r w:rsidR="006F7EC9" w:rsidRPr="00260652">
        <w:rPr>
          <w:rFonts w:ascii="Times New Roman" w:hAnsi="Times New Roman" w:cs="Times New Roman"/>
          <w:sz w:val="24"/>
          <w:szCs w:val="24"/>
        </w:rPr>
        <w:t>and a precedent for narratively unconnected serialisation pioneered by Romero</w:t>
      </w:r>
      <w:r w:rsidR="00644E45" w:rsidRPr="00260652">
        <w:rPr>
          <w:rFonts w:ascii="Times New Roman" w:hAnsi="Times New Roman" w:cs="Times New Roman"/>
          <w:sz w:val="24"/>
          <w:szCs w:val="24"/>
        </w:rPr>
        <w:t xml:space="preserve"> in the United States</w:t>
      </w:r>
      <w:r w:rsidR="006F7EC9" w:rsidRPr="00260652">
        <w:rPr>
          <w:rFonts w:ascii="Times New Roman" w:hAnsi="Times New Roman" w:cs="Times New Roman"/>
          <w:sz w:val="24"/>
          <w:szCs w:val="24"/>
        </w:rPr>
        <w:t xml:space="preserve">, </w:t>
      </w:r>
      <w:r w:rsidR="00C96568" w:rsidRPr="00260652">
        <w:rPr>
          <w:rFonts w:ascii="Times New Roman" w:hAnsi="Times New Roman" w:cs="Times New Roman"/>
          <w:sz w:val="24"/>
          <w:szCs w:val="24"/>
        </w:rPr>
        <w:t xml:space="preserve">has been adopted </w:t>
      </w:r>
      <w:r w:rsidR="00EB13A8" w:rsidRPr="00260652">
        <w:rPr>
          <w:rFonts w:ascii="Times New Roman" w:hAnsi="Times New Roman" w:cs="Times New Roman"/>
          <w:sz w:val="24"/>
          <w:szCs w:val="24"/>
        </w:rPr>
        <w:t xml:space="preserve">and </w:t>
      </w:r>
      <w:r w:rsidR="00C96568" w:rsidRPr="00260652">
        <w:rPr>
          <w:rFonts w:ascii="Times New Roman" w:hAnsi="Times New Roman" w:cs="Times New Roman"/>
          <w:sz w:val="24"/>
          <w:szCs w:val="24"/>
        </w:rPr>
        <w:t>ad</w:t>
      </w:r>
      <w:r w:rsidR="00EB13A8" w:rsidRPr="00260652">
        <w:rPr>
          <w:rFonts w:ascii="Times New Roman" w:hAnsi="Times New Roman" w:cs="Times New Roman"/>
          <w:sz w:val="24"/>
          <w:szCs w:val="24"/>
        </w:rPr>
        <w:t>a</w:t>
      </w:r>
      <w:r w:rsidR="00C96568" w:rsidRPr="00260652">
        <w:rPr>
          <w:rFonts w:ascii="Times New Roman" w:hAnsi="Times New Roman" w:cs="Times New Roman"/>
          <w:sz w:val="24"/>
          <w:szCs w:val="24"/>
        </w:rPr>
        <w:t>pted by distributors</w:t>
      </w:r>
      <w:r w:rsidR="00697452" w:rsidRPr="00260652">
        <w:rPr>
          <w:rFonts w:ascii="Times New Roman" w:hAnsi="Times New Roman" w:cs="Times New Roman"/>
          <w:sz w:val="24"/>
          <w:szCs w:val="24"/>
        </w:rPr>
        <w:t xml:space="preserve"> worldwide</w:t>
      </w:r>
      <w:r w:rsidR="004E3240" w:rsidRPr="00260652">
        <w:rPr>
          <w:rFonts w:ascii="Times New Roman" w:hAnsi="Times New Roman" w:cs="Times New Roman"/>
          <w:sz w:val="24"/>
          <w:szCs w:val="24"/>
        </w:rPr>
        <w:t xml:space="preserve">. </w:t>
      </w:r>
      <w:r w:rsidR="00B35987">
        <w:rPr>
          <w:rFonts w:ascii="Times New Roman" w:hAnsi="Times New Roman" w:cs="Times New Roman"/>
          <w:sz w:val="24"/>
          <w:szCs w:val="24"/>
        </w:rPr>
        <w:t>I</w:t>
      </w:r>
      <w:r w:rsidR="004E3240" w:rsidRPr="00260652">
        <w:rPr>
          <w:rFonts w:ascii="Times New Roman" w:hAnsi="Times New Roman" w:cs="Times New Roman"/>
          <w:sz w:val="24"/>
          <w:szCs w:val="24"/>
        </w:rPr>
        <w:t xml:space="preserve"> will explore how consumers negotiat</w:t>
      </w:r>
      <w:r w:rsidR="00B35987">
        <w:rPr>
          <w:rFonts w:ascii="Times New Roman" w:hAnsi="Times New Roman" w:cs="Times New Roman"/>
          <w:sz w:val="24"/>
          <w:szCs w:val="24"/>
        </w:rPr>
        <w:t>e</w:t>
      </w:r>
      <w:r w:rsidR="004E3240" w:rsidRPr="00260652">
        <w:rPr>
          <w:rFonts w:ascii="Times New Roman" w:hAnsi="Times New Roman" w:cs="Times New Roman"/>
          <w:sz w:val="24"/>
          <w:szCs w:val="24"/>
        </w:rPr>
        <w:t xml:space="preserve"> the commercially imposed seriality of the unofficial ‘distributive series</w:t>
      </w:r>
      <w:r w:rsidR="00C6718B" w:rsidRPr="00260652">
        <w:rPr>
          <w:rFonts w:ascii="Times New Roman" w:hAnsi="Times New Roman" w:cs="Times New Roman"/>
          <w:sz w:val="24"/>
          <w:szCs w:val="24"/>
        </w:rPr>
        <w:t>’</w:t>
      </w:r>
      <w:r w:rsidR="00B35987">
        <w:rPr>
          <w:rFonts w:ascii="Times New Roman" w:hAnsi="Times New Roman" w:cs="Times New Roman"/>
          <w:sz w:val="24"/>
          <w:szCs w:val="24"/>
        </w:rPr>
        <w:t>;</w:t>
      </w:r>
      <w:r w:rsidR="00CF6F5C" w:rsidRPr="00260652">
        <w:rPr>
          <w:rFonts w:ascii="Times New Roman" w:hAnsi="Times New Roman" w:cs="Times New Roman"/>
          <w:sz w:val="24"/>
          <w:szCs w:val="24"/>
        </w:rPr>
        <w:t xml:space="preserve"> films whose only connection is their incorporation into a </w:t>
      </w:r>
      <w:r w:rsidR="00BC7043" w:rsidRPr="00260652">
        <w:rPr>
          <w:rFonts w:ascii="Times New Roman" w:hAnsi="Times New Roman" w:cs="Times New Roman"/>
          <w:sz w:val="24"/>
          <w:szCs w:val="24"/>
        </w:rPr>
        <w:t>franchise</w:t>
      </w:r>
      <w:r w:rsidR="00CF6F5C" w:rsidRPr="00260652">
        <w:rPr>
          <w:rFonts w:ascii="Times New Roman" w:hAnsi="Times New Roman" w:cs="Times New Roman"/>
          <w:sz w:val="24"/>
          <w:szCs w:val="24"/>
        </w:rPr>
        <w:t xml:space="preserve"> by distributors hoping to capitalise on</w:t>
      </w:r>
      <w:r w:rsidR="00BC7043" w:rsidRPr="00260652">
        <w:rPr>
          <w:rFonts w:ascii="Times New Roman" w:hAnsi="Times New Roman" w:cs="Times New Roman"/>
          <w:sz w:val="24"/>
          <w:szCs w:val="24"/>
        </w:rPr>
        <w:t xml:space="preserve"> the success of an earlier </w:t>
      </w:r>
      <w:r w:rsidR="006259D9">
        <w:rPr>
          <w:rFonts w:ascii="Times New Roman" w:hAnsi="Times New Roman" w:cs="Times New Roman"/>
          <w:sz w:val="24"/>
          <w:szCs w:val="24"/>
        </w:rPr>
        <w:t>entry</w:t>
      </w:r>
      <w:r w:rsidR="00BC7043" w:rsidRPr="00260652">
        <w:rPr>
          <w:rFonts w:ascii="Times New Roman" w:hAnsi="Times New Roman" w:cs="Times New Roman"/>
          <w:sz w:val="24"/>
          <w:szCs w:val="24"/>
        </w:rPr>
        <w:t xml:space="preserve">. </w:t>
      </w:r>
      <w:r w:rsidR="002A6F9B" w:rsidRPr="00260652">
        <w:rPr>
          <w:rFonts w:ascii="Times New Roman" w:hAnsi="Times New Roman" w:cs="Times New Roman"/>
          <w:sz w:val="24"/>
          <w:szCs w:val="24"/>
        </w:rPr>
        <w:t xml:space="preserve">Through </w:t>
      </w:r>
      <w:r w:rsidR="00CD40AE" w:rsidRPr="00260652">
        <w:rPr>
          <w:rFonts w:ascii="Times New Roman" w:hAnsi="Times New Roman" w:cs="Times New Roman"/>
          <w:sz w:val="24"/>
          <w:szCs w:val="24"/>
        </w:rPr>
        <w:t xml:space="preserve">an exploration of </w:t>
      </w:r>
      <w:r w:rsidR="002A6F9B" w:rsidRPr="00260652">
        <w:rPr>
          <w:rFonts w:ascii="Times New Roman" w:hAnsi="Times New Roman" w:cs="Times New Roman"/>
          <w:sz w:val="24"/>
          <w:szCs w:val="24"/>
        </w:rPr>
        <w:t>th</w:t>
      </w:r>
      <w:r w:rsidR="00BC7043" w:rsidRPr="00260652">
        <w:rPr>
          <w:rFonts w:ascii="Times New Roman" w:hAnsi="Times New Roman" w:cs="Times New Roman"/>
          <w:sz w:val="24"/>
          <w:szCs w:val="24"/>
        </w:rPr>
        <w:t>e</w:t>
      </w:r>
      <w:r w:rsidR="002A6F9B" w:rsidRPr="00260652">
        <w:rPr>
          <w:rFonts w:ascii="Times New Roman" w:hAnsi="Times New Roman" w:cs="Times New Roman"/>
          <w:sz w:val="24"/>
          <w:szCs w:val="24"/>
        </w:rPr>
        <w:t xml:space="preserve"> illegitimate</w:t>
      </w:r>
      <w:r w:rsidR="00BC7043" w:rsidRPr="00260652">
        <w:rPr>
          <w:rFonts w:ascii="Times New Roman" w:hAnsi="Times New Roman" w:cs="Times New Roman"/>
          <w:sz w:val="24"/>
          <w:szCs w:val="24"/>
        </w:rPr>
        <w:t xml:space="preserve"> series</w:t>
      </w:r>
      <w:r w:rsidR="002A6F9B" w:rsidRPr="00260652">
        <w:rPr>
          <w:rFonts w:ascii="Times New Roman" w:hAnsi="Times New Roman" w:cs="Times New Roman"/>
          <w:sz w:val="24"/>
          <w:szCs w:val="24"/>
        </w:rPr>
        <w:t xml:space="preserve">, </w:t>
      </w:r>
      <w:r w:rsidR="005863CF" w:rsidRPr="00260652">
        <w:rPr>
          <w:rFonts w:ascii="Times New Roman" w:hAnsi="Times New Roman" w:cs="Times New Roman"/>
          <w:sz w:val="24"/>
          <w:szCs w:val="24"/>
        </w:rPr>
        <w:t>it is then possible</w:t>
      </w:r>
      <w:r w:rsidR="00CD40AE" w:rsidRPr="00260652">
        <w:rPr>
          <w:rFonts w:ascii="Times New Roman" w:hAnsi="Times New Roman" w:cs="Times New Roman"/>
          <w:sz w:val="24"/>
          <w:szCs w:val="24"/>
        </w:rPr>
        <w:t xml:space="preserve"> to </w:t>
      </w:r>
      <w:r w:rsidR="002A6F9B" w:rsidRPr="00260652">
        <w:rPr>
          <w:rFonts w:ascii="Times New Roman" w:hAnsi="Times New Roman" w:cs="Times New Roman"/>
          <w:sz w:val="24"/>
          <w:szCs w:val="24"/>
        </w:rPr>
        <w:t xml:space="preserve">illustrate </w:t>
      </w:r>
      <w:r w:rsidR="006259D9">
        <w:rPr>
          <w:rFonts w:ascii="Times New Roman" w:hAnsi="Times New Roman" w:cs="Times New Roman"/>
          <w:sz w:val="24"/>
          <w:szCs w:val="24"/>
        </w:rPr>
        <w:t xml:space="preserve">how </w:t>
      </w:r>
      <w:r w:rsidR="00CD40AE" w:rsidRPr="00260652">
        <w:rPr>
          <w:rFonts w:ascii="Times New Roman" w:hAnsi="Times New Roman" w:cs="Times New Roman"/>
          <w:sz w:val="24"/>
          <w:szCs w:val="24"/>
        </w:rPr>
        <w:t xml:space="preserve">this kind of </w:t>
      </w:r>
      <w:r w:rsidR="002A6F9B" w:rsidRPr="00260652">
        <w:rPr>
          <w:rFonts w:ascii="Times New Roman" w:hAnsi="Times New Roman" w:cs="Times New Roman"/>
          <w:sz w:val="24"/>
          <w:szCs w:val="24"/>
        </w:rPr>
        <w:t>adaptation</w:t>
      </w:r>
      <w:r w:rsidR="00CD40AE" w:rsidRPr="00260652">
        <w:rPr>
          <w:rFonts w:ascii="Times New Roman" w:hAnsi="Times New Roman" w:cs="Times New Roman"/>
          <w:sz w:val="24"/>
          <w:szCs w:val="24"/>
        </w:rPr>
        <w:t xml:space="preserve"> </w:t>
      </w:r>
      <w:r w:rsidR="00BC7043" w:rsidRPr="00260652">
        <w:rPr>
          <w:rFonts w:ascii="Times New Roman" w:hAnsi="Times New Roman" w:cs="Times New Roman"/>
          <w:sz w:val="24"/>
          <w:szCs w:val="24"/>
        </w:rPr>
        <w:t>is informed by</w:t>
      </w:r>
      <w:r w:rsidR="005863CF" w:rsidRPr="00260652">
        <w:rPr>
          <w:rFonts w:ascii="Times New Roman" w:hAnsi="Times New Roman" w:cs="Times New Roman"/>
          <w:sz w:val="24"/>
          <w:szCs w:val="24"/>
        </w:rPr>
        <w:t xml:space="preserve"> a</w:t>
      </w:r>
      <w:r w:rsidR="00885187" w:rsidRPr="00260652">
        <w:rPr>
          <w:rFonts w:ascii="Times New Roman" w:hAnsi="Times New Roman" w:cs="Times New Roman"/>
          <w:sz w:val="24"/>
          <w:szCs w:val="24"/>
        </w:rPr>
        <w:t xml:space="preserve"> sub-cultural adoption of Italy’s expanded notion of </w:t>
      </w:r>
      <w:r w:rsidR="00CD40AE" w:rsidRPr="00260652">
        <w:rPr>
          <w:rFonts w:ascii="Times New Roman" w:hAnsi="Times New Roman" w:cs="Times New Roman"/>
          <w:sz w:val="24"/>
          <w:szCs w:val="24"/>
        </w:rPr>
        <w:t>genre</w:t>
      </w:r>
      <w:r w:rsidR="00BC7043" w:rsidRPr="00260652">
        <w:rPr>
          <w:rFonts w:ascii="Times New Roman" w:hAnsi="Times New Roman" w:cs="Times New Roman"/>
          <w:sz w:val="24"/>
          <w:szCs w:val="24"/>
        </w:rPr>
        <w:t xml:space="preserve">, </w:t>
      </w:r>
      <w:r w:rsidR="006259D9">
        <w:rPr>
          <w:rFonts w:ascii="Times New Roman" w:hAnsi="Times New Roman" w:cs="Times New Roman"/>
          <w:sz w:val="24"/>
          <w:szCs w:val="24"/>
        </w:rPr>
        <w:t xml:space="preserve">through which, in lieu of official seriality, </w:t>
      </w:r>
      <w:r w:rsidR="00BC7043" w:rsidRPr="00260652">
        <w:rPr>
          <w:rFonts w:ascii="Times New Roman" w:hAnsi="Times New Roman" w:cs="Times New Roman"/>
          <w:sz w:val="24"/>
          <w:szCs w:val="24"/>
        </w:rPr>
        <w:t>priority</w:t>
      </w:r>
      <w:r w:rsidR="006259D9">
        <w:rPr>
          <w:rFonts w:ascii="Times New Roman" w:hAnsi="Times New Roman" w:cs="Times New Roman"/>
          <w:sz w:val="24"/>
          <w:szCs w:val="24"/>
        </w:rPr>
        <w:t xml:space="preserve"> is</w:t>
      </w:r>
      <w:r w:rsidR="00BC7043" w:rsidRPr="00260652">
        <w:rPr>
          <w:rFonts w:ascii="Times New Roman" w:hAnsi="Times New Roman" w:cs="Times New Roman"/>
          <w:sz w:val="24"/>
          <w:szCs w:val="24"/>
        </w:rPr>
        <w:t xml:space="preserve"> given to other filmic elements as a means of constructing authenticity. </w:t>
      </w:r>
    </w:p>
    <w:p w14:paraId="359EDC23" w14:textId="77777777" w:rsidR="00B35987" w:rsidRPr="00260652" w:rsidRDefault="00B35987" w:rsidP="0040186A">
      <w:pPr>
        <w:spacing w:line="480" w:lineRule="auto"/>
        <w:jc w:val="both"/>
        <w:rPr>
          <w:rFonts w:ascii="Times New Roman" w:hAnsi="Times New Roman" w:cs="Times New Roman"/>
          <w:sz w:val="24"/>
          <w:szCs w:val="24"/>
        </w:rPr>
      </w:pPr>
    </w:p>
    <w:p w14:paraId="4F3DEFD7" w14:textId="774D1CA6" w:rsidR="00614CE9" w:rsidRPr="00260652" w:rsidRDefault="00367D9D" w:rsidP="00367D9D">
      <w:pPr>
        <w:spacing w:line="480" w:lineRule="auto"/>
        <w:rPr>
          <w:rFonts w:ascii="Times New Roman" w:hAnsi="Times New Roman" w:cs="Times New Roman"/>
          <w:b/>
          <w:sz w:val="24"/>
          <w:szCs w:val="24"/>
        </w:rPr>
      </w:pPr>
      <w:r w:rsidRPr="00260652">
        <w:rPr>
          <w:rFonts w:ascii="Times New Roman" w:hAnsi="Times New Roman" w:cs="Times New Roman"/>
          <w:b/>
          <w:sz w:val="24"/>
          <w:szCs w:val="24"/>
        </w:rPr>
        <w:t xml:space="preserve">SEQUELS, SERIALISATION, RETITLING AND THE ADAPTATIVE PRACTICE OF EUROPEAN EXPLOITATION </w:t>
      </w:r>
      <w:r w:rsidR="00614CE9" w:rsidRPr="00260652">
        <w:rPr>
          <w:rFonts w:ascii="Times New Roman" w:hAnsi="Times New Roman" w:cs="Times New Roman"/>
          <w:b/>
          <w:sz w:val="24"/>
          <w:szCs w:val="24"/>
        </w:rPr>
        <w:t xml:space="preserve"> </w:t>
      </w:r>
    </w:p>
    <w:p w14:paraId="45FE1417" w14:textId="0C1FFA29" w:rsidR="0021238D" w:rsidRPr="00260652" w:rsidRDefault="00167F50" w:rsidP="0040186A">
      <w:pPr>
        <w:spacing w:line="480" w:lineRule="auto"/>
        <w:jc w:val="both"/>
        <w:rPr>
          <w:rFonts w:ascii="Times New Roman" w:hAnsi="Times New Roman" w:cs="Times New Roman"/>
          <w:sz w:val="24"/>
          <w:szCs w:val="24"/>
        </w:rPr>
      </w:pPr>
      <w:r w:rsidRPr="00260652">
        <w:rPr>
          <w:rFonts w:ascii="Times New Roman" w:hAnsi="Times New Roman" w:cs="Times New Roman"/>
          <w:sz w:val="24"/>
          <w:szCs w:val="24"/>
        </w:rPr>
        <w:t>Re-titling is a relatively common practice</w:t>
      </w:r>
      <w:r w:rsidR="00354EB9" w:rsidRPr="00260652">
        <w:rPr>
          <w:rFonts w:ascii="Times New Roman" w:hAnsi="Times New Roman" w:cs="Times New Roman"/>
          <w:sz w:val="24"/>
          <w:szCs w:val="24"/>
        </w:rPr>
        <w:t xml:space="preserve"> in the</w:t>
      </w:r>
      <w:r w:rsidR="00190A50">
        <w:rPr>
          <w:rFonts w:ascii="Times New Roman" w:hAnsi="Times New Roman" w:cs="Times New Roman"/>
          <w:sz w:val="24"/>
          <w:szCs w:val="24"/>
        </w:rPr>
        <w:t xml:space="preserve"> transnational</w:t>
      </w:r>
      <w:r w:rsidR="00354EB9" w:rsidRPr="00260652">
        <w:rPr>
          <w:rFonts w:ascii="Times New Roman" w:hAnsi="Times New Roman" w:cs="Times New Roman"/>
          <w:sz w:val="24"/>
          <w:szCs w:val="24"/>
        </w:rPr>
        <w:t xml:space="preserve"> film industry</w:t>
      </w:r>
      <w:r w:rsidR="00F032E4" w:rsidRPr="00260652">
        <w:rPr>
          <w:rFonts w:ascii="Times New Roman" w:hAnsi="Times New Roman" w:cs="Times New Roman"/>
          <w:sz w:val="24"/>
          <w:szCs w:val="24"/>
        </w:rPr>
        <w:t xml:space="preserve"> and</w:t>
      </w:r>
      <w:r w:rsidR="00190A50">
        <w:rPr>
          <w:rFonts w:ascii="Times New Roman" w:hAnsi="Times New Roman" w:cs="Times New Roman"/>
          <w:sz w:val="24"/>
          <w:szCs w:val="24"/>
        </w:rPr>
        <w:t>,</w:t>
      </w:r>
      <w:r w:rsidR="00F032E4" w:rsidRPr="00260652">
        <w:rPr>
          <w:rFonts w:ascii="Times New Roman" w:hAnsi="Times New Roman" w:cs="Times New Roman"/>
          <w:sz w:val="24"/>
          <w:szCs w:val="24"/>
        </w:rPr>
        <w:t xml:space="preserve"> f</w:t>
      </w:r>
      <w:r w:rsidRPr="00260652">
        <w:rPr>
          <w:rFonts w:ascii="Times New Roman" w:hAnsi="Times New Roman" w:cs="Times New Roman"/>
          <w:sz w:val="24"/>
          <w:szCs w:val="24"/>
        </w:rPr>
        <w:t>rom country to country</w:t>
      </w:r>
      <w:r w:rsidR="00B35987">
        <w:rPr>
          <w:rFonts w:ascii="Times New Roman" w:hAnsi="Times New Roman" w:cs="Times New Roman"/>
          <w:sz w:val="24"/>
          <w:szCs w:val="24"/>
        </w:rPr>
        <w:t>,</w:t>
      </w:r>
      <w:r w:rsidRPr="00260652">
        <w:rPr>
          <w:rFonts w:ascii="Times New Roman" w:hAnsi="Times New Roman" w:cs="Times New Roman"/>
          <w:sz w:val="24"/>
          <w:szCs w:val="24"/>
        </w:rPr>
        <w:t xml:space="preserve"> films will often receive a new title to ensure a greater cultural resonance. Sometimes this practice is to remove </w:t>
      </w:r>
      <w:r w:rsidR="00F032E4" w:rsidRPr="00260652">
        <w:rPr>
          <w:rFonts w:ascii="Times New Roman" w:hAnsi="Times New Roman" w:cs="Times New Roman"/>
          <w:sz w:val="24"/>
          <w:szCs w:val="24"/>
        </w:rPr>
        <w:t>nationally</w:t>
      </w:r>
      <w:r w:rsidR="00190A50">
        <w:rPr>
          <w:rFonts w:ascii="Times New Roman" w:hAnsi="Times New Roman" w:cs="Times New Roman"/>
          <w:sz w:val="24"/>
          <w:szCs w:val="24"/>
        </w:rPr>
        <w:t>-</w:t>
      </w:r>
      <w:r w:rsidR="00F032E4" w:rsidRPr="00260652">
        <w:rPr>
          <w:rFonts w:ascii="Times New Roman" w:hAnsi="Times New Roman" w:cs="Times New Roman"/>
          <w:sz w:val="24"/>
          <w:szCs w:val="24"/>
        </w:rPr>
        <w:t>specific</w:t>
      </w:r>
      <w:r w:rsidRPr="00260652">
        <w:rPr>
          <w:rFonts w:ascii="Times New Roman" w:hAnsi="Times New Roman" w:cs="Times New Roman"/>
          <w:sz w:val="24"/>
          <w:szCs w:val="24"/>
        </w:rPr>
        <w:t xml:space="preserve"> associations, as was the case with </w:t>
      </w:r>
      <w:r w:rsidRPr="00260652">
        <w:rPr>
          <w:rFonts w:ascii="Times New Roman" w:hAnsi="Times New Roman" w:cs="Times New Roman"/>
          <w:i/>
          <w:sz w:val="24"/>
          <w:szCs w:val="24"/>
        </w:rPr>
        <w:t>The Avengers Assemble</w:t>
      </w:r>
      <w:r w:rsidRPr="00260652">
        <w:rPr>
          <w:rFonts w:ascii="Times New Roman" w:hAnsi="Times New Roman" w:cs="Times New Roman"/>
          <w:sz w:val="24"/>
          <w:szCs w:val="24"/>
        </w:rPr>
        <w:t xml:space="preserve"> (2012); retitled </w:t>
      </w:r>
      <w:r w:rsidR="00E455B2" w:rsidRPr="00260652">
        <w:rPr>
          <w:rFonts w:ascii="Times New Roman" w:hAnsi="Times New Roman" w:cs="Times New Roman"/>
          <w:sz w:val="24"/>
          <w:szCs w:val="24"/>
        </w:rPr>
        <w:t>for release in the United Kingdom</w:t>
      </w:r>
      <w:r w:rsidR="00E455B2" w:rsidRPr="00260652">
        <w:rPr>
          <w:rFonts w:ascii="Times New Roman" w:hAnsi="Times New Roman" w:cs="Times New Roman"/>
          <w:i/>
          <w:sz w:val="24"/>
          <w:szCs w:val="24"/>
        </w:rPr>
        <w:t xml:space="preserve"> </w:t>
      </w:r>
      <w:r w:rsidR="00E455B2" w:rsidRPr="00E455B2">
        <w:rPr>
          <w:rFonts w:ascii="Times New Roman" w:hAnsi="Times New Roman" w:cs="Times New Roman"/>
          <w:sz w:val="24"/>
          <w:szCs w:val="24"/>
        </w:rPr>
        <w:t>from</w:t>
      </w:r>
      <w:r w:rsidR="00E455B2">
        <w:rPr>
          <w:rFonts w:ascii="Times New Roman" w:hAnsi="Times New Roman" w:cs="Times New Roman"/>
          <w:i/>
          <w:sz w:val="24"/>
          <w:szCs w:val="24"/>
        </w:rPr>
        <w:t xml:space="preserve"> </w:t>
      </w:r>
      <w:r w:rsidRPr="00260652">
        <w:rPr>
          <w:rFonts w:ascii="Times New Roman" w:hAnsi="Times New Roman" w:cs="Times New Roman"/>
          <w:i/>
          <w:sz w:val="24"/>
          <w:szCs w:val="24"/>
        </w:rPr>
        <w:t xml:space="preserve">The Avengers </w:t>
      </w:r>
      <w:r w:rsidRPr="00260652">
        <w:rPr>
          <w:rFonts w:ascii="Times New Roman" w:hAnsi="Times New Roman" w:cs="Times New Roman"/>
          <w:sz w:val="24"/>
          <w:szCs w:val="24"/>
        </w:rPr>
        <w:t>to avoid confusion with the</w:t>
      </w:r>
      <w:r w:rsidR="00DE5EB5" w:rsidRPr="00260652">
        <w:rPr>
          <w:rFonts w:ascii="Times New Roman" w:hAnsi="Times New Roman" w:cs="Times New Roman"/>
          <w:sz w:val="24"/>
          <w:szCs w:val="24"/>
        </w:rPr>
        <w:t xml:space="preserve"> 1960s</w:t>
      </w:r>
      <w:r w:rsidR="00F754EA" w:rsidRPr="00260652">
        <w:rPr>
          <w:rFonts w:ascii="Times New Roman" w:hAnsi="Times New Roman" w:cs="Times New Roman"/>
          <w:sz w:val="24"/>
          <w:szCs w:val="24"/>
        </w:rPr>
        <w:t xml:space="preserve"> British t</w:t>
      </w:r>
      <w:r w:rsidRPr="00260652">
        <w:rPr>
          <w:rFonts w:ascii="Times New Roman" w:hAnsi="Times New Roman" w:cs="Times New Roman"/>
          <w:sz w:val="24"/>
          <w:szCs w:val="24"/>
        </w:rPr>
        <w:t xml:space="preserve">elevision series of the same name. </w:t>
      </w:r>
      <w:r w:rsidR="00E455B2">
        <w:rPr>
          <w:rFonts w:ascii="Times New Roman" w:hAnsi="Times New Roman" w:cs="Times New Roman"/>
          <w:sz w:val="24"/>
          <w:szCs w:val="24"/>
        </w:rPr>
        <w:t>O</w:t>
      </w:r>
      <w:r w:rsidRPr="00260652">
        <w:rPr>
          <w:rFonts w:ascii="Times New Roman" w:hAnsi="Times New Roman" w:cs="Times New Roman"/>
          <w:sz w:val="24"/>
          <w:szCs w:val="24"/>
        </w:rPr>
        <w:t>ccasionally this process</w:t>
      </w:r>
      <w:r w:rsidR="00354EB9" w:rsidRPr="00260652">
        <w:rPr>
          <w:rFonts w:ascii="Times New Roman" w:hAnsi="Times New Roman" w:cs="Times New Roman"/>
          <w:sz w:val="24"/>
          <w:szCs w:val="24"/>
        </w:rPr>
        <w:t xml:space="preserve"> occurs a</w:t>
      </w:r>
      <w:r w:rsidRPr="00260652">
        <w:rPr>
          <w:rFonts w:ascii="Times New Roman" w:hAnsi="Times New Roman" w:cs="Times New Roman"/>
          <w:sz w:val="24"/>
          <w:szCs w:val="24"/>
        </w:rPr>
        <w:t xml:space="preserve">s the result of attempts to </w:t>
      </w:r>
      <w:r w:rsidR="00D40568" w:rsidRPr="00260652">
        <w:rPr>
          <w:rFonts w:ascii="Times New Roman" w:hAnsi="Times New Roman" w:cs="Times New Roman"/>
          <w:sz w:val="24"/>
          <w:szCs w:val="24"/>
        </w:rPr>
        <w:t xml:space="preserve">ensure a broader </w:t>
      </w:r>
      <w:r w:rsidR="00B21E6C" w:rsidRPr="00260652">
        <w:rPr>
          <w:rFonts w:ascii="Times New Roman" w:hAnsi="Times New Roman" w:cs="Times New Roman"/>
          <w:sz w:val="24"/>
          <w:szCs w:val="24"/>
        </w:rPr>
        <w:t xml:space="preserve">cultural </w:t>
      </w:r>
      <w:r w:rsidRPr="00260652">
        <w:rPr>
          <w:rFonts w:ascii="Times New Roman" w:hAnsi="Times New Roman" w:cs="Times New Roman"/>
          <w:sz w:val="24"/>
          <w:szCs w:val="24"/>
        </w:rPr>
        <w:t xml:space="preserve">appeal, as was </w:t>
      </w:r>
      <w:r w:rsidR="00190A50">
        <w:rPr>
          <w:rFonts w:ascii="Times New Roman" w:hAnsi="Times New Roman" w:cs="Times New Roman"/>
          <w:sz w:val="24"/>
          <w:szCs w:val="24"/>
        </w:rPr>
        <w:t>likely</w:t>
      </w:r>
      <w:r w:rsidR="00190A50" w:rsidRPr="00260652">
        <w:rPr>
          <w:rFonts w:ascii="Times New Roman" w:hAnsi="Times New Roman" w:cs="Times New Roman"/>
          <w:sz w:val="24"/>
          <w:szCs w:val="24"/>
        </w:rPr>
        <w:t xml:space="preserve"> </w:t>
      </w:r>
      <w:r w:rsidRPr="00260652">
        <w:rPr>
          <w:rFonts w:ascii="Times New Roman" w:hAnsi="Times New Roman" w:cs="Times New Roman"/>
          <w:sz w:val="24"/>
          <w:szCs w:val="24"/>
        </w:rPr>
        <w:t xml:space="preserve">the case with the </w:t>
      </w:r>
      <w:r w:rsidRPr="00260652">
        <w:rPr>
          <w:rFonts w:ascii="Times New Roman" w:hAnsi="Times New Roman" w:cs="Times New Roman"/>
          <w:i/>
          <w:sz w:val="24"/>
          <w:szCs w:val="24"/>
        </w:rPr>
        <w:t xml:space="preserve">Girl with the Dragon Tattoo </w:t>
      </w:r>
      <w:r w:rsidRPr="00260652">
        <w:rPr>
          <w:rFonts w:ascii="Times New Roman" w:hAnsi="Times New Roman" w:cs="Times New Roman"/>
          <w:sz w:val="24"/>
          <w:szCs w:val="24"/>
        </w:rPr>
        <w:t xml:space="preserve">(2010), retitled from </w:t>
      </w:r>
      <w:r w:rsidR="00B21E6C" w:rsidRPr="00260652">
        <w:rPr>
          <w:rFonts w:ascii="Times New Roman" w:hAnsi="Times New Roman" w:cs="Times New Roman"/>
          <w:sz w:val="24"/>
          <w:szCs w:val="24"/>
        </w:rPr>
        <w:t>its</w:t>
      </w:r>
      <w:r w:rsidRPr="00260652">
        <w:rPr>
          <w:rFonts w:ascii="Times New Roman" w:hAnsi="Times New Roman" w:cs="Times New Roman"/>
          <w:sz w:val="24"/>
          <w:szCs w:val="24"/>
        </w:rPr>
        <w:t xml:space="preserve"> original</w:t>
      </w:r>
      <w:r w:rsidRPr="00260652">
        <w:rPr>
          <w:rFonts w:ascii="Times New Roman" w:hAnsi="Times New Roman" w:cs="Times New Roman"/>
          <w:i/>
          <w:sz w:val="24"/>
          <w:szCs w:val="24"/>
        </w:rPr>
        <w:t xml:space="preserve"> </w:t>
      </w:r>
      <w:r w:rsidRPr="00260652">
        <w:rPr>
          <w:rFonts w:ascii="Times New Roman" w:hAnsi="Times New Roman" w:cs="Times New Roman"/>
          <w:sz w:val="24"/>
          <w:szCs w:val="24"/>
        </w:rPr>
        <w:t>literal Swedish</w:t>
      </w:r>
      <w:r w:rsidR="00B21E6C" w:rsidRPr="00260652">
        <w:rPr>
          <w:rFonts w:ascii="Times New Roman" w:hAnsi="Times New Roman" w:cs="Times New Roman"/>
          <w:sz w:val="24"/>
          <w:szCs w:val="24"/>
        </w:rPr>
        <w:t xml:space="preserve"> title of </w:t>
      </w:r>
      <w:r w:rsidRPr="00260652">
        <w:rPr>
          <w:rFonts w:ascii="Times New Roman" w:hAnsi="Times New Roman" w:cs="Times New Roman"/>
          <w:i/>
          <w:sz w:val="24"/>
          <w:szCs w:val="24"/>
        </w:rPr>
        <w:t xml:space="preserve">Men </w:t>
      </w:r>
      <w:r w:rsidRPr="00260652">
        <w:rPr>
          <w:rFonts w:ascii="Times New Roman" w:hAnsi="Times New Roman" w:cs="Times New Roman"/>
          <w:i/>
          <w:sz w:val="24"/>
          <w:szCs w:val="24"/>
        </w:rPr>
        <w:lastRenderedPageBreak/>
        <w:t xml:space="preserve">Who Hate Women </w:t>
      </w:r>
      <w:r w:rsidRPr="00260652">
        <w:rPr>
          <w:rFonts w:ascii="Times New Roman" w:hAnsi="Times New Roman" w:cs="Times New Roman"/>
          <w:sz w:val="24"/>
          <w:szCs w:val="24"/>
        </w:rPr>
        <w:t xml:space="preserve">(2010). </w:t>
      </w:r>
      <w:r w:rsidR="00F754EA" w:rsidRPr="00260652">
        <w:rPr>
          <w:rFonts w:ascii="Times New Roman" w:hAnsi="Times New Roman" w:cs="Times New Roman"/>
          <w:sz w:val="24"/>
          <w:szCs w:val="24"/>
        </w:rPr>
        <w:t>However</w:t>
      </w:r>
      <w:r w:rsidR="00885187" w:rsidRPr="00260652">
        <w:rPr>
          <w:rFonts w:ascii="Times New Roman" w:hAnsi="Times New Roman" w:cs="Times New Roman"/>
          <w:sz w:val="24"/>
          <w:szCs w:val="24"/>
        </w:rPr>
        <w:t>,</w:t>
      </w:r>
      <w:r w:rsidR="00F032E4" w:rsidRPr="00260652">
        <w:rPr>
          <w:rFonts w:ascii="Times New Roman" w:hAnsi="Times New Roman" w:cs="Times New Roman"/>
          <w:sz w:val="24"/>
          <w:szCs w:val="24"/>
        </w:rPr>
        <w:t xml:space="preserve"> </w:t>
      </w:r>
      <w:r w:rsidRPr="00260652">
        <w:rPr>
          <w:rFonts w:ascii="Times New Roman" w:hAnsi="Times New Roman" w:cs="Times New Roman"/>
          <w:sz w:val="24"/>
          <w:szCs w:val="24"/>
        </w:rPr>
        <w:t xml:space="preserve">the most common instances of retitling </w:t>
      </w:r>
      <w:r w:rsidR="00354EB9" w:rsidRPr="00260652">
        <w:rPr>
          <w:rFonts w:ascii="Times New Roman" w:hAnsi="Times New Roman" w:cs="Times New Roman"/>
          <w:sz w:val="24"/>
          <w:szCs w:val="24"/>
        </w:rPr>
        <w:t>can be seen</w:t>
      </w:r>
      <w:r w:rsidRPr="00260652">
        <w:rPr>
          <w:rFonts w:ascii="Times New Roman" w:hAnsi="Times New Roman" w:cs="Times New Roman"/>
          <w:sz w:val="24"/>
          <w:szCs w:val="24"/>
        </w:rPr>
        <w:t xml:space="preserve"> within the</w:t>
      </w:r>
      <w:r w:rsidR="00885187" w:rsidRPr="00260652">
        <w:rPr>
          <w:rFonts w:ascii="Times New Roman" w:hAnsi="Times New Roman" w:cs="Times New Roman"/>
          <w:sz w:val="24"/>
          <w:szCs w:val="24"/>
        </w:rPr>
        <w:t xml:space="preserve"> production and distribution of the</w:t>
      </w:r>
      <w:r w:rsidRPr="00260652">
        <w:rPr>
          <w:rFonts w:ascii="Times New Roman" w:hAnsi="Times New Roman" w:cs="Times New Roman"/>
          <w:sz w:val="24"/>
          <w:szCs w:val="24"/>
        </w:rPr>
        <w:t xml:space="preserve"> </w:t>
      </w:r>
      <w:r w:rsidR="00DE5EB5" w:rsidRPr="00260652">
        <w:rPr>
          <w:rFonts w:ascii="Times New Roman" w:hAnsi="Times New Roman" w:cs="Times New Roman"/>
          <w:sz w:val="24"/>
          <w:szCs w:val="24"/>
        </w:rPr>
        <w:t>e</w:t>
      </w:r>
      <w:r w:rsidRPr="00260652">
        <w:rPr>
          <w:rFonts w:ascii="Times New Roman" w:hAnsi="Times New Roman" w:cs="Times New Roman"/>
          <w:sz w:val="24"/>
          <w:szCs w:val="24"/>
        </w:rPr>
        <w:t>xploitation film</w:t>
      </w:r>
      <w:r w:rsidR="00885187" w:rsidRPr="00260652">
        <w:rPr>
          <w:rFonts w:ascii="Times New Roman" w:hAnsi="Times New Roman" w:cs="Times New Roman"/>
          <w:sz w:val="24"/>
          <w:szCs w:val="24"/>
        </w:rPr>
        <w:t>, where</w:t>
      </w:r>
      <w:r w:rsidRPr="00260652">
        <w:rPr>
          <w:rFonts w:ascii="Times New Roman" w:hAnsi="Times New Roman" w:cs="Times New Roman"/>
          <w:sz w:val="24"/>
          <w:szCs w:val="24"/>
        </w:rPr>
        <w:t xml:space="preserve"> films are produced inexpensively for maximum return</w:t>
      </w:r>
      <w:r w:rsidR="00DE5EB5" w:rsidRPr="00260652">
        <w:rPr>
          <w:rFonts w:ascii="Times New Roman" w:hAnsi="Times New Roman" w:cs="Times New Roman"/>
          <w:sz w:val="24"/>
          <w:szCs w:val="24"/>
        </w:rPr>
        <w:t xml:space="preserve"> and</w:t>
      </w:r>
      <w:r w:rsidRPr="00260652">
        <w:rPr>
          <w:rFonts w:ascii="Times New Roman" w:hAnsi="Times New Roman" w:cs="Times New Roman"/>
          <w:sz w:val="24"/>
          <w:szCs w:val="24"/>
        </w:rPr>
        <w:t xml:space="preserve"> </w:t>
      </w:r>
      <w:r w:rsidR="00354EB9" w:rsidRPr="00260652">
        <w:rPr>
          <w:rFonts w:ascii="Times New Roman" w:hAnsi="Times New Roman" w:cs="Times New Roman"/>
          <w:sz w:val="24"/>
          <w:szCs w:val="24"/>
        </w:rPr>
        <w:t>routinely</w:t>
      </w:r>
      <w:r w:rsidRPr="00260652">
        <w:rPr>
          <w:rFonts w:ascii="Times New Roman" w:hAnsi="Times New Roman" w:cs="Times New Roman"/>
          <w:sz w:val="24"/>
          <w:szCs w:val="24"/>
        </w:rPr>
        <w:t xml:space="preserve"> ‘piggy back’ on the success of another</w:t>
      </w:r>
      <w:r w:rsidR="00455DAC" w:rsidRPr="00260652">
        <w:rPr>
          <w:rFonts w:ascii="Times New Roman" w:hAnsi="Times New Roman" w:cs="Times New Roman"/>
          <w:sz w:val="24"/>
          <w:szCs w:val="24"/>
        </w:rPr>
        <w:t xml:space="preserve"> film</w:t>
      </w:r>
      <w:r w:rsidR="00DE5EB5" w:rsidRPr="00260652">
        <w:rPr>
          <w:rFonts w:ascii="Times New Roman" w:hAnsi="Times New Roman" w:cs="Times New Roman"/>
          <w:sz w:val="24"/>
          <w:szCs w:val="24"/>
        </w:rPr>
        <w:t xml:space="preserve">. </w:t>
      </w:r>
      <w:r w:rsidR="00B21E6C" w:rsidRPr="00260652">
        <w:rPr>
          <w:rFonts w:ascii="Times New Roman" w:hAnsi="Times New Roman" w:cs="Times New Roman"/>
          <w:sz w:val="24"/>
          <w:szCs w:val="24"/>
        </w:rPr>
        <w:t xml:space="preserve">Often this piggybacking takes the form of </w:t>
      </w:r>
      <w:r w:rsidR="00D94456" w:rsidRPr="00260652">
        <w:rPr>
          <w:rFonts w:ascii="Times New Roman" w:hAnsi="Times New Roman" w:cs="Times New Roman"/>
          <w:sz w:val="24"/>
          <w:szCs w:val="24"/>
        </w:rPr>
        <w:t>the production of narratively similar</w:t>
      </w:r>
      <w:r w:rsidR="00B21E6C" w:rsidRPr="00260652">
        <w:rPr>
          <w:rFonts w:ascii="Times New Roman" w:hAnsi="Times New Roman" w:cs="Times New Roman"/>
          <w:sz w:val="24"/>
          <w:szCs w:val="24"/>
        </w:rPr>
        <w:t xml:space="preserve"> copies produced to capitalise on the commercial </w:t>
      </w:r>
      <w:r w:rsidR="00E455B2">
        <w:rPr>
          <w:rFonts w:ascii="Times New Roman" w:hAnsi="Times New Roman" w:cs="Times New Roman"/>
          <w:sz w:val="24"/>
          <w:szCs w:val="24"/>
        </w:rPr>
        <w:t>appeal</w:t>
      </w:r>
      <w:r w:rsidR="00B21E6C" w:rsidRPr="00260652">
        <w:rPr>
          <w:rFonts w:ascii="Times New Roman" w:hAnsi="Times New Roman" w:cs="Times New Roman"/>
          <w:sz w:val="24"/>
          <w:szCs w:val="24"/>
        </w:rPr>
        <w:t xml:space="preserve"> of a</w:t>
      </w:r>
      <w:r w:rsidR="00455DAC" w:rsidRPr="00260652">
        <w:rPr>
          <w:rFonts w:ascii="Times New Roman" w:hAnsi="Times New Roman" w:cs="Times New Roman"/>
          <w:sz w:val="24"/>
          <w:szCs w:val="24"/>
        </w:rPr>
        <w:t>ny given</w:t>
      </w:r>
      <w:r w:rsidR="00B21E6C" w:rsidRPr="00260652">
        <w:rPr>
          <w:rFonts w:ascii="Times New Roman" w:hAnsi="Times New Roman" w:cs="Times New Roman"/>
          <w:sz w:val="24"/>
          <w:szCs w:val="24"/>
        </w:rPr>
        <w:t xml:space="preserve"> film</w:t>
      </w:r>
      <w:r w:rsidR="00885187" w:rsidRPr="00260652">
        <w:rPr>
          <w:rFonts w:ascii="Times New Roman" w:hAnsi="Times New Roman" w:cs="Times New Roman"/>
          <w:sz w:val="24"/>
          <w:szCs w:val="24"/>
        </w:rPr>
        <w:t xml:space="preserve">, </w:t>
      </w:r>
      <w:r w:rsidR="00190A50">
        <w:rPr>
          <w:rFonts w:ascii="Times New Roman" w:hAnsi="Times New Roman" w:cs="Times New Roman"/>
          <w:sz w:val="24"/>
          <w:szCs w:val="24"/>
        </w:rPr>
        <w:t>a strategy</w:t>
      </w:r>
      <w:r w:rsidR="00190A50" w:rsidRPr="00260652">
        <w:rPr>
          <w:rFonts w:ascii="Times New Roman" w:hAnsi="Times New Roman" w:cs="Times New Roman"/>
          <w:sz w:val="24"/>
          <w:szCs w:val="24"/>
        </w:rPr>
        <w:t xml:space="preserve"> </w:t>
      </w:r>
      <w:r w:rsidR="00885187" w:rsidRPr="00260652">
        <w:rPr>
          <w:rFonts w:ascii="Times New Roman" w:hAnsi="Times New Roman" w:cs="Times New Roman"/>
          <w:sz w:val="24"/>
          <w:szCs w:val="24"/>
        </w:rPr>
        <w:t xml:space="preserve">that I.Q. Hunter </w:t>
      </w:r>
      <w:r w:rsidR="009857A4" w:rsidRPr="00260652">
        <w:rPr>
          <w:rFonts w:ascii="Times New Roman" w:hAnsi="Times New Roman" w:cs="Times New Roman"/>
          <w:sz w:val="24"/>
          <w:szCs w:val="24"/>
        </w:rPr>
        <w:t xml:space="preserve">(2009) </w:t>
      </w:r>
      <w:r w:rsidR="00885187" w:rsidRPr="00260652">
        <w:rPr>
          <w:rFonts w:ascii="Times New Roman" w:hAnsi="Times New Roman" w:cs="Times New Roman"/>
          <w:sz w:val="24"/>
          <w:szCs w:val="24"/>
        </w:rPr>
        <w:t xml:space="preserve">has argued can be considered a </w:t>
      </w:r>
      <w:r w:rsidR="00E455B2">
        <w:rPr>
          <w:rFonts w:ascii="Times New Roman" w:hAnsi="Times New Roman" w:cs="Times New Roman"/>
          <w:sz w:val="24"/>
          <w:szCs w:val="24"/>
        </w:rPr>
        <w:t>form</w:t>
      </w:r>
      <w:r w:rsidR="00885187" w:rsidRPr="00260652">
        <w:rPr>
          <w:rFonts w:ascii="Times New Roman" w:hAnsi="Times New Roman" w:cs="Times New Roman"/>
          <w:sz w:val="24"/>
          <w:szCs w:val="24"/>
        </w:rPr>
        <w:t xml:space="preserve"> of adaptation. </w:t>
      </w:r>
      <w:r w:rsidR="00B21E6C" w:rsidRPr="00260652">
        <w:rPr>
          <w:rFonts w:ascii="Times New Roman" w:hAnsi="Times New Roman" w:cs="Times New Roman"/>
          <w:sz w:val="24"/>
          <w:szCs w:val="24"/>
        </w:rPr>
        <w:t xml:space="preserve">Hunter </w:t>
      </w:r>
      <w:r w:rsidR="003E5529" w:rsidRPr="00260652">
        <w:rPr>
          <w:rFonts w:ascii="Times New Roman" w:hAnsi="Times New Roman" w:cs="Times New Roman"/>
          <w:sz w:val="24"/>
          <w:szCs w:val="24"/>
        </w:rPr>
        <w:t xml:space="preserve">explores the wave of ‘Jawsploitation’ that followed the </w:t>
      </w:r>
      <w:r w:rsidR="00F754EA" w:rsidRPr="00260652">
        <w:rPr>
          <w:rFonts w:ascii="Times New Roman" w:hAnsi="Times New Roman" w:cs="Times New Roman"/>
          <w:sz w:val="24"/>
          <w:szCs w:val="24"/>
        </w:rPr>
        <w:t xml:space="preserve">massive box office success </w:t>
      </w:r>
      <w:r w:rsidR="003E5529" w:rsidRPr="00260652">
        <w:rPr>
          <w:rFonts w:ascii="Times New Roman" w:hAnsi="Times New Roman" w:cs="Times New Roman"/>
          <w:sz w:val="24"/>
          <w:szCs w:val="24"/>
        </w:rPr>
        <w:t xml:space="preserve">of Spielberg’s </w:t>
      </w:r>
      <w:r w:rsidR="003E5529" w:rsidRPr="00260652">
        <w:rPr>
          <w:rFonts w:ascii="Times New Roman" w:hAnsi="Times New Roman" w:cs="Times New Roman"/>
          <w:i/>
          <w:sz w:val="24"/>
          <w:szCs w:val="24"/>
        </w:rPr>
        <w:t xml:space="preserve">Jaws </w:t>
      </w:r>
      <w:r w:rsidR="003E5529" w:rsidRPr="00260652">
        <w:rPr>
          <w:rFonts w:ascii="Times New Roman" w:hAnsi="Times New Roman" w:cs="Times New Roman"/>
          <w:sz w:val="24"/>
          <w:szCs w:val="24"/>
        </w:rPr>
        <w:t xml:space="preserve">in 1975. This film </w:t>
      </w:r>
      <w:r w:rsidR="00B21E6C" w:rsidRPr="00260652">
        <w:rPr>
          <w:rFonts w:ascii="Times New Roman" w:hAnsi="Times New Roman" w:cs="Times New Roman"/>
          <w:sz w:val="24"/>
          <w:szCs w:val="24"/>
        </w:rPr>
        <w:t xml:space="preserve">stimulated the production of series </w:t>
      </w:r>
      <w:r w:rsidR="00F754EA" w:rsidRPr="00260652">
        <w:rPr>
          <w:rFonts w:ascii="Times New Roman" w:hAnsi="Times New Roman" w:cs="Times New Roman"/>
          <w:sz w:val="24"/>
          <w:szCs w:val="24"/>
        </w:rPr>
        <w:t xml:space="preserve">of inexpensive copies worldwide: first in the United States with the thrillers </w:t>
      </w:r>
      <w:r w:rsidR="00B21E6C" w:rsidRPr="00260652">
        <w:rPr>
          <w:rFonts w:ascii="Times New Roman" w:hAnsi="Times New Roman" w:cs="Times New Roman"/>
          <w:i/>
          <w:sz w:val="24"/>
          <w:szCs w:val="24"/>
        </w:rPr>
        <w:t xml:space="preserve">Orca </w:t>
      </w:r>
      <w:r w:rsidR="00F754EA" w:rsidRPr="00260652">
        <w:rPr>
          <w:rFonts w:ascii="Times New Roman" w:hAnsi="Times New Roman" w:cs="Times New Roman"/>
          <w:sz w:val="24"/>
          <w:szCs w:val="24"/>
        </w:rPr>
        <w:t>(1977),</w:t>
      </w:r>
      <w:r w:rsidR="00B21E6C" w:rsidRPr="00260652">
        <w:rPr>
          <w:rFonts w:ascii="Times New Roman" w:hAnsi="Times New Roman" w:cs="Times New Roman"/>
          <w:sz w:val="24"/>
          <w:szCs w:val="24"/>
        </w:rPr>
        <w:t xml:space="preserve"> then the less prestigi</w:t>
      </w:r>
      <w:r w:rsidR="00F754EA" w:rsidRPr="00260652">
        <w:rPr>
          <w:rFonts w:ascii="Times New Roman" w:hAnsi="Times New Roman" w:cs="Times New Roman"/>
          <w:sz w:val="24"/>
          <w:szCs w:val="24"/>
        </w:rPr>
        <w:t>ous</w:t>
      </w:r>
      <w:r w:rsidR="00B21E6C" w:rsidRPr="00260652">
        <w:rPr>
          <w:rFonts w:ascii="Times New Roman" w:hAnsi="Times New Roman" w:cs="Times New Roman"/>
          <w:sz w:val="24"/>
          <w:szCs w:val="24"/>
        </w:rPr>
        <w:t xml:space="preserve"> </w:t>
      </w:r>
      <w:r w:rsidR="00B21E6C" w:rsidRPr="00260652">
        <w:rPr>
          <w:rFonts w:ascii="Times New Roman" w:hAnsi="Times New Roman" w:cs="Times New Roman"/>
          <w:i/>
          <w:sz w:val="24"/>
          <w:szCs w:val="24"/>
        </w:rPr>
        <w:t xml:space="preserve">Mako: The Jaws of Death </w:t>
      </w:r>
      <w:r w:rsidR="00B21E6C" w:rsidRPr="00260652">
        <w:rPr>
          <w:rFonts w:ascii="Times New Roman" w:hAnsi="Times New Roman" w:cs="Times New Roman"/>
          <w:sz w:val="24"/>
          <w:szCs w:val="24"/>
        </w:rPr>
        <w:t>(1976</w:t>
      </w:r>
      <w:r w:rsidR="00B21E6C" w:rsidRPr="00260652">
        <w:rPr>
          <w:rFonts w:ascii="Times New Roman" w:hAnsi="Times New Roman" w:cs="Times New Roman"/>
          <w:i/>
          <w:sz w:val="24"/>
          <w:szCs w:val="24"/>
        </w:rPr>
        <w:t>), Great White Death</w:t>
      </w:r>
      <w:r w:rsidR="00F754EA" w:rsidRPr="00260652">
        <w:rPr>
          <w:rFonts w:ascii="Times New Roman" w:hAnsi="Times New Roman" w:cs="Times New Roman"/>
          <w:sz w:val="24"/>
          <w:szCs w:val="24"/>
        </w:rPr>
        <w:t xml:space="preserve"> (1981), and even a porn parody</w:t>
      </w:r>
      <w:r w:rsidR="00B21E6C" w:rsidRPr="00260652">
        <w:rPr>
          <w:rFonts w:ascii="Times New Roman" w:hAnsi="Times New Roman" w:cs="Times New Roman"/>
          <w:i/>
          <w:sz w:val="24"/>
          <w:szCs w:val="24"/>
        </w:rPr>
        <w:t xml:space="preserve"> </w:t>
      </w:r>
      <w:r w:rsidR="00B21E6C" w:rsidRPr="00260652">
        <w:rPr>
          <w:rFonts w:ascii="Times New Roman" w:hAnsi="Times New Roman" w:cs="Times New Roman"/>
          <w:sz w:val="24"/>
          <w:szCs w:val="24"/>
        </w:rPr>
        <w:t xml:space="preserve">called </w:t>
      </w:r>
      <w:r w:rsidR="00B21E6C" w:rsidRPr="00260652">
        <w:rPr>
          <w:rFonts w:ascii="Times New Roman" w:hAnsi="Times New Roman" w:cs="Times New Roman"/>
          <w:i/>
          <w:sz w:val="24"/>
          <w:szCs w:val="24"/>
        </w:rPr>
        <w:t xml:space="preserve">Gums </w:t>
      </w:r>
      <w:r w:rsidR="00B21E6C" w:rsidRPr="00260652">
        <w:rPr>
          <w:rFonts w:ascii="Times New Roman" w:hAnsi="Times New Roman" w:cs="Times New Roman"/>
          <w:sz w:val="24"/>
          <w:szCs w:val="24"/>
        </w:rPr>
        <w:t xml:space="preserve">(1976). In Mexico, </w:t>
      </w:r>
      <w:r w:rsidR="003E5529" w:rsidRPr="00260652">
        <w:rPr>
          <w:rFonts w:ascii="Times New Roman" w:hAnsi="Times New Roman" w:cs="Times New Roman"/>
          <w:sz w:val="24"/>
          <w:szCs w:val="24"/>
        </w:rPr>
        <w:t xml:space="preserve">there was </w:t>
      </w:r>
      <w:r w:rsidR="00B21E6C" w:rsidRPr="00260652">
        <w:rPr>
          <w:rFonts w:ascii="Times New Roman" w:hAnsi="Times New Roman" w:cs="Times New Roman"/>
          <w:i/>
          <w:sz w:val="24"/>
          <w:szCs w:val="24"/>
        </w:rPr>
        <w:t xml:space="preserve">Tintorera: Killer Shark </w:t>
      </w:r>
      <w:r w:rsidR="003E5529" w:rsidRPr="00260652">
        <w:rPr>
          <w:rFonts w:ascii="Times New Roman" w:hAnsi="Times New Roman" w:cs="Times New Roman"/>
          <w:sz w:val="24"/>
          <w:szCs w:val="24"/>
        </w:rPr>
        <w:t xml:space="preserve">(1977), whilst in Italy </w:t>
      </w:r>
      <w:r w:rsidR="00737835" w:rsidRPr="00260652">
        <w:rPr>
          <w:rFonts w:ascii="Times New Roman" w:hAnsi="Times New Roman" w:cs="Times New Roman"/>
          <w:sz w:val="24"/>
          <w:szCs w:val="24"/>
        </w:rPr>
        <w:t xml:space="preserve">it </w:t>
      </w:r>
      <w:r w:rsidR="00E455B2">
        <w:rPr>
          <w:rFonts w:ascii="Times New Roman" w:hAnsi="Times New Roman" w:cs="Times New Roman"/>
          <w:sz w:val="24"/>
          <w:szCs w:val="24"/>
        </w:rPr>
        <w:t>reinvigorated</w:t>
      </w:r>
      <w:r w:rsidR="00737835" w:rsidRPr="00260652">
        <w:rPr>
          <w:rFonts w:ascii="Times New Roman" w:hAnsi="Times New Roman" w:cs="Times New Roman"/>
          <w:sz w:val="24"/>
          <w:szCs w:val="24"/>
        </w:rPr>
        <w:t xml:space="preserve"> interest in</w:t>
      </w:r>
      <w:r w:rsidR="00B21E6C" w:rsidRPr="00260652">
        <w:rPr>
          <w:rFonts w:ascii="Times New Roman" w:hAnsi="Times New Roman" w:cs="Times New Roman"/>
          <w:sz w:val="24"/>
          <w:szCs w:val="24"/>
        </w:rPr>
        <w:t xml:space="preserve"> </w:t>
      </w:r>
      <w:r w:rsidR="00CC1C96" w:rsidRPr="00260652">
        <w:rPr>
          <w:rFonts w:ascii="Times New Roman" w:hAnsi="Times New Roman" w:cs="Times New Roman"/>
          <w:sz w:val="24"/>
          <w:szCs w:val="24"/>
        </w:rPr>
        <w:t xml:space="preserve">related </w:t>
      </w:r>
      <w:r w:rsidR="00737835" w:rsidRPr="00260652">
        <w:rPr>
          <w:rFonts w:ascii="Times New Roman" w:hAnsi="Times New Roman" w:cs="Times New Roman"/>
          <w:sz w:val="24"/>
          <w:szCs w:val="24"/>
        </w:rPr>
        <w:t>“</w:t>
      </w:r>
      <w:r w:rsidR="00B21E6C" w:rsidRPr="00260652">
        <w:rPr>
          <w:rFonts w:ascii="Times New Roman" w:hAnsi="Times New Roman" w:cs="Times New Roman"/>
          <w:sz w:val="24"/>
          <w:szCs w:val="24"/>
        </w:rPr>
        <w:t>creature features</w:t>
      </w:r>
      <w:r w:rsidR="00737835" w:rsidRPr="00260652">
        <w:rPr>
          <w:rFonts w:ascii="Times New Roman" w:hAnsi="Times New Roman" w:cs="Times New Roman"/>
          <w:sz w:val="24"/>
          <w:szCs w:val="24"/>
        </w:rPr>
        <w:t>”</w:t>
      </w:r>
      <w:r w:rsidR="00B21E6C" w:rsidRPr="00260652">
        <w:rPr>
          <w:rFonts w:ascii="Times New Roman" w:hAnsi="Times New Roman" w:cs="Times New Roman"/>
          <w:sz w:val="24"/>
          <w:szCs w:val="24"/>
        </w:rPr>
        <w:t xml:space="preserve"> like </w:t>
      </w:r>
      <w:r w:rsidR="00B21E6C" w:rsidRPr="00260652">
        <w:rPr>
          <w:rFonts w:ascii="Times New Roman" w:hAnsi="Times New Roman" w:cs="Times New Roman"/>
          <w:i/>
          <w:sz w:val="24"/>
          <w:szCs w:val="24"/>
        </w:rPr>
        <w:t>Tentacles</w:t>
      </w:r>
      <w:r w:rsidR="00B21E6C" w:rsidRPr="00260652">
        <w:rPr>
          <w:rFonts w:ascii="Times New Roman" w:hAnsi="Times New Roman" w:cs="Times New Roman"/>
          <w:sz w:val="24"/>
          <w:szCs w:val="24"/>
        </w:rPr>
        <w:t xml:space="preserve"> (1977), </w:t>
      </w:r>
      <w:r w:rsidR="00885187" w:rsidRPr="00260652">
        <w:rPr>
          <w:rFonts w:ascii="Times New Roman" w:hAnsi="Times New Roman" w:cs="Times New Roman"/>
          <w:sz w:val="24"/>
          <w:szCs w:val="24"/>
        </w:rPr>
        <w:t>and the more obviously</w:t>
      </w:r>
      <w:r w:rsidR="00A171D7" w:rsidRPr="00260652">
        <w:rPr>
          <w:rFonts w:ascii="Times New Roman" w:hAnsi="Times New Roman" w:cs="Times New Roman"/>
          <w:sz w:val="24"/>
          <w:szCs w:val="24"/>
        </w:rPr>
        <w:t xml:space="preserve"> directly</w:t>
      </w:r>
      <w:r w:rsidR="00885187" w:rsidRPr="00260652">
        <w:rPr>
          <w:rFonts w:ascii="Times New Roman" w:hAnsi="Times New Roman" w:cs="Times New Roman"/>
          <w:sz w:val="24"/>
          <w:szCs w:val="24"/>
        </w:rPr>
        <w:t xml:space="preserve"> inspired</w:t>
      </w:r>
      <w:r w:rsidR="00B21E6C" w:rsidRPr="00260652">
        <w:rPr>
          <w:rFonts w:ascii="Times New Roman" w:hAnsi="Times New Roman" w:cs="Times New Roman"/>
          <w:sz w:val="24"/>
          <w:szCs w:val="24"/>
        </w:rPr>
        <w:t xml:space="preserve"> </w:t>
      </w:r>
      <w:r w:rsidR="00B21E6C" w:rsidRPr="00260652">
        <w:rPr>
          <w:rFonts w:ascii="Times New Roman" w:hAnsi="Times New Roman" w:cs="Times New Roman"/>
          <w:i/>
          <w:sz w:val="24"/>
          <w:szCs w:val="24"/>
        </w:rPr>
        <w:t xml:space="preserve">The Shark Hunter </w:t>
      </w:r>
      <w:r w:rsidR="00B21E6C" w:rsidRPr="00260652">
        <w:rPr>
          <w:rFonts w:ascii="Times New Roman" w:hAnsi="Times New Roman" w:cs="Times New Roman"/>
          <w:sz w:val="24"/>
          <w:szCs w:val="24"/>
        </w:rPr>
        <w:t xml:space="preserve">(1979), </w:t>
      </w:r>
      <w:r w:rsidR="00B21E6C" w:rsidRPr="00260652">
        <w:rPr>
          <w:rFonts w:ascii="Times New Roman" w:hAnsi="Times New Roman" w:cs="Times New Roman"/>
          <w:i/>
          <w:sz w:val="24"/>
          <w:szCs w:val="24"/>
        </w:rPr>
        <w:t xml:space="preserve">The Last Shark </w:t>
      </w:r>
      <w:r w:rsidR="00B21E6C" w:rsidRPr="00260652">
        <w:rPr>
          <w:rFonts w:ascii="Times New Roman" w:hAnsi="Times New Roman" w:cs="Times New Roman"/>
          <w:sz w:val="24"/>
          <w:szCs w:val="24"/>
        </w:rPr>
        <w:t xml:space="preserve">(1981), </w:t>
      </w:r>
      <w:r w:rsidR="003E5529" w:rsidRPr="00260652">
        <w:rPr>
          <w:rFonts w:ascii="Times New Roman" w:hAnsi="Times New Roman" w:cs="Times New Roman"/>
          <w:sz w:val="24"/>
          <w:szCs w:val="24"/>
        </w:rPr>
        <w:t xml:space="preserve">and </w:t>
      </w:r>
      <w:r w:rsidR="00B21E6C" w:rsidRPr="00260652">
        <w:rPr>
          <w:rFonts w:ascii="Times New Roman" w:hAnsi="Times New Roman" w:cs="Times New Roman"/>
          <w:i/>
          <w:sz w:val="24"/>
          <w:szCs w:val="24"/>
        </w:rPr>
        <w:t>Monster Shark</w:t>
      </w:r>
      <w:r w:rsidR="00E455B2">
        <w:rPr>
          <w:rFonts w:ascii="Times New Roman" w:hAnsi="Times New Roman" w:cs="Times New Roman"/>
          <w:sz w:val="24"/>
          <w:szCs w:val="24"/>
        </w:rPr>
        <w:t xml:space="preserve"> (1984) and</w:t>
      </w:r>
      <w:r w:rsidR="00885187" w:rsidRPr="00260652">
        <w:rPr>
          <w:rFonts w:ascii="Times New Roman" w:hAnsi="Times New Roman" w:cs="Times New Roman"/>
          <w:sz w:val="24"/>
          <w:szCs w:val="24"/>
        </w:rPr>
        <w:t xml:space="preserve"> l</w:t>
      </w:r>
      <w:r w:rsidR="003E5529" w:rsidRPr="00260652">
        <w:rPr>
          <w:rFonts w:ascii="Times New Roman" w:hAnsi="Times New Roman" w:cs="Times New Roman"/>
          <w:sz w:val="24"/>
          <w:szCs w:val="24"/>
        </w:rPr>
        <w:t xml:space="preserve">ater films </w:t>
      </w:r>
      <w:r w:rsidR="00885187" w:rsidRPr="00260652">
        <w:rPr>
          <w:rFonts w:ascii="Times New Roman" w:hAnsi="Times New Roman" w:cs="Times New Roman"/>
          <w:sz w:val="24"/>
          <w:szCs w:val="24"/>
        </w:rPr>
        <w:t>like</w:t>
      </w:r>
      <w:r w:rsidR="00B21E6C" w:rsidRPr="00260652">
        <w:rPr>
          <w:rFonts w:ascii="Times New Roman" w:hAnsi="Times New Roman" w:cs="Times New Roman"/>
          <w:sz w:val="24"/>
          <w:szCs w:val="24"/>
        </w:rPr>
        <w:t xml:space="preserve"> </w:t>
      </w:r>
      <w:r w:rsidR="00B21E6C" w:rsidRPr="00260652">
        <w:rPr>
          <w:rFonts w:ascii="Times New Roman" w:hAnsi="Times New Roman" w:cs="Times New Roman"/>
          <w:i/>
          <w:sz w:val="24"/>
          <w:szCs w:val="24"/>
        </w:rPr>
        <w:t xml:space="preserve">Deep Blood </w:t>
      </w:r>
      <w:r w:rsidR="00B21E6C" w:rsidRPr="00260652">
        <w:rPr>
          <w:rFonts w:ascii="Times New Roman" w:hAnsi="Times New Roman" w:cs="Times New Roman"/>
          <w:sz w:val="24"/>
          <w:szCs w:val="24"/>
        </w:rPr>
        <w:t xml:space="preserve">(1990) </w:t>
      </w:r>
      <w:r w:rsidR="00203C40" w:rsidRPr="00260652">
        <w:rPr>
          <w:rFonts w:ascii="Times New Roman" w:hAnsi="Times New Roman" w:cs="Times New Roman"/>
          <w:sz w:val="24"/>
          <w:szCs w:val="24"/>
        </w:rPr>
        <w:t xml:space="preserve">and </w:t>
      </w:r>
      <w:r w:rsidR="00B21E6C" w:rsidRPr="00260652">
        <w:rPr>
          <w:rFonts w:ascii="Times New Roman" w:hAnsi="Times New Roman" w:cs="Times New Roman"/>
          <w:i/>
          <w:sz w:val="24"/>
          <w:szCs w:val="24"/>
        </w:rPr>
        <w:t xml:space="preserve">Cruel Jaws </w:t>
      </w:r>
      <w:r w:rsidR="00B21E6C" w:rsidRPr="00260652">
        <w:rPr>
          <w:rFonts w:ascii="Times New Roman" w:hAnsi="Times New Roman" w:cs="Times New Roman"/>
          <w:sz w:val="24"/>
          <w:szCs w:val="24"/>
        </w:rPr>
        <w:t>(1995)</w:t>
      </w:r>
      <w:r w:rsidR="00E455B2">
        <w:rPr>
          <w:rFonts w:ascii="Times New Roman" w:hAnsi="Times New Roman" w:cs="Times New Roman"/>
          <w:sz w:val="24"/>
          <w:szCs w:val="24"/>
        </w:rPr>
        <w:t xml:space="preserve">, </w:t>
      </w:r>
      <w:r w:rsidR="00885187" w:rsidRPr="00260652">
        <w:rPr>
          <w:rFonts w:ascii="Times New Roman" w:hAnsi="Times New Roman" w:cs="Times New Roman"/>
          <w:sz w:val="24"/>
          <w:szCs w:val="24"/>
        </w:rPr>
        <w:t xml:space="preserve">the latter example released </w:t>
      </w:r>
      <w:r w:rsidR="003E5529" w:rsidRPr="00260652">
        <w:rPr>
          <w:rFonts w:ascii="Times New Roman" w:hAnsi="Times New Roman" w:cs="Times New Roman"/>
          <w:sz w:val="24"/>
          <w:szCs w:val="24"/>
        </w:rPr>
        <w:t xml:space="preserve">in </w:t>
      </w:r>
      <w:r w:rsidR="00885187" w:rsidRPr="00260652">
        <w:rPr>
          <w:rFonts w:ascii="Times New Roman" w:hAnsi="Times New Roman" w:cs="Times New Roman"/>
          <w:sz w:val="24"/>
          <w:szCs w:val="24"/>
        </w:rPr>
        <w:t xml:space="preserve">the </w:t>
      </w:r>
      <w:r w:rsidR="003E5529" w:rsidRPr="00260652">
        <w:rPr>
          <w:rFonts w:ascii="Times New Roman" w:hAnsi="Times New Roman" w:cs="Times New Roman"/>
          <w:sz w:val="24"/>
          <w:szCs w:val="24"/>
        </w:rPr>
        <w:t xml:space="preserve">domestic </w:t>
      </w:r>
      <w:r w:rsidR="00885187" w:rsidRPr="00260652">
        <w:rPr>
          <w:rFonts w:ascii="Times New Roman" w:hAnsi="Times New Roman" w:cs="Times New Roman"/>
          <w:sz w:val="24"/>
          <w:szCs w:val="24"/>
        </w:rPr>
        <w:t xml:space="preserve">Italian </w:t>
      </w:r>
      <w:r w:rsidR="003E5529" w:rsidRPr="00260652">
        <w:rPr>
          <w:rFonts w:ascii="Times New Roman" w:hAnsi="Times New Roman" w:cs="Times New Roman"/>
          <w:sz w:val="24"/>
          <w:szCs w:val="24"/>
        </w:rPr>
        <w:t xml:space="preserve">market as </w:t>
      </w:r>
      <w:r w:rsidR="00203C40" w:rsidRPr="00260652">
        <w:rPr>
          <w:rFonts w:ascii="Times New Roman" w:hAnsi="Times New Roman" w:cs="Times New Roman"/>
          <w:i/>
          <w:sz w:val="24"/>
          <w:szCs w:val="24"/>
        </w:rPr>
        <w:t>Jaws 5: Cruel Jaws</w:t>
      </w:r>
      <w:r w:rsidR="00B21E6C" w:rsidRPr="00260652">
        <w:rPr>
          <w:rFonts w:ascii="Times New Roman" w:hAnsi="Times New Roman" w:cs="Times New Roman"/>
          <w:sz w:val="24"/>
          <w:szCs w:val="24"/>
        </w:rPr>
        <w:t xml:space="preserve">. In his </w:t>
      </w:r>
      <w:r w:rsidR="003E5529" w:rsidRPr="00260652">
        <w:rPr>
          <w:rFonts w:ascii="Times New Roman" w:hAnsi="Times New Roman" w:cs="Times New Roman"/>
          <w:sz w:val="24"/>
          <w:szCs w:val="24"/>
        </w:rPr>
        <w:t xml:space="preserve">study </w:t>
      </w:r>
      <w:r w:rsidR="00B21E6C" w:rsidRPr="00260652">
        <w:rPr>
          <w:rFonts w:ascii="Times New Roman" w:hAnsi="Times New Roman" w:cs="Times New Roman"/>
          <w:sz w:val="24"/>
          <w:szCs w:val="24"/>
        </w:rPr>
        <w:t xml:space="preserve">Hunter </w:t>
      </w:r>
      <w:r w:rsidR="00885187" w:rsidRPr="00260652">
        <w:rPr>
          <w:rFonts w:ascii="Times New Roman" w:hAnsi="Times New Roman" w:cs="Times New Roman"/>
          <w:sz w:val="24"/>
          <w:szCs w:val="24"/>
        </w:rPr>
        <w:t xml:space="preserve">observes </w:t>
      </w:r>
      <w:r w:rsidR="00B21E6C" w:rsidRPr="00260652">
        <w:rPr>
          <w:rFonts w:ascii="Times New Roman" w:hAnsi="Times New Roman" w:cs="Times New Roman"/>
          <w:sz w:val="24"/>
          <w:szCs w:val="24"/>
        </w:rPr>
        <w:t>that ‘imitation is, of course, standard practice across all entertainment media</w:t>
      </w:r>
      <w:r w:rsidR="00F738B1" w:rsidRPr="00260652">
        <w:rPr>
          <w:rFonts w:ascii="Times New Roman" w:hAnsi="Times New Roman" w:cs="Times New Roman"/>
          <w:sz w:val="24"/>
          <w:szCs w:val="24"/>
        </w:rPr>
        <w:t xml:space="preserve"> [and]</w:t>
      </w:r>
      <w:r w:rsidR="00B21E6C" w:rsidRPr="00260652">
        <w:rPr>
          <w:rFonts w:ascii="Times New Roman" w:hAnsi="Times New Roman" w:cs="Times New Roman"/>
          <w:sz w:val="24"/>
          <w:szCs w:val="24"/>
        </w:rPr>
        <w:t xml:space="preserve"> Hollywood minimises risk by sticking closely to generic formulae and updating familiar properties in disguised versions’ (</w:t>
      </w:r>
      <w:r w:rsidR="00C67462" w:rsidRPr="00260652">
        <w:rPr>
          <w:rFonts w:ascii="Times New Roman" w:hAnsi="Times New Roman" w:cs="Times New Roman"/>
          <w:sz w:val="24"/>
          <w:szCs w:val="24"/>
        </w:rPr>
        <w:t>2009:10</w:t>
      </w:r>
      <w:r w:rsidR="00B21E6C" w:rsidRPr="00260652">
        <w:rPr>
          <w:rFonts w:ascii="Times New Roman" w:hAnsi="Times New Roman" w:cs="Times New Roman"/>
          <w:sz w:val="24"/>
          <w:szCs w:val="24"/>
        </w:rPr>
        <w:t>).</w:t>
      </w:r>
      <w:r w:rsidR="00885187" w:rsidRPr="00260652">
        <w:rPr>
          <w:rFonts w:ascii="Times New Roman" w:hAnsi="Times New Roman" w:cs="Times New Roman"/>
          <w:sz w:val="24"/>
          <w:szCs w:val="24"/>
        </w:rPr>
        <w:t xml:space="preserve"> </w:t>
      </w:r>
      <w:r w:rsidR="00B21E6C" w:rsidRPr="00260652">
        <w:rPr>
          <w:rFonts w:ascii="Times New Roman" w:hAnsi="Times New Roman" w:cs="Times New Roman"/>
          <w:sz w:val="24"/>
          <w:szCs w:val="24"/>
        </w:rPr>
        <w:t xml:space="preserve">The main difference between Hollywood’s approach and these </w:t>
      </w:r>
      <w:r w:rsidR="00A171D7" w:rsidRPr="00260652">
        <w:rPr>
          <w:rFonts w:ascii="Times New Roman" w:hAnsi="Times New Roman" w:cs="Times New Roman"/>
          <w:sz w:val="24"/>
          <w:szCs w:val="24"/>
        </w:rPr>
        <w:t>“</w:t>
      </w:r>
      <w:r w:rsidR="00B21E6C" w:rsidRPr="00260652">
        <w:rPr>
          <w:rFonts w:ascii="Times New Roman" w:hAnsi="Times New Roman" w:cs="Times New Roman"/>
          <w:sz w:val="24"/>
          <w:szCs w:val="24"/>
        </w:rPr>
        <w:t>mockbusters</w:t>
      </w:r>
      <w:r w:rsidR="00A171D7" w:rsidRPr="00260652">
        <w:rPr>
          <w:rFonts w:ascii="Times New Roman" w:hAnsi="Times New Roman" w:cs="Times New Roman"/>
          <w:sz w:val="24"/>
          <w:szCs w:val="24"/>
        </w:rPr>
        <w:t>”</w:t>
      </w:r>
      <w:r w:rsidR="00B21E6C" w:rsidRPr="00260652">
        <w:rPr>
          <w:rFonts w:ascii="Times New Roman" w:hAnsi="Times New Roman" w:cs="Times New Roman"/>
          <w:sz w:val="24"/>
          <w:szCs w:val="24"/>
        </w:rPr>
        <w:t xml:space="preserve"> is that exploitation cinema is often simply less concerned with disguising the formula than it is with capitalising on the success and appeal</w:t>
      </w:r>
      <w:r w:rsidR="00455DAC" w:rsidRPr="00260652">
        <w:rPr>
          <w:rFonts w:ascii="Times New Roman" w:hAnsi="Times New Roman" w:cs="Times New Roman"/>
          <w:sz w:val="24"/>
          <w:szCs w:val="24"/>
        </w:rPr>
        <w:t xml:space="preserve"> </w:t>
      </w:r>
      <w:r w:rsidR="00B21E6C" w:rsidRPr="00260652">
        <w:rPr>
          <w:rFonts w:ascii="Times New Roman" w:hAnsi="Times New Roman" w:cs="Times New Roman"/>
          <w:sz w:val="24"/>
          <w:szCs w:val="24"/>
        </w:rPr>
        <w:t>that</w:t>
      </w:r>
      <w:r w:rsidR="00455DAC" w:rsidRPr="00260652">
        <w:rPr>
          <w:rFonts w:ascii="Times New Roman" w:hAnsi="Times New Roman" w:cs="Times New Roman"/>
          <w:sz w:val="24"/>
          <w:szCs w:val="24"/>
        </w:rPr>
        <w:t xml:space="preserve"> the</w:t>
      </w:r>
      <w:r w:rsidR="00B21E6C" w:rsidRPr="00260652">
        <w:rPr>
          <w:rFonts w:ascii="Times New Roman" w:hAnsi="Times New Roman" w:cs="Times New Roman"/>
          <w:sz w:val="24"/>
          <w:szCs w:val="24"/>
        </w:rPr>
        <w:t xml:space="preserve"> formula</w:t>
      </w:r>
      <w:r w:rsidR="00455DAC" w:rsidRPr="00260652">
        <w:rPr>
          <w:rFonts w:ascii="Times New Roman" w:hAnsi="Times New Roman" w:cs="Times New Roman"/>
          <w:sz w:val="24"/>
          <w:szCs w:val="24"/>
        </w:rPr>
        <w:t xml:space="preserve"> provides</w:t>
      </w:r>
      <w:r w:rsidR="00B21E6C" w:rsidRPr="00260652">
        <w:rPr>
          <w:rFonts w:ascii="Times New Roman" w:hAnsi="Times New Roman" w:cs="Times New Roman"/>
          <w:sz w:val="24"/>
          <w:szCs w:val="24"/>
        </w:rPr>
        <w:t xml:space="preserve">. </w:t>
      </w:r>
    </w:p>
    <w:p w14:paraId="7DCD522E" w14:textId="7162CFFD" w:rsidR="005C01A9" w:rsidRPr="00260652" w:rsidRDefault="00CC1C96" w:rsidP="00E91C43">
      <w:pPr>
        <w:spacing w:line="480" w:lineRule="auto"/>
        <w:jc w:val="both"/>
        <w:rPr>
          <w:rFonts w:ascii="Times New Roman" w:hAnsi="Times New Roman" w:cs="Times New Roman"/>
          <w:sz w:val="24"/>
          <w:szCs w:val="24"/>
        </w:rPr>
      </w:pPr>
      <w:r w:rsidRPr="00260652">
        <w:rPr>
          <w:rFonts w:ascii="Times New Roman" w:hAnsi="Times New Roman" w:cs="Times New Roman"/>
          <w:sz w:val="24"/>
          <w:szCs w:val="24"/>
        </w:rPr>
        <w:t>N</w:t>
      </w:r>
      <w:r w:rsidR="00B21E6C" w:rsidRPr="00260652">
        <w:rPr>
          <w:rFonts w:ascii="Times New Roman" w:hAnsi="Times New Roman" w:cs="Times New Roman"/>
          <w:sz w:val="24"/>
          <w:szCs w:val="24"/>
        </w:rPr>
        <w:t>owhere is th</w:t>
      </w:r>
      <w:r w:rsidRPr="00260652">
        <w:rPr>
          <w:rFonts w:ascii="Times New Roman" w:hAnsi="Times New Roman" w:cs="Times New Roman"/>
          <w:sz w:val="24"/>
          <w:szCs w:val="24"/>
        </w:rPr>
        <w:t>is disregard for disguising the formula</w:t>
      </w:r>
      <w:r w:rsidR="00B21E6C" w:rsidRPr="00260652">
        <w:rPr>
          <w:rFonts w:ascii="Times New Roman" w:hAnsi="Times New Roman" w:cs="Times New Roman"/>
          <w:sz w:val="24"/>
          <w:szCs w:val="24"/>
        </w:rPr>
        <w:t xml:space="preserve"> more explicit than in</w:t>
      </w:r>
      <w:r w:rsidR="00737835" w:rsidRPr="00260652">
        <w:rPr>
          <w:rFonts w:ascii="Times New Roman" w:hAnsi="Times New Roman" w:cs="Times New Roman"/>
          <w:sz w:val="24"/>
          <w:szCs w:val="24"/>
        </w:rPr>
        <w:t xml:space="preserve"> the exploitation of completely fabricated associations that come from </w:t>
      </w:r>
      <w:r w:rsidR="00B9661A" w:rsidRPr="00260652">
        <w:rPr>
          <w:rFonts w:ascii="Times New Roman" w:hAnsi="Times New Roman" w:cs="Times New Roman"/>
          <w:sz w:val="24"/>
          <w:szCs w:val="24"/>
        </w:rPr>
        <w:t>the r</w:t>
      </w:r>
      <w:r w:rsidR="00B21E6C" w:rsidRPr="00260652">
        <w:rPr>
          <w:rFonts w:ascii="Times New Roman" w:hAnsi="Times New Roman" w:cs="Times New Roman"/>
          <w:sz w:val="24"/>
          <w:szCs w:val="24"/>
        </w:rPr>
        <w:t>etitling and</w:t>
      </w:r>
      <w:r w:rsidR="00737835" w:rsidRPr="00260652">
        <w:rPr>
          <w:rFonts w:ascii="Times New Roman" w:hAnsi="Times New Roman" w:cs="Times New Roman"/>
          <w:sz w:val="24"/>
          <w:szCs w:val="24"/>
        </w:rPr>
        <w:t xml:space="preserve"> </w:t>
      </w:r>
      <w:r w:rsidR="00B21E6C" w:rsidRPr="00260652">
        <w:rPr>
          <w:rFonts w:ascii="Times New Roman" w:hAnsi="Times New Roman" w:cs="Times New Roman"/>
          <w:sz w:val="24"/>
          <w:szCs w:val="24"/>
        </w:rPr>
        <w:t>serialisation of otherwise unrelated films</w:t>
      </w:r>
      <w:r w:rsidR="00190A50">
        <w:rPr>
          <w:rFonts w:ascii="Times New Roman" w:hAnsi="Times New Roman" w:cs="Times New Roman"/>
          <w:sz w:val="24"/>
          <w:szCs w:val="24"/>
        </w:rPr>
        <w:t xml:space="preserve">, </w:t>
      </w:r>
      <w:r w:rsidR="00203C40" w:rsidRPr="00260652">
        <w:rPr>
          <w:rFonts w:ascii="Times New Roman" w:hAnsi="Times New Roman" w:cs="Times New Roman"/>
          <w:sz w:val="24"/>
          <w:szCs w:val="24"/>
        </w:rPr>
        <w:t xml:space="preserve">as seen with </w:t>
      </w:r>
      <w:r w:rsidR="00203C40" w:rsidRPr="00260652">
        <w:rPr>
          <w:rFonts w:ascii="Times New Roman" w:hAnsi="Times New Roman" w:cs="Times New Roman"/>
          <w:i/>
          <w:sz w:val="24"/>
          <w:szCs w:val="24"/>
        </w:rPr>
        <w:t>Jaws 5: Cruel Jaws</w:t>
      </w:r>
      <w:r w:rsidR="00737835" w:rsidRPr="00260652">
        <w:rPr>
          <w:rFonts w:ascii="Times New Roman" w:hAnsi="Times New Roman" w:cs="Times New Roman"/>
          <w:sz w:val="24"/>
          <w:szCs w:val="24"/>
        </w:rPr>
        <w:t xml:space="preserve">. </w:t>
      </w:r>
      <w:r w:rsidR="00B21E6C" w:rsidRPr="00260652">
        <w:rPr>
          <w:rFonts w:ascii="Times New Roman" w:hAnsi="Times New Roman" w:cs="Times New Roman"/>
          <w:sz w:val="24"/>
          <w:szCs w:val="24"/>
        </w:rPr>
        <w:t xml:space="preserve">Though </w:t>
      </w:r>
      <w:r w:rsidR="00C603A4" w:rsidRPr="00260652">
        <w:rPr>
          <w:rFonts w:ascii="Times New Roman" w:hAnsi="Times New Roman" w:cs="Times New Roman"/>
          <w:sz w:val="24"/>
          <w:szCs w:val="24"/>
        </w:rPr>
        <w:t>less prevalent elsewhere</w:t>
      </w:r>
      <w:r w:rsidR="00B21E6C" w:rsidRPr="00260652">
        <w:rPr>
          <w:rFonts w:ascii="Times New Roman" w:hAnsi="Times New Roman" w:cs="Times New Roman"/>
          <w:sz w:val="24"/>
          <w:szCs w:val="24"/>
        </w:rPr>
        <w:t>, in Italy</w:t>
      </w:r>
      <w:r w:rsidR="00D739AB" w:rsidRPr="00260652">
        <w:rPr>
          <w:rFonts w:ascii="Times New Roman" w:hAnsi="Times New Roman" w:cs="Times New Roman"/>
          <w:sz w:val="24"/>
          <w:szCs w:val="24"/>
        </w:rPr>
        <w:t xml:space="preserve"> much of </w:t>
      </w:r>
      <w:r w:rsidR="00190A50">
        <w:rPr>
          <w:rFonts w:ascii="Times New Roman" w:hAnsi="Times New Roman" w:cs="Times New Roman"/>
          <w:sz w:val="24"/>
          <w:szCs w:val="24"/>
        </w:rPr>
        <w:t>the country’s</w:t>
      </w:r>
      <w:r w:rsidR="00190A50" w:rsidRPr="00260652">
        <w:rPr>
          <w:rFonts w:ascii="Times New Roman" w:hAnsi="Times New Roman" w:cs="Times New Roman"/>
          <w:sz w:val="24"/>
          <w:szCs w:val="24"/>
        </w:rPr>
        <w:t xml:space="preserve"> </w:t>
      </w:r>
      <w:r w:rsidR="00D739AB" w:rsidRPr="00260652">
        <w:rPr>
          <w:rFonts w:ascii="Times New Roman" w:hAnsi="Times New Roman" w:cs="Times New Roman"/>
          <w:sz w:val="24"/>
          <w:szCs w:val="24"/>
        </w:rPr>
        <w:t>domestic film production was</w:t>
      </w:r>
      <w:r w:rsidR="00D41219" w:rsidRPr="00260652">
        <w:rPr>
          <w:rFonts w:ascii="Times New Roman" w:hAnsi="Times New Roman" w:cs="Times New Roman"/>
          <w:sz w:val="24"/>
          <w:szCs w:val="24"/>
        </w:rPr>
        <w:t xml:space="preserve"> historically</w:t>
      </w:r>
      <w:r w:rsidR="00D739AB" w:rsidRPr="00260652">
        <w:rPr>
          <w:rFonts w:ascii="Times New Roman" w:hAnsi="Times New Roman" w:cs="Times New Roman"/>
          <w:sz w:val="24"/>
          <w:szCs w:val="24"/>
        </w:rPr>
        <w:t xml:space="preserve"> based on responding to the </w:t>
      </w:r>
      <w:r w:rsidR="00203C40" w:rsidRPr="00260652">
        <w:rPr>
          <w:rFonts w:ascii="Times New Roman" w:hAnsi="Times New Roman" w:cs="Times New Roman"/>
          <w:sz w:val="24"/>
          <w:szCs w:val="24"/>
        </w:rPr>
        <w:t>box-office appeal</w:t>
      </w:r>
      <w:r w:rsidR="00D739AB" w:rsidRPr="00260652">
        <w:rPr>
          <w:rFonts w:ascii="Times New Roman" w:hAnsi="Times New Roman" w:cs="Times New Roman"/>
          <w:sz w:val="24"/>
          <w:szCs w:val="24"/>
        </w:rPr>
        <w:t xml:space="preserve"> </w:t>
      </w:r>
      <w:r w:rsidR="00203C40" w:rsidRPr="00260652">
        <w:rPr>
          <w:rFonts w:ascii="Times New Roman" w:hAnsi="Times New Roman" w:cs="Times New Roman"/>
          <w:sz w:val="24"/>
          <w:szCs w:val="24"/>
        </w:rPr>
        <w:t xml:space="preserve">of </w:t>
      </w:r>
      <w:r w:rsidR="00D739AB" w:rsidRPr="00260652">
        <w:rPr>
          <w:rFonts w:ascii="Times New Roman" w:hAnsi="Times New Roman" w:cs="Times New Roman"/>
          <w:sz w:val="24"/>
          <w:szCs w:val="24"/>
        </w:rPr>
        <w:t>domestic or international film successes</w:t>
      </w:r>
      <w:r w:rsidR="00203C40" w:rsidRPr="00260652">
        <w:rPr>
          <w:rFonts w:ascii="Times New Roman" w:hAnsi="Times New Roman" w:cs="Times New Roman"/>
          <w:sz w:val="24"/>
          <w:szCs w:val="24"/>
        </w:rPr>
        <w:t xml:space="preserve"> by producing their own</w:t>
      </w:r>
      <w:r w:rsidR="00A32D7E" w:rsidRPr="00260652">
        <w:rPr>
          <w:rFonts w:ascii="Times New Roman" w:hAnsi="Times New Roman" w:cs="Times New Roman"/>
          <w:sz w:val="24"/>
          <w:szCs w:val="24"/>
        </w:rPr>
        <w:t xml:space="preserve"> </w:t>
      </w:r>
      <w:r w:rsidR="00455DAC" w:rsidRPr="00260652">
        <w:rPr>
          <w:rFonts w:ascii="Times New Roman" w:hAnsi="Times New Roman" w:cs="Times New Roman"/>
          <w:sz w:val="24"/>
          <w:szCs w:val="24"/>
        </w:rPr>
        <w:t>sequels</w:t>
      </w:r>
      <w:r w:rsidR="00203C40" w:rsidRPr="00260652">
        <w:rPr>
          <w:rFonts w:ascii="Times New Roman" w:hAnsi="Times New Roman" w:cs="Times New Roman"/>
          <w:sz w:val="24"/>
          <w:szCs w:val="24"/>
        </w:rPr>
        <w:t xml:space="preserve">. </w:t>
      </w:r>
      <w:r w:rsidR="005863CF" w:rsidRPr="00260652">
        <w:rPr>
          <w:rFonts w:ascii="Times New Roman" w:hAnsi="Times New Roman" w:cs="Times New Roman"/>
          <w:sz w:val="24"/>
          <w:szCs w:val="24"/>
        </w:rPr>
        <w:lastRenderedPageBreak/>
        <w:t>A</w:t>
      </w:r>
      <w:r w:rsidR="00455DAC" w:rsidRPr="00260652">
        <w:rPr>
          <w:rFonts w:ascii="Times New Roman" w:hAnsi="Times New Roman" w:cs="Times New Roman"/>
          <w:sz w:val="24"/>
          <w:szCs w:val="24"/>
        </w:rPr>
        <w:t xml:space="preserve"> home-grown success like Sergio Corbucci’s seminal</w:t>
      </w:r>
      <w:r w:rsidR="00037816" w:rsidRPr="00260652">
        <w:rPr>
          <w:rFonts w:ascii="Times New Roman" w:hAnsi="Times New Roman" w:cs="Times New Roman"/>
          <w:sz w:val="24"/>
          <w:szCs w:val="24"/>
        </w:rPr>
        <w:t xml:space="preserve"> spaghetti</w:t>
      </w:r>
      <w:r w:rsidR="00455DAC" w:rsidRPr="00260652">
        <w:rPr>
          <w:rFonts w:ascii="Times New Roman" w:hAnsi="Times New Roman" w:cs="Times New Roman"/>
          <w:sz w:val="24"/>
          <w:szCs w:val="24"/>
        </w:rPr>
        <w:t xml:space="preserve"> western </w:t>
      </w:r>
      <w:r w:rsidR="00455DAC" w:rsidRPr="00260652">
        <w:rPr>
          <w:rFonts w:ascii="Times New Roman" w:hAnsi="Times New Roman" w:cs="Times New Roman"/>
          <w:i/>
          <w:sz w:val="24"/>
          <w:szCs w:val="24"/>
        </w:rPr>
        <w:t>Django</w:t>
      </w:r>
      <w:r w:rsidR="00037816" w:rsidRPr="00260652">
        <w:rPr>
          <w:rFonts w:ascii="Times New Roman" w:hAnsi="Times New Roman" w:cs="Times New Roman"/>
          <w:sz w:val="24"/>
          <w:szCs w:val="24"/>
        </w:rPr>
        <w:t xml:space="preserve"> (1966) </w:t>
      </w:r>
      <w:r w:rsidR="00BA1DB3" w:rsidRPr="00260652">
        <w:rPr>
          <w:rFonts w:ascii="Times New Roman" w:hAnsi="Times New Roman" w:cs="Times New Roman"/>
          <w:sz w:val="24"/>
          <w:szCs w:val="24"/>
        </w:rPr>
        <w:t xml:space="preserve">showcases this adaptive process in a microcosm. </w:t>
      </w:r>
      <w:r w:rsidR="00455DAC" w:rsidRPr="00260652">
        <w:rPr>
          <w:rFonts w:ascii="Times New Roman" w:hAnsi="Times New Roman" w:cs="Times New Roman"/>
          <w:sz w:val="24"/>
          <w:szCs w:val="24"/>
        </w:rPr>
        <w:t>The Spaghetti Western itself was an industrial response to</w:t>
      </w:r>
      <w:r w:rsidR="00A32D7E" w:rsidRPr="00260652">
        <w:rPr>
          <w:rFonts w:ascii="Times New Roman" w:hAnsi="Times New Roman" w:cs="Times New Roman"/>
          <w:sz w:val="24"/>
          <w:szCs w:val="24"/>
        </w:rPr>
        <w:t xml:space="preserve"> enduring commercial appeal of the imported American </w:t>
      </w:r>
      <w:r w:rsidR="00190A50">
        <w:rPr>
          <w:rFonts w:ascii="Times New Roman" w:hAnsi="Times New Roman" w:cs="Times New Roman"/>
          <w:sz w:val="24"/>
          <w:szCs w:val="24"/>
        </w:rPr>
        <w:t>W</w:t>
      </w:r>
      <w:r w:rsidR="00A32D7E" w:rsidRPr="00260652">
        <w:rPr>
          <w:rFonts w:ascii="Times New Roman" w:hAnsi="Times New Roman" w:cs="Times New Roman"/>
          <w:sz w:val="24"/>
          <w:szCs w:val="24"/>
        </w:rPr>
        <w:t>estern</w:t>
      </w:r>
      <w:r w:rsidR="00885187" w:rsidRPr="00260652">
        <w:rPr>
          <w:rFonts w:ascii="Times New Roman" w:hAnsi="Times New Roman" w:cs="Times New Roman"/>
          <w:sz w:val="24"/>
          <w:szCs w:val="24"/>
        </w:rPr>
        <w:t xml:space="preserve"> and it stimulated </w:t>
      </w:r>
      <w:r w:rsidR="00A32D7E" w:rsidRPr="00260652">
        <w:rPr>
          <w:rFonts w:ascii="Times New Roman" w:hAnsi="Times New Roman" w:cs="Times New Roman"/>
          <w:sz w:val="24"/>
          <w:szCs w:val="24"/>
        </w:rPr>
        <w:t>a cycle of films that was produced by the Italian studio</w:t>
      </w:r>
      <w:r w:rsidR="007F1C2C" w:rsidRPr="00260652">
        <w:rPr>
          <w:rFonts w:ascii="Times New Roman" w:hAnsi="Times New Roman" w:cs="Times New Roman"/>
          <w:sz w:val="24"/>
          <w:szCs w:val="24"/>
        </w:rPr>
        <w:t>s</w:t>
      </w:r>
      <w:r w:rsidR="00A32D7E" w:rsidRPr="00260652">
        <w:rPr>
          <w:rFonts w:ascii="Times New Roman" w:hAnsi="Times New Roman" w:cs="Times New Roman"/>
          <w:sz w:val="24"/>
          <w:szCs w:val="24"/>
        </w:rPr>
        <w:t xml:space="preserve"> between 1962 and 1980 and that saw the production of almost five hundred films (Fisher, 2011:2). </w:t>
      </w:r>
      <w:r w:rsidR="00037816" w:rsidRPr="00260652">
        <w:rPr>
          <w:rFonts w:ascii="Times New Roman" w:hAnsi="Times New Roman" w:cs="Times New Roman"/>
          <w:i/>
          <w:sz w:val="24"/>
          <w:szCs w:val="24"/>
        </w:rPr>
        <w:t>Django</w:t>
      </w:r>
      <w:r w:rsidR="00037816" w:rsidRPr="00260652">
        <w:rPr>
          <w:rFonts w:ascii="Times New Roman" w:hAnsi="Times New Roman" w:cs="Times New Roman"/>
          <w:sz w:val="24"/>
          <w:szCs w:val="24"/>
        </w:rPr>
        <w:t xml:space="preserve"> was</w:t>
      </w:r>
      <w:r w:rsidR="007F1C2C" w:rsidRPr="00260652">
        <w:rPr>
          <w:rFonts w:ascii="Times New Roman" w:hAnsi="Times New Roman" w:cs="Times New Roman"/>
          <w:sz w:val="24"/>
          <w:szCs w:val="24"/>
        </w:rPr>
        <w:t xml:space="preserve"> an Italian western produced to capitalise on the success of Sergio Leone’s </w:t>
      </w:r>
      <w:r w:rsidR="00E455B2">
        <w:rPr>
          <w:rFonts w:ascii="Times New Roman" w:hAnsi="Times New Roman" w:cs="Times New Roman"/>
          <w:sz w:val="24"/>
          <w:szCs w:val="24"/>
        </w:rPr>
        <w:t>‘</w:t>
      </w:r>
      <w:r w:rsidR="007F1C2C" w:rsidRPr="00260652">
        <w:rPr>
          <w:rFonts w:ascii="Times New Roman" w:hAnsi="Times New Roman" w:cs="Times New Roman"/>
          <w:sz w:val="24"/>
          <w:szCs w:val="24"/>
        </w:rPr>
        <w:t>Dollars trilogy</w:t>
      </w:r>
      <w:r w:rsidR="00E455B2">
        <w:rPr>
          <w:rFonts w:ascii="Times New Roman" w:hAnsi="Times New Roman" w:cs="Times New Roman"/>
          <w:sz w:val="24"/>
          <w:szCs w:val="24"/>
        </w:rPr>
        <w:t>’</w:t>
      </w:r>
      <w:r w:rsidR="007F1C2C" w:rsidRPr="00260652">
        <w:rPr>
          <w:rFonts w:ascii="Times New Roman" w:hAnsi="Times New Roman" w:cs="Times New Roman"/>
          <w:sz w:val="24"/>
          <w:szCs w:val="24"/>
        </w:rPr>
        <w:t xml:space="preserve">, but </w:t>
      </w:r>
      <w:r w:rsidR="00797FA4" w:rsidRPr="00260652">
        <w:rPr>
          <w:rFonts w:ascii="Times New Roman" w:hAnsi="Times New Roman" w:cs="Times New Roman"/>
          <w:sz w:val="24"/>
          <w:szCs w:val="24"/>
        </w:rPr>
        <w:t xml:space="preserve">when </w:t>
      </w:r>
      <w:r w:rsidR="007F1C2C" w:rsidRPr="00260652">
        <w:rPr>
          <w:rFonts w:ascii="Times New Roman" w:hAnsi="Times New Roman" w:cs="Times New Roman"/>
          <w:sz w:val="24"/>
          <w:szCs w:val="24"/>
        </w:rPr>
        <w:t>the film proved to be</w:t>
      </w:r>
      <w:r w:rsidR="00037816" w:rsidRPr="00260652">
        <w:rPr>
          <w:rFonts w:ascii="Times New Roman" w:hAnsi="Times New Roman" w:cs="Times New Roman"/>
          <w:sz w:val="24"/>
          <w:szCs w:val="24"/>
        </w:rPr>
        <w:t xml:space="preserve"> </w:t>
      </w:r>
      <w:r w:rsidR="00797FA4" w:rsidRPr="00260652">
        <w:rPr>
          <w:rFonts w:ascii="Times New Roman" w:hAnsi="Times New Roman" w:cs="Times New Roman"/>
          <w:sz w:val="24"/>
          <w:szCs w:val="24"/>
        </w:rPr>
        <w:t>a success,</w:t>
      </w:r>
      <w:r w:rsidR="00037816" w:rsidRPr="00260652">
        <w:rPr>
          <w:rFonts w:ascii="Times New Roman" w:hAnsi="Times New Roman" w:cs="Times New Roman"/>
          <w:sz w:val="24"/>
          <w:szCs w:val="24"/>
        </w:rPr>
        <w:t xml:space="preserve"> it spawned </w:t>
      </w:r>
      <w:r w:rsidR="00B2094A" w:rsidRPr="00260652">
        <w:rPr>
          <w:rFonts w:ascii="Times New Roman" w:hAnsi="Times New Roman" w:cs="Times New Roman"/>
          <w:sz w:val="24"/>
          <w:szCs w:val="24"/>
        </w:rPr>
        <w:t>more than</w:t>
      </w:r>
      <w:r w:rsidR="00037816" w:rsidRPr="00260652">
        <w:rPr>
          <w:rFonts w:ascii="Times New Roman" w:hAnsi="Times New Roman" w:cs="Times New Roman"/>
          <w:sz w:val="24"/>
          <w:szCs w:val="24"/>
        </w:rPr>
        <w:t xml:space="preserve"> thirty unofficial sequels, with the character portra</w:t>
      </w:r>
      <w:r w:rsidR="00E455B2">
        <w:rPr>
          <w:rFonts w:ascii="Times New Roman" w:hAnsi="Times New Roman" w:cs="Times New Roman"/>
          <w:sz w:val="24"/>
          <w:szCs w:val="24"/>
        </w:rPr>
        <w:t>yed by sixteen different actors</w:t>
      </w:r>
      <w:r w:rsidR="00190A50">
        <w:rPr>
          <w:rFonts w:ascii="Times New Roman" w:hAnsi="Times New Roman" w:cs="Times New Roman"/>
          <w:sz w:val="24"/>
          <w:szCs w:val="24"/>
        </w:rPr>
        <w:t xml:space="preserve">, with </w:t>
      </w:r>
      <w:r w:rsidR="00E455B2">
        <w:rPr>
          <w:rFonts w:ascii="Times New Roman" w:hAnsi="Times New Roman" w:cs="Times New Roman"/>
          <w:sz w:val="24"/>
          <w:szCs w:val="24"/>
        </w:rPr>
        <w:t xml:space="preserve">often the only connection being the title to hang the story around.  </w:t>
      </w:r>
    </w:p>
    <w:p w14:paraId="5245148F" w14:textId="22721743" w:rsidR="00803D71" w:rsidRPr="00260652" w:rsidRDefault="00037816" w:rsidP="00E91C43">
      <w:pPr>
        <w:spacing w:line="480" w:lineRule="auto"/>
        <w:jc w:val="both"/>
        <w:rPr>
          <w:rFonts w:ascii="Times New Roman" w:hAnsi="Times New Roman" w:cs="Times New Roman"/>
          <w:sz w:val="24"/>
          <w:szCs w:val="24"/>
        </w:rPr>
      </w:pPr>
      <w:r w:rsidRPr="00260652">
        <w:rPr>
          <w:rFonts w:ascii="Times New Roman" w:hAnsi="Times New Roman" w:cs="Times New Roman"/>
          <w:sz w:val="24"/>
          <w:szCs w:val="24"/>
        </w:rPr>
        <w:t xml:space="preserve"> </w:t>
      </w:r>
      <w:r w:rsidR="0040186A" w:rsidRPr="00260652">
        <w:rPr>
          <w:rFonts w:ascii="Times New Roman" w:hAnsi="Times New Roman" w:cs="Times New Roman"/>
          <w:sz w:val="24"/>
          <w:szCs w:val="24"/>
        </w:rPr>
        <w:t xml:space="preserve">As unusual </w:t>
      </w:r>
      <w:r w:rsidR="00D41219" w:rsidRPr="00260652">
        <w:rPr>
          <w:rFonts w:ascii="Times New Roman" w:hAnsi="Times New Roman" w:cs="Times New Roman"/>
          <w:sz w:val="24"/>
          <w:szCs w:val="24"/>
        </w:rPr>
        <w:t xml:space="preserve">and illegitimate </w:t>
      </w:r>
      <w:r w:rsidR="0040186A" w:rsidRPr="00260652">
        <w:rPr>
          <w:rFonts w:ascii="Times New Roman" w:hAnsi="Times New Roman" w:cs="Times New Roman"/>
          <w:sz w:val="24"/>
          <w:szCs w:val="24"/>
        </w:rPr>
        <w:t>as this</w:t>
      </w:r>
      <w:r w:rsidR="005C01A9" w:rsidRPr="00260652">
        <w:rPr>
          <w:rFonts w:ascii="Times New Roman" w:hAnsi="Times New Roman" w:cs="Times New Roman"/>
          <w:sz w:val="24"/>
          <w:szCs w:val="24"/>
        </w:rPr>
        <w:t xml:space="preserve"> practice</w:t>
      </w:r>
      <w:r w:rsidR="0040186A" w:rsidRPr="00260652">
        <w:rPr>
          <w:rFonts w:ascii="Times New Roman" w:hAnsi="Times New Roman" w:cs="Times New Roman"/>
          <w:sz w:val="24"/>
          <w:szCs w:val="24"/>
        </w:rPr>
        <w:t xml:space="preserve"> might at first appear to Anglo-American audiences, Italy has a long tradition</w:t>
      </w:r>
      <w:r w:rsidR="00B2094A" w:rsidRPr="00260652">
        <w:rPr>
          <w:rFonts w:ascii="Times New Roman" w:hAnsi="Times New Roman" w:cs="Times New Roman"/>
          <w:sz w:val="24"/>
          <w:szCs w:val="24"/>
        </w:rPr>
        <w:t xml:space="preserve"> of promoting films this way</w:t>
      </w:r>
      <w:r w:rsidR="000E3EDE" w:rsidRPr="00260652">
        <w:rPr>
          <w:rFonts w:ascii="Times New Roman" w:hAnsi="Times New Roman" w:cs="Times New Roman"/>
          <w:sz w:val="24"/>
          <w:szCs w:val="24"/>
        </w:rPr>
        <w:t>, and th</w:t>
      </w:r>
      <w:r w:rsidR="00190A50">
        <w:rPr>
          <w:rFonts w:ascii="Times New Roman" w:hAnsi="Times New Roman" w:cs="Times New Roman"/>
          <w:sz w:val="24"/>
          <w:szCs w:val="24"/>
        </w:rPr>
        <w:t>e</w:t>
      </w:r>
      <w:r w:rsidR="00B2094A" w:rsidRPr="00260652">
        <w:rPr>
          <w:rFonts w:ascii="Times New Roman" w:hAnsi="Times New Roman" w:cs="Times New Roman"/>
          <w:sz w:val="24"/>
          <w:szCs w:val="24"/>
        </w:rPr>
        <w:t xml:space="preserve"> practice</w:t>
      </w:r>
      <w:r w:rsidR="0040186A" w:rsidRPr="00260652">
        <w:rPr>
          <w:rFonts w:ascii="Times New Roman" w:hAnsi="Times New Roman" w:cs="Times New Roman"/>
          <w:sz w:val="24"/>
          <w:szCs w:val="24"/>
        </w:rPr>
        <w:t xml:space="preserve"> is not limited</w:t>
      </w:r>
      <w:r w:rsidR="00CC1C96" w:rsidRPr="00260652">
        <w:rPr>
          <w:rFonts w:ascii="Times New Roman" w:hAnsi="Times New Roman" w:cs="Times New Roman"/>
          <w:sz w:val="24"/>
          <w:szCs w:val="24"/>
        </w:rPr>
        <w:t xml:space="preserve"> </w:t>
      </w:r>
      <w:r w:rsidR="00C603A4" w:rsidRPr="00260652">
        <w:rPr>
          <w:rFonts w:ascii="Times New Roman" w:hAnsi="Times New Roman" w:cs="Times New Roman"/>
          <w:sz w:val="24"/>
          <w:szCs w:val="24"/>
        </w:rPr>
        <w:t xml:space="preserve">to </w:t>
      </w:r>
      <w:r w:rsidR="0040186A" w:rsidRPr="00260652">
        <w:rPr>
          <w:rFonts w:ascii="Times New Roman" w:hAnsi="Times New Roman" w:cs="Times New Roman"/>
          <w:sz w:val="24"/>
          <w:szCs w:val="24"/>
        </w:rPr>
        <w:t>domestically</w:t>
      </w:r>
      <w:r w:rsidR="00B2094A" w:rsidRPr="00260652">
        <w:rPr>
          <w:rFonts w:ascii="Times New Roman" w:hAnsi="Times New Roman" w:cs="Times New Roman"/>
          <w:sz w:val="24"/>
          <w:szCs w:val="24"/>
        </w:rPr>
        <w:t>-</w:t>
      </w:r>
      <w:r w:rsidR="0040186A" w:rsidRPr="00260652">
        <w:rPr>
          <w:rFonts w:ascii="Times New Roman" w:hAnsi="Times New Roman" w:cs="Times New Roman"/>
          <w:sz w:val="24"/>
          <w:szCs w:val="24"/>
        </w:rPr>
        <w:t>produced films</w:t>
      </w:r>
      <w:r w:rsidR="000E3EDE" w:rsidRPr="00260652">
        <w:rPr>
          <w:rFonts w:ascii="Times New Roman" w:hAnsi="Times New Roman" w:cs="Times New Roman"/>
          <w:sz w:val="24"/>
          <w:szCs w:val="24"/>
        </w:rPr>
        <w:t xml:space="preserve">. </w:t>
      </w:r>
      <w:r w:rsidR="00B2094A" w:rsidRPr="00260652">
        <w:rPr>
          <w:rFonts w:ascii="Times New Roman" w:hAnsi="Times New Roman" w:cs="Times New Roman"/>
          <w:sz w:val="24"/>
          <w:szCs w:val="24"/>
        </w:rPr>
        <w:t>American imports</w:t>
      </w:r>
      <w:r w:rsidR="00C603A4" w:rsidRPr="00260652">
        <w:rPr>
          <w:rFonts w:ascii="Times New Roman" w:hAnsi="Times New Roman" w:cs="Times New Roman"/>
          <w:sz w:val="24"/>
          <w:szCs w:val="24"/>
        </w:rPr>
        <w:t xml:space="preserve"> would</w:t>
      </w:r>
      <w:r w:rsidR="00B2094A" w:rsidRPr="00260652">
        <w:rPr>
          <w:rFonts w:ascii="Times New Roman" w:hAnsi="Times New Roman" w:cs="Times New Roman"/>
          <w:sz w:val="24"/>
          <w:szCs w:val="24"/>
        </w:rPr>
        <w:t xml:space="preserve"> </w:t>
      </w:r>
      <w:r w:rsidR="000E3EDE" w:rsidRPr="00260652">
        <w:rPr>
          <w:rFonts w:ascii="Times New Roman" w:hAnsi="Times New Roman" w:cs="Times New Roman"/>
          <w:sz w:val="24"/>
          <w:szCs w:val="24"/>
        </w:rPr>
        <w:t>often receive</w:t>
      </w:r>
      <w:r w:rsidR="0040186A" w:rsidRPr="00260652">
        <w:rPr>
          <w:rFonts w:ascii="Times New Roman" w:hAnsi="Times New Roman" w:cs="Times New Roman"/>
          <w:sz w:val="24"/>
          <w:szCs w:val="24"/>
        </w:rPr>
        <w:t xml:space="preserve"> similar</w:t>
      </w:r>
      <w:r w:rsidR="007F1C2C" w:rsidRPr="00260652">
        <w:rPr>
          <w:rFonts w:ascii="Times New Roman" w:hAnsi="Times New Roman" w:cs="Times New Roman"/>
          <w:sz w:val="24"/>
          <w:szCs w:val="24"/>
        </w:rPr>
        <w:t xml:space="preserve"> treatment, with</w:t>
      </w:r>
      <w:r w:rsidR="0040186A" w:rsidRPr="00260652">
        <w:rPr>
          <w:rFonts w:ascii="Times New Roman" w:hAnsi="Times New Roman" w:cs="Times New Roman"/>
          <w:sz w:val="24"/>
          <w:szCs w:val="24"/>
        </w:rPr>
        <w:t xml:space="preserve"> unofficial sequels</w:t>
      </w:r>
      <w:r w:rsidR="007F1C2C" w:rsidRPr="00260652">
        <w:rPr>
          <w:rFonts w:ascii="Times New Roman" w:hAnsi="Times New Roman" w:cs="Times New Roman"/>
          <w:sz w:val="24"/>
          <w:szCs w:val="24"/>
        </w:rPr>
        <w:t xml:space="preserve"> produced or</w:t>
      </w:r>
      <w:r w:rsidR="00C603A4" w:rsidRPr="00260652">
        <w:rPr>
          <w:rFonts w:ascii="Times New Roman" w:hAnsi="Times New Roman" w:cs="Times New Roman"/>
          <w:sz w:val="24"/>
          <w:szCs w:val="24"/>
        </w:rPr>
        <w:t xml:space="preserve"> </w:t>
      </w:r>
      <w:r w:rsidR="007F1C2C" w:rsidRPr="00260652">
        <w:rPr>
          <w:rFonts w:ascii="Times New Roman" w:hAnsi="Times New Roman" w:cs="Times New Roman"/>
          <w:sz w:val="24"/>
          <w:szCs w:val="24"/>
        </w:rPr>
        <w:t>unrelated films retitled</w:t>
      </w:r>
      <w:r w:rsidR="0040186A" w:rsidRPr="00260652">
        <w:rPr>
          <w:rFonts w:ascii="Times New Roman" w:hAnsi="Times New Roman" w:cs="Times New Roman"/>
          <w:sz w:val="24"/>
          <w:szCs w:val="24"/>
        </w:rPr>
        <w:t xml:space="preserve"> in an attempt to capitalise on the </w:t>
      </w:r>
      <w:r w:rsidR="007F1C2C" w:rsidRPr="00260652">
        <w:rPr>
          <w:rFonts w:ascii="Times New Roman" w:hAnsi="Times New Roman" w:cs="Times New Roman"/>
          <w:sz w:val="24"/>
          <w:szCs w:val="24"/>
        </w:rPr>
        <w:t xml:space="preserve">domestic </w:t>
      </w:r>
      <w:r w:rsidR="000E3EDE" w:rsidRPr="00260652">
        <w:rPr>
          <w:rFonts w:ascii="Times New Roman" w:hAnsi="Times New Roman" w:cs="Times New Roman"/>
          <w:sz w:val="24"/>
          <w:szCs w:val="24"/>
        </w:rPr>
        <w:t>appeal</w:t>
      </w:r>
      <w:r w:rsidR="007F1C2C" w:rsidRPr="00260652">
        <w:rPr>
          <w:rFonts w:ascii="Times New Roman" w:hAnsi="Times New Roman" w:cs="Times New Roman"/>
          <w:sz w:val="24"/>
          <w:szCs w:val="24"/>
        </w:rPr>
        <w:t xml:space="preserve"> of commercially profitable imports</w:t>
      </w:r>
      <w:r w:rsidR="0040186A" w:rsidRPr="00260652">
        <w:rPr>
          <w:rFonts w:ascii="Times New Roman" w:hAnsi="Times New Roman" w:cs="Times New Roman"/>
          <w:sz w:val="24"/>
          <w:szCs w:val="24"/>
        </w:rPr>
        <w:t>.</w:t>
      </w:r>
      <w:r w:rsidR="000E3EDE" w:rsidRPr="00260652">
        <w:rPr>
          <w:rFonts w:ascii="Times New Roman" w:hAnsi="Times New Roman" w:cs="Times New Roman"/>
          <w:sz w:val="24"/>
          <w:szCs w:val="24"/>
        </w:rPr>
        <w:t xml:space="preserve"> While these sequels might appear to be cheap ‘knock-offs’ flaunting </w:t>
      </w:r>
      <w:r w:rsidR="00797FA4" w:rsidRPr="00260652">
        <w:rPr>
          <w:rFonts w:ascii="Times New Roman" w:hAnsi="Times New Roman" w:cs="Times New Roman"/>
          <w:sz w:val="24"/>
          <w:szCs w:val="24"/>
        </w:rPr>
        <w:t xml:space="preserve">international </w:t>
      </w:r>
      <w:r w:rsidR="000E3EDE" w:rsidRPr="00260652">
        <w:rPr>
          <w:rFonts w:ascii="Times New Roman" w:hAnsi="Times New Roman" w:cs="Times New Roman"/>
          <w:sz w:val="24"/>
          <w:szCs w:val="24"/>
        </w:rPr>
        <w:t>intellectual property rights, for a long time they were a vital part of the Italian film industry.</w:t>
      </w:r>
      <w:r w:rsidR="0040186A" w:rsidRPr="00260652">
        <w:rPr>
          <w:rFonts w:ascii="Times New Roman" w:hAnsi="Times New Roman" w:cs="Times New Roman"/>
          <w:sz w:val="24"/>
          <w:szCs w:val="24"/>
        </w:rPr>
        <w:t xml:space="preserve"> High profile </w:t>
      </w:r>
      <w:r w:rsidR="007F1C2C" w:rsidRPr="00260652">
        <w:rPr>
          <w:rFonts w:ascii="Times New Roman" w:hAnsi="Times New Roman" w:cs="Times New Roman"/>
          <w:sz w:val="24"/>
          <w:szCs w:val="24"/>
        </w:rPr>
        <w:t xml:space="preserve">horror film </w:t>
      </w:r>
      <w:r w:rsidR="0040186A" w:rsidRPr="00260652">
        <w:rPr>
          <w:rFonts w:ascii="Times New Roman" w:hAnsi="Times New Roman" w:cs="Times New Roman"/>
          <w:sz w:val="24"/>
          <w:szCs w:val="24"/>
        </w:rPr>
        <w:t>imports like</w:t>
      </w:r>
      <w:r w:rsidR="00B2094A" w:rsidRPr="00260652">
        <w:rPr>
          <w:rFonts w:ascii="Times New Roman" w:hAnsi="Times New Roman" w:cs="Times New Roman"/>
          <w:sz w:val="24"/>
          <w:szCs w:val="24"/>
        </w:rPr>
        <w:t xml:space="preserve"> </w:t>
      </w:r>
      <w:r w:rsidR="0040186A" w:rsidRPr="00260652">
        <w:rPr>
          <w:rFonts w:ascii="Times New Roman" w:hAnsi="Times New Roman" w:cs="Times New Roman"/>
          <w:i/>
          <w:sz w:val="24"/>
          <w:szCs w:val="24"/>
        </w:rPr>
        <w:t>Alien</w:t>
      </w:r>
      <w:r w:rsidR="00B2094A" w:rsidRPr="00260652">
        <w:rPr>
          <w:rFonts w:ascii="Times New Roman" w:hAnsi="Times New Roman" w:cs="Times New Roman"/>
          <w:sz w:val="24"/>
          <w:szCs w:val="24"/>
        </w:rPr>
        <w:t xml:space="preserve"> (1979)</w:t>
      </w:r>
      <w:r w:rsidR="007F1C2C" w:rsidRPr="00260652">
        <w:rPr>
          <w:rFonts w:ascii="Times New Roman" w:hAnsi="Times New Roman" w:cs="Times New Roman"/>
          <w:sz w:val="24"/>
          <w:szCs w:val="24"/>
        </w:rPr>
        <w:t xml:space="preserve">, </w:t>
      </w:r>
      <w:r w:rsidR="0040186A" w:rsidRPr="00260652">
        <w:rPr>
          <w:rFonts w:ascii="Times New Roman" w:hAnsi="Times New Roman" w:cs="Times New Roman"/>
          <w:i/>
          <w:sz w:val="24"/>
          <w:szCs w:val="24"/>
        </w:rPr>
        <w:t>The Evil Dead</w:t>
      </w:r>
      <w:r w:rsidR="0040186A" w:rsidRPr="00260652">
        <w:rPr>
          <w:rFonts w:ascii="Times New Roman" w:hAnsi="Times New Roman" w:cs="Times New Roman"/>
          <w:sz w:val="24"/>
          <w:szCs w:val="24"/>
        </w:rPr>
        <w:t xml:space="preserve"> (</w:t>
      </w:r>
      <w:r w:rsidR="00E91C43" w:rsidRPr="00260652">
        <w:rPr>
          <w:rFonts w:ascii="Times New Roman" w:hAnsi="Times New Roman" w:cs="Times New Roman"/>
          <w:sz w:val="24"/>
          <w:szCs w:val="24"/>
        </w:rPr>
        <w:t>1982</w:t>
      </w:r>
      <w:r w:rsidR="0040186A" w:rsidRPr="00260652">
        <w:rPr>
          <w:rFonts w:ascii="Times New Roman" w:hAnsi="Times New Roman" w:cs="Times New Roman"/>
          <w:sz w:val="24"/>
          <w:szCs w:val="24"/>
        </w:rPr>
        <w:t>)</w:t>
      </w:r>
      <w:r w:rsidR="007F1C2C" w:rsidRPr="00260652">
        <w:rPr>
          <w:rFonts w:ascii="Times New Roman" w:hAnsi="Times New Roman" w:cs="Times New Roman"/>
          <w:sz w:val="24"/>
          <w:szCs w:val="24"/>
        </w:rPr>
        <w:t xml:space="preserve">, and the zombie film </w:t>
      </w:r>
      <w:r w:rsidR="007F1C2C" w:rsidRPr="00260652">
        <w:rPr>
          <w:rFonts w:ascii="Times New Roman" w:hAnsi="Times New Roman" w:cs="Times New Roman"/>
          <w:i/>
          <w:sz w:val="24"/>
          <w:szCs w:val="24"/>
        </w:rPr>
        <w:t>Dawn of the Dead</w:t>
      </w:r>
      <w:r w:rsidR="007F1C2C" w:rsidRPr="00260652">
        <w:rPr>
          <w:rFonts w:ascii="Times New Roman" w:hAnsi="Times New Roman" w:cs="Times New Roman"/>
          <w:sz w:val="24"/>
          <w:szCs w:val="24"/>
        </w:rPr>
        <w:t xml:space="preserve"> (1978), </w:t>
      </w:r>
      <w:r w:rsidR="00021932" w:rsidRPr="00260652">
        <w:rPr>
          <w:rFonts w:ascii="Times New Roman" w:hAnsi="Times New Roman" w:cs="Times New Roman"/>
          <w:sz w:val="24"/>
          <w:szCs w:val="24"/>
        </w:rPr>
        <w:t>were</w:t>
      </w:r>
      <w:r w:rsidR="005268C9" w:rsidRPr="00260652">
        <w:rPr>
          <w:rFonts w:ascii="Times New Roman" w:hAnsi="Times New Roman" w:cs="Times New Roman"/>
          <w:sz w:val="24"/>
          <w:szCs w:val="24"/>
        </w:rPr>
        <w:t xml:space="preserve"> </w:t>
      </w:r>
      <w:r w:rsidR="000266C9" w:rsidRPr="00260652">
        <w:rPr>
          <w:rFonts w:ascii="Times New Roman" w:hAnsi="Times New Roman" w:cs="Times New Roman"/>
          <w:sz w:val="24"/>
          <w:szCs w:val="24"/>
        </w:rPr>
        <w:t xml:space="preserve">all </w:t>
      </w:r>
      <w:r w:rsidR="005268C9" w:rsidRPr="00260652">
        <w:rPr>
          <w:rFonts w:ascii="Times New Roman" w:hAnsi="Times New Roman" w:cs="Times New Roman"/>
          <w:sz w:val="24"/>
          <w:szCs w:val="24"/>
        </w:rPr>
        <w:t>serialised</w:t>
      </w:r>
      <w:r w:rsidR="00021932" w:rsidRPr="00260652">
        <w:rPr>
          <w:rFonts w:ascii="Times New Roman" w:hAnsi="Times New Roman" w:cs="Times New Roman"/>
          <w:sz w:val="24"/>
          <w:szCs w:val="24"/>
        </w:rPr>
        <w:t xml:space="preserve"> by the Italian film industry</w:t>
      </w:r>
      <w:r w:rsidR="007F1C2C" w:rsidRPr="00260652">
        <w:rPr>
          <w:rFonts w:ascii="Times New Roman" w:hAnsi="Times New Roman" w:cs="Times New Roman"/>
          <w:sz w:val="24"/>
          <w:szCs w:val="24"/>
        </w:rPr>
        <w:t xml:space="preserve"> as part of this process</w:t>
      </w:r>
      <w:r w:rsidR="000266C9" w:rsidRPr="00260652">
        <w:rPr>
          <w:rFonts w:ascii="Times New Roman" w:hAnsi="Times New Roman" w:cs="Times New Roman"/>
          <w:sz w:val="24"/>
          <w:szCs w:val="24"/>
        </w:rPr>
        <w:t xml:space="preserve">. </w:t>
      </w:r>
      <w:r w:rsidR="000266C9" w:rsidRPr="00260652">
        <w:rPr>
          <w:rFonts w:ascii="Times New Roman" w:hAnsi="Times New Roman" w:cs="Times New Roman"/>
          <w:i/>
          <w:sz w:val="24"/>
          <w:szCs w:val="24"/>
        </w:rPr>
        <w:t>Alien</w:t>
      </w:r>
      <w:r w:rsidR="000266C9" w:rsidRPr="00260652">
        <w:rPr>
          <w:rFonts w:ascii="Times New Roman" w:hAnsi="Times New Roman" w:cs="Times New Roman"/>
          <w:sz w:val="24"/>
          <w:szCs w:val="24"/>
        </w:rPr>
        <w:t xml:space="preserve"> saw implicit sequels</w:t>
      </w:r>
      <w:r w:rsidR="00367D9D" w:rsidRPr="00260652">
        <w:rPr>
          <w:rFonts w:ascii="Times New Roman" w:hAnsi="Times New Roman" w:cs="Times New Roman"/>
          <w:sz w:val="24"/>
          <w:szCs w:val="24"/>
        </w:rPr>
        <w:t xml:space="preserve">, films that borrowed narrative elements from the official </w:t>
      </w:r>
      <w:r w:rsidR="00367D9D" w:rsidRPr="00260652">
        <w:rPr>
          <w:rFonts w:ascii="Times New Roman" w:hAnsi="Times New Roman" w:cs="Times New Roman"/>
          <w:i/>
          <w:sz w:val="24"/>
          <w:szCs w:val="24"/>
        </w:rPr>
        <w:t xml:space="preserve">Alien </w:t>
      </w:r>
      <w:r w:rsidR="00367D9D" w:rsidRPr="00260652">
        <w:rPr>
          <w:rFonts w:ascii="Times New Roman" w:hAnsi="Times New Roman" w:cs="Times New Roman"/>
          <w:sz w:val="24"/>
          <w:szCs w:val="24"/>
        </w:rPr>
        <w:t>film,</w:t>
      </w:r>
      <w:r w:rsidR="000266C9" w:rsidRPr="00260652">
        <w:rPr>
          <w:rFonts w:ascii="Times New Roman" w:hAnsi="Times New Roman" w:cs="Times New Roman"/>
          <w:sz w:val="24"/>
          <w:szCs w:val="24"/>
        </w:rPr>
        <w:t xml:space="preserve"> </w:t>
      </w:r>
      <w:r w:rsidR="007F1C2C" w:rsidRPr="00260652">
        <w:rPr>
          <w:rFonts w:ascii="Times New Roman" w:hAnsi="Times New Roman" w:cs="Times New Roman"/>
          <w:sz w:val="24"/>
          <w:szCs w:val="24"/>
        </w:rPr>
        <w:t xml:space="preserve">in films </w:t>
      </w:r>
      <w:r w:rsidR="000266C9" w:rsidRPr="00260652">
        <w:rPr>
          <w:rFonts w:ascii="Times New Roman" w:hAnsi="Times New Roman" w:cs="Times New Roman"/>
          <w:sz w:val="24"/>
          <w:szCs w:val="24"/>
        </w:rPr>
        <w:t>such as Luigi Cozzi’s</w:t>
      </w:r>
      <w:r w:rsidR="00C05858" w:rsidRPr="00260652">
        <w:rPr>
          <w:rFonts w:ascii="Times New Roman" w:hAnsi="Times New Roman" w:cs="Times New Roman"/>
          <w:sz w:val="24"/>
          <w:szCs w:val="24"/>
        </w:rPr>
        <w:t xml:space="preserve"> </w:t>
      </w:r>
      <w:r w:rsidR="000266C9" w:rsidRPr="00260652">
        <w:rPr>
          <w:rFonts w:ascii="Times New Roman" w:hAnsi="Times New Roman" w:cs="Times New Roman"/>
          <w:i/>
          <w:sz w:val="24"/>
          <w:szCs w:val="24"/>
        </w:rPr>
        <w:t>Alien Contamination</w:t>
      </w:r>
      <w:r w:rsidR="00797FA4" w:rsidRPr="00260652">
        <w:rPr>
          <w:rFonts w:ascii="Times New Roman" w:hAnsi="Times New Roman" w:cs="Times New Roman"/>
          <w:i/>
          <w:sz w:val="24"/>
          <w:szCs w:val="24"/>
        </w:rPr>
        <w:t xml:space="preserve"> </w:t>
      </w:r>
      <w:r w:rsidR="00797FA4" w:rsidRPr="00260652">
        <w:rPr>
          <w:rFonts w:ascii="Times New Roman" w:hAnsi="Times New Roman" w:cs="Times New Roman"/>
          <w:sz w:val="24"/>
          <w:szCs w:val="24"/>
        </w:rPr>
        <w:t xml:space="preserve">(1980, </w:t>
      </w:r>
      <w:r w:rsidR="00190A50">
        <w:rPr>
          <w:rFonts w:ascii="Times New Roman" w:hAnsi="Times New Roman" w:cs="Times New Roman"/>
          <w:sz w:val="24"/>
          <w:szCs w:val="24"/>
        </w:rPr>
        <w:t>internationally</w:t>
      </w:r>
      <w:r w:rsidR="00190A50" w:rsidRPr="00260652">
        <w:rPr>
          <w:rFonts w:ascii="Times New Roman" w:hAnsi="Times New Roman" w:cs="Times New Roman"/>
          <w:sz w:val="24"/>
          <w:szCs w:val="24"/>
        </w:rPr>
        <w:t xml:space="preserve"> </w:t>
      </w:r>
      <w:r w:rsidR="000266C9" w:rsidRPr="00260652">
        <w:rPr>
          <w:rFonts w:ascii="Times New Roman" w:hAnsi="Times New Roman" w:cs="Times New Roman"/>
          <w:sz w:val="24"/>
          <w:szCs w:val="24"/>
        </w:rPr>
        <w:t xml:space="preserve">released as </w:t>
      </w:r>
      <w:r w:rsidR="000266C9" w:rsidRPr="00260652">
        <w:rPr>
          <w:rFonts w:ascii="Times New Roman" w:hAnsi="Times New Roman" w:cs="Times New Roman"/>
          <w:i/>
          <w:sz w:val="24"/>
          <w:szCs w:val="24"/>
        </w:rPr>
        <w:t>Contamination</w:t>
      </w:r>
      <w:r w:rsidR="000266C9" w:rsidRPr="00260652">
        <w:rPr>
          <w:rFonts w:ascii="Times New Roman" w:hAnsi="Times New Roman" w:cs="Times New Roman"/>
          <w:sz w:val="24"/>
          <w:szCs w:val="24"/>
        </w:rPr>
        <w:t>)</w:t>
      </w:r>
      <w:r w:rsidR="007F1C2C" w:rsidRPr="00260652">
        <w:rPr>
          <w:rFonts w:ascii="Times New Roman" w:hAnsi="Times New Roman" w:cs="Times New Roman"/>
          <w:sz w:val="24"/>
          <w:szCs w:val="24"/>
        </w:rPr>
        <w:t xml:space="preserve">. But it also saw </w:t>
      </w:r>
      <w:r w:rsidR="000266C9" w:rsidRPr="00260652">
        <w:rPr>
          <w:rFonts w:ascii="Times New Roman" w:hAnsi="Times New Roman" w:cs="Times New Roman"/>
          <w:sz w:val="24"/>
          <w:szCs w:val="24"/>
        </w:rPr>
        <w:t>explici</w:t>
      </w:r>
      <w:r w:rsidR="00536257" w:rsidRPr="00260652">
        <w:rPr>
          <w:rFonts w:ascii="Times New Roman" w:hAnsi="Times New Roman" w:cs="Times New Roman"/>
          <w:sz w:val="24"/>
          <w:szCs w:val="24"/>
        </w:rPr>
        <w:t>t sequels</w:t>
      </w:r>
      <w:r w:rsidR="00367D9D" w:rsidRPr="00260652">
        <w:rPr>
          <w:rFonts w:ascii="Times New Roman" w:hAnsi="Times New Roman" w:cs="Times New Roman"/>
          <w:sz w:val="24"/>
          <w:szCs w:val="24"/>
        </w:rPr>
        <w:t xml:space="preserve">, films that were retitled to appear as if they were the next entry in </w:t>
      </w:r>
      <w:r w:rsidR="007F1C2C" w:rsidRPr="00260652">
        <w:rPr>
          <w:rFonts w:ascii="Times New Roman" w:hAnsi="Times New Roman" w:cs="Times New Roman"/>
          <w:sz w:val="24"/>
          <w:szCs w:val="24"/>
        </w:rPr>
        <w:t>the</w:t>
      </w:r>
      <w:r w:rsidR="00367D9D" w:rsidRPr="00260652">
        <w:rPr>
          <w:rFonts w:ascii="Times New Roman" w:hAnsi="Times New Roman" w:cs="Times New Roman"/>
          <w:sz w:val="24"/>
          <w:szCs w:val="24"/>
        </w:rPr>
        <w:t xml:space="preserve"> official series</w:t>
      </w:r>
      <w:r w:rsidR="009C36E9">
        <w:rPr>
          <w:rFonts w:ascii="Times New Roman" w:hAnsi="Times New Roman" w:cs="Times New Roman"/>
          <w:sz w:val="24"/>
          <w:szCs w:val="24"/>
        </w:rPr>
        <w:t>,</w:t>
      </w:r>
      <w:r w:rsidR="00536257" w:rsidRPr="00260652">
        <w:rPr>
          <w:rFonts w:ascii="Times New Roman" w:hAnsi="Times New Roman" w:cs="Times New Roman"/>
          <w:sz w:val="24"/>
          <w:szCs w:val="24"/>
        </w:rPr>
        <w:t xml:space="preserve"> such as</w:t>
      </w:r>
      <w:r w:rsidR="000266C9" w:rsidRPr="00260652">
        <w:rPr>
          <w:rFonts w:ascii="Times New Roman" w:hAnsi="Times New Roman" w:cs="Times New Roman"/>
          <w:sz w:val="24"/>
          <w:szCs w:val="24"/>
        </w:rPr>
        <w:t xml:space="preserve"> </w:t>
      </w:r>
      <w:r w:rsidR="000266C9" w:rsidRPr="00260652">
        <w:rPr>
          <w:rFonts w:ascii="Times New Roman" w:hAnsi="Times New Roman" w:cs="Times New Roman"/>
          <w:i/>
          <w:sz w:val="24"/>
          <w:szCs w:val="24"/>
        </w:rPr>
        <w:t>Alien Terror</w:t>
      </w:r>
      <w:r w:rsidR="000266C9" w:rsidRPr="00260652">
        <w:rPr>
          <w:rFonts w:ascii="Times New Roman" w:hAnsi="Times New Roman" w:cs="Times New Roman"/>
          <w:sz w:val="24"/>
          <w:szCs w:val="24"/>
        </w:rPr>
        <w:t xml:space="preserve"> (1980)</w:t>
      </w:r>
      <w:r w:rsidR="009C36E9">
        <w:rPr>
          <w:rFonts w:ascii="Times New Roman" w:hAnsi="Times New Roman" w:cs="Times New Roman"/>
          <w:sz w:val="24"/>
          <w:szCs w:val="24"/>
        </w:rPr>
        <w:t>;</w:t>
      </w:r>
      <w:r w:rsidR="00536257" w:rsidRPr="00260652">
        <w:rPr>
          <w:rFonts w:ascii="Times New Roman" w:hAnsi="Times New Roman" w:cs="Times New Roman"/>
          <w:i/>
          <w:sz w:val="24"/>
          <w:szCs w:val="24"/>
        </w:rPr>
        <w:t xml:space="preserve"> </w:t>
      </w:r>
      <w:r w:rsidR="00797FA4" w:rsidRPr="00260652">
        <w:rPr>
          <w:rFonts w:ascii="Times New Roman" w:hAnsi="Times New Roman" w:cs="Times New Roman"/>
          <w:sz w:val="24"/>
          <w:szCs w:val="24"/>
        </w:rPr>
        <w:t>retitle</w:t>
      </w:r>
      <w:r w:rsidR="00C603A4" w:rsidRPr="00260652">
        <w:rPr>
          <w:rFonts w:ascii="Times New Roman" w:hAnsi="Times New Roman" w:cs="Times New Roman"/>
          <w:sz w:val="24"/>
          <w:szCs w:val="24"/>
        </w:rPr>
        <w:t>d</w:t>
      </w:r>
      <w:r w:rsidR="007F1C2C" w:rsidRPr="00260652">
        <w:rPr>
          <w:rFonts w:ascii="Times New Roman" w:hAnsi="Times New Roman" w:cs="Times New Roman"/>
          <w:sz w:val="24"/>
          <w:szCs w:val="24"/>
        </w:rPr>
        <w:t xml:space="preserve"> in Italy</w:t>
      </w:r>
      <w:r w:rsidR="00797FA4" w:rsidRPr="00260652">
        <w:rPr>
          <w:rFonts w:ascii="Times New Roman" w:hAnsi="Times New Roman" w:cs="Times New Roman"/>
          <w:sz w:val="24"/>
          <w:szCs w:val="24"/>
        </w:rPr>
        <w:t xml:space="preserve"> to</w:t>
      </w:r>
      <w:r w:rsidR="000266C9" w:rsidRPr="00260652">
        <w:rPr>
          <w:rFonts w:ascii="Times New Roman" w:hAnsi="Times New Roman" w:cs="Times New Roman"/>
          <w:sz w:val="24"/>
          <w:szCs w:val="24"/>
        </w:rPr>
        <w:t xml:space="preserve"> </w:t>
      </w:r>
      <w:r w:rsidR="000266C9" w:rsidRPr="00260652">
        <w:rPr>
          <w:rFonts w:ascii="Times New Roman" w:hAnsi="Times New Roman" w:cs="Times New Roman"/>
          <w:i/>
          <w:sz w:val="24"/>
          <w:szCs w:val="24"/>
        </w:rPr>
        <w:t>Alien 2 Sulla Terra / Alien 2: On Earth</w:t>
      </w:r>
      <w:r w:rsidR="00536257" w:rsidRPr="00260652">
        <w:rPr>
          <w:rFonts w:ascii="Times New Roman" w:hAnsi="Times New Roman" w:cs="Times New Roman"/>
          <w:i/>
          <w:sz w:val="24"/>
          <w:szCs w:val="24"/>
        </w:rPr>
        <w:t xml:space="preserve">. </w:t>
      </w:r>
      <w:r w:rsidR="00536257" w:rsidRPr="00260652">
        <w:rPr>
          <w:rFonts w:ascii="Times New Roman" w:hAnsi="Times New Roman" w:cs="Times New Roman"/>
          <w:sz w:val="24"/>
          <w:szCs w:val="24"/>
        </w:rPr>
        <w:t xml:space="preserve">Similarly, the success of both </w:t>
      </w:r>
      <w:r w:rsidR="00536257" w:rsidRPr="00260652">
        <w:rPr>
          <w:rFonts w:ascii="Times New Roman" w:hAnsi="Times New Roman" w:cs="Times New Roman"/>
          <w:i/>
          <w:sz w:val="24"/>
          <w:szCs w:val="24"/>
        </w:rPr>
        <w:t xml:space="preserve">The Evil Dead </w:t>
      </w:r>
      <w:r w:rsidR="00536257" w:rsidRPr="00260652">
        <w:rPr>
          <w:rFonts w:ascii="Times New Roman" w:hAnsi="Times New Roman" w:cs="Times New Roman"/>
          <w:sz w:val="24"/>
          <w:szCs w:val="24"/>
        </w:rPr>
        <w:t>(</w:t>
      </w:r>
      <w:r w:rsidR="009C36E9">
        <w:rPr>
          <w:rFonts w:ascii="Times New Roman" w:hAnsi="Times New Roman" w:cs="Times New Roman"/>
          <w:sz w:val="24"/>
          <w:szCs w:val="24"/>
        </w:rPr>
        <w:t>1981</w:t>
      </w:r>
      <w:r w:rsidR="00536257" w:rsidRPr="00260652">
        <w:rPr>
          <w:rFonts w:ascii="Times New Roman" w:hAnsi="Times New Roman" w:cs="Times New Roman"/>
          <w:sz w:val="24"/>
          <w:szCs w:val="24"/>
        </w:rPr>
        <w:t xml:space="preserve">) and </w:t>
      </w:r>
      <w:r w:rsidR="00536257" w:rsidRPr="00260652">
        <w:rPr>
          <w:rFonts w:ascii="Times New Roman" w:hAnsi="Times New Roman" w:cs="Times New Roman"/>
          <w:i/>
          <w:sz w:val="24"/>
          <w:szCs w:val="24"/>
        </w:rPr>
        <w:t xml:space="preserve">The Evil Dead II </w:t>
      </w:r>
      <w:r w:rsidR="00536257" w:rsidRPr="00260652">
        <w:rPr>
          <w:rFonts w:ascii="Times New Roman" w:hAnsi="Times New Roman" w:cs="Times New Roman"/>
          <w:sz w:val="24"/>
          <w:szCs w:val="24"/>
        </w:rPr>
        <w:t>(</w:t>
      </w:r>
      <w:r w:rsidR="009C36E9">
        <w:rPr>
          <w:rFonts w:ascii="Times New Roman" w:hAnsi="Times New Roman" w:cs="Times New Roman"/>
          <w:sz w:val="24"/>
          <w:szCs w:val="24"/>
        </w:rPr>
        <w:t>1987</w:t>
      </w:r>
      <w:r w:rsidR="00536257" w:rsidRPr="00260652">
        <w:rPr>
          <w:rFonts w:ascii="Times New Roman" w:hAnsi="Times New Roman" w:cs="Times New Roman"/>
          <w:sz w:val="24"/>
          <w:szCs w:val="24"/>
        </w:rPr>
        <w:t xml:space="preserve">), released in Italy as </w:t>
      </w:r>
      <w:r w:rsidR="00536257" w:rsidRPr="00260652">
        <w:rPr>
          <w:rFonts w:ascii="Times New Roman" w:hAnsi="Times New Roman" w:cs="Times New Roman"/>
          <w:i/>
          <w:sz w:val="24"/>
          <w:szCs w:val="24"/>
        </w:rPr>
        <w:t>La Casa</w:t>
      </w:r>
      <w:r w:rsidR="00CC1C96" w:rsidRPr="00260652">
        <w:rPr>
          <w:rFonts w:ascii="Times New Roman" w:hAnsi="Times New Roman" w:cs="Times New Roman"/>
          <w:sz w:val="24"/>
          <w:szCs w:val="24"/>
        </w:rPr>
        <w:t xml:space="preserve"> and </w:t>
      </w:r>
      <w:r w:rsidR="00CC1C96" w:rsidRPr="00260652">
        <w:rPr>
          <w:rFonts w:ascii="Times New Roman" w:hAnsi="Times New Roman" w:cs="Times New Roman"/>
          <w:i/>
          <w:sz w:val="24"/>
          <w:szCs w:val="24"/>
        </w:rPr>
        <w:t>La Casa 2</w:t>
      </w:r>
      <w:r w:rsidR="00D3344D" w:rsidRPr="00260652">
        <w:rPr>
          <w:rFonts w:ascii="Times New Roman" w:hAnsi="Times New Roman" w:cs="Times New Roman"/>
          <w:sz w:val="24"/>
          <w:szCs w:val="24"/>
        </w:rPr>
        <w:t>,</w:t>
      </w:r>
      <w:r w:rsidR="00536257" w:rsidRPr="00260652">
        <w:rPr>
          <w:rFonts w:ascii="Times New Roman" w:hAnsi="Times New Roman" w:cs="Times New Roman"/>
          <w:sz w:val="24"/>
          <w:szCs w:val="24"/>
        </w:rPr>
        <w:t xml:space="preserve"> </w:t>
      </w:r>
      <w:r w:rsidR="00933CB5" w:rsidRPr="00260652">
        <w:rPr>
          <w:rFonts w:ascii="Times New Roman" w:hAnsi="Times New Roman" w:cs="Times New Roman"/>
          <w:sz w:val="24"/>
          <w:szCs w:val="24"/>
        </w:rPr>
        <w:t xml:space="preserve">contributed to an unofficial </w:t>
      </w:r>
      <w:r w:rsidR="00AB35B9">
        <w:rPr>
          <w:rFonts w:ascii="Times New Roman" w:hAnsi="Times New Roman" w:cs="Times New Roman"/>
          <w:sz w:val="24"/>
          <w:szCs w:val="24"/>
        </w:rPr>
        <w:t xml:space="preserve">extension to the </w:t>
      </w:r>
      <w:r w:rsidR="00933CB5" w:rsidRPr="00260652">
        <w:rPr>
          <w:rFonts w:ascii="Times New Roman" w:hAnsi="Times New Roman" w:cs="Times New Roman"/>
          <w:sz w:val="24"/>
          <w:szCs w:val="24"/>
        </w:rPr>
        <w:t>series</w:t>
      </w:r>
      <w:r w:rsidR="00AB35B9">
        <w:rPr>
          <w:rFonts w:ascii="Times New Roman" w:hAnsi="Times New Roman" w:cs="Times New Roman"/>
          <w:sz w:val="24"/>
          <w:szCs w:val="24"/>
        </w:rPr>
        <w:t xml:space="preserve"> with the inclusion</w:t>
      </w:r>
      <w:r w:rsidR="00933CB5" w:rsidRPr="00260652">
        <w:rPr>
          <w:rFonts w:ascii="Times New Roman" w:hAnsi="Times New Roman" w:cs="Times New Roman"/>
          <w:sz w:val="24"/>
          <w:szCs w:val="24"/>
        </w:rPr>
        <w:t xml:space="preserve"> of</w:t>
      </w:r>
      <w:r w:rsidR="00AB35B9">
        <w:rPr>
          <w:rFonts w:ascii="Times New Roman" w:hAnsi="Times New Roman" w:cs="Times New Roman"/>
          <w:sz w:val="24"/>
          <w:szCs w:val="24"/>
        </w:rPr>
        <w:t xml:space="preserve"> unrelated</w:t>
      </w:r>
      <w:r w:rsidR="00933CB5" w:rsidRPr="00260652">
        <w:rPr>
          <w:rFonts w:ascii="Times New Roman" w:hAnsi="Times New Roman" w:cs="Times New Roman"/>
          <w:sz w:val="24"/>
          <w:szCs w:val="24"/>
        </w:rPr>
        <w:t xml:space="preserve"> </w:t>
      </w:r>
      <w:r w:rsidR="00536257" w:rsidRPr="00260652">
        <w:rPr>
          <w:rFonts w:ascii="Times New Roman" w:hAnsi="Times New Roman" w:cs="Times New Roman"/>
          <w:sz w:val="24"/>
          <w:szCs w:val="24"/>
        </w:rPr>
        <w:t>Italian</w:t>
      </w:r>
      <w:r w:rsidR="00933CB5" w:rsidRPr="00260652">
        <w:rPr>
          <w:rFonts w:ascii="Times New Roman" w:hAnsi="Times New Roman" w:cs="Times New Roman"/>
          <w:sz w:val="24"/>
          <w:szCs w:val="24"/>
        </w:rPr>
        <w:t xml:space="preserve"> films</w:t>
      </w:r>
      <w:r w:rsidR="00E455B2">
        <w:rPr>
          <w:rFonts w:ascii="Times New Roman" w:hAnsi="Times New Roman" w:cs="Times New Roman"/>
          <w:sz w:val="24"/>
          <w:szCs w:val="24"/>
        </w:rPr>
        <w:t>:</w:t>
      </w:r>
      <w:r w:rsidR="00536257" w:rsidRPr="00260652">
        <w:rPr>
          <w:rFonts w:ascii="Times New Roman" w:hAnsi="Times New Roman" w:cs="Times New Roman"/>
          <w:sz w:val="24"/>
          <w:szCs w:val="24"/>
        </w:rPr>
        <w:t xml:space="preserve"> </w:t>
      </w:r>
      <w:r w:rsidR="00536257" w:rsidRPr="00260652">
        <w:rPr>
          <w:rFonts w:ascii="Times New Roman" w:hAnsi="Times New Roman" w:cs="Times New Roman"/>
          <w:i/>
          <w:sz w:val="24"/>
          <w:szCs w:val="24"/>
        </w:rPr>
        <w:t>La Casa 3</w:t>
      </w:r>
      <w:r w:rsidR="00536257" w:rsidRPr="00260652">
        <w:rPr>
          <w:rFonts w:ascii="Times New Roman" w:hAnsi="Times New Roman" w:cs="Times New Roman"/>
          <w:sz w:val="24"/>
          <w:szCs w:val="24"/>
        </w:rPr>
        <w:t xml:space="preserve"> (</w:t>
      </w:r>
      <w:r w:rsidR="00C626DA" w:rsidRPr="00260652">
        <w:rPr>
          <w:rFonts w:ascii="Times New Roman" w:hAnsi="Times New Roman" w:cs="Times New Roman"/>
          <w:sz w:val="24"/>
          <w:szCs w:val="24"/>
        </w:rPr>
        <w:t>1988</w:t>
      </w:r>
      <w:r w:rsidR="00536257" w:rsidRPr="00260652">
        <w:rPr>
          <w:rFonts w:ascii="Times New Roman" w:hAnsi="Times New Roman" w:cs="Times New Roman"/>
          <w:sz w:val="24"/>
          <w:szCs w:val="24"/>
        </w:rPr>
        <w:t>)</w:t>
      </w:r>
      <w:r w:rsidR="00933CB5" w:rsidRPr="00260652">
        <w:rPr>
          <w:rFonts w:ascii="Times New Roman" w:hAnsi="Times New Roman" w:cs="Times New Roman"/>
          <w:sz w:val="24"/>
          <w:szCs w:val="24"/>
        </w:rPr>
        <w:t>,</w:t>
      </w:r>
      <w:r w:rsidR="00421AAC" w:rsidRPr="00260652">
        <w:rPr>
          <w:rFonts w:ascii="Times New Roman" w:hAnsi="Times New Roman" w:cs="Times New Roman"/>
          <w:sz w:val="24"/>
          <w:szCs w:val="24"/>
        </w:rPr>
        <w:t xml:space="preserve"> </w:t>
      </w:r>
      <w:r w:rsidR="00536257" w:rsidRPr="00260652">
        <w:rPr>
          <w:rFonts w:ascii="Times New Roman" w:hAnsi="Times New Roman" w:cs="Times New Roman"/>
          <w:sz w:val="24"/>
          <w:szCs w:val="24"/>
        </w:rPr>
        <w:t xml:space="preserve">globally </w:t>
      </w:r>
      <w:r w:rsidR="00797FA4" w:rsidRPr="00260652">
        <w:rPr>
          <w:rFonts w:ascii="Times New Roman" w:hAnsi="Times New Roman" w:cs="Times New Roman"/>
          <w:sz w:val="24"/>
          <w:szCs w:val="24"/>
        </w:rPr>
        <w:t xml:space="preserve">released </w:t>
      </w:r>
      <w:r w:rsidR="00536257" w:rsidRPr="00260652">
        <w:rPr>
          <w:rFonts w:ascii="Times New Roman" w:hAnsi="Times New Roman" w:cs="Times New Roman"/>
          <w:sz w:val="24"/>
          <w:szCs w:val="24"/>
        </w:rPr>
        <w:t xml:space="preserve">as </w:t>
      </w:r>
      <w:r w:rsidR="00536257" w:rsidRPr="00260652">
        <w:rPr>
          <w:rFonts w:ascii="Times New Roman" w:hAnsi="Times New Roman" w:cs="Times New Roman"/>
          <w:i/>
          <w:sz w:val="24"/>
          <w:szCs w:val="24"/>
        </w:rPr>
        <w:t>Ghosthouse</w:t>
      </w:r>
      <w:r w:rsidR="009C36E9">
        <w:rPr>
          <w:rFonts w:ascii="Times New Roman" w:hAnsi="Times New Roman" w:cs="Times New Roman"/>
          <w:sz w:val="24"/>
          <w:szCs w:val="24"/>
        </w:rPr>
        <w:t>;</w:t>
      </w:r>
      <w:r w:rsidR="00536257" w:rsidRPr="00260652">
        <w:rPr>
          <w:rFonts w:ascii="Times New Roman" w:hAnsi="Times New Roman" w:cs="Times New Roman"/>
          <w:sz w:val="24"/>
          <w:szCs w:val="24"/>
        </w:rPr>
        <w:t xml:space="preserve"> </w:t>
      </w:r>
      <w:r w:rsidR="00536257" w:rsidRPr="00260652">
        <w:rPr>
          <w:rFonts w:ascii="Times New Roman" w:hAnsi="Times New Roman" w:cs="Times New Roman"/>
          <w:i/>
          <w:sz w:val="24"/>
          <w:szCs w:val="24"/>
        </w:rPr>
        <w:t xml:space="preserve">La </w:t>
      </w:r>
      <w:r w:rsidR="00536257" w:rsidRPr="00260652">
        <w:rPr>
          <w:rFonts w:ascii="Times New Roman" w:hAnsi="Times New Roman" w:cs="Times New Roman"/>
          <w:i/>
          <w:sz w:val="24"/>
          <w:szCs w:val="24"/>
        </w:rPr>
        <w:lastRenderedPageBreak/>
        <w:t>Casa 4</w:t>
      </w:r>
      <w:r w:rsidR="00C626DA" w:rsidRPr="00260652">
        <w:rPr>
          <w:rFonts w:ascii="Times New Roman" w:hAnsi="Times New Roman" w:cs="Times New Roman"/>
          <w:i/>
          <w:sz w:val="24"/>
          <w:szCs w:val="24"/>
        </w:rPr>
        <w:t xml:space="preserve"> </w:t>
      </w:r>
      <w:r w:rsidR="00933CB5" w:rsidRPr="00260652">
        <w:rPr>
          <w:rFonts w:ascii="Times New Roman" w:hAnsi="Times New Roman" w:cs="Times New Roman"/>
          <w:sz w:val="24"/>
          <w:szCs w:val="24"/>
        </w:rPr>
        <w:t>(</w:t>
      </w:r>
      <w:r w:rsidR="00C626DA" w:rsidRPr="00260652">
        <w:rPr>
          <w:rFonts w:ascii="Times New Roman" w:hAnsi="Times New Roman" w:cs="Times New Roman"/>
          <w:sz w:val="24"/>
          <w:szCs w:val="24"/>
        </w:rPr>
        <w:t>1988)</w:t>
      </w:r>
      <w:r w:rsidR="00933CB5" w:rsidRPr="00260652">
        <w:rPr>
          <w:rFonts w:ascii="Times New Roman" w:hAnsi="Times New Roman" w:cs="Times New Roman"/>
          <w:sz w:val="24"/>
          <w:szCs w:val="24"/>
        </w:rPr>
        <w:t xml:space="preserve">, </w:t>
      </w:r>
      <w:r w:rsidR="00797FA4" w:rsidRPr="00260652">
        <w:rPr>
          <w:rFonts w:ascii="Times New Roman" w:hAnsi="Times New Roman" w:cs="Times New Roman"/>
          <w:sz w:val="24"/>
          <w:szCs w:val="24"/>
        </w:rPr>
        <w:t xml:space="preserve">globally </w:t>
      </w:r>
      <w:r w:rsidR="00933CB5" w:rsidRPr="00260652">
        <w:rPr>
          <w:rFonts w:ascii="Times New Roman" w:hAnsi="Times New Roman" w:cs="Times New Roman"/>
          <w:sz w:val="24"/>
          <w:szCs w:val="24"/>
        </w:rPr>
        <w:t xml:space="preserve">released as </w:t>
      </w:r>
      <w:r w:rsidR="00933CB5" w:rsidRPr="00260652">
        <w:rPr>
          <w:rFonts w:ascii="Times New Roman" w:hAnsi="Times New Roman" w:cs="Times New Roman"/>
          <w:i/>
          <w:sz w:val="24"/>
          <w:szCs w:val="24"/>
        </w:rPr>
        <w:t>Witchery</w:t>
      </w:r>
      <w:r w:rsidR="009C36E9">
        <w:rPr>
          <w:rFonts w:ascii="Times New Roman" w:hAnsi="Times New Roman" w:cs="Times New Roman"/>
          <w:sz w:val="24"/>
          <w:szCs w:val="24"/>
        </w:rPr>
        <w:t xml:space="preserve">; </w:t>
      </w:r>
      <w:r w:rsidR="00536257" w:rsidRPr="00260652">
        <w:rPr>
          <w:rFonts w:ascii="Times New Roman" w:hAnsi="Times New Roman" w:cs="Times New Roman"/>
          <w:sz w:val="24"/>
          <w:szCs w:val="24"/>
        </w:rPr>
        <w:t xml:space="preserve">and </w:t>
      </w:r>
      <w:r w:rsidR="00536257" w:rsidRPr="00260652">
        <w:rPr>
          <w:rFonts w:ascii="Times New Roman" w:hAnsi="Times New Roman" w:cs="Times New Roman"/>
          <w:i/>
          <w:sz w:val="24"/>
          <w:szCs w:val="24"/>
        </w:rPr>
        <w:t>La Casa 5</w:t>
      </w:r>
      <w:r w:rsidR="00C626DA" w:rsidRPr="00260652">
        <w:rPr>
          <w:rFonts w:ascii="Times New Roman" w:hAnsi="Times New Roman" w:cs="Times New Roman"/>
          <w:sz w:val="24"/>
          <w:szCs w:val="24"/>
        </w:rPr>
        <w:t xml:space="preserve"> </w:t>
      </w:r>
      <w:r w:rsidR="00933CB5" w:rsidRPr="00260652">
        <w:rPr>
          <w:rFonts w:ascii="Times New Roman" w:hAnsi="Times New Roman" w:cs="Times New Roman"/>
          <w:sz w:val="24"/>
          <w:szCs w:val="24"/>
        </w:rPr>
        <w:t xml:space="preserve">(1990) </w:t>
      </w:r>
      <w:r w:rsidR="00797FA4" w:rsidRPr="00260652">
        <w:rPr>
          <w:rFonts w:ascii="Times New Roman" w:hAnsi="Times New Roman" w:cs="Times New Roman"/>
          <w:sz w:val="24"/>
          <w:szCs w:val="24"/>
        </w:rPr>
        <w:t xml:space="preserve">globally </w:t>
      </w:r>
      <w:r w:rsidR="00933CB5" w:rsidRPr="00260652">
        <w:rPr>
          <w:rFonts w:ascii="Times New Roman" w:hAnsi="Times New Roman" w:cs="Times New Roman"/>
          <w:sz w:val="24"/>
          <w:szCs w:val="24"/>
        </w:rPr>
        <w:t xml:space="preserve">released as </w:t>
      </w:r>
      <w:r w:rsidR="00C626DA" w:rsidRPr="00260652">
        <w:rPr>
          <w:rFonts w:ascii="Times New Roman" w:hAnsi="Times New Roman" w:cs="Times New Roman"/>
          <w:i/>
          <w:sz w:val="24"/>
          <w:szCs w:val="24"/>
        </w:rPr>
        <w:t>Beyond Darkness</w:t>
      </w:r>
      <w:r w:rsidR="00933CB5" w:rsidRPr="00260652">
        <w:rPr>
          <w:rFonts w:ascii="Times New Roman" w:hAnsi="Times New Roman" w:cs="Times New Roman"/>
          <w:sz w:val="24"/>
          <w:szCs w:val="24"/>
        </w:rPr>
        <w:t xml:space="preserve">. </w:t>
      </w:r>
      <w:r w:rsidR="009C36E9">
        <w:rPr>
          <w:rFonts w:ascii="Times New Roman" w:hAnsi="Times New Roman" w:cs="Times New Roman"/>
          <w:sz w:val="24"/>
          <w:szCs w:val="24"/>
        </w:rPr>
        <w:t>T</w:t>
      </w:r>
      <w:r w:rsidR="00933CB5" w:rsidRPr="00260652">
        <w:rPr>
          <w:rFonts w:ascii="Times New Roman" w:hAnsi="Times New Roman" w:cs="Times New Roman"/>
          <w:sz w:val="24"/>
          <w:szCs w:val="24"/>
        </w:rPr>
        <w:t>he inclusion of unrelated locally</w:t>
      </w:r>
      <w:r w:rsidR="009C36E9">
        <w:rPr>
          <w:rFonts w:ascii="Times New Roman" w:hAnsi="Times New Roman" w:cs="Times New Roman"/>
          <w:sz w:val="24"/>
          <w:szCs w:val="24"/>
        </w:rPr>
        <w:t>-</w:t>
      </w:r>
      <w:r w:rsidR="00933CB5" w:rsidRPr="00260652">
        <w:rPr>
          <w:rFonts w:ascii="Times New Roman" w:hAnsi="Times New Roman" w:cs="Times New Roman"/>
          <w:sz w:val="24"/>
          <w:szCs w:val="24"/>
        </w:rPr>
        <w:t>produced films into</w:t>
      </w:r>
      <w:r w:rsidR="000A3582">
        <w:rPr>
          <w:rFonts w:ascii="Times New Roman" w:hAnsi="Times New Roman" w:cs="Times New Roman"/>
          <w:sz w:val="24"/>
          <w:szCs w:val="24"/>
        </w:rPr>
        <w:t xml:space="preserve"> </w:t>
      </w:r>
      <w:r w:rsidR="000A3582">
        <w:rPr>
          <w:rFonts w:ascii="Times New Roman" w:hAnsi="Times New Roman" w:cs="Times New Roman"/>
          <w:i/>
          <w:sz w:val="24"/>
          <w:szCs w:val="24"/>
        </w:rPr>
        <w:t xml:space="preserve">The Evil Dead </w:t>
      </w:r>
      <w:r w:rsidR="000A3582">
        <w:rPr>
          <w:rFonts w:ascii="Times New Roman" w:hAnsi="Times New Roman" w:cs="Times New Roman"/>
          <w:sz w:val="24"/>
          <w:szCs w:val="24"/>
        </w:rPr>
        <w:t>franchise</w:t>
      </w:r>
      <w:r w:rsidR="00933CB5" w:rsidRPr="00260652">
        <w:rPr>
          <w:rFonts w:ascii="Times New Roman" w:hAnsi="Times New Roman" w:cs="Times New Roman"/>
          <w:sz w:val="24"/>
          <w:szCs w:val="24"/>
        </w:rPr>
        <w:t xml:space="preserve"> </w:t>
      </w:r>
      <w:r w:rsidR="009C36E9">
        <w:rPr>
          <w:rFonts w:ascii="Times New Roman" w:hAnsi="Times New Roman" w:cs="Times New Roman"/>
          <w:sz w:val="24"/>
          <w:szCs w:val="24"/>
        </w:rPr>
        <w:t>may be</w:t>
      </w:r>
      <w:r w:rsidR="00933CB5" w:rsidRPr="00260652">
        <w:rPr>
          <w:rFonts w:ascii="Times New Roman" w:hAnsi="Times New Roman" w:cs="Times New Roman"/>
          <w:sz w:val="24"/>
          <w:szCs w:val="24"/>
        </w:rPr>
        <w:t xml:space="preserve"> surprising</w:t>
      </w:r>
      <w:r w:rsidR="00797FA4" w:rsidRPr="00260652">
        <w:rPr>
          <w:rFonts w:ascii="Times New Roman" w:hAnsi="Times New Roman" w:cs="Times New Roman"/>
          <w:sz w:val="24"/>
          <w:szCs w:val="24"/>
        </w:rPr>
        <w:t xml:space="preserve"> enough</w:t>
      </w:r>
      <w:r w:rsidR="007F1C2C" w:rsidRPr="00260652">
        <w:rPr>
          <w:rFonts w:ascii="Times New Roman" w:hAnsi="Times New Roman" w:cs="Times New Roman"/>
          <w:sz w:val="24"/>
          <w:szCs w:val="24"/>
        </w:rPr>
        <w:t xml:space="preserve"> from an Anglo-American perspective</w:t>
      </w:r>
      <w:r w:rsidR="00933CB5" w:rsidRPr="00260652">
        <w:rPr>
          <w:rFonts w:ascii="Times New Roman" w:hAnsi="Times New Roman" w:cs="Times New Roman"/>
          <w:sz w:val="24"/>
          <w:szCs w:val="24"/>
        </w:rPr>
        <w:t>,</w:t>
      </w:r>
      <w:r w:rsidR="009C36E9">
        <w:rPr>
          <w:rFonts w:ascii="Times New Roman" w:hAnsi="Times New Roman" w:cs="Times New Roman"/>
          <w:sz w:val="24"/>
          <w:szCs w:val="24"/>
        </w:rPr>
        <w:t xml:space="preserve"> but</w:t>
      </w:r>
      <w:r w:rsidR="00933CB5" w:rsidRPr="00260652">
        <w:rPr>
          <w:rFonts w:ascii="Times New Roman" w:hAnsi="Times New Roman" w:cs="Times New Roman"/>
          <w:sz w:val="24"/>
          <w:szCs w:val="24"/>
        </w:rPr>
        <w:t xml:space="preserve"> perhaps more </w:t>
      </w:r>
      <w:r w:rsidR="009C36E9">
        <w:rPr>
          <w:rFonts w:ascii="Times New Roman" w:hAnsi="Times New Roman" w:cs="Times New Roman"/>
          <w:sz w:val="24"/>
          <w:szCs w:val="24"/>
        </w:rPr>
        <w:t>unusual</w:t>
      </w:r>
      <w:r w:rsidR="009C36E9" w:rsidRPr="00260652">
        <w:rPr>
          <w:rFonts w:ascii="Times New Roman" w:hAnsi="Times New Roman" w:cs="Times New Roman"/>
          <w:sz w:val="24"/>
          <w:szCs w:val="24"/>
        </w:rPr>
        <w:t xml:space="preserve"> </w:t>
      </w:r>
      <w:r w:rsidR="00933CB5" w:rsidRPr="00260652">
        <w:rPr>
          <w:rFonts w:ascii="Times New Roman" w:hAnsi="Times New Roman" w:cs="Times New Roman"/>
          <w:sz w:val="24"/>
          <w:szCs w:val="24"/>
        </w:rPr>
        <w:t>is that</w:t>
      </w:r>
      <w:r w:rsidR="0073572D" w:rsidRPr="00260652">
        <w:rPr>
          <w:rFonts w:ascii="Times New Roman" w:hAnsi="Times New Roman" w:cs="Times New Roman"/>
          <w:sz w:val="24"/>
          <w:szCs w:val="24"/>
        </w:rPr>
        <w:t xml:space="preserve"> following these additions,</w:t>
      </w:r>
      <w:r w:rsidR="00933CB5" w:rsidRPr="00260652">
        <w:rPr>
          <w:rFonts w:ascii="Times New Roman" w:hAnsi="Times New Roman" w:cs="Times New Roman"/>
          <w:sz w:val="24"/>
          <w:szCs w:val="24"/>
        </w:rPr>
        <w:t xml:space="preserve"> the </w:t>
      </w:r>
      <w:r w:rsidR="009C36E9">
        <w:rPr>
          <w:rFonts w:ascii="Times New Roman" w:hAnsi="Times New Roman" w:cs="Times New Roman"/>
          <w:sz w:val="24"/>
          <w:szCs w:val="24"/>
        </w:rPr>
        <w:t xml:space="preserve">Italian version of the </w:t>
      </w:r>
      <w:r w:rsidR="00933CB5" w:rsidRPr="00260652">
        <w:rPr>
          <w:rFonts w:ascii="Times New Roman" w:hAnsi="Times New Roman" w:cs="Times New Roman"/>
          <w:sz w:val="24"/>
          <w:szCs w:val="24"/>
        </w:rPr>
        <w:t>series conclude</w:t>
      </w:r>
      <w:r w:rsidR="009C36E9">
        <w:rPr>
          <w:rFonts w:ascii="Times New Roman" w:hAnsi="Times New Roman" w:cs="Times New Roman"/>
          <w:sz w:val="24"/>
          <w:szCs w:val="24"/>
        </w:rPr>
        <w:t>d</w:t>
      </w:r>
      <w:r w:rsidR="00933CB5" w:rsidRPr="00260652">
        <w:rPr>
          <w:rFonts w:ascii="Times New Roman" w:hAnsi="Times New Roman" w:cs="Times New Roman"/>
          <w:sz w:val="24"/>
          <w:szCs w:val="24"/>
        </w:rPr>
        <w:t xml:space="preserve"> with</w:t>
      </w:r>
      <w:r w:rsidR="00536257" w:rsidRPr="00260652">
        <w:rPr>
          <w:rFonts w:ascii="Times New Roman" w:hAnsi="Times New Roman" w:cs="Times New Roman"/>
          <w:sz w:val="24"/>
          <w:szCs w:val="24"/>
        </w:rPr>
        <w:t xml:space="preserve"> two</w:t>
      </w:r>
      <w:r w:rsidR="00CC1C96" w:rsidRPr="00260652">
        <w:rPr>
          <w:rFonts w:ascii="Times New Roman" w:hAnsi="Times New Roman" w:cs="Times New Roman"/>
          <w:sz w:val="24"/>
          <w:szCs w:val="24"/>
        </w:rPr>
        <w:t xml:space="preserve"> equally</w:t>
      </w:r>
      <w:r w:rsidR="00536257" w:rsidRPr="00260652">
        <w:rPr>
          <w:rFonts w:ascii="Times New Roman" w:hAnsi="Times New Roman" w:cs="Times New Roman"/>
          <w:sz w:val="24"/>
          <w:szCs w:val="24"/>
        </w:rPr>
        <w:t xml:space="preserve"> unrelated American films</w:t>
      </w:r>
      <w:r w:rsidR="00AB35B9">
        <w:rPr>
          <w:rFonts w:ascii="Times New Roman" w:hAnsi="Times New Roman" w:cs="Times New Roman"/>
          <w:sz w:val="24"/>
          <w:szCs w:val="24"/>
        </w:rPr>
        <w:t xml:space="preserve"> that were themselves part of another unrelated American series</w:t>
      </w:r>
      <w:r w:rsidR="00C626DA" w:rsidRPr="00260652">
        <w:rPr>
          <w:rFonts w:ascii="Times New Roman" w:hAnsi="Times New Roman" w:cs="Times New Roman"/>
          <w:sz w:val="24"/>
          <w:szCs w:val="24"/>
        </w:rPr>
        <w:t>;</w:t>
      </w:r>
      <w:r w:rsidR="00536257" w:rsidRPr="00260652">
        <w:rPr>
          <w:rFonts w:ascii="Times New Roman" w:hAnsi="Times New Roman" w:cs="Times New Roman"/>
          <w:sz w:val="24"/>
          <w:szCs w:val="24"/>
        </w:rPr>
        <w:t xml:space="preserve"> </w:t>
      </w:r>
      <w:r w:rsidR="00536257" w:rsidRPr="00260652">
        <w:rPr>
          <w:rFonts w:ascii="Times New Roman" w:hAnsi="Times New Roman" w:cs="Times New Roman"/>
          <w:i/>
          <w:sz w:val="24"/>
          <w:szCs w:val="24"/>
        </w:rPr>
        <w:t>House II: The Second Story</w:t>
      </w:r>
      <w:r w:rsidR="00536257" w:rsidRPr="00260652">
        <w:rPr>
          <w:rFonts w:ascii="Times New Roman" w:hAnsi="Times New Roman" w:cs="Times New Roman"/>
          <w:sz w:val="24"/>
          <w:szCs w:val="24"/>
        </w:rPr>
        <w:t xml:space="preserve"> </w:t>
      </w:r>
      <w:r w:rsidR="00C626DA" w:rsidRPr="00260652">
        <w:rPr>
          <w:rFonts w:ascii="Times New Roman" w:hAnsi="Times New Roman" w:cs="Times New Roman"/>
          <w:sz w:val="24"/>
          <w:szCs w:val="24"/>
        </w:rPr>
        <w:t xml:space="preserve">(1987) </w:t>
      </w:r>
      <w:r w:rsidR="00536257" w:rsidRPr="00260652">
        <w:rPr>
          <w:rFonts w:ascii="Times New Roman" w:hAnsi="Times New Roman" w:cs="Times New Roman"/>
          <w:sz w:val="24"/>
          <w:szCs w:val="24"/>
        </w:rPr>
        <w:t xml:space="preserve">and </w:t>
      </w:r>
      <w:r w:rsidR="00536257" w:rsidRPr="00260652">
        <w:rPr>
          <w:rFonts w:ascii="Times New Roman" w:hAnsi="Times New Roman" w:cs="Times New Roman"/>
          <w:i/>
          <w:sz w:val="24"/>
          <w:szCs w:val="24"/>
        </w:rPr>
        <w:t>House III: The Horror Show</w:t>
      </w:r>
      <w:r w:rsidR="00536257" w:rsidRPr="00260652">
        <w:rPr>
          <w:rFonts w:ascii="Times New Roman" w:hAnsi="Times New Roman" w:cs="Times New Roman"/>
          <w:sz w:val="24"/>
          <w:szCs w:val="24"/>
        </w:rPr>
        <w:t xml:space="preserve"> (</w:t>
      </w:r>
      <w:r w:rsidR="00C626DA" w:rsidRPr="00260652">
        <w:rPr>
          <w:rFonts w:ascii="Times New Roman" w:hAnsi="Times New Roman" w:cs="Times New Roman"/>
          <w:sz w:val="24"/>
          <w:szCs w:val="24"/>
        </w:rPr>
        <w:t>1989</w:t>
      </w:r>
      <w:r w:rsidR="00536257" w:rsidRPr="00260652">
        <w:rPr>
          <w:rFonts w:ascii="Times New Roman" w:hAnsi="Times New Roman" w:cs="Times New Roman"/>
          <w:sz w:val="24"/>
          <w:szCs w:val="24"/>
        </w:rPr>
        <w:t>) were released</w:t>
      </w:r>
      <w:r w:rsidR="00CC1C96" w:rsidRPr="00260652">
        <w:rPr>
          <w:rFonts w:ascii="Times New Roman" w:hAnsi="Times New Roman" w:cs="Times New Roman"/>
          <w:sz w:val="24"/>
          <w:szCs w:val="24"/>
        </w:rPr>
        <w:t xml:space="preserve"> in Italy</w:t>
      </w:r>
      <w:r w:rsidR="00536257" w:rsidRPr="00260652">
        <w:rPr>
          <w:rFonts w:ascii="Times New Roman" w:hAnsi="Times New Roman" w:cs="Times New Roman"/>
          <w:sz w:val="24"/>
          <w:szCs w:val="24"/>
        </w:rPr>
        <w:t xml:space="preserve"> as </w:t>
      </w:r>
      <w:r w:rsidR="00536257" w:rsidRPr="00260652">
        <w:rPr>
          <w:rFonts w:ascii="Times New Roman" w:hAnsi="Times New Roman" w:cs="Times New Roman"/>
          <w:i/>
          <w:sz w:val="24"/>
          <w:szCs w:val="24"/>
        </w:rPr>
        <w:t>La Casa 6</w:t>
      </w:r>
      <w:r w:rsidR="00536257" w:rsidRPr="00260652">
        <w:rPr>
          <w:rFonts w:ascii="Times New Roman" w:hAnsi="Times New Roman" w:cs="Times New Roman"/>
          <w:sz w:val="24"/>
          <w:szCs w:val="24"/>
        </w:rPr>
        <w:t xml:space="preserve"> and </w:t>
      </w:r>
      <w:r w:rsidR="00536257" w:rsidRPr="00260652">
        <w:rPr>
          <w:rFonts w:ascii="Times New Roman" w:hAnsi="Times New Roman" w:cs="Times New Roman"/>
          <w:i/>
          <w:sz w:val="24"/>
          <w:szCs w:val="24"/>
        </w:rPr>
        <w:t>La Casa 7</w:t>
      </w:r>
      <w:r w:rsidR="00536257" w:rsidRPr="00260652">
        <w:rPr>
          <w:rFonts w:ascii="Times New Roman" w:hAnsi="Times New Roman" w:cs="Times New Roman"/>
          <w:sz w:val="24"/>
          <w:szCs w:val="24"/>
        </w:rPr>
        <w:t xml:space="preserve"> respectively</w:t>
      </w:r>
      <w:r w:rsidR="007F1C2C" w:rsidRPr="00260652">
        <w:rPr>
          <w:rFonts w:ascii="Times New Roman" w:hAnsi="Times New Roman" w:cs="Times New Roman"/>
          <w:sz w:val="24"/>
          <w:szCs w:val="24"/>
        </w:rPr>
        <w:t>.</w:t>
      </w:r>
      <w:r w:rsidR="009C36E9">
        <w:rPr>
          <w:rFonts w:ascii="Times New Roman" w:hAnsi="Times New Roman" w:cs="Times New Roman"/>
          <w:sz w:val="24"/>
          <w:szCs w:val="24"/>
        </w:rPr>
        <w:t xml:space="preserve"> This both ignores the </w:t>
      </w:r>
      <w:r w:rsidR="0073572D" w:rsidRPr="00260652">
        <w:rPr>
          <w:rFonts w:ascii="Times New Roman" w:hAnsi="Times New Roman" w:cs="Times New Roman"/>
          <w:sz w:val="24"/>
          <w:szCs w:val="24"/>
        </w:rPr>
        <w:t xml:space="preserve">official narrative fidelity of </w:t>
      </w:r>
      <w:r w:rsidR="00C603A4" w:rsidRPr="00260652">
        <w:rPr>
          <w:rFonts w:ascii="Times New Roman" w:hAnsi="Times New Roman" w:cs="Times New Roman"/>
          <w:sz w:val="24"/>
          <w:szCs w:val="24"/>
        </w:rPr>
        <w:t xml:space="preserve">the </w:t>
      </w:r>
      <w:r w:rsidR="009C36E9">
        <w:rPr>
          <w:rFonts w:ascii="Times New Roman" w:hAnsi="Times New Roman" w:cs="Times New Roman"/>
          <w:sz w:val="24"/>
          <w:szCs w:val="24"/>
        </w:rPr>
        <w:t>legitimate</w:t>
      </w:r>
      <w:r w:rsidR="009C36E9" w:rsidRPr="00260652">
        <w:rPr>
          <w:rFonts w:ascii="Times New Roman" w:hAnsi="Times New Roman" w:cs="Times New Roman"/>
          <w:sz w:val="24"/>
          <w:szCs w:val="24"/>
        </w:rPr>
        <w:t xml:space="preserve"> </w:t>
      </w:r>
      <w:r w:rsidR="00C603A4" w:rsidRPr="00260652">
        <w:rPr>
          <w:rFonts w:ascii="Times New Roman" w:hAnsi="Times New Roman" w:cs="Times New Roman"/>
          <w:sz w:val="24"/>
          <w:szCs w:val="24"/>
        </w:rPr>
        <w:t xml:space="preserve">sequel, </w:t>
      </w:r>
      <w:r w:rsidR="0073572D" w:rsidRPr="00260652">
        <w:rPr>
          <w:rFonts w:ascii="Times New Roman" w:hAnsi="Times New Roman" w:cs="Times New Roman"/>
          <w:i/>
          <w:sz w:val="24"/>
          <w:szCs w:val="24"/>
        </w:rPr>
        <w:t xml:space="preserve">The Evil Dead 3: Army of Darkness </w:t>
      </w:r>
      <w:r w:rsidR="0073572D" w:rsidRPr="00260652">
        <w:rPr>
          <w:rFonts w:ascii="Times New Roman" w:hAnsi="Times New Roman" w:cs="Times New Roman"/>
          <w:sz w:val="24"/>
          <w:szCs w:val="24"/>
        </w:rPr>
        <w:t>(1992)</w:t>
      </w:r>
      <w:r w:rsidR="007F1C2C" w:rsidRPr="00260652">
        <w:rPr>
          <w:rFonts w:ascii="Times New Roman" w:hAnsi="Times New Roman" w:cs="Times New Roman"/>
          <w:sz w:val="24"/>
          <w:szCs w:val="24"/>
        </w:rPr>
        <w:t xml:space="preserve">, </w:t>
      </w:r>
      <w:r w:rsidR="00AB35B9">
        <w:rPr>
          <w:rFonts w:ascii="Times New Roman" w:hAnsi="Times New Roman" w:cs="Times New Roman"/>
          <w:sz w:val="24"/>
          <w:szCs w:val="24"/>
        </w:rPr>
        <w:t>but it also</w:t>
      </w:r>
      <w:r w:rsidR="009C36E9">
        <w:rPr>
          <w:rFonts w:ascii="Times New Roman" w:hAnsi="Times New Roman" w:cs="Times New Roman"/>
          <w:sz w:val="24"/>
          <w:szCs w:val="24"/>
        </w:rPr>
        <w:t xml:space="preserve"> </w:t>
      </w:r>
      <w:r w:rsidR="00E778A3" w:rsidRPr="00260652">
        <w:rPr>
          <w:rFonts w:ascii="Times New Roman" w:hAnsi="Times New Roman" w:cs="Times New Roman"/>
          <w:sz w:val="24"/>
          <w:szCs w:val="24"/>
        </w:rPr>
        <w:t xml:space="preserve">demonstrates </w:t>
      </w:r>
      <w:r w:rsidR="00C603A4" w:rsidRPr="00260652">
        <w:rPr>
          <w:rFonts w:ascii="Times New Roman" w:hAnsi="Times New Roman" w:cs="Times New Roman"/>
          <w:sz w:val="24"/>
          <w:szCs w:val="24"/>
        </w:rPr>
        <w:t xml:space="preserve">a willingness </w:t>
      </w:r>
      <w:r w:rsidR="00AB35B9">
        <w:rPr>
          <w:rFonts w:ascii="Times New Roman" w:hAnsi="Times New Roman" w:cs="Times New Roman"/>
          <w:sz w:val="24"/>
          <w:szCs w:val="24"/>
        </w:rPr>
        <w:t xml:space="preserve">in Italy </w:t>
      </w:r>
      <w:r w:rsidR="00C603A4" w:rsidRPr="00260652">
        <w:rPr>
          <w:rFonts w:ascii="Times New Roman" w:hAnsi="Times New Roman" w:cs="Times New Roman"/>
          <w:sz w:val="24"/>
          <w:szCs w:val="24"/>
        </w:rPr>
        <w:t xml:space="preserve">to </w:t>
      </w:r>
      <w:r w:rsidR="007F1C2C" w:rsidRPr="00260652">
        <w:rPr>
          <w:rFonts w:ascii="Times New Roman" w:hAnsi="Times New Roman" w:cs="Times New Roman"/>
          <w:sz w:val="24"/>
          <w:szCs w:val="24"/>
        </w:rPr>
        <w:t>accept generically similar films into a pre-</w:t>
      </w:r>
      <w:r w:rsidR="00803D71" w:rsidRPr="00260652">
        <w:rPr>
          <w:rFonts w:ascii="Times New Roman" w:hAnsi="Times New Roman" w:cs="Times New Roman"/>
          <w:sz w:val="24"/>
          <w:szCs w:val="24"/>
        </w:rPr>
        <w:t>established</w:t>
      </w:r>
      <w:r w:rsidR="007F1C2C" w:rsidRPr="00260652">
        <w:rPr>
          <w:rFonts w:ascii="Times New Roman" w:hAnsi="Times New Roman" w:cs="Times New Roman"/>
          <w:sz w:val="24"/>
          <w:szCs w:val="24"/>
        </w:rPr>
        <w:t xml:space="preserve"> series</w:t>
      </w:r>
      <w:r w:rsidR="00803D71" w:rsidRPr="00260652">
        <w:rPr>
          <w:rFonts w:ascii="Times New Roman" w:hAnsi="Times New Roman" w:cs="Times New Roman"/>
          <w:sz w:val="24"/>
          <w:szCs w:val="24"/>
        </w:rPr>
        <w:t xml:space="preserve"> that it is unlikely would have been accepted elsewhere.</w:t>
      </w:r>
    </w:p>
    <w:p w14:paraId="142BF366" w14:textId="6486E203" w:rsidR="00803D71" w:rsidRPr="00260652" w:rsidRDefault="00803D71" w:rsidP="00803D71">
      <w:pPr>
        <w:spacing w:line="480" w:lineRule="auto"/>
        <w:jc w:val="both"/>
        <w:rPr>
          <w:rFonts w:ascii="Times New Roman" w:hAnsi="Times New Roman" w:cs="Times New Roman"/>
          <w:sz w:val="24"/>
          <w:szCs w:val="24"/>
        </w:rPr>
      </w:pPr>
      <w:r w:rsidRPr="00260652">
        <w:rPr>
          <w:rFonts w:ascii="Times New Roman" w:hAnsi="Times New Roman" w:cs="Times New Roman"/>
          <w:sz w:val="24"/>
          <w:szCs w:val="24"/>
        </w:rPr>
        <w:t>While this practice may at first appear disingenuous to Anglo-American eyes, it is reliant upon a broader cultural understanding of genre that is specific to Italy. Th</w:t>
      </w:r>
      <w:r w:rsidR="00AC1B8D">
        <w:rPr>
          <w:rFonts w:ascii="Times New Roman" w:hAnsi="Times New Roman" w:cs="Times New Roman"/>
          <w:sz w:val="24"/>
          <w:szCs w:val="24"/>
        </w:rPr>
        <w:t>e</w:t>
      </w:r>
      <w:r w:rsidRPr="00260652">
        <w:rPr>
          <w:rFonts w:ascii="Times New Roman" w:hAnsi="Times New Roman" w:cs="Times New Roman"/>
          <w:sz w:val="24"/>
          <w:szCs w:val="24"/>
        </w:rPr>
        <w:t xml:space="preserve"> peculiarity of Italian film culture destabilises traditional notions of genre, and suggests that they might not offer a sufficient framework through which to understand the specificities of the Italian film industry. In his introduction to the Giallo (a subset of the thriller and horror genres particular to Ital</w:t>
      </w:r>
      <w:r w:rsidR="00AC1B8D">
        <w:rPr>
          <w:rFonts w:ascii="Times New Roman" w:hAnsi="Times New Roman" w:cs="Times New Roman"/>
          <w:sz w:val="24"/>
          <w:szCs w:val="24"/>
        </w:rPr>
        <w:t xml:space="preserve">ian </w:t>
      </w:r>
      <w:r w:rsidRPr="00260652">
        <w:rPr>
          <w:rFonts w:ascii="Times New Roman" w:hAnsi="Times New Roman" w:cs="Times New Roman"/>
          <w:sz w:val="24"/>
          <w:szCs w:val="24"/>
        </w:rPr>
        <w:t xml:space="preserve">literature and film), Gary Needham </w:t>
      </w:r>
      <w:r w:rsidR="00AC1B8D">
        <w:rPr>
          <w:rFonts w:ascii="Times New Roman" w:hAnsi="Times New Roman" w:cs="Times New Roman"/>
          <w:sz w:val="24"/>
          <w:szCs w:val="24"/>
        </w:rPr>
        <w:t>notes</w:t>
      </w:r>
      <w:r w:rsidR="00AC1B8D" w:rsidRPr="00260652">
        <w:rPr>
          <w:rFonts w:ascii="Times New Roman" w:hAnsi="Times New Roman" w:cs="Times New Roman"/>
          <w:sz w:val="24"/>
          <w:szCs w:val="24"/>
        </w:rPr>
        <w:t xml:space="preserve"> </w:t>
      </w:r>
      <w:r w:rsidRPr="00260652">
        <w:rPr>
          <w:rFonts w:ascii="Times New Roman" w:hAnsi="Times New Roman" w:cs="Times New Roman"/>
          <w:sz w:val="24"/>
          <w:szCs w:val="24"/>
        </w:rPr>
        <w:t xml:space="preserve">the Italian concept of </w:t>
      </w:r>
      <w:r w:rsidRPr="00260652">
        <w:rPr>
          <w:rFonts w:ascii="Times New Roman" w:hAnsi="Times New Roman" w:cs="Times New Roman"/>
          <w:i/>
          <w:sz w:val="24"/>
          <w:szCs w:val="24"/>
        </w:rPr>
        <w:t>filone</w:t>
      </w:r>
      <w:r w:rsidRPr="00260652">
        <w:rPr>
          <w:rFonts w:ascii="Times New Roman" w:hAnsi="Times New Roman" w:cs="Times New Roman"/>
          <w:sz w:val="24"/>
          <w:szCs w:val="24"/>
        </w:rPr>
        <w:t>, which he argues is capable of challenging Anglo-American preconceptions of a fixed ‘taxonomic imaginary’</w:t>
      </w:r>
      <w:r w:rsidR="00C603A4" w:rsidRPr="00260652">
        <w:rPr>
          <w:rFonts w:ascii="Times New Roman" w:hAnsi="Times New Roman" w:cs="Times New Roman"/>
          <w:sz w:val="24"/>
          <w:szCs w:val="24"/>
        </w:rPr>
        <w:t xml:space="preserve"> (2002)</w:t>
      </w:r>
      <w:r w:rsidRPr="00260652">
        <w:rPr>
          <w:rFonts w:ascii="Times New Roman" w:hAnsi="Times New Roman" w:cs="Times New Roman"/>
          <w:sz w:val="24"/>
          <w:szCs w:val="24"/>
        </w:rPr>
        <w:t xml:space="preserve">. Instead, he suggests that </w:t>
      </w:r>
      <w:r w:rsidRPr="00260652">
        <w:rPr>
          <w:rFonts w:ascii="Times New Roman" w:hAnsi="Times New Roman" w:cs="Times New Roman"/>
          <w:i/>
          <w:sz w:val="24"/>
          <w:szCs w:val="24"/>
        </w:rPr>
        <w:t>filone</w:t>
      </w:r>
      <w:r w:rsidRPr="00260652">
        <w:rPr>
          <w:rFonts w:ascii="Times New Roman" w:hAnsi="Times New Roman" w:cs="Times New Roman"/>
          <w:sz w:val="24"/>
          <w:szCs w:val="24"/>
        </w:rPr>
        <w:t xml:space="preserve"> can be used to describe genres and cycles as well as currents and trends. Mikel J. Koven </w:t>
      </w:r>
      <w:r w:rsidR="00AC1B8D">
        <w:rPr>
          <w:rFonts w:ascii="Times New Roman" w:hAnsi="Times New Roman" w:cs="Times New Roman"/>
          <w:sz w:val="24"/>
          <w:szCs w:val="24"/>
        </w:rPr>
        <w:t xml:space="preserve">later </w:t>
      </w:r>
      <w:r w:rsidRPr="00260652">
        <w:rPr>
          <w:rFonts w:ascii="Times New Roman" w:hAnsi="Times New Roman" w:cs="Times New Roman"/>
          <w:sz w:val="24"/>
          <w:szCs w:val="24"/>
        </w:rPr>
        <w:t>frames discussion of the concept though the phrases ‘sullo stesso filone’ (in the tradition of) or ‘seguire il filone’ (to follow in the tradition of)</w:t>
      </w:r>
      <w:r w:rsidR="00AC1B8D">
        <w:rPr>
          <w:rFonts w:ascii="Times New Roman" w:hAnsi="Times New Roman" w:cs="Times New Roman"/>
          <w:sz w:val="24"/>
          <w:szCs w:val="24"/>
        </w:rPr>
        <w:t xml:space="preserve">, </w:t>
      </w:r>
      <w:r w:rsidRPr="00260652">
        <w:rPr>
          <w:rFonts w:ascii="Times New Roman" w:hAnsi="Times New Roman" w:cs="Times New Roman"/>
          <w:sz w:val="24"/>
          <w:szCs w:val="24"/>
        </w:rPr>
        <w:t>add</w:t>
      </w:r>
      <w:r w:rsidR="00AC1B8D">
        <w:rPr>
          <w:rFonts w:ascii="Times New Roman" w:hAnsi="Times New Roman" w:cs="Times New Roman"/>
          <w:sz w:val="24"/>
          <w:szCs w:val="24"/>
        </w:rPr>
        <w:t xml:space="preserve">ing </w:t>
      </w:r>
      <w:r w:rsidRPr="00260652">
        <w:rPr>
          <w:rFonts w:ascii="Times New Roman" w:hAnsi="Times New Roman" w:cs="Times New Roman"/>
          <w:sz w:val="24"/>
          <w:szCs w:val="24"/>
        </w:rPr>
        <w:t>that the nearest English equivalent would be ‘in the vein of’ (2006:5). Th</w:t>
      </w:r>
      <w:r w:rsidR="00AC1B8D">
        <w:rPr>
          <w:rFonts w:ascii="Times New Roman" w:hAnsi="Times New Roman" w:cs="Times New Roman"/>
          <w:sz w:val="24"/>
          <w:szCs w:val="24"/>
        </w:rPr>
        <w:t xml:space="preserve">ese </w:t>
      </w:r>
      <w:r w:rsidRPr="00260652">
        <w:rPr>
          <w:rFonts w:ascii="Times New Roman" w:hAnsi="Times New Roman" w:cs="Times New Roman"/>
          <w:sz w:val="24"/>
          <w:szCs w:val="24"/>
        </w:rPr>
        <w:t>definition</w:t>
      </w:r>
      <w:r w:rsidR="00AC1B8D">
        <w:rPr>
          <w:rFonts w:ascii="Times New Roman" w:hAnsi="Times New Roman" w:cs="Times New Roman"/>
          <w:sz w:val="24"/>
          <w:szCs w:val="24"/>
        </w:rPr>
        <w:t xml:space="preserve">s </w:t>
      </w:r>
      <w:r w:rsidRPr="00260652">
        <w:rPr>
          <w:rFonts w:ascii="Times New Roman" w:hAnsi="Times New Roman" w:cs="Times New Roman"/>
          <w:sz w:val="24"/>
          <w:szCs w:val="24"/>
        </w:rPr>
        <w:t xml:space="preserve">provides some perspective on ways in which Italy appeared to embrace what would have </w:t>
      </w:r>
      <w:r w:rsidR="00AC1B8D">
        <w:rPr>
          <w:rFonts w:ascii="Times New Roman" w:hAnsi="Times New Roman" w:cs="Times New Roman"/>
          <w:sz w:val="24"/>
          <w:szCs w:val="24"/>
        </w:rPr>
        <w:t>otherwise</w:t>
      </w:r>
      <w:r w:rsidR="00AC1B8D" w:rsidRPr="00260652">
        <w:rPr>
          <w:rFonts w:ascii="Times New Roman" w:hAnsi="Times New Roman" w:cs="Times New Roman"/>
          <w:sz w:val="24"/>
          <w:szCs w:val="24"/>
        </w:rPr>
        <w:t xml:space="preserve"> </w:t>
      </w:r>
      <w:r w:rsidRPr="00260652">
        <w:rPr>
          <w:rFonts w:ascii="Times New Roman" w:hAnsi="Times New Roman" w:cs="Times New Roman"/>
          <w:sz w:val="24"/>
          <w:szCs w:val="24"/>
        </w:rPr>
        <w:t>been dismissed as inauthentic and fake in the Anglo-American marketplace. It also gives a broader cultural canvas for the practice of producing unofficial sequels</w:t>
      </w:r>
      <w:r w:rsidR="005C556C">
        <w:rPr>
          <w:rFonts w:ascii="Times New Roman" w:hAnsi="Times New Roman" w:cs="Times New Roman"/>
          <w:sz w:val="24"/>
          <w:szCs w:val="24"/>
        </w:rPr>
        <w:t xml:space="preserve">. There is little that </w:t>
      </w:r>
      <w:bookmarkStart w:id="0" w:name="_GoBack"/>
      <w:r w:rsidRPr="00260652">
        <w:rPr>
          <w:rFonts w:ascii="Times New Roman" w:hAnsi="Times New Roman" w:cs="Times New Roman"/>
          <w:sz w:val="24"/>
          <w:szCs w:val="24"/>
        </w:rPr>
        <w:t>could be more in the tradition of the first film, than</w:t>
      </w:r>
      <w:r w:rsidR="005C556C">
        <w:rPr>
          <w:rFonts w:ascii="Times New Roman" w:hAnsi="Times New Roman" w:cs="Times New Roman"/>
          <w:sz w:val="24"/>
          <w:szCs w:val="24"/>
        </w:rPr>
        <w:t xml:space="preserve"> part two,</w:t>
      </w:r>
      <w:r w:rsidRPr="00260652">
        <w:rPr>
          <w:rFonts w:ascii="Times New Roman" w:hAnsi="Times New Roman" w:cs="Times New Roman"/>
          <w:sz w:val="24"/>
          <w:szCs w:val="24"/>
        </w:rPr>
        <w:t xml:space="preserve"> </w:t>
      </w:r>
      <w:r w:rsidR="00746DBD" w:rsidRPr="00260652">
        <w:rPr>
          <w:rFonts w:ascii="Times New Roman" w:hAnsi="Times New Roman" w:cs="Times New Roman"/>
          <w:sz w:val="24"/>
          <w:szCs w:val="24"/>
        </w:rPr>
        <w:t xml:space="preserve">the </w:t>
      </w:r>
      <w:r w:rsidRPr="00260652">
        <w:rPr>
          <w:rFonts w:ascii="Times New Roman" w:hAnsi="Times New Roman" w:cs="Times New Roman"/>
          <w:sz w:val="24"/>
          <w:szCs w:val="24"/>
        </w:rPr>
        <w:t xml:space="preserve">sequel to the </w:t>
      </w:r>
      <w:r w:rsidR="00797FA4" w:rsidRPr="00260652">
        <w:rPr>
          <w:rFonts w:ascii="Times New Roman" w:hAnsi="Times New Roman" w:cs="Times New Roman"/>
          <w:sz w:val="24"/>
          <w:szCs w:val="24"/>
        </w:rPr>
        <w:t>first</w:t>
      </w:r>
      <w:r w:rsidRPr="00260652">
        <w:rPr>
          <w:rFonts w:ascii="Times New Roman" w:hAnsi="Times New Roman" w:cs="Times New Roman"/>
          <w:sz w:val="24"/>
          <w:szCs w:val="24"/>
        </w:rPr>
        <w:t xml:space="preserve"> film</w:t>
      </w:r>
      <w:bookmarkEnd w:id="0"/>
      <w:r w:rsidR="005C556C">
        <w:rPr>
          <w:rFonts w:ascii="Times New Roman" w:hAnsi="Times New Roman" w:cs="Times New Roman"/>
          <w:sz w:val="24"/>
          <w:szCs w:val="24"/>
        </w:rPr>
        <w:t>.</w:t>
      </w:r>
      <w:r w:rsidRPr="00260652">
        <w:rPr>
          <w:rFonts w:ascii="Times New Roman" w:hAnsi="Times New Roman" w:cs="Times New Roman"/>
          <w:sz w:val="24"/>
          <w:szCs w:val="24"/>
        </w:rPr>
        <w:t xml:space="preserve"> </w:t>
      </w:r>
    </w:p>
    <w:p w14:paraId="41CA1CD4" w14:textId="7BA9AECB" w:rsidR="00BB4181" w:rsidRPr="00260652" w:rsidRDefault="00BB4181" w:rsidP="000A3582">
      <w:pPr>
        <w:spacing w:line="480" w:lineRule="auto"/>
        <w:rPr>
          <w:rFonts w:ascii="Times New Roman" w:hAnsi="Times New Roman" w:cs="Times New Roman"/>
          <w:b/>
          <w:sz w:val="24"/>
          <w:szCs w:val="24"/>
        </w:rPr>
      </w:pPr>
      <w:r w:rsidRPr="00260652">
        <w:rPr>
          <w:rFonts w:ascii="Times New Roman" w:hAnsi="Times New Roman" w:cs="Times New Roman"/>
          <w:b/>
          <w:sz w:val="24"/>
          <w:szCs w:val="24"/>
        </w:rPr>
        <w:lastRenderedPageBreak/>
        <w:t>ADAPTATION &amp; NARRATIVE FIDELITY</w:t>
      </w:r>
      <w:r w:rsidR="00574C1E">
        <w:rPr>
          <w:rFonts w:ascii="Times New Roman" w:hAnsi="Times New Roman" w:cs="Times New Roman"/>
          <w:b/>
          <w:sz w:val="24"/>
          <w:szCs w:val="24"/>
        </w:rPr>
        <w:t>:</w:t>
      </w:r>
      <w:r w:rsidR="00AB35B9">
        <w:rPr>
          <w:rFonts w:ascii="Times New Roman" w:hAnsi="Times New Roman" w:cs="Times New Roman"/>
          <w:b/>
          <w:sz w:val="24"/>
          <w:szCs w:val="24"/>
        </w:rPr>
        <w:t xml:space="preserve"> </w:t>
      </w:r>
      <w:r w:rsidR="00AB35B9">
        <w:rPr>
          <w:rFonts w:ascii="Times New Roman" w:hAnsi="Times New Roman" w:cs="Times New Roman"/>
          <w:b/>
          <w:sz w:val="24"/>
          <w:szCs w:val="24"/>
        </w:rPr>
        <w:br/>
        <w:t>SERIALISING THE DAWN OF THE DEAD</w:t>
      </w:r>
    </w:p>
    <w:p w14:paraId="1B84FAA5" w14:textId="01F3DB4C" w:rsidR="00137DC5" w:rsidRPr="00260652" w:rsidRDefault="00137DC5" w:rsidP="00137DC5">
      <w:pPr>
        <w:spacing w:line="480" w:lineRule="auto"/>
        <w:jc w:val="both"/>
        <w:rPr>
          <w:rFonts w:ascii="Times New Roman" w:hAnsi="Times New Roman" w:cs="Times New Roman"/>
          <w:sz w:val="24"/>
          <w:szCs w:val="24"/>
        </w:rPr>
      </w:pPr>
      <w:r w:rsidRPr="00260652">
        <w:rPr>
          <w:rFonts w:ascii="Times New Roman" w:hAnsi="Times New Roman" w:cs="Times New Roman"/>
          <w:sz w:val="24"/>
          <w:szCs w:val="24"/>
        </w:rPr>
        <w:t>The</w:t>
      </w:r>
      <w:r w:rsidR="00E455B2">
        <w:rPr>
          <w:rFonts w:ascii="Times New Roman" w:hAnsi="Times New Roman" w:cs="Times New Roman"/>
          <w:sz w:val="24"/>
          <w:szCs w:val="24"/>
        </w:rPr>
        <w:t xml:space="preserve"> practice of serialising </w:t>
      </w:r>
      <w:r w:rsidR="000A3582">
        <w:rPr>
          <w:rFonts w:ascii="Times New Roman" w:hAnsi="Times New Roman" w:cs="Times New Roman"/>
          <w:sz w:val="24"/>
          <w:szCs w:val="24"/>
        </w:rPr>
        <w:t>unrelated</w:t>
      </w:r>
      <w:r w:rsidR="000A3582">
        <w:rPr>
          <w:rFonts w:ascii="Times New Roman" w:hAnsi="Times New Roman" w:cs="Times New Roman"/>
          <w:sz w:val="24"/>
          <w:szCs w:val="24"/>
        </w:rPr>
        <w:t xml:space="preserve"> </w:t>
      </w:r>
      <w:r w:rsidR="00E455B2">
        <w:rPr>
          <w:rFonts w:ascii="Times New Roman" w:hAnsi="Times New Roman" w:cs="Times New Roman"/>
          <w:sz w:val="24"/>
          <w:szCs w:val="24"/>
        </w:rPr>
        <w:t>zombie film</w:t>
      </w:r>
      <w:r w:rsidR="000A3582">
        <w:rPr>
          <w:rFonts w:ascii="Times New Roman" w:hAnsi="Times New Roman" w:cs="Times New Roman"/>
          <w:sz w:val="24"/>
          <w:szCs w:val="24"/>
        </w:rPr>
        <w:t>s</w:t>
      </w:r>
      <w:r w:rsidR="00E455B2">
        <w:rPr>
          <w:rFonts w:ascii="Times New Roman" w:hAnsi="Times New Roman" w:cs="Times New Roman"/>
          <w:sz w:val="24"/>
          <w:szCs w:val="24"/>
        </w:rPr>
        <w:t xml:space="preserve"> began with the</w:t>
      </w:r>
      <w:r w:rsidR="00746DBD" w:rsidRPr="00260652">
        <w:rPr>
          <w:rFonts w:ascii="Times New Roman" w:hAnsi="Times New Roman" w:cs="Times New Roman"/>
          <w:sz w:val="24"/>
          <w:szCs w:val="24"/>
        </w:rPr>
        <w:t xml:space="preserve"> success</w:t>
      </w:r>
      <w:r w:rsidR="00E455B2">
        <w:rPr>
          <w:rFonts w:ascii="Times New Roman" w:hAnsi="Times New Roman" w:cs="Times New Roman"/>
          <w:sz w:val="24"/>
          <w:szCs w:val="24"/>
        </w:rPr>
        <w:t xml:space="preserve"> of</w:t>
      </w:r>
      <w:r w:rsidRPr="00260652">
        <w:rPr>
          <w:rFonts w:ascii="Times New Roman" w:hAnsi="Times New Roman" w:cs="Times New Roman"/>
          <w:sz w:val="24"/>
          <w:szCs w:val="24"/>
        </w:rPr>
        <w:t xml:space="preserve"> </w:t>
      </w:r>
      <w:r w:rsidRPr="00260652">
        <w:rPr>
          <w:rFonts w:ascii="Times New Roman" w:hAnsi="Times New Roman" w:cs="Times New Roman"/>
          <w:i/>
          <w:sz w:val="24"/>
          <w:szCs w:val="24"/>
        </w:rPr>
        <w:t>Dawn of the Dead</w:t>
      </w:r>
      <w:r w:rsidR="000A3582">
        <w:rPr>
          <w:rFonts w:ascii="Times New Roman" w:hAnsi="Times New Roman" w:cs="Times New Roman"/>
          <w:i/>
          <w:sz w:val="24"/>
          <w:szCs w:val="24"/>
        </w:rPr>
        <w:t xml:space="preserve">. </w:t>
      </w:r>
      <w:r w:rsidR="000A3582">
        <w:rPr>
          <w:rFonts w:ascii="Times New Roman" w:hAnsi="Times New Roman" w:cs="Times New Roman"/>
          <w:sz w:val="24"/>
          <w:szCs w:val="24"/>
        </w:rPr>
        <w:t>The success of the film</w:t>
      </w:r>
      <w:r w:rsidR="00746DBD" w:rsidRPr="00260652">
        <w:rPr>
          <w:rFonts w:ascii="Times New Roman" w:hAnsi="Times New Roman" w:cs="Times New Roman"/>
          <w:sz w:val="24"/>
          <w:szCs w:val="24"/>
        </w:rPr>
        <w:t xml:space="preserve"> in </w:t>
      </w:r>
      <w:r w:rsidRPr="00260652">
        <w:rPr>
          <w:rFonts w:ascii="Times New Roman" w:hAnsi="Times New Roman" w:cs="Times New Roman"/>
          <w:sz w:val="24"/>
          <w:szCs w:val="24"/>
        </w:rPr>
        <w:t xml:space="preserve">1978 </w:t>
      </w:r>
      <w:r w:rsidR="00746DBD" w:rsidRPr="00260652">
        <w:rPr>
          <w:rFonts w:ascii="Times New Roman" w:hAnsi="Times New Roman" w:cs="Times New Roman"/>
          <w:sz w:val="24"/>
          <w:szCs w:val="24"/>
        </w:rPr>
        <w:t>stimulate</w:t>
      </w:r>
      <w:r w:rsidRPr="00260652">
        <w:rPr>
          <w:rFonts w:ascii="Times New Roman" w:hAnsi="Times New Roman" w:cs="Times New Roman"/>
          <w:sz w:val="24"/>
          <w:szCs w:val="24"/>
        </w:rPr>
        <w:t>d a cycle of zombie films in Italy that would take the practice of</w:t>
      </w:r>
      <w:r w:rsidR="00335F5E">
        <w:rPr>
          <w:rFonts w:ascii="Times New Roman" w:hAnsi="Times New Roman" w:cs="Times New Roman"/>
          <w:sz w:val="24"/>
          <w:szCs w:val="24"/>
        </w:rPr>
        <w:t xml:space="preserve"> </w:t>
      </w:r>
      <w:r w:rsidR="00335F5E">
        <w:rPr>
          <w:rFonts w:ascii="Times New Roman" w:hAnsi="Times New Roman" w:cs="Times New Roman"/>
          <w:i/>
          <w:sz w:val="24"/>
          <w:szCs w:val="24"/>
        </w:rPr>
        <w:t>filone</w:t>
      </w:r>
      <w:r w:rsidRPr="00260652">
        <w:rPr>
          <w:rFonts w:ascii="Times New Roman" w:hAnsi="Times New Roman" w:cs="Times New Roman"/>
          <w:sz w:val="24"/>
          <w:szCs w:val="24"/>
        </w:rPr>
        <w:t xml:space="preserve"> </w:t>
      </w:r>
      <w:r w:rsidR="00335F5E">
        <w:rPr>
          <w:rFonts w:ascii="Times New Roman" w:hAnsi="Times New Roman" w:cs="Times New Roman"/>
          <w:sz w:val="24"/>
          <w:szCs w:val="24"/>
        </w:rPr>
        <w:t xml:space="preserve">far </w:t>
      </w:r>
      <w:r w:rsidRPr="00260652">
        <w:rPr>
          <w:rFonts w:ascii="Times New Roman" w:hAnsi="Times New Roman" w:cs="Times New Roman"/>
          <w:sz w:val="24"/>
          <w:szCs w:val="24"/>
        </w:rPr>
        <w:t xml:space="preserve">beyond the national borders of the country. Similar to the success of the </w:t>
      </w:r>
      <w:r w:rsidR="00AC1B8D">
        <w:rPr>
          <w:rFonts w:ascii="Times New Roman" w:hAnsi="Times New Roman" w:cs="Times New Roman"/>
          <w:sz w:val="24"/>
          <w:szCs w:val="24"/>
        </w:rPr>
        <w:t>S</w:t>
      </w:r>
      <w:r w:rsidRPr="00260652">
        <w:rPr>
          <w:rFonts w:ascii="Times New Roman" w:hAnsi="Times New Roman" w:cs="Times New Roman"/>
          <w:sz w:val="24"/>
          <w:szCs w:val="24"/>
        </w:rPr>
        <w:t xml:space="preserve">paghetti Western in the 1960s and 1970s, the zombie film was responsible for much of </w:t>
      </w:r>
      <w:r w:rsidRPr="006259D9">
        <w:rPr>
          <w:rFonts w:ascii="Times New Roman" w:hAnsi="Times New Roman" w:cs="Times New Roman"/>
          <w:sz w:val="24"/>
          <w:szCs w:val="24"/>
        </w:rPr>
        <w:t>Italy’s output during the late 1970s and 1980s</w:t>
      </w:r>
      <w:r w:rsidR="00AC1B8D">
        <w:rPr>
          <w:rFonts w:ascii="Times New Roman" w:hAnsi="Times New Roman" w:cs="Times New Roman"/>
          <w:sz w:val="24"/>
          <w:szCs w:val="24"/>
        </w:rPr>
        <w:t xml:space="preserve">, and included films like </w:t>
      </w:r>
      <w:r w:rsidRPr="006259D9">
        <w:rPr>
          <w:rFonts w:ascii="Times New Roman" w:hAnsi="Times New Roman" w:cs="Times New Roman"/>
          <w:i/>
          <w:sz w:val="24"/>
          <w:szCs w:val="24"/>
        </w:rPr>
        <w:t>Nightmare City</w:t>
      </w:r>
      <w:r w:rsidRPr="006259D9">
        <w:rPr>
          <w:rFonts w:ascii="Times New Roman" w:hAnsi="Times New Roman" w:cs="Times New Roman"/>
          <w:sz w:val="24"/>
          <w:szCs w:val="24"/>
        </w:rPr>
        <w:t xml:space="preserve"> (1980), </w:t>
      </w:r>
      <w:r w:rsidR="006259D9" w:rsidRPr="006259D9">
        <w:rPr>
          <w:rFonts w:ascii="Times New Roman" w:hAnsi="Times New Roman" w:cs="Times New Roman"/>
          <w:i/>
          <w:sz w:val="24"/>
          <w:szCs w:val="24"/>
        </w:rPr>
        <w:t>The Living Dead at the Manchester Morgue</w:t>
      </w:r>
      <w:r w:rsidRPr="006259D9">
        <w:rPr>
          <w:rFonts w:ascii="Times New Roman" w:hAnsi="Times New Roman" w:cs="Times New Roman"/>
          <w:i/>
          <w:sz w:val="24"/>
          <w:szCs w:val="24"/>
        </w:rPr>
        <w:t xml:space="preserve"> </w:t>
      </w:r>
      <w:r w:rsidR="006259D9" w:rsidRPr="006259D9">
        <w:rPr>
          <w:rFonts w:ascii="Times New Roman" w:hAnsi="Times New Roman" w:cs="Times New Roman"/>
          <w:sz w:val="24"/>
          <w:szCs w:val="24"/>
        </w:rPr>
        <w:t>(1974</w:t>
      </w:r>
      <w:r w:rsidRPr="006259D9">
        <w:rPr>
          <w:rFonts w:ascii="Times New Roman" w:hAnsi="Times New Roman" w:cs="Times New Roman"/>
          <w:sz w:val="24"/>
          <w:szCs w:val="24"/>
        </w:rPr>
        <w:t xml:space="preserve">), </w:t>
      </w:r>
      <w:r w:rsidRPr="006259D9">
        <w:rPr>
          <w:rFonts w:ascii="Times New Roman" w:hAnsi="Times New Roman" w:cs="Times New Roman"/>
          <w:i/>
          <w:sz w:val="24"/>
          <w:szCs w:val="24"/>
        </w:rPr>
        <w:t>Zombie Holocaust</w:t>
      </w:r>
      <w:r w:rsidRPr="006259D9">
        <w:rPr>
          <w:rFonts w:ascii="Times New Roman" w:hAnsi="Times New Roman" w:cs="Times New Roman"/>
          <w:sz w:val="24"/>
          <w:szCs w:val="24"/>
        </w:rPr>
        <w:t xml:space="preserve"> (1979), and </w:t>
      </w:r>
      <w:r w:rsidRPr="006259D9">
        <w:rPr>
          <w:rFonts w:ascii="Times New Roman" w:hAnsi="Times New Roman" w:cs="Times New Roman"/>
          <w:i/>
          <w:sz w:val="24"/>
          <w:szCs w:val="24"/>
        </w:rPr>
        <w:t>Burial Ground: The Nights of Terror</w:t>
      </w:r>
      <w:r w:rsidRPr="006259D9">
        <w:rPr>
          <w:rFonts w:ascii="Times New Roman" w:hAnsi="Times New Roman" w:cs="Times New Roman"/>
          <w:sz w:val="24"/>
          <w:szCs w:val="24"/>
        </w:rPr>
        <w:t xml:space="preserve"> (1981). All notable examples, all narratively unconnected, </w:t>
      </w:r>
      <w:r w:rsidR="000A3582">
        <w:rPr>
          <w:rFonts w:ascii="Times New Roman" w:hAnsi="Times New Roman" w:cs="Times New Roman"/>
          <w:sz w:val="24"/>
          <w:szCs w:val="24"/>
        </w:rPr>
        <w:t>but</w:t>
      </w:r>
      <w:r w:rsidR="00AC1B8D" w:rsidRPr="00335F5E">
        <w:rPr>
          <w:rFonts w:ascii="Times New Roman" w:hAnsi="Times New Roman" w:cs="Times New Roman"/>
          <w:sz w:val="24"/>
          <w:szCs w:val="24"/>
        </w:rPr>
        <w:t xml:space="preserve"> </w:t>
      </w:r>
      <w:r w:rsidR="00335F5E" w:rsidRPr="006259D9">
        <w:rPr>
          <w:rFonts w:ascii="Times New Roman" w:hAnsi="Times New Roman" w:cs="Times New Roman"/>
          <w:sz w:val="24"/>
          <w:szCs w:val="24"/>
        </w:rPr>
        <w:t>significantly</w:t>
      </w:r>
      <w:r w:rsidR="00335F5E">
        <w:rPr>
          <w:rFonts w:ascii="Times New Roman" w:hAnsi="Times New Roman" w:cs="Times New Roman"/>
          <w:sz w:val="24"/>
          <w:szCs w:val="24"/>
        </w:rPr>
        <w:t>,</w:t>
      </w:r>
      <w:r w:rsidRPr="006259D9">
        <w:rPr>
          <w:rFonts w:ascii="Times New Roman" w:hAnsi="Times New Roman" w:cs="Times New Roman"/>
          <w:sz w:val="24"/>
          <w:szCs w:val="24"/>
        </w:rPr>
        <w:t xml:space="preserve"> </w:t>
      </w:r>
      <w:r w:rsidR="000A3582">
        <w:rPr>
          <w:rFonts w:ascii="Times New Roman" w:hAnsi="Times New Roman" w:cs="Times New Roman"/>
          <w:sz w:val="24"/>
          <w:szCs w:val="24"/>
        </w:rPr>
        <w:t xml:space="preserve">have </w:t>
      </w:r>
      <w:r w:rsidRPr="006259D9">
        <w:rPr>
          <w:rFonts w:ascii="Times New Roman" w:hAnsi="Times New Roman" w:cs="Times New Roman"/>
          <w:sz w:val="24"/>
          <w:szCs w:val="24"/>
        </w:rPr>
        <w:t xml:space="preserve">all have been incorporated into the </w:t>
      </w:r>
      <w:r w:rsidRPr="006259D9">
        <w:rPr>
          <w:rFonts w:ascii="Times New Roman" w:hAnsi="Times New Roman" w:cs="Times New Roman"/>
          <w:i/>
          <w:sz w:val="24"/>
          <w:szCs w:val="24"/>
        </w:rPr>
        <w:t>Zombi</w:t>
      </w:r>
      <w:r w:rsidRPr="006259D9">
        <w:rPr>
          <w:rFonts w:ascii="Times New Roman" w:hAnsi="Times New Roman" w:cs="Times New Roman"/>
          <w:sz w:val="24"/>
          <w:szCs w:val="24"/>
        </w:rPr>
        <w:t xml:space="preserve"> franchise as sequels to either </w:t>
      </w:r>
      <w:r w:rsidRPr="006259D9">
        <w:rPr>
          <w:rFonts w:ascii="Times New Roman" w:hAnsi="Times New Roman" w:cs="Times New Roman"/>
          <w:i/>
          <w:sz w:val="24"/>
          <w:szCs w:val="24"/>
        </w:rPr>
        <w:t>Zombi</w:t>
      </w:r>
      <w:r w:rsidRPr="006259D9">
        <w:rPr>
          <w:rFonts w:ascii="Times New Roman" w:hAnsi="Times New Roman" w:cs="Times New Roman"/>
          <w:sz w:val="24"/>
          <w:szCs w:val="24"/>
        </w:rPr>
        <w:t xml:space="preserve"> (1978)</w:t>
      </w:r>
      <w:r w:rsidR="000A3582">
        <w:rPr>
          <w:rFonts w:ascii="Times New Roman" w:hAnsi="Times New Roman" w:cs="Times New Roman"/>
          <w:sz w:val="24"/>
          <w:szCs w:val="24"/>
        </w:rPr>
        <w:t xml:space="preserve"> (AKA </w:t>
      </w:r>
      <w:r w:rsidR="000A3582">
        <w:rPr>
          <w:rFonts w:ascii="Times New Roman" w:hAnsi="Times New Roman" w:cs="Times New Roman"/>
          <w:i/>
          <w:sz w:val="24"/>
          <w:szCs w:val="24"/>
        </w:rPr>
        <w:t>Dawn of the Dead</w:t>
      </w:r>
      <w:r w:rsidR="000A3582">
        <w:rPr>
          <w:rFonts w:ascii="Times New Roman" w:hAnsi="Times New Roman" w:cs="Times New Roman"/>
          <w:sz w:val="24"/>
          <w:szCs w:val="24"/>
        </w:rPr>
        <w:t>)</w:t>
      </w:r>
      <w:r w:rsidR="000A3582">
        <w:rPr>
          <w:rFonts w:ascii="Times New Roman" w:hAnsi="Times New Roman" w:cs="Times New Roman"/>
          <w:i/>
          <w:sz w:val="24"/>
          <w:szCs w:val="24"/>
        </w:rPr>
        <w:t>,</w:t>
      </w:r>
      <w:r w:rsidRPr="006259D9">
        <w:rPr>
          <w:rFonts w:ascii="Times New Roman" w:hAnsi="Times New Roman" w:cs="Times New Roman"/>
          <w:sz w:val="24"/>
          <w:szCs w:val="24"/>
        </w:rPr>
        <w:t xml:space="preserve">or </w:t>
      </w:r>
      <w:r w:rsidRPr="006259D9">
        <w:rPr>
          <w:rFonts w:ascii="Times New Roman" w:hAnsi="Times New Roman" w:cs="Times New Roman"/>
          <w:i/>
          <w:sz w:val="24"/>
          <w:szCs w:val="24"/>
        </w:rPr>
        <w:t>Zombi 2</w:t>
      </w:r>
      <w:r w:rsidRPr="006259D9">
        <w:rPr>
          <w:rFonts w:ascii="Times New Roman" w:hAnsi="Times New Roman" w:cs="Times New Roman"/>
          <w:sz w:val="24"/>
          <w:szCs w:val="24"/>
        </w:rPr>
        <w:t xml:space="preserve"> (1979) </w:t>
      </w:r>
      <w:r w:rsidR="000A3582">
        <w:rPr>
          <w:rFonts w:ascii="Times New Roman" w:hAnsi="Times New Roman" w:cs="Times New Roman"/>
          <w:sz w:val="24"/>
          <w:szCs w:val="24"/>
        </w:rPr>
        <w:t xml:space="preserve">(AKA Zombie Flesh Eaters) </w:t>
      </w:r>
      <w:r w:rsidRPr="006259D9">
        <w:rPr>
          <w:rFonts w:ascii="Times New Roman" w:hAnsi="Times New Roman" w:cs="Times New Roman"/>
          <w:sz w:val="24"/>
          <w:szCs w:val="24"/>
        </w:rPr>
        <w:t xml:space="preserve">at some point and in some territory </w:t>
      </w:r>
      <w:r w:rsidR="000556D6" w:rsidRPr="006259D9">
        <w:rPr>
          <w:rFonts w:ascii="Times New Roman" w:hAnsi="Times New Roman" w:cs="Times New Roman"/>
          <w:sz w:val="24"/>
          <w:szCs w:val="24"/>
        </w:rPr>
        <w:t xml:space="preserve">throughout </w:t>
      </w:r>
      <w:r w:rsidRPr="006259D9">
        <w:rPr>
          <w:rFonts w:ascii="Times New Roman" w:hAnsi="Times New Roman" w:cs="Times New Roman"/>
          <w:sz w:val="24"/>
          <w:szCs w:val="24"/>
        </w:rPr>
        <w:t>the world.</w:t>
      </w:r>
      <w:r w:rsidR="006259D9" w:rsidRPr="006259D9">
        <w:rPr>
          <w:rStyle w:val="FootnoteReference"/>
          <w:rFonts w:ascii="Times New Roman" w:hAnsi="Times New Roman" w:cs="Times New Roman"/>
          <w:sz w:val="24"/>
          <w:szCs w:val="24"/>
        </w:rPr>
        <w:footnoteReference w:id="2"/>
      </w:r>
    </w:p>
    <w:p w14:paraId="1E00C917" w14:textId="140A6B92" w:rsidR="000556D6" w:rsidRPr="00260652" w:rsidRDefault="00797FA4" w:rsidP="000556D6">
      <w:pPr>
        <w:spacing w:line="480" w:lineRule="auto"/>
        <w:jc w:val="both"/>
        <w:rPr>
          <w:rFonts w:ascii="Times New Roman" w:hAnsi="Times New Roman" w:cs="Times New Roman"/>
          <w:strike/>
          <w:sz w:val="24"/>
          <w:szCs w:val="24"/>
        </w:rPr>
      </w:pPr>
      <w:r w:rsidRPr="00260652">
        <w:rPr>
          <w:rFonts w:ascii="Times New Roman" w:hAnsi="Times New Roman" w:cs="Times New Roman"/>
          <w:sz w:val="24"/>
          <w:szCs w:val="24"/>
        </w:rPr>
        <w:t>Though</w:t>
      </w:r>
      <w:r w:rsidR="000556D6" w:rsidRPr="00260652">
        <w:rPr>
          <w:rFonts w:ascii="Times New Roman" w:hAnsi="Times New Roman" w:cs="Times New Roman"/>
          <w:sz w:val="24"/>
          <w:szCs w:val="24"/>
        </w:rPr>
        <w:t xml:space="preserve"> the </w:t>
      </w:r>
      <w:r w:rsidRPr="00260652">
        <w:rPr>
          <w:rFonts w:ascii="Times New Roman" w:hAnsi="Times New Roman" w:cs="Times New Roman"/>
          <w:i/>
          <w:sz w:val="24"/>
          <w:szCs w:val="24"/>
        </w:rPr>
        <w:t>Zombi</w:t>
      </w:r>
      <w:r w:rsidRPr="00260652">
        <w:rPr>
          <w:rFonts w:ascii="Times New Roman" w:hAnsi="Times New Roman" w:cs="Times New Roman"/>
          <w:sz w:val="24"/>
          <w:szCs w:val="24"/>
        </w:rPr>
        <w:t xml:space="preserve"> </w:t>
      </w:r>
      <w:r w:rsidR="00335F5E">
        <w:rPr>
          <w:rFonts w:ascii="Times New Roman" w:hAnsi="Times New Roman" w:cs="Times New Roman"/>
          <w:sz w:val="24"/>
          <w:szCs w:val="24"/>
        </w:rPr>
        <w:t>series</w:t>
      </w:r>
      <w:r w:rsidR="000556D6" w:rsidRPr="00260652">
        <w:rPr>
          <w:rFonts w:ascii="Times New Roman" w:hAnsi="Times New Roman" w:cs="Times New Roman"/>
          <w:sz w:val="24"/>
          <w:szCs w:val="24"/>
        </w:rPr>
        <w:t xml:space="preserve"> begins with</w:t>
      </w:r>
      <w:r w:rsidR="00335F5E">
        <w:rPr>
          <w:rFonts w:ascii="Times New Roman" w:hAnsi="Times New Roman" w:cs="Times New Roman"/>
          <w:sz w:val="24"/>
          <w:szCs w:val="24"/>
        </w:rPr>
        <w:t xml:space="preserve"> this cycle and the success of</w:t>
      </w:r>
      <w:r w:rsidR="000556D6" w:rsidRPr="00260652">
        <w:rPr>
          <w:rFonts w:ascii="Times New Roman" w:hAnsi="Times New Roman" w:cs="Times New Roman"/>
          <w:sz w:val="24"/>
          <w:szCs w:val="24"/>
        </w:rPr>
        <w:t xml:space="preserve"> </w:t>
      </w:r>
      <w:r w:rsidR="000556D6" w:rsidRPr="00260652">
        <w:rPr>
          <w:rFonts w:ascii="Times New Roman" w:hAnsi="Times New Roman" w:cs="Times New Roman"/>
          <w:i/>
          <w:sz w:val="24"/>
          <w:szCs w:val="24"/>
        </w:rPr>
        <w:t xml:space="preserve">Dawn of the Dead, </w:t>
      </w:r>
      <w:r w:rsidR="000556D6" w:rsidRPr="00260652">
        <w:rPr>
          <w:rFonts w:ascii="Times New Roman" w:hAnsi="Times New Roman" w:cs="Times New Roman"/>
          <w:sz w:val="24"/>
          <w:szCs w:val="24"/>
        </w:rPr>
        <w:t>Italian involvement in this franchise is more complicated than the country simply producing cheap “knock-offs”</w:t>
      </w:r>
      <w:r w:rsidRPr="00260652">
        <w:rPr>
          <w:rFonts w:ascii="Times New Roman" w:hAnsi="Times New Roman" w:cs="Times New Roman"/>
          <w:sz w:val="24"/>
          <w:szCs w:val="24"/>
        </w:rPr>
        <w:t xml:space="preserve"> or</w:t>
      </w:r>
      <w:r w:rsidR="00C603A4" w:rsidRPr="00260652">
        <w:rPr>
          <w:rFonts w:ascii="Times New Roman" w:hAnsi="Times New Roman" w:cs="Times New Roman"/>
          <w:sz w:val="24"/>
          <w:szCs w:val="24"/>
        </w:rPr>
        <w:t xml:space="preserve"> a</w:t>
      </w:r>
      <w:r w:rsidRPr="00260652">
        <w:rPr>
          <w:rFonts w:ascii="Times New Roman" w:hAnsi="Times New Roman" w:cs="Times New Roman"/>
          <w:sz w:val="24"/>
          <w:szCs w:val="24"/>
        </w:rPr>
        <w:t xml:space="preserve"> pseudo-sequel</w:t>
      </w:r>
      <w:r w:rsidR="00C603A4" w:rsidRPr="00260652">
        <w:rPr>
          <w:rFonts w:ascii="Times New Roman" w:hAnsi="Times New Roman" w:cs="Times New Roman"/>
          <w:sz w:val="24"/>
          <w:szCs w:val="24"/>
        </w:rPr>
        <w:t xml:space="preserve"> </w:t>
      </w:r>
      <w:r w:rsidRPr="00260652">
        <w:rPr>
          <w:rFonts w:ascii="Times New Roman" w:hAnsi="Times New Roman" w:cs="Times New Roman"/>
          <w:sz w:val="24"/>
          <w:szCs w:val="24"/>
        </w:rPr>
        <w:t xml:space="preserve">as </w:t>
      </w:r>
      <w:r w:rsidR="00C603A4" w:rsidRPr="00260652">
        <w:rPr>
          <w:rFonts w:ascii="Times New Roman" w:hAnsi="Times New Roman" w:cs="Times New Roman"/>
          <w:sz w:val="24"/>
          <w:szCs w:val="24"/>
        </w:rPr>
        <w:t>they had done</w:t>
      </w:r>
      <w:r w:rsidRPr="00260652">
        <w:rPr>
          <w:rFonts w:ascii="Times New Roman" w:hAnsi="Times New Roman" w:cs="Times New Roman"/>
          <w:sz w:val="24"/>
          <w:szCs w:val="24"/>
        </w:rPr>
        <w:t xml:space="preserve"> with </w:t>
      </w:r>
      <w:r w:rsidRPr="00260652">
        <w:rPr>
          <w:rFonts w:ascii="Times New Roman" w:hAnsi="Times New Roman" w:cs="Times New Roman"/>
          <w:i/>
          <w:sz w:val="24"/>
          <w:szCs w:val="24"/>
        </w:rPr>
        <w:t>Contamination</w:t>
      </w:r>
      <w:r w:rsidR="000556D6" w:rsidRPr="00260652">
        <w:rPr>
          <w:rFonts w:ascii="Times New Roman" w:hAnsi="Times New Roman" w:cs="Times New Roman"/>
          <w:sz w:val="24"/>
          <w:szCs w:val="24"/>
        </w:rPr>
        <w:t xml:space="preserve">. Italian horror director Dario Argento had helped George Romero develop the story and had assisted in securing </w:t>
      </w:r>
      <w:r w:rsidRPr="00260652">
        <w:rPr>
          <w:rFonts w:ascii="Times New Roman" w:hAnsi="Times New Roman" w:cs="Times New Roman"/>
          <w:sz w:val="24"/>
          <w:szCs w:val="24"/>
        </w:rPr>
        <w:t xml:space="preserve">the </w:t>
      </w:r>
      <w:r w:rsidR="000556D6" w:rsidRPr="00260652">
        <w:rPr>
          <w:rFonts w:ascii="Times New Roman" w:hAnsi="Times New Roman" w:cs="Times New Roman"/>
          <w:sz w:val="24"/>
          <w:szCs w:val="24"/>
        </w:rPr>
        <w:t xml:space="preserve">finance to support the production of </w:t>
      </w:r>
      <w:r w:rsidR="000556D6" w:rsidRPr="00260652">
        <w:rPr>
          <w:rFonts w:ascii="Times New Roman" w:hAnsi="Times New Roman" w:cs="Times New Roman"/>
          <w:i/>
          <w:sz w:val="24"/>
          <w:szCs w:val="24"/>
        </w:rPr>
        <w:t>Dawn of the Dead</w:t>
      </w:r>
      <w:r w:rsidR="000556D6" w:rsidRPr="00260652">
        <w:rPr>
          <w:rFonts w:ascii="Times New Roman" w:hAnsi="Times New Roman" w:cs="Times New Roman"/>
          <w:sz w:val="24"/>
          <w:szCs w:val="24"/>
        </w:rPr>
        <w:t>. In exchange, Argento retained control of the European edit of the film and received international distribution rights. His edit was retitled to simply</w:t>
      </w:r>
      <w:r w:rsidR="00574C1E">
        <w:rPr>
          <w:rFonts w:ascii="Times New Roman" w:hAnsi="Times New Roman" w:cs="Times New Roman"/>
          <w:sz w:val="24"/>
          <w:szCs w:val="24"/>
        </w:rPr>
        <w:t xml:space="preserve"> it as</w:t>
      </w:r>
      <w:r w:rsidR="000556D6" w:rsidRPr="00260652">
        <w:rPr>
          <w:rFonts w:ascii="Times New Roman" w:hAnsi="Times New Roman" w:cs="Times New Roman"/>
          <w:sz w:val="24"/>
          <w:szCs w:val="24"/>
        </w:rPr>
        <w:t xml:space="preserve"> </w:t>
      </w:r>
      <w:r w:rsidR="000556D6" w:rsidRPr="00260652">
        <w:rPr>
          <w:rFonts w:ascii="Times New Roman" w:hAnsi="Times New Roman" w:cs="Times New Roman"/>
          <w:i/>
          <w:sz w:val="24"/>
          <w:szCs w:val="24"/>
        </w:rPr>
        <w:t>Zombi,</w:t>
      </w:r>
      <w:r w:rsidR="00FA5919" w:rsidRPr="00260652">
        <w:rPr>
          <w:rFonts w:ascii="Times New Roman" w:hAnsi="Times New Roman" w:cs="Times New Roman"/>
          <w:sz w:val="24"/>
          <w:szCs w:val="24"/>
        </w:rPr>
        <w:t xml:space="preserve"> </w:t>
      </w:r>
      <w:r w:rsidR="00335F5E">
        <w:rPr>
          <w:rFonts w:ascii="Times New Roman" w:hAnsi="Times New Roman" w:cs="Times New Roman"/>
          <w:sz w:val="24"/>
          <w:szCs w:val="24"/>
        </w:rPr>
        <w:t>and though it i</w:t>
      </w:r>
      <w:r w:rsidR="00FA5919" w:rsidRPr="00260652">
        <w:rPr>
          <w:rFonts w:ascii="Times New Roman" w:hAnsi="Times New Roman" w:cs="Times New Roman"/>
          <w:sz w:val="24"/>
          <w:szCs w:val="24"/>
        </w:rPr>
        <w:t>gnored any connection to its</w:t>
      </w:r>
      <w:r w:rsidRPr="00260652">
        <w:rPr>
          <w:rFonts w:ascii="Times New Roman" w:hAnsi="Times New Roman" w:cs="Times New Roman"/>
          <w:sz w:val="24"/>
          <w:szCs w:val="24"/>
        </w:rPr>
        <w:t xml:space="preserve"> prequel </w:t>
      </w:r>
      <w:r w:rsidRPr="00260652">
        <w:rPr>
          <w:rFonts w:ascii="Times New Roman" w:hAnsi="Times New Roman" w:cs="Times New Roman"/>
          <w:i/>
          <w:sz w:val="24"/>
          <w:szCs w:val="24"/>
        </w:rPr>
        <w:t>Night of the Living Dead</w:t>
      </w:r>
      <w:r w:rsidRPr="00260652">
        <w:rPr>
          <w:rFonts w:ascii="Times New Roman" w:hAnsi="Times New Roman" w:cs="Times New Roman"/>
          <w:sz w:val="24"/>
          <w:szCs w:val="24"/>
        </w:rPr>
        <w:t xml:space="preserve">, </w:t>
      </w:r>
      <w:r w:rsidR="000556D6" w:rsidRPr="00260652">
        <w:rPr>
          <w:rFonts w:ascii="Times New Roman" w:hAnsi="Times New Roman" w:cs="Times New Roman"/>
          <w:sz w:val="24"/>
          <w:szCs w:val="24"/>
        </w:rPr>
        <w:t xml:space="preserve">its success ensured the release of an Italian produced sequel the following year. </w:t>
      </w:r>
      <w:r w:rsidRPr="00260652">
        <w:rPr>
          <w:rFonts w:ascii="Times New Roman" w:hAnsi="Times New Roman" w:cs="Times New Roman"/>
          <w:sz w:val="24"/>
          <w:szCs w:val="24"/>
        </w:rPr>
        <w:t>T</w:t>
      </w:r>
      <w:r w:rsidR="000556D6" w:rsidRPr="00260652">
        <w:rPr>
          <w:rFonts w:ascii="Times New Roman" w:hAnsi="Times New Roman" w:cs="Times New Roman"/>
          <w:sz w:val="24"/>
          <w:szCs w:val="24"/>
        </w:rPr>
        <w:t xml:space="preserve">he sequel, </w:t>
      </w:r>
      <w:r w:rsidR="000556D6" w:rsidRPr="00260652">
        <w:rPr>
          <w:rFonts w:ascii="Times New Roman" w:hAnsi="Times New Roman" w:cs="Times New Roman"/>
          <w:i/>
          <w:sz w:val="24"/>
          <w:szCs w:val="24"/>
        </w:rPr>
        <w:t>Zombi II</w:t>
      </w:r>
      <w:r w:rsidR="003F5B3D" w:rsidRPr="00260652">
        <w:rPr>
          <w:rFonts w:ascii="Times New Roman" w:hAnsi="Times New Roman" w:cs="Times New Roman"/>
          <w:i/>
          <w:sz w:val="24"/>
          <w:szCs w:val="24"/>
        </w:rPr>
        <w:t>,</w:t>
      </w:r>
      <w:r w:rsidR="000556D6" w:rsidRPr="00260652">
        <w:rPr>
          <w:rFonts w:ascii="Times New Roman" w:hAnsi="Times New Roman" w:cs="Times New Roman"/>
          <w:i/>
          <w:sz w:val="24"/>
          <w:szCs w:val="24"/>
        </w:rPr>
        <w:t xml:space="preserve"> </w:t>
      </w:r>
      <w:r w:rsidR="000556D6" w:rsidRPr="00260652">
        <w:rPr>
          <w:rFonts w:ascii="Times New Roman" w:hAnsi="Times New Roman" w:cs="Times New Roman"/>
          <w:sz w:val="24"/>
          <w:szCs w:val="24"/>
        </w:rPr>
        <w:t xml:space="preserve">was </w:t>
      </w:r>
      <w:r w:rsidR="003F5B3D" w:rsidRPr="00260652">
        <w:rPr>
          <w:rFonts w:ascii="Times New Roman" w:hAnsi="Times New Roman" w:cs="Times New Roman"/>
          <w:sz w:val="24"/>
          <w:szCs w:val="24"/>
        </w:rPr>
        <w:t xml:space="preserve">neither narratively connected to the first, nor in anyway </w:t>
      </w:r>
      <w:r w:rsidR="000556D6" w:rsidRPr="00260652">
        <w:rPr>
          <w:rFonts w:ascii="Times New Roman" w:hAnsi="Times New Roman" w:cs="Times New Roman"/>
          <w:sz w:val="24"/>
          <w:szCs w:val="24"/>
        </w:rPr>
        <w:t>connected to Argento or Romero</w:t>
      </w:r>
      <w:r w:rsidR="003F5B3D" w:rsidRPr="00260652">
        <w:rPr>
          <w:rFonts w:ascii="Times New Roman" w:hAnsi="Times New Roman" w:cs="Times New Roman"/>
          <w:sz w:val="24"/>
          <w:szCs w:val="24"/>
        </w:rPr>
        <w:t>. I</w:t>
      </w:r>
      <w:r w:rsidR="000556D6" w:rsidRPr="00260652">
        <w:rPr>
          <w:rFonts w:ascii="Times New Roman" w:hAnsi="Times New Roman" w:cs="Times New Roman"/>
          <w:sz w:val="24"/>
          <w:szCs w:val="24"/>
        </w:rPr>
        <w:t>nstead</w:t>
      </w:r>
      <w:r w:rsidR="003F5B3D" w:rsidRPr="00260652">
        <w:rPr>
          <w:rFonts w:ascii="Times New Roman" w:hAnsi="Times New Roman" w:cs="Times New Roman"/>
          <w:sz w:val="24"/>
          <w:szCs w:val="24"/>
        </w:rPr>
        <w:t>,</w:t>
      </w:r>
      <w:r w:rsidR="000556D6" w:rsidRPr="00260652">
        <w:rPr>
          <w:rFonts w:ascii="Times New Roman" w:hAnsi="Times New Roman" w:cs="Times New Roman"/>
          <w:sz w:val="24"/>
          <w:szCs w:val="24"/>
        </w:rPr>
        <w:t xml:space="preserve"> </w:t>
      </w:r>
      <w:r w:rsidR="003F5B3D" w:rsidRPr="00260652">
        <w:rPr>
          <w:rFonts w:ascii="Times New Roman" w:hAnsi="Times New Roman" w:cs="Times New Roman"/>
          <w:sz w:val="24"/>
          <w:szCs w:val="24"/>
        </w:rPr>
        <w:t xml:space="preserve">veteran </w:t>
      </w:r>
      <w:r w:rsidR="000556D6" w:rsidRPr="00260652">
        <w:rPr>
          <w:rFonts w:ascii="Times New Roman" w:hAnsi="Times New Roman" w:cs="Times New Roman"/>
          <w:sz w:val="24"/>
          <w:szCs w:val="24"/>
        </w:rPr>
        <w:t>direct</w:t>
      </w:r>
      <w:r w:rsidR="003F5B3D" w:rsidRPr="00260652">
        <w:rPr>
          <w:rFonts w:ascii="Times New Roman" w:hAnsi="Times New Roman" w:cs="Times New Roman"/>
          <w:sz w:val="24"/>
          <w:szCs w:val="24"/>
        </w:rPr>
        <w:t>or</w:t>
      </w:r>
      <w:r w:rsidR="000556D6" w:rsidRPr="00260652">
        <w:rPr>
          <w:rFonts w:ascii="Times New Roman" w:hAnsi="Times New Roman" w:cs="Times New Roman"/>
          <w:sz w:val="24"/>
          <w:szCs w:val="24"/>
        </w:rPr>
        <w:t xml:space="preserve"> Lucio Fulci</w:t>
      </w:r>
      <w:r w:rsidR="003F5B3D" w:rsidRPr="00260652">
        <w:rPr>
          <w:rFonts w:ascii="Times New Roman" w:hAnsi="Times New Roman" w:cs="Times New Roman"/>
          <w:sz w:val="24"/>
          <w:szCs w:val="24"/>
        </w:rPr>
        <w:t xml:space="preserve"> directed a film that would be sold</w:t>
      </w:r>
      <w:r w:rsidR="00BB4181" w:rsidRPr="00260652">
        <w:rPr>
          <w:rFonts w:ascii="Times New Roman" w:hAnsi="Times New Roman" w:cs="Times New Roman"/>
          <w:sz w:val="24"/>
          <w:szCs w:val="24"/>
        </w:rPr>
        <w:t xml:space="preserve"> </w:t>
      </w:r>
      <w:r w:rsidR="00BB4181" w:rsidRPr="00260652">
        <w:rPr>
          <w:rFonts w:ascii="Times New Roman" w:hAnsi="Times New Roman" w:cs="Times New Roman"/>
          <w:sz w:val="24"/>
          <w:szCs w:val="24"/>
        </w:rPr>
        <w:lastRenderedPageBreak/>
        <w:t>globally</w:t>
      </w:r>
      <w:r w:rsidR="003F5B3D" w:rsidRPr="00260652">
        <w:rPr>
          <w:rFonts w:ascii="Times New Roman" w:hAnsi="Times New Roman" w:cs="Times New Roman"/>
          <w:sz w:val="24"/>
          <w:szCs w:val="24"/>
        </w:rPr>
        <w:t xml:space="preserve"> as </w:t>
      </w:r>
      <w:r w:rsidR="003F5B3D" w:rsidRPr="00260652">
        <w:rPr>
          <w:rFonts w:ascii="Times New Roman" w:hAnsi="Times New Roman" w:cs="Times New Roman"/>
          <w:i/>
          <w:sz w:val="24"/>
          <w:szCs w:val="24"/>
        </w:rPr>
        <w:t>Z</w:t>
      </w:r>
      <w:r w:rsidR="000556D6" w:rsidRPr="00260652">
        <w:rPr>
          <w:rFonts w:ascii="Times New Roman" w:hAnsi="Times New Roman" w:cs="Times New Roman"/>
          <w:i/>
          <w:sz w:val="24"/>
          <w:szCs w:val="24"/>
        </w:rPr>
        <w:t>ombie Flesh Eaters</w:t>
      </w:r>
      <w:r w:rsidR="003F5B3D" w:rsidRPr="00260652">
        <w:rPr>
          <w:rFonts w:ascii="Times New Roman" w:hAnsi="Times New Roman" w:cs="Times New Roman"/>
          <w:sz w:val="24"/>
          <w:szCs w:val="24"/>
        </w:rPr>
        <w:t xml:space="preserve">, </w:t>
      </w:r>
      <w:r w:rsidR="00FA5919" w:rsidRPr="00260652">
        <w:rPr>
          <w:rFonts w:ascii="Times New Roman" w:hAnsi="Times New Roman" w:cs="Times New Roman"/>
          <w:sz w:val="24"/>
          <w:szCs w:val="24"/>
        </w:rPr>
        <w:t xml:space="preserve">going on to </w:t>
      </w:r>
      <w:r w:rsidR="00BB4181" w:rsidRPr="00260652">
        <w:rPr>
          <w:rFonts w:ascii="Times New Roman" w:hAnsi="Times New Roman" w:cs="Times New Roman"/>
          <w:sz w:val="24"/>
          <w:szCs w:val="24"/>
        </w:rPr>
        <w:t>becom</w:t>
      </w:r>
      <w:r w:rsidR="00FA5919" w:rsidRPr="00260652">
        <w:rPr>
          <w:rFonts w:ascii="Times New Roman" w:hAnsi="Times New Roman" w:cs="Times New Roman"/>
          <w:sz w:val="24"/>
          <w:szCs w:val="24"/>
        </w:rPr>
        <w:t>e</w:t>
      </w:r>
      <w:r w:rsidR="00BB4181" w:rsidRPr="00260652">
        <w:rPr>
          <w:rFonts w:ascii="Times New Roman" w:hAnsi="Times New Roman" w:cs="Times New Roman"/>
          <w:sz w:val="24"/>
          <w:szCs w:val="24"/>
        </w:rPr>
        <w:t xml:space="preserve"> </w:t>
      </w:r>
      <w:r w:rsidR="003F5B3D" w:rsidRPr="00260652">
        <w:rPr>
          <w:rFonts w:ascii="Times New Roman" w:hAnsi="Times New Roman" w:cs="Times New Roman"/>
          <w:sz w:val="24"/>
          <w:szCs w:val="24"/>
        </w:rPr>
        <w:t>the in</w:t>
      </w:r>
      <w:r w:rsidR="00BB4181" w:rsidRPr="00260652">
        <w:rPr>
          <w:rFonts w:ascii="Times New Roman" w:hAnsi="Times New Roman" w:cs="Times New Roman"/>
          <w:sz w:val="24"/>
          <w:szCs w:val="24"/>
        </w:rPr>
        <w:t>augural entry in an unofficial z</w:t>
      </w:r>
      <w:r w:rsidR="003F5B3D" w:rsidRPr="00260652">
        <w:rPr>
          <w:rFonts w:ascii="Times New Roman" w:hAnsi="Times New Roman" w:cs="Times New Roman"/>
          <w:sz w:val="24"/>
          <w:szCs w:val="24"/>
        </w:rPr>
        <w:t>ombie franchise that would be sold around the world.</w:t>
      </w:r>
    </w:p>
    <w:p w14:paraId="5A9AC681" w14:textId="1DB1D15E" w:rsidR="00803D71" w:rsidRPr="00260652" w:rsidRDefault="00803D71" w:rsidP="00803D71">
      <w:pPr>
        <w:spacing w:line="480" w:lineRule="auto"/>
        <w:jc w:val="both"/>
        <w:rPr>
          <w:rFonts w:ascii="Times New Roman" w:hAnsi="Times New Roman" w:cs="Times New Roman"/>
          <w:sz w:val="24"/>
          <w:szCs w:val="24"/>
        </w:rPr>
      </w:pPr>
      <w:r w:rsidRPr="00260652">
        <w:rPr>
          <w:rFonts w:ascii="Times New Roman" w:hAnsi="Times New Roman" w:cs="Times New Roman"/>
          <w:sz w:val="24"/>
          <w:szCs w:val="24"/>
        </w:rPr>
        <w:t xml:space="preserve">In the special features for the UK release of non sequitur </w:t>
      </w:r>
      <w:r w:rsidRPr="000A3582">
        <w:rPr>
          <w:rFonts w:ascii="Times New Roman" w:hAnsi="Times New Roman" w:cs="Times New Roman"/>
          <w:sz w:val="24"/>
          <w:szCs w:val="24"/>
        </w:rPr>
        <w:t>Alien</w:t>
      </w:r>
      <w:r w:rsidRPr="00260652">
        <w:rPr>
          <w:rFonts w:ascii="Times New Roman" w:hAnsi="Times New Roman" w:cs="Times New Roman"/>
          <w:sz w:val="24"/>
          <w:szCs w:val="24"/>
        </w:rPr>
        <w:t xml:space="preserve"> sequel </w:t>
      </w:r>
      <w:r w:rsidRPr="00260652">
        <w:rPr>
          <w:rFonts w:ascii="Times New Roman" w:hAnsi="Times New Roman" w:cs="Times New Roman"/>
          <w:i/>
          <w:sz w:val="24"/>
          <w:szCs w:val="24"/>
        </w:rPr>
        <w:t>Contamination</w:t>
      </w:r>
      <w:r w:rsidRPr="00260652">
        <w:rPr>
          <w:rFonts w:ascii="Times New Roman" w:hAnsi="Times New Roman" w:cs="Times New Roman"/>
          <w:sz w:val="24"/>
          <w:szCs w:val="24"/>
        </w:rPr>
        <w:t>, director Luigi Cozzi suggest</w:t>
      </w:r>
      <w:r w:rsidR="00574C1E">
        <w:rPr>
          <w:rFonts w:ascii="Times New Roman" w:hAnsi="Times New Roman" w:cs="Times New Roman"/>
          <w:sz w:val="24"/>
          <w:szCs w:val="24"/>
        </w:rPr>
        <w:t>ed</w:t>
      </w:r>
      <w:r w:rsidRPr="00260652">
        <w:rPr>
          <w:rFonts w:ascii="Times New Roman" w:hAnsi="Times New Roman" w:cs="Times New Roman"/>
          <w:sz w:val="24"/>
          <w:szCs w:val="24"/>
        </w:rPr>
        <w:t xml:space="preserve"> that ‘</w:t>
      </w:r>
      <w:r w:rsidR="00FA5919" w:rsidRPr="00260652">
        <w:rPr>
          <w:rFonts w:ascii="Times New Roman" w:hAnsi="Times New Roman" w:cs="Times New Roman"/>
          <w:sz w:val="24"/>
          <w:szCs w:val="24"/>
        </w:rPr>
        <w:t>[I]</w:t>
      </w:r>
      <w:r w:rsidRPr="00260652">
        <w:rPr>
          <w:rFonts w:ascii="Times New Roman" w:hAnsi="Times New Roman" w:cs="Times New Roman"/>
          <w:sz w:val="24"/>
          <w:szCs w:val="24"/>
        </w:rPr>
        <w:t xml:space="preserve">n Italy, when you bring a script to a producer, the first question he asks is not “what is your film like?” but “what film is your film like?” That’s the way it is, we can only make </w:t>
      </w:r>
      <w:r w:rsidRPr="00260652">
        <w:rPr>
          <w:rFonts w:ascii="Times New Roman" w:hAnsi="Times New Roman" w:cs="Times New Roman"/>
          <w:i/>
          <w:sz w:val="24"/>
          <w:szCs w:val="24"/>
        </w:rPr>
        <w:t>Zombi 2</w:t>
      </w:r>
      <w:r w:rsidRPr="00260652">
        <w:rPr>
          <w:rFonts w:ascii="Times New Roman" w:hAnsi="Times New Roman" w:cs="Times New Roman"/>
          <w:sz w:val="24"/>
          <w:szCs w:val="24"/>
        </w:rPr>
        <w:t xml:space="preserve">, never </w:t>
      </w:r>
      <w:r w:rsidRPr="00260652">
        <w:rPr>
          <w:rFonts w:ascii="Times New Roman" w:hAnsi="Times New Roman" w:cs="Times New Roman"/>
          <w:i/>
          <w:sz w:val="24"/>
          <w:szCs w:val="24"/>
        </w:rPr>
        <w:t>Zombi</w:t>
      </w:r>
      <w:r w:rsidRPr="00260652">
        <w:rPr>
          <w:rFonts w:ascii="Times New Roman" w:hAnsi="Times New Roman" w:cs="Times New Roman"/>
          <w:sz w:val="24"/>
          <w:szCs w:val="24"/>
        </w:rPr>
        <w:t xml:space="preserve"> (</w:t>
      </w:r>
      <w:r w:rsidRPr="00260652">
        <w:rPr>
          <w:rFonts w:ascii="Times New Roman" w:hAnsi="Times New Roman" w:cs="Times New Roman"/>
          <w:i/>
          <w:sz w:val="24"/>
          <w:szCs w:val="24"/>
        </w:rPr>
        <w:t>Dawn of the Dead</w:t>
      </w:r>
      <w:r w:rsidRPr="00260652">
        <w:rPr>
          <w:rFonts w:ascii="Times New Roman" w:hAnsi="Times New Roman" w:cs="Times New Roman"/>
          <w:sz w:val="24"/>
          <w:szCs w:val="24"/>
        </w:rPr>
        <w:t xml:space="preserve">)’. However, despite Cozzi’s frustration at the apparent limitations that were imposed upon him under the Italian studio system, </w:t>
      </w:r>
      <w:r w:rsidRPr="00260652">
        <w:rPr>
          <w:rFonts w:ascii="Times New Roman" w:hAnsi="Times New Roman" w:cs="Times New Roman"/>
          <w:i/>
          <w:sz w:val="24"/>
          <w:szCs w:val="24"/>
        </w:rPr>
        <w:t>Zombi 2</w:t>
      </w:r>
      <w:r w:rsidRPr="00260652">
        <w:rPr>
          <w:rFonts w:ascii="Times New Roman" w:hAnsi="Times New Roman" w:cs="Times New Roman"/>
          <w:sz w:val="24"/>
          <w:szCs w:val="24"/>
        </w:rPr>
        <w:t xml:space="preserve"> or </w:t>
      </w:r>
      <w:r w:rsidRPr="00260652">
        <w:rPr>
          <w:rFonts w:ascii="Times New Roman" w:hAnsi="Times New Roman" w:cs="Times New Roman"/>
          <w:i/>
          <w:sz w:val="24"/>
          <w:szCs w:val="24"/>
        </w:rPr>
        <w:t>Zombie Flesh Eaters</w:t>
      </w:r>
      <w:r w:rsidRPr="00260652">
        <w:rPr>
          <w:rFonts w:ascii="Times New Roman" w:hAnsi="Times New Roman" w:cs="Times New Roman"/>
          <w:sz w:val="24"/>
          <w:szCs w:val="24"/>
        </w:rPr>
        <w:t xml:space="preserve"> as it </w:t>
      </w:r>
      <w:r w:rsidR="004D1F33" w:rsidRPr="00260652">
        <w:rPr>
          <w:rFonts w:ascii="Times New Roman" w:hAnsi="Times New Roman" w:cs="Times New Roman"/>
          <w:sz w:val="24"/>
          <w:szCs w:val="24"/>
        </w:rPr>
        <w:t>is more commonly known</w:t>
      </w:r>
      <w:r w:rsidRPr="00260652">
        <w:rPr>
          <w:rFonts w:ascii="Times New Roman" w:hAnsi="Times New Roman" w:cs="Times New Roman"/>
          <w:sz w:val="24"/>
          <w:szCs w:val="24"/>
        </w:rPr>
        <w:t xml:space="preserve">, is a film that succeeds despite being born out of </w:t>
      </w:r>
      <w:r w:rsidR="004D1F33" w:rsidRPr="00260652">
        <w:rPr>
          <w:rFonts w:ascii="Times New Roman" w:hAnsi="Times New Roman" w:cs="Times New Roman"/>
          <w:sz w:val="24"/>
          <w:szCs w:val="24"/>
        </w:rPr>
        <w:t xml:space="preserve">this </w:t>
      </w:r>
      <w:r w:rsidRPr="00260652">
        <w:rPr>
          <w:rFonts w:ascii="Times New Roman" w:hAnsi="Times New Roman" w:cs="Times New Roman"/>
          <w:sz w:val="24"/>
          <w:szCs w:val="24"/>
        </w:rPr>
        <w:t>system of imitation</w:t>
      </w:r>
      <w:r w:rsidR="00FA5919" w:rsidRPr="00260652">
        <w:rPr>
          <w:rFonts w:ascii="Times New Roman" w:hAnsi="Times New Roman" w:cs="Times New Roman"/>
          <w:sz w:val="24"/>
          <w:szCs w:val="24"/>
        </w:rPr>
        <w:t xml:space="preserve"> and d</w:t>
      </w:r>
      <w:r w:rsidRPr="00260652">
        <w:rPr>
          <w:rFonts w:ascii="Times New Roman" w:hAnsi="Times New Roman" w:cs="Times New Roman"/>
          <w:sz w:val="24"/>
          <w:szCs w:val="24"/>
        </w:rPr>
        <w:t xml:space="preserve">espite being developed as a pseudo-sequel to </w:t>
      </w:r>
      <w:r w:rsidRPr="00260652">
        <w:rPr>
          <w:rFonts w:ascii="Times New Roman" w:hAnsi="Times New Roman" w:cs="Times New Roman"/>
          <w:i/>
          <w:sz w:val="24"/>
          <w:szCs w:val="24"/>
        </w:rPr>
        <w:t>Dawn of the Dead</w:t>
      </w:r>
      <w:r w:rsidR="00FA5919" w:rsidRPr="00260652">
        <w:rPr>
          <w:rFonts w:ascii="Times New Roman" w:hAnsi="Times New Roman" w:cs="Times New Roman"/>
          <w:sz w:val="24"/>
          <w:szCs w:val="24"/>
        </w:rPr>
        <w:t xml:space="preserve">. While </w:t>
      </w:r>
      <w:r w:rsidRPr="00260652">
        <w:rPr>
          <w:rFonts w:ascii="Times New Roman" w:hAnsi="Times New Roman" w:cs="Times New Roman"/>
          <w:sz w:val="24"/>
          <w:szCs w:val="24"/>
        </w:rPr>
        <w:t xml:space="preserve">Cozzi </w:t>
      </w:r>
      <w:r w:rsidR="004D1F33" w:rsidRPr="00260652">
        <w:rPr>
          <w:rFonts w:ascii="Times New Roman" w:hAnsi="Times New Roman" w:cs="Times New Roman"/>
          <w:sz w:val="24"/>
          <w:szCs w:val="24"/>
        </w:rPr>
        <w:t>mourn</w:t>
      </w:r>
      <w:r w:rsidR="00FA5919" w:rsidRPr="00260652">
        <w:rPr>
          <w:rFonts w:ascii="Times New Roman" w:hAnsi="Times New Roman" w:cs="Times New Roman"/>
          <w:sz w:val="24"/>
          <w:szCs w:val="24"/>
        </w:rPr>
        <w:t>ed</w:t>
      </w:r>
      <w:r w:rsidR="004D1F33" w:rsidRPr="00260652">
        <w:rPr>
          <w:rFonts w:ascii="Times New Roman" w:hAnsi="Times New Roman" w:cs="Times New Roman"/>
          <w:sz w:val="24"/>
          <w:szCs w:val="24"/>
        </w:rPr>
        <w:t xml:space="preserve"> the</w:t>
      </w:r>
      <w:r w:rsidR="00FA5919" w:rsidRPr="00260652">
        <w:rPr>
          <w:rFonts w:ascii="Times New Roman" w:hAnsi="Times New Roman" w:cs="Times New Roman"/>
          <w:sz w:val="24"/>
          <w:szCs w:val="24"/>
        </w:rPr>
        <w:t xml:space="preserve"> limitations placed on the creativity of</w:t>
      </w:r>
      <w:r w:rsidR="004D1F33" w:rsidRPr="00260652">
        <w:rPr>
          <w:rFonts w:ascii="Times New Roman" w:hAnsi="Times New Roman" w:cs="Times New Roman"/>
          <w:sz w:val="24"/>
          <w:szCs w:val="24"/>
        </w:rPr>
        <w:t xml:space="preserve"> the Italian directors</w:t>
      </w:r>
      <w:r w:rsidRPr="00260652">
        <w:rPr>
          <w:rFonts w:ascii="Times New Roman" w:hAnsi="Times New Roman" w:cs="Times New Roman"/>
          <w:sz w:val="24"/>
          <w:szCs w:val="24"/>
        </w:rPr>
        <w:t>,</w:t>
      </w:r>
      <w:r w:rsidR="00FA5919" w:rsidRPr="00260652">
        <w:rPr>
          <w:rFonts w:ascii="Times New Roman" w:hAnsi="Times New Roman" w:cs="Times New Roman"/>
          <w:sz w:val="24"/>
          <w:szCs w:val="24"/>
        </w:rPr>
        <w:t xml:space="preserve"> </w:t>
      </w:r>
      <w:r w:rsidR="00FA5919" w:rsidRPr="005D2573">
        <w:rPr>
          <w:rFonts w:ascii="Times New Roman" w:hAnsi="Times New Roman" w:cs="Times New Roman"/>
          <w:i/>
          <w:sz w:val="24"/>
          <w:szCs w:val="24"/>
        </w:rPr>
        <w:t>Zombie Flesh Eaters</w:t>
      </w:r>
      <w:r w:rsidR="00FA5919" w:rsidRPr="00260652">
        <w:rPr>
          <w:rFonts w:ascii="Times New Roman" w:hAnsi="Times New Roman" w:cs="Times New Roman"/>
          <w:sz w:val="24"/>
          <w:szCs w:val="24"/>
        </w:rPr>
        <w:t xml:space="preserve"> </w:t>
      </w:r>
      <w:r w:rsidR="00574C1E">
        <w:rPr>
          <w:rFonts w:ascii="Times New Roman" w:hAnsi="Times New Roman" w:cs="Times New Roman"/>
          <w:sz w:val="24"/>
          <w:szCs w:val="24"/>
        </w:rPr>
        <w:t>would</w:t>
      </w:r>
      <w:r w:rsidRPr="00260652">
        <w:rPr>
          <w:rFonts w:ascii="Times New Roman" w:hAnsi="Times New Roman" w:cs="Times New Roman"/>
          <w:sz w:val="24"/>
          <w:szCs w:val="24"/>
        </w:rPr>
        <w:t xml:space="preserve"> </w:t>
      </w:r>
      <w:r w:rsidR="00BB4181" w:rsidRPr="00260652">
        <w:rPr>
          <w:rFonts w:ascii="Times New Roman" w:hAnsi="Times New Roman" w:cs="Times New Roman"/>
          <w:sz w:val="24"/>
          <w:szCs w:val="24"/>
        </w:rPr>
        <w:t>find</w:t>
      </w:r>
      <w:r w:rsidRPr="00260652">
        <w:rPr>
          <w:rFonts w:ascii="Times New Roman" w:hAnsi="Times New Roman" w:cs="Times New Roman"/>
          <w:sz w:val="24"/>
          <w:szCs w:val="24"/>
        </w:rPr>
        <w:t xml:space="preserve"> worldwide </w:t>
      </w:r>
      <w:r w:rsidR="00335F5E">
        <w:rPr>
          <w:rFonts w:ascii="Times New Roman" w:hAnsi="Times New Roman" w:cs="Times New Roman"/>
          <w:sz w:val="24"/>
          <w:szCs w:val="24"/>
        </w:rPr>
        <w:t xml:space="preserve">commercial </w:t>
      </w:r>
      <w:r w:rsidRPr="00260652">
        <w:rPr>
          <w:rFonts w:ascii="Times New Roman" w:hAnsi="Times New Roman" w:cs="Times New Roman"/>
          <w:sz w:val="24"/>
          <w:szCs w:val="24"/>
        </w:rPr>
        <w:t xml:space="preserve">success </w:t>
      </w:r>
      <w:r w:rsidR="004D1F33" w:rsidRPr="00260652">
        <w:rPr>
          <w:rFonts w:ascii="Times New Roman" w:hAnsi="Times New Roman" w:cs="Times New Roman"/>
          <w:sz w:val="24"/>
          <w:szCs w:val="24"/>
        </w:rPr>
        <w:t xml:space="preserve">and </w:t>
      </w:r>
      <w:r w:rsidRPr="00260652">
        <w:rPr>
          <w:rFonts w:ascii="Times New Roman" w:hAnsi="Times New Roman" w:cs="Times New Roman"/>
          <w:sz w:val="24"/>
          <w:szCs w:val="24"/>
        </w:rPr>
        <w:t xml:space="preserve">mark the beginning of a whole new franchise </w:t>
      </w:r>
      <w:r w:rsidR="004D1F33" w:rsidRPr="00260652">
        <w:rPr>
          <w:rFonts w:ascii="Times New Roman" w:hAnsi="Times New Roman" w:cs="Times New Roman"/>
          <w:sz w:val="24"/>
          <w:szCs w:val="24"/>
        </w:rPr>
        <w:t>with distributors selling the film to</w:t>
      </w:r>
      <w:r w:rsidRPr="00260652">
        <w:rPr>
          <w:rFonts w:ascii="Times New Roman" w:hAnsi="Times New Roman" w:cs="Times New Roman"/>
          <w:sz w:val="24"/>
          <w:szCs w:val="24"/>
        </w:rPr>
        <w:t xml:space="preserve"> the international marketplace</w:t>
      </w:r>
      <w:r w:rsidR="004D1F33" w:rsidRPr="00260652">
        <w:rPr>
          <w:rFonts w:ascii="Times New Roman" w:hAnsi="Times New Roman" w:cs="Times New Roman"/>
          <w:sz w:val="24"/>
          <w:szCs w:val="24"/>
        </w:rPr>
        <w:t xml:space="preserve"> as</w:t>
      </w:r>
      <w:r w:rsidR="00335F5E">
        <w:rPr>
          <w:rFonts w:ascii="Times New Roman" w:hAnsi="Times New Roman" w:cs="Times New Roman"/>
          <w:sz w:val="24"/>
          <w:szCs w:val="24"/>
        </w:rPr>
        <w:t xml:space="preserve"> the first part of a</w:t>
      </w:r>
      <w:r w:rsidRPr="00260652">
        <w:rPr>
          <w:rFonts w:ascii="Times New Roman" w:hAnsi="Times New Roman" w:cs="Times New Roman"/>
          <w:sz w:val="24"/>
          <w:szCs w:val="24"/>
        </w:rPr>
        <w:t xml:space="preserve"> </w:t>
      </w:r>
      <w:r w:rsidR="00574C1E">
        <w:rPr>
          <w:rFonts w:ascii="Times New Roman" w:hAnsi="Times New Roman" w:cs="Times New Roman"/>
          <w:sz w:val="24"/>
          <w:szCs w:val="24"/>
        </w:rPr>
        <w:t>brand</w:t>
      </w:r>
      <w:r w:rsidR="00574C1E" w:rsidRPr="00260652">
        <w:rPr>
          <w:rFonts w:ascii="Times New Roman" w:hAnsi="Times New Roman" w:cs="Times New Roman"/>
          <w:sz w:val="24"/>
          <w:szCs w:val="24"/>
        </w:rPr>
        <w:t xml:space="preserve"> </w:t>
      </w:r>
      <w:r w:rsidRPr="00260652">
        <w:rPr>
          <w:rFonts w:ascii="Times New Roman" w:hAnsi="Times New Roman" w:cs="Times New Roman"/>
          <w:sz w:val="24"/>
          <w:szCs w:val="24"/>
        </w:rPr>
        <w:t xml:space="preserve">new series.  </w:t>
      </w:r>
    </w:p>
    <w:p w14:paraId="16222E09" w14:textId="42FFE2C1" w:rsidR="00634F08" w:rsidRDefault="004D1F33" w:rsidP="00D70288">
      <w:pPr>
        <w:spacing w:line="480" w:lineRule="auto"/>
        <w:jc w:val="both"/>
        <w:rPr>
          <w:rFonts w:ascii="Times New Roman" w:hAnsi="Times New Roman" w:cs="Times New Roman"/>
          <w:sz w:val="24"/>
          <w:szCs w:val="24"/>
        </w:rPr>
      </w:pPr>
      <w:r w:rsidRPr="00260652">
        <w:rPr>
          <w:rFonts w:ascii="Times New Roman" w:hAnsi="Times New Roman" w:cs="Times New Roman"/>
          <w:sz w:val="24"/>
          <w:szCs w:val="24"/>
        </w:rPr>
        <w:t>To understand how this</w:t>
      </w:r>
      <w:r w:rsidR="00BB4181" w:rsidRPr="00260652">
        <w:rPr>
          <w:rFonts w:ascii="Times New Roman" w:hAnsi="Times New Roman" w:cs="Times New Roman"/>
          <w:sz w:val="24"/>
          <w:szCs w:val="24"/>
        </w:rPr>
        <w:t xml:space="preserve"> series developed</w:t>
      </w:r>
      <w:r w:rsidRPr="00260652">
        <w:rPr>
          <w:rFonts w:ascii="Times New Roman" w:hAnsi="Times New Roman" w:cs="Times New Roman"/>
          <w:sz w:val="24"/>
          <w:szCs w:val="24"/>
        </w:rPr>
        <w:t xml:space="preserve">, </w:t>
      </w:r>
      <w:r w:rsidR="00974B2E" w:rsidRPr="00260652">
        <w:rPr>
          <w:rFonts w:ascii="Times New Roman" w:hAnsi="Times New Roman" w:cs="Times New Roman"/>
          <w:sz w:val="24"/>
          <w:szCs w:val="24"/>
        </w:rPr>
        <w:t>it is</w:t>
      </w:r>
      <w:r w:rsidRPr="00260652">
        <w:rPr>
          <w:rFonts w:ascii="Times New Roman" w:hAnsi="Times New Roman" w:cs="Times New Roman"/>
          <w:sz w:val="24"/>
          <w:szCs w:val="24"/>
        </w:rPr>
        <w:t xml:space="preserve"> first</w:t>
      </w:r>
      <w:r w:rsidR="00974B2E" w:rsidRPr="00260652">
        <w:rPr>
          <w:rFonts w:ascii="Times New Roman" w:hAnsi="Times New Roman" w:cs="Times New Roman"/>
          <w:sz w:val="24"/>
          <w:szCs w:val="24"/>
        </w:rPr>
        <w:t xml:space="preserve"> necessary to </w:t>
      </w:r>
      <w:r w:rsidR="00D7182D" w:rsidRPr="00260652">
        <w:rPr>
          <w:rFonts w:ascii="Times New Roman" w:hAnsi="Times New Roman" w:cs="Times New Roman"/>
          <w:sz w:val="24"/>
          <w:szCs w:val="24"/>
        </w:rPr>
        <w:t xml:space="preserve">first </w:t>
      </w:r>
      <w:r w:rsidR="00974B2E" w:rsidRPr="00260652">
        <w:rPr>
          <w:rFonts w:ascii="Times New Roman" w:hAnsi="Times New Roman" w:cs="Times New Roman"/>
          <w:sz w:val="24"/>
          <w:szCs w:val="24"/>
        </w:rPr>
        <w:t xml:space="preserve">understand how a decision by </w:t>
      </w:r>
      <w:r w:rsidR="00D7182D" w:rsidRPr="00260652">
        <w:rPr>
          <w:rFonts w:ascii="Times New Roman" w:hAnsi="Times New Roman" w:cs="Times New Roman"/>
          <w:sz w:val="24"/>
          <w:szCs w:val="24"/>
        </w:rPr>
        <w:t xml:space="preserve">George </w:t>
      </w:r>
      <w:r w:rsidR="00974B2E" w:rsidRPr="00260652">
        <w:rPr>
          <w:rFonts w:ascii="Times New Roman" w:hAnsi="Times New Roman" w:cs="Times New Roman"/>
          <w:sz w:val="24"/>
          <w:szCs w:val="24"/>
        </w:rPr>
        <w:t>Romero</w:t>
      </w:r>
      <w:r w:rsidR="006B5CAB" w:rsidRPr="00260652">
        <w:rPr>
          <w:rFonts w:ascii="Times New Roman" w:hAnsi="Times New Roman" w:cs="Times New Roman"/>
          <w:sz w:val="24"/>
          <w:szCs w:val="24"/>
        </w:rPr>
        <w:t xml:space="preserve"> in the production of </w:t>
      </w:r>
      <w:r w:rsidR="006B5CAB" w:rsidRPr="00260652">
        <w:rPr>
          <w:rFonts w:ascii="Times New Roman" w:hAnsi="Times New Roman" w:cs="Times New Roman"/>
          <w:i/>
          <w:sz w:val="24"/>
          <w:szCs w:val="24"/>
        </w:rPr>
        <w:t>Dawn of the Dead</w:t>
      </w:r>
      <w:r w:rsidR="006B5CAB" w:rsidRPr="00260652">
        <w:rPr>
          <w:rFonts w:ascii="Times New Roman" w:hAnsi="Times New Roman" w:cs="Times New Roman"/>
          <w:sz w:val="24"/>
          <w:szCs w:val="24"/>
        </w:rPr>
        <w:t xml:space="preserve"> helped </w:t>
      </w:r>
      <w:r w:rsidR="00D70288" w:rsidRPr="00260652">
        <w:rPr>
          <w:rFonts w:ascii="Times New Roman" w:hAnsi="Times New Roman" w:cs="Times New Roman"/>
          <w:sz w:val="24"/>
          <w:szCs w:val="24"/>
        </w:rPr>
        <w:t xml:space="preserve">to </w:t>
      </w:r>
      <w:r w:rsidR="00FA5919" w:rsidRPr="00260652">
        <w:rPr>
          <w:rFonts w:ascii="Times New Roman" w:hAnsi="Times New Roman" w:cs="Times New Roman"/>
          <w:sz w:val="24"/>
          <w:szCs w:val="24"/>
        </w:rPr>
        <w:t xml:space="preserve">stimulate </w:t>
      </w:r>
      <w:r w:rsidR="006B5CAB" w:rsidRPr="00260652">
        <w:rPr>
          <w:rFonts w:ascii="Times New Roman" w:hAnsi="Times New Roman" w:cs="Times New Roman"/>
          <w:sz w:val="24"/>
          <w:szCs w:val="24"/>
        </w:rPr>
        <w:t>the production</w:t>
      </w:r>
      <w:r w:rsidR="00D70288" w:rsidRPr="00260652">
        <w:rPr>
          <w:rFonts w:ascii="Times New Roman" w:hAnsi="Times New Roman" w:cs="Times New Roman"/>
          <w:sz w:val="24"/>
          <w:szCs w:val="24"/>
        </w:rPr>
        <w:t xml:space="preserve"> or serialisation</w:t>
      </w:r>
      <w:r w:rsidR="00F531C2" w:rsidRPr="00260652">
        <w:rPr>
          <w:rFonts w:ascii="Times New Roman" w:hAnsi="Times New Roman" w:cs="Times New Roman"/>
          <w:sz w:val="24"/>
          <w:szCs w:val="24"/>
        </w:rPr>
        <w:t xml:space="preserve"> </w:t>
      </w:r>
      <w:r w:rsidR="006B5CAB" w:rsidRPr="00260652">
        <w:rPr>
          <w:rFonts w:ascii="Times New Roman" w:hAnsi="Times New Roman" w:cs="Times New Roman"/>
          <w:sz w:val="24"/>
          <w:szCs w:val="24"/>
        </w:rPr>
        <w:t xml:space="preserve">of numerous unrelated </w:t>
      </w:r>
      <w:r w:rsidR="00D70288" w:rsidRPr="00260652">
        <w:rPr>
          <w:rFonts w:ascii="Times New Roman" w:hAnsi="Times New Roman" w:cs="Times New Roman"/>
          <w:sz w:val="24"/>
          <w:szCs w:val="24"/>
        </w:rPr>
        <w:t xml:space="preserve">films as </w:t>
      </w:r>
      <w:r w:rsidR="006B5CAB" w:rsidRPr="00260652">
        <w:rPr>
          <w:rFonts w:ascii="Times New Roman" w:hAnsi="Times New Roman" w:cs="Times New Roman"/>
          <w:sz w:val="24"/>
          <w:szCs w:val="24"/>
        </w:rPr>
        <w:t>sequels</w:t>
      </w:r>
      <w:r w:rsidR="00D70288" w:rsidRPr="00260652">
        <w:rPr>
          <w:rFonts w:ascii="Times New Roman" w:hAnsi="Times New Roman" w:cs="Times New Roman"/>
          <w:sz w:val="24"/>
          <w:szCs w:val="24"/>
        </w:rPr>
        <w:t xml:space="preserve"> to his </w:t>
      </w:r>
      <w:r w:rsidR="00D7182D" w:rsidRPr="00260652">
        <w:rPr>
          <w:rFonts w:ascii="Times New Roman" w:hAnsi="Times New Roman" w:cs="Times New Roman"/>
          <w:sz w:val="24"/>
          <w:szCs w:val="24"/>
        </w:rPr>
        <w:t xml:space="preserve">original </w:t>
      </w:r>
      <w:r w:rsidR="00D70288" w:rsidRPr="00260652">
        <w:rPr>
          <w:rFonts w:ascii="Times New Roman" w:hAnsi="Times New Roman" w:cs="Times New Roman"/>
          <w:sz w:val="24"/>
          <w:szCs w:val="24"/>
        </w:rPr>
        <w:t>series</w:t>
      </w:r>
      <w:r w:rsidR="006B5CAB" w:rsidRPr="00260652">
        <w:rPr>
          <w:rFonts w:ascii="Times New Roman" w:hAnsi="Times New Roman" w:cs="Times New Roman"/>
          <w:sz w:val="24"/>
          <w:szCs w:val="24"/>
        </w:rPr>
        <w:t xml:space="preserve"> worldwide.</w:t>
      </w:r>
      <w:r w:rsidR="00D7182D" w:rsidRPr="00260652">
        <w:rPr>
          <w:rFonts w:ascii="Times New Roman" w:hAnsi="Times New Roman" w:cs="Times New Roman"/>
          <w:sz w:val="24"/>
          <w:szCs w:val="24"/>
        </w:rPr>
        <w:t xml:space="preserve"> </w:t>
      </w:r>
      <w:r w:rsidR="00D7182D" w:rsidRPr="00260652">
        <w:rPr>
          <w:rFonts w:ascii="Times New Roman" w:hAnsi="Times New Roman" w:cs="Times New Roman"/>
          <w:i/>
          <w:sz w:val="24"/>
          <w:szCs w:val="24"/>
        </w:rPr>
        <w:t>Dawn of the Dead</w:t>
      </w:r>
      <w:r w:rsidR="00D7182D" w:rsidRPr="00260652">
        <w:rPr>
          <w:rFonts w:ascii="Times New Roman" w:hAnsi="Times New Roman" w:cs="Times New Roman"/>
          <w:sz w:val="24"/>
          <w:szCs w:val="24"/>
        </w:rPr>
        <w:t xml:space="preserve"> is a direct sequel to </w:t>
      </w:r>
      <w:r w:rsidR="00D7182D" w:rsidRPr="00260652">
        <w:rPr>
          <w:rFonts w:ascii="Times New Roman" w:hAnsi="Times New Roman" w:cs="Times New Roman"/>
          <w:i/>
          <w:sz w:val="24"/>
          <w:szCs w:val="24"/>
        </w:rPr>
        <w:t xml:space="preserve">Night of the Living Dead, </w:t>
      </w:r>
      <w:r w:rsidR="00D7182D" w:rsidRPr="00260652">
        <w:rPr>
          <w:rFonts w:ascii="Times New Roman" w:hAnsi="Times New Roman" w:cs="Times New Roman"/>
          <w:sz w:val="24"/>
          <w:szCs w:val="24"/>
        </w:rPr>
        <w:t xml:space="preserve">and </w:t>
      </w:r>
      <w:r w:rsidR="006B5CAB" w:rsidRPr="00260652">
        <w:rPr>
          <w:rFonts w:ascii="Times New Roman" w:hAnsi="Times New Roman" w:cs="Times New Roman"/>
          <w:sz w:val="24"/>
          <w:szCs w:val="24"/>
        </w:rPr>
        <w:t>tak</w:t>
      </w:r>
      <w:r w:rsidR="00D7182D" w:rsidRPr="00260652">
        <w:rPr>
          <w:rFonts w:ascii="Times New Roman" w:hAnsi="Times New Roman" w:cs="Times New Roman"/>
          <w:sz w:val="24"/>
          <w:szCs w:val="24"/>
        </w:rPr>
        <w:t>es</w:t>
      </w:r>
      <w:r w:rsidR="006B5CAB" w:rsidRPr="00260652">
        <w:rPr>
          <w:rFonts w:ascii="Times New Roman" w:hAnsi="Times New Roman" w:cs="Times New Roman"/>
          <w:sz w:val="24"/>
          <w:szCs w:val="24"/>
        </w:rPr>
        <w:t xml:space="preserve"> place</w:t>
      </w:r>
      <w:r w:rsidR="000A3582">
        <w:rPr>
          <w:rFonts w:ascii="Times New Roman" w:hAnsi="Times New Roman" w:cs="Times New Roman"/>
          <w:sz w:val="24"/>
          <w:szCs w:val="24"/>
        </w:rPr>
        <w:t>, seemingly in the same timeframe, and</w:t>
      </w:r>
      <w:r w:rsidR="006B5CAB" w:rsidRPr="00260652">
        <w:rPr>
          <w:rFonts w:ascii="Times New Roman" w:hAnsi="Times New Roman" w:cs="Times New Roman"/>
          <w:sz w:val="24"/>
          <w:szCs w:val="24"/>
        </w:rPr>
        <w:t xml:space="preserve"> in the same dystopian landscape</w:t>
      </w:r>
      <w:r w:rsidR="00D7182D" w:rsidRPr="00260652">
        <w:rPr>
          <w:rFonts w:ascii="Times New Roman" w:hAnsi="Times New Roman" w:cs="Times New Roman"/>
          <w:sz w:val="24"/>
          <w:szCs w:val="24"/>
        </w:rPr>
        <w:t xml:space="preserve">, </w:t>
      </w:r>
      <w:r w:rsidRPr="00260652">
        <w:rPr>
          <w:rFonts w:ascii="Times New Roman" w:hAnsi="Times New Roman" w:cs="Times New Roman"/>
          <w:sz w:val="24"/>
          <w:szCs w:val="24"/>
        </w:rPr>
        <w:t>but makes no</w:t>
      </w:r>
      <w:r w:rsidR="006B5CAB" w:rsidRPr="00260652">
        <w:rPr>
          <w:rFonts w:ascii="Times New Roman" w:hAnsi="Times New Roman" w:cs="Times New Roman"/>
          <w:sz w:val="24"/>
          <w:szCs w:val="24"/>
        </w:rPr>
        <w:t xml:space="preserve"> reference the characters or local</w:t>
      </w:r>
      <w:r w:rsidR="00634F08" w:rsidRPr="00260652">
        <w:rPr>
          <w:rFonts w:ascii="Times New Roman" w:hAnsi="Times New Roman" w:cs="Times New Roman"/>
          <w:sz w:val="24"/>
          <w:szCs w:val="24"/>
        </w:rPr>
        <w:t>e</w:t>
      </w:r>
      <w:r w:rsidR="006B5CAB" w:rsidRPr="00260652">
        <w:rPr>
          <w:rFonts w:ascii="Times New Roman" w:hAnsi="Times New Roman" w:cs="Times New Roman"/>
          <w:sz w:val="24"/>
          <w:szCs w:val="24"/>
        </w:rPr>
        <w:t xml:space="preserve">s from the first film. Instead, it focusses on a different pocket of survivors and their struggle against the </w:t>
      </w:r>
      <w:r w:rsidR="00BC04C5" w:rsidRPr="00260652">
        <w:rPr>
          <w:rFonts w:ascii="Times New Roman" w:hAnsi="Times New Roman" w:cs="Times New Roman"/>
          <w:sz w:val="24"/>
          <w:szCs w:val="24"/>
        </w:rPr>
        <w:t>living dead</w:t>
      </w:r>
      <w:r w:rsidR="00E842C7" w:rsidRPr="00260652">
        <w:rPr>
          <w:rFonts w:ascii="Times New Roman" w:hAnsi="Times New Roman" w:cs="Times New Roman"/>
          <w:sz w:val="24"/>
          <w:szCs w:val="24"/>
        </w:rPr>
        <w:t xml:space="preserve">. While this </w:t>
      </w:r>
      <w:r w:rsidRPr="00260652">
        <w:rPr>
          <w:rFonts w:ascii="Times New Roman" w:hAnsi="Times New Roman" w:cs="Times New Roman"/>
          <w:sz w:val="24"/>
          <w:szCs w:val="24"/>
        </w:rPr>
        <w:t xml:space="preserve">narrative device </w:t>
      </w:r>
      <w:r w:rsidR="00E842C7" w:rsidRPr="00260652">
        <w:rPr>
          <w:rFonts w:ascii="Times New Roman" w:hAnsi="Times New Roman" w:cs="Times New Roman"/>
          <w:sz w:val="24"/>
          <w:szCs w:val="24"/>
        </w:rPr>
        <w:t>allowed Romero to foreground different issues,</w:t>
      </w:r>
      <w:r w:rsidRPr="00260652">
        <w:rPr>
          <w:rFonts w:ascii="Times New Roman" w:hAnsi="Times New Roman" w:cs="Times New Roman"/>
          <w:sz w:val="24"/>
          <w:szCs w:val="24"/>
        </w:rPr>
        <w:t xml:space="preserve"> </w:t>
      </w:r>
      <w:r w:rsidR="00F531C2" w:rsidRPr="00260652">
        <w:rPr>
          <w:rFonts w:ascii="Times New Roman" w:hAnsi="Times New Roman" w:cs="Times New Roman"/>
          <w:sz w:val="24"/>
          <w:szCs w:val="24"/>
        </w:rPr>
        <w:t>and contributed to his films being read as responses to</w:t>
      </w:r>
      <w:r w:rsidRPr="00260652">
        <w:rPr>
          <w:rFonts w:ascii="Times New Roman" w:hAnsi="Times New Roman" w:cs="Times New Roman"/>
          <w:sz w:val="24"/>
          <w:szCs w:val="24"/>
        </w:rPr>
        <w:t xml:space="preserve"> </w:t>
      </w:r>
      <w:r w:rsidR="00F531C2" w:rsidRPr="00260652">
        <w:rPr>
          <w:rFonts w:ascii="Times New Roman" w:hAnsi="Times New Roman" w:cs="Times New Roman"/>
          <w:sz w:val="24"/>
          <w:szCs w:val="24"/>
        </w:rPr>
        <w:t>racism, capitalism, consumerism, gender roles</w:t>
      </w:r>
      <w:r w:rsidR="00FA5919" w:rsidRPr="00260652">
        <w:rPr>
          <w:rFonts w:ascii="Times New Roman" w:hAnsi="Times New Roman" w:cs="Times New Roman"/>
          <w:sz w:val="24"/>
          <w:szCs w:val="24"/>
        </w:rPr>
        <w:t xml:space="preserve"> in society</w:t>
      </w:r>
      <w:r w:rsidR="00F531C2" w:rsidRPr="00260652">
        <w:rPr>
          <w:rFonts w:ascii="Times New Roman" w:hAnsi="Times New Roman" w:cs="Times New Roman"/>
          <w:sz w:val="24"/>
          <w:szCs w:val="24"/>
        </w:rPr>
        <w:t xml:space="preserve"> and social media,</w:t>
      </w:r>
      <w:r w:rsidR="00E842C7" w:rsidRPr="00260652">
        <w:rPr>
          <w:rFonts w:ascii="Times New Roman" w:hAnsi="Times New Roman" w:cs="Times New Roman"/>
          <w:sz w:val="24"/>
          <w:szCs w:val="24"/>
        </w:rPr>
        <w:t xml:space="preserve"> it also</w:t>
      </w:r>
      <w:r w:rsidR="006B5CAB" w:rsidRPr="00260652">
        <w:rPr>
          <w:rFonts w:ascii="Times New Roman" w:hAnsi="Times New Roman" w:cs="Times New Roman"/>
          <w:sz w:val="24"/>
          <w:szCs w:val="24"/>
        </w:rPr>
        <w:t xml:space="preserve"> allowed</w:t>
      </w:r>
      <w:r w:rsidR="00E842C7" w:rsidRPr="00260652">
        <w:rPr>
          <w:rFonts w:ascii="Times New Roman" w:hAnsi="Times New Roman" w:cs="Times New Roman"/>
          <w:sz w:val="24"/>
          <w:szCs w:val="24"/>
        </w:rPr>
        <w:t xml:space="preserve"> for adaptation and serialisation </w:t>
      </w:r>
      <w:r w:rsidR="006B5CAB" w:rsidRPr="00260652">
        <w:rPr>
          <w:rFonts w:ascii="Times New Roman" w:hAnsi="Times New Roman" w:cs="Times New Roman"/>
          <w:sz w:val="24"/>
          <w:szCs w:val="24"/>
        </w:rPr>
        <w:t>irrespective of national boundaries.</w:t>
      </w:r>
      <w:r w:rsidR="00E842C7" w:rsidRPr="00260652">
        <w:rPr>
          <w:rFonts w:ascii="Times New Roman" w:hAnsi="Times New Roman" w:cs="Times New Roman"/>
          <w:sz w:val="24"/>
          <w:szCs w:val="24"/>
        </w:rPr>
        <w:t xml:space="preserve"> </w:t>
      </w:r>
      <w:r w:rsidR="00E842C7" w:rsidRPr="00260652">
        <w:rPr>
          <w:rFonts w:ascii="Times New Roman" w:hAnsi="Times New Roman" w:cs="Times New Roman"/>
          <w:i/>
          <w:sz w:val="24"/>
          <w:szCs w:val="24"/>
        </w:rPr>
        <w:t>Dawn of the Dead</w:t>
      </w:r>
      <w:r w:rsidR="00E842C7" w:rsidRPr="00260652">
        <w:rPr>
          <w:rFonts w:ascii="Times New Roman" w:hAnsi="Times New Roman" w:cs="Times New Roman"/>
          <w:sz w:val="24"/>
          <w:szCs w:val="24"/>
        </w:rPr>
        <w:t xml:space="preserve"> is the official </w:t>
      </w:r>
      <w:r w:rsidR="006B5CAB" w:rsidRPr="00260652">
        <w:rPr>
          <w:rFonts w:ascii="Times New Roman" w:hAnsi="Times New Roman" w:cs="Times New Roman"/>
          <w:sz w:val="24"/>
          <w:szCs w:val="24"/>
        </w:rPr>
        <w:t xml:space="preserve">sequel to </w:t>
      </w:r>
      <w:r w:rsidR="006B5CAB" w:rsidRPr="00260652">
        <w:rPr>
          <w:rFonts w:ascii="Times New Roman" w:hAnsi="Times New Roman" w:cs="Times New Roman"/>
          <w:i/>
          <w:sz w:val="24"/>
          <w:szCs w:val="24"/>
        </w:rPr>
        <w:t>Night of the Living Dead</w:t>
      </w:r>
      <w:r w:rsidR="00E842C7" w:rsidRPr="00260652">
        <w:rPr>
          <w:rFonts w:ascii="Times New Roman" w:hAnsi="Times New Roman" w:cs="Times New Roman"/>
          <w:sz w:val="24"/>
          <w:szCs w:val="24"/>
        </w:rPr>
        <w:t xml:space="preserve">, </w:t>
      </w:r>
      <w:r w:rsidR="004D205B">
        <w:rPr>
          <w:rFonts w:ascii="Times New Roman" w:hAnsi="Times New Roman" w:cs="Times New Roman"/>
          <w:sz w:val="24"/>
          <w:szCs w:val="24"/>
        </w:rPr>
        <w:t>which was</w:t>
      </w:r>
      <w:r w:rsidR="00E842C7" w:rsidRPr="00260652">
        <w:rPr>
          <w:rFonts w:ascii="Times New Roman" w:hAnsi="Times New Roman" w:cs="Times New Roman"/>
          <w:sz w:val="24"/>
          <w:szCs w:val="24"/>
        </w:rPr>
        <w:t xml:space="preserve"> followed by </w:t>
      </w:r>
      <w:r w:rsidR="00E842C7" w:rsidRPr="00260652">
        <w:rPr>
          <w:rFonts w:ascii="Times New Roman" w:hAnsi="Times New Roman" w:cs="Times New Roman"/>
          <w:i/>
          <w:sz w:val="24"/>
          <w:szCs w:val="24"/>
        </w:rPr>
        <w:t xml:space="preserve">Day of the Dead </w:t>
      </w:r>
      <w:r w:rsidR="00E842C7" w:rsidRPr="00260652">
        <w:rPr>
          <w:rFonts w:ascii="Times New Roman" w:hAnsi="Times New Roman" w:cs="Times New Roman"/>
          <w:sz w:val="24"/>
          <w:szCs w:val="24"/>
        </w:rPr>
        <w:t>(1985)</w:t>
      </w:r>
      <w:r w:rsidR="00E842C7" w:rsidRPr="00260652">
        <w:rPr>
          <w:rFonts w:ascii="Times New Roman" w:hAnsi="Times New Roman" w:cs="Times New Roman"/>
          <w:i/>
          <w:sz w:val="24"/>
          <w:szCs w:val="24"/>
        </w:rPr>
        <w:t xml:space="preserve">, Land of the Dead </w:t>
      </w:r>
      <w:r w:rsidR="00E842C7" w:rsidRPr="00260652">
        <w:rPr>
          <w:rFonts w:ascii="Times New Roman" w:hAnsi="Times New Roman" w:cs="Times New Roman"/>
          <w:sz w:val="24"/>
          <w:szCs w:val="24"/>
        </w:rPr>
        <w:t>(2005)</w:t>
      </w:r>
      <w:r w:rsidR="00E842C7" w:rsidRPr="00260652">
        <w:rPr>
          <w:rFonts w:ascii="Times New Roman" w:hAnsi="Times New Roman" w:cs="Times New Roman"/>
          <w:i/>
          <w:sz w:val="24"/>
          <w:szCs w:val="24"/>
        </w:rPr>
        <w:t xml:space="preserve">, Diary of the Dead </w:t>
      </w:r>
      <w:r w:rsidR="00E842C7" w:rsidRPr="00260652">
        <w:rPr>
          <w:rFonts w:ascii="Times New Roman" w:hAnsi="Times New Roman" w:cs="Times New Roman"/>
          <w:sz w:val="24"/>
          <w:szCs w:val="24"/>
        </w:rPr>
        <w:t xml:space="preserve">(2007) and finally </w:t>
      </w:r>
      <w:r w:rsidR="00E842C7" w:rsidRPr="00260652">
        <w:rPr>
          <w:rFonts w:ascii="Times New Roman" w:hAnsi="Times New Roman" w:cs="Times New Roman"/>
          <w:i/>
          <w:sz w:val="24"/>
          <w:szCs w:val="24"/>
        </w:rPr>
        <w:t xml:space="preserve">Survival of the Dead </w:t>
      </w:r>
      <w:r w:rsidR="00E842C7" w:rsidRPr="00260652">
        <w:rPr>
          <w:rFonts w:ascii="Times New Roman" w:hAnsi="Times New Roman" w:cs="Times New Roman"/>
          <w:sz w:val="24"/>
          <w:szCs w:val="24"/>
        </w:rPr>
        <w:t>(2009).</w:t>
      </w:r>
      <w:r w:rsidR="00D7182D" w:rsidRPr="00260652">
        <w:rPr>
          <w:rFonts w:ascii="Times New Roman" w:hAnsi="Times New Roman" w:cs="Times New Roman"/>
          <w:sz w:val="24"/>
          <w:szCs w:val="24"/>
        </w:rPr>
        <w:t xml:space="preserve"> This is the official </w:t>
      </w:r>
      <w:r w:rsidR="00D7182D" w:rsidRPr="00260652">
        <w:rPr>
          <w:rFonts w:ascii="Times New Roman" w:hAnsi="Times New Roman" w:cs="Times New Roman"/>
          <w:sz w:val="24"/>
          <w:szCs w:val="24"/>
        </w:rPr>
        <w:lastRenderedPageBreak/>
        <w:t>series. However, t</w:t>
      </w:r>
      <w:r w:rsidR="00E842C7" w:rsidRPr="00260652">
        <w:rPr>
          <w:rFonts w:ascii="Times New Roman" w:hAnsi="Times New Roman" w:cs="Times New Roman"/>
          <w:sz w:val="24"/>
          <w:szCs w:val="24"/>
        </w:rPr>
        <w:t>he series does</w:t>
      </w:r>
      <w:r w:rsidR="00D7182D" w:rsidRPr="00260652">
        <w:rPr>
          <w:rFonts w:ascii="Times New Roman" w:hAnsi="Times New Roman" w:cs="Times New Roman"/>
          <w:sz w:val="24"/>
          <w:szCs w:val="24"/>
        </w:rPr>
        <w:t xml:space="preserve"> </w:t>
      </w:r>
      <w:r w:rsidR="00E842C7" w:rsidRPr="00260652">
        <w:rPr>
          <w:rFonts w:ascii="Times New Roman" w:hAnsi="Times New Roman" w:cs="Times New Roman"/>
          <w:sz w:val="24"/>
          <w:szCs w:val="24"/>
        </w:rPr>
        <w:t>n</w:t>
      </w:r>
      <w:r w:rsidR="00D7182D" w:rsidRPr="00260652">
        <w:rPr>
          <w:rFonts w:ascii="Times New Roman" w:hAnsi="Times New Roman" w:cs="Times New Roman"/>
          <w:sz w:val="24"/>
          <w:szCs w:val="24"/>
        </w:rPr>
        <w:t>o</w:t>
      </w:r>
      <w:r w:rsidR="00E842C7" w:rsidRPr="00260652">
        <w:rPr>
          <w:rFonts w:ascii="Times New Roman" w:hAnsi="Times New Roman" w:cs="Times New Roman"/>
          <w:sz w:val="24"/>
          <w:szCs w:val="24"/>
        </w:rPr>
        <w:t xml:space="preserve">t </w:t>
      </w:r>
      <w:r w:rsidR="004D205B">
        <w:rPr>
          <w:rFonts w:ascii="Times New Roman" w:hAnsi="Times New Roman" w:cs="Times New Roman"/>
          <w:sz w:val="24"/>
          <w:szCs w:val="24"/>
        </w:rPr>
        <w:t>follow</w:t>
      </w:r>
      <w:r w:rsidR="004D205B" w:rsidRPr="00260652">
        <w:rPr>
          <w:rFonts w:ascii="Times New Roman" w:hAnsi="Times New Roman" w:cs="Times New Roman"/>
          <w:sz w:val="24"/>
          <w:szCs w:val="24"/>
        </w:rPr>
        <w:t xml:space="preserve"> </w:t>
      </w:r>
      <w:r w:rsidR="00D7182D" w:rsidRPr="00260652">
        <w:rPr>
          <w:rFonts w:ascii="Times New Roman" w:hAnsi="Times New Roman" w:cs="Times New Roman"/>
          <w:sz w:val="24"/>
          <w:szCs w:val="24"/>
        </w:rPr>
        <w:t>any continuity of</w:t>
      </w:r>
      <w:r w:rsidR="00E842C7" w:rsidRPr="00260652">
        <w:rPr>
          <w:rFonts w:ascii="Times New Roman" w:hAnsi="Times New Roman" w:cs="Times New Roman"/>
          <w:sz w:val="24"/>
          <w:szCs w:val="24"/>
        </w:rPr>
        <w:t xml:space="preserve"> narrative</w:t>
      </w:r>
      <w:r w:rsidR="00D7182D" w:rsidRPr="00260652">
        <w:rPr>
          <w:rFonts w:ascii="Times New Roman" w:hAnsi="Times New Roman" w:cs="Times New Roman"/>
          <w:sz w:val="24"/>
          <w:szCs w:val="24"/>
        </w:rPr>
        <w:t xml:space="preserve"> and</w:t>
      </w:r>
      <w:r w:rsidR="00E842C7" w:rsidRPr="00260652">
        <w:rPr>
          <w:rFonts w:ascii="Times New Roman" w:hAnsi="Times New Roman" w:cs="Times New Roman"/>
          <w:sz w:val="24"/>
          <w:szCs w:val="24"/>
        </w:rPr>
        <w:t xml:space="preserve"> instead </w:t>
      </w:r>
      <w:r w:rsidR="004D205B">
        <w:rPr>
          <w:rFonts w:ascii="Times New Roman" w:hAnsi="Times New Roman" w:cs="Times New Roman"/>
          <w:sz w:val="24"/>
          <w:szCs w:val="24"/>
        </w:rPr>
        <w:t>maps</w:t>
      </w:r>
      <w:r w:rsidR="004D205B" w:rsidRPr="00260652">
        <w:rPr>
          <w:rFonts w:ascii="Times New Roman" w:hAnsi="Times New Roman" w:cs="Times New Roman"/>
          <w:sz w:val="24"/>
          <w:szCs w:val="24"/>
        </w:rPr>
        <w:t xml:space="preserve"> </w:t>
      </w:r>
      <w:r w:rsidR="00D70288" w:rsidRPr="00260652">
        <w:rPr>
          <w:rFonts w:ascii="Times New Roman" w:hAnsi="Times New Roman" w:cs="Times New Roman"/>
          <w:sz w:val="24"/>
          <w:szCs w:val="24"/>
        </w:rPr>
        <w:t xml:space="preserve">the survival of the </w:t>
      </w:r>
      <w:r w:rsidR="00E842C7" w:rsidRPr="00260652">
        <w:rPr>
          <w:rFonts w:ascii="Times New Roman" w:hAnsi="Times New Roman" w:cs="Times New Roman"/>
          <w:sz w:val="24"/>
          <w:szCs w:val="24"/>
        </w:rPr>
        <w:t>human</w:t>
      </w:r>
      <w:r w:rsidR="00D70288" w:rsidRPr="00260652">
        <w:rPr>
          <w:rFonts w:ascii="Times New Roman" w:hAnsi="Times New Roman" w:cs="Times New Roman"/>
          <w:sz w:val="24"/>
          <w:szCs w:val="24"/>
        </w:rPr>
        <w:t xml:space="preserve"> race and </w:t>
      </w:r>
      <w:r w:rsidR="00BB4181" w:rsidRPr="00260652">
        <w:rPr>
          <w:rFonts w:ascii="Times New Roman" w:hAnsi="Times New Roman" w:cs="Times New Roman"/>
          <w:sz w:val="24"/>
          <w:szCs w:val="24"/>
        </w:rPr>
        <w:t>the</w:t>
      </w:r>
      <w:r w:rsidR="00E842C7" w:rsidRPr="00260652">
        <w:rPr>
          <w:rFonts w:ascii="Times New Roman" w:hAnsi="Times New Roman" w:cs="Times New Roman"/>
          <w:sz w:val="24"/>
          <w:szCs w:val="24"/>
        </w:rPr>
        <w:t xml:space="preserve"> response to the </w:t>
      </w:r>
      <w:r w:rsidR="00BB4181" w:rsidRPr="00260652">
        <w:rPr>
          <w:rFonts w:ascii="Times New Roman" w:hAnsi="Times New Roman" w:cs="Times New Roman"/>
          <w:sz w:val="24"/>
          <w:szCs w:val="24"/>
        </w:rPr>
        <w:t xml:space="preserve">zombie </w:t>
      </w:r>
      <w:r w:rsidR="00E842C7" w:rsidRPr="00260652">
        <w:rPr>
          <w:rFonts w:ascii="Times New Roman" w:hAnsi="Times New Roman" w:cs="Times New Roman"/>
          <w:sz w:val="24"/>
          <w:szCs w:val="24"/>
        </w:rPr>
        <w:t xml:space="preserve">epidemic over a forty-one year period. </w:t>
      </w:r>
      <w:r w:rsidR="00D70288" w:rsidRPr="00260652">
        <w:rPr>
          <w:rFonts w:ascii="Times New Roman" w:hAnsi="Times New Roman" w:cs="Times New Roman"/>
          <w:sz w:val="24"/>
          <w:szCs w:val="24"/>
        </w:rPr>
        <w:t xml:space="preserve">In approaching his series in this way, Romero established a trope for a lack of narrative continuity between official sequels </w:t>
      </w:r>
      <w:r w:rsidR="00BB4181" w:rsidRPr="00260652">
        <w:rPr>
          <w:rFonts w:ascii="Times New Roman" w:hAnsi="Times New Roman" w:cs="Times New Roman"/>
          <w:sz w:val="24"/>
          <w:szCs w:val="24"/>
        </w:rPr>
        <w:t>that</w:t>
      </w:r>
      <w:r w:rsidR="00D70288" w:rsidRPr="00260652">
        <w:rPr>
          <w:rFonts w:ascii="Times New Roman" w:hAnsi="Times New Roman" w:cs="Times New Roman"/>
          <w:sz w:val="24"/>
          <w:szCs w:val="24"/>
        </w:rPr>
        <w:t xml:space="preserve"> allowed unrelated sequels to be incorporated into the timeline by savvy distributors seeking to capitalise on </w:t>
      </w:r>
      <w:r w:rsidR="00D7182D" w:rsidRPr="00260652">
        <w:rPr>
          <w:rFonts w:ascii="Times New Roman" w:hAnsi="Times New Roman" w:cs="Times New Roman"/>
          <w:sz w:val="24"/>
          <w:szCs w:val="24"/>
        </w:rPr>
        <w:t>a</w:t>
      </w:r>
      <w:r w:rsidR="00FA5919" w:rsidRPr="00260652">
        <w:rPr>
          <w:rFonts w:ascii="Times New Roman" w:hAnsi="Times New Roman" w:cs="Times New Roman"/>
          <w:sz w:val="24"/>
          <w:szCs w:val="24"/>
        </w:rPr>
        <w:t xml:space="preserve"> fictional </w:t>
      </w:r>
      <w:r w:rsidR="00D7182D" w:rsidRPr="00260652">
        <w:rPr>
          <w:rFonts w:ascii="Times New Roman" w:hAnsi="Times New Roman" w:cs="Times New Roman"/>
          <w:sz w:val="24"/>
          <w:szCs w:val="24"/>
        </w:rPr>
        <w:t xml:space="preserve">association with </w:t>
      </w:r>
      <w:r w:rsidR="00D70288" w:rsidRPr="00260652">
        <w:rPr>
          <w:rFonts w:ascii="Times New Roman" w:hAnsi="Times New Roman" w:cs="Times New Roman"/>
          <w:sz w:val="24"/>
          <w:szCs w:val="24"/>
        </w:rPr>
        <w:t>the success</w:t>
      </w:r>
      <w:r w:rsidR="00D7182D" w:rsidRPr="00260652">
        <w:rPr>
          <w:rFonts w:ascii="Times New Roman" w:hAnsi="Times New Roman" w:cs="Times New Roman"/>
          <w:sz w:val="24"/>
          <w:szCs w:val="24"/>
        </w:rPr>
        <w:t xml:space="preserve"> of</w:t>
      </w:r>
      <w:r w:rsidR="00D70288" w:rsidRPr="00260652">
        <w:rPr>
          <w:rFonts w:ascii="Times New Roman" w:hAnsi="Times New Roman" w:cs="Times New Roman"/>
          <w:sz w:val="24"/>
          <w:szCs w:val="24"/>
        </w:rPr>
        <w:t xml:space="preserve"> first film. </w:t>
      </w:r>
    </w:p>
    <w:p w14:paraId="3596AD1D" w14:textId="77777777" w:rsidR="004D205B" w:rsidRPr="00260652" w:rsidRDefault="004D205B" w:rsidP="00D70288">
      <w:pPr>
        <w:spacing w:line="480" w:lineRule="auto"/>
        <w:jc w:val="both"/>
        <w:rPr>
          <w:rFonts w:ascii="Times New Roman" w:hAnsi="Times New Roman" w:cs="Times New Roman"/>
          <w:sz w:val="24"/>
          <w:szCs w:val="24"/>
        </w:rPr>
      </w:pPr>
    </w:p>
    <w:p w14:paraId="40E3DCDB" w14:textId="092D51B4" w:rsidR="00BB4181" w:rsidRPr="00260652" w:rsidRDefault="00BB4181" w:rsidP="00D70288">
      <w:pPr>
        <w:spacing w:line="480" w:lineRule="auto"/>
        <w:jc w:val="both"/>
        <w:rPr>
          <w:rFonts w:ascii="Times New Roman" w:hAnsi="Times New Roman" w:cs="Times New Roman"/>
          <w:sz w:val="24"/>
          <w:szCs w:val="24"/>
        </w:rPr>
      </w:pPr>
      <w:r w:rsidRPr="00260652">
        <w:rPr>
          <w:rFonts w:ascii="Times New Roman" w:hAnsi="Times New Roman" w:cs="Times New Roman"/>
          <w:b/>
          <w:sz w:val="24"/>
          <w:szCs w:val="24"/>
        </w:rPr>
        <w:t>MAPPING THE GENRE: ‘THE CONFUSING AS FUCK “ZOMBI” SERIES’</w:t>
      </w:r>
    </w:p>
    <w:p w14:paraId="496B9FF2" w14:textId="3C709C55" w:rsidR="00BB4181" w:rsidRPr="00260652" w:rsidRDefault="00BB4181" w:rsidP="005268C9">
      <w:pPr>
        <w:spacing w:line="480" w:lineRule="auto"/>
        <w:jc w:val="both"/>
        <w:rPr>
          <w:rFonts w:ascii="Times New Roman" w:hAnsi="Times New Roman" w:cs="Times New Roman"/>
          <w:sz w:val="24"/>
          <w:szCs w:val="24"/>
        </w:rPr>
      </w:pPr>
      <w:r w:rsidRPr="00260652">
        <w:rPr>
          <w:rFonts w:ascii="Times New Roman" w:hAnsi="Times New Roman" w:cs="Times New Roman"/>
          <w:i/>
          <w:sz w:val="24"/>
          <w:szCs w:val="24"/>
        </w:rPr>
        <w:t xml:space="preserve">Zombi 2 </w:t>
      </w:r>
      <w:r w:rsidR="004D205B">
        <w:rPr>
          <w:rFonts w:ascii="Times New Roman" w:hAnsi="Times New Roman" w:cs="Times New Roman"/>
          <w:sz w:val="24"/>
          <w:szCs w:val="24"/>
        </w:rPr>
        <w:t>was</w:t>
      </w:r>
      <w:r w:rsidRPr="00260652">
        <w:rPr>
          <w:rFonts w:ascii="Times New Roman" w:hAnsi="Times New Roman" w:cs="Times New Roman"/>
          <w:sz w:val="24"/>
          <w:szCs w:val="24"/>
        </w:rPr>
        <w:t xml:space="preserve"> the first </w:t>
      </w:r>
      <w:r w:rsidR="000A3582">
        <w:rPr>
          <w:rFonts w:ascii="Times New Roman" w:hAnsi="Times New Roman" w:cs="Times New Roman"/>
          <w:sz w:val="24"/>
          <w:szCs w:val="24"/>
        </w:rPr>
        <w:t xml:space="preserve">of the unofficial Italian </w:t>
      </w:r>
      <w:r w:rsidRPr="00260652">
        <w:rPr>
          <w:rFonts w:ascii="Times New Roman" w:hAnsi="Times New Roman" w:cs="Times New Roman"/>
          <w:sz w:val="24"/>
          <w:szCs w:val="24"/>
        </w:rPr>
        <w:t>sequels</w:t>
      </w:r>
      <w:r w:rsidR="000A3582">
        <w:rPr>
          <w:rFonts w:ascii="Times New Roman" w:hAnsi="Times New Roman" w:cs="Times New Roman"/>
          <w:sz w:val="24"/>
          <w:szCs w:val="24"/>
        </w:rPr>
        <w:t xml:space="preserve"> and was the </w:t>
      </w:r>
      <w:r w:rsidR="000A3582" w:rsidRPr="00260652">
        <w:rPr>
          <w:rFonts w:ascii="Times New Roman" w:hAnsi="Times New Roman" w:cs="Times New Roman"/>
          <w:sz w:val="24"/>
          <w:szCs w:val="24"/>
        </w:rPr>
        <w:t>most successful of these</w:t>
      </w:r>
      <w:r w:rsidR="000A3582">
        <w:rPr>
          <w:rFonts w:ascii="Times New Roman" w:hAnsi="Times New Roman" w:cs="Times New Roman"/>
          <w:sz w:val="24"/>
          <w:szCs w:val="24"/>
        </w:rPr>
        <w:t xml:space="preserve"> sequels</w:t>
      </w:r>
      <w:r w:rsidR="000A3582" w:rsidRPr="00260652">
        <w:rPr>
          <w:rFonts w:ascii="Times New Roman" w:hAnsi="Times New Roman" w:cs="Times New Roman"/>
          <w:sz w:val="24"/>
          <w:szCs w:val="24"/>
        </w:rPr>
        <w:t xml:space="preserve"> </w:t>
      </w:r>
      <w:r w:rsidRPr="00260652">
        <w:rPr>
          <w:rFonts w:ascii="Times New Roman" w:hAnsi="Times New Roman" w:cs="Times New Roman"/>
          <w:sz w:val="24"/>
          <w:szCs w:val="24"/>
        </w:rPr>
        <w:t>, but t</w:t>
      </w:r>
      <w:r w:rsidR="00CE1091" w:rsidRPr="00260652">
        <w:rPr>
          <w:rFonts w:ascii="Times New Roman" w:hAnsi="Times New Roman" w:cs="Times New Roman"/>
          <w:sz w:val="24"/>
          <w:szCs w:val="24"/>
        </w:rPr>
        <w:t xml:space="preserve">o understand both the impact of </w:t>
      </w:r>
      <w:r w:rsidRPr="00260652">
        <w:rPr>
          <w:rFonts w:ascii="Times New Roman" w:hAnsi="Times New Roman" w:cs="Times New Roman"/>
          <w:sz w:val="24"/>
          <w:szCs w:val="24"/>
        </w:rPr>
        <w:t xml:space="preserve">this film, </w:t>
      </w:r>
      <w:r w:rsidR="00CE1091" w:rsidRPr="00260652">
        <w:rPr>
          <w:rFonts w:ascii="Times New Roman" w:hAnsi="Times New Roman" w:cs="Times New Roman"/>
          <w:sz w:val="24"/>
          <w:szCs w:val="24"/>
        </w:rPr>
        <w:t xml:space="preserve">and the degree to which this practice </w:t>
      </w:r>
      <w:r w:rsidR="007010B5" w:rsidRPr="00260652">
        <w:rPr>
          <w:rFonts w:ascii="Times New Roman" w:hAnsi="Times New Roman" w:cs="Times New Roman"/>
          <w:sz w:val="24"/>
          <w:szCs w:val="24"/>
        </w:rPr>
        <w:t xml:space="preserve">of retitling </w:t>
      </w:r>
      <w:r w:rsidR="00634F08" w:rsidRPr="00260652">
        <w:rPr>
          <w:rFonts w:ascii="Times New Roman" w:hAnsi="Times New Roman" w:cs="Times New Roman"/>
          <w:sz w:val="24"/>
          <w:szCs w:val="24"/>
        </w:rPr>
        <w:t xml:space="preserve">and serialisation </w:t>
      </w:r>
      <w:r w:rsidR="00CE1091" w:rsidRPr="00260652">
        <w:rPr>
          <w:rFonts w:ascii="Times New Roman" w:hAnsi="Times New Roman" w:cs="Times New Roman"/>
          <w:sz w:val="24"/>
          <w:szCs w:val="24"/>
        </w:rPr>
        <w:t xml:space="preserve">has been adopted worldwide, it is </w:t>
      </w:r>
      <w:r w:rsidR="004D205B">
        <w:rPr>
          <w:rFonts w:ascii="Times New Roman" w:hAnsi="Times New Roman" w:cs="Times New Roman"/>
          <w:sz w:val="24"/>
          <w:szCs w:val="24"/>
        </w:rPr>
        <w:t>useful</w:t>
      </w:r>
      <w:r w:rsidR="00CE1091" w:rsidRPr="00260652">
        <w:rPr>
          <w:rFonts w:ascii="Times New Roman" w:hAnsi="Times New Roman" w:cs="Times New Roman"/>
          <w:sz w:val="24"/>
          <w:szCs w:val="24"/>
        </w:rPr>
        <w:t xml:space="preserve"> to</w:t>
      </w:r>
      <w:r w:rsidR="00BC04C5" w:rsidRPr="00260652">
        <w:rPr>
          <w:rFonts w:ascii="Times New Roman" w:hAnsi="Times New Roman" w:cs="Times New Roman"/>
          <w:sz w:val="24"/>
          <w:szCs w:val="24"/>
        </w:rPr>
        <w:t xml:space="preserve"> </w:t>
      </w:r>
      <w:r w:rsidR="00CE1091" w:rsidRPr="00260652">
        <w:rPr>
          <w:rFonts w:ascii="Times New Roman" w:hAnsi="Times New Roman" w:cs="Times New Roman"/>
          <w:sz w:val="24"/>
          <w:szCs w:val="24"/>
        </w:rPr>
        <w:t xml:space="preserve">map the </w:t>
      </w:r>
      <w:r w:rsidR="007010B5" w:rsidRPr="00260652">
        <w:rPr>
          <w:rFonts w:ascii="Times New Roman" w:hAnsi="Times New Roman" w:cs="Times New Roman"/>
          <w:sz w:val="24"/>
          <w:szCs w:val="24"/>
        </w:rPr>
        <w:t>series in its various incarnations</w:t>
      </w:r>
      <w:r w:rsidR="00CE1091" w:rsidRPr="00260652">
        <w:rPr>
          <w:rFonts w:ascii="Times New Roman" w:hAnsi="Times New Roman" w:cs="Times New Roman"/>
          <w:sz w:val="24"/>
          <w:szCs w:val="24"/>
        </w:rPr>
        <w:t>,</w:t>
      </w:r>
      <w:r w:rsidR="007010B5" w:rsidRPr="00260652">
        <w:rPr>
          <w:rFonts w:ascii="Times New Roman" w:hAnsi="Times New Roman" w:cs="Times New Roman"/>
          <w:sz w:val="24"/>
          <w:szCs w:val="24"/>
        </w:rPr>
        <w:t xml:space="preserve"> tracing </w:t>
      </w:r>
      <w:r w:rsidR="000322DD">
        <w:rPr>
          <w:rFonts w:ascii="Times New Roman" w:hAnsi="Times New Roman" w:cs="Times New Roman"/>
          <w:sz w:val="24"/>
          <w:szCs w:val="24"/>
        </w:rPr>
        <w:t xml:space="preserve">unofficial entires </w:t>
      </w:r>
      <w:r w:rsidR="007010B5" w:rsidRPr="00260652">
        <w:rPr>
          <w:rFonts w:ascii="Times New Roman" w:hAnsi="Times New Roman" w:cs="Times New Roman"/>
          <w:sz w:val="24"/>
          <w:szCs w:val="24"/>
        </w:rPr>
        <w:t xml:space="preserve"> back to </w:t>
      </w:r>
      <w:r w:rsidR="000322DD">
        <w:rPr>
          <w:rFonts w:ascii="Times New Roman" w:hAnsi="Times New Roman" w:cs="Times New Roman"/>
          <w:sz w:val="24"/>
          <w:szCs w:val="24"/>
        </w:rPr>
        <w:t xml:space="preserve">their </w:t>
      </w:r>
      <w:r w:rsidR="007010B5" w:rsidRPr="00260652">
        <w:rPr>
          <w:rFonts w:ascii="Times New Roman" w:hAnsi="Times New Roman" w:cs="Times New Roman"/>
          <w:sz w:val="24"/>
          <w:szCs w:val="24"/>
        </w:rPr>
        <w:t xml:space="preserve">epicentre and </w:t>
      </w:r>
      <w:r w:rsidR="000322DD">
        <w:rPr>
          <w:rFonts w:ascii="Times New Roman" w:hAnsi="Times New Roman" w:cs="Times New Roman"/>
          <w:sz w:val="24"/>
          <w:szCs w:val="24"/>
        </w:rPr>
        <w:t xml:space="preserve">to </w:t>
      </w:r>
      <w:r w:rsidR="007010B5" w:rsidRPr="00260652">
        <w:rPr>
          <w:rFonts w:ascii="Times New Roman" w:hAnsi="Times New Roman" w:cs="Times New Roman"/>
          <w:sz w:val="24"/>
          <w:szCs w:val="24"/>
        </w:rPr>
        <w:t xml:space="preserve">Romero’s seminal </w:t>
      </w:r>
      <w:r w:rsidR="007010B5" w:rsidRPr="00260652">
        <w:rPr>
          <w:rFonts w:ascii="Times New Roman" w:hAnsi="Times New Roman" w:cs="Times New Roman"/>
          <w:i/>
          <w:sz w:val="24"/>
          <w:szCs w:val="24"/>
        </w:rPr>
        <w:t>Night of the Living Dead</w:t>
      </w:r>
      <w:r w:rsidR="000322DD">
        <w:rPr>
          <w:rFonts w:ascii="Times New Roman" w:hAnsi="Times New Roman" w:cs="Times New Roman"/>
          <w:i/>
          <w:sz w:val="24"/>
          <w:szCs w:val="24"/>
        </w:rPr>
        <w:t xml:space="preserve">, </w:t>
      </w:r>
      <w:r w:rsidR="000322DD">
        <w:rPr>
          <w:rFonts w:ascii="Times New Roman" w:hAnsi="Times New Roman" w:cs="Times New Roman"/>
          <w:sz w:val="24"/>
          <w:szCs w:val="24"/>
        </w:rPr>
        <w:t>the film that marks the beginning of the official line</w:t>
      </w:r>
      <w:r w:rsidR="007010B5" w:rsidRPr="00260652">
        <w:rPr>
          <w:rFonts w:ascii="Times New Roman" w:hAnsi="Times New Roman" w:cs="Times New Roman"/>
          <w:sz w:val="24"/>
          <w:szCs w:val="24"/>
        </w:rPr>
        <w:t xml:space="preserve">. </w:t>
      </w:r>
      <w:r w:rsidR="002933B8" w:rsidRPr="00260652">
        <w:rPr>
          <w:rFonts w:ascii="Times New Roman" w:hAnsi="Times New Roman" w:cs="Times New Roman"/>
          <w:sz w:val="24"/>
          <w:szCs w:val="24"/>
        </w:rPr>
        <w:t>Through this process, w</w:t>
      </w:r>
      <w:r w:rsidR="007010B5" w:rsidRPr="00260652">
        <w:rPr>
          <w:rFonts w:ascii="Times New Roman" w:hAnsi="Times New Roman" w:cs="Times New Roman"/>
          <w:sz w:val="24"/>
          <w:szCs w:val="24"/>
        </w:rPr>
        <w:t>hat emerges is a</w:t>
      </w:r>
      <w:r w:rsidR="000F2A21" w:rsidRPr="00260652">
        <w:rPr>
          <w:rFonts w:ascii="Times New Roman" w:hAnsi="Times New Roman" w:cs="Times New Roman"/>
          <w:sz w:val="24"/>
          <w:szCs w:val="24"/>
        </w:rPr>
        <w:t xml:space="preserve"> complex,</w:t>
      </w:r>
      <w:r w:rsidR="007010B5" w:rsidRPr="00260652">
        <w:rPr>
          <w:rFonts w:ascii="Times New Roman" w:hAnsi="Times New Roman" w:cs="Times New Roman"/>
          <w:sz w:val="24"/>
          <w:szCs w:val="24"/>
        </w:rPr>
        <w:t xml:space="preserve"> </w:t>
      </w:r>
      <w:r w:rsidR="00634F08" w:rsidRPr="00260652">
        <w:rPr>
          <w:rFonts w:ascii="Times New Roman" w:hAnsi="Times New Roman" w:cs="Times New Roman"/>
          <w:sz w:val="24"/>
          <w:szCs w:val="24"/>
        </w:rPr>
        <w:t>non-linear</w:t>
      </w:r>
      <w:r w:rsidR="004378C9" w:rsidRPr="00260652">
        <w:rPr>
          <w:rFonts w:ascii="Times New Roman" w:hAnsi="Times New Roman" w:cs="Times New Roman"/>
          <w:sz w:val="24"/>
          <w:szCs w:val="24"/>
        </w:rPr>
        <w:t>, and</w:t>
      </w:r>
      <w:r w:rsidR="000F2A21" w:rsidRPr="00260652">
        <w:rPr>
          <w:rFonts w:ascii="Times New Roman" w:hAnsi="Times New Roman" w:cs="Times New Roman"/>
          <w:sz w:val="24"/>
          <w:szCs w:val="24"/>
        </w:rPr>
        <w:t xml:space="preserve"> often</w:t>
      </w:r>
      <w:r w:rsidR="004378C9" w:rsidRPr="00260652">
        <w:rPr>
          <w:rFonts w:ascii="Times New Roman" w:hAnsi="Times New Roman" w:cs="Times New Roman"/>
          <w:sz w:val="24"/>
          <w:szCs w:val="24"/>
        </w:rPr>
        <w:t xml:space="preserve"> overlapping</w:t>
      </w:r>
      <w:r w:rsidR="007010B5" w:rsidRPr="00260652">
        <w:rPr>
          <w:rFonts w:ascii="Times New Roman" w:hAnsi="Times New Roman" w:cs="Times New Roman"/>
          <w:sz w:val="24"/>
          <w:szCs w:val="24"/>
        </w:rPr>
        <w:t xml:space="preserve"> history</w:t>
      </w:r>
      <w:r w:rsidR="000F2A21" w:rsidRPr="00260652">
        <w:rPr>
          <w:rFonts w:ascii="Times New Roman" w:hAnsi="Times New Roman" w:cs="Times New Roman"/>
          <w:sz w:val="24"/>
          <w:szCs w:val="24"/>
        </w:rPr>
        <w:t xml:space="preserve"> that is </w:t>
      </w:r>
      <w:r w:rsidR="00FA5919" w:rsidRPr="00260652">
        <w:rPr>
          <w:rFonts w:ascii="Times New Roman" w:hAnsi="Times New Roman" w:cs="Times New Roman"/>
          <w:sz w:val="24"/>
          <w:szCs w:val="24"/>
        </w:rPr>
        <w:t xml:space="preserve">often </w:t>
      </w:r>
      <w:r w:rsidR="007010B5" w:rsidRPr="00260652">
        <w:rPr>
          <w:rFonts w:ascii="Times New Roman" w:hAnsi="Times New Roman" w:cs="Times New Roman"/>
          <w:sz w:val="24"/>
          <w:szCs w:val="24"/>
        </w:rPr>
        <w:t xml:space="preserve">difficult to </w:t>
      </w:r>
      <w:r w:rsidRPr="00260652">
        <w:rPr>
          <w:rFonts w:ascii="Times New Roman" w:hAnsi="Times New Roman" w:cs="Times New Roman"/>
          <w:sz w:val="24"/>
          <w:szCs w:val="24"/>
        </w:rPr>
        <w:t>understand</w:t>
      </w:r>
      <w:r w:rsidR="00FA5919" w:rsidRPr="00260652">
        <w:rPr>
          <w:rFonts w:ascii="Times New Roman" w:hAnsi="Times New Roman" w:cs="Times New Roman"/>
          <w:sz w:val="24"/>
          <w:szCs w:val="24"/>
        </w:rPr>
        <w:t xml:space="preserve"> and has been labelled ‘the confusing as fuck </w:t>
      </w:r>
      <w:r w:rsidR="00FA5919" w:rsidRPr="00260652">
        <w:rPr>
          <w:rFonts w:ascii="Times New Roman" w:hAnsi="Times New Roman" w:cs="Times New Roman"/>
          <w:i/>
          <w:sz w:val="24"/>
          <w:szCs w:val="24"/>
        </w:rPr>
        <w:t xml:space="preserve">Zombi </w:t>
      </w:r>
      <w:r w:rsidR="00FA5919" w:rsidRPr="00260652">
        <w:rPr>
          <w:rFonts w:ascii="Times New Roman" w:hAnsi="Times New Roman" w:cs="Times New Roman"/>
          <w:sz w:val="24"/>
          <w:szCs w:val="24"/>
        </w:rPr>
        <w:t>series</w:t>
      </w:r>
      <w:r w:rsidR="00335F5E">
        <w:rPr>
          <w:rFonts w:ascii="Times New Roman" w:hAnsi="Times New Roman" w:cs="Times New Roman"/>
          <w:sz w:val="24"/>
          <w:szCs w:val="24"/>
        </w:rPr>
        <w:t>’</w:t>
      </w:r>
      <w:r w:rsidR="00FA5919" w:rsidRPr="00260652">
        <w:rPr>
          <w:rFonts w:ascii="Times New Roman" w:hAnsi="Times New Roman" w:cs="Times New Roman"/>
          <w:sz w:val="24"/>
          <w:szCs w:val="24"/>
        </w:rPr>
        <w:t xml:space="preserve"> online by a blogger who began </w:t>
      </w:r>
      <w:r w:rsidR="004D205B">
        <w:rPr>
          <w:rFonts w:ascii="Times New Roman" w:hAnsi="Times New Roman" w:cs="Times New Roman"/>
          <w:sz w:val="24"/>
          <w:szCs w:val="24"/>
        </w:rPr>
        <w:t>charting</w:t>
      </w:r>
      <w:r w:rsidR="004D205B" w:rsidRPr="00260652">
        <w:rPr>
          <w:rFonts w:ascii="Times New Roman" w:hAnsi="Times New Roman" w:cs="Times New Roman"/>
          <w:sz w:val="24"/>
          <w:szCs w:val="24"/>
        </w:rPr>
        <w:t xml:space="preserve"> </w:t>
      </w:r>
      <w:r w:rsidR="00FA5919" w:rsidRPr="00260652">
        <w:rPr>
          <w:rFonts w:ascii="Times New Roman" w:hAnsi="Times New Roman" w:cs="Times New Roman"/>
          <w:sz w:val="24"/>
          <w:szCs w:val="24"/>
        </w:rPr>
        <w:t>the series (Criterionmaster, 2009)</w:t>
      </w:r>
      <w:r w:rsidR="007010B5" w:rsidRPr="00260652">
        <w:rPr>
          <w:rFonts w:ascii="Times New Roman" w:hAnsi="Times New Roman" w:cs="Times New Roman"/>
          <w:sz w:val="24"/>
          <w:szCs w:val="24"/>
        </w:rPr>
        <w:t xml:space="preserve">. </w:t>
      </w:r>
      <w:r w:rsidRPr="00260652">
        <w:rPr>
          <w:rFonts w:ascii="Times New Roman" w:hAnsi="Times New Roman" w:cs="Times New Roman"/>
          <w:sz w:val="24"/>
          <w:szCs w:val="24"/>
        </w:rPr>
        <w:t xml:space="preserve">To assist in this, </w:t>
      </w:r>
      <w:r w:rsidR="00634F08" w:rsidRPr="000322DD">
        <w:rPr>
          <w:rFonts w:ascii="Times New Roman" w:hAnsi="Times New Roman" w:cs="Times New Roman"/>
          <w:i/>
          <w:sz w:val="24"/>
          <w:szCs w:val="24"/>
        </w:rPr>
        <w:t xml:space="preserve">Figure </w:t>
      </w:r>
      <w:r w:rsidR="004D205B">
        <w:rPr>
          <w:rFonts w:ascii="Times New Roman" w:hAnsi="Times New Roman" w:cs="Times New Roman"/>
          <w:sz w:val="24"/>
          <w:szCs w:val="24"/>
        </w:rPr>
        <w:t>1</w:t>
      </w:r>
      <w:r w:rsidR="004D205B" w:rsidRPr="00260652">
        <w:rPr>
          <w:rFonts w:ascii="Times New Roman" w:hAnsi="Times New Roman" w:cs="Times New Roman"/>
          <w:sz w:val="24"/>
          <w:szCs w:val="24"/>
        </w:rPr>
        <w:t xml:space="preserve"> </w:t>
      </w:r>
      <w:r w:rsidR="00634F08" w:rsidRPr="00260652">
        <w:rPr>
          <w:rFonts w:ascii="Times New Roman" w:hAnsi="Times New Roman" w:cs="Times New Roman"/>
          <w:sz w:val="24"/>
          <w:szCs w:val="24"/>
        </w:rPr>
        <w:t>offers a visual representation of the franchise cartography</w:t>
      </w:r>
      <w:r w:rsidR="007153C4" w:rsidRPr="00260652">
        <w:rPr>
          <w:rFonts w:ascii="Times New Roman" w:hAnsi="Times New Roman" w:cs="Times New Roman"/>
          <w:sz w:val="24"/>
          <w:szCs w:val="24"/>
        </w:rPr>
        <w:t xml:space="preserve">, essentially mapping </w:t>
      </w:r>
      <w:r w:rsidR="000F2A21" w:rsidRPr="00260652">
        <w:rPr>
          <w:rFonts w:ascii="Times New Roman" w:hAnsi="Times New Roman" w:cs="Times New Roman"/>
          <w:sz w:val="24"/>
          <w:szCs w:val="24"/>
        </w:rPr>
        <w:t>the multiple lines in the series and their</w:t>
      </w:r>
      <w:r w:rsidR="004378C9" w:rsidRPr="00260652">
        <w:rPr>
          <w:rFonts w:ascii="Times New Roman" w:hAnsi="Times New Roman" w:cs="Times New Roman"/>
          <w:sz w:val="24"/>
          <w:szCs w:val="24"/>
        </w:rPr>
        <w:t xml:space="preserve"> </w:t>
      </w:r>
      <w:r w:rsidR="000F2A21" w:rsidRPr="00260652">
        <w:rPr>
          <w:rFonts w:ascii="Times New Roman" w:hAnsi="Times New Roman" w:cs="Times New Roman"/>
          <w:sz w:val="24"/>
          <w:szCs w:val="24"/>
        </w:rPr>
        <w:t xml:space="preserve">various </w:t>
      </w:r>
      <w:r w:rsidR="004378C9" w:rsidRPr="00260652">
        <w:rPr>
          <w:rFonts w:ascii="Times New Roman" w:hAnsi="Times New Roman" w:cs="Times New Roman"/>
          <w:sz w:val="24"/>
          <w:szCs w:val="24"/>
        </w:rPr>
        <w:t>intersections</w:t>
      </w:r>
      <w:r w:rsidR="000F2A21" w:rsidRPr="00260652">
        <w:rPr>
          <w:rFonts w:ascii="Times New Roman" w:hAnsi="Times New Roman" w:cs="Times New Roman"/>
          <w:sz w:val="24"/>
          <w:szCs w:val="24"/>
        </w:rPr>
        <w:t xml:space="preserve">, along with </w:t>
      </w:r>
      <w:r w:rsidR="002933B8" w:rsidRPr="00260652">
        <w:rPr>
          <w:rFonts w:ascii="Times New Roman" w:hAnsi="Times New Roman" w:cs="Times New Roman"/>
          <w:sz w:val="24"/>
          <w:szCs w:val="24"/>
        </w:rPr>
        <w:t xml:space="preserve">the </w:t>
      </w:r>
      <w:r w:rsidR="000F2A21" w:rsidRPr="00260652">
        <w:rPr>
          <w:rFonts w:ascii="Times New Roman" w:hAnsi="Times New Roman" w:cs="Times New Roman"/>
          <w:sz w:val="24"/>
          <w:szCs w:val="24"/>
        </w:rPr>
        <w:t>original titles</w:t>
      </w:r>
      <w:r w:rsidR="00FA5919" w:rsidRPr="00260652">
        <w:rPr>
          <w:rFonts w:ascii="Times New Roman" w:hAnsi="Times New Roman" w:cs="Times New Roman"/>
          <w:sz w:val="24"/>
          <w:szCs w:val="24"/>
        </w:rPr>
        <w:t>, alternative titles,</w:t>
      </w:r>
      <w:r w:rsidR="002933B8" w:rsidRPr="00260652">
        <w:rPr>
          <w:rFonts w:ascii="Times New Roman" w:hAnsi="Times New Roman" w:cs="Times New Roman"/>
          <w:sz w:val="24"/>
          <w:szCs w:val="24"/>
        </w:rPr>
        <w:t xml:space="preserve"> the countr</w:t>
      </w:r>
      <w:r w:rsidR="00FA5919" w:rsidRPr="00260652">
        <w:rPr>
          <w:rFonts w:ascii="Times New Roman" w:hAnsi="Times New Roman" w:cs="Times New Roman"/>
          <w:sz w:val="24"/>
          <w:szCs w:val="24"/>
        </w:rPr>
        <w:t>y</w:t>
      </w:r>
      <w:r w:rsidR="004378C9" w:rsidRPr="00260652">
        <w:rPr>
          <w:rFonts w:ascii="Times New Roman" w:hAnsi="Times New Roman" w:cs="Times New Roman"/>
          <w:sz w:val="24"/>
          <w:szCs w:val="24"/>
        </w:rPr>
        <w:t xml:space="preserve"> of origin for each</w:t>
      </w:r>
      <w:r w:rsidR="000F2A21" w:rsidRPr="00260652">
        <w:rPr>
          <w:rFonts w:ascii="Times New Roman" w:hAnsi="Times New Roman" w:cs="Times New Roman"/>
          <w:sz w:val="24"/>
          <w:szCs w:val="24"/>
        </w:rPr>
        <w:t xml:space="preserve"> film</w:t>
      </w:r>
      <w:r w:rsidR="00FA5919" w:rsidRPr="00260652">
        <w:rPr>
          <w:rFonts w:ascii="Times New Roman" w:hAnsi="Times New Roman" w:cs="Times New Roman"/>
          <w:sz w:val="24"/>
          <w:szCs w:val="24"/>
        </w:rPr>
        <w:t>, and the country of origin for each</w:t>
      </w:r>
      <w:r w:rsidR="002933B8" w:rsidRPr="00260652">
        <w:rPr>
          <w:rFonts w:ascii="Times New Roman" w:hAnsi="Times New Roman" w:cs="Times New Roman"/>
          <w:sz w:val="24"/>
          <w:szCs w:val="24"/>
        </w:rPr>
        <w:t xml:space="preserve"> </w:t>
      </w:r>
      <w:r w:rsidR="008A5C6B" w:rsidRPr="00260652">
        <w:rPr>
          <w:rFonts w:ascii="Times New Roman" w:hAnsi="Times New Roman" w:cs="Times New Roman"/>
          <w:sz w:val="24"/>
          <w:szCs w:val="24"/>
        </w:rPr>
        <w:t>“</w:t>
      </w:r>
      <w:r w:rsidR="007153C4" w:rsidRPr="00260652">
        <w:rPr>
          <w:rFonts w:ascii="Times New Roman" w:hAnsi="Times New Roman" w:cs="Times New Roman"/>
          <w:sz w:val="24"/>
          <w:szCs w:val="24"/>
        </w:rPr>
        <w:t>distributive</w:t>
      </w:r>
      <w:r w:rsidR="008A5C6B" w:rsidRPr="00260652">
        <w:rPr>
          <w:rFonts w:ascii="Times New Roman" w:hAnsi="Times New Roman" w:cs="Times New Roman"/>
          <w:sz w:val="24"/>
          <w:szCs w:val="24"/>
        </w:rPr>
        <w:t xml:space="preserve"> series”.</w:t>
      </w:r>
    </w:p>
    <w:p w14:paraId="66E6A791" w14:textId="31AB5239" w:rsidR="000A0F2B" w:rsidRPr="00260652" w:rsidRDefault="00335F5E" w:rsidP="005268C9">
      <w:pPr>
        <w:spacing w:line="480" w:lineRule="auto"/>
        <w:jc w:val="both"/>
        <w:rPr>
          <w:rFonts w:ascii="Times New Roman" w:hAnsi="Times New Roman" w:cs="Times New Roman"/>
          <w:sz w:val="24"/>
          <w:szCs w:val="24"/>
        </w:rPr>
      </w:pPr>
      <w:r>
        <w:rPr>
          <w:rFonts w:ascii="Times New Roman" w:hAnsi="Times New Roman" w:cs="Times New Roman"/>
          <w:sz w:val="24"/>
          <w:szCs w:val="24"/>
        </w:rPr>
        <w:t>Since</w:t>
      </w:r>
      <w:r w:rsidR="002933B8" w:rsidRPr="00260652">
        <w:rPr>
          <w:rFonts w:ascii="Times New Roman" w:hAnsi="Times New Roman" w:cs="Times New Roman"/>
          <w:sz w:val="24"/>
          <w:szCs w:val="24"/>
        </w:rPr>
        <w:t xml:space="preserve"> </w:t>
      </w:r>
      <w:r w:rsidR="007F42A0" w:rsidRPr="00260652">
        <w:rPr>
          <w:rFonts w:ascii="Times New Roman" w:hAnsi="Times New Roman" w:cs="Times New Roman"/>
          <w:sz w:val="24"/>
          <w:szCs w:val="24"/>
        </w:rPr>
        <w:t>Romero</w:t>
      </w:r>
      <w:r w:rsidR="002933B8" w:rsidRPr="00260652">
        <w:rPr>
          <w:rFonts w:ascii="Times New Roman" w:hAnsi="Times New Roman" w:cs="Times New Roman"/>
          <w:sz w:val="24"/>
          <w:szCs w:val="24"/>
        </w:rPr>
        <w:t>’</w:t>
      </w:r>
      <w:r w:rsidR="007F42A0" w:rsidRPr="00260652">
        <w:rPr>
          <w:rFonts w:ascii="Times New Roman" w:hAnsi="Times New Roman" w:cs="Times New Roman"/>
          <w:sz w:val="24"/>
          <w:szCs w:val="24"/>
        </w:rPr>
        <w:t xml:space="preserve">s </w:t>
      </w:r>
      <w:r w:rsidR="000A0F2B" w:rsidRPr="00260652">
        <w:rPr>
          <w:rFonts w:ascii="Times New Roman" w:hAnsi="Times New Roman" w:cs="Times New Roman"/>
          <w:i/>
          <w:sz w:val="24"/>
          <w:szCs w:val="24"/>
        </w:rPr>
        <w:t>Night of the Living Dead</w:t>
      </w:r>
      <w:r w:rsidR="002933B8" w:rsidRPr="00260652">
        <w:rPr>
          <w:rFonts w:ascii="Times New Roman" w:hAnsi="Times New Roman" w:cs="Times New Roman"/>
          <w:i/>
          <w:sz w:val="24"/>
          <w:szCs w:val="24"/>
        </w:rPr>
        <w:t xml:space="preserve"> </w:t>
      </w:r>
      <w:r w:rsidRPr="00335F5E">
        <w:rPr>
          <w:rFonts w:ascii="Times New Roman" w:hAnsi="Times New Roman" w:cs="Times New Roman"/>
          <w:sz w:val="24"/>
          <w:szCs w:val="24"/>
        </w:rPr>
        <w:t>is</w:t>
      </w:r>
      <w:r>
        <w:rPr>
          <w:rFonts w:ascii="Times New Roman" w:hAnsi="Times New Roman" w:cs="Times New Roman"/>
          <w:i/>
          <w:sz w:val="24"/>
          <w:szCs w:val="24"/>
        </w:rPr>
        <w:t xml:space="preserve"> </w:t>
      </w:r>
      <w:r w:rsidR="002933B8" w:rsidRPr="00260652">
        <w:rPr>
          <w:rFonts w:ascii="Times New Roman" w:hAnsi="Times New Roman" w:cs="Times New Roman"/>
          <w:sz w:val="24"/>
          <w:szCs w:val="24"/>
        </w:rPr>
        <w:t xml:space="preserve">the birthplace of the modern zombie, </w:t>
      </w:r>
      <w:r w:rsidR="008A5C6B" w:rsidRPr="00260652">
        <w:rPr>
          <w:rFonts w:ascii="Times New Roman" w:hAnsi="Times New Roman" w:cs="Times New Roman"/>
          <w:sz w:val="24"/>
          <w:szCs w:val="24"/>
        </w:rPr>
        <w:t xml:space="preserve">it is somewhat appropriate </w:t>
      </w:r>
      <w:r w:rsidR="00BC04C5" w:rsidRPr="00260652">
        <w:rPr>
          <w:rFonts w:ascii="Times New Roman" w:hAnsi="Times New Roman" w:cs="Times New Roman"/>
          <w:sz w:val="24"/>
          <w:szCs w:val="24"/>
        </w:rPr>
        <w:t xml:space="preserve">that </w:t>
      </w:r>
      <w:r w:rsidR="002933B8" w:rsidRPr="00260652">
        <w:rPr>
          <w:rFonts w:ascii="Times New Roman" w:hAnsi="Times New Roman" w:cs="Times New Roman"/>
          <w:sz w:val="24"/>
          <w:szCs w:val="24"/>
        </w:rPr>
        <w:t>it is</w:t>
      </w:r>
      <w:r w:rsidR="00FB6F08" w:rsidRPr="00260652">
        <w:rPr>
          <w:rFonts w:ascii="Times New Roman" w:hAnsi="Times New Roman" w:cs="Times New Roman"/>
          <w:sz w:val="24"/>
          <w:szCs w:val="24"/>
        </w:rPr>
        <w:t xml:space="preserve"> also</w:t>
      </w:r>
      <w:r w:rsidR="002933B8" w:rsidRPr="00260652">
        <w:rPr>
          <w:rFonts w:ascii="Times New Roman" w:hAnsi="Times New Roman" w:cs="Times New Roman"/>
          <w:sz w:val="24"/>
          <w:szCs w:val="24"/>
        </w:rPr>
        <w:t xml:space="preserve"> the point of origin from which all other </w:t>
      </w:r>
      <w:r w:rsidR="00FB6F08" w:rsidRPr="00260652">
        <w:rPr>
          <w:rFonts w:ascii="Times New Roman" w:hAnsi="Times New Roman" w:cs="Times New Roman"/>
          <w:sz w:val="24"/>
          <w:szCs w:val="24"/>
        </w:rPr>
        <w:t xml:space="preserve">unofficial </w:t>
      </w:r>
      <w:r w:rsidR="002933B8" w:rsidRPr="00260652">
        <w:rPr>
          <w:rFonts w:ascii="Times New Roman" w:hAnsi="Times New Roman" w:cs="Times New Roman"/>
          <w:sz w:val="24"/>
          <w:szCs w:val="24"/>
        </w:rPr>
        <w:t>zombie</w:t>
      </w:r>
      <w:r w:rsidR="00FB6F08" w:rsidRPr="00260652">
        <w:rPr>
          <w:rFonts w:ascii="Times New Roman" w:hAnsi="Times New Roman" w:cs="Times New Roman"/>
          <w:sz w:val="24"/>
          <w:szCs w:val="24"/>
        </w:rPr>
        <w:t xml:space="preserve"> lines </w:t>
      </w:r>
      <w:r w:rsidR="008A5C6B" w:rsidRPr="00260652">
        <w:rPr>
          <w:rFonts w:ascii="Times New Roman" w:hAnsi="Times New Roman" w:cs="Times New Roman"/>
          <w:sz w:val="24"/>
          <w:szCs w:val="24"/>
        </w:rPr>
        <w:t>spill</w:t>
      </w:r>
      <w:r w:rsidR="00FB6F08" w:rsidRPr="00260652">
        <w:rPr>
          <w:rFonts w:ascii="Times New Roman" w:hAnsi="Times New Roman" w:cs="Times New Roman"/>
          <w:sz w:val="24"/>
          <w:szCs w:val="24"/>
        </w:rPr>
        <w:t>. The film was shot</w:t>
      </w:r>
      <w:r w:rsidR="008A5C6B" w:rsidRPr="00260652">
        <w:rPr>
          <w:rFonts w:ascii="Times New Roman" w:hAnsi="Times New Roman" w:cs="Times New Roman"/>
          <w:sz w:val="24"/>
          <w:szCs w:val="24"/>
        </w:rPr>
        <w:t xml:space="preserve">, directed </w:t>
      </w:r>
      <w:r w:rsidR="00FB6F08" w:rsidRPr="00260652">
        <w:rPr>
          <w:rFonts w:ascii="Times New Roman" w:hAnsi="Times New Roman" w:cs="Times New Roman"/>
          <w:sz w:val="24"/>
          <w:szCs w:val="24"/>
        </w:rPr>
        <w:t>and edited by George A. Romero, and was co-written by Romero and John Russo</w:t>
      </w:r>
      <w:r w:rsidR="00E10488" w:rsidRPr="00260652">
        <w:rPr>
          <w:rFonts w:ascii="Times New Roman" w:hAnsi="Times New Roman" w:cs="Times New Roman"/>
          <w:sz w:val="24"/>
          <w:szCs w:val="24"/>
        </w:rPr>
        <w:t xml:space="preserve">, </w:t>
      </w:r>
      <w:r w:rsidR="00FB6F08" w:rsidRPr="00260652">
        <w:rPr>
          <w:rFonts w:ascii="Times New Roman" w:hAnsi="Times New Roman" w:cs="Times New Roman"/>
          <w:sz w:val="24"/>
          <w:szCs w:val="24"/>
        </w:rPr>
        <w:t xml:space="preserve">and unlikely as it might seem, the film started out primarily as a comedy horror. Over a </w:t>
      </w:r>
      <w:r w:rsidR="000472F3" w:rsidRPr="00260652">
        <w:rPr>
          <w:rFonts w:ascii="Times New Roman" w:hAnsi="Times New Roman" w:cs="Times New Roman"/>
          <w:sz w:val="24"/>
          <w:szCs w:val="24"/>
        </w:rPr>
        <w:t>number</w:t>
      </w:r>
      <w:r w:rsidR="00FB6F08" w:rsidRPr="00260652">
        <w:rPr>
          <w:rFonts w:ascii="Times New Roman" w:hAnsi="Times New Roman" w:cs="Times New Roman"/>
          <w:sz w:val="24"/>
          <w:szCs w:val="24"/>
        </w:rPr>
        <w:t xml:space="preserve"> of rewrites the film was refined into something that </w:t>
      </w:r>
      <w:r w:rsidR="00EE71E3" w:rsidRPr="00260652">
        <w:rPr>
          <w:rFonts w:ascii="Times New Roman" w:hAnsi="Times New Roman" w:cs="Times New Roman"/>
          <w:sz w:val="24"/>
          <w:szCs w:val="24"/>
        </w:rPr>
        <w:t xml:space="preserve">more closely </w:t>
      </w:r>
      <w:r w:rsidR="00EE71E3" w:rsidRPr="00260652">
        <w:rPr>
          <w:rFonts w:ascii="Times New Roman" w:hAnsi="Times New Roman" w:cs="Times New Roman"/>
          <w:sz w:val="24"/>
          <w:szCs w:val="24"/>
        </w:rPr>
        <w:lastRenderedPageBreak/>
        <w:t>resembled</w:t>
      </w:r>
      <w:r w:rsidR="00FB6F08" w:rsidRPr="00260652">
        <w:rPr>
          <w:rFonts w:ascii="Times New Roman" w:hAnsi="Times New Roman" w:cs="Times New Roman"/>
          <w:sz w:val="24"/>
          <w:szCs w:val="24"/>
        </w:rPr>
        <w:t xml:space="preserve"> the </w:t>
      </w:r>
      <w:r w:rsidR="000472F3" w:rsidRPr="00260652">
        <w:rPr>
          <w:rFonts w:ascii="Times New Roman" w:hAnsi="Times New Roman" w:cs="Times New Roman"/>
          <w:sz w:val="24"/>
          <w:szCs w:val="24"/>
        </w:rPr>
        <w:t xml:space="preserve">post-apocalyptic narrative of </w:t>
      </w:r>
      <w:r w:rsidR="00FB6F08" w:rsidRPr="00260652">
        <w:rPr>
          <w:rFonts w:ascii="Times New Roman" w:hAnsi="Times New Roman" w:cs="Times New Roman"/>
          <w:sz w:val="24"/>
          <w:szCs w:val="24"/>
        </w:rPr>
        <w:t xml:space="preserve">Richard Matheson novel </w:t>
      </w:r>
      <w:r w:rsidR="00FB6F08" w:rsidRPr="00260652">
        <w:rPr>
          <w:rFonts w:ascii="Times New Roman" w:hAnsi="Times New Roman" w:cs="Times New Roman"/>
          <w:i/>
          <w:sz w:val="24"/>
          <w:szCs w:val="24"/>
        </w:rPr>
        <w:t>I am Legend</w:t>
      </w:r>
      <w:r w:rsidR="000472F3" w:rsidRPr="00260652">
        <w:rPr>
          <w:rFonts w:ascii="Times New Roman" w:hAnsi="Times New Roman" w:cs="Times New Roman"/>
          <w:i/>
          <w:sz w:val="24"/>
          <w:szCs w:val="24"/>
        </w:rPr>
        <w:t xml:space="preserve"> </w:t>
      </w:r>
      <w:r w:rsidR="000472F3" w:rsidRPr="00260652">
        <w:rPr>
          <w:rFonts w:ascii="Times New Roman" w:hAnsi="Times New Roman" w:cs="Times New Roman"/>
          <w:sz w:val="24"/>
          <w:szCs w:val="24"/>
        </w:rPr>
        <w:t>(1954)</w:t>
      </w:r>
      <w:r w:rsidR="000472F3" w:rsidRPr="00260652">
        <w:rPr>
          <w:rFonts w:ascii="Times New Roman" w:hAnsi="Times New Roman" w:cs="Times New Roman"/>
          <w:i/>
          <w:sz w:val="24"/>
          <w:szCs w:val="24"/>
        </w:rPr>
        <w:t xml:space="preserve">, </w:t>
      </w:r>
      <w:r w:rsidR="000472F3" w:rsidRPr="00260652">
        <w:rPr>
          <w:rFonts w:ascii="Times New Roman" w:hAnsi="Times New Roman" w:cs="Times New Roman"/>
          <w:sz w:val="24"/>
          <w:szCs w:val="24"/>
        </w:rPr>
        <w:t xml:space="preserve">swapping vampires for the </w:t>
      </w:r>
      <w:r w:rsidR="008A71F8" w:rsidRPr="00260652">
        <w:rPr>
          <w:rFonts w:ascii="Times New Roman" w:hAnsi="Times New Roman" w:cs="Times New Roman"/>
          <w:sz w:val="24"/>
          <w:szCs w:val="24"/>
        </w:rPr>
        <w:t xml:space="preserve">ghoulish </w:t>
      </w:r>
      <w:r w:rsidR="000472F3" w:rsidRPr="00260652">
        <w:rPr>
          <w:rFonts w:ascii="Times New Roman" w:hAnsi="Times New Roman" w:cs="Times New Roman"/>
          <w:sz w:val="24"/>
          <w:szCs w:val="24"/>
        </w:rPr>
        <w:t>undead</w:t>
      </w:r>
      <w:r w:rsidR="00EE71E3" w:rsidRPr="00260652">
        <w:rPr>
          <w:rFonts w:ascii="Times New Roman" w:hAnsi="Times New Roman" w:cs="Times New Roman"/>
          <w:sz w:val="24"/>
          <w:szCs w:val="24"/>
        </w:rPr>
        <w:t>, and in doing so, add</w:t>
      </w:r>
      <w:r>
        <w:rPr>
          <w:rFonts w:ascii="Times New Roman" w:hAnsi="Times New Roman" w:cs="Times New Roman"/>
          <w:sz w:val="24"/>
          <w:szCs w:val="24"/>
        </w:rPr>
        <w:t>ing</w:t>
      </w:r>
      <w:r w:rsidR="000472F3" w:rsidRPr="00260652">
        <w:rPr>
          <w:rFonts w:ascii="Times New Roman" w:hAnsi="Times New Roman" w:cs="Times New Roman"/>
          <w:sz w:val="24"/>
          <w:szCs w:val="24"/>
        </w:rPr>
        <w:t xml:space="preserve"> a contemporary archetypal villain to the</w:t>
      </w:r>
      <w:r w:rsidR="00374045" w:rsidRPr="00260652">
        <w:rPr>
          <w:rFonts w:ascii="Times New Roman" w:hAnsi="Times New Roman" w:cs="Times New Roman"/>
          <w:sz w:val="24"/>
          <w:szCs w:val="24"/>
        </w:rPr>
        <w:t xml:space="preserve"> modern horror</w:t>
      </w:r>
      <w:r w:rsidR="000472F3" w:rsidRPr="00260652">
        <w:rPr>
          <w:rFonts w:ascii="Times New Roman" w:hAnsi="Times New Roman" w:cs="Times New Roman"/>
          <w:sz w:val="24"/>
          <w:szCs w:val="24"/>
        </w:rPr>
        <w:t xml:space="preserve"> cannon. In 1978, </w:t>
      </w:r>
      <w:r w:rsidR="008A71F8" w:rsidRPr="00260652">
        <w:rPr>
          <w:rFonts w:ascii="Times New Roman" w:hAnsi="Times New Roman" w:cs="Times New Roman"/>
          <w:sz w:val="24"/>
          <w:szCs w:val="24"/>
        </w:rPr>
        <w:t xml:space="preserve">after a clerical error </w:t>
      </w:r>
      <w:r>
        <w:rPr>
          <w:rFonts w:ascii="Times New Roman" w:hAnsi="Times New Roman" w:cs="Times New Roman"/>
          <w:sz w:val="24"/>
          <w:szCs w:val="24"/>
        </w:rPr>
        <w:t>left</w:t>
      </w:r>
      <w:r w:rsidR="008A71F8" w:rsidRPr="00260652">
        <w:rPr>
          <w:rFonts w:ascii="Times New Roman" w:hAnsi="Times New Roman" w:cs="Times New Roman"/>
          <w:sz w:val="24"/>
          <w:szCs w:val="24"/>
        </w:rPr>
        <w:t xml:space="preserve"> the film </w:t>
      </w:r>
      <w:r>
        <w:rPr>
          <w:rFonts w:ascii="Times New Roman" w:hAnsi="Times New Roman" w:cs="Times New Roman"/>
          <w:sz w:val="24"/>
          <w:szCs w:val="24"/>
        </w:rPr>
        <w:t>in</w:t>
      </w:r>
      <w:r w:rsidR="008A71F8" w:rsidRPr="00260652">
        <w:rPr>
          <w:rFonts w:ascii="Times New Roman" w:hAnsi="Times New Roman" w:cs="Times New Roman"/>
          <w:sz w:val="24"/>
          <w:szCs w:val="24"/>
        </w:rPr>
        <w:t xml:space="preserve"> the public domain, </w:t>
      </w:r>
      <w:r w:rsidR="000472F3" w:rsidRPr="00260652">
        <w:rPr>
          <w:rFonts w:ascii="Times New Roman" w:hAnsi="Times New Roman" w:cs="Times New Roman"/>
          <w:sz w:val="24"/>
          <w:szCs w:val="24"/>
        </w:rPr>
        <w:t xml:space="preserve">Romero </w:t>
      </w:r>
      <w:r w:rsidR="004D205B">
        <w:rPr>
          <w:rFonts w:ascii="Times New Roman" w:hAnsi="Times New Roman" w:cs="Times New Roman"/>
          <w:sz w:val="24"/>
          <w:szCs w:val="24"/>
        </w:rPr>
        <w:t>(</w:t>
      </w:r>
      <w:r w:rsidR="000472F3" w:rsidRPr="00260652">
        <w:rPr>
          <w:rFonts w:ascii="Times New Roman" w:hAnsi="Times New Roman" w:cs="Times New Roman"/>
          <w:sz w:val="24"/>
          <w:szCs w:val="24"/>
        </w:rPr>
        <w:t>independent of Russo</w:t>
      </w:r>
      <w:r w:rsidR="004D205B">
        <w:rPr>
          <w:rFonts w:ascii="Times New Roman" w:hAnsi="Times New Roman" w:cs="Times New Roman"/>
          <w:sz w:val="24"/>
          <w:szCs w:val="24"/>
        </w:rPr>
        <w:t>)</w:t>
      </w:r>
      <w:r w:rsidR="000472F3" w:rsidRPr="00260652">
        <w:rPr>
          <w:rFonts w:ascii="Times New Roman" w:hAnsi="Times New Roman" w:cs="Times New Roman"/>
          <w:sz w:val="24"/>
          <w:szCs w:val="24"/>
        </w:rPr>
        <w:t xml:space="preserve"> returned to series</w:t>
      </w:r>
      <w:r w:rsidR="00374045" w:rsidRPr="00260652">
        <w:rPr>
          <w:rFonts w:ascii="Times New Roman" w:hAnsi="Times New Roman" w:cs="Times New Roman"/>
          <w:sz w:val="24"/>
          <w:szCs w:val="24"/>
        </w:rPr>
        <w:t>, and in collaboration with Dario Argento</w:t>
      </w:r>
      <w:r w:rsidR="004D205B">
        <w:rPr>
          <w:rFonts w:ascii="Times New Roman" w:hAnsi="Times New Roman" w:cs="Times New Roman"/>
          <w:sz w:val="24"/>
          <w:szCs w:val="24"/>
        </w:rPr>
        <w:t>,</w:t>
      </w:r>
      <w:r w:rsidR="00374045" w:rsidRPr="00260652">
        <w:rPr>
          <w:rFonts w:ascii="Times New Roman" w:hAnsi="Times New Roman" w:cs="Times New Roman"/>
          <w:sz w:val="24"/>
          <w:szCs w:val="24"/>
        </w:rPr>
        <w:t xml:space="preserve"> produced </w:t>
      </w:r>
      <w:r w:rsidR="000A0F2B" w:rsidRPr="00260652">
        <w:rPr>
          <w:rFonts w:ascii="Times New Roman" w:hAnsi="Times New Roman" w:cs="Times New Roman"/>
          <w:i/>
          <w:sz w:val="24"/>
          <w:szCs w:val="24"/>
        </w:rPr>
        <w:t>Dawn of the Dead</w:t>
      </w:r>
      <w:r w:rsidR="00EE71E3" w:rsidRPr="00260652">
        <w:rPr>
          <w:rFonts w:ascii="Times New Roman" w:hAnsi="Times New Roman" w:cs="Times New Roman"/>
          <w:sz w:val="24"/>
          <w:szCs w:val="24"/>
        </w:rPr>
        <w:t>. Seven years later he added</w:t>
      </w:r>
      <w:r w:rsidR="000A0F2B" w:rsidRPr="00260652">
        <w:rPr>
          <w:rFonts w:ascii="Times New Roman" w:hAnsi="Times New Roman" w:cs="Times New Roman"/>
          <w:sz w:val="24"/>
          <w:szCs w:val="24"/>
        </w:rPr>
        <w:t xml:space="preserve"> </w:t>
      </w:r>
      <w:r w:rsidR="000A0F2B" w:rsidRPr="00260652">
        <w:rPr>
          <w:rFonts w:ascii="Times New Roman" w:hAnsi="Times New Roman" w:cs="Times New Roman"/>
          <w:i/>
          <w:sz w:val="24"/>
          <w:szCs w:val="24"/>
        </w:rPr>
        <w:t xml:space="preserve">Day of the Dead </w:t>
      </w:r>
      <w:r w:rsidR="000A0F2B" w:rsidRPr="00260652">
        <w:rPr>
          <w:rFonts w:ascii="Times New Roman" w:hAnsi="Times New Roman" w:cs="Times New Roman"/>
          <w:sz w:val="24"/>
          <w:szCs w:val="24"/>
        </w:rPr>
        <w:t>(1985)</w:t>
      </w:r>
      <w:r w:rsidR="000A0F2B" w:rsidRPr="00260652">
        <w:rPr>
          <w:rFonts w:ascii="Times New Roman" w:hAnsi="Times New Roman" w:cs="Times New Roman"/>
          <w:i/>
          <w:sz w:val="24"/>
          <w:szCs w:val="24"/>
        </w:rPr>
        <w:t>,</w:t>
      </w:r>
      <w:r w:rsidR="00EE71E3" w:rsidRPr="00260652">
        <w:rPr>
          <w:rFonts w:ascii="Times New Roman" w:hAnsi="Times New Roman" w:cs="Times New Roman"/>
          <w:i/>
          <w:sz w:val="24"/>
          <w:szCs w:val="24"/>
        </w:rPr>
        <w:t xml:space="preserve"> </w:t>
      </w:r>
      <w:r>
        <w:rPr>
          <w:rFonts w:ascii="Times New Roman" w:hAnsi="Times New Roman" w:cs="Times New Roman"/>
          <w:sz w:val="24"/>
          <w:szCs w:val="24"/>
        </w:rPr>
        <w:t>and completed</w:t>
      </w:r>
      <w:r w:rsidR="00EE71E3" w:rsidRPr="00260652">
        <w:rPr>
          <w:rFonts w:ascii="Times New Roman" w:hAnsi="Times New Roman" w:cs="Times New Roman"/>
          <w:sz w:val="24"/>
          <w:szCs w:val="24"/>
        </w:rPr>
        <w:t xml:space="preserve"> what</w:t>
      </w:r>
      <w:r>
        <w:rPr>
          <w:rFonts w:ascii="Times New Roman" w:hAnsi="Times New Roman" w:cs="Times New Roman"/>
          <w:sz w:val="24"/>
          <w:szCs w:val="24"/>
        </w:rPr>
        <w:t xml:space="preserve"> would</w:t>
      </w:r>
      <w:r w:rsidR="00EE71E3" w:rsidRPr="00260652">
        <w:rPr>
          <w:rFonts w:ascii="Times New Roman" w:hAnsi="Times New Roman" w:cs="Times New Roman"/>
          <w:sz w:val="24"/>
          <w:szCs w:val="24"/>
        </w:rPr>
        <w:t xml:space="preserve"> for many years be a trilogy. Twenty years later Romero </w:t>
      </w:r>
      <w:r w:rsidR="001E2FF7" w:rsidRPr="00260652">
        <w:rPr>
          <w:rFonts w:ascii="Times New Roman" w:hAnsi="Times New Roman" w:cs="Times New Roman"/>
          <w:sz w:val="24"/>
          <w:szCs w:val="24"/>
        </w:rPr>
        <w:t>return</w:t>
      </w:r>
      <w:r w:rsidR="004D205B">
        <w:rPr>
          <w:rFonts w:ascii="Times New Roman" w:hAnsi="Times New Roman" w:cs="Times New Roman"/>
          <w:sz w:val="24"/>
          <w:szCs w:val="24"/>
        </w:rPr>
        <w:t>ed</w:t>
      </w:r>
      <w:r w:rsidR="001E2FF7" w:rsidRPr="00260652">
        <w:rPr>
          <w:rFonts w:ascii="Times New Roman" w:hAnsi="Times New Roman" w:cs="Times New Roman"/>
          <w:sz w:val="24"/>
          <w:szCs w:val="24"/>
        </w:rPr>
        <w:t xml:space="preserve"> to the zombie film, </w:t>
      </w:r>
      <w:r w:rsidR="00EE71E3" w:rsidRPr="00260652">
        <w:rPr>
          <w:rFonts w:ascii="Times New Roman" w:hAnsi="Times New Roman" w:cs="Times New Roman"/>
          <w:sz w:val="24"/>
          <w:szCs w:val="24"/>
        </w:rPr>
        <w:t>add</w:t>
      </w:r>
      <w:r w:rsidR="001E2FF7" w:rsidRPr="00260652">
        <w:rPr>
          <w:rFonts w:ascii="Times New Roman" w:hAnsi="Times New Roman" w:cs="Times New Roman"/>
          <w:sz w:val="24"/>
          <w:szCs w:val="24"/>
        </w:rPr>
        <w:t>ing</w:t>
      </w:r>
      <w:r w:rsidR="000A0F2B" w:rsidRPr="00260652">
        <w:rPr>
          <w:rFonts w:ascii="Times New Roman" w:hAnsi="Times New Roman" w:cs="Times New Roman"/>
          <w:i/>
          <w:sz w:val="24"/>
          <w:szCs w:val="24"/>
        </w:rPr>
        <w:t xml:space="preserve"> Land of the Dead </w:t>
      </w:r>
      <w:r w:rsidR="000A0F2B" w:rsidRPr="00260652">
        <w:rPr>
          <w:rFonts w:ascii="Times New Roman" w:hAnsi="Times New Roman" w:cs="Times New Roman"/>
          <w:sz w:val="24"/>
          <w:szCs w:val="24"/>
        </w:rPr>
        <w:t>(2005)</w:t>
      </w:r>
      <w:r w:rsidR="000A0F2B" w:rsidRPr="00260652">
        <w:rPr>
          <w:rFonts w:ascii="Times New Roman" w:hAnsi="Times New Roman" w:cs="Times New Roman"/>
          <w:i/>
          <w:sz w:val="24"/>
          <w:szCs w:val="24"/>
        </w:rPr>
        <w:t>,</w:t>
      </w:r>
      <w:r w:rsidR="00EE71E3" w:rsidRPr="00260652">
        <w:rPr>
          <w:rFonts w:ascii="Times New Roman" w:hAnsi="Times New Roman" w:cs="Times New Roman"/>
          <w:sz w:val="24"/>
          <w:szCs w:val="24"/>
        </w:rPr>
        <w:t xml:space="preserve"> </w:t>
      </w:r>
      <w:r w:rsidR="000A0F2B" w:rsidRPr="00260652">
        <w:rPr>
          <w:rFonts w:ascii="Times New Roman" w:hAnsi="Times New Roman" w:cs="Times New Roman"/>
          <w:i/>
          <w:sz w:val="24"/>
          <w:szCs w:val="24"/>
        </w:rPr>
        <w:t xml:space="preserve">Diary of the Dead </w:t>
      </w:r>
      <w:r w:rsidR="000A0F2B" w:rsidRPr="00260652">
        <w:rPr>
          <w:rFonts w:ascii="Times New Roman" w:hAnsi="Times New Roman" w:cs="Times New Roman"/>
          <w:sz w:val="24"/>
          <w:szCs w:val="24"/>
        </w:rPr>
        <w:t xml:space="preserve">(2007) and </w:t>
      </w:r>
      <w:r w:rsidR="000A0F2B" w:rsidRPr="00260652">
        <w:rPr>
          <w:rFonts w:ascii="Times New Roman" w:hAnsi="Times New Roman" w:cs="Times New Roman"/>
          <w:i/>
          <w:sz w:val="24"/>
          <w:szCs w:val="24"/>
        </w:rPr>
        <w:t>Survival of the Dead</w:t>
      </w:r>
      <w:r w:rsidR="004D205B">
        <w:rPr>
          <w:rFonts w:ascii="Times New Roman" w:hAnsi="Times New Roman" w:cs="Times New Roman"/>
          <w:i/>
          <w:sz w:val="24"/>
          <w:szCs w:val="24"/>
        </w:rPr>
        <w:t xml:space="preserve"> </w:t>
      </w:r>
      <w:r w:rsidR="004D205B">
        <w:rPr>
          <w:rFonts w:ascii="Times New Roman" w:hAnsi="Times New Roman" w:cs="Times New Roman"/>
          <w:sz w:val="24"/>
          <w:szCs w:val="24"/>
        </w:rPr>
        <w:t>(2009)</w:t>
      </w:r>
      <w:r w:rsidR="00F706EC">
        <w:rPr>
          <w:rFonts w:ascii="Times New Roman" w:hAnsi="Times New Roman" w:cs="Times New Roman"/>
          <w:sz w:val="24"/>
          <w:szCs w:val="24"/>
        </w:rPr>
        <w:t xml:space="preserve">, with plans to extend </w:t>
      </w:r>
      <w:r w:rsidR="00EE71E3" w:rsidRPr="00260652">
        <w:rPr>
          <w:rFonts w:ascii="Times New Roman" w:hAnsi="Times New Roman" w:cs="Times New Roman"/>
          <w:sz w:val="24"/>
          <w:szCs w:val="24"/>
        </w:rPr>
        <w:t xml:space="preserve">the series further </w:t>
      </w:r>
      <w:r w:rsidR="00F706EC">
        <w:rPr>
          <w:rFonts w:ascii="Times New Roman" w:hAnsi="Times New Roman" w:cs="Times New Roman"/>
          <w:sz w:val="24"/>
          <w:szCs w:val="24"/>
        </w:rPr>
        <w:t>before</w:t>
      </w:r>
      <w:r w:rsidR="00F706EC" w:rsidRPr="00260652">
        <w:rPr>
          <w:rFonts w:ascii="Times New Roman" w:hAnsi="Times New Roman" w:cs="Times New Roman"/>
          <w:sz w:val="24"/>
          <w:szCs w:val="24"/>
        </w:rPr>
        <w:t xml:space="preserve"> </w:t>
      </w:r>
      <w:r w:rsidR="00EE71E3" w:rsidRPr="00260652">
        <w:rPr>
          <w:rFonts w:ascii="Times New Roman" w:hAnsi="Times New Roman" w:cs="Times New Roman"/>
          <w:sz w:val="24"/>
          <w:szCs w:val="24"/>
        </w:rPr>
        <w:t xml:space="preserve">his death in 2017. </w:t>
      </w:r>
      <w:r w:rsidR="008A71F8" w:rsidRPr="00260652">
        <w:rPr>
          <w:rFonts w:ascii="Times New Roman" w:hAnsi="Times New Roman" w:cs="Times New Roman"/>
          <w:sz w:val="24"/>
          <w:szCs w:val="24"/>
        </w:rPr>
        <w:t xml:space="preserve">Though there are still ardent fans </w:t>
      </w:r>
      <w:r w:rsidRPr="00260652">
        <w:rPr>
          <w:rFonts w:ascii="Times New Roman" w:hAnsi="Times New Roman" w:cs="Times New Roman"/>
          <w:sz w:val="24"/>
          <w:szCs w:val="24"/>
        </w:rPr>
        <w:t>that</w:t>
      </w:r>
      <w:r w:rsidR="008A71F8" w:rsidRPr="00260652">
        <w:rPr>
          <w:rFonts w:ascii="Times New Roman" w:hAnsi="Times New Roman" w:cs="Times New Roman"/>
          <w:sz w:val="24"/>
          <w:szCs w:val="24"/>
        </w:rPr>
        <w:t xml:space="preserve"> </w:t>
      </w:r>
      <w:r w:rsidR="00E24F52" w:rsidRPr="00260652">
        <w:rPr>
          <w:rFonts w:ascii="Times New Roman" w:hAnsi="Times New Roman" w:cs="Times New Roman"/>
          <w:sz w:val="24"/>
          <w:szCs w:val="24"/>
        </w:rPr>
        <w:t xml:space="preserve">give priority to the first three films, </w:t>
      </w:r>
      <w:r w:rsidR="001E2FF7" w:rsidRPr="00260652">
        <w:rPr>
          <w:rFonts w:ascii="Times New Roman" w:hAnsi="Times New Roman" w:cs="Times New Roman"/>
          <w:sz w:val="24"/>
          <w:szCs w:val="24"/>
        </w:rPr>
        <w:t>referring</w:t>
      </w:r>
      <w:r w:rsidR="008A71F8" w:rsidRPr="00260652">
        <w:rPr>
          <w:rFonts w:ascii="Times New Roman" w:hAnsi="Times New Roman" w:cs="Times New Roman"/>
          <w:sz w:val="24"/>
          <w:szCs w:val="24"/>
        </w:rPr>
        <w:t xml:space="preserve"> to the </w:t>
      </w:r>
      <w:r w:rsidR="008B2B89" w:rsidRPr="00260652">
        <w:rPr>
          <w:rFonts w:ascii="Times New Roman" w:hAnsi="Times New Roman" w:cs="Times New Roman"/>
          <w:sz w:val="24"/>
          <w:szCs w:val="24"/>
        </w:rPr>
        <w:t xml:space="preserve">series as a </w:t>
      </w:r>
      <w:r w:rsidR="008A71F8" w:rsidRPr="00260652">
        <w:rPr>
          <w:rFonts w:ascii="Times New Roman" w:hAnsi="Times New Roman" w:cs="Times New Roman"/>
          <w:sz w:val="24"/>
          <w:szCs w:val="24"/>
        </w:rPr>
        <w:t xml:space="preserve">trilogy, or divide the films </w:t>
      </w:r>
      <w:r w:rsidR="001E2FF7" w:rsidRPr="00260652">
        <w:rPr>
          <w:rFonts w:ascii="Times New Roman" w:hAnsi="Times New Roman" w:cs="Times New Roman"/>
          <w:sz w:val="24"/>
          <w:szCs w:val="24"/>
        </w:rPr>
        <w:t>into</w:t>
      </w:r>
      <w:r w:rsidR="008A71F8" w:rsidRPr="00260652">
        <w:rPr>
          <w:rFonts w:ascii="Times New Roman" w:hAnsi="Times New Roman" w:cs="Times New Roman"/>
          <w:sz w:val="24"/>
          <w:szCs w:val="24"/>
        </w:rPr>
        <w:t xml:space="preserve"> the firs</w:t>
      </w:r>
      <w:r w:rsidR="001E2FF7" w:rsidRPr="00260652">
        <w:rPr>
          <w:rFonts w:ascii="Times New Roman" w:hAnsi="Times New Roman" w:cs="Times New Roman"/>
          <w:sz w:val="24"/>
          <w:szCs w:val="24"/>
        </w:rPr>
        <w:t>t trilogy or the second trilogy</w:t>
      </w:r>
      <w:r w:rsidR="000322DD">
        <w:rPr>
          <w:rFonts w:ascii="Times New Roman" w:hAnsi="Times New Roman" w:cs="Times New Roman"/>
          <w:sz w:val="24"/>
          <w:szCs w:val="24"/>
        </w:rPr>
        <w:t xml:space="preserve">, these six films present the </w:t>
      </w:r>
      <w:r w:rsidR="001E2FF7" w:rsidRPr="00260652">
        <w:rPr>
          <w:rFonts w:ascii="Times New Roman" w:hAnsi="Times New Roman" w:cs="Times New Roman"/>
          <w:sz w:val="24"/>
          <w:szCs w:val="24"/>
        </w:rPr>
        <w:t xml:space="preserve"> </w:t>
      </w:r>
      <w:r w:rsidR="008A71F8" w:rsidRPr="00260652">
        <w:rPr>
          <w:rFonts w:ascii="Times New Roman" w:hAnsi="Times New Roman" w:cs="Times New Roman"/>
          <w:sz w:val="24"/>
          <w:szCs w:val="24"/>
        </w:rPr>
        <w:t xml:space="preserve">official </w:t>
      </w:r>
      <w:r w:rsidR="000322DD">
        <w:rPr>
          <w:rFonts w:ascii="Times New Roman" w:hAnsi="Times New Roman" w:cs="Times New Roman"/>
          <w:sz w:val="24"/>
          <w:szCs w:val="24"/>
        </w:rPr>
        <w:t>entries into the series,the</w:t>
      </w:r>
      <w:r w:rsidR="008A71F8" w:rsidRPr="00260652">
        <w:rPr>
          <w:rFonts w:ascii="Times New Roman" w:hAnsi="Times New Roman" w:cs="Times New Roman"/>
          <w:sz w:val="24"/>
          <w:szCs w:val="24"/>
        </w:rPr>
        <w:t xml:space="preserve"> six </w:t>
      </w:r>
      <w:r w:rsidR="0060184C" w:rsidRPr="00260652">
        <w:rPr>
          <w:rFonts w:ascii="Times New Roman" w:hAnsi="Times New Roman" w:cs="Times New Roman"/>
          <w:sz w:val="24"/>
          <w:szCs w:val="24"/>
        </w:rPr>
        <w:t xml:space="preserve">films that </w:t>
      </w:r>
      <w:r w:rsidR="000322DD">
        <w:rPr>
          <w:rFonts w:ascii="Times New Roman" w:hAnsi="Times New Roman" w:cs="Times New Roman"/>
          <w:sz w:val="24"/>
          <w:szCs w:val="24"/>
        </w:rPr>
        <w:t>were</w:t>
      </w:r>
      <w:r w:rsidR="000322DD" w:rsidRPr="00260652">
        <w:rPr>
          <w:rFonts w:ascii="Times New Roman" w:hAnsi="Times New Roman" w:cs="Times New Roman"/>
          <w:sz w:val="24"/>
          <w:szCs w:val="24"/>
        </w:rPr>
        <w:t xml:space="preserve"> </w:t>
      </w:r>
      <w:r w:rsidR="0060184C" w:rsidRPr="00260652">
        <w:rPr>
          <w:rFonts w:ascii="Times New Roman" w:hAnsi="Times New Roman" w:cs="Times New Roman"/>
          <w:sz w:val="24"/>
          <w:szCs w:val="24"/>
        </w:rPr>
        <w:t>written and</w:t>
      </w:r>
      <w:r w:rsidR="008A71F8" w:rsidRPr="00260652">
        <w:rPr>
          <w:rFonts w:ascii="Times New Roman" w:hAnsi="Times New Roman" w:cs="Times New Roman"/>
          <w:sz w:val="24"/>
          <w:szCs w:val="24"/>
        </w:rPr>
        <w:t xml:space="preserve"> directed by </w:t>
      </w:r>
      <w:r w:rsidR="0060184C" w:rsidRPr="00260652">
        <w:rPr>
          <w:rFonts w:ascii="Times New Roman" w:hAnsi="Times New Roman" w:cs="Times New Roman"/>
          <w:sz w:val="24"/>
          <w:szCs w:val="24"/>
        </w:rPr>
        <w:t xml:space="preserve">George A. Romero. </w:t>
      </w:r>
    </w:p>
    <w:p w14:paraId="39B75F49" w14:textId="4A0EE4F9" w:rsidR="00974B2E" w:rsidRPr="00260652" w:rsidRDefault="00E24F52" w:rsidP="005268C9">
      <w:pPr>
        <w:spacing w:line="480" w:lineRule="auto"/>
        <w:jc w:val="both"/>
        <w:rPr>
          <w:rFonts w:ascii="Times New Roman" w:hAnsi="Times New Roman" w:cs="Times New Roman"/>
          <w:sz w:val="24"/>
          <w:szCs w:val="24"/>
        </w:rPr>
      </w:pPr>
      <w:r w:rsidRPr="00260652">
        <w:rPr>
          <w:rFonts w:ascii="Times New Roman" w:hAnsi="Times New Roman" w:cs="Times New Roman"/>
          <w:sz w:val="24"/>
          <w:szCs w:val="24"/>
        </w:rPr>
        <w:t xml:space="preserve">As </w:t>
      </w:r>
      <w:r w:rsidR="001E2FF7" w:rsidRPr="00260652">
        <w:rPr>
          <w:rFonts w:ascii="Times New Roman" w:hAnsi="Times New Roman" w:cs="Times New Roman"/>
          <w:sz w:val="24"/>
          <w:szCs w:val="24"/>
        </w:rPr>
        <w:t>already discussed</w:t>
      </w:r>
      <w:r w:rsidRPr="00260652">
        <w:rPr>
          <w:rFonts w:ascii="Times New Roman" w:hAnsi="Times New Roman" w:cs="Times New Roman"/>
          <w:sz w:val="24"/>
          <w:szCs w:val="24"/>
        </w:rPr>
        <w:t xml:space="preserve">, the success of </w:t>
      </w:r>
      <w:r w:rsidRPr="00260652">
        <w:rPr>
          <w:rFonts w:ascii="Times New Roman" w:hAnsi="Times New Roman" w:cs="Times New Roman"/>
          <w:i/>
          <w:sz w:val="24"/>
          <w:szCs w:val="24"/>
        </w:rPr>
        <w:t>Dawn of the Dead</w:t>
      </w:r>
      <w:r w:rsidRPr="00260652">
        <w:rPr>
          <w:rFonts w:ascii="Times New Roman" w:hAnsi="Times New Roman" w:cs="Times New Roman"/>
          <w:sz w:val="24"/>
          <w:szCs w:val="24"/>
        </w:rPr>
        <w:t xml:space="preserve"> on its release in Italy inspired a flurry of </w:t>
      </w:r>
      <w:r w:rsidR="00A502CB" w:rsidRPr="00260652">
        <w:rPr>
          <w:rFonts w:ascii="Times New Roman" w:hAnsi="Times New Roman" w:cs="Times New Roman"/>
          <w:sz w:val="24"/>
          <w:szCs w:val="24"/>
        </w:rPr>
        <w:t>creativity</w:t>
      </w:r>
      <w:r w:rsidR="00F706EC">
        <w:rPr>
          <w:rFonts w:ascii="Times New Roman" w:hAnsi="Times New Roman" w:cs="Times New Roman"/>
          <w:sz w:val="24"/>
          <w:szCs w:val="24"/>
        </w:rPr>
        <w:t>,</w:t>
      </w:r>
      <w:r w:rsidRPr="00260652">
        <w:rPr>
          <w:rFonts w:ascii="Times New Roman" w:hAnsi="Times New Roman" w:cs="Times New Roman"/>
          <w:sz w:val="24"/>
          <w:szCs w:val="24"/>
        </w:rPr>
        <w:t xml:space="preserve"> and</w:t>
      </w:r>
      <w:r w:rsidR="00A502CB" w:rsidRPr="00260652">
        <w:rPr>
          <w:rFonts w:ascii="Times New Roman" w:hAnsi="Times New Roman" w:cs="Times New Roman"/>
          <w:sz w:val="24"/>
          <w:szCs w:val="24"/>
        </w:rPr>
        <w:t xml:space="preserve"> zombie films soon dominated production.</w:t>
      </w:r>
      <w:r w:rsidRPr="00260652">
        <w:rPr>
          <w:rFonts w:ascii="Times New Roman" w:hAnsi="Times New Roman" w:cs="Times New Roman"/>
          <w:sz w:val="24"/>
          <w:szCs w:val="24"/>
        </w:rPr>
        <w:t xml:space="preserve"> </w:t>
      </w:r>
      <w:r w:rsidRPr="00260652">
        <w:rPr>
          <w:rFonts w:ascii="Times New Roman" w:hAnsi="Times New Roman" w:cs="Times New Roman"/>
          <w:i/>
          <w:sz w:val="24"/>
          <w:szCs w:val="24"/>
        </w:rPr>
        <w:t xml:space="preserve">Dawn of the Dead, </w:t>
      </w:r>
      <w:r w:rsidRPr="00260652">
        <w:rPr>
          <w:rFonts w:ascii="Times New Roman" w:hAnsi="Times New Roman" w:cs="Times New Roman"/>
          <w:sz w:val="24"/>
          <w:szCs w:val="24"/>
        </w:rPr>
        <w:t>or</w:t>
      </w:r>
      <w:r w:rsidRPr="00260652">
        <w:rPr>
          <w:rFonts w:ascii="Times New Roman" w:hAnsi="Times New Roman" w:cs="Times New Roman"/>
          <w:i/>
          <w:sz w:val="24"/>
          <w:szCs w:val="24"/>
        </w:rPr>
        <w:t xml:space="preserve"> Zombi </w:t>
      </w:r>
      <w:r w:rsidRPr="00260652">
        <w:rPr>
          <w:rFonts w:ascii="Times New Roman" w:hAnsi="Times New Roman" w:cs="Times New Roman"/>
          <w:sz w:val="24"/>
          <w:szCs w:val="24"/>
        </w:rPr>
        <w:t>as it was known in Italy, soon had an unrelated sequel</w:t>
      </w:r>
      <w:r w:rsidR="008B2B89" w:rsidRPr="00260652">
        <w:rPr>
          <w:rFonts w:ascii="Times New Roman" w:hAnsi="Times New Roman" w:cs="Times New Roman"/>
          <w:sz w:val="24"/>
          <w:szCs w:val="24"/>
        </w:rPr>
        <w:t xml:space="preserve"> </w:t>
      </w:r>
      <w:r w:rsidR="00AF2858" w:rsidRPr="00260652">
        <w:rPr>
          <w:rFonts w:ascii="Times New Roman" w:hAnsi="Times New Roman" w:cs="Times New Roman"/>
          <w:sz w:val="24"/>
          <w:szCs w:val="24"/>
        </w:rPr>
        <w:t>d</w:t>
      </w:r>
      <w:r w:rsidRPr="00260652">
        <w:rPr>
          <w:rFonts w:ascii="Times New Roman" w:hAnsi="Times New Roman" w:cs="Times New Roman"/>
          <w:sz w:val="24"/>
          <w:szCs w:val="24"/>
        </w:rPr>
        <w:t>irected by veteran</w:t>
      </w:r>
      <w:r w:rsidR="00A502CB" w:rsidRPr="00260652">
        <w:rPr>
          <w:rFonts w:ascii="Times New Roman" w:hAnsi="Times New Roman" w:cs="Times New Roman"/>
          <w:sz w:val="24"/>
          <w:szCs w:val="24"/>
        </w:rPr>
        <w:t xml:space="preserve"> Italian</w:t>
      </w:r>
      <w:r w:rsidRPr="00260652">
        <w:rPr>
          <w:rFonts w:ascii="Times New Roman" w:hAnsi="Times New Roman" w:cs="Times New Roman"/>
          <w:sz w:val="24"/>
          <w:szCs w:val="24"/>
        </w:rPr>
        <w:t xml:space="preserve"> exp</w:t>
      </w:r>
      <w:r w:rsidR="00AF2858" w:rsidRPr="00260652">
        <w:rPr>
          <w:rFonts w:ascii="Times New Roman" w:hAnsi="Times New Roman" w:cs="Times New Roman"/>
          <w:sz w:val="24"/>
          <w:szCs w:val="24"/>
        </w:rPr>
        <w:t>loitation director Lucio Fulcio,</w:t>
      </w:r>
      <w:r w:rsidRPr="00260652">
        <w:rPr>
          <w:rFonts w:ascii="Times New Roman" w:hAnsi="Times New Roman" w:cs="Times New Roman"/>
          <w:sz w:val="24"/>
          <w:szCs w:val="24"/>
        </w:rPr>
        <w:t xml:space="preserve"> </w:t>
      </w:r>
      <w:r w:rsidR="00AF2858" w:rsidRPr="00260652">
        <w:rPr>
          <w:rFonts w:ascii="Times New Roman" w:hAnsi="Times New Roman" w:cs="Times New Roman"/>
          <w:sz w:val="24"/>
          <w:szCs w:val="24"/>
        </w:rPr>
        <w:t>a seasoned Italian director who at that time was more famous for producing westerns, comedies and giallo</w:t>
      </w:r>
      <w:r w:rsidR="008B2B89" w:rsidRPr="00260652">
        <w:rPr>
          <w:rFonts w:ascii="Times New Roman" w:hAnsi="Times New Roman" w:cs="Times New Roman"/>
          <w:sz w:val="24"/>
          <w:szCs w:val="24"/>
        </w:rPr>
        <w:t>. D</w:t>
      </w:r>
      <w:r w:rsidR="00A502CB" w:rsidRPr="00260652">
        <w:rPr>
          <w:rFonts w:ascii="Times New Roman" w:hAnsi="Times New Roman" w:cs="Times New Roman"/>
          <w:sz w:val="24"/>
          <w:szCs w:val="24"/>
        </w:rPr>
        <w:t xml:space="preserve">espite being an unofficial sequel, the importance of Fulci’s </w:t>
      </w:r>
      <w:r w:rsidRPr="00260652">
        <w:rPr>
          <w:rFonts w:ascii="Times New Roman" w:hAnsi="Times New Roman" w:cs="Times New Roman"/>
          <w:i/>
          <w:sz w:val="24"/>
          <w:szCs w:val="24"/>
        </w:rPr>
        <w:t>Zombi 2</w:t>
      </w:r>
      <w:r w:rsidR="00A502CB" w:rsidRPr="00260652">
        <w:rPr>
          <w:rFonts w:ascii="Times New Roman" w:hAnsi="Times New Roman" w:cs="Times New Roman"/>
          <w:i/>
          <w:sz w:val="24"/>
          <w:szCs w:val="24"/>
        </w:rPr>
        <w:t xml:space="preserve"> </w:t>
      </w:r>
      <w:r w:rsidR="00A502CB" w:rsidRPr="00260652">
        <w:rPr>
          <w:rFonts w:ascii="Times New Roman" w:hAnsi="Times New Roman" w:cs="Times New Roman"/>
          <w:sz w:val="24"/>
          <w:szCs w:val="24"/>
        </w:rPr>
        <w:t xml:space="preserve">cannot </w:t>
      </w:r>
      <w:r w:rsidR="00920616" w:rsidRPr="00260652">
        <w:rPr>
          <w:rFonts w:ascii="Times New Roman" w:hAnsi="Times New Roman" w:cs="Times New Roman"/>
          <w:sz w:val="24"/>
          <w:szCs w:val="24"/>
        </w:rPr>
        <w:t>be underestimated. Beyond its hugely memorable set-pieces of the zombies stumbling over the Brooklyn Bridge, an underwater sequence where a</w:t>
      </w:r>
      <w:r w:rsidR="000818E7">
        <w:rPr>
          <w:rFonts w:ascii="Times New Roman" w:hAnsi="Times New Roman" w:cs="Times New Roman"/>
          <w:sz w:val="24"/>
          <w:szCs w:val="24"/>
        </w:rPr>
        <w:t xml:space="preserve"> zombie attacks a</w:t>
      </w:r>
      <w:r w:rsidR="00920616" w:rsidRPr="00260652">
        <w:rPr>
          <w:rFonts w:ascii="Times New Roman" w:hAnsi="Times New Roman" w:cs="Times New Roman"/>
          <w:sz w:val="24"/>
          <w:szCs w:val="24"/>
        </w:rPr>
        <w:t xml:space="preserve"> shark, and the trauma of a wooden splinter being forced into the eye of a screaming Olga Karlatos, the film became hugely significant worldwide, inspiring another sequel in Italy</w:t>
      </w:r>
      <w:r w:rsidR="00BC04C5" w:rsidRPr="00260652">
        <w:rPr>
          <w:rFonts w:ascii="Times New Roman" w:hAnsi="Times New Roman" w:cs="Times New Roman"/>
          <w:sz w:val="24"/>
          <w:szCs w:val="24"/>
        </w:rPr>
        <w:t>;</w:t>
      </w:r>
      <w:r w:rsidR="00920616" w:rsidRPr="00260652">
        <w:rPr>
          <w:rFonts w:ascii="Times New Roman" w:hAnsi="Times New Roman" w:cs="Times New Roman"/>
          <w:sz w:val="24"/>
          <w:szCs w:val="24"/>
        </w:rPr>
        <w:t xml:space="preserve"> </w:t>
      </w:r>
      <w:r w:rsidR="00920616" w:rsidRPr="00260652">
        <w:rPr>
          <w:rFonts w:ascii="Times New Roman" w:hAnsi="Times New Roman" w:cs="Times New Roman"/>
          <w:i/>
          <w:sz w:val="24"/>
          <w:szCs w:val="24"/>
        </w:rPr>
        <w:t xml:space="preserve">Zombi 3, </w:t>
      </w:r>
      <w:r w:rsidR="000818E7">
        <w:rPr>
          <w:rFonts w:ascii="Times New Roman" w:hAnsi="Times New Roman" w:cs="Times New Roman"/>
          <w:sz w:val="24"/>
          <w:szCs w:val="24"/>
        </w:rPr>
        <w:t>and became</w:t>
      </w:r>
      <w:r w:rsidR="00920616" w:rsidRPr="00260652">
        <w:rPr>
          <w:rFonts w:ascii="Times New Roman" w:hAnsi="Times New Roman" w:cs="Times New Roman"/>
          <w:sz w:val="24"/>
          <w:szCs w:val="24"/>
        </w:rPr>
        <w:t xml:space="preserve"> the first in a succession of</w:t>
      </w:r>
      <w:r w:rsidR="001E2FF7" w:rsidRPr="00260652">
        <w:rPr>
          <w:rFonts w:ascii="Times New Roman" w:hAnsi="Times New Roman" w:cs="Times New Roman"/>
          <w:sz w:val="24"/>
          <w:szCs w:val="24"/>
        </w:rPr>
        <w:t xml:space="preserve"> films</w:t>
      </w:r>
      <w:r w:rsidR="000818E7">
        <w:rPr>
          <w:rFonts w:ascii="Times New Roman" w:hAnsi="Times New Roman" w:cs="Times New Roman"/>
          <w:sz w:val="24"/>
          <w:szCs w:val="24"/>
        </w:rPr>
        <w:t xml:space="preserve"> that would become known worldwide as the </w:t>
      </w:r>
      <w:r w:rsidR="000818E7" w:rsidRPr="000818E7">
        <w:rPr>
          <w:rFonts w:ascii="Times New Roman" w:hAnsi="Times New Roman" w:cs="Times New Roman"/>
          <w:i/>
          <w:sz w:val="24"/>
          <w:szCs w:val="24"/>
        </w:rPr>
        <w:t>Zombi</w:t>
      </w:r>
      <w:r w:rsidR="000818E7">
        <w:rPr>
          <w:rFonts w:ascii="Times New Roman" w:hAnsi="Times New Roman" w:cs="Times New Roman"/>
          <w:sz w:val="24"/>
          <w:szCs w:val="24"/>
        </w:rPr>
        <w:t xml:space="preserve"> series.</w:t>
      </w:r>
    </w:p>
    <w:p w14:paraId="0661F9EC" w14:textId="0B8AE24C" w:rsidR="00A86CB2" w:rsidRPr="00260652" w:rsidRDefault="00920616" w:rsidP="005268C9">
      <w:pPr>
        <w:spacing w:line="480" w:lineRule="auto"/>
        <w:jc w:val="both"/>
        <w:rPr>
          <w:rFonts w:ascii="Times New Roman" w:hAnsi="Times New Roman" w:cs="Times New Roman"/>
          <w:sz w:val="24"/>
          <w:szCs w:val="24"/>
        </w:rPr>
      </w:pPr>
      <w:r w:rsidRPr="00260652">
        <w:rPr>
          <w:rFonts w:ascii="Times New Roman" w:hAnsi="Times New Roman" w:cs="Times New Roman"/>
          <w:sz w:val="24"/>
          <w:szCs w:val="24"/>
        </w:rPr>
        <w:t xml:space="preserve">In the </w:t>
      </w:r>
      <w:r w:rsidR="00231C37" w:rsidRPr="00260652">
        <w:rPr>
          <w:rFonts w:ascii="Times New Roman" w:hAnsi="Times New Roman" w:cs="Times New Roman"/>
          <w:sz w:val="24"/>
          <w:szCs w:val="24"/>
        </w:rPr>
        <w:t>United Kingdom</w:t>
      </w:r>
      <w:r w:rsidR="00AF2858" w:rsidRPr="00260652">
        <w:rPr>
          <w:rFonts w:ascii="Times New Roman" w:hAnsi="Times New Roman" w:cs="Times New Roman"/>
          <w:sz w:val="24"/>
          <w:szCs w:val="24"/>
        </w:rPr>
        <w:t>, an</w:t>
      </w:r>
      <w:r w:rsidR="00BC04C5" w:rsidRPr="00260652">
        <w:rPr>
          <w:rFonts w:ascii="Times New Roman" w:hAnsi="Times New Roman" w:cs="Times New Roman"/>
          <w:sz w:val="24"/>
          <w:szCs w:val="24"/>
        </w:rPr>
        <w:t>y</w:t>
      </w:r>
      <w:r w:rsidR="00AF2858" w:rsidRPr="00260652">
        <w:rPr>
          <w:rFonts w:ascii="Times New Roman" w:hAnsi="Times New Roman" w:cs="Times New Roman"/>
          <w:sz w:val="24"/>
          <w:szCs w:val="24"/>
        </w:rPr>
        <w:t xml:space="preserve"> association with the Romero series w</w:t>
      </w:r>
      <w:r w:rsidR="008B2B89" w:rsidRPr="00260652">
        <w:rPr>
          <w:rFonts w:ascii="Times New Roman" w:hAnsi="Times New Roman" w:cs="Times New Roman"/>
          <w:sz w:val="24"/>
          <w:szCs w:val="24"/>
        </w:rPr>
        <w:t>as</w:t>
      </w:r>
      <w:r w:rsidR="00AF2858" w:rsidRPr="00260652">
        <w:rPr>
          <w:rFonts w:ascii="Times New Roman" w:hAnsi="Times New Roman" w:cs="Times New Roman"/>
          <w:sz w:val="24"/>
          <w:szCs w:val="24"/>
        </w:rPr>
        <w:t xml:space="preserve"> dropped and</w:t>
      </w:r>
      <w:r w:rsidR="00CA03D4" w:rsidRPr="00260652">
        <w:rPr>
          <w:rFonts w:ascii="Times New Roman" w:hAnsi="Times New Roman" w:cs="Times New Roman"/>
          <w:sz w:val="24"/>
          <w:szCs w:val="24"/>
        </w:rPr>
        <w:t xml:space="preserve"> the film was released as </w:t>
      </w:r>
      <w:r w:rsidR="00CA03D4" w:rsidRPr="00260652">
        <w:rPr>
          <w:rFonts w:ascii="Times New Roman" w:hAnsi="Times New Roman" w:cs="Times New Roman"/>
          <w:i/>
          <w:sz w:val="24"/>
          <w:szCs w:val="24"/>
        </w:rPr>
        <w:t>Zombie Flesh Eaters</w:t>
      </w:r>
      <w:r w:rsidR="00AF2858" w:rsidRPr="00260652">
        <w:rPr>
          <w:rFonts w:ascii="Times New Roman" w:hAnsi="Times New Roman" w:cs="Times New Roman"/>
          <w:sz w:val="24"/>
          <w:szCs w:val="24"/>
        </w:rPr>
        <w:t xml:space="preserve">. Two versions </w:t>
      </w:r>
      <w:r w:rsidR="00E62C55" w:rsidRPr="00260652">
        <w:rPr>
          <w:rFonts w:ascii="Times New Roman" w:hAnsi="Times New Roman" w:cs="Times New Roman"/>
          <w:sz w:val="24"/>
          <w:szCs w:val="24"/>
        </w:rPr>
        <w:t>of the film were released; a</w:t>
      </w:r>
      <w:r w:rsidR="00AF2858" w:rsidRPr="00260652">
        <w:rPr>
          <w:rFonts w:ascii="Times New Roman" w:hAnsi="Times New Roman" w:cs="Times New Roman"/>
          <w:sz w:val="24"/>
          <w:szCs w:val="24"/>
        </w:rPr>
        <w:t xml:space="preserve"> </w:t>
      </w:r>
      <w:r w:rsidR="00E62C55" w:rsidRPr="00260652">
        <w:rPr>
          <w:rFonts w:ascii="Times New Roman" w:hAnsi="Times New Roman" w:cs="Times New Roman"/>
          <w:sz w:val="24"/>
          <w:szCs w:val="24"/>
        </w:rPr>
        <w:t>version</w:t>
      </w:r>
      <w:r w:rsidR="00AF2858" w:rsidRPr="00260652">
        <w:rPr>
          <w:rFonts w:ascii="Times New Roman" w:hAnsi="Times New Roman" w:cs="Times New Roman"/>
          <w:sz w:val="24"/>
          <w:szCs w:val="24"/>
        </w:rPr>
        <w:t xml:space="preserve"> that had been approved for cinematic screenings by the British Board of Film Censors</w:t>
      </w:r>
      <w:r w:rsidR="00BC04C5" w:rsidRPr="00260652">
        <w:rPr>
          <w:rFonts w:ascii="Times New Roman" w:hAnsi="Times New Roman" w:cs="Times New Roman"/>
          <w:sz w:val="24"/>
          <w:szCs w:val="24"/>
        </w:rPr>
        <w:t xml:space="preserve"> (BBFC)</w:t>
      </w:r>
      <w:r w:rsidR="00AF2858" w:rsidRPr="00260652">
        <w:rPr>
          <w:rFonts w:ascii="Times New Roman" w:hAnsi="Times New Roman" w:cs="Times New Roman"/>
          <w:sz w:val="24"/>
          <w:szCs w:val="24"/>
        </w:rPr>
        <w:t>,</w:t>
      </w:r>
      <w:r w:rsidR="00E62C55" w:rsidRPr="00260652">
        <w:rPr>
          <w:rFonts w:ascii="Times New Roman" w:hAnsi="Times New Roman" w:cs="Times New Roman"/>
          <w:sz w:val="24"/>
          <w:szCs w:val="24"/>
        </w:rPr>
        <w:t xml:space="preserve"> and </w:t>
      </w:r>
      <w:r w:rsidR="00BC04C5" w:rsidRPr="00260652">
        <w:rPr>
          <w:rFonts w:ascii="Times New Roman" w:hAnsi="Times New Roman" w:cs="Times New Roman"/>
          <w:sz w:val="24"/>
          <w:szCs w:val="24"/>
        </w:rPr>
        <w:lastRenderedPageBreak/>
        <w:t xml:space="preserve">then later, </w:t>
      </w:r>
      <w:r w:rsidR="00E62C55" w:rsidRPr="00260652">
        <w:rPr>
          <w:rFonts w:ascii="Times New Roman" w:hAnsi="Times New Roman" w:cs="Times New Roman"/>
          <w:sz w:val="24"/>
          <w:szCs w:val="24"/>
        </w:rPr>
        <w:t xml:space="preserve">since there was no regulatory body governing </w:t>
      </w:r>
      <w:r w:rsidR="000818E7">
        <w:rPr>
          <w:rFonts w:ascii="Times New Roman" w:hAnsi="Times New Roman" w:cs="Times New Roman"/>
          <w:sz w:val="24"/>
          <w:szCs w:val="24"/>
        </w:rPr>
        <w:t xml:space="preserve">video in the UK at that time, an </w:t>
      </w:r>
      <w:r w:rsidR="00E62C55" w:rsidRPr="00260652">
        <w:rPr>
          <w:rFonts w:ascii="Times New Roman" w:hAnsi="Times New Roman" w:cs="Times New Roman"/>
          <w:sz w:val="24"/>
          <w:szCs w:val="24"/>
        </w:rPr>
        <w:t>uncut version</w:t>
      </w:r>
      <w:r w:rsidR="00AF2858" w:rsidRPr="00260652">
        <w:rPr>
          <w:rFonts w:ascii="Times New Roman" w:hAnsi="Times New Roman" w:cs="Times New Roman"/>
          <w:sz w:val="24"/>
          <w:szCs w:val="24"/>
        </w:rPr>
        <w:t xml:space="preserve"> wh</w:t>
      </w:r>
      <w:r w:rsidR="00E62C55" w:rsidRPr="00260652">
        <w:rPr>
          <w:rFonts w:ascii="Times New Roman" w:hAnsi="Times New Roman" w:cs="Times New Roman"/>
          <w:sz w:val="24"/>
          <w:szCs w:val="24"/>
        </w:rPr>
        <w:t>ich restored all of the material</w:t>
      </w:r>
      <w:r w:rsidR="000818E7">
        <w:rPr>
          <w:rFonts w:ascii="Times New Roman" w:hAnsi="Times New Roman" w:cs="Times New Roman"/>
          <w:sz w:val="24"/>
          <w:szCs w:val="24"/>
        </w:rPr>
        <w:t xml:space="preserve"> that had been</w:t>
      </w:r>
      <w:r w:rsidR="00E62C55" w:rsidRPr="00260652">
        <w:rPr>
          <w:rFonts w:ascii="Times New Roman" w:hAnsi="Times New Roman" w:cs="Times New Roman"/>
          <w:sz w:val="24"/>
          <w:szCs w:val="24"/>
        </w:rPr>
        <w:t xml:space="preserve"> deemed too problematic for theatrical consumption</w:t>
      </w:r>
      <w:r w:rsidR="00BC04C5" w:rsidRPr="00260652">
        <w:rPr>
          <w:rFonts w:ascii="Times New Roman" w:hAnsi="Times New Roman" w:cs="Times New Roman"/>
          <w:sz w:val="24"/>
          <w:szCs w:val="24"/>
        </w:rPr>
        <w:t xml:space="preserve"> by the BBFC</w:t>
      </w:r>
      <w:r w:rsidR="00E62C55" w:rsidRPr="00260652">
        <w:rPr>
          <w:rFonts w:ascii="Times New Roman" w:hAnsi="Times New Roman" w:cs="Times New Roman"/>
          <w:sz w:val="24"/>
          <w:szCs w:val="24"/>
        </w:rPr>
        <w:t xml:space="preserve">. </w:t>
      </w:r>
      <w:r w:rsidR="00F706EC">
        <w:rPr>
          <w:rFonts w:ascii="Times New Roman" w:hAnsi="Times New Roman" w:cs="Times New Roman"/>
          <w:sz w:val="24"/>
          <w:szCs w:val="24"/>
        </w:rPr>
        <w:t xml:space="preserve">Its UK </w:t>
      </w:r>
      <w:r w:rsidR="00AF2858" w:rsidRPr="00260652">
        <w:rPr>
          <w:rFonts w:ascii="Times New Roman" w:hAnsi="Times New Roman" w:cs="Times New Roman"/>
          <w:sz w:val="24"/>
          <w:szCs w:val="24"/>
        </w:rPr>
        <w:t>distributor VIPCO became</w:t>
      </w:r>
      <w:r w:rsidR="00CA03D4" w:rsidRPr="00260652">
        <w:rPr>
          <w:rFonts w:ascii="Times New Roman" w:hAnsi="Times New Roman" w:cs="Times New Roman"/>
          <w:sz w:val="24"/>
          <w:szCs w:val="24"/>
        </w:rPr>
        <w:t xml:space="preserve"> embroiled in the </w:t>
      </w:r>
      <w:r w:rsidR="001E2FF7" w:rsidRPr="00260652">
        <w:rPr>
          <w:rFonts w:ascii="Times New Roman" w:hAnsi="Times New Roman" w:cs="Times New Roman"/>
          <w:sz w:val="24"/>
          <w:szCs w:val="24"/>
        </w:rPr>
        <w:t>‘</w:t>
      </w:r>
      <w:r w:rsidR="00CA03D4" w:rsidRPr="00260652">
        <w:rPr>
          <w:rFonts w:ascii="Times New Roman" w:hAnsi="Times New Roman" w:cs="Times New Roman"/>
          <w:sz w:val="24"/>
          <w:szCs w:val="24"/>
        </w:rPr>
        <w:t>video nasties</w:t>
      </w:r>
      <w:r w:rsidR="001E2FF7" w:rsidRPr="00260652">
        <w:rPr>
          <w:rFonts w:ascii="Times New Roman" w:hAnsi="Times New Roman" w:cs="Times New Roman"/>
          <w:sz w:val="24"/>
          <w:szCs w:val="24"/>
        </w:rPr>
        <w:t>’</w:t>
      </w:r>
      <w:r w:rsidR="00CA03D4" w:rsidRPr="00260652">
        <w:rPr>
          <w:rFonts w:ascii="Times New Roman" w:hAnsi="Times New Roman" w:cs="Times New Roman"/>
          <w:sz w:val="24"/>
          <w:szCs w:val="24"/>
        </w:rPr>
        <w:t xml:space="preserve"> moral panic </w:t>
      </w:r>
      <w:r w:rsidR="00E62C55" w:rsidRPr="00260652">
        <w:rPr>
          <w:rFonts w:ascii="Times New Roman" w:hAnsi="Times New Roman" w:cs="Times New Roman"/>
          <w:sz w:val="24"/>
          <w:szCs w:val="24"/>
        </w:rPr>
        <w:t xml:space="preserve">that was sweeping Britain and the film </w:t>
      </w:r>
      <w:r w:rsidR="00BC04C5" w:rsidRPr="00260652">
        <w:rPr>
          <w:rFonts w:ascii="Times New Roman" w:hAnsi="Times New Roman" w:cs="Times New Roman"/>
          <w:sz w:val="24"/>
          <w:szCs w:val="24"/>
        </w:rPr>
        <w:t xml:space="preserve">was </w:t>
      </w:r>
      <w:r w:rsidR="00E62C55" w:rsidRPr="00260652">
        <w:rPr>
          <w:rFonts w:ascii="Times New Roman" w:hAnsi="Times New Roman" w:cs="Times New Roman"/>
          <w:sz w:val="24"/>
          <w:szCs w:val="24"/>
        </w:rPr>
        <w:t xml:space="preserve">banned under the Obscene Publications Act and </w:t>
      </w:r>
      <w:r w:rsidR="00057B7E" w:rsidRPr="00260652">
        <w:rPr>
          <w:rFonts w:ascii="Times New Roman" w:hAnsi="Times New Roman" w:cs="Times New Roman"/>
          <w:sz w:val="24"/>
          <w:szCs w:val="24"/>
        </w:rPr>
        <w:t xml:space="preserve">subsequently </w:t>
      </w:r>
      <w:r w:rsidR="00E62C55" w:rsidRPr="00260652">
        <w:rPr>
          <w:rFonts w:ascii="Times New Roman" w:hAnsi="Times New Roman" w:cs="Times New Roman"/>
          <w:sz w:val="24"/>
          <w:szCs w:val="24"/>
        </w:rPr>
        <w:t xml:space="preserve">removed from the shelves. </w:t>
      </w:r>
      <w:r w:rsidR="00057B7E" w:rsidRPr="00260652">
        <w:rPr>
          <w:rFonts w:ascii="Times New Roman" w:hAnsi="Times New Roman" w:cs="Times New Roman"/>
          <w:sz w:val="24"/>
          <w:szCs w:val="24"/>
        </w:rPr>
        <w:t>Th</w:t>
      </w:r>
      <w:r w:rsidR="008B2B89" w:rsidRPr="00260652">
        <w:rPr>
          <w:rFonts w:ascii="Times New Roman" w:hAnsi="Times New Roman" w:cs="Times New Roman"/>
          <w:sz w:val="24"/>
          <w:szCs w:val="24"/>
        </w:rPr>
        <w:t>e categorisation as a ‘video nasty</w:t>
      </w:r>
      <w:r w:rsidR="001E2FF7" w:rsidRPr="00260652">
        <w:rPr>
          <w:rFonts w:ascii="Times New Roman" w:hAnsi="Times New Roman" w:cs="Times New Roman"/>
          <w:sz w:val="24"/>
          <w:szCs w:val="24"/>
        </w:rPr>
        <w:t>’</w:t>
      </w:r>
      <w:r w:rsidR="00057B7E" w:rsidRPr="00260652">
        <w:rPr>
          <w:rFonts w:ascii="Times New Roman" w:hAnsi="Times New Roman" w:cs="Times New Roman"/>
          <w:sz w:val="24"/>
          <w:szCs w:val="24"/>
        </w:rPr>
        <w:t xml:space="preserve"> contributed to the film</w:t>
      </w:r>
      <w:r w:rsidR="00F706EC">
        <w:rPr>
          <w:rFonts w:ascii="Times New Roman" w:hAnsi="Times New Roman" w:cs="Times New Roman"/>
          <w:sz w:val="24"/>
          <w:szCs w:val="24"/>
        </w:rPr>
        <w:t>’</w:t>
      </w:r>
      <w:r w:rsidR="00057B7E" w:rsidRPr="00260652">
        <w:rPr>
          <w:rFonts w:ascii="Times New Roman" w:hAnsi="Times New Roman" w:cs="Times New Roman"/>
          <w:sz w:val="24"/>
          <w:szCs w:val="24"/>
        </w:rPr>
        <w:t xml:space="preserve">s </w:t>
      </w:r>
      <w:r w:rsidR="008B2B89" w:rsidRPr="00260652">
        <w:rPr>
          <w:rFonts w:ascii="Times New Roman" w:hAnsi="Times New Roman" w:cs="Times New Roman"/>
          <w:sz w:val="24"/>
          <w:szCs w:val="24"/>
        </w:rPr>
        <w:t>notoriety</w:t>
      </w:r>
      <w:r w:rsidR="006D38FF" w:rsidRPr="00260652">
        <w:rPr>
          <w:rFonts w:ascii="Times New Roman" w:hAnsi="Times New Roman" w:cs="Times New Roman"/>
          <w:sz w:val="24"/>
          <w:szCs w:val="24"/>
        </w:rPr>
        <w:t xml:space="preserve"> and</w:t>
      </w:r>
      <w:r w:rsidR="00057B7E" w:rsidRPr="00260652">
        <w:rPr>
          <w:rFonts w:ascii="Times New Roman" w:hAnsi="Times New Roman" w:cs="Times New Roman"/>
          <w:sz w:val="24"/>
          <w:szCs w:val="24"/>
        </w:rPr>
        <w:t xml:space="preserve"> </w:t>
      </w:r>
      <w:r w:rsidR="000818E7">
        <w:rPr>
          <w:rFonts w:ascii="Times New Roman" w:hAnsi="Times New Roman" w:cs="Times New Roman"/>
          <w:sz w:val="24"/>
          <w:szCs w:val="24"/>
        </w:rPr>
        <w:t>many</w:t>
      </w:r>
      <w:r w:rsidR="00057B7E" w:rsidRPr="00260652">
        <w:rPr>
          <w:rFonts w:ascii="Times New Roman" w:hAnsi="Times New Roman" w:cs="Times New Roman"/>
          <w:sz w:val="24"/>
          <w:szCs w:val="24"/>
        </w:rPr>
        <w:t xml:space="preserve"> years later</w:t>
      </w:r>
      <w:r w:rsidR="00F706EC">
        <w:rPr>
          <w:rFonts w:ascii="Times New Roman" w:hAnsi="Times New Roman" w:cs="Times New Roman"/>
          <w:sz w:val="24"/>
          <w:szCs w:val="24"/>
        </w:rPr>
        <w:t xml:space="preserve"> </w:t>
      </w:r>
      <w:r w:rsidR="006D38FF" w:rsidRPr="00260652">
        <w:rPr>
          <w:rFonts w:ascii="Times New Roman" w:hAnsi="Times New Roman" w:cs="Times New Roman"/>
          <w:sz w:val="24"/>
          <w:szCs w:val="24"/>
        </w:rPr>
        <w:t>when the moral panic had subsided,</w:t>
      </w:r>
      <w:r w:rsidR="00057B7E" w:rsidRPr="00260652">
        <w:rPr>
          <w:rFonts w:ascii="Times New Roman" w:hAnsi="Times New Roman" w:cs="Times New Roman"/>
          <w:sz w:val="24"/>
          <w:szCs w:val="24"/>
        </w:rPr>
        <w:t xml:space="preserve">  distributor VIPCO </w:t>
      </w:r>
      <w:r w:rsidR="006D38FF" w:rsidRPr="00260652">
        <w:rPr>
          <w:rFonts w:ascii="Times New Roman" w:hAnsi="Times New Roman" w:cs="Times New Roman"/>
          <w:sz w:val="24"/>
          <w:szCs w:val="24"/>
        </w:rPr>
        <w:t xml:space="preserve">were able to </w:t>
      </w:r>
      <w:r w:rsidR="00057B7E" w:rsidRPr="00260652">
        <w:rPr>
          <w:rFonts w:ascii="Times New Roman" w:hAnsi="Times New Roman" w:cs="Times New Roman"/>
          <w:sz w:val="24"/>
          <w:szCs w:val="24"/>
        </w:rPr>
        <w:t>re</w:t>
      </w:r>
      <w:r w:rsidR="006D38FF" w:rsidRPr="00260652">
        <w:rPr>
          <w:rFonts w:ascii="Times New Roman" w:hAnsi="Times New Roman" w:cs="Times New Roman"/>
          <w:sz w:val="24"/>
          <w:szCs w:val="24"/>
        </w:rPr>
        <w:t>-</w:t>
      </w:r>
      <w:r w:rsidR="00057B7E" w:rsidRPr="00260652">
        <w:rPr>
          <w:rFonts w:ascii="Times New Roman" w:hAnsi="Times New Roman" w:cs="Times New Roman"/>
          <w:sz w:val="24"/>
          <w:szCs w:val="24"/>
        </w:rPr>
        <w:t xml:space="preserve">release the film, followed </w:t>
      </w:r>
      <w:r w:rsidR="006D38FF" w:rsidRPr="00260652">
        <w:rPr>
          <w:rFonts w:ascii="Times New Roman" w:hAnsi="Times New Roman" w:cs="Times New Roman"/>
          <w:sz w:val="24"/>
          <w:szCs w:val="24"/>
        </w:rPr>
        <w:t xml:space="preserve">shortly </w:t>
      </w:r>
      <w:r w:rsidR="00057B7E" w:rsidRPr="00260652">
        <w:rPr>
          <w:rFonts w:ascii="Times New Roman" w:hAnsi="Times New Roman" w:cs="Times New Roman"/>
          <w:sz w:val="24"/>
          <w:szCs w:val="24"/>
        </w:rPr>
        <w:t xml:space="preserve">by </w:t>
      </w:r>
      <w:r w:rsidR="00057B7E" w:rsidRPr="00260652">
        <w:rPr>
          <w:rFonts w:ascii="Times New Roman" w:hAnsi="Times New Roman" w:cs="Times New Roman"/>
          <w:i/>
          <w:sz w:val="24"/>
          <w:szCs w:val="24"/>
        </w:rPr>
        <w:t>Zombie Flesh Eaters 2</w:t>
      </w:r>
      <w:r w:rsidR="00057B7E" w:rsidRPr="00260652">
        <w:rPr>
          <w:rFonts w:ascii="Times New Roman" w:hAnsi="Times New Roman" w:cs="Times New Roman"/>
          <w:sz w:val="24"/>
          <w:szCs w:val="24"/>
        </w:rPr>
        <w:t xml:space="preserve">, </w:t>
      </w:r>
      <w:r w:rsidR="006D38FF" w:rsidRPr="00260652">
        <w:rPr>
          <w:rFonts w:ascii="Times New Roman" w:hAnsi="Times New Roman" w:cs="Times New Roman"/>
          <w:sz w:val="24"/>
          <w:szCs w:val="24"/>
        </w:rPr>
        <w:t>an official sequel to the Italian line</w:t>
      </w:r>
      <w:r w:rsidR="00057B7E" w:rsidRPr="00260652">
        <w:rPr>
          <w:rFonts w:ascii="Times New Roman" w:hAnsi="Times New Roman" w:cs="Times New Roman"/>
          <w:sz w:val="24"/>
          <w:szCs w:val="24"/>
        </w:rPr>
        <w:t xml:space="preserve"> </w:t>
      </w:r>
      <w:r w:rsidR="000818E7">
        <w:rPr>
          <w:rFonts w:ascii="Times New Roman" w:hAnsi="Times New Roman" w:cs="Times New Roman"/>
          <w:sz w:val="24"/>
          <w:szCs w:val="24"/>
        </w:rPr>
        <w:t xml:space="preserve">and the film </w:t>
      </w:r>
      <w:r w:rsidR="00057B7E" w:rsidRPr="00260652">
        <w:rPr>
          <w:rFonts w:ascii="Times New Roman" w:hAnsi="Times New Roman" w:cs="Times New Roman"/>
          <w:sz w:val="24"/>
          <w:szCs w:val="24"/>
        </w:rPr>
        <w:t xml:space="preserve">released </w:t>
      </w:r>
      <w:r w:rsidR="00BC04C5" w:rsidRPr="00260652">
        <w:rPr>
          <w:rFonts w:ascii="Times New Roman" w:hAnsi="Times New Roman" w:cs="Times New Roman"/>
          <w:sz w:val="24"/>
          <w:szCs w:val="24"/>
        </w:rPr>
        <w:t xml:space="preserve">in Italy </w:t>
      </w:r>
      <w:r w:rsidR="00057B7E" w:rsidRPr="00260652">
        <w:rPr>
          <w:rFonts w:ascii="Times New Roman" w:hAnsi="Times New Roman" w:cs="Times New Roman"/>
          <w:sz w:val="24"/>
          <w:szCs w:val="24"/>
        </w:rPr>
        <w:t xml:space="preserve">as </w:t>
      </w:r>
      <w:r w:rsidR="00BC04C5" w:rsidRPr="00260652">
        <w:rPr>
          <w:rFonts w:ascii="Times New Roman" w:hAnsi="Times New Roman" w:cs="Times New Roman"/>
          <w:i/>
          <w:sz w:val="24"/>
          <w:szCs w:val="24"/>
        </w:rPr>
        <w:t>Zombi 3</w:t>
      </w:r>
      <w:r w:rsidR="00057B7E" w:rsidRPr="00260652">
        <w:rPr>
          <w:rFonts w:ascii="Times New Roman" w:hAnsi="Times New Roman" w:cs="Times New Roman"/>
          <w:sz w:val="24"/>
          <w:szCs w:val="24"/>
        </w:rPr>
        <w:t xml:space="preserve">. </w:t>
      </w:r>
      <w:r w:rsidR="006D38FF" w:rsidRPr="00260652">
        <w:rPr>
          <w:rFonts w:ascii="Times New Roman" w:hAnsi="Times New Roman" w:cs="Times New Roman"/>
          <w:sz w:val="24"/>
          <w:szCs w:val="24"/>
        </w:rPr>
        <w:t>P</w:t>
      </w:r>
      <w:r w:rsidR="00057B7E" w:rsidRPr="00260652">
        <w:rPr>
          <w:rFonts w:ascii="Times New Roman" w:hAnsi="Times New Roman" w:cs="Times New Roman"/>
          <w:sz w:val="24"/>
          <w:szCs w:val="24"/>
        </w:rPr>
        <w:t xml:space="preserve">artially directed by Lucio Fulci and following the precedent set by </w:t>
      </w:r>
      <w:r w:rsidR="00BC04C5" w:rsidRPr="00260652">
        <w:rPr>
          <w:rFonts w:ascii="Times New Roman" w:hAnsi="Times New Roman" w:cs="Times New Roman"/>
          <w:sz w:val="24"/>
          <w:szCs w:val="24"/>
        </w:rPr>
        <w:t xml:space="preserve">Romero, </w:t>
      </w:r>
      <w:r w:rsidR="006D38FF" w:rsidRPr="00260652">
        <w:rPr>
          <w:rFonts w:ascii="Times New Roman" w:hAnsi="Times New Roman" w:cs="Times New Roman"/>
          <w:sz w:val="24"/>
          <w:szCs w:val="24"/>
        </w:rPr>
        <w:t xml:space="preserve">the film was not a narrative continuation, and </w:t>
      </w:r>
      <w:r w:rsidR="00BC04C5" w:rsidRPr="00260652">
        <w:rPr>
          <w:rFonts w:ascii="Times New Roman" w:hAnsi="Times New Roman" w:cs="Times New Roman"/>
          <w:sz w:val="24"/>
          <w:szCs w:val="24"/>
        </w:rPr>
        <w:t>simply focuss</w:t>
      </w:r>
      <w:r w:rsidR="006D38FF" w:rsidRPr="00260652">
        <w:rPr>
          <w:rFonts w:ascii="Times New Roman" w:hAnsi="Times New Roman" w:cs="Times New Roman"/>
          <w:sz w:val="24"/>
          <w:szCs w:val="24"/>
        </w:rPr>
        <w:t>ed</w:t>
      </w:r>
      <w:r w:rsidR="00BC04C5" w:rsidRPr="00260652">
        <w:rPr>
          <w:rFonts w:ascii="Times New Roman" w:hAnsi="Times New Roman" w:cs="Times New Roman"/>
          <w:sz w:val="24"/>
          <w:szCs w:val="24"/>
        </w:rPr>
        <w:t xml:space="preserve"> in</w:t>
      </w:r>
      <w:r w:rsidR="00057B7E" w:rsidRPr="00260652">
        <w:rPr>
          <w:rFonts w:ascii="Times New Roman" w:hAnsi="Times New Roman" w:cs="Times New Roman"/>
          <w:sz w:val="24"/>
          <w:szCs w:val="24"/>
        </w:rPr>
        <w:t xml:space="preserve"> on another pocket of survivors</w:t>
      </w:r>
      <w:r w:rsidR="006D38FF" w:rsidRPr="00260652">
        <w:rPr>
          <w:rFonts w:ascii="Times New Roman" w:hAnsi="Times New Roman" w:cs="Times New Roman"/>
          <w:sz w:val="24"/>
          <w:szCs w:val="24"/>
        </w:rPr>
        <w:t xml:space="preserve"> struggling against the zombie hordes</w:t>
      </w:r>
      <w:r w:rsidR="00057B7E" w:rsidRPr="00260652">
        <w:rPr>
          <w:rFonts w:ascii="Times New Roman" w:hAnsi="Times New Roman" w:cs="Times New Roman"/>
          <w:sz w:val="24"/>
          <w:szCs w:val="24"/>
        </w:rPr>
        <w:t xml:space="preserve">. Recognising the trend, </w:t>
      </w:r>
      <w:r w:rsidR="000322DD">
        <w:rPr>
          <w:rFonts w:ascii="Times New Roman" w:hAnsi="Times New Roman" w:cs="Times New Roman"/>
          <w:sz w:val="24"/>
          <w:szCs w:val="24"/>
        </w:rPr>
        <w:t xml:space="preserve">in the UK </w:t>
      </w:r>
      <w:r w:rsidR="00057B7E" w:rsidRPr="00260652">
        <w:rPr>
          <w:rFonts w:ascii="Times New Roman" w:hAnsi="Times New Roman" w:cs="Times New Roman"/>
          <w:sz w:val="24"/>
          <w:szCs w:val="24"/>
        </w:rPr>
        <w:t>VIPCO</w:t>
      </w:r>
      <w:r w:rsidR="00A308C2" w:rsidRPr="00260652">
        <w:rPr>
          <w:rFonts w:ascii="Times New Roman" w:hAnsi="Times New Roman" w:cs="Times New Roman"/>
          <w:sz w:val="24"/>
          <w:szCs w:val="24"/>
        </w:rPr>
        <w:t xml:space="preserve"> decided to capitalise on the lack of narrative continuity </w:t>
      </w:r>
      <w:r w:rsidR="006D38FF" w:rsidRPr="00260652">
        <w:rPr>
          <w:rFonts w:ascii="Times New Roman" w:hAnsi="Times New Roman" w:cs="Times New Roman"/>
          <w:sz w:val="24"/>
          <w:szCs w:val="24"/>
        </w:rPr>
        <w:t>by</w:t>
      </w:r>
      <w:r w:rsidR="00057B7E" w:rsidRPr="00260652">
        <w:rPr>
          <w:rFonts w:ascii="Times New Roman" w:hAnsi="Times New Roman" w:cs="Times New Roman"/>
          <w:sz w:val="24"/>
          <w:szCs w:val="24"/>
        </w:rPr>
        <w:t xml:space="preserve"> releas</w:t>
      </w:r>
      <w:r w:rsidR="006D38FF" w:rsidRPr="00260652">
        <w:rPr>
          <w:rFonts w:ascii="Times New Roman" w:hAnsi="Times New Roman" w:cs="Times New Roman"/>
          <w:sz w:val="24"/>
          <w:szCs w:val="24"/>
        </w:rPr>
        <w:t>ing</w:t>
      </w:r>
      <w:r w:rsidR="00057B7E" w:rsidRPr="00260652">
        <w:rPr>
          <w:rFonts w:ascii="Times New Roman" w:hAnsi="Times New Roman" w:cs="Times New Roman"/>
          <w:sz w:val="24"/>
          <w:szCs w:val="24"/>
        </w:rPr>
        <w:t xml:space="preserve"> </w:t>
      </w:r>
      <w:r w:rsidR="006D38FF" w:rsidRPr="00260652">
        <w:rPr>
          <w:rFonts w:ascii="Times New Roman" w:hAnsi="Times New Roman" w:cs="Times New Roman"/>
          <w:i/>
          <w:sz w:val="24"/>
          <w:szCs w:val="24"/>
        </w:rPr>
        <w:t>Oltre la morte</w:t>
      </w:r>
      <w:r w:rsidR="00F706EC">
        <w:rPr>
          <w:rFonts w:ascii="Times New Roman" w:hAnsi="Times New Roman" w:cs="Times New Roman"/>
          <w:sz w:val="24"/>
          <w:szCs w:val="24"/>
        </w:rPr>
        <w:t xml:space="preserve"> (</w:t>
      </w:r>
      <w:r w:rsidR="006D38FF" w:rsidRPr="00260652">
        <w:rPr>
          <w:rFonts w:ascii="Times New Roman" w:hAnsi="Times New Roman" w:cs="Times New Roman"/>
          <w:sz w:val="24"/>
          <w:szCs w:val="24"/>
        </w:rPr>
        <w:t xml:space="preserve">a.k.a. </w:t>
      </w:r>
      <w:r w:rsidR="006D38FF" w:rsidRPr="00260652">
        <w:rPr>
          <w:rFonts w:ascii="Times New Roman" w:hAnsi="Times New Roman" w:cs="Times New Roman"/>
          <w:i/>
          <w:sz w:val="24"/>
          <w:szCs w:val="24"/>
        </w:rPr>
        <w:t>After Death</w:t>
      </w:r>
      <w:r w:rsidR="00F706EC">
        <w:rPr>
          <w:rFonts w:ascii="Times New Roman" w:hAnsi="Times New Roman" w:cs="Times New Roman"/>
          <w:sz w:val="24"/>
          <w:szCs w:val="24"/>
        </w:rPr>
        <w:t>)</w:t>
      </w:r>
      <w:r w:rsidR="006D38FF" w:rsidRPr="00260652">
        <w:rPr>
          <w:rFonts w:ascii="Times New Roman" w:hAnsi="Times New Roman" w:cs="Times New Roman"/>
          <w:i/>
          <w:sz w:val="24"/>
          <w:szCs w:val="24"/>
        </w:rPr>
        <w:t xml:space="preserve"> </w:t>
      </w:r>
      <w:r w:rsidR="006D38FF" w:rsidRPr="00260652">
        <w:rPr>
          <w:rFonts w:ascii="Times New Roman" w:hAnsi="Times New Roman" w:cs="Times New Roman"/>
          <w:sz w:val="24"/>
          <w:szCs w:val="24"/>
        </w:rPr>
        <w:t>as</w:t>
      </w:r>
      <w:r w:rsidR="006D38FF" w:rsidRPr="00260652">
        <w:rPr>
          <w:rFonts w:ascii="Times New Roman" w:hAnsi="Times New Roman" w:cs="Times New Roman"/>
          <w:i/>
          <w:sz w:val="24"/>
          <w:szCs w:val="24"/>
        </w:rPr>
        <w:t xml:space="preserve"> </w:t>
      </w:r>
      <w:r w:rsidR="00057B7E" w:rsidRPr="00260652">
        <w:rPr>
          <w:rFonts w:ascii="Times New Roman" w:hAnsi="Times New Roman" w:cs="Times New Roman"/>
          <w:i/>
          <w:sz w:val="24"/>
          <w:szCs w:val="24"/>
        </w:rPr>
        <w:t>Zombie Flesh Eaters 3</w:t>
      </w:r>
      <w:r w:rsidR="00057B7E" w:rsidRPr="00260652">
        <w:rPr>
          <w:rFonts w:ascii="Times New Roman" w:hAnsi="Times New Roman" w:cs="Times New Roman"/>
          <w:sz w:val="24"/>
          <w:szCs w:val="24"/>
        </w:rPr>
        <w:t xml:space="preserve"> (</w:t>
      </w:r>
      <w:r w:rsidR="00A308C2" w:rsidRPr="00260652">
        <w:rPr>
          <w:rFonts w:ascii="Times New Roman" w:hAnsi="Times New Roman" w:cs="Times New Roman"/>
          <w:sz w:val="24"/>
          <w:szCs w:val="24"/>
        </w:rPr>
        <w:t>1988</w:t>
      </w:r>
      <w:r w:rsidR="00057B7E" w:rsidRPr="00260652">
        <w:rPr>
          <w:rFonts w:ascii="Times New Roman" w:hAnsi="Times New Roman" w:cs="Times New Roman"/>
          <w:sz w:val="24"/>
          <w:szCs w:val="24"/>
        </w:rPr>
        <w:t>)</w:t>
      </w:r>
      <w:r w:rsidR="00A308C2" w:rsidRPr="00260652">
        <w:rPr>
          <w:rFonts w:ascii="Times New Roman" w:hAnsi="Times New Roman" w:cs="Times New Roman"/>
          <w:sz w:val="24"/>
          <w:szCs w:val="24"/>
        </w:rPr>
        <w:t>,</w:t>
      </w:r>
      <w:r w:rsidR="006D38FF" w:rsidRPr="00260652">
        <w:rPr>
          <w:rFonts w:ascii="Times New Roman" w:hAnsi="Times New Roman" w:cs="Times New Roman"/>
          <w:sz w:val="24"/>
          <w:szCs w:val="24"/>
        </w:rPr>
        <w:t xml:space="preserve"> </w:t>
      </w:r>
      <w:r w:rsidR="001E2FF7" w:rsidRPr="00260652">
        <w:rPr>
          <w:rFonts w:ascii="Times New Roman" w:hAnsi="Times New Roman" w:cs="Times New Roman"/>
          <w:sz w:val="24"/>
          <w:szCs w:val="24"/>
        </w:rPr>
        <w:t xml:space="preserve">as </w:t>
      </w:r>
      <w:r w:rsidR="006D38FF" w:rsidRPr="00260652">
        <w:rPr>
          <w:rFonts w:ascii="Times New Roman" w:hAnsi="Times New Roman" w:cs="Times New Roman"/>
          <w:sz w:val="24"/>
          <w:szCs w:val="24"/>
        </w:rPr>
        <w:t>a seque</w:t>
      </w:r>
      <w:r w:rsidR="001E2FF7" w:rsidRPr="00260652">
        <w:rPr>
          <w:rFonts w:ascii="Times New Roman" w:hAnsi="Times New Roman" w:cs="Times New Roman"/>
          <w:sz w:val="24"/>
          <w:szCs w:val="24"/>
        </w:rPr>
        <w:t>l to the unofficial sequel. These three films complete</w:t>
      </w:r>
      <w:r w:rsidR="006D38FF" w:rsidRPr="00260652">
        <w:rPr>
          <w:rFonts w:ascii="Times New Roman" w:hAnsi="Times New Roman" w:cs="Times New Roman"/>
          <w:sz w:val="24"/>
          <w:szCs w:val="24"/>
        </w:rPr>
        <w:t xml:space="preserve"> the British lin</w:t>
      </w:r>
      <w:r w:rsidR="001E2FF7" w:rsidRPr="00260652">
        <w:rPr>
          <w:rFonts w:ascii="Times New Roman" w:hAnsi="Times New Roman" w:cs="Times New Roman"/>
          <w:sz w:val="24"/>
          <w:szCs w:val="24"/>
        </w:rPr>
        <w:t>e. The</w:t>
      </w:r>
      <w:r w:rsidR="000818E7">
        <w:rPr>
          <w:rFonts w:ascii="Times New Roman" w:hAnsi="Times New Roman" w:cs="Times New Roman"/>
          <w:sz w:val="24"/>
          <w:szCs w:val="24"/>
        </w:rPr>
        <w:t xml:space="preserve">n the films were </w:t>
      </w:r>
      <w:r w:rsidR="001E2FF7" w:rsidRPr="00260652">
        <w:rPr>
          <w:rFonts w:ascii="Times New Roman" w:hAnsi="Times New Roman" w:cs="Times New Roman"/>
          <w:sz w:val="24"/>
          <w:szCs w:val="24"/>
        </w:rPr>
        <w:t>released in Thailand in a series that follows the</w:t>
      </w:r>
      <w:r w:rsidR="00A308C2" w:rsidRPr="00260652">
        <w:rPr>
          <w:rFonts w:ascii="Times New Roman" w:hAnsi="Times New Roman" w:cs="Times New Roman"/>
          <w:sz w:val="24"/>
          <w:szCs w:val="24"/>
        </w:rPr>
        <w:t xml:space="preserve"> </w:t>
      </w:r>
      <w:r w:rsidR="001E2FF7" w:rsidRPr="00260652">
        <w:rPr>
          <w:rFonts w:ascii="Times New Roman" w:hAnsi="Times New Roman" w:cs="Times New Roman"/>
          <w:sz w:val="24"/>
          <w:szCs w:val="24"/>
        </w:rPr>
        <w:t xml:space="preserve">order of release, beginning with </w:t>
      </w:r>
      <w:r w:rsidR="00A308C2" w:rsidRPr="00260652">
        <w:rPr>
          <w:rFonts w:ascii="Times New Roman" w:hAnsi="Times New Roman" w:cs="Times New Roman"/>
          <w:i/>
          <w:sz w:val="24"/>
          <w:szCs w:val="24"/>
        </w:rPr>
        <w:t>Zombie Flesh Eaters</w:t>
      </w:r>
      <w:r w:rsidR="00A308C2" w:rsidRPr="00260652">
        <w:rPr>
          <w:rFonts w:ascii="Times New Roman" w:hAnsi="Times New Roman" w:cs="Times New Roman"/>
          <w:sz w:val="24"/>
          <w:szCs w:val="24"/>
        </w:rPr>
        <w:t xml:space="preserve"> (</w:t>
      </w:r>
      <w:r w:rsidR="00A308C2" w:rsidRPr="00260652">
        <w:rPr>
          <w:rFonts w:ascii="Times New Roman" w:hAnsi="Times New Roman" w:cs="Times New Roman"/>
          <w:i/>
          <w:sz w:val="24"/>
          <w:szCs w:val="24"/>
        </w:rPr>
        <w:t>Zombi 2</w:t>
      </w:r>
      <w:r w:rsidR="00A308C2" w:rsidRPr="00260652">
        <w:rPr>
          <w:rFonts w:ascii="Times New Roman" w:hAnsi="Times New Roman" w:cs="Times New Roman"/>
          <w:sz w:val="24"/>
          <w:szCs w:val="24"/>
        </w:rPr>
        <w:t xml:space="preserve">), </w:t>
      </w:r>
      <w:r w:rsidR="001E2FF7" w:rsidRPr="00260652">
        <w:rPr>
          <w:rFonts w:ascii="Times New Roman" w:hAnsi="Times New Roman" w:cs="Times New Roman"/>
          <w:sz w:val="24"/>
          <w:szCs w:val="24"/>
        </w:rPr>
        <w:t xml:space="preserve">then </w:t>
      </w:r>
      <w:r w:rsidR="00A308C2" w:rsidRPr="00260652">
        <w:rPr>
          <w:rFonts w:ascii="Times New Roman" w:hAnsi="Times New Roman" w:cs="Times New Roman"/>
          <w:i/>
          <w:sz w:val="24"/>
          <w:szCs w:val="24"/>
        </w:rPr>
        <w:t>Zombie Flesh Eaters 2</w:t>
      </w:r>
      <w:r w:rsidR="00A308C2" w:rsidRPr="00260652">
        <w:rPr>
          <w:rFonts w:ascii="Times New Roman" w:hAnsi="Times New Roman" w:cs="Times New Roman"/>
          <w:sz w:val="24"/>
          <w:szCs w:val="24"/>
        </w:rPr>
        <w:t xml:space="preserve"> (</w:t>
      </w:r>
      <w:r w:rsidR="00A308C2" w:rsidRPr="00260652">
        <w:rPr>
          <w:rFonts w:ascii="Times New Roman" w:hAnsi="Times New Roman" w:cs="Times New Roman"/>
          <w:i/>
          <w:sz w:val="24"/>
          <w:szCs w:val="24"/>
        </w:rPr>
        <w:t>Zombi 3</w:t>
      </w:r>
      <w:r w:rsidR="00A308C2" w:rsidRPr="00260652">
        <w:rPr>
          <w:rFonts w:ascii="Times New Roman" w:hAnsi="Times New Roman" w:cs="Times New Roman"/>
          <w:sz w:val="24"/>
          <w:szCs w:val="24"/>
        </w:rPr>
        <w:t xml:space="preserve">), </w:t>
      </w:r>
      <w:r w:rsidR="001E2FF7" w:rsidRPr="00260652">
        <w:rPr>
          <w:rFonts w:ascii="Times New Roman" w:hAnsi="Times New Roman" w:cs="Times New Roman"/>
          <w:sz w:val="24"/>
          <w:szCs w:val="24"/>
        </w:rPr>
        <w:t xml:space="preserve">and adding </w:t>
      </w:r>
      <w:r w:rsidR="00A308C2" w:rsidRPr="00260652">
        <w:rPr>
          <w:rFonts w:ascii="Times New Roman" w:hAnsi="Times New Roman" w:cs="Times New Roman"/>
          <w:i/>
          <w:sz w:val="24"/>
          <w:szCs w:val="24"/>
        </w:rPr>
        <w:t>Zombie Flesh Eaters 3</w:t>
      </w:r>
      <w:r w:rsidR="00A308C2" w:rsidRPr="00260652">
        <w:rPr>
          <w:rFonts w:ascii="Times New Roman" w:hAnsi="Times New Roman" w:cs="Times New Roman"/>
          <w:sz w:val="24"/>
          <w:szCs w:val="24"/>
        </w:rPr>
        <w:t xml:space="preserve"> (</w:t>
      </w:r>
      <w:r w:rsidR="00A308C2" w:rsidRPr="00260652">
        <w:rPr>
          <w:rFonts w:ascii="Times New Roman" w:hAnsi="Times New Roman" w:cs="Times New Roman"/>
          <w:i/>
          <w:sz w:val="24"/>
          <w:szCs w:val="24"/>
        </w:rPr>
        <w:t>Oltre la morte</w:t>
      </w:r>
      <w:r w:rsidR="00A308C2" w:rsidRPr="00260652">
        <w:rPr>
          <w:rFonts w:ascii="Times New Roman" w:hAnsi="Times New Roman" w:cs="Times New Roman"/>
          <w:sz w:val="24"/>
          <w:szCs w:val="24"/>
        </w:rPr>
        <w:t>, a.k.a</w:t>
      </w:r>
      <w:r w:rsidR="00A308C2" w:rsidRPr="00260652">
        <w:rPr>
          <w:rFonts w:ascii="Times New Roman" w:hAnsi="Times New Roman" w:cs="Times New Roman"/>
          <w:i/>
          <w:sz w:val="24"/>
          <w:szCs w:val="24"/>
        </w:rPr>
        <w:t>. After Death</w:t>
      </w:r>
      <w:r w:rsidR="00816541" w:rsidRPr="00260652">
        <w:rPr>
          <w:rFonts w:ascii="Times New Roman" w:hAnsi="Times New Roman" w:cs="Times New Roman"/>
          <w:sz w:val="24"/>
          <w:szCs w:val="24"/>
        </w:rPr>
        <w:t>). However,</w:t>
      </w:r>
      <w:r w:rsidR="00A308C2" w:rsidRPr="00260652">
        <w:rPr>
          <w:rFonts w:ascii="Times New Roman" w:hAnsi="Times New Roman" w:cs="Times New Roman"/>
          <w:sz w:val="24"/>
          <w:szCs w:val="24"/>
        </w:rPr>
        <w:t xml:space="preserve"> they also added </w:t>
      </w:r>
      <w:r w:rsidR="00A308C2" w:rsidRPr="00260652">
        <w:rPr>
          <w:rFonts w:ascii="Times New Roman" w:hAnsi="Times New Roman" w:cs="Times New Roman"/>
          <w:i/>
          <w:sz w:val="24"/>
          <w:szCs w:val="24"/>
        </w:rPr>
        <w:t>Zombie Flesh Eaters 4</w:t>
      </w:r>
      <w:r w:rsidR="00816541" w:rsidRPr="00260652">
        <w:rPr>
          <w:rFonts w:ascii="Times New Roman" w:hAnsi="Times New Roman" w:cs="Times New Roman"/>
          <w:sz w:val="24"/>
          <w:szCs w:val="24"/>
        </w:rPr>
        <w:t xml:space="preserve"> (1988) to the series,</w:t>
      </w:r>
      <w:r w:rsidR="00A308C2" w:rsidRPr="00260652">
        <w:rPr>
          <w:rFonts w:ascii="Times New Roman" w:hAnsi="Times New Roman" w:cs="Times New Roman"/>
          <w:sz w:val="24"/>
          <w:szCs w:val="24"/>
        </w:rPr>
        <w:t xml:space="preserve"> a p</w:t>
      </w:r>
      <w:r w:rsidR="00816541" w:rsidRPr="00260652">
        <w:rPr>
          <w:rFonts w:ascii="Times New Roman" w:hAnsi="Times New Roman" w:cs="Times New Roman"/>
          <w:sz w:val="24"/>
          <w:szCs w:val="24"/>
        </w:rPr>
        <w:t>reviou</w:t>
      </w:r>
      <w:r w:rsidR="000818E7">
        <w:rPr>
          <w:rFonts w:ascii="Times New Roman" w:hAnsi="Times New Roman" w:cs="Times New Roman"/>
          <w:sz w:val="24"/>
          <w:szCs w:val="24"/>
        </w:rPr>
        <w:t>sly unrelated film originally re</w:t>
      </w:r>
      <w:r w:rsidR="00816541" w:rsidRPr="00260652">
        <w:rPr>
          <w:rFonts w:ascii="Times New Roman" w:hAnsi="Times New Roman" w:cs="Times New Roman"/>
          <w:sz w:val="24"/>
          <w:szCs w:val="24"/>
        </w:rPr>
        <w:t>titled</w:t>
      </w:r>
      <w:r w:rsidR="000818E7">
        <w:rPr>
          <w:rFonts w:ascii="Times New Roman" w:hAnsi="Times New Roman" w:cs="Times New Roman"/>
          <w:sz w:val="24"/>
          <w:szCs w:val="24"/>
        </w:rPr>
        <w:t xml:space="preserve"> from its original title</w:t>
      </w:r>
      <w:r w:rsidR="00816541" w:rsidRPr="00260652">
        <w:rPr>
          <w:rFonts w:ascii="Times New Roman" w:hAnsi="Times New Roman" w:cs="Times New Roman"/>
          <w:sz w:val="24"/>
          <w:szCs w:val="24"/>
        </w:rPr>
        <w:t xml:space="preserve"> </w:t>
      </w:r>
      <w:r w:rsidR="00A308C2" w:rsidRPr="00260652">
        <w:rPr>
          <w:rFonts w:ascii="Times New Roman" w:hAnsi="Times New Roman" w:cs="Times New Roman"/>
          <w:i/>
          <w:sz w:val="24"/>
          <w:szCs w:val="24"/>
        </w:rPr>
        <w:t>Killing Birds</w:t>
      </w:r>
      <w:r w:rsidR="00A308C2" w:rsidRPr="00260652">
        <w:rPr>
          <w:rFonts w:ascii="Times New Roman" w:hAnsi="Times New Roman" w:cs="Times New Roman"/>
          <w:sz w:val="24"/>
          <w:szCs w:val="24"/>
        </w:rPr>
        <w:t xml:space="preserve"> (</w:t>
      </w:r>
      <w:r w:rsidR="00A308C2" w:rsidRPr="00260652">
        <w:rPr>
          <w:rFonts w:ascii="Times New Roman" w:hAnsi="Times New Roman" w:cs="Times New Roman"/>
          <w:i/>
          <w:sz w:val="24"/>
          <w:szCs w:val="24"/>
        </w:rPr>
        <w:t>Uccelli assassin</w:t>
      </w:r>
      <w:r w:rsidR="00A308C2" w:rsidRPr="00260652">
        <w:rPr>
          <w:rFonts w:ascii="Times New Roman" w:hAnsi="Times New Roman" w:cs="Times New Roman"/>
          <w:sz w:val="24"/>
          <w:szCs w:val="24"/>
        </w:rPr>
        <w:t xml:space="preserve">). </w:t>
      </w:r>
    </w:p>
    <w:p w14:paraId="77BD8289" w14:textId="1DB776D5" w:rsidR="00570AAF" w:rsidRPr="00260652" w:rsidRDefault="00BE2B17" w:rsidP="005268C9">
      <w:pPr>
        <w:spacing w:line="480" w:lineRule="auto"/>
        <w:jc w:val="both"/>
        <w:rPr>
          <w:rFonts w:ascii="Times New Roman" w:hAnsi="Times New Roman" w:cs="Times New Roman"/>
          <w:sz w:val="24"/>
          <w:szCs w:val="24"/>
        </w:rPr>
      </w:pPr>
      <w:r w:rsidRPr="00260652">
        <w:rPr>
          <w:rFonts w:ascii="Times New Roman" w:hAnsi="Times New Roman" w:cs="Times New Roman"/>
          <w:sz w:val="24"/>
          <w:szCs w:val="24"/>
        </w:rPr>
        <w:t>When</w:t>
      </w:r>
      <w:r w:rsidR="00E01D6A" w:rsidRPr="00260652">
        <w:rPr>
          <w:rFonts w:ascii="Times New Roman" w:hAnsi="Times New Roman" w:cs="Times New Roman"/>
          <w:sz w:val="24"/>
          <w:szCs w:val="24"/>
        </w:rPr>
        <w:t xml:space="preserve"> the series was</w:t>
      </w:r>
      <w:r w:rsidRPr="00260652">
        <w:rPr>
          <w:rFonts w:ascii="Times New Roman" w:hAnsi="Times New Roman" w:cs="Times New Roman"/>
          <w:sz w:val="24"/>
          <w:szCs w:val="24"/>
        </w:rPr>
        <w:t xml:space="preserve"> </w:t>
      </w:r>
      <w:r w:rsidRPr="006E39C4">
        <w:rPr>
          <w:rFonts w:ascii="Times New Roman" w:hAnsi="Times New Roman" w:cs="Times New Roman"/>
          <w:sz w:val="24"/>
          <w:szCs w:val="24"/>
        </w:rPr>
        <w:t>re</w:t>
      </w:r>
      <w:r w:rsidR="00E01D6A" w:rsidRPr="006E39C4">
        <w:rPr>
          <w:rFonts w:ascii="Times New Roman" w:hAnsi="Times New Roman" w:cs="Times New Roman"/>
          <w:sz w:val="24"/>
          <w:szCs w:val="24"/>
        </w:rPr>
        <w:t>leased in America</w:t>
      </w:r>
      <w:r w:rsidR="00F4251D" w:rsidRPr="006E39C4">
        <w:rPr>
          <w:rFonts w:ascii="Times New Roman" w:hAnsi="Times New Roman" w:cs="Times New Roman"/>
          <w:sz w:val="24"/>
          <w:szCs w:val="24"/>
        </w:rPr>
        <w:t xml:space="preserve"> the line </w:t>
      </w:r>
      <w:r w:rsidRPr="006E39C4">
        <w:rPr>
          <w:rFonts w:ascii="Times New Roman" w:hAnsi="Times New Roman" w:cs="Times New Roman"/>
          <w:sz w:val="24"/>
          <w:szCs w:val="24"/>
        </w:rPr>
        <w:t xml:space="preserve">became </w:t>
      </w:r>
      <w:r w:rsidR="00F4251D" w:rsidRPr="006E39C4">
        <w:rPr>
          <w:rFonts w:ascii="Times New Roman" w:hAnsi="Times New Roman" w:cs="Times New Roman"/>
          <w:sz w:val="24"/>
          <w:szCs w:val="24"/>
        </w:rPr>
        <w:t xml:space="preserve">even </w:t>
      </w:r>
      <w:r w:rsidRPr="006E39C4">
        <w:rPr>
          <w:rFonts w:ascii="Times New Roman" w:hAnsi="Times New Roman" w:cs="Times New Roman"/>
          <w:sz w:val="24"/>
          <w:szCs w:val="24"/>
        </w:rPr>
        <w:t>more confused</w:t>
      </w:r>
      <w:r w:rsidR="00F4251D" w:rsidRPr="006E39C4">
        <w:rPr>
          <w:rFonts w:ascii="Times New Roman" w:hAnsi="Times New Roman" w:cs="Times New Roman"/>
          <w:sz w:val="24"/>
          <w:szCs w:val="24"/>
        </w:rPr>
        <w:t xml:space="preserve"> with two different distributors releasing two different lines. </w:t>
      </w:r>
      <w:r w:rsidR="004A5997" w:rsidRPr="006E39C4">
        <w:rPr>
          <w:rFonts w:ascii="Times New Roman" w:hAnsi="Times New Roman" w:cs="Times New Roman"/>
          <w:sz w:val="24"/>
          <w:szCs w:val="24"/>
        </w:rPr>
        <w:t>Neither sequence</w:t>
      </w:r>
      <w:r w:rsidR="00E01D6A" w:rsidRPr="006E39C4">
        <w:rPr>
          <w:rFonts w:ascii="Times New Roman" w:hAnsi="Times New Roman" w:cs="Times New Roman"/>
          <w:sz w:val="24"/>
          <w:szCs w:val="24"/>
        </w:rPr>
        <w:t xml:space="preserve"> </w:t>
      </w:r>
      <w:r w:rsidR="00F4251D" w:rsidRPr="006E39C4">
        <w:rPr>
          <w:rFonts w:ascii="Times New Roman" w:hAnsi="Times New Roman" w:cs="Times New Roman"/>
          <w:sz w:val="24"/>
          <w:szCs w:val="24"/>
        </w:rPr>
        <w:t>claim</w:t>
      </w:r>
      <w:r w:rsidR="004A5997" w:rsidRPr="006E39C4">
        <w:rPr>
          <w:rFonts w:ascii="Times New Roman" w:hAnsi="Times New Roman" w:cs="Times New Roman"/>
          <w:sz w:val="24"/>
          <w:szCs w:val="24"/>
        </w:rPr>
        <w:t>s</w:t>
      </w:r>
      <w:r w:rsidR="00E01D6A" w:rsidRPr="006E39C4">
        <w:rPr>
          <w:rFonts w:ascii="Times New Roman" w:hAnsi="Times New Roman" w:cs="Times New Roman"/>
          <w:sz w:val="24"/>
          <w:szCs w:val="24"/>
        </w:rPr>
        <w:t xml:space="preserve"> any connection with Romero’</w:t>
      </w:r>
      <w:r w:rsidR="00F4251D" w:rsidRPr="006E39C4">
        <w:rPr>
          <w:rFonts w:ascii="Times New Roman" w:hAnsi="Times New Roman" w:cs="Times New Roman"/>
          <w:sz w:val="24"/>
          <w:szCs w:val="24"/>
        </w:rPr>
        <w:t>s series,</w:t>
      </w:r>
      <w:r w:rsidR="00816541" w:rsidRPr="006E39C4">
        <w:rPr>
          <w:rFonts w:ascii="Times New Roman" w:hAnsi="Times New Roman" w:cs="Times New Roman"/>
          <w:sz w:val="24"/>
          <w:szCs w:val="24"/>
        </w:rPr>
        <w:t xml:space="preserve"> presumably</w:t>
      </w:r>
      <w:r w:rsidR="000818E7" w:rsidRPr="006E39C4">
        <w:rPr>
          <w:rFonts w:ascii="Times New Roman" w:hAnsi="Times New Roman" w:cs="Times New Roman"/>
          <w:sz w:val="24"/>
          <w:szCs w:val="24"/>
        </w:rPr>
        <w:t>, given the success of the Romero line</w:t>
      </w:r>
      <w:r w:rsidR="00F706EC">
        <w:rPr>
          <w:rFonts w:ascii="Times New Roman" w:hAnsi="Times New Roman" w:cs="Times New Roman"/>
          <w:sz w:val="24"/>
          <w:szCs w:val="24"/>
        </w:rPr>
        <w:t>,</w:t>
      </w:r>
      <w:r w:rsidR="00816541" w:rsidRPr="006E39C4">
        <w:rPr>
          <w:rFonts w:ascii="Times New Roman" w:hAnsi="Times New Roman" w:cs="Times New Roman"/>
          <w:sz w:val="24"/>
          <w:szCs w:val="24"/>
        </w:rPr>
        <w:t xml:space="preserve"> any association would have appeared disingenuous and would have likely contributed to legal action against the distributor. I</w:t>
      </w:r>
      <w:r w:rsidR="00F4251D" w:rsidRPr="006E39C4">
        <w:rPr>
          <w:rFonts w:ascii="Times New Roman" w:hAnsi="Times New Roman" w:cs="Times New Roman"/>
          <w:sz w:val="24"/>
          <w:szCs w:val="24"/>
        </w:rPr>
        <w:t xml:space="preserve">n the absence of an official starting point, </w:t>
      </w:r>
      <w:r w:rsidR="004A5997" w:rsidRPr="006E39C4">
        <w:rPr>
          <w:rFonts w:ascii="Times New Roman" w:hAnsi="Times New Roman" w:cs="Times New Roman"/>
          <w:sz w:val="24"/>
          <w:szCs w:val="24"/>
        </w:rPr>
        <w:t>the first series</w:t>
      </w:r>
      <w:r w:rsidR="004A5997" w:rsidRPr="00260652">
        <w:rPr>
          <w:rFonts w:ascii="Times New Roman" w:hAnsi="Times New Roman" w:cs="Times New Roman"/>
          <w:sz w:val="24"/>
          <w:szCs w:val="24"/>
        </w:rPr>
        <w:t xml:space="preserve"> </w:t>
      </w:r>
      <w:r w:rsidR="00F4251D" w:rsidRPr="00260652">
        <w:rPr>
          <w:rFonts w:ascii="Times New Roman" w:hAnsi="Times New Roman" w:cs="Times New Roman"/>
          <w:sz w:val="24"/>
          <w:szCs w:val="24"/>
        </w:rPr>
        <w:t xml:space="preserve">begins with </w:t>
      </w:r>
      <w:r w:rsidR="005E6088" w:rsidRPr="00260652">
        <w:rPr>
          <w:rFonts w:ascii="Times New Roman" w:hAnsi="Times New Roman" w:cs="Times New Roman"/>
          <w:i/>
          <w:sz w:val="24"/>
          <w:szCs w:val="24"/>
        </w:rPr>
        <w:t>Zombi 2</w:t>
      </w:r>
      <w:r w:rsidR="005E6088" w:rsidRPr="00260652">
        <w:rPr>
          <w:rFonts w:ascii="Times New Roman" w:hAnsi="Times New Roman" w:cs="Times New Roman"/>
          <w:sz w:val="24"/>
          <w:szCs w:val="24"/>
        </w:rPr>
        <w:t xml:space="preserve"> (</w:t>
      </w:r>
      <w:r w:rsidR="005E6088" w:rsidRPr="00260652">
        <w:rPr>
          <w:rFonts w:ascii="Times New Roman" w:hAnsi="Times New Roman" w:cs="Times New Roman"/>
          <w:i/>
          <w:sz w:val="24"/>
          <w:szCs w:val="24"/>
        </w:rPr>
        <w:t>Zombie Flesh Eaters</w:t>
      </w:r>
      <w:r w:rsidR="005E6088" w:rsidRPr="00260652">
        <w:rPr>
          <w:rFonts w:ascii="Times New Roman" w:hAnsi="Times New Roman" w:cs="Times New Roman"/>
          <w:sz w:val="24"/>
          <w:szCs w:val="24"/>
        </w:rPr>
        <w:t>)</w:t>
      </w:r>
      <w:r w:rsidR="00F4251D" w:rsidRPr="00260652">
        <w:rPr>
          <w:rFonts w:ascii="Times New Roman" w:hAnsi="Times New Roman" w:cs="Times New Roman"/>
          <w:sz w:val="24"/>
          <w:szCs w:val="24"/>
        </w:rPr>
        <w:t xml:space="preserve">, which was </w:t>
      </w:r>
      <w:r w:rsidR="00816541" w:rsidRPr="00260652">
        <w:rPr>
          <w:rFonts w:ascii="Times New Roman" w:hAnsi="Times New Roman" w:cs="Times New Roman"/>
          <w:sz w:val="24"/>
          <w:szCs w:val="24"/>
        </w:rPr>
        <w:t>Anglicised</w:t>
      </w:r>
      <w:r w:rsidR="00F4251D" w:rsidRPr="00260652">
        <w:rPr>
          <w:rFonts w:ascii="Times New Roman" w:hAnsi="Times New Roman" w:cs="Times New Roman"/>
          <w:sz w:val="24"/>
          <w:szCs w:val="24"/>
        </w:rPr>
        <w:t xml:space="preserve"> to </w:t>
      </w:r>
      <w:r w:rsidR="00F4251D" w:rsidRPr="00260652">
        <w:rPr>
          <w:rFonts w:ascii="Times New Roman" w:hAnsi="Times New Roman" w:cs="Times New Roman"/>
          <w:i/>
          <w:sz w:val="24"/>
          <w:szCs w:val="24"/>
        </w:rPr>
        <w:t>Zombie 2</w:t>
      </w:r>
      <w:r w:rsidR="00F4251D" w:rsidRPr="00260652">
        <w:rPr>
          <w:rFonts w:ascii="Times New Roman" w:hAnsi="Times New Roman" w:cs="Times New Roman"/>
          <w:sz w:val="24"/>
          <w:szCs w:val="24"/>
        </w:rPr>
        <w:t xml:space="preserve"> for the </w:t>
      </w:r>
      <w:r w:rsidR="006D38FF" w:rsidRPr="00260652">
        <w:rPr>
          <w:rFonts w:ascii="Times New Roman" w:hAnsi="Times New Roman" w:cs="Times New Roman"/>
          <w:sz w:val="24"/>
          <w:szCs w:val="24"/>
        </w:rPr>
        <w:t>US</w:t>
      </w:r>
      <w:r w:rsidR="00816541" w:rsidRPr="00260652">
        <w:rPr>
          <w:rFonts w:ascii="Times New Roman" w:hAnsi="Times New Roman" w:cs="Times New Roman"/>
          <w:sz w:val="24"/>
          <w:szCs w:val="24"/>
        </w:rPr>
        <w:t xml:space="preserve"> market, with s</w:t>
      </w:r>
      <w:r w:rsidR="00F4251D" w:rsidRPr="00260652">
        <w:rPr>
          <w:rFonts w:ascii="Times New Roman" w:hAnsi="Times New Roman" w:cs="Times New Roman"/>
          <w:sz w:val="24"/>
          <w:szCs w:val="24"/>
        </w:rPr>
        <w:t>ubsequent entries in the series follow</w:t>
      </w:r>
      <w:r w:rsidR="00816541" w:rsidRPr="00260652">
        <w:rPr>
          <w:rFonts w:ascii="Times New Roman" w:hAnsi="Times New Roman" w:cs="Times New Roman"/>
          <w:sz w:val="24"/>
          <w:szCs w:val="24"/>
        </w:rPr>
        <w:t>ing</w:t>
      </w:r>
      <w:r w:rsidR="00F4251D" w:rsidRPr="00260652">
        <w:rPr>
          <w:rFonts w:ascii="Times New Roman" w:hAnsi="Times New Roman" w:cs="Times New Roman"/>
          <w:sz w:val="24"/>
          <w:szCs w:val="24"/>
        </w:rPr>
        <w:t xml:space="preserve"> the lineage of releases in Thailand</w:t>
      </w:r>
      <w:r w:rsidR="00BD5A4B">
        <w:rPr>
          <w:rFonts w:ascii="Times New Roman" w:hAnsi="Times New Roman" w:cs="Times New Roman"/>
          <w:sz w:val="24"/>
          <w:szCs w:val="24"/>
        </w:rPr>
        <w:t>,</w:t>
      </w:r>
      <w:r w:rsidR="001D07A9" w:rsidRPr="00260652">
        <w:rPr>
          <w:rFonts w:ascii="Times New Roman" w:hAnsi="Times New Roman" w:cs="Times New Roman"/>
          <w:sz w:val="24"/>
          <w:szCs w:val="24"/>
        </w:rPr>
        <w:t xml:space="preserve"> though </w:t>
      </w:r>
      <w:r w:rsidR="00816541" w:rsidRPr="00260652">
        <w:rPr>
          <w:rFonts w:ascii="Times New Roman" w:hAnsi="Times New Roman" w:cs="Times New Roman"/>
          <w:sz w:val="24"/>
          <w:szCs w:val="24"/>
        </w:rPr>
        <w:t>the</w:t>
      </w:r>
      <w:r w:rsidR="001D07A9" w:rsidRPr="00260652">
        <w:rPr>
          <w:rFonts w:ascii="Times New Roman" w:hAnsi="Times New Roman" w:cs="Times New Roman"/>
          <w:sz w:val="24"/>
          <w:szCs w:val="24"/>
        </w:rPr>
        <w:t xml:space="preserve"> numbering is </w:t>
      </w:r>
      <w:r w:rsidR="001D07A9" w:rsidRPr="00260652">
        <w:rPr>
          <w:rFonts w:ascii="Times New Roman" w:hAnsi="Times New Roman" w:cs="Times New Roman"/>
          <w:sz w:val="24"/>
          <w:szCs w:val="24"/>
        </w:rPr>
        <w:lastRenderedPageBreak/>
        <w:t>offse</w:t>
      </w:r>
      <w:r w:rsidR="00816541" w:rsidRPr="00260652">
        <w:rPr>
          <w:rFonts w:ascii="Times New Roman" w:hAnsi="Times New Roman" w:cs="Times New Roman"/>
          <w:sz w:val="24"/>
          <w:szCs w:val="24"/>
        </w:rPr>
        <w:t xml:space="preserve">t, </w:t>
      </w:r>
      <w:r w:rsidR="00BD5A4B">
        <w:rPr>
          <w:rFonts w:ascii="Times New Roman" w:hAnsi="Times New Roman" w:cs="Times New Roman"/>
          <w:sz w:val="24"/>
          <w:szCs w:val="24"/>
        </w:rPr>
        <w:t xml:space="preserve">whereby </w:t>
      </w:r>
      <w:r w:rsidR="00816541" w:rsidRPr="00260652">
        <w:rPr>
          <w:rFonts w:ascii="Times New Roman" w:hAnsi="Times New Roman" w:cs="Times New Roman"/>
          <w:sz w:val="24"/>
          <w:szCs w:val="24"/>
        </w:rPr>
        <w:t>number three becomes</w:t>
      </w:r>
      <w:r w:rsidR="001D07A9" w:rsidRPr="00260652">
        <w:rPr>
          <w:rFonts w:ascii="Times New Roman" w:hAnsi="Times New Roman" w:cs="Times New Roman"/>
          <w:sz w:val="24"/>
          <w:szCs w:val="24"/>
        </w:rPr>
        <w:t xml:space="preserve"> numbe</w:t>
      </w:r>
      <w:r w:rsidR="00816541" w:rsidRPr="00260652">
        <w:rPr>
          <w:rFonts w:ascii="Times New Roman" w:hAnsi="Times New Roman" w:cs="Times New Roman"/>
          <w:sz w:val="24"/>
          <w:szCs w:val="24"/>
        </w:rPr>
        <w:t>r four, and number four becomes</w:t>
      </w:r>
      <w:r w:rsidR="001D07A9" w:rsidRPr="00260652">
        <w:rPr>
          <w:rFonts w:ascii="Times New Roman" w:hAnsi="Times New Roman" w:cs="Times New Roman"/>
          <w:sz w:val="24"/>
          <w:szCs w:val="24"/>
        </w:rPr>
        <w:t xml:space="preserve"> number five</w:t>
      </w:r>
      <w:r w:rsidR="004A5997" w:rsidRPr="00260652">
        <w:rPr>
          <w:rFonts w:ascii="Times New Roman" w:hAnsi="Times New Roman" w:cs="Times New Roman"/>
          <w:sz w:val="24"/>
          <w:szCs w:val="24"/>
        </w:rPr>
        <w:t>. So</w:t>
      </w:r>
      <w:r w:rsidR="00F4251D" w:rsidRPr="00260652">
        <w:rPr>
          <w:rFonts w:ascii="Times New Roman" w:hAnsi="Times New Roman" w:cs="Times New Roman"/>
          <w:sz w:val="24"/>
          <w:szCs w:val="24"/>
        </w:rPr>
        <w:t xml:space="preserve"> </w:t>
      </w:r>
      <w:r w:rsidR="00BD5A4B">
        <w:rPr>
          <w:rFonts w:ascii="Times New Roman" w:hAnsi="Times New Roman" w:cs="Times New Roman"/>
          <w:sz w:val="24"/>
          <w:szCs w:val="24"/>
        </w:rPr>
        <w:t xml:space="preserve">for the US series, </w:t>
      </w:r>
      <w:r w:rsidR="001D07A9" w:rsidRPr="00260652">
        <w:rPr>
          <w:rFonts w:ascii="Times New Roman" w:hAnsi="Times New Roman" w:cs="Times New Roman"/>
          <w:i/>
          <w:sz w:val="24"/>
          <w:szCs w:val="24"/>
        </w:rPr>
        <w:t>Zombi 3</w:t>
      </w:r>
      <w:r w:rsidR="001D07A9" w:rsidRPr="00260652">
        <w:rPr>
          <w:rFonts w:ascii="Times New Roman" w:hAnsi="Times New Roman" w:cs="Times New Roman"/>
          <w:sz w:val="24"/>
          <w:szCs w:val="24"/>
        </w:rPr>
        <w:t xml:space="preserve"> (</w:t>
      </w:r>
      <w:r w:rsidR="001D07A9" w:rsidRPr="00260652">
        <w:rPr>
          <w:rFonts w:ascii="Times New Roman" w:hAnsi="Times New Roman" w:cs="Times New Roman"/>
          <w:i/>
          <w:sz w:val="24"/>
          <w:szCs w:val="24"/>
        </w:rPr>
        <w:t>Zombie Flesh Eaters 2</w:t>
      </w:r>
      <w:r w:rsidR="001D07A9" w:rsidRPr="00260652">
        <w:rPr>
          <w:rFonts w:ascii="Times New Roman" w:hAnsi="Times New Roman" w:cs="Times New Roman"/>
          <w:sz w:val="24"/>
          <w:szCs w:val="24"/>
        </w:rPr>
        <w:t xml:space="preserve">) retitled to </w:t>
      </w:r>
      <w:r w:rsidR="001D07A9" w:rsidRPr="00260652">
        <w:rPr>
          <w:rFonts w:ascii="Times New Roman" w:hAnsi="Times New Roman" w:cs="Times New Roman"/>
          <w:i/>
          <w:sz w:val="24"/>
          <w:szCs w:val="24"/>
        </w:rPr>
        <w:t>Zombie 3</w:t>
      </w:r>
      <w:r w:rsidR="001D07A9" w:rsidRPr="00260652">
        <w:rPr>
          <w:rFonts w:ascii="Times New Roman" w:hAnsi="Times New Roman" w:cs="Times New Roman"/>
          <w:sz w:val="24"/>
          <w:szCs w:val="24"/>
        </w:rPr>
        <w:t xml:space="preserve">, </w:t>
      </w:r>
      <w:r w:rsidR="001D07A9" w:rsidRPr="00260652">
        <w:rPr>
          <w:rFonts w:ascii="Times New Roman" w:hAnsi="Times New Roman" w:cs="Times New Roman"/>
          <w:i/>
          <w:sz w:val="24"/>
          <w:szCs w:val="24"/>
        </w:rPr>
        <w:t>Zombie Flesh Eaters 3</w:t>
      </w:r>
      <w:r w:rsidR="001D07A9" w:rsidRPr="00260652">
        <w:rPr>
          <w:rFonts w:ascii="Times New Roman" w:hAnsi="Times New Roman" w:cs="Times New Roman"/>
          <w:sz w:val="24"/>
          <w:szCs w:val="24"/>
        </w:rPr>
        <w:t xml:space="preserve"> (</w:t>
      </w:r>
      <w:r w:rsidR="001D07A9" w:rsidRPr="00260652">
        <w:rPr>
          <w:rFonts w:ascii="Times New Roman" w:hAnsi="Times New Roman" w:cs="Times New Roman"/>
          <w:i/>
          <w:sz w:val="24"/>
          <w:szCs w:val="24"/>
        </w:rPr>
        <w:t>Oltre la morte</w:t>
      </w:r>
      <w:r w:rsidR="001D07A9" w:rsidRPr="00260652">
        <w:rPr>
          <w:rFonts w:ascii="Times New Roman" w:hAnsi="Times New Roman" w:cs="Times New Roman"/>
          <w:sz w:val="24"/>
          <w:szCs w:val="24"/>
        </w:rPr>
        <w:t xml:space="preserve">, a.k.a. </w:t>
      </w:r>
      <w:r w:rsidR="001D07A9" w:rsidRPr="00260652">
        <w:rPr>
          <w:rFonts w:ascii="Times New Roman" w:hAnsi="Times New Roman" w:cs="Times New Roman"/>
          <w:i/>
          <w:sz w:val="24"/>
          <w:szCs w:val="24"/>
        </w:rPr>
        <w:t>After Death</w:t>
      </w:r>
      <w:r w:rsidR="000818E7">
        <w:rPr>
          <w:rFonts w:ascii="Times New Roman" w:hAnsi="Times New Roman" w:cs="Times New Roman"/>
          <w:sz w:val="24"/>
          <w:szCs w:val="24"/>
        </w:rPr>
        <w:t>)</w:t>
      </w:r>
      <w:r w:rsidR="001D07A9" w:rsidRPr="00260652">
        <w:rPr>
          <w:rFonts w:ascii="Times New Roman" w:hAnsi="Times New Roman" w:cs="Times New Roman"/>
          <w:sz w:val="24"/>
          <w:szCs w:val="24"/>
        </w:rPr>
        <w:t xml:space="preserve"> </w:t>
      </w:r>
      <w:r w:rsidR="004D3F1C" w:rsidRPr="00260652">
        <w:rPr>
          <w:rFonts w:ascii="Times New Roman" w:hAnsi="Times New Roman" w:cs="Times New Roman"/>
          <w:sz w:val="24"/>
          <w:szCs w:val="24"/>
        </w:rPr>
        <w:t xml:space="preserve">is </w:t>
      </w:r>
      <w:r w:rsidR="001D07A9" w:rsidRPr="00260652">
        <w:rPr>
          <w:rFonts w:ascii="Times New Roman" w:hAnsi="Times New Roman" w:cs="Times New Roman"/>
          <w:sz w:val="24"/>
          <w:szCs w:val="24"/>
        </w:rPr>
        <w:t xml:space="preserve">retitled to </w:t>
      </w:r>
      <w:r w:rsidR="001D07A9" w:rsidRPr="00260652">
        <w:rPr>
          <w:rFonts w:ascii="Times New Roman" w:hAnsi="Times New Roman" w:cs="Times New Roman"/>
          <w:i/>
          <w:sz w:val="24"/>
          <w:szCs w:val="24"/>
        </w:rPr>
        <w:t>Zombie 4: After Death</w:t>
      </w:r>
      <w:r w:rsidR="001D07A9" w:rsidRPr="00260652">
        <w:rPr>
          <w:rFonts w:ascii="Times New Roman" w:hAnsi="Times New Roman" w:cs="Times New Roman"/>
          <w:sz w:val="24"/>
          <w:szCs w:val="24"/>
        </w:rPr>
        <w:t xml:space="preserve">, and </w:t>
      </w:r>
      <w:r w:rsidR="001D07A9" w:rsidRPr="00260652">
        <w:rPr>
          <w:rFonts w:ascii="Times New Roman" w:hAnsi="Times New Roman" w:cs="Times New Roman"/>
          <w:i/>
          <w:sz w:val="24"/>
          <w:szCs w:val="24"/>
        </w:rPr>
        <w:t>Zombie Flesh Eaters 4</w:t>
      </w:r>
      <w:r w:rsidR="001D07A9" w:rsidRPr="00260652">
        <w:rPr>
          <w:rFonts w:ascii="Times New Roman" w:hAnsi="Times New Roman" w:cs="Times New Roman"/>
          <w:sz w:val="24"/>
          <w:szCs w:val="24"/>
        </w:rPr>
        <w:t xml:space="preserve"> (</w:t>
      </w:r>
      <w:r w:rsidR="001D07A9" w:rsidRPr="00260652">
        <w:rPr>
          <w:rFonts w:ascii="Times New Roman" w:hAnsi="Times New Roman" w:cs="Times New Roman"/>
          <w:i/>
          <w:sz w:val="24"/>
          <w:szCs w:val="24"/>
        </w:rPr>
        <w:t xml:space="preserve">Uccelli assassin </w:t>
      </w:r>
      <w:r w:rsidR="001D07A9" w:rsidRPr="005D2573">
        <w:rPr>
          <w:rFonts w:ascii="Times New Roman" w:hAnsi="Times New Roman" w:cs="Times New Roman"/>
          <w:i/>
          <w:iCs/>
          <w:color w:val="222222"/>
          <w:sz w:val="24"/>
          <w:szCs w:val="24"/>
          <w:shd w:val="clear" w:color="auto" w:fill="FFFFFF"/>
        </w:rPr>
        <w:t xml:space="preserve">/ </w:t>
      </w:r>
      <w:r w:rsidR="001D07A9" w:rsidRPr="00260652">
        <w:rPr>
          <w:rFonts w:ascii="Times New Roman" w:hAnsi="Times New Roman" w:cs="Times New Roman"/>
          <w:i/>
          <w:sz w:val="24"/>
          <w:szCs w:val="24"/>
        </w:rPr>
        <w:t>Killing Birds</w:t>
      </w:r>
      <w:r w:rsidR="001D07A9" w:rsidRPr="00260652">
        <w:rPr>
          <w:rFonts w:ascii="Times New Roman" w:hAnsi="Times New Roman" w:cs="Times New Roman"/>
          <w:sz w:val="24"/>
          <w:szCs w:val="24"/>
        </w:rPr>
        <w:t xml:space="preserve">), retitled to </w:t>
      </w:r>
      <w:r w:rsidR="001D07A9" w:rsidRPr="00260652">
        <w:rPr>
          <w:rFonts w:ascii="Times New Roman" w:hAnsi="Times New Roman" w:cs="Times New Roman"/>
          <w:i/>
          <w:sz w:val="24"/>
          <w:szCs w:val="24"/>
        </w:rPr>
        <w:t>Zombie 5: Killing Birds</w:t>
      </w:r>
      <w:r w:rsidR="001D07A9" w:rsidRPr="00260652">
        <w:rPr>
          <w:rFonts w:ascii="Times New Roman" w:hAnsi="Times New Roman" w:cs="Times New Roman"/>
          <w:sz w:val="24"/>
          <w:szCs w:val="24"/>
        </w:rPr>
        <w:t>.</w:t>
      </w:r>
      <w:r w:rsidR="00816541" w:rsidRPr="00260652">
        <w:rPr>
          <w:rFonts w:ascii="Times New Roman" w:hAnsi="Times New Roman" w:cs="Times New Roman"/>
          <w:sz w:val="24"/>
          <w:szCs w:val="24"/>
        </w:rPr>
        <w:t xml:space="preserve"> </w:t>
      </w:r>
      <w:r w:rsidR="001D07A9" w:rsidRPr="00260652">
        <w:rPr>
          <w:rFonts w:ascii="Times New Roman" w:hAnsi="Times New Roman" w:cs="Times New Roman"/>
          <w:sz w:val="24"/>
          <w:szCs w:val="24"/>
        </w:rPr>
        <w:t xml:space="preserve"> </w:t>
      </w:r>
    </w:p>
    <w:p w14:paraId="3C45BDA0" w14:textId="4BD49AC8" w:rsidR="0062359F" w:rsidRPr="00260652" w:rsidRDefault="00816541" w:rsidP="005268C9">
      <w:pPr>
        <w:spacing w:line="480" w:lineRule="auto"/>
        <w:jc w:val="both"/>
        <w:rPr>
          <w:rFonts w:ascii="Times New Roman" w:hAnsi="Times New Roman" w:cs="Times New Roman"/>
          <w:sz w:val="24"/>
          <w:szCs w:val="24"/>
        </w:rPr>
      </w:pPr>
      <w:r w:rsidRPr="00260652">
        <w:rPr>
          <w:rFonts w:ascii="Times New Roman" w:hAnsi="Times New Roman" w:cs="Times New Roman"/>
          <w:sz w:val="24"/>
          <w:szCs w:val="24"/>
        </w:rPr>
        <w:t>As if this wasn’t confusing enough, t</w:t>
      </w:r>
      <w:r w:rsidR="004D3F1C" w:rsidRPr="00260652">
        <w:rPr>
          <w:rFonts w:ascii="Times New Roman" w:hAnsi="Times New Roman" w:cs="Times New Roman"/>
          <w:sz w:val="24"/>
          <w:szCs w:val="24"/>
        </w:rPr>
        <w:t xml:space="preserve">he American experience of these films is further </w:t>
      </w:r>
      <w:r w:rsidRPr="00260652">
        <w:rPr>
          <w:rFonts w:ascii="Times New Roman" w:hAnsi="Times New Roman" w:cs="Times New Roman"/>
          <w:sz w:val="24"/>
          <w:szCs w:val="24"/>
        </w:rPr>
        <w:t>complicated</w:t>
      </w:r>
      <w:r w:rsidR="004D3F1C" w:rsidRPr="00260652">
        <w:rPr>
          <w:rFonts w:ascii="Times New Roman" w:hAnsi="Times New Roman" w:cs="Times New Roman"/>
          <w:sz w:val="24"/>
          <w:szCs w:val="24"/>
        </w:rPr>
        <w:t xml:space="preserve"> by a second series</w:t>
      </w:r>
      <w:r w:rsidR="001D07A9" w:rsidRPr="00260652">
        <w:rPr>
          <w:rFonts w:ascii="Times New Roman" w:hAnsi="Times New Roman" w:cs="Times New Roman"/>
          <w:sz w:val="24"/>
          <w:szCs w:val="24"/>
        </w:rPr>
        <w:t xml:space="preserve"> released by -Z Video (a.k.a. Edde Entertainment) in the 1990s</w:t>
      </w:r>
      <w:r w:rsidRPr="00260652">
        <w:rPr>
          <w:rFonts w:ascii="Times New Roman" w:hAnsi="Times New Roman" w:cs="Times New Roman"/>
          <w:sz w:val="24"/>
          <w:szCs w:val="24"/>
        </w:rPr>
        <w:t>. Again, i</w:t>
      </w:r>
      <w:r w:rsidR="004D3F1C" w:rsidRPr="00260652">
        <w:rPr>
          <w:rFonts w:ascii="Times New Roman" w:hAnsi="Times New Roman" w:cs="Times New Roman"/>
          <w:sz w:val="24"/>
          <w:szCs w:val="24"/>
        </w:rPr>
        <w:t xml:space="preserve">n the absence of an official starting point, </w:t>
      </w:r>
      <w:r w:rsidR="004D3F1C" w:rsidRPr="00260652">
        <w:rPr>
          <w:rFonts w:ascii="Times New Roman" w:hAnsi="Times New Roman" w:cs="Times New Roman"/>
          <w:i/>
          <w:sz w:val="24"/>
          <w:szCs w:val="24"/>
        </w:rPr>
        <w:t>Zombi 2</w:t>
      </w:r>
      <w:r w:rsidR="004D3F1C" w:rsidRPr="00260652">
        <w:rPr>
          <w:rFonts w:ascii="Times New Roman" w:hAnsi="Times New Roman" w:cs="Times New Roman"/>
          <w:sz w:val="24"/>
          <w:szCs w:val="24"/>
        </w:rPr>
        <w:t xml:space="preserve"> was released as </w:t>
      </w:r>
      <w:r w:rsidR="000818E7">
        <w:rPr>
          <w:rFonts w:ascii="Times New Roman" w:hAnsi="Times New Roman" w:cs="Times New Roman"/>
          <w:sz w:val="24"/>
          <w:szCs w:val="24"/>
        </w:rPr>
        <w:t xml:space="preserve">both </w:t>
      </w:r>
      <w:r w:rsidR="004D3F1C" w:rsidRPr="00260652">
        <w:rPr>
          <w:rFonts w:ascii="Times New Roman" w:hAnsi="Times New Roman" w:cs="Times New Roman"/>
          <w:sz w:val="24"/>
          <w:szCs w:val="24"/>
        </w:rPr>
        <w:t xml:space="preserve">part two, </w:t>
      </w:r>
      <w:r w:rsidRPr="00260652">
        <w:rPr>
          <w:rFonts w:ascii="Times New Roman" w:hAnsi="Times New Roman" w:cs="Times New Roman"/>
          <w:sz w:val="24"/>
          <w:szCs w:val="24"/>
        </w:rPr>
        <w:t>but also as part one</w:t>
      </w:r>
      <w:r w:rsidR="000322DD">
        <w:rPr>
          <w:rFonts w:ascii="Times New Roman" w:hAnsi="Times New Roman" w:cs="Times New Roman"/>
          <w:sz w:val="24"/>
          <w:szCs w:val="24"/>
        </w:rPr>
        <w:t xml:space="preserve"> – two releases of the same film retitled so as to avoid a break in narrative continuity</w:t>
      </w:r>
      <w:r w:rsidRPr="00260652">
        <w:rPr>
          <w:rFonts w:ascii="Times New Roman" w:hAnsi="Times New Roman" w:cs="Times New Roman"/>
          <w:sz w:val="24"/>
          <w:szCs w:val="24"/>
        </w:rPr>
        <w:t>. T</w:t>
      </w:r>
      <w:r w:rsidR="004D3F1C" w:rsidRPr="00260652">
        <w:rPr>
          <w:rFonts w:ascii="Times New Roman" w:hAnsi="Times New Roman" w:cs="Times New Roman"/>
          <w:sz w:val="24"/>
          <w:szCs w:val="24"/>
        </w:rPr>
        <w:t>he series</w:t>
      </w:r>
      <w:r w:rsidRPr="00260652">
        <w:rPr>
          <w:rFonts w:ascii="Times New Roman" w:hAnsi="Times New Roman" w:cs="Times New Roman"/>
          <w:sz w:val="24"/>
          <w:szCs w:val="24"/>
        </w:rPr>
        <w:t xml:space="preserve"> then</w:t>
      </w:r>
      <w:r w:rsidR="004D3F1C" w:rsidRPr="00260652">
        <w:rPr>
          <w:rFonts w:ascii="Times New Roman" w:hAnsi="Times New Roman" w:cs="Times New Roman"/>
          <w:sz w:val="24"/>
          <w:szCs w:val="24"/>
        </w:rPr>
        <w:t xml:space="preserve"> br</w:t>
      </w:r>
      <w:r w:rsidR="00BD5A4B">
        <w:rPr>
          <w:rFonts w:ascii="Times New Roman" w:hAnsi="Times New Roman" w:cs="Times New Roman"/>
          <w:sz w:val="24"/>
          <w:szCs w:val="24"/>
        </w:rPr>
        <w:t>oke</w:t>
      </w:r>
      <w:r w:rsidR="004D3F1C" w:rsidRPr="00260652">
        <w:rPr>
          <w:rFonts w:ascii="Times New Roman" w:hAnsi="Times New Roman" w:cs="Times New Roman"/>
          <w:sz w:val="24"/>
          <w:szCs w:val="24"/>
        </w:rPr>
        <w:t xml:space="preserve"> away altogether from the established progression </w:t>
      </w:r>
      <w:r w:rsidR="000818E7">
        <w:rPr>
          <w:rFonts w:ascii="Times New Roman" w:hAnsi="Times New Roman" w:cs="Times New Roman"/>
          <w:sz w:val="24"/>
          <w:szCs w:val="24"/>
        </w:rPr>
        <w:t>previously seen</w:t>
      </w:r>
      <w:r w:rsidR="00570AAF" w:rsidRPr="00260652">
        <w:rPr>
          <w:rFonts w:ascii="Times New Roman" w:hAnsi="Times New Roman" w:cs="Times New Roman"/>
          <w:sz w:val="24"/>
          <w:szCs w:val="24"/>
        </w:rPr>
        <w:t xml:space="preserve"> in</w:t>
      </w:r>
      <w:r w:rsidR="004D3F1C" w:rsidRPr="00260652">
        <w:rPr>
          <w:rFonts w:ascii="Times New Roman" w:hAnsi="Times New Roman" w:cs="Times New Roman"/>
          <w:sz w:val="24"/>
          <w:szCs w:val="24"/>
        </w:rPr>
        <w:t xml:space="preserve"> the Italian, British and Thai</w:t>
      </w:r>
      <w:r w:rsidR="001D07A9" w:rsidRPr="00260652">
        <w:rPr>
          <w:rFonts w:ascii="Times New Roman" w:hAnsi="Times New Roman" w:cs="Times New Roman"/>
          <w:sz w:val="24"/>
          <w:szCs w:val="24"/>
        </w:rPr>
        <w:t xml:space="preserve"> </w:t>
      </w:r>
      <w:r w:rsidR="004D3F1C" w:rsidRPr="00260652">
        <w:rPr>
          <w:rFonts w:ascii="Times New Roman" w:hAnsi="Times New Roman" w:cs="Times New Roman"/>
          <w:sz w:val="24"/>
          <w:szCs w:val="24"/>
        </w:rPr>
        <w:t>lines and beg</w:t>
      </w:r>
      <w:r w:rsidR="00BD5A4B">
        <w:rPr>
          <w:rFonts w:ascii="Times New Roman" w:hAnsi="Times New Roman" w:cs="Times New Roman"/>
          <w:sz w:val="24"/>
          <w:szCs w:val="24"/>
        </w:rPr>
        <w:t>a</w:t>
      </w:r>
      <w:r w:rsidR="004D3F1C" w:rsidRPr="00260652">
        <w:rPr>
          <w:rFonts w:ascii="Times New Roman" w:hAnsi="Times New Roman" w:cs="Times New Roman"/>
          <w:sz w:val="24"/>
          <w:szCs w:val="24"/>
        </w:rPr>
        <w:t xml:space="preserve">n to </w:t>
      </w:r>
      <w:r w:rsidR="001D07A9" w:rsidRPr="00260652">
        <w:rPr>
          <w:rFonts w:ascii="Times New Roman" w:hAnsi="Times New Roman" w:cs="Times New Roman"/>
          <w:sz w:val="24"/>
          <w:szCs w:val="24"/>
        </w:rPr>
        <w:t xml:space="preserve">incorporate </w:t>
      </w:r>
      <w:r w:rsidR="004D3F1C" w:rsidRPr="00260652">
        <w:rPr>
          <w:rFonts w:ascii="Times New Roman" w:hAnsi="Times New Roman" w:cs="Times New Roman"/>
          <w:sz w:val="24"/>
          <w:szCs w:val="24"/>
        </w:rPr>
        <w:t xml:space="preserve">previously unrelated titles from Italy, Spain and France.  </w:t>
      </w:r>
      <w:r w:rsidR="004D3F1C" w:rsidRPr="00260652">
        <w:rPr>
          <w:rFonts w:ascii="Times New Roman" w:hAnsi="Times New Roman" w:cs="Times New Roman"/>
          <w:i/>
          <w:sz w:val="24"/>
          <w:szCs w:val="24"/>
        </w:rPr>
        <w:t>Zombie 3: Return of the Zombies</w:t>
      </w:r>
      <w:r w:rsidR="004D3F1C" w:rsidRPr="00260652">
        <w:rPr>
          <w:rFonts w:ascii="Times New Roman" w:hAnsi="Times New Roman" w:cs="Times New Roman"/>
          <w:sz w:val="24"/>
          <w:szCs w:val="24"/>
        </w:rPr>
        <w:t xml:space="preserve"> (1973) </w:t>
      </w:r>
      <w:r w:rsidR="00BD5A4B">
        <w:rPr>
          <w:rFonts w:ascii="Times New Roman" w:hAnsi="Times New Roman" w:cs="Times New Roman"/>
          <w:sz w:val="24"/>
          <w:szCs w:val="24"/>
        </w:rPr>
        <w:t>was</w:t>
      </w:r>
      <w:r w:rsidR="004D3F1C" w:rsidRPr="00260652">
        <w:rPr>
          <w:rFonts w:ascii="Times New Roman" w:hAnsi="Times New Roman" w:cs="Times New Roman"/>
          <w:sz w:val="24"/>
          <w:szCs w:val="24"/>
        </w:rPr>
        <w:t xml:space="preserve"> an unrelated</w:t>
      </w:r>
      <w:r w:rsidR="00C40CC1" w:rsidRPr="00260652">
        <w:rPr>
          <w:rFonts w:ascii="Times New Roman" w:hAnsi="Times New Roman" w:cs="Times New Roman"/>
          <w:sz w:val="24"/>
          <w:szCs w:val="24"/>
        </w:rPr>
        <w:t xml:space="preserve"> Spanish</w:t>
      </w:r>
      <w:r w:rsidR="004D3F1C" w:rsidRPr="00260652">
        <w:rPr>
          <w:rFonts w:ascii="Times New Roman" w:hAnsi="Times New Roman" w:cs="Times New Roman"/>
          <w:sz w:val="24"/>
          <w:szCs w:val="24"/>
        </w:rPr>
        <w:t xml:space="preserve"> film directed by José Luis Merino and starring Paul Naschy </w:t>
      </w:r>
      <w:r w:rsidRPr="00260652">
        <w:rPr>
          <w:rFonts w:ascii="Times New Roman" w:hAnsi="Times New Roman" w:cs="Times New Roman"/>
          <w:sz w:val="24"/>
          <w:szCs w:val="24"/>
        </w:rPr>
        <w:t>originally titled</w:t>
      </w:r>
      <w:r w:rsidR="004D3F1C" w:rsidRPr="00260652">
        <w:rPr>
          <w:rFonts w:ascii="Times New Roman" w:hAnsi="Times New Roman" w:cs="Times New Roman"/>
          <w:sz w:val="24"/>
          <w:szCs w:val="24"/>
        </w:rPr>
        <w:t xml:space="preserve"> </w:t>
      </w:r>
      <w:r w:rsidR="004D3F1C" w:rsidRPr="00260652">
        <w:rPr>
          <w:rFonts w:ascii="Times New Roman" w:hAnsi="Times New Roman" w:cs="Times New Roman"/>
          <w:i/>
          <w:sz w:val="24"/>
          <w:szCs w:val="24"/>
        </w:rPr>
        <w:t>The Hanging Woman</w:t>
      </w:r>
      <w:r w:rsidR="004D3F1C" w:rsidRPr="00260652">
        <w:rPr>
          <w:rFonts w:ascii="Times New Roman" w:hAnsi="Times New Roman" w:cs="Times New Roman"/>
          <w:sz w:val="24"/>
          <w:szCs w:val="24"/>
        </w:rPr>
        <w:t xml:space="preserve"> (</w:t>
      </w:r>
      <w:r w:rsidR="004D3F1C" w:rsidRPr="00260652">
        <w:rPr>
          <w:rFonts w:ascii="Times New Roman" w:hAnsi="Times New Roman" w:cs="Times New Roman"/>
          <w:i/>
          <w:sz w:val="24"/>
          <w:szCs w:val="24"/>
        </w:rPr>
        <w:t>La orgía de los muertos</w:t>
      </w:r>
      <w:r w:rsidR="004D3F1C" w:rsidRPr="00260652">
        <w:rPr>
          <w:rFonts w:ascii="Times New Roman" w:hAnsi="Times New Roman" w:cs="Times New Roman"/>
          <w:sz w:val="24"/>
          <w:szCs w:val="24"/>
        </w:rPr>
        <w:t>)</w:t>
      </w:r>
      <w:r w:rsidR="00C40CC1" w:rsidRPr="00260652">
        <w:rPr>
          <w:rFonts w:ascii="Times New Roman" w:hAnsi="Times New Roman" w:cs="Times New Roman"/>
          <w:sz w:val="24"/>
          <w:szCs w:val="24"/>
        </w:rPr>
        <w:t xml:space="preserve">. </w:t>
      </w:r>
      <w:r w:rsidR="004D3F1C" w:rsidRPr="00260652">
        <w:rPr>
          <w:rFonts w:ascii="Times New Roman" w:hAnsi="Times New Roman" w:cs="Times New Roman"/>
          <w:i/>
          <w:sz w:val="24"/>
          <w:szCs w:val="24"/>
        </w:rPr>
        <w:t>Zombie 4: A Virg</w:t>
      </w:r>
      <w:r w:rsidR="00C40CC1" w:rsidRPr="00260652">
        <w:rPr>
          <w:rFonts w:ascii="Times New Roman" w:hAnsi="Times New Roman" w:cs="Times New Roman"/>
          <w:i/>
          <w:sz w:val="24"/>
          <w:szCs w:val="24"/>
        </w:rPr>
        <w:t>in Among the Living Dead</w:t>
      </w:r>
      <w:r w:rsidR="00C40CC1" w:rsidRPr="00260652">
        <w:rPr>
          <w:rFonts w:ascii="Times New Roman" w:hAnsi="Times New Roman" w:cs="Times New Roman"/>
          <w:sz w:val="24"/>
          <w:szCs w:val="24"/>
        </w:rPr>
        <w:t xml:space="preserve"> (1973) </w:t>
      </w:r>
      <w:r w:rsidR="00BD5A4B">
        <w:rPr>
          <w:rFonts w:ascii="Times New Roman" w:hAnsi="Times New Roman" w:cs="Times New Roman"/>
          <w:sz w:val="24"/>
          <w:szCs w:val="24"/>
        </w:rPr>
        <w:t>was a</w:t>
      </w:r>
      <w:r w:rsidR="00C40CC1" w:rsidRPr="00260652">
        <w:rPr>
          <w:rFonts w:ascii="Times New Roman" w:hAnsi="Times New Roman" w:cs="Times New Roman"/>
          <w:sz w:val="24"/>
          <w:szCs w:val="24"/>
        </w:rPr>
        <w:t xml:space="preserve"> French / Spanish co-production directed by Jess Franco and is a film </w:t>
      </w:r>
      <w:r w:rsidR="00BD5A4B">
        <w:rPr>
          <w:rFonts w:ascii="Times New Roman" w:hAnsi="Times New Roman" w:cs="Times New Roman"/>
          <w:sz w:val="24"/>
          <w:szCs w:val="24"/>
        </w:rPr>
        <w:t xml:space="preserve">more </w:t>
      </w:r>
      <w:r w:rsidR="00C40CC1" w:rsidRPr="00260652">
        <w:rPr>
          <w:rFonts w:ascii="Times New Roman" w:hAnsi="Times New Roman" w:cs="Times New Roman"/>
          <w:sz w:val="24"/>
          <w:szCs w:val="24"/>
        </w:rPr>
        <w:t xml:space="preserve">widely known as </w:t>
      </w:r>
      <w:r w:rsidR="00C40CC1" w:rsidRPr="00260652">
        <w:rPr>
          <w:rFonts w:ascii="Times New Roman" w:hAnsi="Times New Roman" w:cs="Times New Roman"/>
          <w:i/>
          <w:sz w:val="24"/>
          <w:szCs w:val="24"/>
        </w:rPr>
        <w:t>A Virgin Among the Living Dead</w:t>
      </w:r>
      <w:r w:rsidR="004D3F1C" w:rsidRPr="00260652">
        <w:rPr>
          <w:rFonts w:ascii="Times New Roman" w:hAnsi="Times New Roman" w:cs="Times New Roman"/>
          <w:sz w:val="24"/>
          <w:szCs w:val="24"/>
        </w:rPr>
        <w:t xml:space="preserve"> </w:t>
      </w:r>
      <w:r w:rsidR="00C40CC1" w:rsidRPr="00260652">
        <w:rPr>
          <w:rFonts w:ascii="Times New Roman" w:hAnsi="Times New Roman" w:cs="Times New Roman"/>
          <w:sz w:val="24"/>
          <w:szCs w:val="24"/>
        </w:rPr>
        <w:t>(</w:t>
      </w:r>
      <w:r w:rsidR="00C40CC1" w:rsidRPr="00260652">
        <w:rPr>
          <w:rFonts w:ascii="Times New Roman" w:hAnsi="Times New Roman" w:cs="Times New Roman"/>
          <w:i/>
          <w:sz w:val="24"/>
          <w:szCs w:val="24"/>
        </w:rPr>
        <w:t>Christina, princesse de l'érotisme</w:t>
      </w:r>
      <w:r w:rsidR="00C40CC1" w:rsidRPr="00260652">
        <w:rPr>
          <w:rFonts w:ascii="Times New Roman" w:hAnsi="Times New Roman" w:cs="Times New Roman"/>
          <w:sz w:val="24"/>
          <w:szCs w:val="24"/>
        </w:rPr>
        <w:t xml:space="preserve">). </w:t>
      </w:r>
      <w:r w:rsidR="004D3F1C" w:rsidRPr="00260652">
        <w:rPr>
          <w:rFonts w:ascii="Times New Roman" w:hAnsi="Times New Roman" w:cs="Times New Roman"/>
          <w:i/>
          <w:sz w:val="24"/>
          <w:szCs w:val="24"/>
        </w:rPr>
        <w:t>Zombie 5: Revenge in the House of Usher</w:t>
      </w:r>
      <w:r w:rsidR="004D3F1C" w:rsidRPr="00260652">
        <w:rPr>
          <w:rFonts w:ascii="Times New Roman" w:hAnsi="Times New Roman" w:cs="Times New Roman"/>
          <w:sz w:val="24"/>
          <w:szCs w:val="24"/>
        </w:rPr>
        <w:t xml:space="preserve"> (19</w:t>
      </w:r>
      <w:r w:rsidR="00C40CC1" w:rsidRPr="00260652">
        <w:rPr>
          <w:rFonts w:ascii="Times New Roman" w:hAnsi="Times New Roman" w:cs="Times New Roman"/>
          <w:sz w:val="24"/>
          <w:szCs w:val="24"/>
        </w:rPr>
        <w:t xml:space="preserve">82), again directed </w:t>
      </w:r>
      <w:r w:rsidR="00BD5A4B">
        <w:rPr>
          <w:rFonts w:ascii="Times New Roman" w:hAnsi="Times New Roman" w:cs="Times New Roman"/>
          <w:sz w:val="24"/>
          <w:szCs w:val="24"/>
        </w:rPr>
        <w:t xml:space="preserve">by </w:t>
      </w:r>
      <w:r w:rsidR="00C40CC1" w:rsidRPr="00260652">
        <w:rPr>
          <w:rFonts w:ascii="Times New Roman" w:hAnsi="Times New Roman" w:cs="Times New Roman"/>
          <w:sz w:val="24"/>
          <w:szCs w:val="24"/>
        </w:rPr>
        <w:t>Jess Franco</w:t>
      </w:r>
      <w:r w:rsidR="00470CD0" w:rsidRPr="00260652">
        <w:rPr>
          <w:rFonts w:ascii="Times New Roman" w:hAnsi="Times New Roman" w:cs="Times New Roman"/>
          <w:sz w:val="24"/>
          <w:szCs w:val="24"/>
        </w:rPr>
        <w:t xml:space="preserve"> </w:t>
      </w:r>
      <w:r w:rsidR="00BD5A4B">
        <w:rPr>
          <w:rFonts w:ascii="Times New Roman" w:hAnsi="Times New Roman" w:cs="Times New Roman"/>
          <w:sz w:val="24"/>
          <w:szCs w:val="24"/>
        </w:rPr>
        <w:t xml:space="preserve">was </w:t>
      </w:r>
      <w:r w:rsidR="00470CD0" w:rsidRPr="00260652">
        <w:rPr>
          <w:rFonts w:ascii="Times New Roman" w:hAnsi="Times New Roman" w:cs="Times New Roman"/>
          <w:sz w:val="24"/>
          <w:szCs w:val="24"/>
        </w:rPr>
        <w:t>an unrelated French release that</w:t>
      </w:r>
      <w:r w:rsidR="00C40CC1" w:rsidRPr="00260652">
        <w:rPr>
          <w:rFonts w:ascii="Times New Roman" w:hAnsi="Times New Roman" w:cs="Times New Roman"/>
          <w:sz w:val="24"/>
          <w:szCs w:val="24"/>
        </w:rPr>
        <w:t xml:space="preserve"> was originally simply </w:t>
      </w:r>
      <w:r w:rsidR="00C40CC1" w:rsidRPr="00260652">
        <w:rPr>
          <w:rFonts w:ascii="Times New Roman" w:hAnsi="Times New Roman" w:cs="Times New Roman"/>
          <w:i/>
          <w:sz w:val="24"/>
          <w:szCs w:val="24"/>
        </w:rPr>
        <w:t>Revenge in the House of Usher.</w:t>
      </w:r>
      <w:r w:rsidR="00C40CC1" w:rsidRPr="00260652">
        <w:rPr>
          <w:rFonts w:ascii="Times New Roman" w:hAnsi="Times New Roman" w:cs="Times New Roman"/>
          <w:sz w:val="24"/>
          <w:szCs w:val="24"/>
        </w:rPr>
        <w:t xml:space="preserve"> </w:t>
      </w:r>
      <w:r w:rsidR="004D3F1C" w:rsidRPr="00260652">
        <w:rPr>
          <w:rFonts w:ascii="Times New Roman" w:hAnsi="Times New Roman" w:cs="Times New Roman"/>
          <w:i/>
          <w:sz w:val="24"/>
          <w:szCs w:val="24"/>
        </w:rPr>
        <w:t>Zombie 6: Monster Hunter</w:t>
      </w:r>
      <w:r w:rsidR="00470CD0" w:rsidRPr="00260652">
        <w:rPr>
          <w:rFonts w:ascii="Times New Roman" w:hAnsi="Times New Roman" w:cs="Times New Roman"/>
          <w:sz w:val="24"/>
          <w:szCs w:val="24"/>
        </w:rPr>
        <w:t xml:space="preserve"> (1981)</w:t>
      </w:r>
      <w:r w:rsidR="00C40CC1" w:rsidRPr="00260652">
        <w:rPr>
          <w:rFonts w:ascii="Times New Roman" w:hAnsi="Times New Roman" w:cs="Times New Roman"/>
          <w:sz w:val="24"/>
          <w:szCs w:val="24"/>
        </w:rPr>
        <w:t xml:space="preserve"> was</w:t>
      </w:r>
      <w:r w:rsidR="00470CD0" w:rsidRPr="00260652">
        <w:rPr>
          <w:rFonts w:ascii="Times New Roman" w:hAnsi="Times New Roman" w:cs="Times New Roman"/>
          <w:sz w:val="24"/>
          <w:szCs w:val="24"/>
        </w:rPr>
        <w:t xml:space="preserve"> an Italian film</w:t>
      </w:r>
      <w:r w:rsidR="00C40CC1" w:rsidRPr="00260652">
        <w:rPr>
          <w:rFonts w:ascii="Times New Roman" w:hAnsi="Times New Roman" w:cs="Times New Roman"/>
          <w:sz w:val="24"/>
          <w:szCs w:val="24"/>
        </w:rPr>
        <w:t xml:space="preserve"> directed by Joe D'Amato and originally released as</w:t>
      </w:r>
      <w:r w:rsidR="004D3F1C" w:rsidRPr="00260652">
        <w:rPr>
          <w:rFonts w:ascii="Times New Roman" w:hAnsi="Times New Roman" w:cs="Times New Roman"/>
          <w:sz w:val="24"/>
          <w:szCs w:val="24"/>
        </w:rPr>
        <w:t xml:space="preserve"> </w:t>
      </w:r>
      <w:r w:rsidR="004D3F1C" w:rsidRPr="00260652">
        <w:rPr>
          <w:rFonts w:ascii="Times New Roman" w:hAnsi="Times New Roman" w:cs="Times New Roman"/>
          <w:i/>
          <w:sz w:val="24"/>
          <w:szCs w:val="24"/>
        </w:rPr>
        <w:t>Absurd</w:t>
      </w:r>
      <w:r w:rsidR="00C40CC1" w:rsidRPr="00260652">
        <w:rPr>
          <w:rFonts w:ascii="Times New Roman" w:hAnsi="Times New Roman" w:cs="Times New Roman"/>
          <w:sz w:val="24"/>
          <w:szCs w:val="24"/>
        </w:rPr>
        <w:t xml:space="preserve">, was itself a sequel to the film </w:t>
      </w:r>
      <w:r w:rsidR="00470CD0" w:rsidRPr="00260652">
        <w:rPr>
          <w:rFonts w:ascii="Times New Roman" w:hAnsi="Times New Roman" w:cs="Times New Roman"/>
          <w:sz w:val="24"/>
          <w:szCs w:val="24"/>
        </w:rPr>
        <w:t xml:space="preserve">that would be </w:t>
      </w:r>
      <w:r w:rsidR="00C40CC1" w:rsidRPr="00260652">
        <w:rPr>
          <w:rFonts w:ascii="Times New Roman" w:hAnsi="Times New Roman" w:cs="Times New Roman"/>
          <w:sz w:val="24"/>
          <w:szCs w:val="24"/>
        </w:rPr>
        <w:t xml:space="preserve">released as </w:t>
      </w:r>
      <w:r w:rsidR="004D3F1C" w:rsidRPr="00260652">
        <w:rPr>
          <w:rFonts w:ascii="Times New Roman" w:hAnsi="Times New Roman" w:cs="Times New Roman"/>
          <w:i/>
          <w:sz w:val="24"/>
          <w:szCs w:val="24"/>
        </w:rPr>
        <w:t>Zombie 7</w:t>
      </w:r>
      <w:r w:rsidR="00C40CC1" w:rsidRPr="00260652">
        <w:rPr>
          <w:rFonts w:ascii="Times New Roman" w:hAnsi="Times New Roman" w:cs="Times New Roman"/>
          <w:sz w:val="24"/>
          <w:szCs w:val="24"/>
        </w:rPr>
        <w:t xml:space="preserve">, </w:t>
      </w:r>
      <w:r w:rsidR="004D3F1C" w:rsidRPr="00260652">
        <w:rPr>
          <w:rFonts w:ascii="Times New Roman" w:hAnsi="Times New Roman" w:cs="Times New Roman"/>
          <w:sz w:val="24"/>
          <w:szCs w:val="24"/>
        </w:rPr>
        <w:t xml:space="preserve">Joe D'Amato's </w:t>
      </w:r>
      <w:r w:rsidR="004D3F1C" w:rsidRPr="00260652">
        <w:rPr>
          <w:rFonts w:ascii="Times New Roman" w:hAnsi="Times New Roman" w:cs="Times New Roman"/>
          <w:i/>
          <w:sz w:val="24"/>
          <w:szCs w:val="24"/>
        </w:rPr>
        <w:t>Ant</w:t>
      </w:r>
      <w:r w:rsidR="00C40CC1" w:rsidRPr="00260652">
        <w:rPr>
          <w:rFonts w:ascii="Times New Roman" w:hAnsi="Times New Roman" w:cs="Times New Roman"/>
          <w:i/>
          <w:sz w:val="24"/>
          <w:szCs w:val="24"/>
        </w:rPr>
        <w:t>hropophagus</w:t>
      </w:r>
      <w:r w:rsidR="00C40CC1" w:rsidRPr="00260652">
        <w:rPr>
          <w:rFonts w:ascii="Times New Roman" w:hAnsi="Times New Roman" w:cs="Times New Roman"/>
          <w:sz w:val="24"/>
          <w:szCs w:val="24"/>
        </w:rPr>
        <w:t xml:space="preserve"> (1980). </w:t>
      </w:r>
    </w:p>
    <w:p w14:paraId="5A8886B4" w14:textId="3D2173CD" w:rsidR="0062359F" w:rsidRPr="00260652" w:rsidRDefault="0062359F" w:rsidP="005268C9">
      <w:pPr>
        <w:spacing w:line="480" w:lineRule="auto"/>
        <w:jc w:val="both"/>
        <w:rPr>
          <w:rFonts w:ascii="Times New Roman" w:hAnsi="Times New Roman" w:cs="Times New Roman"/>
          <w:sz w:val="24"/>
          <w:szCs w:val="24"/>
        </w:rPr>
      </w:pPr>
      <w:r w:rsidRPr="00260652">
        <w:rPr>
          <w:rFonts w:ascii="Times New Roman" w:hAnsi="Times New Roman" w:cs="Times New Roman"/>
          <w:sz w:val="24"/>
          <w:szCs w:val="24"/>
        </w:rPr>
        <w:t xml:space="preserve">To add to </w:t>
      </w:r>
      <w:r w:rsidR="00816541" w:rsidRPr="00260652">
        <w:rPr>
          <w:rFonts w:ascii="Times New Roman" w:hAnsi="Times New Roman" w:cs="Times New Roman"/>
          <w:sz w:val="24"/>
          <w:szCs w:val="24"/>
        </w:rPr>
        <w:t xml:space="preserve">all of </w:t>
      </w:r>
      <w:r w:rsidRPr="00260652">
        <w:rPr>
          <w:rFonts w:ascii="Times New Roman" w:hAnsi="Times New Roman" w:cs="Times New Roman"/>
          <w:sz w:val="24"/>
          <w:szCs w:val="24"/>
        </w:rPr>
        <w:t>the confusion</w:t>
      </w:r>
      <w:r w:rsidR="00470CD0" w:rsidRPr="00260652">
        <w:rPr>
          <w:rFonts w:ascii="Times New Roman" w:hAnsi="Times New Roman" w:cs="Times New Roman"/>
          <w:sz w:val="24"/>
          <w:szCs w:val="24"/>
        </w:rPr>
        <w:t xml:space="preserve"> of the American line</w:t>
      </w:r>
      <w:r w:rsidRPr="00260652">
        <w:rPr>
          <w:rFonts w:ascii="Times New Roman" w:hAnsi="Times New Roman" w:cs="Times New Roman"/>
          <w:sz w:val="24"/>
          <w:szCs w:val="24"/>
        </w:rPr>
        <w:t xml:space="preserve">, the German series </w:t>
      </w:r>
      <w:r w:rsidR="00BD5A4B">
        <w:rPr>
          <w:rFonts w:ascii="Times New Roman" w:hAnsi="Times New Roman" w:cs="Times New Roman"/>
          <w:sz w:val="24"/>
          <w:szCs w:val="24"/>
        </w:rPr>
        <w:t xml:space="preserve">initially appears to </w:t>
      </w:r>
      <w:r w:rsidRPr="00260652">
        <w:rPr>
          <w:rFonts w:ascii="Times New Roman" w:hAnsi="Times New Roman" w:cs="Times New Roman"/>
          <w:sz w:val="24"/>
          <w:szCs w:val="24"/>
        </w:rPr>
        <w:t xml:space="preserve">follow the </w:t>
      </w:r>
      <w:r w:rsidR="002A1CB7" w:rsidRPr="00260652">
        <w:rPr>
          <w:rFonts w:ascii="Times New Roman" w:hAnsi="Times New Roman" w:cs="Times New Roman"/>
          <w:sz w:val="24"/>
          <w:szCs w:val="24"/>
        </w:rPr>
        <w:t>official line;</w:t>
      </w:r>
      <w:r w:rsidRPr="00260652">
        <w:rPr>
          <w:rFonts w:ascii="Times New Roman" w:hAnsi="Times New Roman" w:cs="Times New Roman"/>
          <w:sz w:val="24"/>
          <w:szCs w:val="24"/>
        </w:rPr>
        <w:t xml:space="preserve"> beginning with Romero’s </w:t>
      </w:r>
      <w:r w:rsidRPr="000818E7">
        <w:rPr>
          <w:rFonts w:ascii="Times New Roman" w:hAnsi="Times New Roman" w:cs="Times New Roman"/>
          <w:i/>
          <w:sz w:val="24"/>
          <w:szCs w:val="24"/>
        </w:rPr>
        <w:t>Dawn of the Dead</w:t>
      </w:r>
      <w:r w:rsidR="002A1CB7" w:rsidRPr="00260652">
        <w:rPr>
          <w:rFonts w:ascii="Times New Roman" w:hAnsi="Times New Roman" w:cs="Times New Roman"/>
          <w:sz w:val="24"/>
          <w:szCs w:val="24"/>
        </w:rPr>
        <w:t xml:space="preserve"> </w:t>
      </w:r>
      <w:r w:rsidR="00BD5A4B">
        <w:rPr>
          <w:rFonts w:ascii="Times New Roman" w:hAnsi="Times New Roman" w:cs="Times New Roman"/>
          <w:sz w:val="24"/>
          <w:szCs w:val="24"/>
        </w:rPr>
        <w:t>(</w:t>
      </w:r>
      <w:r w:rsidR="002A1CB7" w:rsidRPr="00260652">
        <w:rPr>
          <w:rFonts w:ascii="Times New Roman" w:hAnsi="Times New Roman" w:cs="Times New Roman"/>
          <w:sz w:val="24"/>
          <w:szCs w:val="24"/>
        </w:rPr>
        <w:t xml:space="preserve">retitled to </w:t>
      </w:r>
      <w:r w:rsidR="002A1CB7" w:rsidRPr="000818E7">
        <w:rPr>
          <w:rFonts w:ascii="Times New Roman" w:hAnsi="Times New Roman" w:cs="Times New Roman"/>
          <w:i/>
          <w:sz w:val="24"/>
          <w:szCs w:val="24"/>
        </w:rPr>
        <w:t>Zombie</w:t>
      </w:r>
      <w:r w:rsidR="00BD5A4B">
        <w:rPr>
          <w:rFonts w:ascii="Times New Roman" w:hAnsi="Times New Roman" w:cs="Times New Roman"/>
          <w:sz w:val="24"/>
          <w:szCs w:val="24"/>
        </w:rPr>
        <w:t>)</w:t>
      </w:r>
      <w:r w:rsidRPr="00260652">
        <w:rPr>
          <w:rFonts w:ascii="Times New Roman" w:hAnsi="Times New Roman" w:cs="Times New Roman"/>
          <w:sz w:val="24"/>
          <w:szCs w:val="24"/>
        </w:rPr>
        <w:t>,</w:t>
      </w:r>
      <w:r w:rsidR="00BD5A4B">
        <w:rPr>
          <w:rFonts w:ascii="Times New Roman" w:hAnsi="Times New Roman" w:cs="Times New Roman"/>
          <w:sz w:val="24"/>
          <w:szCs w:val="24"/>
        </w:rPr>
        <w:t xml:space="preserve"> but</w:t>
      </w:r>
      <w:r w:rsidRPr="00260652">
        <w:rPr>
          <w:rFonts w:ascii="Times New Roman" w:hAnsi="Times New Roman" w:cs="Times New Roman"/>
          <w:sz w:val="24"/>
          <w:szCs w:val="24"/>
        </w:rPr>
        <w:t xml:space="preserve"> </w:t>
      </w:r>
      <w:r w:rsidR="002A1CB7" w:rsidRPr="00260652">
        <w:rPr>
          <w:rFonts w:ascii="Times New Roman" w:hAnsi="Times New Roman" w:cs="Times New Roman"/>
          <w:sz w:val="24"/>
          <w:szCs w:val="24"/>
        </w:rPr>
        <w:t xml:space="preserve">the sequence avoids the Italian sequel, </w:t>
      </w:r>
      <w:r w:rsidRPr="00260652">
        <w:rPr>
          <w:rFonts w:ascii="Times New Roman" w:hAnsi="Times New Roman" w:cs="Times New Roman"/>
          <w:sz w:val="24"/>
          <w:szCs w:val="24"/>
        </w:rPr>
        <w:t xml:space="preserve">Fulci’s </w:t>
      </w:r>
      <w:r w:rsidRPr="00260652">
        <w:rPr>
          <w:rFonts w:ascii="Times New Roman" w:hAnsi="Times New Roman" w:cs="Times New Roman"/>
          <w:i/>
          <w:sz w:val="24"/>
          <w:szCs w:val="24"/>
        </w:rPr>
        <w:t>Zombi 2</w:t>
      </w:r>
      <w:r w:rsidR="002A1CB7" w:rsidRPr="00260652">
        <w:rPr>
          <w:rFonts w:ascii="Times New Roman" w:hAnsi="Times New Roman" w:cs="Times New Roman"/>
          <w:sz w:val="24"/>
          <w:szCs w:val="24"/>
        </w:rPr>
        <w:t xml:space="preserve"> </w:t>
      </w:r>
      <w:r w:rsidR="00470CD0" w:rsidRPr="00260652">
        <w:rPr>
          <w:rFonts w:ascii="Times New Roman" w:hAnsi="Times New Roman" w:cs="Times New Roman"/>
          <w:sz w:val="24"/>
          <w:szCs w:val="24"/>
        </w:rPr>
        <w:t>(a film</w:t>
      </w:r>
      <w:r w:rsidRPr="00260652">
        <w:rPr>
          <w:rFonts w:ascii="Times New Roman" w:hAnsi="Times New Roman" w:cs="Times New Roman"/>
          <w:sz w:val="24"/>
          <w:szCs w:val="24"/>
        </w:rPr>
        <w:t xml:space="preserve"> released </w:t>
      </w:r>
      <w:r w:rsidR="002A1CB7" w:rsidRPr="00260652">
        <w:rPr>
          <w:rFonts w:ascii="Times New Roman" w:hAnsi="Times New Roman" w:cs="Times New Roman"/>
          <w:sz w:val="24"/>
          <w:szCs w:val="24"/>
        </w:rPr>
        <w:t>separately in Germany</w:t>
      </w:r>
      <w:r w:rsidRPr="00260652">
        <w:rPr>
          <w:rFonts w:ascii="Times New Roman" w:hAnsi="Times New Roman" w:cs="Times New Roman"/>
          <w:sz w:val="24"/>
          <w:szCs w:val="24"/>
        </w:rPr>
        <w:t xml:space="preserve"> as </w:t>
      </w:r>
      <w:r w:rsidRPr="00260652">
        <w:rPr>
          <w:rFonts w:ascii="Times New Roman" w:hAnsi="Times New Roman" w:cs="Times New Roman"/>
          <w:i/>
          <w:sz w:val="24"/>
          <w:szCs w:val="24"/>
        </w:rPr>
        <w:t>Woodo</w:t>
      </w:r>
      <w:r w:rsidR="00BC3879" w:rsidRPr="00260652">
        <w:rPr>
          <w:rFonts w:ascii="Times New Roman" w:hAnsi="Times New Roman" w:cs="Times New Roman"/>
          <w:i/>
          <w:sz w:val="24"/>
          <w:szCs w:val="24"/>
        </w:rPr>
        <w:t>: The Dread Island of Zombies</w:t>
      </w:r>
      <w:r w:rsidR="00BD5A4B">
        <w:rPr>
          <w:rFonts w:ascii="Times New Roman" w:hAnsi="Times New Roman" w:cs="Times New Roman"/>
          <w:sz w:val="24"/>
          <w:szCs w:val="24"/>
        </w:rPr>
        <w:t>)</w:t>
      </w:r>
      <w:r w:rsidR="002A1CB7" w:rsidRPr="00260652">
        <w:rPr>
          <w:rFonts w:ascii="Times New Roman" w:hAnsi="Times New Roman" w:cs="Times New Roman"/>
          <w:i/>
          <w:sz w:val="24"/>
          <w:szCs w:val="24"/>
        </w:rPr>
        <w:t xml:space="preserve">. </w:t>
      </w:r>
      <w:r w:rsidR="002A1CB7" w:rsidRPr="00260652">
        <w:rPr>
          <w:rFonts w:ascii="Times New Roman" w:hAnsi="Times New Roman" w:cs="Times New Roman"/>
          <w:sz w:val="24"/>
          <w:szCs w:val="24"/>
        </w:rPr>
        <w:t>I</w:t>
      </w:r>
      <w:r w:rsidRPr="00260652">
        <w:rPr>
          <w:rFonts w:ascii="Times New Roman" w:hAnsi="Times New Roman" w:cs="Times New Roman"/>
          <w:sz w:val="24"/>
          <w:szCs w:val="24"/>
        </w:rPr>
        <w:t>nstead</w:t>
      </w:r>
      <w:r w:rsidR="002A1CB7" w:rsidRPr="00260652">
        <w:rPr>
          <w:rFonts w:ascii="Times New Roman" w:hAnsi="Times New Roman" w:cs="Times New Roman"/>
          <w:sz w:val="24"/>
          <w:szCs w:val="24"/>
        </w:rPr>
        <w:t>, the series</w:t>
      </w:r>
      <w:r w:rsidRPr="00260652">
        <w:rPr>
          <w:rFonts w:ascii="Times New Roman" w:hAnsi="Times New Roman" w:cs="Times New Roman"/>
          <w:sz w:val="24"/>
          <w:szCs w:val="24"/>
        </w:rPr>
        <w:t xml:space="preserve"> follows </w:t>
      </w:r>
      <w:r w:rsidR="002A1CB7" w:rsidRPr="00260652">
        <w:rPr>
          <w:rFonts w:ascii="Times New Roman" w:hAnsi="Times New Roman" w:cs="Times New Roman"/>
          <w:sz w:val="24"/>
          <w:szCs w:val="24"/>
        </w:rPr>
        <w:t xml:space="preserve">the official </w:t>
      </w:r>
      <w:r w:rsidRPr="00260652">
        <w:rPr>
          <w:rFonts w:ascii="Times New Roman" w:hAnsi="Times New Roman" w:cs="Times New Roman"/>
          <w:sz w:val="24"/>
          <w:szCs w:val="24"/>
        </w:rPr>
        <w:t xml:space="preserve">Romero line, </w:t>
      </w:r>
      <w:r w:rsidR="002A1CB7" w:rsidRPr="00260652">
        <w:rPr>
          <w:rFonts w:ascii="Times New Roman" w:hAnsi="Times New Roman" w:cs="Times New Roman"/>
          <w:sz w:val="24"/>
          <w:szCs w:val="24"/>
        </w:rPr>
        <w:t>continuing</w:t>
      </w:r>
      <w:r w:rsidRPr="00260652">
        <w:rPr>
          <w:rFonts w:ascii="Times New Roman" w:hAnsi="Times New Roman" w:cs="Times New Roman"/>
          <w:sz w:val="24"/>
          <w:szCs w:val="24"/>
        </w:rPr>
        <w:t xml:space="preserve"> with </w:t>
      </w:r>
      <w:r w:rsidRPr="00260652">
        <w:rPr>
          <w:rFonts w:ascii="Times New Roman" w:hAnsi="Times New Roman" w:cs="Times New Roman"/>
          <w:i/>
          <w:sz w:val="24"/>
          <w:szCs w:val="24"/>
        </w:rPr>
        <w:t>Day of the Dead</w:t>
      </w:r>
      <w:r w:rsidR="002A1CB7" w:rsidRPr="00260652">
        <w:rPr>
          <w:rFonts w:ascii="Times New Roman" w:hAnsi="Times New Roman" w:cs="Times New Roman"/>
          <w:sz w:val="24"/>
          <w:szCs w:val="24"/>
        </w:rPr>
        <w:t xml:space="preserve">, albeit retitled to </w:t>
      </w:r>
      <w:r w:rsidR="002A1CB7" w:rsidRPr="00260652">
        <w:rPr>
          <w:rFonts w:ascii="Times New Roman" w:hAnsi="Times New Roman" w:cs="Times New Roman"/>
          <w:i/>
          <w:sz w:val="24"/>
          <w:szCs w:val="24"/>
        </w:rPr>
        <w:t>Zombie 2</w:t>
      </w:r>
      <w:r w:rsidR="002A1CB7" w:rsidRPr="00260652">
        <w:rPr>
          <w:rFonts w:ascii="Times New Roman" w:hAnsi="Times New Roman" w:cs="Times New Roman"/>
          <w:sz w:val="24"/>
          <w:szCs w:val="24"/>
        </w:rPr>
        <w:t xml:space="preserve">, but then adds </w:t>
      </w:r>
      <w:r w:rsidR="002A1CB7" w:rsidRPr="00260652">
        <w:rPr>
          <w:rFonts w:ascii="Times New Roman" w:hAnsi="Times New Roman" w:cs="Times New Roman"/>
          <w:i/>
          <w:sz w:val="24"/>
          <w:szCs w:val="24"/>
        </w:rPr>
        <w:t>Zombi 3</w:t>
      </w:r>
      <w:r w:rsidR="00470CD0" w:rsidRPr="00260652">
        <w:rPr>
          <w:rFonts w:ascii="Times New Roman" w:hAnsi="Times New Roman" w:cs="Times New Roman"/>
          <w:i/>
          <w:sz w:val="24"/>
          <w:szCs w:val="24"/>
        </w:rPr>
        <w:t>,</w:t>
      </w:r>
      <w:r w:rsidR="00470CD0" w:rsidRPr="00260652">
        <w:rPr>
          <w:rFonts w:ascii="Times New Roman" w:hAnsi="Times New Roman" w:cs="Times New Roman"/>
          <w:sz w:val="24"/>
          <w:szCs w:val="24"/>
        </w:rPr>
        <w:t xml:space="preserve"> </w:t>
      </w:r>
      <w:r w:rsidR="002A1CB7" w:rsidRPr="00260652">
        <w:rPr>
          <w:rFonts w:ascii="Times New Roman" w:hAnsi="Times New Roman" w:cs="Times New Roman"/>
          <w:sz w:val="24"/>
          <w:szCs w:val="24"/>
        </w:rPr>
        <w:t xml:space="preserve">which </w:t>
      </w:r>
      <w:r w:rsidR="00470CD0" w:rsidRPr="00260652">
        <w:rPr>
          <w:rFonts w:ascii="Times New Roman" w:hAnsi="Times New Roman" w:cs="Times New Roman"/>
          <w:sz w:val="24"/>
          <w:szCs w:val="24"/>
        </w:rPr>
        <w:t xml:space="preserve">since </w:t>
      </w:r>
      <w:r w:rsidR="00BD5A4B">
        <w:rPr>
          <w:rFonts w:ascii="Times New Roman" w:hAnsi="Times New Roman" w:cs="Times New Roman"/>
          <w:sz w:val="24"/>
          <w:szCs w:val="24"/>
        </w:rPr>
        <w:t>it was</w:t>
      </w:r>
      <w:r w:rsidR="00470CD0" w:rsidRPr="00260652">
        <w:rPr>
          <w:rFonts w:ascii="Times New Roman" w:hAnsi="Times New Roman" w:cs="Times New Roman"/>
          <w:sz w:val="24"/>
          <w:szCs w:val="24"/>
        </w:rPr>
        <w:t xml:space="preserve"> the official sequel to </w:t>
      </w:r>
      <w:r w:rsidR="00470CD0" w:rsidRPr="00260652">
        <w:rPr>
          <w:rFonts w:ascii="Times New Roman" w:hAnsi="Times New Roman" w:cs="Times New Roman"/>
          <w:i/>
          <w:sz w:val="24"/>
          <w:szCs w:val="24"/>
        </w:rPr>
        <w:t>Zombi 2</w:t>
      </w:r>
      <w:r w:rsidR="00BD5A4B">
        <w:rPr>
          <w:rFonts w:ascii="Times New Roman" w:hAnsi="Times New Roman" w:cs="Times New Roman"/>
          <w:sz w:val="24"/>
          <w:szCs w:val="24"/>
        </w:rPr>
        <w:t>,</w:t>
      </w:r>
      <w:r w:rsidR="002A1CB7" w:rsidRPr="00260652">
        <w:rPr>
          <w:rFonts w:ascii="Times New Roman" w:hAnsi="Times New Roman" w:cs="Times New Roman"/>
          <w:sz w:val="24"/>
          <w:szCs w:val="24"/>
        </w:rPr>
        <w:t xml:space="preserve"> would perhaps </w:t>
      </w:r>
      <w:r w:rsidR="00470CD0" w:rsidRPr="00260652">
        <w:rPr>
          <w:rFonts w:ascii="Times New Roman" w:hAnsi="Times New Roman" w:cs="Times New Roman"/>
          <w:sz w:val="24"/>
          <w:szCs w:val="24"/>
        </w:rPr>
        <w:t xml:space="preserve">have </w:t>
      </w:r>
      <w:r w:rsidR="002A1CB7" w:rsidRPr="00260652">
        <w:rPr>
          <w:rFonts w:ascii="Times New Roman" w:hAnsi="Times New Roman" w:cs="Times New Roman"/>
          <w:sz w:val="24"/>
          <w:szCs w:val="24"/>
        </w:rPr>
        <w:t>better</w:t>
      </w:r>
      <w:r w:rsidR="00470CD0" w:rsidRPr="00260652">
        <w:rPr>
          <w:rFonts w:ascii="Times New Roman" w:hAnsi="Times New Roman" w:cs="Times New Roman"/>
          <w:sz w:val="24"/>
          <w:szCs w:val="24"/>
        </w:rPr>
        <w:t xml:space="preserve"> been released in Germany </w:t>
      </w:r>
      <w:r w:rsidR="00470CD0" w:rsidRPr="00260652">
        <w:rPr>
          <w:rFonts w:ascii="Times New Roman" w:hAnsi="Times New Roman" w:cs="Times New Roman"/>
          <w:sz w:val="24"/>
          <w:szCs w:val="24"/>
        </w:rPr>
        <w:lastRenderedPageBreak/>
        <w:t>as</w:t>
      </w:r>
      <w:r w:rsidR="002A1CB7" w:rsidRPr="00260652">
        <w:rPr>
          <w:rFonts w:ascii="Times New Roman" w:hAnsi="Times New Roman" w:cs="Times New Roman"/>
          <w:sz w:val="24"/>
          <w:szCs w:val="24"/>
        </w:rPr>
        <w:t xml:space="preserve"> </w:t>
      </w:r>
      <w:r w:rsidR="002A1CB7" w:rsidRPr="00260652">
        <w:rPr>
          <w:rFonts w:ascii="Times New Roman" w:hAnsi="Times New Roman" w:cs="Times New Roman"/>
          <w:i/>
          <w:sz w:val="24"/>
          <w:szCs w:val="24"/>
        </w:rPr>
        <w:t>Woodoo 2</w:t>
      </w:r>
      <w:r w:rsidR="002A1CB7" w:rsidRPr="00260652">
        <w:rPr>
          <w:rFonts w:ascii="Times New Roman" w:hAnsi="Times New Roman" w:cs="Times New Roman"/>
          <w:sz w:val="24"/>
          <w:szCs w:val="24"/>
        </w:rPr>
        <w:t xml:space="preserve">. </w:t>
      </w:r>
      <w:r w:rsidR="004D73E3" w:rsidRPr="00260652">
        <w:rPr>
          <w:rFonts w:ascii="Times New Roman" w:hAnsi="Times New Roman" w:cs="Times New Roman"/>
          <w:sz w:val="24"/>
          <w:szCs w:val="24"/>
        </w:rPr>
        <w:t xml:space="preserve">Again, this narrative is </w:t>
      </w:r>
      <w:r w:rsidR="00816541" w:rsidRPr="00260652">
        <w:rPr>
          <w:rFonts w:ascii="Times New Roman" w:hAnsi="Times New Roman" w:cs="Times New Roman"/>
          <w:sz w:val="24"/>
          <w:szCs w:val="24"/>
        </w:rPr>
        <w:t xml:space="preserve">also </w:t>
      </w:r>
      <w:r w:rsidR="004D73E3" w:rsidRPr="00260652">
        <w:rPr>
          <w:rFonts w:ascii="Times New Roman" w:hAnsi="Times New Roman" w:cs="Times New Roman"/>
          <w:sz w:val="24"/>
          <w:szCs w:val="24"/>
        </w:rPr>
        <w:t xml:space="preserve">further </w:t>
      </w:r>
      <w:r w:rsidR="00BD5A4B">
        <w:rPr>
          <w:rFonts w:ascii="Times New Roman" w:hAnsi="Times New Roman" w:cs="Times New Roman"/>
          <w:sz w:val="24"/>
          <w:szCs w:val="24"/>
        </w:rPr>
        <w:t>complicated</w:t>
      </w:r>
      <w:r w:rsidR="00BD5A4B" w:rsidRPr="00260652">
        <w:rPr>
          <w:rFonts w:ascii="Times New Roman" w:hAnsi="Times New Roman" w:cs="Times New Roman"/>
          <w:sz w:val="24"/>
          <w:szCs w:val="24"/>
        </w:rPr>
        <w:t xml:space="preserve"> </w:t>
      </w:r>
      <w:r w:rsidR="004D73E3" w:rsidRPr="00260652">
        <w:rPr>
          <w:rFonts w:ascii="Times New Roman" w:hAnsi="Times New Roman" w:cs="Times New Roman"/>
          <w:sz w:val="24"/>
          <w:szCs w:val="24"/>
        </w:rPr>
        <w:t xml:space="preserve">by a secondary line in Germany that begins with </w:t>
      </w:r>
      <w:r w:rsidR="004D73E3" w:rsidRPr="00260652">
        <w:rPr>
          <w:rFonts w:ascii="Times New Roman" w:hAnsi="Times New Roman" w:cs="Times New Roman"/>
          <w:i/>
          <w:sz w:val="24"/>
          <w:szCs w:val="24"/>
        </w:rPr>
        <w:t>Dawn of the Dead</w:t>
      </w:r>
      <w:r w:rsidR="004D73E3" w:rsidRPr="00260652">
        <w:rPr>
          <w:rFonts w:ascii="Times New Roman" w:hAnsi="Times New Roman" w:cs="Times New Roman"/>
          <w:sz w:val="24"/>
          <w:szCs w:val="24"/>
        </w:rPr>
        <w:t xml:space="preserve"> (</w:t>
      </w:r>
      <w:r w:rsidR="00BD5A4B">
        <w:rPr>
          <w:rFonts w:ascii="Times New Roman" w:hAnsi="Times New Roman" w:cs="Times New Roman"/>
          <w:sz w:val="24"/>
          <w:szCs w:val="24"/>
        </w:rPr>
        <w:t xml:space="preserve">retitled </w:t>
      </w:r>
      <w:r w:rsidR="004D73E3" w:rsidRPr="00260652">
        <w:rPr>
          <w:rFonts w:ascii="Times New Roman" w:hAnsi="Times New Roman" w:cs="Times New Roman"/>
          <w:i/>
          <w:sz w:val="24"/>
          <w:szCs w:val="24"/>
        </w:rPr>
        <w:t>Zombie 1</w:t>
      </w:r>
      <w:r w:rsidR="004D73E3" w:rsidRPr="00260652">
        <w:rPr>
          <w:rFonts w:ascii="Times New Roman" w:hAnsi="Times New Roman" w:cs="Times New Roman"/>
          <w:sz w:val="24"/>
          <w:szCs w:val="24"/>
        </w:rPr>
        <w:t xml:space="preserve">), and then progresses to </w:t>
      </w:r>
      <w:r w:rsidR="004D73E3" w:rsidRPr="00260652">
        <w:rPr>
          <w:rFonts w:ascii="Times New Roman" w:hAnsi="Times New Roman" w:cs="Times New Roman"/>
          <w:i/>
          <w:sz w:val="24"/>
          <w:szCs w:val="24"/>
        </w:rPr>
        <w:t>Zombie Flesh Eaters</w:t>
      </w:r>
      <w:r w:rsidR="004D73E3" w:rsidRPr="00260652">
        <w:rPr>
          <w:rFonts w:ascii="Times New Roman" w:hAnsi="Times New Roman" w:cs="Times New Roman"/>
          <w:sz w:val="24"/>
          <w:szCs w:val="24"/>
        </w:rPr>
        <w:t xml:space="preserve"> (</w:t>
      </w:r>
      <w:r w:rsidR="00BD5A4B">
        <w:rPr>
          <w:rFonts w:ascii="Times New Roman" w:hAnsi="Times New Roman" w:cs="Times New Roman"/>
          <w:sz w:val="24"/>
          <w:szCs w:val="24"/>
        </w:rPr>
        <w:t xml:space="preserve">retitled to </w:t>
      </w:r>
      <w:r w:rsidR="004D73E3" w:rsidRPr="00260652">
        <w:rPr>
          <w:rFonts w:ascii="Times New Roman" w:hAnsi="Times New Roman" w:cs="Times New Roman"/>
          <w:i/>
          <w:sz w:val="24"/>
          <w:szCs w:val="24"/>
        </w:rPr>
        <w:t>Zombie 2</w:t>
      </w:r>
      <w:r w:rsidR="004D73E3" w:rsidRPr="00260652">
        <w:rPr>
          <w:rFonts w:ascii="Times New Roman" w:hAnsi="Times New Roman" w:cs="Times New Roman"/>
          <w:sz w:val="24"/>
          <w:szCs w:val="24"/>
        </w:rPr>
        <w:t xml:space="preserve">), and </w:t>
      </w:r>
      <w:r w:rsidR="004D73E3" w:rsidRPr="00260652">
        <w:rPr>
          <w:rFonts w:ascii="Times New Roman" w:hAnsi="Times New Roman" w:cs="Times New Roman"/>
          <w:i/>
          <w:sz w:val="24"/>
          <w:szCs w:val="24"/>
        </w:rPr>
        <w:t>Zombie Flesh Eaters 3</w:t>
      </w:r>
      <w:r w:rsidR="004D73E3" w:rsidRPr="00260652">
        <w:rPr>
          <w:rFonts w:ascii="Times New Roman" w:hAnsi="Times New Roman" w:cs="Times New Roman"/>
          <w:sz w:val="24"/>
          <w:szCs w:val="24"/>
        </w:rPr>
        <w:t xml:space="preserve"> (</w:t>
      </w:r>
      <w:r w:rsidR="00BD5A4B">
        <w:rPr>
          <w:rFonts w:ascii="Times New Roman" w:hAnsi="Times New Roman" w:cs="Times New Roman"/>
          <w:sz w:val="24"/>
          <w:szCs w:val="24"/>
        </w:rPr>
        <w:t xml:space="preserve">retitled to </w:t>
      </w:r>
      <w:r w:rsidR="004D73E3" w:rsidRPr="00260652">
        <w:rPr>
          <w:rFonts w:ascii="Times New Roman" w:hAnsi="Times New Roman" w:cs="Times New Roman"/>
          <w:i/>
          <w:sz w:val="24"/>
          <w:szCs w:val="24"/>
        </w:rPr>
        <w:t>Zombie 3</w:t>
      </w:r>
      <w:r w:rsidR="004D73E3" w:rsidRPr="00260652">
        <w:rPr>
          <w:rFonts w:ascii="Times New Roman" w:hAnsi="Times New Roman" w:cs="Times New Roman"/>
          <w:sz w:val="24"/>
          <w:szCs w:val="24"/>
        </w:rPr>
        <w:t xml:space="preserve">). </w:t>
      </w:r>
    </w:p>
    <w:p w14:paraId="42A49097" w14:textId="6FEE58CB" w:rsidR="00A308C2" w:rsidRPr="00260652" w:rsidRDefault="00DA64CB" w:rsidP="00075494">
      <w:pPr>
        <w:spacing w:line="480" w:lineRule="auto"/>
        <w:jc w:val="both"/>
        <w:rPr>
          <w:rFonts w:ascii="Times New Roman" w:hAnsi="Times New Roman" w:cs="Times New Roman"/>
          <w:sz w:val="24"/>
          <w:szCs w:val="24"/>
        </w:rPr>
      </w:pPr>
      <w:r w:rsidRPr="00260652">
        <w:rPr>
          <w:rFonts w:ascii="Times New Roman" w:hAnsi="Times New Roman" w:cs="Times New Roman"/>
          <w:sz w:val="24"/>
          <w:szCs w:val="24"/>
        </w:rPr>
        <w:t xml:space="preserve">As difficult as all of this is to follow, </w:t>
      </w:r>
      <w:r w:rsidR="0033331F" w:rsidRPr="00260652">
        <w:rPr>
          <w:rFonts w:ascii="Times New Roman" w:hAnsi="Times New Roman" w:cs="Times New Roman"/>
          <w:sz w:val="24"/>
          <w:szCs w:val="24"/>
        </w:rPr>
        <w:t xml:space="preserve">this narrative </w:t>
      </w:r>
      <w:r w:rsidRPr="00260652">
        <w:rPr>
          <w:rFonts w:ascii="Times New Roman" w:hAnsi="Times New Roman" w:cs="Times New Roman"/>
          <w:sz w:val="24"/>
          <w:szCs w:val="24"/>
        </w:rPr>
        <w:t xml:space="preserve">is confused </w:t>
      </w:r>
      <w:r w:rsidR="000818E7">
        <w:rPr>
          <w:rFonts w:ascii="Times New Roman" w:hAnsi="Times New Roman" w:cs="Times New Roman"/>
          <w:sz w:val="24"/>
          <w:szCs w:val="24"/>
        </w:rPr>
        <w:t>further</w:t>
      </w:r>
      <w:r w:rsidRPr="00260652">
        <w:rPr>
          <w:rFonts w:ascii="Times New Roman" w:hAnsi="Times New Roman" w:cs="Times New Roman"/>
          <w:sz w:val="24"/>
          <w:szCs w:val="24"/>
        </w:rPr>
        <w:t xml:space="preserve"> by the fact that there also exists</w:t>
      </w:r>
      <w:r w:rsidR="00470CD0" w:rsidRPr="00260652">
        <w:rPr>
          <w:rFonts w:ascii="Times New Roman" w:hAnsi="Times New Roman" w:cs="Times New Roman"/>
          <w:sz w:val="24"/>
          <w:szCs w:val="24"/>
        </w:rPr>
        <w:t xml:space="preserve"> what could</w:t>
      </w:r>
      <w:r w:rsidR="008E7F5E" w:rsidRPr="00260652">
        <w:rPr>
          <w:rFonts w:ascii="Times New Roman" w:hAnsi="Times New Roman" w:cs="Times New Roman"/>
          <w:sz w:val="24"/>
          <w:szCs w:val="24"/>
        </w:rPr>
        <w:t xml:space="preserve"> be considered as</w:t>
      </w:r>
      <w:r w:rsidR="00816541" w:rsidRPr="00260652">
        <w:rPr>
          <w:rFonts w:ascii="Times New Roman" w:hAnsi="Times New Roman" w:cs="Times New Roman"/>
          <w:sz w:val="24"/>
          <w:szCs w:val="24"/>
        </w:rPr>
        <w:t xml:space="preserve"> a second</w:t>
      </w:r>
      <w:r w:rsidRPr="00260652">
        <w:rPr>
          <w:rFonts w:ascii="Times New Roman" w:hAnsi="Times New Roman" w:cs="Times New Roman"/>
          <w:sz w:val="24"/>
          <w:szCs w:val="24"/>
        </w:rPr>
        <w:t xml:space="preserve"> official line</w:t>
      </w:r>
      <w:r w:rsidR="00871B5D">
        <w:rPr>
          <w:rFonts w:ascii="Times New Roman" w:hAnsi="Times New Roman" w:cs="Times New Roman"/>
          <w:sz w:val="24"/>
          <w:szCs w:val="24"/>
        </w:rPr>
        <w:t xml:space="preserve">, produced by </w:t>
      </w:r>
      <w:r w:rsidR="00871B5D">
        <w:rPr>
          <w:rFonts w:ascii="Times New Roman" w:hAnsi="Times New Roman" w:cs="Times New Roman"/>
          <w:i/>
          <w:sz w:val="24"/>
          <w:szCs w:val="24"/>
        </w:rPr>
        <w:t xml:space="preserve">Night of the Living Dead </w:t>
      </w:r>
      <w:r w:rsidR="00871B5D" w:rsidRPr="00871B5D">
        <w:rPr>
          <w:rFonts w:ascii="Times New Roman" w:hAnsi="Times New Roman" w:cs="Times New Roman"/>
          <w:sz w:val="24"/>
          <w:szCs w:val="24"/>
        </w:rPr>
        <w:softHyphen/>
        <w:t>co-writer, John Russo</w:t>
      </w:r>
      <w:r w:rsidRPr="00260652">
        <w:rPr>
          <w:rFonts w:ascii="Times New Roman" w:hAnsi="Times New Roman" w:cs="Times New Roman"/>
          <w:sz w:val="24"/>
          <w:szCs w:val="24"/>
        </w:rPr>
        <w:t xml:space="preserve">. Following production of </w:t>
      </w:r>
      <w:r w:rsidRPr="00260652">
        <w:rPr>
          <w:rFonts w:ascii="Times New Roman" w:hAnsi="Times New Roman" w:cs="Times New Roman"/>
          <w:i/>
          <w:sz w:val="24"/>
          <w:szCs w:val="24"/>
        </w:rPr>
        <w:t xml:space="preserve">Night of the Living Dead, </w:t>
      </w:r>
      <w:r w:rsidRPr="00260652">
        <w:rPr>
          <w:rFonts w:ascii="Times New Roman" w:hAnsi="Times New Roman" w:cs="Times New Roman"/>
          <w:sz w:val="24"/>
          <w:szCs w:val="24"/>
        </w:rPr>
        <w:t>Romero</w:t>
      </w:r>
      <w:r w:rsidRPr="00260652">
        <w:rPr>
          <w:rFonts w:ascii="Times New Roman" w:hAnsi="Times New Roman" w:cs="Times New Roman"/>
          <w:i/>
          <w:sz w:val="24"/>
          <w:szCs w:val="24"/>
        </w:rPr>
        <w:t xml:space="preserve"> </w:t>
      </w:r>
      <w:r w:rsidRPr="00260652">
        <w:rPr>
          <w:rFonts w:ascii="Times New Roman" w:hAnsi="Times New Roman" w:cs="Times New Roman"/>
          <w:sz w:val="24"/>
          <w:szCs w:val="24"/>
        </w:rPr>
        <w:t xml:space="preserve">and Russo fell into a dispute about the direction of </w:t>
      </w:r>
      <w:r w:rsidR="00075494" w:rsidRPr="00260652">
        <w:rPr>
          <w:rFonts w:ascii="Times New Roman" w:hAnsi="Times New Roman" w:cs="Times New Roman"/>
          <w:sz w:val="24"/>
          <w:szCs w:val="24"/>
        </w:rPr>
        <w:t>any possible</w:t>
      </w:r>
      <w:r w:rsidRPr="00260652">
        <w:rPr>
          <w:rFonts w:ascii="Times New Roman" w:hAnsi="Times New Roman" w:cs="Times New Roman"/>
          <w:sz w:val="24"/>
          <w:szCs w:val="24"/>
        </w:rPr>
        <w:t xml:space="preserve"> sequel. Since the film had fallen into the public domain,</w:t>
      </w:r>
      <w:r w:rsidR="00075494" w:rsidRPr="00260652">
        <w:rPr>
          <w:rFonts w:ascii="Times New Roman" w:hAnsi="Times New Roman" w:cs="Times New Roman"/>
          <w:sz w:val="24"/>
          <w:szCs w:val="24"/>
        </w:rPr>
        <w:t xml:space="preserve"> this</w:t>
      </w:r>
      <w:r w:rsidRPr="00260652">
        <w:rPr>
          <w:rFonts w:ascii="Times New Roman" w:hAnsi="Times New Roman" w:cs="Times New Roman"/>
          <w:sz w:val="24"/>
          <w:szCs w:val="24"/>
        </w:rPr>
        <w:t xml:space="preserve"> allowed Romero to develop </w:t>
      </w:r>
      <w:r w:rsidRPr="00260652">
        <w:rPr>
          <w:rFonts w:ascii="Times New Roman" w:hAnsi="Times New Roman" w:cs="Times New Roman"/>
          <w:i/>
          <w:sz w:val="24"/>
          <w:szCs w:val="24"/>
        </w:rPr>
        <w:t>Dawn of the Dead</w:t>
      </w:r>
      <w:r w:rsidRPr="00260652">
        <w:rPr>
          <w:rFonts w:ascii="Times New Roman" w:hAnsi="Times New Roman" w:cs="Times New Roman"/>
          <w:sz w:val="24"/>
          <w:szCs w:val="24"/>
        </w:rPr>
        <w:t xml:space="preserve"> </w:t>
      </w:r>
      <w:r w:rsidR="0033331F" w:rsidRPr="00260652">
        <w:rPr>
          <w:rFonts w:ascii="Times New Roman" w:hAnsi="Times New Roman" w:cs="Times New Roman"/>
          <w:sz w:val="24"/>
          <w:szCs w:val="24"/>
        </w:rPr>
        <w:t>independently</w:t>
      </w:r>
      <w:r w:rsidR="00470CD0" w:rsidRPr="00260652">
        <w:rPr>
          <w:rFonts w:ascii="Times New Roman" w:hAnsi="Times New Roman" w:cs="Times New Roman"/>
          <w:sz w:val="24"/>
          <w:szCs w:val="24"/>
        </w:rPr>
        <w:t xml:space="preserve"> and</w:t>
      </w:r>
      <w:r w:rsidR="0033331F" w:rsidRPr="00260652">
        <w:rPr>
          <w:rFonts w:ascii="Times New Roman" w:hAnsi="Times New Roman" w:cs="Times New Roman"/>
          <w:sz w:val="24"/>
          <w:szCs w:val="24"/>
        </w:rPr>
        <w:t xml:space="preserve"> </w:t>
      </w:r>
      <w:r w:rsidRPr="00260652">
        <w:rPr>
          <w:rFonts w:ascii="Times New Roman" w:hAnsi="Times New Roman" w:cs="Times New Roman"/>
          <w:sz w:val="24"/>
          <w:szCs w:val="24"/>
        </w:rPr>
        <w:t>in</w:t>
      </w:r>
      <w:r w:rsidR="00816541" w:rsidRPr="00260652">
        <w:rPr>
          <w:rFonts w:ascii="Times New Roman" w:hAnsi="Times New Roman" w:cs="Times New Roman"/>
          <w:sz w:val="24"/>
          <w:szCs w:val="24"/>
        </w:rPr>
        <w:t xml:space="preserve"> spite of Russo’s reservations. This</w:t>
      </w:r>
      <w:r w:rsidR="00075494" w:rsidRPr="00260652">
        <w:rPr>
          <w:rFonts w:ascii="Times New Roman" w:hAnsi="Times New Roman" w:cs="Times New Roman"/>
          <w:sz w:val="24"/>
          <w:szCs w:val="24"/>
        </w:rPr>
        <w:t xml:space="preserve"> meant that as</w:t>
      </w:r>
      <w:r w:rsidRPr="00260652">
        <w:rPr>
          <w:rFonts w:ascii="Times New Roman" w:hAnsi="Times New Roman" w:cs="Times New Roman"/>
          <w:sz w:val="24"/>
          <w:szCs w:val="24"/>
        </w:rPr>
        <w:t xml:space="preserve"> co-writer</w:t>
      </w:r>
      <w:r w:rsidR="00075494" w:rsidRPr="00260652">
        <w:rPr>
          <w:rFonts w:ascii="Times New Roman" w:hAnsi="Times New Roman" w:cs="Times New Roman"/>
          <w:sz w:val="24"/>
          <w:szCs w:val="24"/>
        </w:rPr>
        <w:t>,</w:t>
      </w:r>
      <w:r w:rsidRPr="00260652">
        <w:rPr>
          <w:rFonts w:ascii="Times New Roman" w:hAnsi="Times New Roman" w:cs="Times New Roman"/>
          <w:sz w:val="24"/>
          <w:szCs w:val="24"/>
        </w:rPr>
        <w:t xml:space="preserve"> Russo retained the rights to any titles featuring </w:t>
      </w:r>
      <w:r w:rsidRPr="00260652">
        <w:rPr>
          <w:rFonts w:ascii="Times New Roman" w:hAnsi="Times New Roman" w:cs="Times New Roman"/>
          <w:i/>
          <w:sz w:val="24"/>
          <w:szCs w:val="24"/>
        </w:rPr>
        <w:t>Living Dead</w:t>
      </w:r>
      <w:r w:rsidR="00816541" w:rsidRPr="00260652">
        <w:rPr>
          <w:rFonts w:ascii="Times New Roman" w:hAnsi="Times New Roman" w:cs="Times New Roman"/>
          <w:sz w:val="24"/>
          <w:szCs w:val="24"/>
        </w:rPr>
        <w:t xml:space="preserve"> and h</w:t>
      </w:r>
      <w:r w:rsidRPr="00260652">
        <w:rPr>
          <w:rFonts w:ascii="Times New Roman" w:hAnsi="Times New Roman" w:cs="Times New Roman"/>
          <w:sz w:val="24"/>
          <w:szCs w:val="24"/>
        </w:rPr>
        <w:t>e began developing his own line</w:t>
      </w:r>
      <w:r w:rsidR="00075494" w:rsidRPr="00260652">
        <w:rPr>
          <w:rFonts w:ascii="Times New Roman" w:hAnsi="Times New Roman" w:cs="Times New Roman"/>
          <w:sz w:val="24"/>
          <w:szCs w:val="24"/>
        </w:rPr>
        <w:t xml:space="preserve"> </w:t>
      </w:r>
      <w:r w:rsidR="0033331F" w:rsidRPr="00260652">
        <w:rPr>
          <w:rFonts w:ascii="Times New Roman" w:hAnsi="Times New Roman" w:cs="Times New Roman"/>
          <w:sz w:val="24"/>
          <w:szCs w:val="24"/>
        </w:rPr>
        <w:t xml:space="preserve">beginning </w:t>
      </w:r>
      <w:r w:rsidR="00075494" w:rsidRPr="00260652">
        <w:rPr>
          <w:rFonts w:ascii="Times New Roman" w:hAnsi="Times New Roman" w:cs="Times New Roman"/>
          <w:sz w:val="24"/>
          <w:szCs w:val="24"/>
        </w:rPr>
        <w:t xml:space="preserve">with </w:t>
      </w:r>
      <w:r w:rsidR="00075494" w:rsidRPr="00260652">
        <w:rPr>
          <w:rFonts w:ascii="Times New Roman" w:hAnsi="Times New Roman" w:cs="Times New Roman"/>
          <w:i/>
          <w:sz w:val="24"/>
          <w:szCs w:val="24"/>
        </w:rPr>
        <w:t>Return of the Living Dead</w:t>
      </w:r>
      <w:r w:rsidR="00075494" w:rsidRPr="00260652">
        <w:rPr>
          <w:rFonts w:ascii="Times New Roman" w:hAnsi="Times New Roman" w:cs="Times New Roman"/>
          <w:sz w:val="24"/>
          <w:szCs w:val="24"/>
        </w:rPr>
        <w:t xml:space="preserve"> released in 1985. Though tangential, this can be considered a second official sequel to </w:t>
      </w:r>
      <w:r w:rsidR="00075494" w:rsidRPr="00260652">
        <w:rPr>
          <w:rFonts w:ascii="Times New Roman" w:hAnsi="Times New Roman" w:cs="Times New Roman"/>
          <w:i/>
          <w:sz w:val="24"/>
          <w:szCs w:val="24"/>
        </w:rPr>
        <w:t xml:space="preserve">Night of the Living Dead, </w:t>
      </w:r>
      <w:r w:rsidR="00075494" w:rsidRPr="00260652">
        <w:rPr>
          <w:rFonts w:ascii="Times New Roman" w:hAnsi="Times New Roman" w:cs="Times New Roman"/>
          <w:sz w:val="24"/>
          <w:szCs w:val="24"/>
        </w:rPr>
        <w:t xml:space="preserve">giving rise to four further </w:t>
      </w:r>
      <w:r w:rsidR="00AB678F">
        <w:rPr>
          <w:rFonts w:ascii="Times New Roman" w:hAnsi="Times New Roman" w:cs="Times New Roman"/>
          <w:sz w:val="24"/>
          <w:szCs w:val="24"/>
        </w:rPr>
        <w:t xml:space="preserve">American-made </w:t>
      </w:r>
      <w:r w:rsidR="00075494" w:rsidRPr="00260652">
        <w:rPr>
          <w:rFonts w:ascii="Times New Roman" w:hAnsi="Times New Roman" w:cs="Times New Roman"/>
          <w:sz w:val="24"/>
          <w:szCs w:val="24"/>
        </w:rPr>
        <w:t xml:space="preserve">sequels; </w:t>
      </w:r>
      <w:r w:rsidR="00075494" w:rsidRPr="00260652">
        <w:rPr>
          <w:rFonts w:ascii="Times New Roman" w:hAnsi="Times New Roman" w:cs="Times New Roman"/>
          <w:i/>
          <w:sz w:val="24"/>
          <w:szCs w:val="24"/>
        </w:rPr>
        <w:t>Return of the Living Dead Part II</w:t>
      </w:r>
      <w:r w:rsidR="00075494" w:rsidRPr="00260652">
        <w:rPr>
          <w:rFonts w:ascii="Times New Roman" w:hAnsi="Times New Roman" w:cs="Times New Roman"/>
          <w:sz w:val="24"/>
          <w:szCs w:val="24"/>
        </w:rPr>
        <w:t xml:space="preserve"> (1988), </w:t>
      </w:r>
      <w:r w:rsidR="00075494" w:rsidRPr="00260652">
        <w:rPr>
          <w:rFonts w:ascii="Times New Roman" w:hAnsi="Times New Roman" w:cs="Times New Roman"/>
          <w:i/>
          <w:sz w:val="24"/>
          <w:szCs w:val="24"/>
        </w:rPr>
        <w:t>Return of the Living Dead 3</w:t>
      </w:r>
      <w:r w:rsidR="00075494" w:rsidRPr="00260652">
        <w:rPr>
          <w:rFonts w:ascii="Times New Roman" w:hAnsi="Times New Roman" w:cs="Times New Roman"/>
          <w:sz w:val="24"/>
          <w:szCs w:val="24"/>
        </w:rPr>
        <w:t xml:space="preserve"> (1993), </w:t>
      </w:r>
      <w:r w:rsidR="00075494" w:rsidRPr="00260652">
        <w:rPr>
          <w:rFonts w:ascii="Times New Roman" w:hAnsi="Times New Roman" w:cs="Times New Roman"/>
          <w:i/>
          <w:sz w:val="24"/>
          <w:szCs w:val="24"/>
        </w:rPr>
        <w:t>Return of the Living Dead: Necropolis</w:t>
      </w:r>
      <w:r w:rsidR="00075494" w:rsidRPr="00260652">
        <w:rPr>
          <w:rFonts w:ascii="Times New Roman" w:hAnsi="Times New Roman" w:cs="Times New Roman"/>
          <w:sz w:val="24"/>
          <w:szCs w:val="24"/>
        </w:rPr>
        <w:t xml:space="preserve"> (2005) and </w:t>
      </w:r>
      <w:r w:rsidR="00075494" w:rsidRPr="00260652">
        <w:rPr>
          <w:rFonts w:ascii="Times New Roman" w:hAnsi="Times New Roman" w:cs="Times New Roman"/>
          <w:i/>
          <w:sz w:val="24"/>
          <w:szCs w:val="24"/>
        </w:rPr>
        <w:t>Return of the Living Dead: Rave to the Grave</w:t>
      </w:r>
      <w:r w:rsidR="00075494" w:rsidRPr="00260652">
        <w:rPr>
          <w:rFonts w:ascii="Times New Roman" w:hAnsi="Times New Roman" w:cs="Times New Roman"/>
          <w:sz w:val="24"/>
          <w:szCs w:val="24"/>
        </w:rPr>
        <w:t xml:space="preserve"> (2005).</w:t>
      </w:r>
      <w:r w:rsidR="00B0516A" w:rsidRPr="00260652">
        <w:rPr>
          <w:rFonts w:ascii="Times New Roman" w:hAnsi="Times New Roman" w:cs="Times New Roman"/>
          <w:sz w:val="24"/>
          <w:szCs w:val="24"/>
        </w:rPr>
        <w:t xml:space="preserve"> A</w:t>
      </w:r>
      <w:r w:rsidR="0033331F" w:rsidRPr="00260652">
        <w:rPr>
          <w:rFonts w:ascii="Times New Roman" w:hAnsi="Times New Roman" w:cs="Times New Roman"/>
          <w:sz w:val="24"/>
          <w:szCs w:val="24"/>
        </w:rPr>
        <w:t>s if this weren’t complex enough, a</w:t>
      </w:r>
      <w:r w:rsidR="00B0516A" w:rsidRPr="00260652">
        <w:rPr>
          <w:rFonts w:ascii="Times New Roman" w:hAnsi="Times New Roman" w:cs="Times New Roman"/>
          <w:sz w:val="24"/>
          <w:szCs w:val="24"/>
        </w:rPr>
        <w:t xml:space="preserve">dding to an already convoluted narrative is the fact that Russo produced and co-produced respectively, a remake of </w:t>
      </w:r>
      <w:r w:rsidR="00B0516A" w:rsidRPr="00260652">
        <w:rPr>
          <w:rFonts w:ascii="Times New Roman" w:hAnsi="Times New Roman" w:cs="Times New Roman"/>
          <w:i/>
          <w:sz w:val="24"/>
          <w:szCs w:val="24"/>
        </w:rPr>
        <w:t>Night of the Living Dead</w:t>
      </w:r>
      <w:r w:rsidR="00B0516A" w:rsidRPr="00260652">
        <w:rPr>
          <w:rFonts w:ascii="Times New Roman" w:hAnsi="Times New Roman" w:cs="Times New Roman"/>
          <w:sz w:val="24"/>
          <w:szCs w:val="24"/>
        </w:rPr>
        <w:t xml:space="preserve"> (1990), </w:t>
      </w:r>
      <w:r w:rsidR="0033331F" w:rsidRPr="00260652">
        <w:rPr>
          <w:rFonts w:ascii="Times New Roman" w:hAnsi="Times New Roman" w:cs="Times New Roman"/>
          <w:sz w:val="24"/>
          <w:szCs w:val="24"/>
        </w:rPr>
        <w:t>on</w:t>
      </w:r>
      <w:r w:rsidR="00B0516A" w:rsidRPr="00260652">
        <w:rPr>
          <w:rFonts w:ascii="Times New Roman" w:hAnsi="Times New Roman" w:cs="Times New Roman"/>
          <w:sz w:val="24"/>
          <w:szCs w:val="24"/>
        </w:rPr>
        <w:t xml:space="preserve"> which he collaborated with Romero, and a direct-to-video release called </w:t>
      </w:r>
      <w:r w:rsidR="00B0516A" w:rsidRPr="00260652">
        <w:rPr>
          <w:rFonts w:ascii="Times New Roman" w:hAnsi="Times New Roman" w:cs="Times New Roman"/>
          <w:i/>
          <w:sz w:val="24"/>
          <w:szCs w:val="24"/>
        </w:rPr>
        <w:t xml:space="preserve">Children of the Living Dead </w:t>
      </w:r>
      <w:r w:rsidR="00B0516A" w:rsidRPr="00260652">
        <w:rPr>
          <w:rFonts w:ascii="Times New Roman" w:hAnsi="Times New Roman" w:cs="Times New Roman"/>
          <w:sz w:val="24"/>
          <w:szCs w:val="24"/>
        </w:rPr>
        <w:t xml:space="preserve">(2001). </w:t>
      </w:r>
      <w:r w:rsidR="00871B5D">
        <w:rPr>
          <w:rFonts w:ascii="Times New Roman" w:hAnsi="Times New Roman" w:cs="Times New Roman"/>
          <w:sz w:val="24"/>
          <w:szCs w:val="24"/>
        </w:rPr>
        <w:t>And all of this does</w:t>
      </w:r>
      <w:r w:rsidR="00AB678F">
        <w:rPr>
          <w:rFonts w:ascii="Times New Roman" w:hAnsi="Times New Roman" w:cs="Times New Roman"/>
          <w:sz w:val="24"/>
          <w:szCs w:val="24"/>
        </w:rPr>
        <w:t xml:space="preserve"> no</w:t>
      </w:r>
      <w:r w:rsidR="00871B5D">
        <w:rPr>
          <w:rFonts w:ascii="Times New Roman" w:hAnsi="Times New Roman" w:cs="Times New Roman"/>
          <w:sz w:val="24"/>
          <w:szCs w:val="24"/>
        </w:rPr>
        <w:t>t even take into account the American remakes of the series that began in 2004.</w:t>
      </w:r>
    </w:p>
    <w:p w14:paraId="1892912A" w14:textId="6AD5934C" w:rsidR="00AB678F" w:rsidRDefault="00816541" w:rsidP="00BC3879">
      <w:pPr>
        <w:spacing w:line="480" w:lineRule="auto"/>
        <w:jc w:val="both"/>
        <w:rPr>
          <w:rFonts w:ascii="Times New Roman" w:hAnsi="Times New Roman" w:cs="Times New Roman"/>
          <w:sz w:val="24"/>
          <w:szCs w:val="24"/>
        </w:rPr>
      </w:pPr>
      <w:r w:rsidRPr="00260652">
        <w:rPr>
          <w:rFonts w:ascii="Times New Roman" w:hAnsi="Times New Roman" w:cs="Times New Roman"/>
          <w:sz w:val="24"/>
          <w:szCs w:val="24"/>
        </w:rPr>
        <w:t xml:space="preserve">While many </w:t>
      </w:r>
      <w:r w:rsidR="00AB678F">
        <w:rPr>
          <w:rFonts w:ascii="Times New Roman" w:hAnsi="Times New Roman" w:cs="Times New Roman"/>
          <w:sz w:val="24"/>
          <w:szCs w:val="24"/>
        </w:rPr>
        <w:t xml:space="preserve">fans and cinephiles </w:t>
      </w:r>
      <w:r w:rsidRPr="00260652">
        <w:rPr>
          <w:rFonts w:ascii="Times New Roman" w:hAnsi="Times New Roman" w:cs="Times New Roman"/>
          <w:sz w:val="24"/>
          <w:szCs w:val="24"/>
        </w:rPr>
        <w:t>are happy to accept the legitimacy of Romero’s and Russo’s</w:t>
      </w:r>
      <w:r w:rsidR="00E10488" w:rsidRPr="00260652">
        <w:rPr>
          <w:rFonts w:ascii="Times New Roman" w:hAnsi="Times New Roman" w:cs="Times New Roman"/>
          <w:sz w:val="24"/>
          <w:szCs w:val="24"/>
        </w:rPr>
        <w:t xml:space="preserve"> contributions, i</w:t>
      </w:r>
      <w:r w:rsidR="00470CD0" w:rsidRPr="00260652">
        <w:rPr>
          <w:rFonts w:ascii="Times New Roman" w:hAnsi="Times New Roman" w:cs="Times New Roman"/>
          <w:sz w:val="24"/>
          <w:szCs w:val="24"/>
        </w:rPr>
        <w:t xml:space="preserve">t would be too </w:t>
      </w:r>
      <w:r w:rsidR="00F562C1" w:rsidRPr="00260652">
        <w:rPr>
          <w:rFonts w:ascii="Times New Roman" w:hAnsi="Times New Roman" w:cs="Times New Roman"/>
          <w:sz w:val="24"/>
          <w:szCs w:val="24"/>
        </w:rPr>
        <w:t>reductive</w:t>
      </w:r>
      <w:r w:rsidR="00470CD0" w:rsidRPr="00260652">
        <w:rPr>
          <w:rFonts w:ascii="Times New Roman" w:hAnsi="Times New Roman" w:cs="Times New Roman"/>
          <w:sz w:val="24"/>
          <w:szCs w:val="24"/>
        </w:rPr>
        <w:t xml:space="preserve"> to</w:t>
      </w:r>
      <w:r w:rsidR="00E10488" w:rsidRPr="00260652">
        <w:rPr>
          <w:rFonts w:ascii="Times New Roman" w:hAnsi="Times New Roman" w:cs="Times New Roman"/>
          <w:sz w:val="24"/>
          <w:szCs w:val="24"/>
        </w:rPr>
        <w:t xml:space="preserve"> simply</w:t>
      </w:r>
      <w:r w:rsidR="00470CD0" w:rsidRPr="00260652">
        <w:rPr>
          <w:rFonts w:ascii="Times New Roman" w:hAnsi="Times New Roman" w:cs="Times New Roman"/>
          <w:sz w:val="24"/>
          <w:szCs w:val="24"/>
        </w:rPr>
        <w:t xml:space="preserve"> d</w:t>
      </w:r>
      <w:r w:rsidR="00E10488" w:rsidRPr="00260652">
        <w:rPr>
          <w:rFonts w:ascii="Times New Roman" w:hAnsi="Times New Roman" w:cs="Times New Roman"/>
          <w:sz w:val="24"/>
          <w:szCs w:val="24"/>
        </w:rPr>
        <w:t>ismiss the European</w:t>
      </w:r>
      <w:r w:rsidR="00C82D67" w:rsidRPr="00260652">
        <w:rPr>
          <w:rFonts w:ascii="Times New Roman" w:hAnsi="Times New Roman" w:cs="Times New Roman"/>
          <w:sz w:val="24"/>
          <w:szCs w:val="24"/>
        </w:rPr>
        <w:t xml:space="preserve"> entries simply as the</w:t>
      </w:r>
      <w:r w:rsidR="00470CD0" w:rsidRPr="00260652">
        <w:rPr>
          <w:rFonts w:ascii="Times New Roman" w:hAnsi="Times New Roman" w:cs="Times New Roman"/>
          <w:sz w:val="24"/>
          <w:szCs w:val="24"/>
        </w:rPr>
        <w:t xml:space="preserve"> flagrant attempt</w:t>
      </w:r>
      <w:r w:rsidR="00C82D67" w:rsidRPr="00260652">
        <w:rPr>
          <w:rFonts w:ascii="Times New Roman" w:hAnsi="Times New Roman" w:cs="Times New Roman"/>
          <w:sz w:val="24"/>
          <w:szCs w:val="24"/>
        </w:rPr>
        <w:t>s of</w:t>
      </w:r>
      <w:r w:rsidR="00470CD0" w:rsidRPr="00260652">
        <w:rPr>
          <w:rFonts w:ascii="Times New Roman" w:hAnsi="Times New Roman" w:cs="Times New Roman"/>
          <w:sz w:val="24"/>
          <w:szCs w:val="24"/>
        </w:rPr>
        <w:t xml:space="preserve"> distributors to capitalise upon the success of </w:t>
      </w:r>
      <w:r w:rsidR="006D7359" w:rsidRPr="00260652">
        <w:rPr>
          <w:rFonts w:ascii="Times New Roman" w:hAnsi="Times New Roman" w:cs="Times New Roman"/>
          <w:i/>
          <w:sz w:val="24"/>
          <w:szCs w:val="24"/>
        </w:rPr>
        <w:t>Zombi 2 or Dawn of the Dead</w:t>
      </w:r>
      <w:r w:rsidR="006D7359" w:rsidRPr="00260652">
        <w:rPr>
          <w:rFonts w:ascii="Times New Roman" w:hAnsi="Times New Roman" w:cs="Times New Roman"/>
          <w:sz w:val="24"/>
          <w:szCs w:val="24"/>
        </w:rPr>
        <w:t>.</w:t>
      </w:r>
      <w:r w:rsidR="00470CD0" w:rsidRPr="00260652">
        <w:rPr>
          <w:rFonts w:ascii="Times New Roman" w:hAnsi="Times New Roman" w:cs="Times New Roman"/>
          <w:i/>
          <w:sz w:val="24"/>
          <w:szCs w:val="24"/>
        </w:rPr>
        <w:t xml:space="preserve"> </w:t>
      </w:r>
      <w:r w:rsidR="00BC3879" w:rsidRPr="00260652">
        <w:rPr>
          <w:rFonts w:ascii="Times New Roman" w:hAnsi="Times New Roman" w:cs="Times New Roman"/>
          <w:sz w:val="24"/>
          <w:szCs w:val="24"/>
        </w:rPr>
        <w:t xml:space="preserve">Though </w:t>
      </w:r>
      <w:r w:rsidR="00D5754D" w:rsidRPr="00260652">
        <w:rPr>
          <w:rFonts w:ascii="Times New Roman" w:hAnsi="Times New Roman" w:cs="Times New Roman"/>
          <w:sz w:val="24"/>
          <w:szCs w:val="24"/>
        </w:rPr>
        <w:t xml:space="preserve">these lines are clearly </w:t>
      </w:r>
      <w:r w:rsidR="00ED6C35" w:rsidRPr="00260652">
        <w:rPr>
          <w:rFonts w:ascii="Times New Roman" w:hAnsi="Times New Roman" w:cs="Times New Roman"/>
          <w:sz w:val="24"/>
          <w:szCs w:val="24"/>
        </w:rPr>
        <w:t>motivated by the</w:t>
      </w:r>
      <w:r w:rsidR="00F562C1" w:rsidRPr="00260652">
        <w:rPr>
          <w:rFonts w:ascii="Times New Roman" w:hAnsi="Times New Roman" w:cs="Times New Roman"/>
          <w:sz w:val="24"/>
          <w:szCs w:val="24"/>
        </w:rPr>
        <w:t xml:space="preserve"> commercial </w:t>
      </w:r>
      <w:r w:rsidR="00ED6C35" w:rsidRPr="00260652">
        <w:rPr>
          <w:rFonts w:ascii="Times New Roman" w:hAnsi="Times New Roman" w:cs="Times New Roman"/>
          <w:sz w:val="24"/>
          <w:szCs w:val="24"/>
        </w:rPr>
        <w:t>impulse</w:t>
      </w:r>
      <w:r w:rsidR="00BC3879" w:rsidRPr="00260652">
        <w:rPr>
          <w:rFonts w:ascii="Times New Roman" w:hAnsi="Times New Roman" w:cs="Times New Roman"/>
          <w:sz w:val="24"/>
          <w:szCs w:val="24"/>
        </w:rPr>
        <w:t>s</w:t>
      </w:r>
      <w:r w:rsidR="00ED6C35" w:rsidRPr="00260652">
        <w:rPr>
          <w:rFonts w:ascii="Times New Roman" w:hAnsi="Times New Roman" w:cs="Times New Roman"/>
          <w:sz w:val="24"/>
          <w:szCs w:val="24"/>
        </w:rPr>
        <w:t xml:space="preserve"> of the </w:t>
      </w:r>
      <w:r w:rsidR="00871B5D">
        <w:rPr>
          <w:rFonts w:ascii="Times New Roman" w:hAnsi="Times New Roman" w:cs="Times New Roman"/>
          <w:sz w:val="24"/>
          <w:szCs w:val="24"/>
        </w:rPr>
        <w:t xml:space="preserve">producers and </w:t>
      </w:r>
      <w:r w:rsidR="00F562C1" w:rsidRPr="00260652">
        <w:rPr>
          <w:rFonts w:ascii="Times New Roman" w:hAnsi="Times New Roman" w:cs="Times New Roman"/>
          <w:sz w:val="24"/>
          <w:szCs w:val="24"/>
        </w:rPr>
        <w:t>distributors</w:t>
      </w:r>
      <w:r w:rsidR="00BC3879" w:rsidRPr="00260652">
        <w:rPr>
          <w:rFonts w:ascii="Times New Roman" w:hAnsi="Times New Roman" w:cs="Times New Roman"/>
          <w:sz w:val="24"/>
          <w:szCs w:val="24"/>
        </w:rPr>
        <w:t>,</w:t>
      </w:r>
      <w:r w:rsidR="00ED6C35" w:rsidRPr="00260652">
        <w:rPr>
          <w:rFonts w:ascii="Times New Roman" w:hAnsi="Times New Roman" w:cs="Times New Roman"/>
          <w:sz w:val="24"/>
          <w:szCs w:val="24"/>
        </w:rPr>
        <w:t xml:space="preserve"> there are other </w:t>
      </w:r>
      <w:r w:rsidR="00BC3879" w:rsidRPr="00260652">
        <w:rPr>
          <w:rFonts w:ascii="Times New Roman" w:hAnsi="Times New Roman" w:cs="Times New Roman"/>
          <w:sz w:val="24"/>
          <w:szCs w:val="24"/>
        </w:rPr>
        <w:t>factors that must be considered here</w:t>
      </w:r>
      <w:r w:rsidR="00E10488" w:rsidRPr="00260652">
        <w:rPr>
          <w:rFonts w:ascii="Times New Roman" w:hAnsi="Times New Roman" w:cs="Times New Roman"/>
          <w:sz w:val="24"/>
          <w:szCs w:val="24"/>
        </w:rPr>
        <w:t xml:space="preserve">. </w:t>
      </w:r>
      <w:r w:rsidR="00BC3879" w:rsidRPr="00260652">
        <w:rPr>
          <w:rFonts w:ascii="Times New Roman" w:hAnsi="Times New Roman" w:cs="Times New Roman"/>
          <w:sz w:val="24"/>
          <w:szCs w:val="24"/>
        </w:rPr>
        <w:t xml:space="preserve">It is significant that other than in Italy, the country were this practice and </w:t>
      </w:r>
      <w:r w:rsidR="002C4DC6" w:rsidRPr="00260652">
        <w:rPr>
          <w:rFonts w:ascii="Times New Roman" w:hAnsi="Times New Roman" w:cs="Times New Roman"/>
          <w:sz w:val="24"/>
          <w:szCs w:val="24"/>
        </w:rPr>
        <w:t xml:space="preserve">the </w:t>
      </w:r>
      <w:r w:rsidR="00BC3879" w:rsidRPr="00260652">
        <w:rPr>
          <w:rFonts w:ascii="Times New Roman" w:hAnsi="Times New Roman" w:cs="Times New Roman"/>
          <w:sz w:val="24"/>
          <w:szCs w:val="24"/>
        </w:rPr>
        <w:t>unofficial</w:t>
      </w:r>
      <w:r w:rsidR="002C4DC6" w:rsidRPr="00260652">
        <w:rPr>
          <w:rFonts w:ascii="Times New Roman" w:hAnsi="Times New Roman" w:cs="Times New Roman"/>
          <w:sz w:val="24"/>
          <w:szCs w:val="24"/>
        </w:rPr>
        <w:t xml:space="preserve"> zombie series</w:t>
      </w:r>
      <w:r w:rsidR="00BC3879" w:rsidRPr="00260652">
        <w:rPr>
          <w:rFonts w:ascii="Times New Roman" w:hAnsi="Times New Roman" w:cs="Times New Roman"/>
          <w:sz w:val="24"/>
          <w:szCs w:val="24"/>
        </w:rPr>
        <w:t xml:space="preserve"> beg</w:t>
      </w:r>
      <w:r w:rsidR="00AB678F">
        <w:rPr>
          <w:rFonts w:ascii="Times New Roman" w:hAnsi="Times New Roman" w:cs="Times New Roman"/>
          <w:sz w:val="24"/>
          <w:szCs w:val="24"/>
        </w:rPr>
        <w:t>a</w:t>
      </w:r>
      <w:r w:rsidR="00BC3879" w:rsidRPr="00260652">
        <w:rPr>
          <w:rFonts w:ascii="Times New Roman" w:hAnsi="Times New Roman" w:cs="Times New Roman"/>
          <w:sz w:val="24"/>
          <w:szCs w:val="24"/>
        </w:rPr>
        <w:t>n</w:t>
      </w:r>
      <w:r w:rsidR="00AB678F">
        <w:rPr>
          <w:rFonts w:ascii="Times New Roman" w:hAnsi="Times New Roman" w:cs="Times New Roman"/>
          <w:sz w:val="24"/>
          <w:szCs w:val="24"/>
        </w:rPr>
        <w:t>,</w:t>
      </w:r>
      <w:r w:rsidR="00BC3879" w:rsidRPr="00260652">
        <w:rPr>
          <w:rFonts w:ascii="Times New Roman" w:hAnsi="Times New Roman" w:cs="Times New Roman"/>
          <w:sz w:val="24"/>
          <w:szCs w:val="24"/>
        </w:rPr>
        <w:t xml:space="preserve"> distributors </w:t>
      </w:r>
      <w:r w:rsidR="00BC3879" w:rsidRPr="00260652">
        <w:rPr>
          <w:rFonts w:ascii="Times New Roman" w:hAnsi="Times New Roman" w:cs="Times New Roman"/>
          <w:sz w:val="24"/>
          <w:szCs w:val="24"/>
        </w:rPr>
        <w:lastRenderedPageBreak/>
        <w:t xml:space="preserve">worldwide have almost universally chosen not to include </w:t>
      </w:r>
      <w:r w:rsidR="00BC3879" w:rsidRPr="00260652">
        <w:rPr>
          <w:rFonts w:ascii="Times New Roman" w:hAnsi="Times New Roman" w:cs="Times New Roman"/>
          <w:i/>
          <w:sz w:val="24"/>
          <w:szCs w:val="24"/>
        </w:rPr>
        <w:t>Dawn of the Dead</w:t>
      </w:r>
      <w:r w:rsidR="00BC3879" w:rsidRPr="00260652">
        <w:rPr>
          <w:rFonts w:ascii="Times New Roman" w:hAnsi="Times New Roman" w:cs="Times New Roman"/>
          <w:sz w:val="24"/>
          <w:szCs w:val="24"/>
        </w:rPr>
        <w:t xml:space="preserve"> as the starting point. </w:t>
      </w:r>
      <w:r w:rsidR="00AB678F">
        <w:rPr>
          <w:rFonts w:ascii="Times New Roman" w:hAnsi="Times New Roman" w:cs="Times New Roman"/>
          <w:sz w:val="24"/>
          <w:szCs w:val="24"/>
        </w:rPr>
        <w:t>Outside of Italy, t</w:t>
      </w:r>
      <w:r w:rsidR="008A5C6B" w:rsidRPr="00260652">
        <w:rPr>
          <w:rFonts w:ascii="Times New Roman" w:hAnsi="Times New Roman" w:cs="Times New Roman"/>
          <w:sz w:val="24"/>
          <w:szCs w:val="24"/>
        </w:rPr>
        <w:t xml:space="preserve">he only country to include </w:t>
      </w:r>
      <w:r w:rsidR="008A5C6B" w:rsidRPr="005D2573">
        <w:rPr>
          <w:rFonts w:ascii="Times New Roman" w:hAnsi="Times New Roman" w:cs="Times New Roman"/>
          <w:i/>
          <w:sz w:val="24"/>
          <w:szCs w:val="24"/>
        </w:rPr>
        <w:t>Dawn of the Dead</w:t>
      </w:r>
      <w:r w:rsidR="008A5C6B" w:rsidRPr="00260652">
        <w:rPr>
          <w:rFonts w:ascii="Times New Roman" w:hAnsi="Times New Roman" w:cs="Times New Roman"/>
          <w:sz w:val="24"/>
          <w:szCs w:val="24"/>
        </w:rPr>
        <w:t xml:space="preserve"> is Germany, and their series also includes </w:t>
      </w:r>
      <w:r w:rsidR="008A5C6B" w:rsidRPr="005D2573">
        <w:rPr>
          <w:rFonts w:ascii="Times New Roman" w:hAnsi="Times New Roman" w:cs="Times New Roman"/>
          <w:i/>
          <w:sz w:val="24"/>
          <w:szCs w:val="24"/>
        </w:rPr>
        <w:t>Day of the Dead</w:t>
      </w:r>
      <w:r w:rsidR="008A5C6B" w:rsidRPr="00260652">
        <w:rPr>
          <w:rFonts w:ascii="Times New Roman" w:hAnsi="Times New Roman" w:cs="Times New Roman"/>
          <w:sz w:val="24"/>
          <w:szCs w:val="24"/>
        </w:rPr>
        <w:t xml:space="preserve">, only adding </w:t>
      </w:r>
      <w:r w:rsidR="008A5C6B" w:rsidRPr="005D2573">
        <w:rPr>
          <w:rFonts w:ascii="Times New Roman" w:hAnsi="Times New Roman" w:cs="Times New Roman"/>
          <w:i/>
          <w:sz w:val="24"/>
          <w:szCs w:val="24"/>
        </w:rPr>
        <w:t>Zombi 3</w:t>
      </w:r>
      <w:r w:rsidR="008A5C6B" w:rsidRPr="00260652">
        <w:rPr>
          <w:rFonts w:ascii="Times New Roman" w:hAnsi="Times New Roman" w:cs="Times New Roman"/>
          <w:sz w:val="24"/>
          <w:szCs w:val="24"/>
        </w:rPr>
        <w:t xml:space="preserve"> as a conclusion to their series.</w:t>
      </w:r>
      <w:r w:rsidR="00871B5D">
        <w:rPr>
          <w:rFonts w:ascii="Times New Roman" w:hAnsi="Times New Roman" w:cs="Times New Roman"/>
          <w:sz w:val="24"/>
          <w:szCs w:val="24"/>
        </w:rPr>
        <w:t xml:space="preserve"> </w:t>
      </w:r>
      <w:r w:rsidR="008A5C6B" w:rsidRPr="00260652">
        <w:rPr>
          <w:rFonts w:ascii="Times New Roman" w:hAnsi="Times New Roman" w:cs="Times New Roman"/>
          <w:sz w:val="24"/>
          <w:szCs w:val="24"/>
        </w:rPr>
        <w:t>In an Anglo-American context th</w:t>
      </w:r>
      <w:r w:rsidR="00E702E9" w:rsidRPr="00260652">
        <w:rPr>
          <w:rFonts w:ascii="Times New Roman" w:hAnsi="Times New Roman" w:cs="Times New Roman"/>
          <w:sz w:val="24"/>
          <w:szCs w:val="24"/>
        </w:rPr>
        <w:t>is c</w:t>
      </w:r>
      <w:r w:rsidR="008A5C6B" w:rsidRPr="00260652">
        <w:rPr>
          <w:rFonts w:ascii="Times New Roman" w:hAnsi="Times New Roman" w:cs="Times New Roman"/>
          <w:sz w:val="24"/>
          <w:szCs w:val="24"/>
        </w:rPr>
        <w:t>ould possibly</w:t>
      </w:r>
      <w:r w:rsidR="00E702E9" w:rsidRPr="00260652">
        <w:rPr>
          <w:rFonts w:ascii="Times New Roman" w:hAnsi="Times New Roman" w:cs="Times New Roman"/>
          <w:sz w:val="24"/>
          <w:szCs w:val="24"/>
        </w:rPr>
        <w:t xml:space="preserve"> be attributed to two factors:</w:t>
      </w:r>
      <w:r w:rsidR="006B761B" w:rsidRPr="00260652">
        <w:rPr>
          <w:rFonts w:ascii="Times New Roman" w:hAnsi="Times New Roman" w:cs="Times New Roman"/>
          <w:sz w:val="24"/>
          <w:szCs w:val="24"/>
        </w:rPr>
        <w:t xml:space="preserve"> firstly,</w:t>
      </w:r>
      <w:r w:rsidR="00E702E9" w:rsidRPr="00260652">
        <w:rPr>
          <w:rFonts w:ascii="Times New Roman" w:hAnsi="Times New Roman" w:cs="Times New Roman"/>
          <w:sz w:val="24"/>
          <w:szCs w:val="24"/>
        </w:rPr>
        <w:t xml:space="preserve"> the decision in the </w:t>
      </w:r>
      <w:r w:rsidR="00AB678F">
        <w:rPr>
          <w:rFonts w:ascii="Times New Roman" w:hAnsi="Times New Roman" w:cs="Times New Roman"/>
          <w:sz w:val="24"/>
          <w:szCs w:val="24"/>
        </w:rPr>
        <w:t xml:space="preserve">USA and the UK </w:t>
      </w:r>
      <w:r w:rsidR="00E702E9" w:rsidRPr="00260652">
        <w:rPr>
          <w:rFonts w:ascii="Times New Roman" w:hAnsi="Times New Roman" w:cs="Times New Roman"/>
          <w:sz w:val="24"/>
          <w:szCs w:val="24"/>
        </w:rPr>
        <w:t xml:space="preserve">not begin the series with </w:t>
      </w:r>
      <w:r w:rsidR="00E702E9" w:rsidRPr="00260652">
        <w:rPr>
          <w:rFonts w:ascii="Times New Roman" w:hAnsi="Times New Roman" w:cs="Times New Roman"/>
          <w:i/>
          <w:sz w:val="24"/>
          <w:szCs w:val="24"/>
        </w:rPr>
        <w:t>Dawn of the Dead</w:t>
      </w:r>
      <w:r w:rsidR="00E702E9" w:rsidRPr="00260652">
        <w:rPr>
          <w:rFonts w:ascii="Times New Roman" w:hAnsi="Times New Roman" w:cs="Times New Roman"/>
          <w:sz w:val="24"/>
          <w:szCs w:val="24"/>
        </w:rPr>
        <w:t xml:space="preserve"> </w:t>
      </w:r>
      <w:r w:rsidR="00570AAF" w:rsidRPr="00260652">
        <w:rPr>
          <w:rFonts w:ascii="Times New Roman" w:hAnsi="Times New Roman" w:cs="Times New Roman"/>
          <w:sz w:val="24"/>
          <w:szCs w:val="24"/>
        </w:rPr>
        <w:t>is most likely</w:t>
      </w:r>
      <w:r w:rsidR="00E702E9" w:rsidRPr="00260652">
        <w:rPr>
          <w:rFonts w:ascii="Times New Roman" w:hAnsi="Times New Roman" w:cs="Times New Roman"/>
          <w:sz w:val="24"/>
          <w:szCs w:val="24"/>
        </w:rPr>
        <w:t xml:space="preserve"> indicative of the potential for issues to arise over copyright infringement</w:t>
      </w:r>
      <w:r w:rsidR="006B761B" w:rsidRPr="00260652">
        <w:rPr>
          <w:rFonts w:ascii="Times New Roman" w:hAnsi="Times New Roman" w:cs="Times New Roman"/>
          <w:sz w:val="24"/>
          <w:szCs w:val="24"/>
        </w:rPr>
        <w:t xml:space="preserve">. Even in the exploitation film market there are instances where companies have been prosecuted for attempting to capitalise on the success of another bigger budget film. </w:t>
      </w:r>
    </w:p>
    <w:p w14:paraId="19EF6A36" w14:textId="7CD81834" w:rsidR="00E10488" w:rsidRDefault="006B761B" w:rsidP="00BC3879">
      <w:pPr>
        <w:spacing w:line="480" w:lineRule="auto"/>
        <w:jc w:val="both"/>
        <w:rPr>
          <w:rFonts w:ascii="Times New Roman" w:hAnsi="Times New Roman" w:cs="Times New Roman"/>
          <w:sz w:val="24"/>
          <w:szCs w:val="24"/>
        </w:rPr>
      </w:pPr>
      <w:r w:rsidRPr="00260652">
        <w:rPr>
          <w:rFonts w:ascii="Times New Roman" w:hAnsi="Times New Roman" w:cs="Times New Roman"/>
          <w:sz w:val="24"/>
          <w:szCs w:val="24"/>
        </w:rPr>
        <w:t xml:space="preserve">In the UK for example, </w:t>
      </w:r>
      <w:r w:rsidR="00871B5D">
        <w:rPr>
          <w:rFonts w:ascii="Times New Roman" w:hAnsi="Times New Roman" w:cs="Times New Roman"/>
          <w:sz w:val="24"/>
          <w:szCs w:val="24"/>
        </w:rPr>
        <w:t xml:space="preserve">video distributor </w:t>
      </w:r>
      <w:r w:rsidRPr="00260652">
        <w:rPr>
          <w:rFonts w:ascii="Times New Roman" w:hAnsi="Times New Roman" w:cs="Times New Roman"/>
          <w:sz w:val="24"/>
          <w:szCs w:val="24"/>
        </w:rPr>
        <w:t xml:space="preserve">World of Video 2000 retitled an old low-budget sci-fi film called </w:t>
      </w:r>
      <w:r w:rsidRPr="00260652">
        <w:rPr>
          <w:rFonts w:ascii="Times New Roman" w:hAnsi="Times New Roman" w:cs="Times New Roman"/>
          <w:i/>
          <w:sz w:val="24"/>
          <w:szCs w:val="24"/>
        </w:rPr>
        <w:t>Night Fright</w:t>
      </w:r>
      <w:r w:rsidRPr="00260652">
        <w:rPr>
          <w:rFonts w:ascii="Times New Roman" w:hAnsi="Times New Roman" w:cs="Times New Roman"/>
          <w:sz w:val="24"/>
          <w:szCs w:val="24"/>
        </w:rPr>
        <w:t xml:space="preserve"> (1967) to </w:t>
      </w:r>
      <w:r w:rsidRPr="00260652">
        <w:rPr>
          <w:rFonts w:ascii="Times New Roman" w:hAnsi="Times New Roman" w:cs="Times New Roman"/>
          <w:i/>
          <w:sz w:val="24"/>
          <w:szCs w:val="24"/>
        </w:rPr>
        <w:t>E.T. Nasty</w:t>
      </w:r>
      <w:r w:rsidRPr="00260652">
        <w:rPr>
          <w:rFonts w:ascii="Times New Roman" w:hAnsi="Times New Roman" w:cs="Times New Roman"/>
          <w:sz w:val="24"/>
          <w:szCs w:val="24"/>
        </w:rPr>
        <w:t>, hoping to capitalise on</w:t>
      </w:r>
      <w:r w:rsidR="002C4DC6" w:rsidRPr="00260652">
        <w:rPr>
          <w:rFonts w:ascii="Times New Roman" w:hAnsi="Times New Roman" w:cs="Times New Roman"/>
          <w:sz w:val="24"/>
          <w:szCs w:val="24"/>
        </w:rPr>
        <w:t xml:space="preserve"> both</w:t>
      </w:r>
      <w:r w:rsidRPr="00260652">
        <w:rPr>
          <w:rFonts w:ascii="Times New Roman" w:hAnsi="Times New Roman" w:cs="Times New Roman"/>
          <w:sz w:val="24"/>
          <w:szCs w:val="24"/>
        </w:rPr>
        <w:t xml:space="preserve"> the success of </w:t>
      </w:r>
      <w:r w:rsidRPr="00260652">
        <w:rPr>
          <w:rFonts w:ascii="Times New Roman" w:hAnsi="Times New Roman" w:cs="Times New Roman"/>
          <w:i/>
          <w:sz w:val="24"/>
          <w:szCs w:val="24"/>
        </w:rPr>
        <w:t>E.T. the Extra-Terrestrial</w:t>
      </w:r>
      <w:r w:rsidRPr="00260652">
        <w:rPr>
          <w:rFonts w:ascii="Times New Roman" w:hAnsi="Times New Roman" w:cs="Times New Roman"/>
          <w:sz w:val="24"/>
          <w:szCs w:val="24"/>
        </w:rPr>
        <w:t xml:space="preserve"> (1982) and the notoriety of the </w:t>
      </w:r>
      <w:r w:rsidR="00570AAF" w:rsidRPr="00260652">
        <w:rPr>
          <w:rFonts w:ascii="Times New Roman" w:hAnsi="Times New Roman" w:cs="Times New Roman"/>
          <w:sz w:val="24"/>
          <w:szCs w:val="24"/>
        </w:rPr>
        <w:t>‘</w:t>
      </w:r>
      <w:r w:rsidRPr="00260652">
        <w:rPr>
          <w:rFonts w:ascii="Times New Roman" w:hAnsi="Times New Roman" w:cs="Times New Roman"/>
          <w:sz w:val="24"/>
          <w:szCs w:val="24"/>
        </w:rPr>
        <w:t>video nasties</w:t>
      </w:r>
      <w:r w:rsidR="00570AAF" w:rsidRPr="00260652">
        <w:rPr>
          <w:rFonts w:ascii="Times New Roman" w:hAnsi="Times New Roman" w:cs="Times New Roman"/>
          <w:sz w:val="24"/>
          <w:szCs w:val="24"/>
        </w:rPr>
        <w:t>’</w:t>
      </w:r>
      <w:r w:rsidRPr="00260652">
        <w:rPr>
          <w:rFonts w:ascii="Times New Roman" w:hAnsi="Times New Roman" w:cs="Times New Roman"/>
          <w:sz w:val="24"/>
          <w:szCs w:val="24"/>
        </w:rPr>
        <w:t xml:space="preserve"> moral panic. Suffice to say, this was not without repercussion and when Universal International Pictures threatened legal action, World of Video 2000 were forced to re-call the cassette only to later re-release it with an amended title and different artwork</w:t>
      </w:r>
      <w:r w:rsidR="00AB678F">
        <w:rPr>
          <w:rFonts w:ascii="Times New Roman" w:hAnsi="Times New Roman" w:cs="Times New Roman"/>
          <w:sz w:val="24"/>
          <w:szCs w:val="24"/>
        </w:rPr>
        <w:t>. W</w:t>
      </w:r>
      <w:r w:rsidR="002C4DC6" w:rsidRPr="00260652">
        <w:rPr>
          <w:rFonts w:ascii="Times New Roman" w:hAnsi="Times New Roman" w:cs="Times New Roman"/>
          <w:sz w:val="24"/>
          <w:szCs w:val="24"/>
        </w:rPr>
        <w:t xml:space="preserve">hile not a big-budget blockbuster like </w:t>
      </w:r>
      <w:r w:rsidR="002C4DC6" w:rsidRPr="000322DD">
        <w:rPr>
          <w:rFonts w:ascii="Times New Roman" w:hAnsi="Times New Roman" w:cs="Times New Roman"/>
          <w:i/>
          <w:sz w:val="24"/>
          <w:szCs w:val="24"/>
        </w:rPr>
        <w:t>E.T</w:t>
      </w:r>
      <w:r w:rsidR="002C4DC6" w:rsidRPr="00260652">
        <w:rPr>
          <w:rFonts w:ascii="Times New Roman" w:hAnsi="Times New Roman" w:cs="Times New Roman"/>
          <w:sz w:val="24"/>
          <w:szCs w:val="24"/>
        </w:rPr>
        <w:t xml:space="preserve">., one </w:t>
      </w:r>
      <w:r w:rsidR="00AB678F">
        <w:rPr>
          <w:rFonts w:ascii="Times New Roman" w:hAnsi="Times New Roman" w:cs="Times New Roman"/>
          <w:sz w:val="24"/>
          <w:szCs w:val="24"/>
        </w:rPr>
        <w:t xml:space="preserve">might </w:t>
      </w:r>
      <w:r w:rsidR="00871B5D">
        <w:rPr>
          <w:rFonts w:ascii="Times New Roman" w:hAnsi="Times New Roman" w:cs="Times New Roman"/>
          <w:sz w:val="24"/>
          <w:szCs w:val="24"/>
        </w:rPr>
        <w:t>assume</w:t>
      </w:r>
      <w:r w:rsidR="002C4DC6" w:rsidRPr="00260652">
        <w:rPr>
          <w:rFonts w:ascii="Times New Roman" w:hAnsi="Times New Roman" w:cs="Times New Roman"/>
          <w:sz w:val="24"/>
          <w:szCs w:val="24"/>
        </w:rPr>
        <w:t xml:space="preserve"> that the same would </w:t>
      </w:r>
      <w:r w:rsidR="00AB678F">
        <w:rPr>
          <w:rFonts w:ascii="Times New Roman" w:hAnsi="Times New Roman" w:cs="Times New Roman"/>
          <w:sz w:val="24"/>
          <w:szCs w:val="24"/>
        </w:rPr>
        <w:t>may have</w:t>
      </w:r>
      <w:r w:rsidR="00AB678F" w:rsidRPr="00260652">
        <w:rPr>
          <w:rFonts w:ascii="Times New Roman" w:hAnsi="Times New Roman" w:cs="Times New Roman"/>
          <w:sz w:val="24"/>
          <w:szCs w:val="24"/>
        </w:rPr>
        <w:t xml:space="preserve"> </w:t>
      </w:r>
      <w:r w:rsidR="002C4DC6" w:rsidRPr="00260652">
        <w:rPr>
          <w:rFonts w:ascii="Times New Roman" w:hAnsi="Times New Roman" w:cs="Times New Roman"/>
          <w:sz w:val="24"/>
          <w:szCs w:val="24"/>
        </w:rPr>
        <w:t xml:space="preserve">been true for </w:t>
      </w:r>
      <w:r w:rsidR="002C4DC6" w:rsidRPr="00260652">
        <w:rPr>
          <w:rFonts w:ascii="Times New Roman" w:hAnsi="Times New Roman" w:cs="Times New Roman"/>
          <w:i/>
          <w:sz w:val="24"/>
          <w:szCs w:val="24"/>
        </w:rPr>
        <w:t>Dawn of the Dead</w:t>
      </w:r>
      <w:r w:rsidR="00E10488" w:rsidRPr="00260652">
        <w:rPr>
          <w:rFonts w:ascii="Times New Roman" w:hAnsi="Times New Roman" w:cs="Times New Roman"/>
          <w:sz w:val="24"/>
          <w:szCs w:val="24"/>
        </w:rPr>
        <w:t xml:space="preserve"> had distributors tried to capitalise on this association in an Anglo-American context.</w:t>
      </w:r>
      <w:r w:rsidR="002C4DC6" w:rsidRPr="00260652">
        <w:rPr>
          <w:rFonts w:ascii="Times New Roman" w:hAnsi="Times New Roman" w:cs="Times New Roman"/>
          <w:sz w:val="24"/>
          <w:szCs w:val="24"/>
        </w:rPr>
        <w:t xml:space="preserve"> </w:t>
      </w:r>
      <w:r w:rsidRPr="00260652">
        <w:rPr>
          <w:rFonts w:ascii="Times New Roman" w:hAnsi="Times New Roman" w:cs="Times New Roman"/>
          <w:sz w:val="24"/>
          <w:szCs w:val="24"/>
        </w:rPr>
        <w:t xml:space="preserve">Secondly, </w:t>
      </w:r>
      <w:r w:rsidR="00E65A97" w:rsidRPr="00260652">
        <w:rPr>
          <w:rFonts w:ascii="Times New Roman" w:hAnsi="Times New Roman" w:cs="Times New Roman"/>
          <w:sz w:val="24"/>
          <w:szCs w:val="24"/>
        </w:rPr>
        <w:t xml:space="preserve">and probably </w:t>
      </w:r>
      <w:r w:rsidR="000322DD">
        <w:rPr>
          <w:rFonts w:ascii="Times New Roman" w:hAnsi="Times New Roman" w:cs="Times New Roman"/>
          <w:sz w:val="24"/>
          <w:szCs w:val="24"/>
        </w:rPr>
        <w:t xml:space="preserve">the </w:t>
      </w:r>
      <w:r w:rsidR="00455F45" w:rsidRPr="00260652">
        <w:rPr>
          <w:rFonts w:ascii="Times New Roman" w:hAnsi="Times New Roman" w:cs="Times New Roman"/>
          <w:sz w:val="24"/>
          <w:szCs w:val="24"/>
        </w:rPr>
        <w:t>mo</w:t>
      </w:r>
      <w:r w:rsidR="000322DD">
        <w:rPr>
          <w:rFonts w:ascii="Times New Roman" w:hAnsi="Times New Roman" w:cs="Times New Roman"/>
          <w:sz w:val="24"/>
          <w:szCs w:val="24"/>
        </w:rPr>
        <w:t>st</w:t>
      </w:r>
      <w:r w:rsidR="00E65A97" w:rsidRPr="00260652">
        <w:rPr>
          <w:rFonts w:ascii="Times New Roman" w:hAnsi="Times New Roman" w:cs="Times New Roman"/>
          <w:sz w:val="24"/>
          <w:szCs w:val="24"/>
        </w:rPr>
        <w:t xml:space="preserve"> likely</w:t>
      </w:r>
      <w:r w:rsidR="000322DD">
        <w:rPr>
          <w:rFonts w:ascii="Times New Roman" w:hAnsi="Times New Roman" w:cs="Times New Roman"/>
          <w:sz w:val="24"/>
          <w:szCs w:val="24"/>
        </w:rPr>
        <w:t xml:space="preserve"> explanation</w:t>
      </w:r>
      <w:r w:rsidR="00E65A97" w:rsidRPr="00260652">
        <w:rPr>
          <w:rFonts w:ascii="Times New Roman" w:hAnsi="Times New Roman" w:cs="Times New Roman"/>
          <w:sz w:val="24"/>
          <w:szCs w:val="24"/>
        </w:rPr>
        <w:t xml:space="preserve"> is that </w:t>
      </w:r>
      <w:r w:rsidRPr="00260652">
        <w:rPr>
          <w:rFonts w:ascii="Times New Roman" w:hAnsi="Times New Roman" w:cs="Times New Roman"/>
          <w:sz w:val="24"/>
          <w:szCs w:val="24"/>
        </w:rPr>
        <w:t xml:space="preserve">if </w:t>
      </w:r>
      <w:r w:rsidRPr="00260652">
        <w:rPr>
          <w:rFonts w:ascii="Times New Roman" w:hAnsi="Times New Roman" w:cs="Times New Roman"/>
          <w:i/>
          <w:sz w:val="24"/>
          <w:szCs w:val="24"/>
        </w:rPr>
        <w:t>Dawn of the Dead</w:t>
      </w:r>
      <w:r w:rsidRPr="00260652">
        <w:rPr>
          <w:rFonts w:ascii="Times New Roman" w:hAnsi="Times New Roman" w:cs="Times New Roman"/>
          <w:sz w:val="24"/>
          <w:szCs w:val="24"/>
        </w:rPr>
        <w:t xml:space="preserve"> was popular enough to </w:t>
      </w:r>
      <w:r w:rsidR="00E10488" w:rsidRPr="00260652">
        <w:rPr>
          <w:rFonts w:ascii="Times New Roman" w:hAnsi="Times New Roman" w:cs="Times New Roman"/>
          <w:sz w:val="24"/>
          <w:szCs w:val="24"/>
        </w:rPr>
        <w:t>stimulate the production of</w:t>
      </w:r>
      <w:r w:rsidR="00455F45" w:rsidRPr="00260652">
        <w:rPr>
          <w:rFonts w:ascii="Times New Roman" w:hAnsi="Times New Roman" w:cs="Times New Roman"/>
          <w:sz w:val="24"/>
          <w:szCs w:val="24"/>
        </w:rPr>
        <w:t xml:space="preserve"> </w:t>
      </w:r>
      <w:r w:rsidR="000322DD">
        <w:rPr>
          <w:rFonts w:ascii="Times New Roman" w:hAnsi="Times New Roman" w:cs="Times New Roman"/>
          <w:sz w:val="24"/>
          <w:szCs w:val="24"/>
        </w:rPr>
        <w:t>so many different zombie films, then it is unlikely</w:t>
      </w:r>
      <w:r w:rsidR="00E217F4">
        <w:rPr>
          <w:rFonts w:ascii="Times New Roman" w:hAnsi="Times New Roman" w:cs="Times New Roman"/>
          <w:sz w:val="24"/>
          <w:szCs w:val="24"/>
        </w:rPr>
        <w:t xml:space="preserve"> that </w:t>
      </w:r>
      <w:r w:rsidR="000322DD">
        <w:rPr>
          <w:rFonts w:ascii="Times New Roman" w:hAnsi="Times New Roman" w:cs="Times New Roman"/>
          <w:sz w:val="24"/>
          <w:szCs w:val="24"/>
        </w:rPr>
        <w:t xml:space="preserve"> </w:t>
      </w:r>
      <w:r w:rsidR="00E217F4">
        <w:rPr>
          <w:rFonts w:ascii="Times New Roman" w:hAnsi="Times New Roman" w:cs="Times New Roman"/>
          <w:sz w:val="24"/>
          <w:szCs w:val="24"/>
        </w:rPr>
        <w:t xml:space="preserve">these </w:t>
      </w:r>
      <w:r w:rsidR="00455F45" w:rsidRPr="00260652">
        <w:rPr>
          <w:rFonts w:ascii="Times New Roman" w:hAnsi="Times New Roman" w:cs="Times New Roman"/>
          <w:sz w:val="24"/>
          <w:szCs w:val="24"/>
        </w:rPr>
        <w:t xml:space="preserve">films </w:t>
      </w:r>
      <w:r w:rsidR="00E217F4">
        <w:rPr>
          <w:rFonts w:ascii="Times New Roman" w:hAnsi="Times New Roman" w:cs="Times New Roman"/>
          <w:sz w:val="24"/>
          <w:szCs w:val="24"/>
        </w:rPr>
        <w:t>would have been</w:t>
      </w:r>
      <w:r w:rsidR="00E10488" w:rsidRPr="00260652">
        <w:rPr>
          <w:rFonts w:ascii="Times New Roman" w:hAnsi="Times New Roman" w:cs="Times New Roman"/>
          <w:sz w:val="24"/>
          <w:szCs w:val="24"/>
        </w:rPr>
        <w:t xml:space="preserve"> </w:t>
      </w:r>
      <w:r w:rsidR="00455F45" w:rsidRPr="00260652">
        <w:rPr>
          <w:rFonts w:ascii="Times New Roman" w:hAnsi="Times New Roman" w:cs="Times New Roman"/>
          <w:sz w:val="24"/>
          <w:szCs w:val="24"/>
        </w:rPr>
        <w:t xml:space="preserve">accepted as sequels to </w:t>
      </w:r>
      <w:r w:rsidR="00455F45" w:rsidRPr="00260652">
        <w:rPr>
          <w:rFonts w:ascii="Times New Roman" w:hAnsi="Times New Roman" w:cs="Times New Roman"/>
          <w:i/>
          <w:sz w:val="24"/>
          <w:szCs w:val="24"/>
        </w:rPr>
        <w:t>Dawn of the Dead</w:t>
      </w:r>
      <w:r w:rsidR="00E10488" w:rsidRPr="00260652">
        <w:rPr>
          <w:rFonts w:ascii="Times New Roman" w:hAnsi="Times New Roman" w:cs="Times New Roman"/>
          <w:sz w:val="24"/>
          <w:szCs w:val="24"/>
        </w:rPr>
        <w:t xml:space="preserve"> in the UK and the US</w:t>
      </w:r>
      <w:r w:rsidR="00E217F4">
        <w:rPr>
          <w:rFonts w:ascii="Times New Roman" w:hAnsi="Times New Roman" w:cs="Times New Roman"/>
          <w:sz w:val="24"/>
          <w:szCs w:val="24"/>
        </w:rPr>
        <w:t xml:space="preserve"> </w:t>
      </w:r>
      <w:r w:rsidR="00E217F4">
        <w:rPr>
          <w:rFonts w:ascii="Times New Roman" w:hAnsi="Times New Roman" w:cs="Times New Roman"/>
          <w:sz w:val="24"/>
          <w:szCs w:val="24"/>
        </w:rPr>
        <w:t xml:space="preserve">with </w:t>
      </w:r>
      <w:r w:rsidR="00E217F4">
        <w:rPr>
          <w:rFonts w:ascii="Times New Roman" w:hAnsi="Times New Roman" w:cs="Times New Roman"/>
          <w:sz w:val="24"/>
          <w:szCs w:val="24"/>
        </w:rPr>
        <w:t>our</w:t>
      </w:r>
      <w:r w:rsidR="00E217F4">
        <w:rPr>
          <w:rFonts w:ascii="Times New Roman" w:hAnsi="Times New Roman" w:cs="Times New Roman"/>
          <w:sz w:val="24"/>
          <w:szCs w:val="24"/>
        </w:rPr>
        <w:t xml:space="preserve"> limited Anglo-Amercian concept of genre,</w:t>
      </w:r>
      <w:r w:rsidR="00D5754D" w:rsidRPr="00260652">
        <w:rPr>
          <w:rFonts w:ascii="Times New Roman" w:hAnsi="Times New Roman" w:cs="Times New Roman"/>
          <w:sz w:val="24"/>
          <w:szCs w:val="24"/>
        </w:rPr>
        <w:t xml:space="preserve">. </w:t>
      </w:r>
      <w:r w:rsidR="00871B5D">
        <w:rPr>
          <w:rFonts w:ascii="Times New Roman" w:hAnsi="Times New Roman" w:cs="Times New Roman"/>
          <w:sz w:val="24"/>
          <w:szCs w:val="24"/>
        </w:rPr>
        <w:t>The fact that distributors</w:t>
      </w:r>
      <w:r w:rsidR="00AB678F">
        <w:rPr>
          <w:rFonts w:ascii="Times New Roman" w:hAnsi="Times New Roman" w:cs="Times New Roman"/>
          <w:sz w:val="24"/>
          <w:szCs w:val="24"/>
        </w:rPr>
        <w:t>’</w:t>
      </w:r>
      <w:r w:rsidR="00871B5D">
        <w:rPr>
          <w:rFonts w:ascii="Times New Roman" w:hAnsi="Times New Roman" w:cs="Times New Roman"/>
          <w:sz w:val="24"/>
          <w:szCs w:val="24"/>
        </w:rPr>
        <w:t xml:space="preserve"> decided to begin the</w:t>
      </w:r>
      <w:r w:rsidR="00D5754D" w:rsidRPr="00260652">
        <w:rPr>
          <w:rFonts w:ascii="Times New Roman" w:hAnsi="Times New Roman" w:cs="Times New Roman"/>
          <w:sz w:val="24"/>
          <w:szCs w:val="24"/>
        </w:rPr>
        <w:t xml:space="preserve"> new series with </w:t>
      </w:r>
      <w:r w:rsidR="00D5754D" w:rsidRPr="00260652">
        <w:rPr>
          <w:rFonts w:ascii="Times New Roman" w:hAnsi="Times New Roman" w:cs="Times New Roman"/>
          <w:i/>
          <w:sz w:val="24"/>
          <w:szCs w:val="24"/>
        </w:rPr>
        <w:t>Zombie Flesh Eaters</w:t>
      </w:r>
      <w:r w:rsidR="00D5754D" w:rsidRPr="00260652">
        <w:rPr>
          <w:rFonts w:ascii="Times New Roman" w:hAnsi="Times New Roman" w:cs="Times New Roman"/>
          <w:sz w:val="24"/>
          <w:szCs w:val="24"/>
        </w:rPr>
        <w:t xml:space="preserve"> (</w:t>
      </w:r>
      <w:r w:rsidR="00D5754D" w:rsidRPr="00260652">
        <w:rPr>
          <w:rFonts w:ascii="Times New Roman" w:hAnsi="Times New Roman" w:cs="Times New Roman"/>
          <w:i/>
          <w:sz w:val="24"/>
          <w:szCs w:val="24"/>
        </w:rPr>
        <w:t>Zombie 2</w:t>
      </w:r>
      <w:r w:rsidR="00D5754D" w:rsidRPr="00260652">
        <w:rPr>
          <w:rFonts w:ascii="Times New Roman" w:hAnsi="Times New Roman" w:cs="Times New Roman"/>
          <w:sz w:val="24"/>
          <w:szCs w:val="24"/>
        </w:rPr>
        <w:t>) suggests that</w:t>
      </w:r>
      <w:r w:rsidR="00570AAF" w:rsidRPr="00260652">
        <w:rPr>
          <w:rFonts w:ascii="Times New Roman" w:hAnsi="Times New Roman" w:cs="Times New Roman"/>
          <w:sz w:val="24"/>
          <w:szCs w:val="24"/>
        </w:rPr>
        <w:t xml:space="preserve"> in the Anglo-American market at least,</w:t>
      </w:r>
      <w:r w:rsidR="00D5754D" w:rsidRPr="00260652">
        <w:rPr>
          <w:rFonts w:ascii="Times New Roman" w:hAnsi="Times New Roman" w:cs="Times New Roman"/>
          <w:sz w:val="24"/>
          <w:szCs w:val="24"/>
        </w:rPr>
        <w:t xml:space="preserve"> there is a </w:t>
      </w:r>
      <w:r w:rsidR="005C4221" w:rsidRPr="00260652">
        <w:rPr>
          <w:rFonts w:ascii="Times New Roman" w:hAnsi="Times New Roman" w:cs="Times New Roman"/>
          <w:sz w:val="24"/>
          <w:szCs w:val="24"/>
        </w:rPr>
        <w:t xml:space="preserve">tipping </w:t>
      </w:r>
      <w:r w:rsidR="00D5754D" w:rsidRPr="00260652">
        <w:rPr>
          <w:rFonts w:ascii="Times New Roman" w:hAnsi="Times New Roman" w:cs="Times New Roman"/>
          <w:sz w:val="24"/>
          <w:szCs w:val="24"/>
        </w:rPr>
        <w:t>point</w:t>
      </w:r>
      <w:r w:rsidR="005C4221" w:rsidRPr="00260652">
        <w:rPr>
          <w:rFonts w:ascii="Times New Roman" w:hAnsi="Times New Roman" w:cs="Times New Roman"/>
          <w:sz w:val="24"/>
          <w:szCs w:val="24"/>
        </w:rPr>
        <w:t>, a level</w:t>
      </w:r>
      <w:r w:rsidR="00D5754D" w:rsidRPr="00260652">
        <w:rPr>
          <w:rFonts w:ascii="Times New Roman" w:hAnsi="Times New Roman" w:cs="Times New Roman"/>
          <w:sz w:val="24"/>
          <w:szCs w:val="24"/>
        </w:rPr>
        <w:t xml:space="preserve"> </w:t>
      </w:r>
      <w:r w:rsidR="002C4DC6" w:rsidRPr="00260652">
        <w:rPr>
          <w:rFonts w:ascii="Times New Roman" w:hAnsi="Times New Roman" w:cs="Times New Roman"/>
          <w:sz w:val="24"/>
          <w:szCs w:val="24"/>
        </w:rPr>
        <w:t xml:space="preserve">of success </w:t>
      </w:r>
      <w:r w:rsidR="005C4221" w:rsidRPr="00260652">
        <w:rPr>
          <w:rFonts w:ascii="Times New Roman" w:hAnsi="Times New Roman" w:cs="Times New Roman"/>
          <w:sz w:val="24"/>
          <w:szCs w:val="24"/>
        </w:rPr>
        <w:t>at which</w:t>
      </w:r>
      <w:r w:rsidR="00D5754D" w:rsidRPr="00260652">
        <w:rPr>
          <w:rFonts w:ascii="Times New Roman" w:hAnsi="Times New Roman" w:cs="Times New Roman"/>
          <w:sz w:val="24"/>
          <w:szCs w:val="24"/>
        </w:rPr>
        <w:t xml:space="preserve"> an unrelated sequel w</w:t>
      </w:r>
      <w:r w:rsidR="00871B5D">
        <w:rPr>
          <w:rFonts w:ascii="Times New Roman" w:hAnsi="Times New Roman" w:cs="Times New Roman"/>
          <w:sz w:val="24"/>
          <w:szCs w:val="24"/>
        </w:rPr>
        <w:t xml:space="preserve">ill be dismissed as inauthentic, illegitimate or </w:t>
      </w:r>
      <w:r w:rsidR="00D5754D" w:rsidRPr="00260652">
        <w:rPr>
          <w:rFonts w:ascii="Times New Roman" w:hAnsi="Times New Roman" w:cs="Times New Roman"/>
          <w:sz w:val="24"/>
          <w:szCs w:val="24"/>
        </w:rPr>
        <w:t>fraudulent</w:t>
      </w:r>
      <w:r w:rsidR="005C4221" w:rsidRPr="00260652">
        <w:rPr>
          <w:rFonts w:ascii="Times New Roman" w:hAnsi="Times New Roman" w:cs="Times New Roman"/>
          <w:sz w:val="24"/>
          <w:szCs w:val="24"/>
        </w:rPr>
        <w:t xml:space="preserve">. </w:t>
      </w:r>
      <w:r w:rsidR="00207D31">
        <w:rPr>
          <w:rFonts w:ascii="Times New Roman" w:hAnsi="Times New Roman" w:cs="Times New Roman"/>
          <w:sz w:val="24"/>
          <w:szCs w:val="24"/>
        </w:rPr>
        <w:t>H</w:t>
      </w:r>
      <w:r w:rsidR="00400B89" w:rsidRPr="00260652">
        <w:rPr>
          <w:rFonts w:ascii="Times New Roman" w:hAnsi="Times New Roman" w:cs="Times New Roman"/>
          <w:sz w:val="24"/>
          <w:szCs w:val="24"/>
        </w:rPr>
        <w:t>owever</w:t>
      </w:r>
      <w:r w:rsidR="00207D31">
        <w:rPr>
          <w:rFonts w:ascii="Times New Roman" w:hAnsi="Times New Roman" w:cs="Times New Roman"/>
          <w:sz w:val="24"/>
          <w:szCs w:val="24"/>
        </w:rPr>
        <w:t>, this</w:t>
      </w:r>
      <w:r w:rsidR="00400B89" w:rsidRPr="00260652">
        <w:rPr>
          <w:rFonts w:ascii="Times New Roman" w:hAnsi="Times New Roman" w:cs="Times New Roman"/>
          <w:sz w:val="24"/>
          <w:szCs w:val="24"/>
        </w:rPr>
        <w:t xml:space="preserve"> does not</w:t>
      </w:r>
      <w:r w:rsidR="00D5754D" w:rsidRPr="00260652">
        <w:rPr>
          <w:rFonts w:ascii="Times New Roman" w:hAnsi="Times New Roman" w:cs="Times New Roman"/>
          <w:sz w:val="24"/>
          <w:szCs w:val="24"/>
        </w:rPr>
        <w:t xml:space="preserve"> account</w:t>
      </w:r>
      <w:r w:rsidR="00400B89" w:rsidRPr="00260652">
        <w:rPr>
          <w:rFonts w:ascii="Times New Roman" w:hAnsi="Times New Roman" w:cs="Times New Roman"/>
          <w:sz w:val="24"/>
          <w:szCs w:val="24"/>
        </w:rPr>
        <w:t xml:space="preserve"> for</w:t>
      </w:r>
      <w:r w:rsidR="00D5754D" w:rsidRPr="00260652">
        <w:rPr>
          <w:rFonts w:ascii="Times New Roman" w:hAnsi="Times New Roman" w:cs="Times New Roman"/>
          <w:sz w:val="24"/>
          <w:szCs w:val="24"/>
        </w:rPr>
        <w:t xml:space="preserve"> the many entries</w:t>
      </w:r>
      <w:r w:rsidR="00400B89" w:rsidRPr="00260652">
        <w:rPr>
          <w:rFonts w:ascii="Times New Roman" w:hAnsi="Times New Roman" w:cs="Times New Roman"/>
          <w:sz w:val="24"/>
          <w:szCs w:val="24"/>
        </w:rPr>
        <w:t xml:space="preserve"> into the series</w:t>
      </w:r>
      <w:r w:rsidR="00D5754D" w:rsidRPr="00260652">
        <w:rPr>
          <w:rFonts w:ascii="Times New Roman" w:hAnsi="Times New Roman" w:cs="Times New Roman"/>
          <w:sz w:val="24"/>
          <w:szCs w:val="24"/>
        </w:rPr>
        <w:t xml:space="preserve"> worldwide that take </w:t>
      </w:r>
      <w:r w:rsidR="00D5754D" w:rsidRPr="00260652">
        <w:rPr>
          <w:rFonts w:ascii="Times New Roman" w:hAnsi="Times New Roman" w:cs="Times New Roman"/>
          <w:i/>
          <w:sz w:val="24"/>
          <w:szCs w:val="24"/>
        </w:rPr>
        <w:t>Zombie Flesh Eaters 2</w:t>
      </w:r>
      <w:r w:rsidR="00D5754D" w:rsidRPr="00260652">
        <w:rPr>
          <w:rFonts w:ascii="Times New Roman" w:hAnsi="Times New Roman" w:cs="Times New Roman"/>
          <w:sz w:val="24"/>
          <w:szCs w:val="24"/>
        </w:rPr>
        <w:t xml:space="preserve"> (</w:t>
      </w:r>
      <w:r w:rsidR="00D5754D" w:rsidRPr="00260652">
        <w:rPr>
          <w:rFonts w:ascii="Times New Roman" w:hAnsi="Times New Roman" w:cs="Times New Roman"/>
          <w:i/>
          <w:sz w:val="24"/>
          <w:szCs w:val="24"/>
        </w:rPr>
        <w:t>Zombie 2</w:t>
      </w:r>
      <w:r w:rsidR="00D5754D" w:rsidRPr="00260652">
        <w:rPr>
          <w:rFonts w:ascii="Times New Roman" w:hAnsi="Times New Roman" w:cs="Times New Roman"/>
          <w:sz w:val="24"/>
          <w:szCs w:val="24"/>
        </w:rPr>
        <w:t>) as their starting point</w:t>
      </w:r>
      <w:r w:rsidR="00400B89" w:rsidRPr="00260652">
        <w:rPr>
          <w:rFonts w:ascii="Times New Roman" w:hAnsi="Times New Roman" w:cs="Times New Roman"/>
          <w:sz w:val="24"/>
          <w:szCs w:val="24"/>
        </w:rPr>
        <w:t>, or the</w:t>
      </w:r>
      <w:r w:rsidR="00D5754D" w:rsidRPr="00260652">
        <w:rPr>
          <w:rFonts w:ascii="Times New Roman" w:hAnsi="Times New Roman" w:cs="Times New Roman"/>
          <w:sz w:val="24"/>
          <w:szCs w:val="24"/>
        </w:rPr>
        <w:t xml:space="preserve"> importance that is placed upon this film.</w:t>
      </w:r>
      <w:r w:rsidR="00E217F4">
        <w:rPr>
          <w:rFonts w:ascii="Times New Roman" w:hAnsi="Times New Roman" w:cs="Times New Roman"/>
          <w:sz w:val="24"/>
          <w:szCs w:val="24"/>
        </w:rPr>
        <w:t xml:space="preserve"> After all, this film was the starting point for numerous unofficial sequels and </w:t>
      </w:r>
      <w:r w:rsidR="00E217F4">
        <w:rPr>
          <w:rFonts w:ascii="Times New Roman" w:hAnsi="Times New Roman" w:cs="Times New Roman"/>
          <w:sz w:val="24"/>
          <w:szCs w:val="24"/>
        </w:rPr>
        <w:lastRenderedPageBreak/>
        <w:t>these were not challenged in the same way.</w:t>
      </w:r>
      <w:r w:rsidR="00D5754D" w:rsidRPr="00260652">
        <w:rPr>
          <w:rFonts w:ascii="Times New Roman" w:hAnsi="Times New Roman" w:cs="Times New Roman"/>
          <w:sz w:val="24"/>
          <w:szCs w:val="24"/>
        </w:rPr>
        <w:t xml:space="preserve"> </w:t>
      </w:r>
      <w:r w:rsidR="00871B5D">
        <w:rPr>
          <w:rFonts w:ascii="Times New Roman" w:hAnsi="Times New Roman" w:cs="Times New Roman"/>
          <w:sz w:val="24"/>
          <w:szCs w:val="24"/>
        </w:rPr>
        <w:t xml:space="preserve">It could be that the market that </w:t>
      </w:r>
      <w:r w:rsidR="00207D31">
        <w:rPr>
          <w:rFonts w:ascii="Times New Roman" w:hAnsi="Times New Roman" w:cs="Times New Roman"/>
          <w:sz w:val="24"/>
          <w:szCs w:val="24"/>
        </w:rPr>
        <w:t xml:space="preserve">grew around the zombie genre </w:t>
      </w:r>
      <w:r w:rsidR="00871B5D">
        <w:rPr>
          <w:rFonts w:ascii="Times New Roman" w:hAnsi="Times New Roman" w:cs="Times New Roman"/>
          <w:sz w:val="24"/>
          <w:szCs w:val="24"/>
        </w:rPr>
        <w:t xml:space="preserve">is more willing to collectively group Italian produced films together together on the basis of a shared trashy exploitation aesthetic. </w:t>
      </w:r>
      <w:r w:rsidR="00E217F4">
        <w:rPr>
          <w:rFonts w:ascii="Times New Roman" w:hAnsi="Times New Roman" w:cs="Times New Roman"/>
          <w:sz w:val="24"/>
          <w:szCs w:val="24"/>
        </w:rPr>
        <w:t xml:space="preserve">This of course begins as marketing strategy on the part of the distributor, but there is no real evidence of resistance to these unofficial series on the grounds of seriality. </w:t>
      </w:r>
      <w:r w:rsidR="00871B5D">
        <w:rPr>
          <w:rFonts w:ascii="Times New Roman" w:hAnsi="Times New Roman" w:cs="Times New Roman"/>
          <w:sz w:val="24"/>
          <w:szCs w:val="24"/>
        </w:rPr>
        <w:t xml:space="preserve">However, </w:t>
      </w:r>
      <w:r w:rsidR="00207D31">
        <w:rPr>
          <w:rFonts w:ascii="Times New Roman" w:hAnsi="Times New Roman" w:cs="Times New Roman"/>
          <w:sz w:val="24"/>
          <w:szCs w:val="24"/>
        </w:rPr>
        <w:t xml:space="preserve">hypothetical reasons aside, </w:t>
      </w:r>
      <w:r w:rsidR="00871B5D">
        <w:rPr>
          <w:rFonts w:ascii="Times New Roman" w:hAnsi="Times New Roman" w:cs="Times New Roman"/>
          <w:sz w:val="24"/>
          <w:szCs w:val="24"/>
        </w:rPr>
        <w:t>t</w:t>
      </w:r>
      <w:r w:rsidR="00D41E1B" w:rsidRPr="00260652">
        <w:rPr>
          <w:rFonts w:ascii="Times New Roman" w:hAnsi="Times New Roman" w:cs="Times New Roman"/>
          <w:sz w:val="24"/>
          <w:szCs w:val="24"/>
        </w:rPr>
        <w:t>he only way to measure the acceptance of these films</w:t>
      </w:r>
      <w:r w:rsidR="00DA484D" w:rsidRPr="00260652">
        <w:rPr>
          <w:rFonts w:ascii="Times New Roman" w:hAnsi="Times New Roman" w:cs="Times New Roman"/>
          <w:sz w:val="24"/>
          <w:szCs w:val="24"/>
        </w:rPr>
        <w:t>, beyond the continued serialisation,</w:t>
      </w:r>
      <w:r w:rsidR="00D41E1B" w:rsidRPr="00260652">
        <w:rPr>
          <w:rFonts w:ascii="Times New Roman" w:hAnsi="Times New Roman" w:cs="Times New Roman"/>
          <w:sz w:val="24"/>
          <w:szCs w:val="24"/>
        </w:rPr>
        <w:t xml:space="preserve"> is to consider the response to these various releases</w:t>
      </w:r>
      <w:r w:rsidR="00207D31">
        <w:rPr>
          <w:rFonts w:ascii="Times New Roman" w:hAnsi="Times New Roman" w:cs="Times New Roman"/>
          <w:sz w:val="24"/>
          <w:szCs w:val="24"/>
        </w:rPr>
        <w:t xml:space="preserve">, which I </w:t>
      </w:r>
      <w:r w:rsidR="00364A1A">
        <w:rPr>
          <w:rFonts w:ascii="Times New Roman" w:hAnsi="Times New Roman" w:cs="Times New Roman"/>
          <w:sz w:val="24"/>
          <w:szCs w:val="24"/>
        </w:rPr>
        <w:t>explore</w:t>
      </w:r>
      <w:r w:rsidR="00207D31">
        <w:rPr>
          <w:rFonts w:ascii="Times New Roman" w:hAnsi="Times New Roman" w:cs="Times New Roman"/>
          <w:sz w:val="24"/>
          <w:szCs w:val="24"/>
        </w:rPr>
        <w:t xml:space="preserve"> in the next section. </w:t>
      </w:r>
      <w:r w:rsidR="00D41E1B" w:rsidRPr="00260652">
        <w:rPr>
          <w:rFonts w:ascii="Times New Roman" w:hAnsi="Times New Roman" w:cs="Times New Roman"/>
          <w:sz w:val="24"/>
          <w:szCs w:val="24"/>
        </w:rPr>
        <w:t xml:space="preserve"> </w:t>
      </w:r>
    </w:p>
    <w:p w14:paraId="3AD911DE" w14:textId="77777777" w:rsidR="00207D31" w:rsidRPr="00260652" w:rsidRDefault="00207D31" w:rsidP="00BC3879">
      <w:pPr>
        <w:spacing w:line="480" w:lineRule="auto"/>
        <w:jc w:val="both"/>
        <w:rPr>
          <w:rFonts w:ascii="Times New Roman" w:hAnsi="Times New Roman" w:cs="Times New Roman"/>
          <w:sz w:val="24"/>
          <w:szCs w:val="24"/>
        </w:rPr>
      </w:pPr>
    </w:p>
    <w:p w14:paraId="4A1767AA" w14:textId="14897200" w:rsidR="0094329A" w:rsidRPr="00260652" w:rsidRDefault="00E10488" w:rsidP="00157406">
      <w:pPr>
        <w:spacing w:line="480" w:lineRule="auto"/>
        <w:rPr>
          <w:rFonts w:ascii="Times New Roman" w:hAnsi="Times New Roman" w:cs="Times New Roman"/>
          <w:sz w:val="24"/>
          <w:szCs w:val="24"/>
        </w:rPr>
      </w:pPr>
      <w:r w:rsidRPr="005D2573">
        <w:rPr>
          <w:rFonts w:ascii="Times New Roman" w:hAnsi="Times New Roman" w:cs="Times New Roman"/>
          <w:b/>
          <w:sz w:val="24"/>
          <w:szCs w:val="24"/>
        </w:rPr>
        <w:t>RESPONSES TO RETITLING</w:t>
      </w:r>
      <w:r w:rsidR="00E217F4">
        <w:rPr>
          <w:rFonts w:ascii="Times New Roman" w:hAnsi="Times New Roman" w:cs="Times New Roman"/>
          <w:b/>
          <w:sz w:val="24"/>
          <w:szCs w:val="24"/>
        </w:rPr>
        <w:t xml:space="preserve"> THE ZOMBI SERIES</w:t>
      </w:r>
      <w:r w:rsidR="00157406">
        <w:rPr>
          <w:rFonts w:ascii="Times New Roman" w:hAnsi="Times New Roman" w:cs="Times New Roman"/>
          <w:sz w:val="24"/>
          <w:szCs w:val="24"/>
        </w:rPr>
        <w:br/>
      </w:r>
      <w:r w:rsidR="00A8496D" w:rsidRPr="00260652">
        <w:rPr>
          <w:rFonts w:ascii="Times New Roman" w:hAnsi="Times New Roman" w:cs="Times New Roman"/>
          <w:sz w:val="24"/>
          <w:szCs w:val="24"/>
        </w:rPr>
        <w:t xml:space="preserve">To measure </w:t>
      </w:r>
      <w:r w:rsidR="00364A1A">
        <w:rPr>
          <w:rFonts w:ascii="Times New Roman" w:hAnsi="Times New Roman" w:cs="Times New Roman"/>
          <w:sz w:val="24"/>
          <w:szCs w:val="24"/>
        </w:rPr>
        <w:t xml:space="preserve">public </w:t>
      </w:r>
      <w:r w:rsidR="00A8496D" w:rsidRPr="00260652">
        <w:rPr>
          <w:rFonts w:ascii="Times New Roman" w:hAnsi="Times New Roman" w:cs="Times New Roman"/>
          <w:sz w:val="24"/>
          <w:szCs w:val="24"/>
        </w:rPr>
        <w:t xml:space="preserve">responses to distributors releasing unrelated films into the </w:t>
      </w:r>
      <w:r w:rsidR="00A8496D" w:rsidRPr="005D2573">
        <w:rPr>
          <w:rFonts w:ascii="Times New Roman" w:hAnsi="Times New Roman" w:cs="Times New Roman"/>
          <w:i/>
          <w:sz w:val="24"/>
          <w:szCs w:val="24"/>
        </w:rPr>
        <w:t>Zombi</w:t>
      </w:r>
      <w:r w:rsidR="00B11895" w:rsidRPr="00260652">
        <w:rPr>
          <w:rFonts w:ascii="Times New Roman" w:hAnsi="Times New Roman" w:cs="Times New Roman"/>
          <w:sz w:val="24"/>
          <w:szCs w:val="24"/>
        </w:rPr>
        <w:t xml:space="preserve"> series</w:t>
      </w:r>
      <w:r w:rsidR="00A8496D" w:rsidRPr="00260652">
        <w:rPr>
          <w:rFonts w:ascii="Times New Roman" w:hAnsi="Times New Roman" w:cs="Times New Roman"/>
          <w:sz w:val="24"/>
          <w:szCs w:val="24"/>
        </w:rPr>
        <w:t xml:space="preserve"> </w:t>
      </w:r>
      <w:r w:rsidR="00B11895" w:rsidRPr="00260652">
        <w:rPr>
          <w:rFonts w:ascii="Times New Roman" w:hAnsi="Times New Roman" w:cs="Times New Roman"/>
          <w:sz w:val="24"/>
          <w:szCs w:val="24"/>
        </w:rPr>
        <w:t>I concentrated o</w:t>
      </w:r>
      <w:r w:rsidR="00A8496D" w:rsidRPr="00260652">
        <w:rPr>
          <w:rFonts w:ascii="Times New Roman" w:hAnsi="Times New Roman" w:cs="Times New Roman"/>
          <w:sz w:val="24"/>
          <w:szCs w:val="24"/>
        </w:rPr>
        <w:t xml:space="preserve">n </w:t>
      </w:r>
      <w:r w:rsidR="00E350D4" w:rsidRPr="005D2573">
        <w:rPr>
          <w:rFonts w:ascii="Times New Roman" w:hAnsi="Times New Roman" w:cs="Times New Roman"/>
          <w:i/>
          <w:sz w:val="24"/>
          <w:szCs w:val="24"/>
        </w:rPr>
        <w:t>Zombie Flesh Eaters 3</w:t>
      </w:r>
      <w:r w:rsidR="00A8496D" w:rsidRPr="005D2573">
        <w:rPr>
          <w:rFonts w:ascii="Times New Roman" w:hAnsi="Times New Roman" w:cs="Times New Roman"/>
          <w:i/>
          <w:sz w:val="24"/>
          <w:szCs w:val="24"/>
        </w:rPr>
        <w:t>. Zombie Flesh Eaters 3</w:t>
      </w:r>
      <w:r w:rsidR="00A8496D" w:rsidRPr="00260652">
        <w:rPr>
          <w:rFonts w:ascii="Times New Roman" w:hAnsi="Times New Roman" w:cs="Times New Roman"/>
          <w:sz w:val="24"/>
          <w:szCs w:val="24"/>
        </w:rPr>
        <w:t xml:space="preserve"> p</w:t>
      </w:r>
      <w:r w:rsidR="00E350D4" w:rsidRPr="00260652">
        <w:rPr>
          <w:rFonts w:ascii="Times New Roman" w:hAnsi="Times New Roman" w:cs="Times New Roman"/>
          <w:sz w:val="24"/>
          <w:szCs w:val="24"/>
        </w:rPr>
        <w:t xml:space="preserve">resents the first </w:t>
      </w:r>
      <w:r w:rsidR="00A8496D" w:rsidRPr="00260652">
        <w:rPr>
          <w:rFonts w:ascii="Times New Roman" w:hAnsi="Times New Roman" w:cs="Times New Roman"/>
          <w:sz w:val="24"/>
          <w:szCs w:val="24"/>
        </w:rPr>
        <w:t xml:space="preserve">real </w:t>
      </w:r>
      <w:r w:rsidR="00E350D4" w:rsidRPr="00260652">
        <w:rPr>
          <w:rFonts w:ascii="Times New Roman" w:hAnsi="Times New Roman" w:cs="Times New Roman"/>
          <w:sz w:val="24"/>
          <w:szCs w:val="24"/>
        </w:rPr>
        <w:t>break from</w:t>
      </w:r>
      <w:r w:rsidR="008B3E82" w:rsidRPr="00260652">
        <w:rPr>
          <w:rFonts w:ascii="Times New Roman" w:hAnsi="Times New Roman" w:cs="Times New Roman"/>
          <w:sz w:val="24"/>
          <w:szCs w:val="24"/>
        </w:rPr>
        <w:t xml:space="preserve"> the </w:t>
      </w:r>
      <w:r w:rsidR="00B11895" w:rsidRPr="00260652">
        <w:rPr>
          <w:rFonts w:ascii="Times New Roman" w:hAnsi="Times New Roman" w:cs="Times New Roman"/>
          <w:sz w:val="24"/>
          <w:szCs w:val="24"/>
        </w:rPr>
        <w:t>“</w:t>
      </w:r>
      <w:r w:rsidR="008B3E82" w:rsidRPr="00260652">
        <w:rPr>
          <w:rFonts w:ascii="Times New Roman" w:hAnsi="Times New Roman" w:cs="Times New Roman"/>
          <w:sz w:val="24"/>
          <w:szCs w:val="24"/>
        </w:rPr>
        <w:t>official</w:t>
      </w:r>
      <w:r w:rsidR="00B11895" w:rsidRPr="00260652">
        <w:rPr>
          <w:rFonts w:ascii="Times New Roman" w:hAnsi="Times New Roman" w:cs="Times New Roman"/>
          <w:sz w:val="24"/>
          <w:szCs w:val="24"/>
        </w:rPr>
        <w:t>” sequence of unofficially produced</w:t>
      </w:r>
      <w:r w:rsidR="008B3E82" w:rsidRPr="00260652">
        <w:rPr>
          <w:rFonts w:ascii="Times New Roman" w:hAnsi="Times New Roman" w:cs="Times New Roman"/>
          <w:sz w:val="24"/>
          <w:szCs w:val="24"/>
        </w:rPr>
        <w:t xml:space="preserve"> sequels </w:t>
      </w:r>
      <w:r w:rsidR="00E350D4" w:rsidRPr="00260652">
        <w:rPr>
          <w:rFonts w:ascii="Times New Roman" w:hAnsi="Times New Roman" w:cs="Times New Roman"/>
          <w:sz w:val="24"/>
          <w:szCs w:val="24"/>
        </w:rPr>
        <w:t xml:space="preserve">in the unofficial line. </w:t>
      </w:r>
      <w:r w:rsidR="00B11895" w:rsidRPr="00260652">
        <w:rPr>
          <w:rFonts w:ascii="Times New Roman" w:hAnsi="Times New Roman" w:cs="Times New Roman"/>
          <w:sz w:val="24"/>
          <w:szCs w:val="24"/>
        </w:rPr>
        <w:t>To clarify this point, w</w:t>
      </w:r>
      <w:r w:rsidR="008B3E82" w:rsidRPr="00260652">
        <w:rPr>
          <w:rFonts w:ascii="Times New Roman" w:hAnsi="Times New Roman" w:cs="Times New Roman"/>
          <w:sz w:val="24"/>
          <w:szCs w:val="24"/>
        </w:rPr>
        <w:t xml:space="preserve">hile none of the films in the series are narratively connected, </w:t>
      </w:r>
      <w:r w:rsidR="00B11895" w:rsidRPr="00260652">
        <w:rPr>
          <w:rFonts w:ascii="Times New Roman" w:hAnsi="Times New Roman" w:cs="Times New Roman"/>
          <w:i/>
          <w:sz w:val="24"/>
          <w:szCs w:val="24"/>
        </w:rPr>
        <w:t>Zombie Flesh Eaters</w:t>
      </w:r>
      <w:r w:rsidR="00B11895" w:rsidRPr="00260652">
        <w:rPr>
          <w:rFonts w:ascii="Times New Roman" w:hAnsi="Times New Roman" w:cs="Times New Roman"/>
          <w:sz w:val="24"/>
          <w:szCs w:val="24"/>
        </w:rPr>
        <w:t xml:space="preserve"> 3 (Zombi 4) is often </w:t>
      </w:r>
      <w:r w:rsidR="004D68A8" w:rsidRPr="00260652">
        <w:rPr>
          <w:rFonts w:ascii="Times New Roman" w:hAnsi="Times New Roman" w:cs="Times New Roman"/>
          <w:sz w:val="24"/>
          <w:szCs w:val="24"/>
        </w:rPr>
        <w:t xml:space="preserve">dismissed </w:t>
      </w:r>
      <w:r w:rsidR="00B11895" w:rsidRPr="00260652">
        <w:rPr>
          <w:rFonts w:ascii="Times New Roman" w:hAnsi="Times New Roman" w:cs="Times New Roman"/>
          <w:sz w:val="24"/>
          <w:szCs w:val="24"/>
        </w:rPr>
        <w:t>because it was not directed by Lucio Fulci</w:t>
      </w:r>
      <w:r w:rsidR="008C4559" w:rsidRPr="00260652">
        <w:rPr>
          <w:rFonts w:ascii="Times New Roman" w:hAnsi="Times New Roman" w:cs="Times New Roman"/>
          <w:sz w:val="24"/>
          <w:szCs w:val="24"/>
        </w:rPr>
        <w:t>, where</w:t>
      </w:r>
      <w:r w:rsidR="00B11895" w:rsidRPr="00260652">
        <w:rPr>
          <w:rFonts w:ascii="Times New Roman" w:hAnsi="Times New Roman" w:cs="Times New Roman"/>
          <w:sz w:val="24"/>
          <w:szCs w:val="24"/>
        </w:rPr>
        <w:t xml:space="preserve"> </w:t>
      </w:r>
      <w:r w:rsidR="00E350D4" w:rsidRPr="005D2573">
        <w:rPr>
          <w:rFonts w:ascii="Times New Roman" w:hAnsi="Times New Roman" w:cs="Times New Roman"/>
          <w:i/>
          <w:sz w:val="24"/>
          <w:szCs w:val="24"/>
        </w:rPr>
        <w:t>Zombie Flesh Eaters</w:t>
      </w:r>
      <w:r w:rsidR="00E350D4" w:rsidRPr="00260652">
        <w:rPr>
          <w:rFonts w:ascii="Times New Roman" w:hAnsi="Times New Roman" w:cs="Times New Roman"/>
          <w:sz w:val="24"/>
          <w:szCs w:val="24"/>
        </w:rPr>
        <w:t xml:space="preserve"> </w:t>
      </w:r>
      <w:r w:rsidR="008B3E82" w:rsidRPr="00260652">
        <w:rPr>
          <w:rFonts w:ascii="Times New Roman" w:hAnsi="Times New Roman" w:cs="Times New Roman"/>
          <w:sz w:val="24"/>
          <w:szCs w:val="24"/>
        </w:rPr>
        <w:t>(</w:t>
      </w:r>
      <w:r w:rsidR="008B3E82" w:rsidRPr="005D2573">
        <w:rPr>
          <w:rFonts w:ascii="Times New Roman" w:hAnsi="Times New Roman" w:cs="Times New Roman"/>
          <w:i/>
          <w:sz w:val="24"/>
          <w:szCs w:val="24"/>
        </w:rPr>
        <w:t>Zomb</w:t>
      </w:r>
      <w:r w:rsidR="008B3E82" w:rsidRPr="00260652">
        <w:rPr>
          <w:rFonts w:ascii="Times New Roman" w:hAnsi="Times New Roman" w:cs="Times New Roman"/>
          <w:i/>
          <w:sz w:val="24"/>
          <w:szCs w:val="24"/>
        </w:rPr>
        <w:t>i 2</w:t>
      </w:r>
      <w:r w:rsidR="008B3E82" w:rsidRPr="00260652">
        <w:rPr>
          <w:rFonts w:ascii="Times New Roman" w:hAnsi="Times New Roman" w:cs="Times New Roman"/>
          <w:sz w:val="24"/>
          <w:szCs w:val="24"/>
        </w:rPr>
        <w:t xml:space="preserve">), </w:t>
      </w:r>
      <w:r w:rsidR="00E350D4" w:rsidRPr="00260652">
        <w:rPr>
          <w:rFonts w:ascii="Times New Roman" w:hAnsi="Times New Roman" w:cs="Times New Roman"/>
          <w:sz w:val="24"/>
          <w:szCs w:val="24"/>
        </w:rPr>
        <w:t xml:space="preserve">and </w:t>
      </w:r>
      <w:r w:rsidR="00E350D4" w:rsidRPr="005D2573">
        <w:rPr>
          <w:rFonts w:ascii="Times New Roman" w:hAnsi="Times New Roman" w:cs="Times New Roman"/>
          <w:i/>
          <w:sz w:val="24"/>
          <w:szCs w:val="24"/>
        </w:rPr>
        <w:t>Zombie Flesh Eaters 2</w:t>
      </w:r>
      <w:r w:rsidR="008B3E82" w:rsidRPr="00260652">
        <w:rPr>
          <w:rFonts w:ascii="Times New Roman" w:hAnsi="Times New Roman" w:cs="Times New Roman"/>
          <w:sz w:val="24"/>
          <w:szCs w:val="24"/>
        </w:rPr>
        <w:t xml:space="preserve"> (</w:t>
      </w:r>
      <w:r w:rsidR="008B3E82" w:rsidRPr="005D2573">
        <w:rPr>
          <w:rFonts w:ascii="Times New Roman" w:hAnsi="Times New Roman" w:cs="Times New Roman"/>
          <w:i/>
          <w:sz w:val="24"/>
          <w:szCs w:val="24"/>
        </w:rPr>
        <w:t xml:space="preserve">Zombi </w:t>
      </w:r>
      <w:r w:rsidR="008B3E82" w:rsidRPr="00260652">
        <w:rPr>
          <w:rFonts w:ascii="Times New Roman" w:hAnsi="Times New Roman" w:cs="Times New Roman"/>
          <w:i/>
          <w:sz w:val="24"/>
          <w:szCs w:val="24"/>
        </w:rPr>
        <w:t>3</w:t>
      </w:r>
      <w:r w:rsidR="008B3E82" w:rsidRPr="00260652">
        <w:rPr>
          <w:rFonts w:ascii="Times New Roman" w:hAnsi="Times New Roman" w:cs="Times New Roman"/>
          <w:sz w:val="24"/>
          <w:szCs w:val="24"/>
        </w:rPr>
        <w:t xml:space="preserve">), were both directed by </w:t>
      </w:r>
      <w:r w:rsidR="00364A1A">
        <w:rPr>
          <w:rFonts w:ascii="Times New Roman" w:hAnsi="Times New Roman" w:cs="Times New Roman"/>
          <w:sz w:val="24"/>
          <w:szCs w:val="24"/>
        </w:rPr>
        <w:t>him</w:t>
      </w:r>
      <w:r w:rsidR="008C4559" w:rsidRPr="00260652">
        <w:rPr>
          <w:rFonts w:ascii="Times New Roman" w:hAnsi="Times New Roman" w:cs="Times New Roman"/>
          <w:sz w:val="24"/>
          <w:szCs w:val="24"/>
        </w:rPr>
        <w:t>. T</w:t>
      </w:r>
      <w:r w:rsidR="008B3E82" w:rsidRPr="00260652">
        <w:rPr>
          <w:rFonts w:ascii="Times New Roman" w:hAnsi="Times New Roman" w:cs="Times New Roman"/>
          <w:sz w:val="24"/>
          <w:szCs w:val="24"/>
        </w:rPr>
        <w:t>hough the second film was only partially directed by Fulci</w:t>
      </w:r>
      <w:r w:rsidR="008C4559" w:rsidRPr="00260652">
        <w:rPr>
          <w:rFonts w:ascii="Times New Roman" w:hAnsi="Times New Roman" w:cs="Times New Roman"/>
          <w:sz w:val="24"/>
          <w:szCs w:val="24"/>
        </w:rPr>
        <w:t xml:space="preserve">, this has </w:t>
      </w:r>
      <w:r w:rsidR="008B3E82" w:rsidRPr="00260652">
        <w:rPr>
          <w:rFonts w:ascii="Times New Roman" w:hAnsi="Times New Roman" w:cs="Times New Roman"/>
          <w:sz w:val="24"/>
          <w:szCs w:val="24"/>
        </w:rPr>
        <w:t xml:space="preserve">association </w:t>
      </w:r>
      <w:r w:rsidR="008C4559" w:rsidRPr="00260652">
        <w:rPr>
          <w:rFonts w:ascii="Times New Roman" w:hAnsi="Times New Roman" w:cs="Times New Roman"/>
          <w:sz w:val="24"/>
          <w:szCs w:val="24"/>
        </w:rPr>
        <w:t>has nevertheless given</w:t>
      </w:r>
      <w:r w:rsidR="008B3E82" w:rsidRPr="00260652">
        <w:rPr>
          <w:rFonts w:ascii="Times New Roman" w:hAnsi="Times New Roman" w:cs="Times New Roman"/>
          <w:sz w:val="24"/>
          <w:szCs w:val="24"/>
        </w:rPr>
        <w:t xml:space="preserve"> the film a pedigree that </w:t>
      </w:r>
      <w:r w:rsidR="008C4559" w:rsidRPr="00260652">
        <w:rPr>
          <w:rFonts w:ascii="Times New Roman" w:hAnsi="Times New Roman" w:cs="Times New Roman"/>
          <w:sz w:val="24"/>
          <w:szCs w:val="24"/>
        </w:rPr>
        <w:t>has served to protect it from some of t</w:t>
      </w:r>
      <w:r w:rsidR="008B3E82" w:rsidRPr="00260652">
        <w:rPr>
          <w:rFonts w:ascii="Times New Roman" w:hAnsi="Times New Roman" w:cs="Times New Roman"/>
          <w:sz w:val="24"/>
          <w:szCs w:val="24"/>
        </w:rPr>
        <w:t>he</w:t>
      </w:r>
      <w:r w:rsidR="004D68A8" w:rsidRPr="00260652">
        <w:rPr>
          <w:rFonts w:ascii="Times New Roman" w:hAnsi="Times New Roman" w:cs="Times New Roman"/>
          <w:sz w:val="24"/>
          <w:szCs w:val="24"/>
        </w:rPr>
        <w:t xml:space="preserve"> </w:t>
      </w:r>
      <w:r w:rsidR="008C4559" w:rsidRPr="00260652">
        <w:rPr>
          <w:rFonts w:ascii="Times New Roman" w:hAnsi="Times New Roman" w:cs="Times New Roman"/>
          <w:sz w:val="24"/>
          <w:szCs w:val="24"/>
        </w:rPr>
        <w:t>criticisms typically levied at</w:t>
      </w:r>
      <w:r w:rsidR="008B3E82" w:rsidRPr="00260652">
        <w:rPr>
          <w:rFonts w:ascii="Times New Roman" w:hAnsi="Times New Roman" w:cs="Times New Roman"/>
          <w:sz w:val="24"/>
          <w:szCs w:val="24"/>
        </w:rPr>
        <w:t xml:space="preserve"> the unofficial sequel. </w:t>
      </w:r>
      <w:r w:rsidR="00B11895" w:rsidRPr="00260652">
        <w:rPr>
          <w:rFonts w:ascii="Times New Roman" w:hAnsi="Times New Roman" w:cs="Times New Roman"/>
          <w:sz w:val="24"/>
          <w:szCs w:val="24"/>
        </w:rPr>
        <w:t xml:space="preserve">Conversely, </w:t>
      </w:r>
      <w:r w:rsidR="008B3E82" w:rsidRPr="005D2573">
        <w:rPr>
          <w:rFonts w:ascii="Times New Roman" w:hAnsi="Times New Roman" w:cs="Times New Roman"/>
          <w:i/>
          <w:sz w:val="24"/>
          <w:szCs w:val="24"/>
        </w:rPr>
        <w:t>Zombie Flesh Eaters 3</w:t>
      </w:r>
      <w:r w:rsidR="008B3E82" w:rsidRPr="00260652">
        <w:rPr>
          <w:rFonts w:ascii="Times New Roman" w:hAnsi="Times New Roman" w:cs="Times New Roman"/>
          <w:sz w:val="24"/>
          <w:szCs w:val="24"/>
        </w:rPr>
        <w:t xml:space="preserve"> (</w:t>
      </w:r>
      <w:r w:rsidR="008B3E82" w:rsidRPr="005D2573">
        <w:rPr>
          <w:rFonts w:ascii="Times New Roman" w:hAnsi="Times New Roman" w:cs="Times New Roman"/>
          <w:i/>
          <w:sz w:val="24"/>
          <w:szCs w:val="24"/>
        </w:rPr>
        <w:t>Zombi 4</w:t>
      </w:r>
      <w:r w:rsidR="008B3E82" w:rsidRPr="00260652">
        <w:rPr>
          <w:rFonts w:ascii="Times New Roman" w:hAnsi="Times New Roman" w:cs="Times New Roman"/>
          <w:sz w:val="24"/>
          <w:szCs w:val="24"/>
        </w:rPr>
        <w:t>) is a completely unrelated film</w:t>
      </w:r>
      <w:r w:rsidR="00B11895" w:rsidRPr="00260652">
        <w:rPr>
          <w:rFonts w:ascii="Times New Roman" w:hAnsi="Times New Roman" w:cs="Times New Roman"/>
          <w:sz w:val="24"/>
          <w:szCs w:val="24"/>
        </w:rPr>
        <w:t xml:space="preserve">, </w:t>
      </w:r>
      <w:r w:rsidR="00E217F4">
        <w:rPr>
          <w:rFonts w:ascii="Times New Roman" w:hAnsi="Times New Roman" w:cs="Times New Roman"/>
          <w:sz w:val="24"/>
          <w:szCs w:val="24"/>
        </w:rPr>
        <w:t xml:space="preserve">it is </w:t>
      </w:r>
      <w:r w:rsidR="00B11895" w:rsidRPr="00260652">
        <w:rPr>
          <w:rFonts w:ascii="Times New Roman" w:hAnsi="Times New Roman" w:cs="Times New Roman"/>
          <w:sz w:val="24"/>
          <w:szCs w:val="24"/>
        </w:rPr>
        <w:t xml:space="preserve">not directed by Fulci and </w:t>
      </w:r>
      <w:r w:rsidR="00E217F4">
        <w:rPr>
          <w:rFonts w:ascii="Times New Roman" w:hAnsi="Times New Roman" w:cs="Times New Roman"/>
          <w:sz w:val="24"/>
          <w:szCs w:val="24"/>
        </w:rPr>
        <w:t xml:space="preserve">is </w:t>
      </w:r>
      <w:r w:rsidR="00B11895" w:rsidRPr="00260652">
        <w:rPr>
          <w:rFonts w:ascii="Times New Roman" w:hAnsi="Times New Roman" w:cs="Times New Roman"/>
          <w:sz w:val="24"/>
          <w:szCs w:val="24"/>
        </w:rPr>
        <w:t xml:space="preserve">not narratively sequential, the film was retitled by distributors </w:t>
      </w:r>
      <w:r w:rsidR="00C075F3" w:rsidRPr="00260652">
        <w:rPr>
          <w:rFonts w:ascii="Times New Roman" w:hAnsi="Times New Roman" w:cs="Times New Roman"/>
          <w:sz w:val="24"/>
          <w:szCs w:val="24"/>
        </w:rPr>
        <w:t xml:space="preserve">in the United Kingdom, the United States, Germany and Thailand, all </w:t>
      </w:r>
      <w:r w:rsidR="00B11895" w:rsidRPr="00260652">
        <w:rPr>
          <w:rFonts w:ascii="Times New Roman" w:hAnsi="Times New Roman" w:cs="Times New Roman"/>
          <w:sz w:val="24"/>
          <w:szCs w:val="24"/>
        </w:rPr>
        <w:t>hoping to capitalise on the</w:t>
      </w:r>
      <w:r w:rsidR="004D68A8" w:rsidRPr="00260652">
        <w:rPr>
          <w:rFonts w:ascii="Times New Roman" w:hAnsi="Times New Roman" w:cs="Times New Roman"/>
          <w:sz w:val="24"/>
          <w:szCs w:val="24"/>
        </w:rPr>
        <w:t xml:space="preserve"> commercial appeal of the</w:t>
      </w:r>
      <w:r w:rsidR="00B11895" w:rsidRPr="00260652">
        <w:rPr>
          <w:rFonts w:ascii="Times New Roman" w:hAnsi="Times New Roman" w:cs="Times New Roman"/>
          <w:sz w:val="24"/>
          <w:szCs w:val="24"/>
        </w:rPr>
        <w:t xml:space="preserve"> </w:t>
      </w:r>
      <w:r w:rsidR="00B11895" w:rsidRPr="00260652">
        <w:rPr>
          <w:rFonts w:ascii="Times New Roman" w:hAnsi="Times New Roman" w:cs="Times New Roman"/>
          <w:i/>
          <w:sz w:val="24"/>
          <w:szCs w:val="24"/>
        </w:rPr>
        <w:t xml:space="preserve">Zombi </w:t>
      </w:r>
      <w:r w:rsidR="0001782F" w:rsidRPr="00260652">
        <w:rPr>
          <w:rFonts w:ascii="Times New Roman" w:hAnsi="Times New Roman" w:cs="Times New Roman"/>
          <w:sz w:val="24"/>
          <w:szCs w:val="24"/>
        </w:rPr>
        <w:t>brand</w:t>
      </w:r>
      <w:r w:rsidR="004D68A8" w:rsidRPr="00260652">
        <w:rPr>
          <w:rFonts w:ascii="Times New Roman" w:hAnsi="Times New Roman" w:cs="Times New Roman"/>
          <w:sz w:val="24"/>
          <w:szCs w:val="24"/>
        </w:rPr>
        <w:t>.</w:t>
      </w:r>
      <w:r w:rsidR="00E217F4">
        <w:rPr>
          <w:rFonts w:ascii="Times New Roman" w:hAnsi="Times New Roman" w:cs="Times New Roman"/>
          <w:sz w:val="24"/>
          <w:szCs w:val="24"/>
        </w:rPr>
        <w:t xml:space="preserve"> This lack of an official pedigree means that </w:t>
      </w:r>
      <w:r w:rsidR="004D68A8" w:rsidRPr="00157406">
        <w:rPr>
          <w:rFonts w:ascii="Times New Roman" w:hAnsi="Times New Roman" w:cs="Times New Roman"/>
          <w:i/>
          <w:sz w:val="24"/>
          <w:szCs w:val="24"/>
        </w:rPr>
        <w:t>Zombie Flesh Eaters 3</w:t>
      </w:r>
      <w:r w:rsidR="004D68A8" w:rsidRPr="00260652">
        <w:rPr>
          <w:rFonts w:ascii="Times New Roman" w:hAnsi="Times New Roman" w:cs="Times New Roman"/>
          <w:sz w:val="24"/>
          <w:szCs w:val="24"/>
        </w:rPr>
        <w:t xml:space="preserve"> is</w:t>
      </w:r>
      <w:r w:rsidR="0001782F" w:rsidRPr="00260652">
        <w:rPr>
          <w:rFonts w:ascii="Times New Roman" w:hAnsi="Times New Roman" w:cs="Times New Roman"/>
          <w:sz w:val="24"/>
          <w:szCs w:val="24"/>
        </w:rPr>
        <w:t xml:space="preserve"> the most appropriate entry </w:t>
      </w:r>
      <w:r w:rsidR="004D68A8" w:rsidRPr="00260652">
        <w:rPr>
          <w:rFonts w:ascii="Times New Roman" w:hAnsi="Times New Roman" w:cs="Times New Roman"/>
          <w:sz w:val="24"/>
          <w:szCs w:val="24"/>
        </w:rPr>
        <w:t xml:space="preserve">in the series through which to discuss </w:t>
      </w:r>
      <w:r w:rsidR="0001782F" w:rsidRPr="00260652">
        <w:rPr>
          <w:rFonts w:ascii="Times New Roman" w:hAnsi="Times New Roman" w:cs="Times New Roman"/>
          <w:sz w:val="24"/>
          <w:szCs w:val="24"/>
        </w:rPr>
        <w:t>reactions</w:t>
      </w:r>
      <w:r w:rsidR="004D68A8" w:rsidRPr="00260652">
        <w:rPr>
          <w:rFonts w:ascii="Times New Roman" w:hAnsi="Times New Roman" w:cs="Times New Roman"/>
          <w:sz w:val="24"/>
          <w:szCs w:val="24"/>
        </w:rPr>
        <w:t xml:space="preserve"> to retitling</w:t>
      </w:r>
      <w:r w:rsidR="00E217F4">
        <w:rPr>
          <w:rFonts w:ascii="Times New Roman" w:hAnsi="Times New Roman" w:cs="Times New Roman"/>
          <w:sz w:val="24"/>
          <w:szCs w:val="24"/>
        </w:rPr>
        <w:t>, providing a space in which official seriality is not applicable</w:t>
      </w:r>
      <w:r w:rsidR="0001782F" w:rsidRPr="00260652">
        <w:rPr>
          <w:rFonts w:ascii="Times New Roman" w:hAnsi="Times New Roman" w:cs="Times New Roman"/>
          <w:sz w:val="24"/>
          <w:szCs w:val="24"/>
        </w:rPr>
        <w:t xml:space="preserve">. </w:t>
      </w:r>
      <w:r w:rsidR="00C075F3" w:rsidRPr="00260652">
        <w:rPr>
          <w:rFonts w:ascii="Times New Roman" w:hAnsi="Times New Roman" w:cs="Times New Roman"/>
          <w:sz w:val="24"/>
          <w:szCs w:val="24"/>
        </w:rPr>
        <w:t xml:space="preserve">Since this </w:t>
      </w:r>
      <w:r w:rsidR="004D68A8" w:rsidRPr="00260652">
        <w:rPr>
          <w:rFonts w:ascii="Times New Roman" w:hAnsi="Times New Roman" w:cs="Times New Roman"/>
          <w:sz w:val="24"/>
          <w:szCs w:val="24"/>
        </w:rPr>
        <w:t>film has been retitled</w:t>
      </w:r>
      <w:r w:rsidR="0094329A" w:rsidRPr="00260652">
        <w:rPr>
          <w:rFonts w:ascii="Times New Roman" w:hAnsi="Times New Roman" w:cs="Times New Roman"/>
          <w:sz w:val="24"/>
          <w:szCs w:val="24"/>
        </w:rPr>
        <w:t xml:space="preserve"> by four different distributors</w:t>
      </w:r>
      <w:r w:rsidR="004D68A8" w:rsidRPr="00260652">
        <w:rPr>
          <w:rFonts w:ascii="Times New Roman" w:hAnsi="Times New Roman" w:cs="Times New Roman"/>
          <w:sz w:val="24"/>
          <w:szCs w:val="24"/>
        </w:rPr>
        <w:t xml:space="preserve"> in four different countries</w:t>
      </w:r>
      <w:r w:rsidR="0094329A" w:rsidRPr="00260652">
        <w:rPr>
          <w:rFonts w:ascii="Times New Roman" w:hAnsi="Times New Roman" w:cs="Times New Roman"/>
          <w:sz w:val="24"/>
          <w:szCs w:val="24"/>
        </w:rPr>
        <w:t>, and</w:t>
      </w:r>
      <w:r w:rsidR="00BC7ACC" w:rsidRPr="00260652">
        <w:rPr>
          <w:rFonts w:ascii="Times New Roman" w:hAnsi="Times New Roman" w:cs="Times New Roman"/>
          <w:sz w:val="24"/>
          <w:szCs w:val="24"/>
        </w:rPr>
        <w:t xml:space="preserve"> the online shopping portal</w:t>
      </w:r>
      <w:r w:rsidR="0094329A" w:rsidRPr="00260652">
        <w:rPr>
          <w:rFonts w:ascii="Times New Roman" w:hAnsi="Times New Roman" w:cs="Times New Roman"/>
          <w:sz w:val="24"/>
          <w:szCs w:val="24"/>
        </w:rPr>
        <w:t xml:space="preserve"> Amazon </w:t>
      </w:r>
      <w:r w:rsidR="00157406">
        <w:rPr>
          <w:rFonts w:ascii="Times New Roman" w:hAnsi="Times New Roman" w:cs="Times New Roman"/>
          <w:sz w:val="24"/>
          <w:szCs w:val="24"/>
        </w:rPr>
        <w:t>provides</w:t>
      </w:r>
      <w:r w:rsidR="00C075F3" w:rsidRPr="00260652">
        <w:rPr>
          <w:rFonts w:ascii="Times New Roman" w:hAnsi="Times New Roman" w:cs="Times New Roman"/>
          <w:sz w:val="24"/>
          <w:szCs w:val="24"/>
        </w:rPr>
        <w:t xml:space="preserve"> nationally specific websites, </w:t>
      </w:r>
      <w:r w:rsidR="00BC7ACC" w:rsidRPr="00260652">
        <w:rPr>
          <w:rFonts w:ascii="Times New Roman" w:hAnsi="Times New Roman" w:cs="Times New Roman"/>
          <w:sz w:val="24"/>
          <w:szCs w:val="24"/>
        </w:rPr>
        <w:t xml:space="preserve">this </w:t>
      </w:r>
      <w:r w:rsidR="00C075F3" w:rsidRPr="00260652">
        <w:rPr>
          <w:rFonts w:ascii="Times New Roman" w:hAnsi="Times New Roman" w:cs="Times New Roman"/>
          <w:sz w:val="24"/>
          <w:szCs w:val="24"/>
        </w:rPr>
        <w:lastRenderedPageBreak/>
        <w:t>provided the most convenient way of collecting information that would otherwise be incredibly difficult to access.</w:t>
      </w:r>
      <w:r w:rsidR="00BC7ACC" w:rsidRPr="00260652">
        <w:rPr>
          <w:rStyle w:val="FootnoteReference"/>
          <w:rFonts w:ascii="Times New Roman" w:hAnsi="Times New Roman" w:cs="Times New Roman"/>
          <w:sz w:val="24"/>
          <w:szCs w:val="24"/>
        </w:rPr>
        <w:footnoteReference w:id="3"/>
      </w:r>
      <w:r w:rsidR="00C075F3" w:rsidRPr="00260652">
        <w:rPr>
          <w:rFonts w:ascii="Times New Roman" w:hAnsi="Times New Roman" w:cs="Times New Roman"/>
          <w:sz w:val="24"/>
          <w:szCs w:val="24"/>
        </w:rPr>
        <w:t xml:space="preserve"> </w:t>
      </w:r>
      <w:r w:rsidR="0094329A" w:rsidRPr="00260652">
        <w:rPr>
          <w:rFonts w:ascii="Times New Roman" w:hAnsi="Times New Roman" w:cs="Times New Roman"/>
          <w:sz w:val="24"/>
          <w:szCs w:val="24"/>
        </w:rPr>
        <w:t xml:space="preserve">Though there is no Thai specific platform for Amazon, the company has a nationally specific platform for the UK, the US, and Germany, </w:t>
      </w:r>
      <w:r w:rsidR="00C075F3" w:rsidRPr="00260652">
        <w:rPr>
          <w:rFonts w:ascii="Times New Roman" w:hAnsi="Times New Roman" w:cs="Times New Roman"/>
          <w:sz w:val="24"/>
          <w:szCs w:val="24"/>
        </w:rPr>
        <w:t>Amazon.co.uk</w:t>
      </w:r>
      <w:r w:rsidR="0094329A" w:rsidRPr="00260652">
        <w:rPr>
          <w:rFonts w:ascii="Times New Roman" w:hAnsi="Times New Roman" w:cs="Times New Roman"/>
          <w:sz w:val="24"/>
          <w:szCs w:val="24"/>
        </w:rPr>
        <w:t>, Amazon.com and Amazon.de.</w:t>
      </w:r>
      <w:r w:rsidR="00157406">
        <w:rPr>
          <w:rFonts w:ascii="Times New Roman" w:hAnsi="Times New Roman" w:cs="Times New Roman"/>
          <w:sz w:val="24"/>
          <w:szCs w:val="24"/>
        </w:rPr>
        <w:t xml:space="preserve"> </w:t>
      </w:r>
      <w:r w:rsidR="00157406">
        <w:rPr>
          <w:rStyle w:val="FootnoteReference"/>
          <w:rFonts w:ascii="Times New Roman" w:hAnsi="Times New Roman" w:cs="Times New Roman"/>
          <w:sz w:val="24"/>
          <w:szCs w:val="24"/>
        </w:rPr>
        <w:footnoteReference w:id="4"/>
      </w:r>
      <w:r w:rsidR="0094329A" w:rsidRPr="00260652">
        <w:rPr>
          <w:rFonts w:ascii="Times New Roman" w:hAnsi="Times New Roman" w:cs="Times New Roman"/>
          <w:sz w:val="24"/>
          <w:szCs w:val="24"/>
        </w:rPr>
        <w:t xml:space="preserve"> Through this it is then possible</w:t>
      </w:r>
      <w:r w:rsidR="00C075F3" w:rsidRPr="00260652">
        <w:rPr>
          <w:rFonts w:ascii="Times New Roman" w:hAnsi="Times New Roman" w:cs="Times New Roman"/>
          <w:sz w:val="24"/>
          <w:szCs w:val="24"/>
        </w:rPr>
        <w:t xml:space="preserve"> to view responses to the pract</w:t>
      </w:r>
      <w:r w:rsidR="00AB72CB" w:rsidRPr="00260652">
        <w:rPr>
          <w:rFonts w:ascii="Times New Roman" w:hAnsi="Times New Roman" w:cs="Times New Roman"/>
          <w:sz w:val="24"/>
          <w:szCs w:val="24"/>
        </w:rPr>
        <w:t>ice of unofficial serialisation.</w:t>
      </w:r>
    </w:p>
    <w:p w14:paraId="1E7B7418" w14:textId="77E71D79" w:rsidR="007475AE" w:rsidRDefault="00415C8C" w:rsidP="001F7861">
      <w:pPr>
        <w:spacing w:line="480" w:lineRule="auto"/>
        <w:jc w:val="both"/>
        <w:rPr>
          <w:rFonts w:ascii="Times New Roman" w:hAnsi="Times New Roman" w:cs="Times New Roman"/>
          <w:sz w:val="24"/>
          <w:szCs w:val="24"/>
        </w:rPr>
      </w:pPr>
      <w:r w:rsidRPr="00260652">
        <w:rPr>
          <w:rFonts w:ascii="Times New Roman" w:hAnsi="Times New Roman" w:cs="Times New Roman"/>
          <w:i/>
          <w:sz w:val="24"/>
          <w:szCs w:val="24"/>
        </w:rPr>
        <w:t>Zombie 3</w:t>
      </w:r>
      <w:r w:rsidRPr="00260652">
        <w:rPr>
          <w:rFonts w:ascii="Times New Roman" w:hAnsi="Times New Roman" w:cs="Times New Roman"/>
          <w:sz w:val="24"/>
          <w:szCs w:val="24"/>
        </w:rPr>
        <w:t xml:space="preserve"> (</w:t>
      </w:r>
      <w:r w:rsidRPr="00260652">
        <w:rPr>
          <w:rFonts w:ascii="Times New Roman" w:hAnsi="Times New Roman" w:cs="Times New Roman"/>
          <w:i/>
          <w:sz w:val="24"/>
          <w:szCs w:val="24"/>
        </w:rPr>
        <w:t xml:space="preserve">Zombie Flesh Eaters </w:t>
      </w:r>
      <w:r w:rsidR="0094329A" w:rsidRPr="00260652">
        <w:rPr>
          <w:rFonts w:ascii="Times New Roman" w:hAnsi="Times New Roman" w:cs="Times New Roman"/>
          <w:i/>
          <w:sz w:val="24"/>
          <w:szCs w:val="24"/>
        </w:rPr>
        <w:t>4</w:t>
      </w:r>
      <w:r w:rsidR="00DE392F" w:rsidRPr="00260652">
        <w:rPr>
          <w:rFonts w:ascii="Times New Roman" w:hAnsi="Times New Roman" w:cs="Times New Roman"/>
          <w:sz w:val="24"/>
          <w:szCs w:val="24"/>
        </w:rPr>
        <w:t xml:space="preserve">) </w:t>
      </w:r>
      <w:r w:rsidR="0094329A" w:rsidRPr="00260652">
        <w:rPr>
          <w:rFonts w:ascii="Times New Roman" w:hAnsi="Times New Roman" w:cs="Times New Roman"/>
          <w:sz w:val="24"/>
          <w:szCs w:val="24"/>
        </w:rPr>
        <w:t xml:space="preserve">has </w:t>
      </w:r>
      <w:r w:rsidR="001359DE" w:rsidRPr="00260652">
        <w:rPr>
          <w:rFonts w:ascii="Times New Roman" w:hAnsi="Times New Roman" w:cs="Times New Roman"/>
          <w:sz w:val="24"/>
          <w:szCs w:val="24"/>
        </w:rPr>
        <w:t>generated</w:t>
      </w:r>
      <w:r w:rsidR="00DE392F" w:rsidRPr="00260652">
        <w:rPr>
          <w:rFonts w:ascii="Times New Roman" w:hAnsi="Times New Roman" w:cs="Times New Roman"/>
          <w:sz w:val="24"/>
          <w:szCs w:val="24"/>
        </w:rPr>
        <w:t xml:space="preserve"> a total of 87 reviews </w:t>
      </w:r>
      <w:r w:rsidRPr="00260652">
        <w:rPr>
          <w:rFonts w:ascii="Times New Roman" w:hAnsi="Times New Roman" w:cs="Times New Roman"/>
          <w:sz w:val="24"/>
          <w:szCs w:val="24"/>
        </w:rPr>
        <w:t>across the UK, US and German specific portals of the</w:t>
      </w:r>
      <w:r w:rsidR="007A5D5B" w:rsidRPr="00260652">
        <w:rPr>
          <w:rFonts w:ascii="Times New Roman" w:hAnsi="Times New Roman" w:cs="Times New Roman"/>
          <w:sz w:val="24"/>
          <w:szCs w:val="24"/>
        </w:rPr>
        <w:t xml:space="preserve"> international</w:t>
      </w:r>
      <w:r w:rsidRPr="00260652">
        <w:rPr>
          <w:rFonts w:ascii="Times New Roman" w:hAnsi="Times New Roman" w:cs="Times New Roman"/>
          <w:sz w:val="24"/>
          <w:szCs w:val="24"/>
        </w:rPr>
        <w:t xml:space="preserve"> shopping site</w:t>
      </w:r>
      <w:r w:rsidR="00DE392F" w:rsidRPr="00260652">
        <w:rPr>
          <w:rFonts w:ascii="Times New Roman" w:hAnsi="Times New Roman" w:cs="Times New Roman"/>
          <w:sz w:val="24"/>
          <w:szCs w:val="24"/>
        </w:rPr>
        <w:t xml:space="preserve">. This total is comprised of 13 responses in the UK, 56 responses in the US, and 18 </w:t>
      </w:r>
      <w:r w:rsidR="00970BFB" w:rsidRPr="00260652">
        <w:rPr>
          <w:rFonts w:ascii="Times New Roman" w:hAnsi="Times New Roman" w:cs="Times New Roman"/>
          <w:sz w:val="24"/>
          <w:szCs w:val="24"/>
        </w:rPr>
        <w:t>responses in Germany</w:t>
      </w:r>
      <w:r w:rsidR="004A05B1" w:rsidRPr="00260652">
        <w:rPr>
          <w:rFonts w:ascii="Times New Roman" w:hAnsi="Times New Roman" w:cs="Times New Roman"/>
          <w:sz w:val="24"/>
          <w:szCs w:val="24"/>
        </w:rPr>
        <w:t>. F</w:t>
      </w:r>
      <w:r w:rsidR="00970BFB" w:rsidRPr="00260652">
        <w:rPr>
          <w:rFonts w:ascii="Times New Roman" w:hAnsi="Times New Roman" w:cs="Times New Roman"/>
          <w:sz w:val="24"/>
          <w:szCs w:val="24"/>
        </w:rPr>
        <w:t xml:space="preserve">rom </w:t>
      </w:r>
      <w:r w:rsidR="004A05B1" w:rsidRPr="00260652">
        <w:rPr>
          <w:rFonts w:ascii="Times New Roman" w:hAnsi="Times New Roman" w:cs="Times New Roman"/>
          <w:sz w:val="24"/>
          <w:szCs w:val="24"/>
        </w:rPr>
        <w:t>this data</w:t>
      </w:r>
      <w:r w:rsidR="00970BFB" w:rsidRPr="00260652">
        <w:rPr>
          <w:rFonts w:ascii="Times New Roman" w:hAnsi="Times New Roman" w:cs="Times New Roman"/>
          <w:sz w:val="24"/>
          <w:szCs w:val="24"/>
        </w:rPr>
        <w:t xml:space="preserve"> </w:t>
      </w:r>
      <w:r w:rsidR="001F7861" w:rsidRPr="00260652">
        <w:rPr>
          <w:rFonts w:ascii="Times New Roman" w:hAnsi="Times New Roman" w:cs="Times New Roman"/>
          <w:sz w:val="24"/>
          <w:szCs w:val="24"/>
        </w:rPr>
        <w:t>I removed one</w:t>
      </w:r>
      <w:r w:rsidR="00C32EDD" w:rsidRPr="00260652">
        <w:rPr>
          <w:rFonts w:ascii="Times New Roman" w:hAnsi="Times New Roman" w:cs="Times New Roman"/>
          <w:sz w:val="24"/>
          <w:szCs w:val="24"/>
        </w:rPr>
        <w:t xml:space="preserve"> review from the United States </w:t>
      </w:r>
      <w:r w:rsidR="001F7861" w:rsidRPr="00260652">
        <w:rPr>
          <w:rFonts w:ascii="Times New Roman" w:hAnsi="Times New Roman" w:cs="Times New Roman"/>
          <w:sz w:val="24"/>
          <w:szCs w:val="24"/>
        </w:rPr>
        <w:t>and one review from the German</w:t>
      </w:r>
      <w:r w:rsidR="004A05B1" w:rsidRPr="00260652">
        <w:rPr>
          <w:rFonts w:ascii="Times New Roman" w:hAnsi="Times New Roman" w:cs="Times New Roman"/>
          <w:sz w:val="24"/>
          <w:szCs w:val="24"/>
        </w:rPr>
        <w:t>y</w:t>
      </w:r>
      <w:r w:rsidR="00C32EDD" w:rsidRPr="00260652">
        <w:rPr>
          <w:rFonts w:ascii="Times New Roman" w:hAnsi="Times New Roman" w:cs="Times New Roman"/>
          <w:sz w:val="24"/>
          <w:szCs w:val="24"/>
        </w:rPr>
        <w:t xml:space="preserve">, </w:t>
      </w:r>
      <w:r w:rsidR="001F7861" w:rsidRPr="00260652">
        <w:rPr>
          <w:rFonts w:ascii="Times New Roman" w:hAnsi="Times New Roman" w:cs="Times New Roman"/>
          <w:sz w:val="24"/>
          <w:szCs w:val="24"/>
        </w:rPr>
        <w:t>as</w:t>
      </w:r>
      <w:r w:rsidR="00970BFB" w:rsidRPr="00260652">
        <w:rPr>
          <w:rFonts w:ascii="Times New Roman" w:hAnsi="Times New Roman" w:cs="Times New Roman"/>
          <w:sz w:val="24"/>
          <w:szCs w:val="24"/>
        </w:rPr>
        <w:t xml:space="preserve"> this</w:t>
      </w:r>
      <w:r w:rsidR="001F7861" w:rsidRPr="00260652">
        <w:rPr>
          <w:rFonts w:ascii="Times New Roman" w:hAnsi="Times New Roman" w:cs="Times New Roman"/>
          <w:sz w:val="24"/>
          <w:szCs w:val="24"/>
        </w:rPr>
        <w:t xml:space="preserve"> duplicated </w:t>
      </w:r>
      <w:r w:rsidR="00C32EDD" w:rsidRPr="00260652">
        <w:rPr>
          <w:rFonts w:ascii="Times New Roman" w:hAnsi="Times New Roman" w:cs="Times New Roman"/>
          <w:sz w:val="24"/>
          <w:szCs w:val="24"/>
        </w:rPr>
        <w:t>reviews</w:t>
      </w:r>
      <w:r w:rsidR="00970BFB" w:rsidRPr="00260652">
        <w:rPr>
          <w:rFonts w:ascii="Times New Roman" w:hAnsi="Times New Roman" w:cs="Times New Roman"/>
          <w:sz w:val="24"/>
          <w:szCs w:val="24"/>
        </w:rPr>
        <w:t xml:space="preserve"> </w:t>
      </w:r>
      <w:r w:rsidR="004A05B1" w:rsidRPr="00260652">
        <w:rPr>
          <w:rFonts w:ascii="Times New Roman" w:hAnsi="Times New Roman" w:cs="Times New Roman"/>
          <w:sz w:val="24"/>
          <w:szCs w:val="24"/>
        </w:rPr>
        <w:t xml:space="preserve">that were </w:t>
      </w:r>
      <w:r w:rsidR="00970BFB" w:rsidRPr="00260652">
        <w:rPr>
          <w:rFonts w:ascii="Times New Roman" w:hAnsi="Times New Roman" w:cs="Times New Roman"/>
          <w:sz w:val="24"/>
          <w:szCs w:val="24"/>
        </w:rPr>
        <w:t xml:space="preserve">already present. </w:t>
      </w:r>
      <w:r w:rsidR="001F7861" w:rsidRPr="00260652">
        <w:rPr>
          <w:rFonts w:ascii="Times New Roman" w:hAnsi="Times New Roman" w:cs="Times New Roman"/>
          <w:sz w:val="24"/>
          <w:szCs w:val="24"/>
        </w:rPr>
        <w:t xml:space="preserve">I </w:t>
      </w:r>
      <w:r w:rsidR="00C32EDD" w:rsidRPr="00260652">
        <w:rPr>
          <w:rFonts w:ascii="Times New Roman" w:hAnsi="Times New Roman" w:cs="Times New Roman"/>
          <w:sz w:val="24"/>
          <w:szCs w:val="24"/>
        </w:rPr>
        <w:t xml:space="preserve">then </w:t>
      </w:r>
      <w:r w:rsidR="001F7861" w:rsidRPr="00260652">
        <w:rPr>
          <w:rFonts w:ascii="Times New Roman" w:hAnsi="Times New Roman" w:cs="Times New Roman"/>
          <w:sz w:val="24"/>
          <w:szCs w:val="24"/>
        </w:rPr>
        <w:t>coded the data based on seven recurrent themes that were visible across all three of the datasets</w:t>
      </w:r>
      <w:r w:rsidR="004A05B1" w:rsidRPr="00260652">
        <w:rPr>
          <w:rFonts w:ascii="Times New Roman" w:hAnsi="Times New Roman" w:cs="Times New Roman"/>
          <w:sz w:val="24"/>
          <w:szCs w:val="24"/>
        </w:rPr>
        <w:t>:</w:t>
      </w:r>
      <w:r w:rsidR="00C32EDD" w:rsidRPr="00260652">
        <w:rPr>
          <w:rFonts w:ascii="Times New Roman" w:hAnsi="Times New Roman" w:cs="Times New Roman"/>
          <w:sz w:val="24"/>
          <w:szCs w:val="24"/>
        </w:rPr>
        <w:t xml:space="preserve"> 1)</w:t>
      </w:r>
      <w:r w:rsidR="001F7861" w:rsidRPr="00260652">
        <w:rPr>
          <w:rFonts w:ascii="Times New Roman" w:hAnsi="Times New Roman" w:cs="Times New Roman"/>
          <w:sz w:val="24"/>
          <w:szCs w:val="24"/>
        </w:rPr>
        <w:t xml:space="preserve"> whether the reviewer made any direct reference to the</w:t>
      </w:r>
      <w:r w:rsidR="00D00C5E" w:rsidRPr="00260652">
        <w:rPr>
          <w:rFonts w:ascii="Times New Roman" w:hAnsi="Times New Roman" w:cs="Times New Roman"/>
          <w:sz w:val="24"/>
          <w:szCs w:val="24"/>
        </w:rPr>
        <w:t xml:space="preserve"> film or the</w:t>
      </w:r>
      <w:r w:rsidR="001F7861" w:rsidRPr="00260652">
        <w:rPr>
          <w:rFonts w:ascii="Times New Roman" w:hAnsi="Times New Roman" w:cs="Times New Roman"/>
          <w:sz w:val="24"/>
          <w:szCs w:val="24"/>
        </w:rPr>
        <w:t xml:space="preserve"> series being unrelated</w:t>
      </w:r>
      <w:r w:rsidR="00C32EDD" w:rsidRPr="00260652">
        <w:rPr>
          <w:rFonts w:ascii="Times New Roman" w:hAnsi="Times New Roman" w:cs="Times New Roman"/>
          <w:sz w:val="24"/>
          <w:szCs w:val="24"/>
        </w:rPr>
        <w:t xml:space="preserve"> to each other</w:t>
      </w:r>
      <w:r w:rsidR="00970BFB" w:rsidRPr="00260652">
        <w:rPr>
          <w:rFonts w:ascii="Times New Roman" w:hAnsi="Times New Roman" w:cs="Times New Roman"/>
          <w:sz w:val="24"/>
          <w:szCs w:val="24"/>
        </w:rPr>
        <w:t>;</w:t>
      </w:r>
      <w:r w:rsidR="00C32EDD" w:rsidRPr="00260652">
        <w:rPr>
          <w:rFonts w:ascii="Times New Roman" w:hAnsi="Times New Roman" w:cs="Times New Roman"/>
          <w:sz w:val="24"/>
          <w:szCs w:val="24"/>
        </w:rPr>
        <w:t xml:space="preserve"> 2)</w:t>
      </w:r>
      <w:r w:rsidR="00D00C5E" w:rsidRPr="00260652">
        <w:rPr>
          <w:rFonts w:ascii="Times New Roman" w:hAnsi="Times New Roman" w:cs="Times New Roman"/>
          <w:sz w:val="24"/>
          <w:szCs w:val="24"/>
        </w:rPr>
        <w:t xml:space="preserve"> whether the review emphasis</w:t>
      </w:r>
      <w:r w:rsidR="004A05B1" w:rsidRPr="00260652">
        <w:rPr>
          <w:rFonts w:ascii="Times New Roman" w:hAnsi="Times New Roman" w:cs="Times New Roman"/>
          <w:sz w:val="24"/>
          <w:szCs w:val="24"/>
        </w:rPr>
        <w:t>ed</w:t>
      </w:r>
      <w:r w:rsidR="00D00C5E" w:rsidRPr="00260652">
        <w:rPr>
          <w:rFonts w:ascii="Times New Roman" w:hAnsi="Times New Roman" w:cs="Times New Roman"/>
          <w:sz w:val="24"/>
          <w:szCs w:val="24"/>
        </w:rPr>
        <w:t xml:space="preserve"> </w:t>
      </w:r>
      <w:r w:rsidR="001F7861" w:rsidRPr="00260652">
        <w:rPr>
          <w:rFonts w:ascii="Times New Roman" w:hAnsi="Times New Roman" w:cs="Times New Roman"/>
          <w:sz w:val="24"/>
          <w:szCs w:val="24"/>
        </w:rPr>
        <w:t>the director</w:t>
      </w:r>
      <w:r w:rsidR="00D00C5E" w:rsidRPr="00260652">
        <w:rPr>
          <w:rFonts w:ascii="Times New Roman" w:hAnsi="Times New Roman" w:cs="Times New Roman"/>
          <w:sz w:val="24"/>
          <w:szCs w:val="24"/>
        </w:rPr>
        <w:t xml:space="preserve"> in their perception of whether or not he film should be considered important</w:t>
      </w:r>
      <w:r w:rsidR="00970BFB" w:rsidRPr="00260652">
        <w:rPr>
          <w:rFonts w:ascii="Times New Roman" w:hAnsi="Times New Roman" w:cs="Times New Roman"/>
          <w:sz w:val="24"/>
          <w:szCs w:val="24"/>
        </w:rPr>
        <w:t>; 3)</w:t>
      </w:r>
      <w:r w:rsidR="00D00C5E" w:rsidRPr="00260652">
        <w:rPr>
          <w:rFonts w:ascii="Times New Roman" w:hAnsi="Times New Roman" w:cs="Times New Roman"/>
          <w:sz w:val="24"/>
          <w:szCs w:val="24"/>
        </w:rPr>
        <w:t xml:space="preserve"> whether the reviewer emphasised the presentation of </w:t>
      </w:r>
      <w:r w:rsidR="00970BFB" w:rsidRPr="00260652">
        <w:rPr>
          <w:rFonts w:ascii="Times New Roman" w:hAnsi="Times New Roman" w:cs="Times New Roman"/>
          <w:sz w:val="24"/>
          <w:szCs w:val="24"/>
        </w:rPr>
        <w:t>gore within the film; 4)</w:t>
      </w:r>
      <w:r w:rsidR="001F7861" w:rsidRPr="00260652">
        <w:rPr>
          <w:rFonts w:ascii="Times New Roman" w:hAnsi="Times New Roman" w:cs="Times New Roman"/>
          <w:sz w:val="24"/>
          <w:szCs w:val="24"/>
        </w:rPr>
        <w:t xml:space="preserve"> </w:t>
      </w:r>
      <w:r w:rsidR="00D00C5E" w:rsidRPr="00260652">
        <w:rPr>
          <w:rFonts w:ascii="Times New Roman" w:hAnsi="Times New Roman" w:cs="Times New Roman"/>
          <w:sz w:val="24"/>
          <w:szCs w:val="24"/>
        </w:rPr>
        <w:t xml:space="preserve">whether the overall </w:t>
      </w:r>
      <w:r w:rsidR="001F7861" w:rsidRPr="00260652">
        <w:rPr>
          <w:rFonts w:ascii="Times New Roman" w:hAnsi="Times New Roman" w:cs="Times New Roman"/>
          <w:sz w:val="24"/>
          <w:szCs w:val="24"/>
        </w:rPr>
        <w:t>quality of the presentation</w:t>
      </w:r>
      <w:r w:rsidR="00970BFB" w:rsidRPr="00260652">
        <w:rPr>
          <w:rFonts w:ascii="Times New Roman" w:hAnsi="Times New Roman" w:cs="Times New Roman"/>
          <w:sz w:val="24"/>
          <w:szCs w:val="24"/>
        </w:rPr>
        <w:t xml:space="preserve"> was discussed; 5)</w:t>
      </w:r>
      <w:r w:rsidR="00D00C5E" w:rsidRPr="00260652">
        <w:rPr>
          <w:rFonts w:ascii="Times New Roman" w:hAnsi="Times New Roman" w:cs="Times New Roman"/>
          <w:sz w:val="24"/>
          <w:szCs w:val="24"/>
        </w:rPr>
        <w:t xml:space="preserve"> whether they made any reference to the film being cut, either </w:t>
      </w:r>
      <w:r w:rsidR="00970BFB" w:rsidRPr="00260652">
        <w:rPr>
          <w:rFonts w:ascii="Times New Roman" w:hAnsi="Times New Roman" w:cs="Times New Roman"/>
          <w:sz w:val="24"/>
          <w:szCs w:val="24"/>
        </w:rPr>
        <w:t>historically or in that version; 6)</w:t>
      </w:r>
      <w:r w:rsidR="00D00C5E" w:rsidRPr="00260652">
        <w:rPr>
          <w:rFonts w:ascii="Times New Roman" w:hAnsi="Times New Roman" w:cs="Times New Roman"/>
          <w:sz w:val="24"/>
          <w:szCs w:val="24"/>
        </w:rPr>
        <w:t xml:space="preserve"> whether the reviewer framed discussion of the film in terms of being a ‘bad movie’, that could primarily be enjoyed </w:t>
      </w:r>
      <w:r w:rsidR="00D00C5E" w:rsidRPr="00260652">
        <w:rPr>
          <w:rFonts w:ascii="Times New Roman" w:hAnsi="Times New Roman" w:cs="Times New Roman"/>
          <w:sz w:val="24"/>
          <w:szCs w:val="24"/>
        </w:rPr>
        <w:lastRenderedPageBreak/>
        <w:t>by virtue of it being ‘so bad it’s good’;</w:t>
      </w:r>
      <w:r w:rsidR="004A05B1" w:rsidRPr="00260652">
        <w:rPr>
          <w:rFonts w:ascii="Times New Roman" w:hAnsi="Times New Roman" w:cs="Times New Roman"/>
          <w:sz w:val="24"/>
          <w:szCs w:val="24"/>
        </w:rPr>
        <w:t xml:space="preserve"> and</w:t>
      </w:r>
      <w:r w:rsidR="00D00C5E" w:rsidRPr="00260652">
        <w:rPr>
          <w:rFonts w:ascii="Times New Roman" w:hAnsi="Times New Roman" w:cs="Times New Roman"/>
          <w:sz w:val="24"/>
          <w:szCs w:val="24"/>
        </w:rPr>
        <w:t xml:space="preserve"> </w:t>
      </w:r>
      <w:r w:rsidR="00970BFB" w:rsidRPr="00260652">
        <w:rPr>
          <w:rFonts w:ascii="Times New Roman" w:hAnsi="Times New Roman" w:cs="Times New Roman"/>
          <w:sz w:val="24"/>
          <w:szCs w:val="24"/>
        </w:rPr>
        <w:t xml:space="preserve">7) </w:t>
      </w:r>
      <w:r w:rsidR="00D00C5E" w:rsidRPr="00260652">
        <w:rPr>
          <w:rFonts w:ascii="Times New Roman" w:hAnsi="Times New Roman" w:cs="Times New Roman"/>
          <w:sz w:val="24"/>
          <w:szCs w:val="24"/>
        </w:rPr>
        <w:t>and whether they made any explicit reference to the narrative throughout the review.</w:t>
      </w:r>
    </w:p>
    <w:p w14:paraId="149D196C" w14:textId="77777777" w:rsidR="00157406" w:rsidRDefault="00157406" w:rsidP="001F7861">
      <w:pPr>
        <w:spacing w:line="480" w:lineRule="auto"/>
        <w:jc w:val="both"/>
        <w:rPr>
          <w:rFonts w:ascii="Times New Roman" w:hAnsi="Times New Roman" w:cs="Times New Roman"/>
          <w:sz w:val="24"/>
          <w:szCs w:val="24"/>
        </w:rPr>
      </w:pPr>
    </w:p>
    <w:p w14:paraId="69E513BB" w14:textId="77777777" w:rsidR="00157406" w:rsidRDefault="00157406" w:rsidP="001F7861">
      <w:pPr>
        <w:spacing w:line="480" w:lineRule="auto"/>
        <w:jc w:val="both"/>
        <w:rPr>
          <w:rFonts w:ascii="Times New Roman" w:hAnsi="Times New Roman" w:cs="Times New Roman"/>
          <w:sz w:val="24"/>
          <w:szCs w:val="24"/>
        </w:rPr>
      </w:pPr>
    </w:p>
    <w:p w14:paraId="1432E26D" w14:textId="77777777" w:rsidR="00157406" w:rsidRPr="00260652" w:rsidRDefault="00157406" w:rsidP="001F7861">
      <w:pPr>
        <w:spacing w:line="480" w:lineRule="auto"/>
        <w:jc w:val="both"/>
        <w:rPr>
          <w:rFonts w:ascii="Times New Roman" w:hAnsi="Times New Roman" w:cs="Times New Roman"/>
          <w:sz w:val="24"/>
          <w:szCs w:val="24"/>
        </w:rPr>
      </w:pPr>
    </w:p>
    <w:tbl>
      <w:tblPr>
        <w:tblStyle w:val="MediumList1"/>
        <w:tblW w:w="8755" w:type="dxa"/>
        <w:tblLayout w:type="fixed"/>
        <w:tblLook w:val="04A0" w:firstRow="1" w:lastRow="0" w:firstColumn="1" w:lastColumn="0" w:noHBand="0" w:noVBand="1"/>
      </w:tblPr>
      <w:tblGrid>
        <w:gridCol w:w="3369"/>
        <w:gridCol w:w="1334"/>
        <w:gridCol w:w="277"/>
        <w:gridCol w:w="1262"/>
        <w:gridCol w:w="1401"/>
        <w:gridCol w:w="545"/>
        <w:gridCol w:w="567"/>
      </w:tblGrid>
      <w:tr w:rsidR="00D94456" w:rsidRPr="005D2573" w14:paraId="3386067E" w14:textId="77777777" w:rsidTr="00D94456">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369" w:type="dxa"/>
            <w:tcBorders>
              <w:right w:val="single" w:sz="8" w:space="0" w:color="000000" w:themeColor="text1"/>
            </w:tcBorders>
          </w:tcPr>
          <w:p w14:paraId="04B16CAF" w14:textId="77777777" w:rsidR="00931DDC" w:rsidRPr="005D2573" w:rsidRDefault="00931DDC" w:rsidP="00D857C2">
            <w:pPr>
              <w:rPr>
                <w:rFonts w:ascii="Times New Roman" w:hAnsi="Times New Roman" w:cs="Times New Roman"/>
                <w:sz w:val="20"/>
                <w:szCs w:val="20"/>
              </w:rPr>
            </w:pPr>
          </w:p>
        </w:tc>
        <w:tc>
          <w:tcPr>
            <w:tcW w:w="1611" w:type="dxa"/>
            <w:gridSpan w:val="2"/>
            <w:tcBorders>
              <w:top w:val="single" w:sz="8" w:space="0" w:color="000000" w:themeColor="text1"/>
              <w:left w:val="single" w:sz="8" w:space="0" w:color="000000" w:themeColor="text1"/>
            </w:tcBorders>
            <w:vAlign w:val="bottom"/>
          </w:tcPr>
          <w:p w14:paraId="25A338F0" w14:textId="77777777" w:rsidR="00931DDC" w:rsidRPr="005D2573" w:rsidRDefault="00931DDC" w:rsidP="00D857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D2573">
              <w:rPr>
                <w:rFonts w:ascii="Times New Roman" w:hAnsi="Times New Roman" w:cs="Times New Roman"/>
                <w:b/>
                <w:sz w:val="20"/>
                <w:szCs w:val="20"/>
              </w:rPr>
              <w:t>UK 13 reviews</w:t>
            </w:r>
          </w:p>
        </w:tc>
        <w:tc>
          <w:tcPr>
            <w:tcW w:w="1262" w:type="dxa"/>
            <w:tcBorders>
              <w:top w:val="single" w:sz="8" w:space="0" w:color="000000" w:themeColor="text1"/>
            </w:tcBorders>
            <w:vAlign w:val="bottom"/>
          </w:tcPr>
          <w:p w14:paraId="01CC0DFB" w14:textId="77777777" w:rsidR="00931DDC" w:rsidRPr="005D2573" w:rsidRDefault="00931DDC" w:rsidP="00D857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D2573">
              <w:rPr>
                <w:rFonts w:ascii="Times New Roman" w:hAnsi="Times New Roman" w:cs="Times New Roman"/>
                <w:b/>
                <w:sz w:val="20"/>
                <w:szCs w:val="20"/>
              </w:rPr>
              <w:t>US 56 reviews*</w:t>
            </w:r>
          </w:p>
        </w:tc>
        <w:tc>
          <w:tcPr>
            <w:tcW w:w="1401" w:type="dxa"/>
            <w:tcBorders>
              <w:top w:val="single" w:sz="8" w:space="0" w:color="000000" w:themeColor="text1"/>
              <w:right w:val="single" w:sz="8" w:space="0" w:color="000000" w:themeColor="text1"/>
            </w:tcBorders>
            <w:vAlign w:val="bottom"/>
          </w:tcPr>
          <w:p w14:paraId="0C4111E8" w14:textId="77777777" w:rsidR="00931DDC" w:rsidRPr="005D2573" w:rsidRDefault="00931DDC" w:rsidP="00D857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D2573">
              <w:rPr>
                <w:rFonts w:ascii="Times New Roman" w:hAnsi="Times New Roman" w:cs="Times New Roman"/>
                <w:b/>
                <w:sz w:val="20"/>
                <w:szCs w:val="20"/>
              </w:rPr>
              <w:t>DE 18 reviews*</w:t>
            </w:r>
          </w:p>
        </w:tc>
        <w:tc>
          <w:tcPr>
            <w:tcW w:w="545" w:type="dxa"/>
            <w:tcBorders>
              <w:top w:val="single" w:sz="8" w:space="0" w:color="000000" w:themeColor="text1"/>
              <w:right w:val="single" w:sz="8" w:space="0" w:color="000000" w:themeColor="text1"/>
            </w:tcBorders>
            <w:vAlign w:val="bottom"/>
          </w:tcPr>
          <w:p w14:paraId="37589BD8" w14:textId="77777777" w:rsidR="00931DDC" w:rsidRPr="005D2573" w:rsidRDefault="00931DDC" w:rsidP="00D857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D2573">
              <w:rPr>
                <w:rFonts w:ascii="Times New Roman" w:hAnsi="Times New Roman" w:cs="Times New Roman"/>
                <w:b/>
                <w:sz w:val="20"/>
                <w:szCs w:val="20"/>
              </w:rPr>
              <w:t>Total</w:t>
            </w:r>
          </w:p>
        </w:tc>
        <w:tc>
          <w:tcPr>
            <w:tcW w:w="567" w:type="dxa"/>
            <w:tcBorders>
              <w:top w:val="single" w:sz="8" w:space="0" w:color="000000" w:themeColor="text1"/>
              <w:right w:val="single" w:sz="8" w:space="0" w:color="000000" w:themeColor="text1"/>
            </w:tcBorders>
            <w:vAlign w:val="bottom"/>
          </w:tcPr>
          <w:p w14:paraId="5D5F7E88" w14:textId="77777777" w:rsidR="00931DDC" w:rsidRPr="005D2573" w:rsidRDefault="00931DDC" w:rsidP="00D857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D2573">
              <w:rPr>
                <w:rFonts w:ascii="Times New Roman" w:hAnsi="Times New Roman" w:cs="Times New Roman"/>
                <w:b/>
                <w:sz w:val="20"/>
                <w:szCs w:val="20"/>
              </w:rPr>
              <w:t>%</w:t>
            </w:r>
          </w:p>
        </w:tc>
      </w:tr>
      <w:tr w:rsidR="00C82573" w:rsidRPr="005D2573" w14:paraId="2B1A0131" w14:textId="77777777" w:rsidTr="00D857C2">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369" w:type="dxa"/>
            <w:tcBorders>
              <w:top w:val="single" w:sz="8" w:space="0" w:color="000000" w:themeColor="text1"/>
              <w:left w:val="single" w:sz="8" w:space="0" w:color="000000" w:themeColor="text1"/>
              <w:bottom w:val="nil"/>
              <w:right w:val="single" w:sz="8" w:space="0" w:color="000000" w:themeColor="text1"/>
            </w:tcBorders>
          </w:tcPr>
          <w:p w14:paraId="37B3D682" w14:textId="77777777" w:rsidR="00931DDC" w:rsidRPr="005D2573" w:rsidRDefault="00931DDC" w:rsidP="00D857C2">
            <w:pPr>
              <w:rPr>
                <w:rFonts w:ascii="Times New Roman" w:hAnsi="Times New Roman" w:cs="Times New Roman"/>
                <w:b w:val="0"/>
                <w:sz w:val="20"/>
                <w:szCs w:val="20"/>
              </w:rPr>
            </w:pPr>
            <w:r w:rsidRPr="005D2573">
              <w:rPr>
                <w:rFonts w:ascii="Times New Roman" w:hAnsi="Times New Roman" w:cs="Times New Roman"/>
                <w:sz w:val="20"/>
                <w:szCs w:val="20"/>
              </w:rPr>
              <w:t xml:space="preserve">Makes reference to the series being unconnected </w:t>
            </w:r>
          </w:p>
        </w:tc>
        <w:tc>
          <w:tcPr>
            <w:tcW w:w="1334" w:type="dxa"/>
            <w:tcBorders>
              <w:left w:val="single" w:sz="8" w:space="0" w:color="000000" w:themeColor="text1"/>
            </w:tcBorders>
            <w:vAlign w:val="bottom"/>
          </w:tcPr>
          <w:p w14:paraId="0938FEB0" w14:textId="77777777" w:rsidR="00931DDC" w:rsidRPr="005D2573" w:rsidRDefault="00931DDC" w:rsidP="00D857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3</w:t>
            </w:r>
          </w:p>
        </w:tc>
        <w:tc>
          <w:tcPr>
            <w:tcW w:w="1539" w:type="dxa"/>
            <w:gridSpan w:val="2"/>
            <w:vAlign w:val="bottom"/>
          </w:tcPr>
          <w:p w14:paraId="6A8F6806" w14:textId="77777777" w:rsidR="00931DDC" w:rsidRPr="005D2573" w:rsidRDefault="00931DDC" w:rsidP="00D857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8</w:t>
            </w:r>
          </w:p>
        </w:tc>
        <w:tc>
          <w:tcPr>
            <w:tcW w:w="1401" w:type="dxa"/>
            <w:tcBorders>
              <w:right w:val="single" w:sz="8" w:space="0" w:color="000000" w:themeColor="text1"/>
            </w:tcBorders>
            <w:vAlign w:val="bottom"/>
          </w:tcPr>
          <w:p w14:paraId="1A968FF7" w14:textId="77777777" w:rsidR="00931DDC" w:rsidRPr="005D2573" w:rsidRDefault="006B70A8" w:rsidP="00D857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4</w:t>
            </w:r>
          </w:p>
        </w:tc>
        <w:tc>
          <w:tcPr>
            <w:tcW w:w="545" w:type="dxa"/>
            <w:tcBorders>
              <w:top w:val="single" w:sz="8" w:space="0" w:color="000000" w:themeColor="text1"/>
              <w:left w:val="single" w:sz="8" w:space="0" w:color="000000" w:themeColor="text1"/>
              <w:bottom w:val="nil"/>
              <w:right w:val="single" w:sz="8" w:space="0" w:color="000000" w:themeColor="text1"/>
            </w:tcBorders>
          </w:tcPr>
          <w:p w14:paraId="1D1DABC8" w14:textId="77777777" w:rsidR="00931DDC" w:rsidRPr="005D2573" w:rsidRDefault="006B70A8" w:rsidP="00D857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15</w:t>
            </w:r>
          </w:p>
        </w:tc>
        <w:tc>
          <w:tcPr>
            <w:tcW w:w="567" w:type="dxa"/>
            <w:tcBorders>
              <w:top w:val="single" w:sz="8" w:space="0" w:color="000000" w:themeColor="text1"/>
              <w:left w:val="single" w:sz="8" w:space="0" w:color="000000" w:themeColor="text1"/>
              <w:bottom w:val="nil"/>
              <w:right w:val="single" w:sz="8" w:space="0" w:color="000000" w:themeColor="text1"/>
            </w:tcBorders>
          </w:tcPr>
          <w:p w14:paraId="1653E236" w14:textId="77777777" w:rsidR="00931DDC" w:rsidRPr="005D2573" w:rsidRDefault="00D857C2" w:rsidP="00D857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17.6</w:t>
            </w:r>
          </w:p>
        </w:tc>
      </w:tr>
      <w:tr w:rsidR="00D94456" w:rsidRPr="005D2573" w14:paraId="38B8AE8A" w14:textId="77777777" w:rsidTr="00D94456">
        <w:trPr>
          <w:trHeight w:val="109"/>
        </w:trPr>
        <w:tc>
          <w:tcPr>
            <w:cnfStyle w:val="001000000000" w:firstRow="0" w:lastRow="0" w:firstColumn="1" w:lastColumn="0" w:oddVBand="0" w:evenVBand="0" w:oddHBand="0" w:evenHBand="0" w:firstRowFirstColumn="0" w:firstRowLastColumn="0" w:lastRowFirstColumn="0" w:lastRowLastColumn="0"/>
            <w:tcW w:w="3369" w:type="dxa"/>
            <w:tcBorders>
              <w:top w:val="nil"/>
              <w:left w:val="single" w:sz="8" w:space="0" w:color="000000" w:themeColor="text1"/>
              <w:bottom w:val="nil"/>
              <w:right w:val="single" w:sz="8" w:space="0" w:color="000000" w:themeColor="text1"/>
            </w:tcBorders>
          </w:tcPr>
          <w:p w14:paraId="1FAC8AE5" w14:textId="77777777" w:rsidR="00931DDC" w:rsidRPr="005D2573" w:rsidRDefault="00931DDC" w:rsidP="00D857C2">
            <w:pPr>
              <w:rPr>
                <w:rFonts w:ascii="Times New Roman" w:hAnsi="Times New Roman" w:cs="Times New Roman"/>
                <w:b w:val="0"/>
                <w:sz w:val="20"/>
                <w:szCs w:val="20"/>
              </w:rPr>
            </w:pPr>
            <w:r w:rsidRPr="005D2573">
              <w:rPr>
                <w:rFonts w:ascii="Times New Roman" w:hAnsi="Times New Roman" w:cs="Times New Roman"/>
                <w:sz w:val="20"/>
                <w:szCs w:val="20"/>
              </w:rPr>
              <w:t xml:space="preserve">Emphasises the director </w:t>
            </w:r>
          </w:p>
        </w:tc>
        <w:tc>
          <w:tcPr>
            <w:tcW w:w="1334" w:type="dxa"/>
            <w:tcBorders>
              <w:left w:val="single" w:sz="8" w:space="0" w:color="000000" w:themeColor="text1"/>
            </w:tcBorders>
            <w:vAlign w:val="bottom"/>
          </w:tcPr>
          <w:p w14:paraId="395941B8" w14:textId="77777777" w:rsidR="00931DDC" w:rsidRPr="005D2573" w:rsidRDefault="00931DDC" w:rsidP="00D857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5</w:t>
            </w:r>
          </w:p>
        </w:tc>
        <w:tc>
          <w:tcPr>
            <w:tcW w:w="1539" w:type="dxa"/>
            <w:gridSpan w:val="2"/>
            <w:vAlign w:val="bottom"/>
          </w:tcPr>
          <w:p w14:paraId="303AF11C" w14:textId="77777777" w:rsidR="00931DDC" w:rsidRPr="005D2573" w:rsidRDefault="00931DDC" w:rsidP="00D857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29</w:t>
            </w:r>
          </w:p>
        </w:tc>
        <w:tc>
          <w:tcPr>
            <w:tcW w:w="1401" w:type="dxa"/>
            <w:tcBorders>
              <w:right w:val="single" w:sz="8" w:space="0" w:color="000000" w:themeColor="text1"/>
            </w:tcBorders>
            <w:vAlign w:val="bottom"/>
          </w:tcPr>
          <w:p w14:paraId="60407AAA" w14:textId="77777777" w:rsidR="00931DDC" w:rsidRPr="005D2573" w:rsidRDefault="00931DDC" w:rsidP="00D857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11</w:t>
            </w:r>
          </w:p>
        </w:tc>
        <w:tc>
          <w:tcPr>
            <w:tcW w:w="545" w:type="dxa"/>
            <w:tcBorders>
              <w:top w:val="nil"/>
              <w:left w:val="single" w:sz="8" w:space="0" w:color="000000" w:themeColor="text1"/>
              <w:bottom w:val="nil"/>
              <w:right w:val="single" w:sz="8" w:space="0" w:color="000000" w:themeColor="text1"/>
            </w:tcBorders>
          </w:tcPr>
          <w:p w14:paraId="24AEAE24" w14:textId="77777777" w:rsidR="00931DDC" w:rsidRPr="005D2573" w:rsidRDefault="00931DDC" w:rsidP="00D857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45</w:t>
            </w:r>
          </w:p>
        </w:tc>
        <w:tc>
          <w:tcPr>
            <w:tcW w:w="567" w:type="dxa"/>
            <w:tcBorders>
              <w:top w:val="nil"/>
              <w:left w:val="single" w:sz="8" w:space="0" w:color="000000" w:themeColor="text1"/>
              <w:bottom w:val="nil"/>
              <w:right w:val="single" w:sz="8" w:space="0" w:color="000000" w:themeColor="text1"/>
            </w:tcBorders>
          </w:tcPr>
          <w:p w14:paraId="5C5B6182" w14:textId="77777777" w:rsidR="00931DDC" w:rsidRPr="005D2573" w:rsidRDefault="00D857C2" w:rsidP="00D857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52.9</w:t>
            </w:r>
          </w:p>
        </w:tc>
      </w:tr>
      <w:tr w:rsidR="00C82573" w:rsidRPr="005D2573" w14:paraId="22F1D666" w14:textId="77777777" w:rsidTr="00D857C2">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3369" w:type="dxa"/>
            <w:tcBorders>
              <w:top w:val="nil"/>
              <w:left w:val="single" w:sz="8" w:space="0" w:color="000000" w:themeColor="text1"/>
              <w:bottom w:val="nil"/>
              <w:right w:val="single" w:sz="8" w:space="0" w:color="000000" w:themeColor="text1"/>
            </w:tcBorders>
          </w:tcPr>
          <w:p w14:paraId="200CB6B5" w14:textId="77777777" w:rsidR="00931DDC" w:rsidRPr="005D2573" w:rsidRDefault="00931DDC" w:rsidP="00D857C2">
            <w:pPr>
              <w:rPr>
                <w:rFonts w:ascii="Times New Roman" w:hAnsi="Times New Roman" w:cs="Times New Roman"/>
                <w:b w:val="0"/>
                <w:sz w:val="20"/>
                <w:szCs w:val="20"/>
              </w:rPr>
            </w:pPr>
            <w:r w:rsidRPr="005D2573">
              <w:rPr>
                <w:rFonts w:ascii="Times New Roman" w:hAnsi="Times New Roman" w:cs="Times New Roman"/>
                <w:sz w:val="20"/>
                <w:szCs w:val="20"/>
              </w:rPr>
              <w:t xml:space="preserve">Emphasises Gore horror elements </w:t>
            </w:r>
          </w:p>
        </w:tc>
        <w:tc>
          <w:tcPr>
            <w:tcW w:w="1334" w:type="dxa"/>
            <w:tcBorders>
              <w:left w:val="single" w:sz="8" w:space="0" w:color="000000" w:themeColor="text1"/>
            </w:tcBorders>
            <w:vAlign w:val="bottom"/>
          </w:tcPr>
          <w:p w14:paraId="22C9F7AD" w14:textId="77777777" w:rsidR="00931DDC" w:rsidRPr="005D2573" w:rsidRDefault="00931DDC" w:rsidP="00D857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8</w:t>
            </w:r>
          </w:p>
        </w:tc>
        <w:tc>
          <w:tcPr>
            <w:tcW w:w="1539" w:type="dxa"/>
            <w:gridSpan w:val="2"/>
            <w:vAlign w:val="bottom"/>
          </w:tcPr>
          <w:p w14:paraId="392F6AFC" w14:textId="77777777" w:rsidR="00931DDC" w:rsidRPr="005D2573" w:rsidRDefault="00931DDC" w:rsidP="00D857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17</w:t>
            </w:r>
          </w:p>
        </w:tc>
        <w:tc>
          <w:tcPr>
            <w:tcW w:w="1401" w:type="dxa"/>
            <w:tcBorders>
              <w:right w:val="single" w:sz="8" w:space="0" w:color="000000" w:themeColor="text1"/>
            </w:tcBorders>
            <w:vAlign w:val="bottom"/>
          </w:tcPr>
          <w:p w14:paraId="6B2815CB" w14:textId="77777777" w:rsidR="00931DDC" w:rsidRPr="005D2573" w:rsidRDefault="00931DDC" w:rsidP="00D857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7</w:t>
            </w:r>
          </w:p>
        </w:tc>
        <w:tc>
          <w:tcPr>
            <w:tcW w:w="545" w:type="dxa"/>
            <w:tcBorders>
              <w:top w:val="nil"/>
              <w:left w:val="single" w:sz="8" w:space="0" w:color="000000" w:themeColor="text1"/>
              <w:bottom w:val="nil"/>
              <w:right w:val="single" w:sz="8" w:space="0" w:color="000000" w:themeColor="text1"/>
            </w:tcBorders>
          </w:tcPr>
          <w:p w14:paraId="7BD8FB30" w14:textId="77777777" w:rsidR="00931DDC" w:rsidRPr="005D2573" w:rsidRDefault="00931DDC" w:rsidP="00D857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32</w:t>
            </w:r>
          </w:p>
        </w:tc>
        <w:tc>
          <w:tcPr>
            <w:tcW w:w="567" w:type="dxa"/>
            <w:tcBorders>
              <w:top w:val="nil"/>
              <w:left w:val="single" w:sz="8" w:space="0" w:color="000000" w:themeColor="text1"/>
              <w:bottom w:val="nil"/>
              <w:right w:val="single" w:sz="8" w:space="0" w:color="000000" w:themeColor="text1"/>
            </w:tcBorders>
          </w:tcPr>
          <w:p w14:paraId="4E2956C0" w14:textId="77777777" w:rsidR="00931DDC" w:rsidRPr="005D2573" w:rsidRDefault="00D857C2" w:rsidP="00D857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37.6</w:t>
            </w:r>
          </w:p>
        </w:tc>
      </w:tr>
      <w:tr w:rsidR="00D94456" w:rsidRPr="005D2573" w14:paraId="1E0E8511" w14:textId="77777777" w:rsidTr="00D94456">
        <w:trPr>
          <w:trHeight w:val="131"/>
        </w:trPr>
        <w:tc>
          <w:tcPr>
            <w:cnfStyle w:val="001000000000" w:firstRow="0" w:lastRow="0" w:firstColumn="1" w:lastColumn="0" w:oddVBand="0" w:evenVBand="0" w:oddHBand="0" w:evenHBand="0" w:firstRowFirstColumn="0" w:firstRowLastColumn="0" w:lastRowFirstColumn="0" w:lastRowLastColumn="0"/>
            <w:tcW w:w="3369" w:type="dxa"/>
            <w:tcBorders>
              <w:top w:val="nil"/>
              <w:left w:val="single" w:sz="8" w:space="0" w:color="000000" w:themeColor="text1"/>
              <w:bottom w:val="nil"/>
              <w:right w:val="single" w:sz="8" w:space="0" w:color="000000" w:themeColor="text1"/>
            </w:tcBorders>
          </w:tcPr>
          <w:p w14:paraId="32BAC7F2" w14:textId="77777777" w:rsidR="00931DDC" w:rsidRPr="005D2573" w:rsidRDefault="00931DDC" w:rsidP="00D857C2">
            <w:pPr>
              <w:rPr>
                <w:rFonts w:ascii="Times New Roman" w:hAnsi="Times New Roman" w:cs="Times New Roman"/>
                <w:b w:val="0"/>
                <w:sz w:val="20"/>
                <w:szCs w:val="20"/>
              </w:rPr>
            </w:pPr>
            <w:r w:rsidRPr="005D2573">
              <w:rPr>
                <w:rFonts w:ascii="Times New Roman" w:hAnsi="Times New Roman" w:cs="Times New Roman"/>
                <w:sz w:val="20"/>
                <w:szCs w:val="20"/>
              </w:rPr>
              <w:t>Emphasises the quality of the presentation</w:t>
            </w:r>
          </w:p>
        </w:tc>
        <w:tc>
          <w:tcPr>
            <w:tcW w:w="1334" w:type="dxa"/>
            <w:tcBorders>
              <w:left w:val="single" w:sz="8" w:space="0" w:color="000000" w:themeColor="text1"/>
            </w:tcBorders>
            <w:vAlign w:val="bottom"/>
          </w:tcPr>
          <w:p w14:paraId="42954DEE" w14:textId="77777777" w:rsidR="00931DDC" w:rsidRPr="005D2573" w:rsidRDefault="00931DDC" w:rsidP="00D857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12</w:t>
            </w:r>
          </w:p>
        </w:tc>
        <w:tc>
          <w:tcPr>
            <w:tcW w:w="1539" w:type="dxa"/>
            <w:gridSpan w:val="2"/>
            <w:vAlign w:val="bottom"/>
          </w:tcPr>
          <w:p w14:paraId="74DB7415" w14:textId="77777777" w:rsidR="00931DDC" w:rsidRPr="005D2573" w:rsidRDefault="00931DDC" w:rsidP="00D857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13</w:t>
            </w:r>
          </w:p>
        </w:tc>
        <w:tc>
          <w:tcPr>
            <w:tcW w:w="1401" w:type="dxa"/>
            <w:tcBorders>
              <w:right w:val="single" w:sz="8" w:space="0" w:color="000000" w:themeColor="text1"/>
            </w:tcBorders>
            <w:vAlign w:val="bottom"/>
          </w:tcPr>
          <w:p w14:paraId="2201348E" w14:textId="77777777" w:rsidR="00931DDC" w:rsidRPr="005D2573" w:rsidRDefault="00931DDC" w:rsidP="00D857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1</w:t>
            </w:r>
          </w:p>
        </w:tc>
        <w:tc>
          <w:tcPr>
            <w:tcW w:w="545" w:type="dxa"/>
            <w:tcBorders>
              <w:top w:val="nil"/>
              <w:left w:val="single" w:sz="8" w:space="0" w:color="000000" w:themeColor="text1"/>
              <w:bottom w:val="nil"/>
              <w:right w:val="single" w:sz="8" w:space="0" w:color="000000" w:themeColor="text1"/>
            </w:tcBorders>
          </w:tcPr>
          <w:p w14:paraId="2349E6DB" w14:textId="77777777" w:rsidR="00931DDC" w:rsidRPr="005D2573" w:rsidRDefault="00931DDC" w:rsidP="00D857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26</w:t>
            </w:r>
          </w:p>
        </w:tc>
        <w:tc>
          <w:tcPr>
            <w:tcW w:w="567" w:type="dxa"/>
            <w:tcBorders>
              <w:top w:val="nil"/>
              <w:left w:val="single" w:sz="8" w:space="0" w:color="000000" w:themeColor="text1"/>
              <w:bottom w:val="nil"/>
              <w:right w:val="single" w:sz="8" w:space="0" w:color="000000" w:themeColor="text1"/>
            </w:tcBorders>
          </w:tcPr>
          <w:p w14:paraId="652A2D08" w14:textId="77777777" w:rsidR="00931DDC" w:rsidRPr="005D2573" w:rsidRDefault="00D857C2" w:rsidP="00D944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30.5</w:t>
            </w:r>
          </w:p>
        </w:tc>
      </w:tr>
      <w:tr w:rsidR="00D94456" w:rsidRPr="005D2573" w14:paraId="489CD0EE" w14:textId="77777777" w:rsidTr="00D94456">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369" w:type="dxa"/>
            <w:tcBorders>
              <w:top w:val="nil"/>
              <w:left w:val="single" w:sz="8" w:space="0" w:color="000000" w:themeColor="text1"/>
              <w:bottom w:val="nil"/>
              <w:right w:val="single" w:sz="8" w:space="0" w:color="000000" w:themeColor="text1"/>
            </w:tcBorders>
          </w:tcPr>
          <w:p w14:paraId="2E13AC00" w14:textId="77777777" w:rsidR="00931DDC" w:rsidRPr="005D2573" w:rsidRDefault="00931DDC" w:rsidP="00D857C2">
            <w:pPr>
              <w:rPr>
                <w:rFonts w:ascii="Times New Roman" w:hAnsi="Times New Roman" w:cs="Times New Roman"/>
                <w:b w:val="0"/>
                <w:sz w:val="20"/>
                <w:szCs w:val="20"/>
              </w:rPr>
            </w:pPr>
            <w:r w:rsidRPr="005D2573">
              <w:rPr>
                <w:rFonts w:ascii="Times New Roman" w:hAnsi="Times New Roman" w:cs="Times New Roman"/>
                <w:sz w:val="20"/>
                <w:szCs w:val="20"/>
              </w:rPr>
              <w:t>Reference the film being cut / restored</w:t>
            </w:r>
          </w:p>
        </w:tc>
        <w:tc>
          <w:tcPr>
            <w:tcW w:w="1334" w:type="dxa"/>
            <w:tcBorders>
              <w:left w:val="single" w:sz="8" w:space="0" w:color="000000" w:themeColor="text1"/>
            </w:tcBorders>
          </w:tcPr>
          <w:p w14:paraId="43BA5923" w14:textId="77777777" w:rsidR="00931DDC" w:rsidRPr="005D2573" w:rsidRDefault="00931DDC" w:rsidP="00D857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0</w:t>
            </w:r>
          </w:p>
        </w:tc>
        <w:tc>
          <w:tcPr>
            <w:tcW w:w="1539" w:type="dxa"/>
            <w:gridSpan w:val="2"/>
          </w:tcPr>
          <w:p w14:paraId="5EFA6516" w14:textId="77777777" w:rsidR="00931DDC" w:rsidRPr="005D2573" w:rsidRDefault="00931DDC" w:rsidP="00D857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8</w:t>
            </w:r>
          </w:p>
        </w:tc>
        <w:tc>
          <w:tcPr>
            <w:tcW w:w="1401" w:type="dxa"/>
            <w:tcBorders>
              <w:right w:val="single" w:sz="8" w:space="0" w:color="000000" w:themeColor="text1"/>
            </w:tcBorders>
          </w:tcPr>
          <w:p w14:paraId="4704E0DF" w14:textId="77777777" w:rsidR="00931DDC" w:rsidRPr="005D2573" w:rsidRDefault="00931DDC" w:rsidP="00D857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15</w:t>
            </w:r>
          </w:p>
        </w:tc>
        <w:tc>
          <w:tcPr>
            <w:tcW w:w="545" w:type="dxa"/>
            <w:tcBorders>
              <w:top w:val="nil"/>
              <w:left w:val="single" w:sz="8" w:space="0" w:color="000000" w:themeColor="text1"/>
              <w:bottom w:val="nil"/>
              <w:right w:val="single" w:sz="8" w:space="0" w:color="000000" w:themeColor="text1"/>
            </w:tcBorders>
          </w:tcPr>
          <w:p w14:paraId="2133A9B9" w14:textId="77777777" w:rsidR="00931DDC" w:rsidRPr="005D2573" w:rsidRDefault="00931DDC" w:rsidP="00D857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23</w:t>
            </w:r>
          </w:p>
        </w:tc>
        <w:tc>
          <w:tcPr>
            <w:tcW w:w="567" w:type="dxa"/>
            <w:tcBorders>
              <w:top w:val="nil"/>
              <w:left w:val="single" w:sz="8" w:space="0" w:color="000000" w:themeColor="text1"/>
              <w:bottom w:val="nil"/>
              <w:right w:val="single" w:sz="8" w:space="0" w:color="000000" w:themeColor="text1"/>
            </w:tcBorders>
          </w:tcPr>
          <w:p w14:paraId="5602E876" w14:textId="77777777" w:rsidR="00931DDC" w:rsidRPr="005D2573" w:rsidRDefault="00D857C2" w:rsidP="00D857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27</w:t>
            </w:r>
          </w:p>
        </w:tc>
      </w:tr>
      <w:tr w:rsidR="00D94456" w:rsidRPr="005D2573" w14:paraId="6BE70DE4" w14:textId="77777777" w:rsidTr="00D94456">
        <w:trPr>
          <w:trHeight w:val="102"/>
        </w:trPr>
        <w:tc>
          <w:tcPr>
            <w:cnfStyle w:val="001000000000" w:firstRow="0" w:lastRow="0" w:firstColumn="1" w:lastColumn="0" w:oddVBand="0" w:evenVBand="0" w:oddHBand="0" w:evenHBand="0" w:firstRowFirstColumn="0" w:firstRowLastColumn="0" w:lastRowFirstColumn="0" w:lastRowLastColumn="0"/>
            <w:tcW w:w="3369" w:type="dxa"/>
            <w:tcBorders>
              <w:top w:val="nil"/>
              <w:left w:val="single" w:sz="8" w:space="0" w:color="000000" w:themeColor="text1"/>
              <w:bottom w:val="nil"/>
              <w:right w:val="single" w:sz="8" w:space="0" w:color="000000" w:themeColor="text1"/>
            </w:tcBorders>
          </w:tcPr>
          <w:p w14:paraId="4308210A" w14:textId="77777777" w:rsidR="00931DDC" w:rsidRPr="005D2573" w:rsidRDefault="00931DDC" w:rsidP="00D857C2">
            <w:pPr>
              <w:rPr>
                <w:rFonts w:ascii="Times New Roman" w:hAnsi="Times New Roman" w:cs="Times New Roman"/>
                <w:b w:val="0"/>
                <w:sz w:val="20"/>
                <w:szCs w:val="20"/>
              </w:rPr>
            </w:pPr>
            <w:r w:rsidRPr="005D2573">
              <w:rPr>
                <w:rFonts w:ascii="Times New Roman" w:hAnsi="Times New Roman" w:cs="Times New Roman"/>
                <w:sz w:val="20"/>
                <w:szCs w:val="20"/>
              </w:rPr>
              <w:t>Reviews the narrative</w:t>
            </w:r>
          </w:p>
        </w:tc>
        <w:tc>
          <w:tcPr>
            <w:tcW w:w="1334" w:type="dxa"/>
            <w:tcBorders>
              <w:left w:val="single" w:sz="8" w:space="0" w:color="000000" w:themeColor="text1"/>
            </w:tcBorders>
          </w:tcPr>
          <w:p w14:paraId="29E849A9" w14:textId="77777777" w:rsidR="00931DDC" w:rsidRPr="005D2573" w:rsidRDefault="00931DDC" w:rsidP="00D857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1</w:t>
            </w:r>
          </w:p>
        </w:tc>
        <w:tc>
          <w:tcPr>
            <w:tcW w:w="1539" w:type="dxa"/>
            <w:gridSpan w:val="2"/>
          </w:tcPr>
          <w:p w14:paraId="4F5EA7BE" w14:textId="77777777" w:rsidR="00931DDC" w:rsidRPr="005D2573" w:rsidRDefault="00931DDC" w:rsidP="00D857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9</w:t>
            </w:r>
          </w:p>
        </w:tc>
        <w:tc>
          <w:tcPr>
            <w:tcW w:w="1401" w:type="dxa"/>
            <w:tcBorders>
              <w:right w:val="single" w:sz="8" w:space="0" w:color="000000" w:themeColor="text1"/>
            </w:tcBorders>
          </w:tcPr>
          <w:p w14:paraId="7D560B92" w14:textId="77777777" w:rsidR="00931DDC" w:rsidRPr="005D2573" w:rsidRDefault="00931DDC" w:rsidP="00D857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5</w:t>
            </w:r>
          </w:p>
        </w:tc>
        <w:tc>
          <w:tcPr>
            <w:tcW w:w="545" w:type="dxa"/>
            <w:tcBorders>
              <w:top w:val="nil"/>
              <w:left w:val="single" w:sz="8" w:space="0" w:color="000000" w:themeColor="text1"/>
              <w:bottom w:val="nil"/>
              <w:right w:val="single" w:sz="8" w:space="0" w:color="000000" w:themeColor="text1"/>
            </w:tcBorders>
          </w:tcPr>
          <w:p w14:paraId="6906E14A" w14:textId="77777777" w:rsidR="00931DDC" w:rsidRPr="005D2573" w:rsidRDefault="00931DDC" w:rsidP="00D857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15</w:t>
            </w:r>
          </w:p>
        </w:tc>
        <w:tc>
          <w:tcPr>
            <w:tcW w:w="567" w:type="dxa"/>
            <w:tcBorders>
              <w:top w:val="nil"/>
              <w:left w:val="single" w:sz="8" w:space="0" w:color="000000" w:themeColor="text1"/>
              <w:bottom w:val="nil"/>
              <w:right w:val="single" w:sz="8" w:space="0" w:color="000000" w:themeColor="text1"/>
            </w:tcBorders>
          </w:tcPr>
          <w:p w14:paraId="47FDBA76" w14:textId="77777777" w:rsidR="00931DDC" w:rsidRPr="005D2573" w:rsidRDefault="00D857C2" w:rsidP="00D857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17.6</w:t>
            </w:r>
          </w:p>
        </w:tc>
      </w:tr>
      <w:tr w:rsidR="00D94456" w:rsidRPr="005D2573" w14:paraId="08299AB8" w14:textId="77777777" w:rsidTr="00D94456">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3369" w:type="dxa"/>
            <w:tcBorders>
              <w:top w:val="nil"/>
              <w:left w:val="single" w:sz="8" w:space="0" w:color="000000" w:themeColor="text1"/>
              <w:bottom w:val="single" w:sz="8" w:space="0" w:color="000000" w:themeColor="text1"/>
              <w:right w:val="single" w:sz="8" w:space="0" w:color="000000" w:themeColor="text1"/>
            </w:tcBorders>
          </w:tcPr>
          <w:p w14:paraId="1A0CD98B" w14:textId="77777777" w:rsidR="00931DDC" w:rsidRPr="005D2573" w:rsidRDefault="00931DDC" w:rsidP="00D857C2">
            <w:pPr>
              <w:rPr>
                <w:rFonts w:ascii="Times New Roman" w:hAnsi="Times New Roman" w:cs="Times New Roman"/>
                <w:b w:val="0"/>
                <w:sz w:val="20"/>
                <w:szCs w:val="20"/>
              </w:rPr>
            </w:pPr>
            <w:r w:rsidRPr="005D2573">
              <w:rPr>
                <w:rFonts w:ascii="Times New Roman" w:hAnsi="Times New Roman" w:cs="Times New Roman"/>
                <w:sz w:val="20"/>
                <w:szCs w:val="20"/>
              </w:rPr>
              <w:t>So bad it’s good</w:t>
            </w:r>
          </w:p>
        </w:tc>
        <w:tc>
          <w:tcPr>
            <w:tcW w:w="1334" w:type="dxa"/>
            <w:tcBorders>
              <w:left w:val="single" w:sz="8" w:space="0" w:color="000000" w:themeColor="text1"/>
            </w:tcBorders>
          </w:tcPr>
          <w:p w14:paraId="7A026AC1" w14:textId="77777777" w:rsidR="00931DDC" w:rsidRPr="005D2573" w:rsidRDefault="00931DDC" w:rsidP="00D857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6</w:t>
            </w:r>
          </w:p>
        </w:tc>
        <w:tc>
          <w:tcPr>
            <w:tcW w:w="1539" w:type="dxa"/>
            <w:gridSpan w:val="2"/>
          </w:tcPr>
          <w:p w14:paraId="49C67655" w14:textId="77777777" w:rsidR="00931DDC" w:rsidRPr="005D2573" w:rsidRDefault="00931DDC" w:rsidP="00D857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15</w:t>
            </w:r>
          </w:p>
        </w:tc>
        <w:tc>
          <w:tcPr>
            <w:tcW w:w="1401" w:type="dxa"/>
            <w:tcBorders>
              <w:right w:val="single" w:sz="8" w:space="0" w:color="000000" w:themeColor="text1"/>
            </w:tcBorders>
          </w:tcPr>
          <w:p w14:paraId="5DB67D68" w14:textId="77777777" w:rsidR="00931DDC" w:rsidRPr="005D2573" w:rsidRDefault="00931DDC" w:rsidP="00D857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2</w:t>
            </w:r>
          </w:p>
        </w:tc>
        <w:tc>
          <w:tcPr>
            <w:tcW w:w="545" w:type="dxa"/>
            <w:tcBorders>
              <w:top w:val="nil"/>
              <w:left w:val="single" w:sz="8" w:space="0" w:color="000000" w:themeColor="text1"/>
              <w:bottom w:val="single" w:sz="8" w:space="0" w:color="000000" w:themeColor="text1"/>
              <w:right w:val="single" w:sz="8" w:space="0" w:color="000000" w:themeColor="text1"/>
            </w:tcBorders>
          </w:tcPr>
          <w:p w14:paraId="3CF5F984" w14:textId="77777777" w:rsidR="00931DDC" w:rsidRPr="005D2573" w:rsidRDefault="00931DDC" w:rsidP="00D857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23</w:t>
            </w:r>
          </w:p>
        </w:tc>
        <w:tc>
          <w:tcPr>
            <w:tcW w:w="567" w:type="dxa"/>
            <w:tcBorders>
              <w:top w:val="nil"/>
              <w:left w:val="single" w:sz="8" w:space="0" w:color="000000" w:themeColor="text1"/>
              <w:bottom w:val="single" w:sz="8" w:space="0" w:color="000000" w:themeColor="text1"/>
              <w:right w:val="single" w:sz="8" w:space="0" w:color="000000" w:themeColor="text1"/>
            </w:tcBorders>
          </w:tcPr>
          <w:p w14:paraId="437204A9" w14:textId="77777777" w:rsidR="00931DDC" w:rsidRPr="005D2573" w:rsidRDefault="00D857C2" w:rsidP="00D857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2573">
              <w:rPr>
                <w:rFonts w:ascii="Times New Roman" w:hAnsi="Times New Roman" w:cs="Times New Roman"/>
                <w:sz w:val="20"/>
                <w:szCs w:val="20"/>
              </w:rPr>
              <w:t>27</w:t>
            </w:r>
          </w:p>
        </w:tc>
      </w:tr>
    </w:tbl>
    <w:p w14:paraId="3F2137B8" w14:textId="147E6E98" w:rsidR="004236A4" w:rsidRPr="005D2573" w:rsidRDefault="00260652">
      <w:pPr>
        <w:spacing w:line="240" w:lineRule="auto"/>
        <w:jc w:val="both"/>
        <w:rPr>
          <w:rFonts w:ascii="Times New Roman" w:hAnsi="Times New Roman" w:cs="Times New Roman"/>
          <w:sz w:val="20"/>
          <w:szCs w:val="20"/>
        </w:rPr>
      </w:pPr>
      <w:r w:rsidRPr="005D2573">
        <w:rPr>
          <w:rFonts w:ascii="Times New Roman" w:hAnsi="Times New Roman" w:cs="Times New Roman"/>
          <w:sz w:val="20"/>
          <w:szCs w:val="20"/>
        </w:rPr>
        <w:t>*</w:t>
      </w:r>
      <w:r w:rsidR="00931DDC" w:rsidRPr="005D2573">
        <w:rPr>
          <w:rFonts w:ascii="Times New Roman" w:hAnsi="Times New Roman" w:cs="Times New Roman"/>
          <w:sz w:val="16"/>
          <w:szCs w:val="20"/>
        </w:rPr>
        <w:t xml:space="preserve">One review removed from the United States dataset and one review removed from the German dataset to avoid duplication. </w:t>
      </w:r>
    </w:p>
    <w:p w14:paraId="7863747E" w14:textId="77777777" w:rsidR="00931DDC" w:rsidRPr="005D2573" w:rsidRDefault="00931DDC" w:rsidP="00D94456">
      <w:pPr>
        <w:spacing w:line="240" w:lineRule="auto"/>
        <w:jc w:val="both"/>
        <w:rPr>
          <w:rFonts w:ascii="Times New Roman" w:hAnsi="Times New Roman" w:cs="Times New Roman"/>
          <w:sz w:val="24"/>
          <w:szCs w:val="24"/>
        </w:rPr>
      </w:pPr>
    </w:p>
    <w:p w14:paraId="1A790022" w14:textId="7862A2FD" w:rsidR="004236A4" w:rsidRPr="00260652" w:rsidRDefault="004236A4" w:rsidP="00D94456">
      <w:pPr>
        <w:spacing w:line="480" w:lineRule="auto"/>
        <w:jc w:val="both"/>
        <w:rPr>
          <w:rFonts w:ascii="Times New Roman" w:hAnsi="Times New Roman" w:cs="Times New Roman"/>
          <w:sz w:val="24"/>
          <w:szCs w:val="24"/>
        </w:rPr>
      </w:pPr>
      <w:r w:rsidRPr="00260652">
        <w:rPr>
          <w:rFonts w:ascii="Times New Roman" w:hAnsi="Times New Roman" w:cs="Times New Roman"/>
          <w:sz w:val="24"/>
          <w:szCs w:val="24"/>
        </w:rPr>
        <w:t>With the vast majority of reviewers across the three territories choos</w:t>
      </w:r>
      <w:r w:rsidR="00364A1A">
        <w:rPr>
          <w:rFonts w:ascii="Times New Roman" w:hAnsi="Times New Roman" w:cs="Times New Roman"/>
          <w:sz w:val="24"/>
          <w:szCs w:val="24"/>
        </w:rPr>
        <w:t>e</w:t>
      </w:r>
      <w:r w:rsidRPr="00260652">
        <w:rPr>
          <w:rFonts w:ascii="Times New Roman" w:hAnsi="Times New Roman" w:cs="Times New Roman"/>
          <w:sz w:val="24"/>
          <w:szCs w:val="24"/>
        </w:rPr>
        <w:t xml:space="preserve"> not </w:t>
      </w:r>
      <w:r w:rsidR="00364A1A">
        <w:rPr>
          <w:rFonts w:ascii="Times New Roman" w:hAnsi="Times New Roman" w:cs="Times New Roman"/>
          <w:sz w:val="24"/>
          <w:szCs w:val="24"/>
        </w:rPr>
        <w:t xml:space="preserve">to </w:t>
      </w:r>
      <w:r w:rsidRPr="00260652">
        <w:rPr>
          <w:rFonts w:ascii="Times New Roman" w:hAnsi="Times New Roman" w:cs="Times New Roman"/>
          <w:sz w:val="24"/>
          <w:szCs w:val="24"/>
        </w:rPr>
        <w:t>emphasise the fact that the film was narratively unconnected to its predecessor, one could</w:t>
      </w:r>
      <w:r w:rsidR="00F031F6" w:rsidRPr="00260652">
        <w:rPr>
          <w:rFonts w:ascii="Times New Roman" w:hAnsi="Times New Roman" w:cs="Times New Roman"/>
          <w:sz w:val="24"/>
          <w:szCs w:val="24"/>
        </w:rPr>
        <w:t xml:space="preserve"> easily</w:t>
      </w:r>
      <w:r w:rsidRPr="00260652">
        <w:rPr>
          <w:rFonts w:ascii="Times New Roman" w:hAnsi="Times New Roman" w:cs="Times New Roman"/>
          <w:sz w:val="24"/>
          <w:szCs w:val="24"/>
        </w:rPr>
        <w:t xml:space="preserve"> extrapolate that this aspect of the film</w:t>
      </w:r>
      <w:r w:rsidR="00F031F6" w:rsidRPr="00260652">
        <w:rPr>
          <w:rFonts w:ascii="Times New Roman" w:hAnsi="Times New Roman" w:cs="Times New Roman"/>
          <w:sz w:val="24"/>
          <w:szCs w:val="24"/>
        </w:rPr>
        <w:t>’s lineage</w:t>
      </w:r>
      <w:r w:rsidRPr="00260652">
        <w:rPr>
          <w:rFonts w:ascii="Times New Roman" w:hAnsi="Times New Roman" w:cs="Times New Roman"/>
          <w:sz w:val="24"/>
          <w:szCs w:val="24"/>
        </w:rPr>
        <w:t xml:space="preserve"> was </w:t>
      </w:r>
      <w:r w:rsidR="00970BFB" w:rsidRPr="00260652">
        <w:rPr>
          <w:rFonts w:ascii="Times New Roman" w:hAnsi="Times New Roman" w:cs="Times New Roman"/>
          <w:sz w:val="24"/>
          <w:szCs w:val="24"/>
        </w:rPr>
        <w:t>of no importance</w:t>
      </w:r>
      <w:r w:rsidRPr="00260652">
        <w:rPr>
          <w:rFonts w:ascii="Times New Roman" w:hAnsi="Times New Roman" w:cs="Times New Roman"/>
          <w:sz w:val="24"/>
          <w:szCs w:val="24"/>
        </w:rPr>
        <w:t xml:space="preserve"> to them</w:t>
      </w:r>
      <w:r w:rsidR="00931DDC" w:rsidRPr="00260652">
        <w:rPr>
          <w:rFonts w:ascii="Times New Roman" w:hAnsi="Times New Roman" w:cs="Times New Roman"/>
          <w:sz w:val="24"/>
          <w:szCs w:val="24"/>
        </w:rPr>
        <w:t>. H</w:t>
      </w:r>
      <w:r w:rsidRPr="00260652">
        <w:rPr>
          <w:rFonts w:ascii="Times New Roman" w:hAnsi="Times New Roman" w:cs="Times New Roman"/>
          <w:sz w:val="24"/>
          <w:szCs w:val="24"/>
        </w:rPr>
        <w:t>owever, rather than infer meaning</w:t>
      </w:r>
      <w:r w:rsidR="00931DDC" w:rsidRPr="00260652">
        <w:rPr>
          <w:rFonts w:ascii="Times New Roman" w:hAnsi="Times New Roman" w:cs="Times New Roman"/>
          <w:sz w:val="24"/>
          <w:szCs w:val="24"/>
        </w:rPr>
        <w:t xml:space="preserve"> into this</w:t>
      </w:r>
      <w:r w:rsidRPr="00260652">
        <w:rPr>
          <w:rFonts w:ascii="Times New Roman" w:hAnsi="Times New Roman" w:cs="Times New Roman"/>
          <w:sz w:val="24"/>
          <w:szCs w:val="24"/>
        </w:rPr>
        <w:t xml:space="preserve"> absence I will instead isolate responses that did focus on this aspect of the release</w:t>
      </w:r>
      <w:r w:rsidR="007A5D5B" w:rsidRPr="00260652">
        <w:rPr>
          <w:rFonts w:ascii="Times New Roman" w:hAnsi="Times New Roman" w:cs="Times New Roman"/>
          <w:sz w:val="24"/>
          <w:szCs w:val="24"/>
        </w:rPr>
        <w:t xml:space="preserve">, and consider </w:t>
      </w:r>
      <w:r w:rsidR="00970BFB" w:rsidRPr="00260652">
        <w:rPr>
          <w:rFonts w:ascii="Times New Roman" w:hAnsi="Times New Roman" w:cs="Times New Roman"/>
          <w:sz w:val="24"/>
          <w:szCs w:val="24"/>
        </w:rPr>
        <w:t xml:space="preserve">the </w:t>
      </w:r>
      <w:r w:rsidR="007A5D5B" w:rsidRPr="00260652">
        <w:rPr>
          <w:rFonts w:ascii="Times New Roman" w:hAnsi="Times New Roman" w:cs="Times New Roman"/>
          <w:sz w:val="24"/>
          <w:szCs w:val="24"/>
        </w:rPr>
        <w:t>relation</w:t>
      </w:r>
      <w:r w:rsidR="00970BFB" w:rsidRPr="00260652">
        <w:rPr>
          <w:rFonts w:ascii="Times New Roman" w:hAnsi="Times New Roman" w:cs="Times New Roman"/>
          <w:sz w:val="24"/>
          <w:szCs w:val="24"/>
        </w:rPr>
        <w:t>ship of those responses</w:t>
      </w:r>
      <w:r w:rsidR="007A5D5B" w:rsidRPr="00260652">
        <w:rPr>
          <w:rFonts w:ascii="Times New Roman" w:hAnsi="Times New Roman" w:cs="Times New Roman"/>
          <w:sz w:val="24"/>
          <w:szCs w:val="24"/>
        </w:rPr>
        <w:t xml:space="preserve"> to the other criteria</w:t>
      </w:r>
      <w:r w:rsidRPr="00260652">
        <w:rPr>
          <w:rFonts w:ascii="Times New Roman" w:hAnsi="Times New Roman" w:cs="Times New Roman"/>
          <w:sz w:val="24"/>
          <w:szCs w:val="24"/>
        </w:rPr>
        <w:t xml:space="preserve"> </w:t>
      </w:r>
      <w:r w:rsidR="00F031F6" w:rsidRPr="00260652">
        <w:rPr>
          <w:rFonts w:ascii="Times New Roman" w:hAnsi="Times New Roman" w:cs="Times New Roman"/>
          <w:sz w:val="24"/>
          <w:szCs w:val="24"/>
        </w:rPr>
        <w:t xml:space="preserve">in order </w:t>
      </w:r>
      <w:r w:rsidRPr="00260652">
        <w:rPr>
          <w:rFonts w:ascii="Times New Roman" w:hAnsi="Times New Roman" w:cs="Times New Roman"/>
          <w:sz w:val="24"/>
          <w:szCs w:val="24"/>
        </w:rPr>
        <w:t xml:space="preserve">to better understand </w:t>
      </w:r>
      <w:r w:rsidR="00F031F6" w:rsidRPr="00260652">
        <w:rPr>
          <w:rFonts w:ascii="Times New Roman" w:hAnsi="Times New Roman" w:cs="Times New Roman"/>
          <w:sz w:val="24"/>
          <w:szCs w:val="24"/>
        </w:rPr>
        <w:t xml:space="preserve">consumer </w:t>
      </w:r>
      <w:r w:rsidR="00931DDC" w:rsidRPr="00260652">
        <w:rPr>
          <w:rFonts w:ascii="Times New Roman" w:hAnsi="Times New Roman" w:cs="Times New Roman"/>
          <w:sz w:val="24"/>
          <w:szCs w:val="24"/>
        </w:rPr>
        <w:t xml:space="preserve">responses to the practice of retitling. </w:t>
      </w:r>
    </w:p>
    <w:p w14:paraId="2F06E3A8" w14:textId="7409345B" w:rsidR="009156DB" w:rsidRPr="00260652" w:rsidRDefault="006B70A8" w:rsidP="00D94456">
      <w:pPr>
        <w:spacing w:line="480" w:lineRule="auto"/>
        <w:jc w:val="both"/>
        <w:rPr>
          <w:rFonts w:ascii="Times New Roman" w:hAnsi="Times New Roman" w:cs="Times New Roman"/>
          <w:sz w:val="24"/>
          <w:szCs w:val="24"/>
        </w:rPr>
      </w:pPr>
      <w:r w:rsidRPr="00260652">
        <w:rPr>
          <w:rFonts w:ascii="Times New Roman" w:hAnsi="Times New Roman" w:cs="Times New Roman"/>
          <w:sz w:val="24"/>
          <w:szCs w:val="24"/>
        </w:rPr>
        <w:t>15</w:t>
      </w:r>
      <w:r w:rsidR="00931DDC" w:rsidRPr="00260652">
        <w:rPr>
          <w:rFonts w:ascii="Times New Roman" w:hAnsi="Times New Roman" w:cs="Times New Roman"/>
          <w:sz w:val="24"/>
          <w:szCs w:val="24"/>
        </w:rPr>
        <w:t xml:space="preserve"> reviews out the 85 usable responses made explicit reference to the fact that the film</w:t>
      </w:r>
      <w:r w:rsidR="00D857C2" w:rsidRPr="00260652">
        <w:rPr>
          <w:rFonts w:ascii="Times New Roman" w:hAnsi="Times New Roman" w:cs="Times New Roman"/>
          <w:sz w:val="24"/>
          <w:szCs w:val="24"/>
        </w:rPr>
        <w:t>s were narratively unconnected</w:t>
      </w:r>
      <w:r w:rsidR="00CA3953" w:rsidRPr="00260652">
        <w:rPr>
          <w:rFonts w:ascii="Times New Roman" w:hAnsi="Times New Roman" w:cs="Times New Roman"/>
          <w:sz w:val="24"/>
          <w:szCs w:val="24"/>
        </w:rPr>
        <w:t>. That</w:t>
      </w:r>
      <w:r w:rsidR="00D857C2" w:rsidRPr="00260652">
        <w:rPr>
          <w:rFonts w:ascii="Times New Roman" w:hAnsi="Times New Roman" w:cs="Times New Roman"/>
          <w:sz w:val="24"/>
          <w:szCs w:val="24"/>
        </w:rPr>
        <w:t xml:space="preserve"> equat</w:t>
      </w:r>
      <w:r w:rsidR="00CA3953" w:rsidRPr="00260652">
        <w:rPr>
          <w:rFonts w:ascii="Times New Roman" w:hAnsi="Times New Roman" w:cs="Times New Roman"/>
          <w:sz w:val="24"/>
          <w:szCs w:val="24"/>
        </w:rPr>
        <w:t xml:space="preserve">es </w:t>
      </w:r>
      <w:r w:rsidR="00D857C2" w:rsidRPr="00260652">
        <w:rPr>
          <w:rFonts w:ascii="Times New Roman" w:hAnsi="Times New Roman" w:cs="Times New Roman"/>
          <w:sz w:val="24"/>
          <w:szCs w:val="24"/>
        </w:rPr>
        <w:t>to 17.6</w:t>
      </w:r>
      <w:r w:rsidR="00364A1A">
        <w:rPr>
          <w:rFonts w:ascii="Times New Roman" w:hAnsi="Times New Roman" w:cs="Times New Roman"/>
          <w:sz w:val="24"/>
          <w:szCs w:val="24"/>
        </w:rPr>
        <w:t xml:space="preserve">% </w:t>
      </w:r>
      <w:r w:rsidR="00D857C2" w:rsidRPr="00260652">
        <w:rPr>
          <w:rFonts w:ascii="Times New Roman" w:hAnsi="Times New Roman" w:cs="Times New Roman"/>
          <w:sz w:val="24"/>
          <w:szCs w:val="24"/>
        </w:rPr>
        <w:t>of the reviews emphasising the lack of serial connectivity</w:t>
      </w:r>
      <w:r w:rsidR="00E217F4">
        <w:rPr>
          <w:rFonts w:ascii="Times New Roman" w:hAnsi="Times New Roman" w:cs="Times New Roman"/>
          <w:sz w:val="24"/>
          <w:szCs w:val="24"/>
        </w:rPr>
        <w:t xml:space="preserve">, </w:t>
      </w:r>
      <w:r w:rsidR="00D857C2" w:rsidRPr="00260652">
        <w:rPr>
          <w:rFonts w:ascii="Times New Roman" w:hAnsi="Times New Roman" w:cs="Times New Roman"/>
          <w:sz w:val="24"/>
          <w:szCs w:val="24"/>
        </w:rPr>
        <w:t xml:space="preserve">the same number </w:t>
      </w:r>
      <w:r w:rsidR="009156DB" w:rsidRPr="00260652">
        <w:rPr>
          <w:rFonts w:ascii="Times New Roman" w:hAnsi="Times New Roman" w:cs="Times New Roman"/>
          <w:sz w:val="24"/>
          <w:szCs w:val="24"/>
        </w:rPr>
        <w:t>that</w:t>
      </w:r>
      <w:r w:rsidR="00D857C2" w:rsidRPr="00260652">
        <w:rPr>
          <w:rFonts w:ascii="Times New Roman" w:hAnsi="Times New Roman" w:cs="Times New Roman"/>
          <w:sz w:val="24"/>
          <w:szCs w:val="24"/>
        </w:rPr>
        <w:t xml:space="preserve"> foregrounded a narrative description within their review</w:t>
      </w:r>
      <w:r w:rsidR="008A5C6B" w:rsidRPr="00260652">
        <w:rPr>
          <w:rFonts w:ascii="Times New Roman" w:hAnsi="Times New Roman" w:cs="Times New Roman"/>
          <w:sz w:val="24"/>
          <w:szCs w:val="24"/>
        </w:rPr>
        <w:t xml:space="preserve">. This </w:t>
      </w:r>
      <w:r w:rsidR="004A05B1" w:rsidRPr="00260652">
        <w:rPr>
          <w:rFonts w:ascii="Times New Roman" w:hAnsi="Times New Roman" w:cs="Times New Roman"/>
          <w:sz w:val="24"/>
          <w:szCs w:val="24"/>
        </w:rPr>
        <w:t>suggest</w:t>
      </w:r>
      <w:r w:rsidR="008A5C6B" w:rsidRPr="00260652">
        <w:rPr>
          <w:rFonts w:ascii="Times New Roman" w:hAnsi="Times New Roman" w:cs="Times New Roman"/>
          <w:sz w:val="24"/>
          <w:szCs w:val="24"/>
        </w:rPr>
        <w:t xml:space="preserve">s </w:t>
      </w:r>
      <w:r w:rsidR="004A05B1" w:rsidRPr="00260652">
        <w:rPr>
          <w:rFonts w:ascii="Times New Roman" w:hAnsi="Times New Roman" w:cs="Times New Roman"/>
          <w:sz w:val="24"/>
          <w:szCs w:val="24"/>
        </w:rPr>
        <w:t>that official seriality was important to those concerned with narrative fidelity</w:t>
      </w:r>
      <w:r w:rsidR="00D857C2" w:rsidRPr="00260652">
        <w:rPr>
          <w:rFonts w:ascii="Times New Roman" w:hAnsi="Times New Roman" w:cs="Times New Roman"/>
          <w:sz w:val="24"/>
          <w:szCs w:val="24"/>
        </w:rPr>
        <w:t xml:space="preserve">. </w:t>
      </w:r>
      <w:r w:rsidR="001B7E7A">
        <w:rPr>
          <w:rFonts w:ascii="Times New Roman" w:hAnsi="Times New Roman" w:cs="Times New Roman"/>
          <w:sz w:val="24"/>
          <w:szCs w:val="24"/>
        </w:rPr>
        <w:t>W</w:t>
      </w:r>
      <w:r w:rsidR="009156DB" w:rsidRPr="00260652">
        <w:rPr>
          <w:rFonts w:ascii="Times New Roman" w:hAnsi="Times New Roman" w:cs="Times New Roman"/>
          <w:sz w:val="24"/>
          <w:szCs w:val="24"/>
        </w:rPr>
        <w:t xml:space="preserve">hile this number is significant, </w:t>
      </w:r>
      <w:r w:rsidR="00CA3953" w:rsidRPr="00260652">
        <w:rPr>
          <w:rFonts w:ascii="Times New Roman" w:hAnsi="Times New Roman" w:cs="Times New Roman"/>
          <w:sz w:val="24"/>
          <w:szCs w:val="24"/>
        </w:rPr>
        <w:t xml:space="preserve">over half of the </w:t>
      </w:r>
      <w:r w:rsidR="001B7E7A">
        <w:rPr>
          <w:rFonts w:ascii="Times New Roman" w:hAnsi="Times New Roman" w:cs="Times New Roman"/>
          <w:sz w:val="24"/>
          <w:szCs w:val="24"/>
        </w:rPr>
        <w:t xml:space="preserve">UK and US </w:t>
      </w:r>
      <w:r w:rsidR="00970BFB" w:rsidRPr="00260652">
        <w:rPr>
          <w:rFonts w:ascii="Times New Roman" w:hAnsi="Times New Roman" w:cs="Times New Roman"/>
          <w:sz w:val="24"/>
          <w:szCs w:val="24"/>
        </w:rPr>
        <w:t>respondents (</w:t>
      </w:r>
      <w:r w:rsidR="00D857C2" w:rsidRPr="00260652">
        <w:rPr>
          <w:rFonts w:ascii="Times New Roman" w:hAnsi="Times New Roman" w:cs="Times New Roman"/>
          <w:sz w:val="24"/>
          <w:szCs w:val="24"/>
        </w:rPr>
        <w:t>a total of 52.9</w:t>
      </w:r>
      <w:r w:rsidR="00CC21E2">
        <w:rPr>
          <w:rFonts w:ascii="Times New Roman" w:hAnsi="Times New Roman" w:cs="Times New Roman"/>
          <w:sz w:val="24"/>
          <w:szCs w:val="24"/>
        </w:rPr>
        <w:t>%</w:t>
      </w:r>
      <w:r w:rsidR="00970BFB" w:rsidRPr="00260652">
        <w:rPr>
          <w:rFonts w:ascii="Times New Roman" w:hAnsi="Times New Roman" w:cs="Times New Roman"/>
          <w:sz w:val="24"/>
          <w:szCs w:val="24"/>
        </w:rPr>
        <w:t>)</w:t>
      </w:r>
      <w:r w:rsidR="00D857C2" w:rsidRPr="00260652">
        <w:rPr>
          <w:rFonts w:ascii="Times New Roman" w:hAnsi="Times New Roman" w:cs="Times New Roman"/>
          <w:sz w:val="24"/>
          <w:szCs w:val="24"/>
        </w:rPr>
        <w:t xml:space="preserve">, were more concerned that the film was not directed by </w:t>
      </w:r>
      <w:r w:rsidR="00970BFB" w:rsidRPr="00260652">
        <w:rPr>
          <w:rFonts w:ascii="Times New Roman" w:hAnsi="Times New Roman" w:cs="Times New Roman"/>
          <w:sz w:val="24"/>
          <w:szCs w:val="24"/>
        </w:rPr>
        <w:t>Lucio Fulci</w:t>
      </w:r>
      <w:r w:rsidR="001B7E7A">
        <w:rPr>
          <w:rFonts w:ascii="Times New Roman" w:hAnsi="Times New Roman" w:cs="Times New Roman"/>
          <w:sz w:val="24"/>
          <w:szCs w:val="24"/>
        </w:rPr>
        <w:t xml:space="preserve">, and a similar percentage </w:t>
      </w:r>
      <w:r w:rsidR="001B7E7A">
        <w:rPr>
          <w:rFonts w:ascii="Times New Roman" w:hAnsi="Times New Roman" w:cs="Times New Roman"/>
          <w:sz w:val="24"/>
          <w:szCs w:val="24"/>
        </w:rPr>
        <w:lastRenderedPageBreak/>
        <w:t xml:space="preserve">of the German reviewers noted that it was not directed by </w:t>
      </w:r>
      <w:r w:rsidR="00D857C2" w:rsidRPr="00260652">
        <w:rPr>
          <w:rFonts w:ascii="Times New Roman" w:hAnsi="Times New Roman" w:cs="Times New Roman"/>
          <w:sz w:val="24"/>
          <w:szCs w:val="24"/>
        </w:rPr>
        <w:t xml:space="preserve">George Romero </w:t>
      </w:r>
      <w:r w:rsidR="00970BFB" w:rsidRPr="00260652">
        <w:rPr>
          <w:rFonts w:ascii="Times New Roman" w:hAnsi="Times New Roman" w:cs="Times New Roman"/>
          <w:sz w:val="24"/>
          <w:szCs w:val="24"/>
        </w:rPr>
        <w:t>(</w:t>
      </w:r>
      <w:r w:rsidR="00D857C2" w:rsidRPr="00260652">
        <w:rPr>
          <w:rFonts w:ascii="Times New Roman" w:hAnsi="Times New Roman" w:cs="Times New Roman"/>
          <w:sz w:val="24"/>
          <w:szCs w:val="24"/>
        </w:rPr>
        <w:t>where the films was released as a sequel to Romero’s series</w:t>
      </w:r>
      <w:r w:rsidR="00970BFB" w:rsidRPr="00260652">
        <w:rPr>
          <w:rFonts w:ascii="Times New Roman" w:hAnsi="Times New Roman" w:cs="Times New Roman"/>
          <w:sz w:val="24"/>
          <w:szCs w:val="24"/>
        </w:rPr>
        <w:t>)</w:t>
      </w:r>
      <w:r w:rsidR="001B7E7A">
        <w:rPr>
          <w:rFonts w:ascii="Times New Roman" w:hAnsi="Times New Roman" w:cs="Times New Roman"/>
          <w:sz w:val="24"/>
          <w:szCs w:val="24"/>
        </w:rPr>
        <w:t xml:space="preserve">.  Because if this, all three sets of reviewers felt that the lack of ‘authentic’ director-figure meant the film </w:t>
      </w:r>
      <w:r w:rsidR="00F031F6" w:rsidRPr="00260652">
        <w:rPr>
          <w:rFonts w:ascii="Times New Roman" w:hAnsi="Times New Roman" w:cs="Times New Roman"/>
          <w:sz w:val="24"/>
          <w:szCs w:val="24"/>
        </w:rPr>
        <w:t>c</w:t>
      </w:r>
      <w:r w:rsidR="009156DB" w:rsidRPr="00260652">
        <w:rPr>
          <w:rFonts w:ascii="Times New Roman" w:hAnsi="Times New Roman" w:cs="Times New Roman"/>
          <w:sz w:val="24"/>
          <w:szCs w:val="24"/>
        </w:rPr>
        <w:t>ould</w:t>
      </w:r>
      <w:r w:rsidR="00CA3953" w:rsidRPr="00260652">
        <w:rPr>
          <w:rFonts w:ascii="Times New Roman" w:hAnsi="Times New Roman" w:cs="Times New Roman"/>
          <w:sz w:val="24"/>
          <w:szCs w:val="24"/>
        </w:rPr>
        <w:t xml:space="preserve"> not be considered as canonical. </w:t>
      </w:r>
      <w:r w:rsidR="009156DB" w:rsidRPr="00260652">
        <w:rPr>
          <w:rFonts w:ascii="Times New Roman" w:hAnsi="Times New Roman" w:cs="Times New Roman"/>
          <w:sz w:val="24"/>
          <w:szCs w:val="24"/>
        </w:rPr>
        <w:t>Implicitly linked t</w:t>
      </w:r>
      <w:r w:rsidR="00CA3953" w:rsidRPr="00260652">
        <w:rPr>
          <w:rFonts w:ascii="Times New Roman" w:hAnsi="Times New Roman" w:cs="Times New Roman"/>
          <w:sz w:val="24"/>
          <w:szCs w:val="24"/>
        </w:rPr>
        <w:t>o this, and t</w:t>
      </w:r>
      <w:r w:rsidR="00D857C2" w:rsidRPr="00260652">
        <w:rPr>
          <w:rFonts w:ascii="Times New Roman" w:hAnsi="Times New Roman" w:cs="Times New Roman"/>
          <w:sz w:val="24"/>
          <w:szCs w:val="24"/>
        </w:rPr>
        <w:t xml:space="preserve">he second most important criterion highlighted </w:t>
      </w:r>
      <w:r w:rsidR="00CA3953" w:rsidRPr="00260652">
        <w:rPr>
          <w:rFonts w:ascii="Times New Roman" w:hAnsi="Times New Roman" w:cs="Times New Roman"/>
          <w:sz w:val="24"/>
          <w:szCs w:val="24"/>
        </w:rPr>
        <w:t>by the data after the importance placed upon the director, was the priority given to the gory elements of the film.</w:t>
      </w:r>
      <w:r w:rsidR="00863664" w:rsidRPr="00260652">
        <w:rPr>
          <w:rFonts w:ascii="Times New Roman" w:hAnsi="Times New Roman" w:cs="Times New Roman"/>
          <w:sz w:val="24"/>
          <w:szCs w:val="24"/>
        </w:rPr>
        <w:t xml:space="preserve"> Lucio Fulci is often </w:t>
      </w:r>
      <w:r w:rsidR="00863664" w:rsidRPr="00E87DE2">
        <w:rPr>
          <w:rFonts w:ascii="Times New Roman" w:hAnsi="Times New Roman" w:cs="Times New Roman"/>
          <w:sz w:val="24"/>
          <w:szCs w:val="24"/>
        </w:rPr>
        <w:t>referred to as ‘The Godfather of Gore’</w:t>
      </w:r>
      <w:r w:rsidR="001B7E7A">
        <w:rPr>
          <w:rFonts w:ascii="Times New Roman" w:hAnsi="Times New Roman" w:cs="Times New Roman"/>
          <w:sz w:val="24"/>
          <w:szCs w:val="24"/>
        </w:rPr>
        <w:t xml:space="preserve"> and</w:t>
      </w:r>
      <w:r w:rsidR="001B7E7A" w:rsidRPr="00E87DE2">
        <w:rPr>
          <w:rFonts w:ascii="Times New Roman" w:hAnsi="Times New Roman" w:cs="Times New Roman"/>
          <w:sz w:val="24"/>
          <w:szCs w:val="24"/>
        </w:rPr>
        <w:t xml:space="preserve"> </w:t>
      </w:r>
      <w:r w:rsidR="00863664" w:rsidRPr="00E87DE2">
        <w:rPr>
          <w:rFonts w:ascii="Times New Roman" w:hAnsi="Times New Roman" w:cs="Times New Roman"/>
          <w:sz w:val="24"/>
          <w:szCs w:val="24"/>
        </w:rPr>
        <w:t>Romero is often called ‘The Godfather of the Dead’</w:t>
      </w:r>
      <w:r w:rsidR="009156DB" w:rsidRPr="00E87DE2">
        <w:rPr>
          <w:rFonts w:ascii="Times New Roman" w:hAnsi="Times New Roman" w:cs="Times New Roman"/>
          <w:sz w:val="24"/>
          <w:szCs w:val="24"/>
        </w:rPr>
        <w:t>,</w:t>
      </w:r>
      <w:r w:rsidR="009156DB" w:rsidRPr="00260652">
        <w:rPr>
          <w:rFonts w:ascii="Times New Roman" w:hAnsi="Times New Roman" w:cs="Times New Roman"/>
          <w:sz w:val="24"/>
          <w:szCs w:val="24"/>
        </w:rPr>
        <w:t xml:space="preserve"> and this association is reflected in </w:t>
      </w:r>
      <w:r w:rsidR="00CA3953" w:rsidRPr="00260652">
        <w:rPr>
          <w:rFonts w:ascii="Times New Roman" w:hAnsi="Times New Roman" w:cs="Times New Roman"/>
          <w:sz w:val="24"/>
          <w:szCs w:val="24"/>
        </w:rPr>
        <w:t>37.6</w:t>
      </w:r>
      <w:r w:rsidR="001B7E7A">
        <w:rPr>
          <w:rFonts w:ascii="Times New Roman" w:hAnsi="Times New Roman" w:cs="Times New Roman"/>
          <w:sz w:val="24"/>
          <w:szCs w:val="24"/>
        </w:rPr>
        <w:t xml:space="preserve">% </w:t>
      </w:r>
      <w:r w:rsidR="00CA3953" w:rsidRPr="00260652">
        <w:rPr>
          <w:rFonts w:ascii="Times New Roman" w:hAnsi="Times New Roman" w:cs="Times New Roman"/>
          <w:sz w:val="24"/>
          <w:szCs w:val="24"/>
        </w:rPr>
        <w:t xml:space="preserve">of the reviews </w:t>
      </w:r>
      <w:r w:rsidR="009156DB" w:rsidRPr="00260652">
        <w:rPr>
          <w:rFonts w:ascii="Times New Roman" w:hAnsi="Times New Roman" w:cs="Times New Roman"/>
          <w:sz w:val="24"/>
          <w:szCs w:val="24"/>
        </w:rPr>
        <w:t>that we</w:t>
      </w:r>
      <w:r w:rsidR="00CA3953" w:rsidRPr="00260652">
        <w:rPr>
          <w:rFonts w:ascii="Times New Roman" w:hAnsi="Times New Roman" w:cs="Times New Roman"/>
          <w:sz w:val="24"/>
          <w:szCs w:val="24"/>
        </w:rPr>
        <w:t xml:space="preserve">re more concerned that the film be </w:t>
      </w:r>
      <w:r w:rsidR="00863664" w:rsidRPr="00260652">
        <w:rPr>
          <w:rFonts w:ascii="Times New Roman" w:hAnsi="Times New Roman" w:cs="Times New Roman"/>
          <w:sz w:val="24"/>
          <w:szCs w:val="24"/>
        </w:rPr>
        <w:t>gruesome in its depiction</w:t>
      </w:r>
      <w:r w:rsidR="001B7E7A">
        <w:rPr>
          <w:rFonts w:ascii="Times New Roman" w:hAnsi="Times New Roman" w:cs="Times New Roman"/>
          <w:sz w:val="24"/>
          <w:szCs w:val="24"/>
        </w:rPr>
        <w:t>,</w:t>
      </w:r>
      <w:r w:rsidR="00970BFB" w:rsidRPr="00260652">
        <w:rPr>
          <w:rFonts w:ascii="Times New Roman" w:hAnsi="Times New Roman" w:cs="Times New Roman"/>
          <w:sz w:val="24"/>
          <w:szCs w:val="24"/>
        </w:rPr>
        <w:t xml:space="preserve"> compared with only 17.6</w:t>
      </w:r>
      <w:r w:rsidR="001B7E7A">
        <w:rPr>
          <w:rFonts w:ascii="Times New Roman" w:hAnsi="Times New Roman" w:cs="Times New Roman"/>
          <w:sz w:val="24"/>
          <w:szCs w:val="24"/>
        </w:rPr>
        <w:t xml:space="preserve">% </w:t>
      </w:r>
      <w:r w:rsidR="001B7E7A" w:rsidRPr="00260652">
        <w:rPr>
          <w:rFonts w:ascii="Times New Roman" w:hAnsi="Times New Roman" w:cs="Times New Roman"/>
          <w:sz w:val="24"/>
          <w:szCs w:val="24"/>
        </w:rPr>
        <w:t xml:space="preserve"> </w:t>
      </w:r>
      <w:r w:rsidR="009156DB" w:rsidRPr="00260652">
        <w:rPr>
          <w:rFonts w:ascii="Times New Roman" w:hAnsi="Times New Roman" w:cs="Times New Roman"/>
          <w:sz w:val="24"/>
          <w:szCs w:val="24"/>
        </w:rPr>
        <w:t>demonstrating any concern that</w:t>
      </w:r>
      <w:r w:rsidR="00863664" w:rsidRPr="00260652">
        <w:rPr>
          <w:rFonts w:ascii="Times New Roman" w:hAnsi="Times New Roman" w:cs="Times New Roman"/>
          <w:sz w:val="24"/>
          <w:szCs w:val="24"/>
        </w:rPr>
        <w:t xml:space="preserve"> the film </w:t>
      </w:r>
      <w:r w:rsidR="009156DB" w:rsidRPr="00260652">
        <w:rPr>
          <w:rFonts w:ascii="Times New Roman" w:hAnsi="Times New Roman" w:cs="Times New Roman"/>
          <w:sz w:val="24"/>
          <w:szCs w:val="24"/>
        </w:rPr>
        <w:t xml:space="preserve">be narratively </w:t>
      </w:r>
      <w:r w:rsidR="00863664" w:rsidRPr="00260652">
        <w:rPr>
          <w:rFonts w:ascii="Times New Roman" w:hAnsi="Times New Roman" w:cs="Times New Roman"/>
          <w:sz w:val="24"/>
          <w:szCs w:val="24"/>
        </w:rPr>
        <w:t>connected</w:t>
      </w:r>
      <w:r w:rsidR="009156DB" w:rsidRPr="00260652">
        <w:rPr>
          <w:rFonts w:ascii="Times New Roman" w:hAnsi="Times New Roman" w:cs="Times New Roman"/>
          <w:sz w:val="24"/>
          <w:szCs w:val="24"/>
        </w:rPr>
        <w:t xml:space="preserve">. Linked to this is of course an emphasis on whether the film was presented in its full </w:t>
      </w:r>
      <w:r w:rsidR="007A5D5B" w:rsidRPr="00260652">
        <w:rPr>
          <w:rFonts w:ascii="Times New Roman" w:hAnsi="Times New Roman" w:cs="Times New Roman"/>
          <w:sz w:val="24"/>
          <w:szCs w:val="24"/>
        </w:rPr>
        <w:t>uncensored</w:t>
      </w:r>
      <w:r w:rsidR="009156DB" w:rsidRPr="00260652">
        <w:rPr>
          <w:rFonts w:ascii="Times New Roman" w:hAnsi="Times New Roman" w:cs="Times New Roman"/>
          <w:sz w:val="24"/>
          <w:szCs w:val="24"/>
        </w:rPr>
        <w:t xml:space="preserve"> form (27%), a factor that also contribute</w:t>
      </w:r>
      <w:r w:rsidR="001B7E7A">
        <w:rPr>
          <w:rFonts w:ascii="Times New Roman" w:hAnsi="Times New Roman" w:cs="Times New Roman"/>
          <w:sz w:val="24"/>
          <w:szCs w:val="24"/>
        </w:rPr>
        <w:t>d</w:t>
      </w:r>
      <w:r w:rsidR="009156DB" w:rsidRPr="00260652">
        <w:rPr>
          <w:rFonts w:ascii="Times New Roman" w:hAnsi="Times New Roman" w:cs="Times New Roman"/>
          <w:sz w:val="24"/>
          <w:szCs w:val="24"/>
        </w:rPr>
        <w:t xml:space="preserve"> to 30.5</w:t>
      </w:r>
      <w:r w:rsidR="001B7E7A">
        <w:rPr>
          <w:rFonts w:ascii="Times New Roman" w:hAnsi="Times New Roman" w:cs="Times New Roman"/>
          <w:sz w:val="24"/>
          <w:szCs w:val="24"/>
        </w:rPr>
        <w:t xml:space="preserve">% </w:t>
      </w:r>
      <w:r w:rsidR="009156DB" w:rsidRPr="00260652">
        <w:rPr>
          <w:rFonts w:ascii="Times New Roman" w:hAnsi="Times New Roman" w:cs="Times New Roman"/>
          <w:sz w:val="24"/>
          <w:szCs w:val="24"/>
        </w:rPr>
        <w:t>of reviewers concerned about</w:t>
      </w:r>
      <w:r w:rsidR="00863664" w:rsidRPr="00260652">
        <w:rPr>
          <w:rFonts w:ascii="Times New Roman" w:hAnsi="Times New Roman" w:cs="Times New Roman"/>
          <w:sz w:val="24"/>
          <w:szCs w:val="24"/>
        </w:rPr>
        <w:t xml:space="preserve"> the </w:t>
      </w:r>
      <w:r w:rsidR="00970BFB" w:rsidRPr="00260652">
        <w:rPr>
          <w:rFonts w:ascii="Times New Roman" w:hAnsi="Times New Roman" w:cs="Times New Roman"/>
          <w:sz w:val="24"/>
          <w:szCs w:val="24"/>
        </w:rPr>
        <w:t xml:space="preserve">overall quality of the </w:t>
      </w:r>
      <w:r w:rsidR="00863664" w:rsidRPr="00260652">
        <w:rPr>
          <w:rFonts w:ascii="Times New Roman" w:hAnsi="Times New Roman" w:cs="Times New Roman"/>
          <w:sz w:val="24"/>
          <w:szCs w:val="24"/>
        </w:rPr>
        <w:t>presentation of the film</w:t>
      </w:r>
      <w:r w:rsidR="009156DB" w:rsidRPr="00260652">
        <w:rPr>
          <w:rFonts w:ascii="Times New Roman" w:hAnsi="Times New Roman" w:cs="Times New Roman"/>
          <w:sz w:val="24"/>
          <w:szCs w:val="24"/>
        </w:rPr>
        <w:t>.</w:t>
      </w:r>
    </w:p>
    <w:p w14:paraId="0AF67E35" w14:textId="1C1D4342" w:rsidR="0011491C" w:rsidRDefault="009102E2">
      <w:pPr>
        <w:spacing w:line="480" w:lineRule="auto"/>
        <w:jc w:val="both"/>
        <w:rPr>
          <w:rFonts w:ascii="Times New Roman" w:hAnsi="Times New Roman" w:cs="Times New Roman"/>
          <w:sz w:val="24"/>
          <w:szCs w:val="24"/>
        </w:rPr>
      </w:pPr>
      <w:r w:rsidRPr="00260652">
        <w:rPr>
          <w:rFonts w:ascii="Times New Roman" w:hAnsi="Times New Roman" w:cs="Times New Roman"/>
          <w:sz w:val="24"/>
          <w:szCs w:val="24"/>
        </w:rPr>
        <w:t xml:space="preserve">The reviews that do foreground the lack of seriality are either understated; </w:t>
      </w:r>
      <w:r w:rsidR="006B70A8" w:rsidRPr="00260652">
        <w:rPr>
          <w:rFonts w:ascii="Times New Roman" w:hAnsi="Times New Roman" w:cs="Times New Roman"/>
          <w:sz w:val="24"/>
          <w:szCs w:val="24"/>
        </w:rPr>
        <w:t>‘</w:t>
      </w:r>
      <w:r w:rsidR="006B70A8" w:rsidRPr="005C556C">
        <w:rPr>
          <w:rFonts w:ascii="Times New Roman" w:hAnsi="Times New Roman" w:cs="Times New Roman"/>
          <w:i/>
          <w:sz w:val="24"/>
          <w:szCs w:val="24"/>
        </w:rPr>
        <w:t>Zombie 3</w:t>
      </w:r>
      <w:r w:rsidR="006B70A8" w:rsidRPr="00260652">
        <w:rPr>
          <w:rFonts w:ascii="Times New Roman" w:hAnsi="Times New Roman" w:cs="Times New Roman"/>
          <w:sz w:val="24"/>
          <w:szCs w:val="24"/>
        </w:rPr>
        <w:t xml:space="preserve"> does not really have anything to do </w:t>
      </w:r>
      <w:r w:rsidR="006B70A8" w:rsidRPr="00DE46C4">
        <w:rPr>
          <w:rFonts w:ascii="Times New Roman" w:hAnsi="Times New Roman" w:cs="Times New Roman"/>
          <w:sz w:val="24"/>
          <w:szCs w:val="24"/>
        </w:rPr>
        <w:t>with the first two films’</w:t>
      </w:r>
      <w:r w:rsidRPr="00DE46C4">
        <w:rPr>
          <w:rFonts w:ascii="Times New Roman" w:hAnsi="Times New Roman" w:cs="Times New Roman"/>
          <w:sz w:val="24"/>
          <w:szCs w:val="24"/>
        </w:rPr>
        <w:t xml:space="preserve"> (</w:t>
      </w:r>
      <w:r w:rsidR="00DE46C4" w:rsidRPr="005D2573">
        <w:rPr>
          <w:rFonts w:ascii="Times New Roman" w:hAnsi="Times New Roman" w:cs="Times New Roman"/>
          <w:sz w:val="24"/>
          <w:szCs w:val="24"/>
        </w:rPr>
        <w:t>A customer, 2001</w:t>
      </w:r>
      <w:r w:rsidRPr="00DE46C4">
        <w:rPr>
          <w:rFonts w:ascii="Times New Roman" w:hAnsi="Times New Roman" w:cs="Times New Roman"/>
          <w:sz w:val="24"/>
          <w:szCs w:val="24"/>
        </w:rPr>
        <w:t xml:space="preserve">), or for the German respondents, </w:t>
      </w:r>
      <w:r w:rsidR="006B70A8" w:rsidRPr="00DE46C4">
        <w:rPr>
          <w:rFonts w:ascii="Times New Roman" w:hAnsi="Times New Roman" w:cs="Times New Roman"/>
          <w:sz w:val="24"/>
          <w:szCs w:val="24"/>
        </w:rPr>
        <w:t>‘this movie is not a 3rd part of George A. Romero's hit zombie trilogy’</w:t>
      </w:r>
      <w:r w:rsidRPr="00DE46C4">
        <w:rPr>
          <w:rFonts w:ascii="Times New Roman" w:hAnsi="Times New Roman" w:cs="Times New Roman"/>
          <w:sz w:val="24"/>
          <w:szCs w:val="24"/>
        </w:rPr>
        <w:t xml:space="preserve"> (Sunbeam</w:t>
      </w:r>
      <w:r w:rsidR="00DE46C4" w:rsidRPr="00DE46C4">
        <w:rPr>
          <w:rFonts w:ascii="Times New Roman" w:hAnsi="Times New Roman" w:cs="Times New Roman"/>
          <w:sz w:val="24"/>
          <w:szCs w:val="24"/>
        </w:rPr>
        <w:t>, 2002</w:t>
      </w:r>
      <w:r w:rsidRPr="00DE46C4">
        <w:rPr>
          <w:rFonts w:ascii="Times New Roman" w:hAnsi="Times New Roman" w:cs="Times New Roman"/>
          <w:sz w:val="24"/>
          <w:szCs w:val="24"/>
        </w:rPr>
        <w:t xml:space="preserve">). Or more specific, speculating that bad reviews of the film could be attributed to its lineage, and that responses to the film have been tainted by the fact that it is ‘the pseudo-sequel to a genre classic, which was itself a pseudo-sequel to THE genre classic’ </w:t>
      </w:r>
      <w:r w:rsidR="00DE46C4" w:rsidRPr="00DE46C4">
        <w:rPr>
          <w:rFonts w:ascii="Times New Roman" w:hAnsi="Times New Roman" w:cs="Times New Roman"/>
          <w:sz w:val="24"/>
          <w:szCs w:val="24"/>
        </w:rPr>
        <w:t>(</w:t>
      </w:r>
      <w:r w:rsidR="00DE46C4" w:rsidRPr="005D2573">
        <w:rPr>
          <w:rFonts w:ascii="Times New Roman" w:hAnsi="Times New Roman" w:cs="Times New Roman"/>
          <w:sz w:val="24"/>
          <w:szCs w:val="24"/>
        </w:rPr>
        <w:t>General Zombie, 2005</w:t>
      </w:r>
      <w:r w:rsidR="00DE46C4" w:rsidRPr="00DE46C4">
        <w:rPr>
          <w:rFonts w:ascii="Times New Roman" w:hAnsi="Times New Roman" w:cs="Times New Roman"/>
          <w:sz w:val="24"/>
          <w:szCs w:val="24"/>
        </w:rPr>
        <w:t xml:space="preserve">). </w:t>
      </w:r>
      <w:r w:rsidRPr="00DE46C4">
        <w:rPr>
          <w:rFonts w:ascii="Times New Roman" w:hAnsi="Times New Roman" w:cs="Times New Roman"/>
          <w:sz w:val="24"/>
          <w:szCs w:val="24"/>
        </w:rPr>
        <w:t xml:space="preserve">Assessing the merits of the film in similar terms, a reviewer </w:t>
      </w:r>
      <w:r w:rsidR="00D65E17" w:rsidRPr="00DE46C4">
        <w:rPr>
          <w:rFonts w:ascii="Times New Roman" w:hAnsi="Times New Roman" w:cs="Times New Roman"/>
          <w:sz w:val="24"/>
          <w:szCs w:val="24"/>
          <w:shd w:val="clear" w:color="auto" w:fill="FFFFFF"/>
        </w:rPr>
        <w:t xml:space="preserve">calling </w:t>
      </w:r>
      <w:r w:rsidR="00F557DA" w:rsidRPr="00DE46C4">
        <w:rPr>
          <w:rFonts w:ascii="Times New Roman" w:hAnsi="Times New Roman" w:cs="Times New Roman"/>
          <w:sz w:val="24"/>
          <w:szCs w:val="24"/>
          <w:shd w:val="clear" w:color="auto" w:fill="FFFFFF"/>
        </w:rPr>
        <w:t>themselves</w:t>
      </w:r>
      <w:r w:rsidR="00D65E17" w:rsidRPr="00DE46C4">
        <w:rPr>
          <w:rFonts w:ascii="Times New Roman" w:hAnsi="Times New Roman" w:cs="Times New Roman"/>
          <w:sz w:val="24"/>
          <w:szCs w:val="24"/>
          <w:shd w:val="clear" w:color="auto" w:fill="FFFFFF"/>
        </w:rPr>
        <w:t xml:space="preserve"> </w:t>
      </w:r>
      <w:r w:rsidR="00F557DA" w:rsidRPr="00DE46C4">
        <w:rPr>
          <w:rFonts w:ascii="Times New Roman" w:hAnsi="Times New Roman" w:cs="Times New Roman"/>
          <w:sz w:val="24"/>
          <w:szCs w:val="24"/>
          <w:shd w:val="clear" w:color="auto" w:fill="FFFFFF"/>
        </w:rPr>
        <w:t>The Soft Machine Operator</w:t>
      </w:r>
      <w:r w:rsidRPr="00DE46C4">
        <w:rPr>
          <w:rFonts w:ascii="Times New Roman" w:hAnsi="Times New Roman" w:cs="Times New Roman"/>
          <w:sz w:val="24"/>
          <w:szCs w:val="24"/>
          <w:shd w:val="clear" w:color="auto" w:fill="FFFFFF"/>
        </w:rPr>
        <w:t xml:space="preserve"> explains that ‘</w:t>
      </w:r>
      <w:r w:rsidR="00F557DA" w:rsidRPr="00DE46C4">
        <w:rPr>
          <w:rFonts w:ascii="Times New Roman" w:hAnsi="Times New Roman" w:cs="Times New Roman"/>
          <w:sz w:val="24"/>
          <w:szCs w:val="24"/>
        </w:rPr>
        <w:t xml:space="preserve">Fulci's original </w:t>
      </w:r>
      <w:r w:rsidR="00F557DA" w:rsidRPr="00DE46C4">
        <w:rPr>
          <w:rFonts w:ascii="Times New Roman" w:hAnsi="Times New Roman" w:cs="Times New Roman"/>
          <w:i/>
          <w:sz w:val="24"/>
          <w:szCs w:val="24"/>
        </w:rPr>
        <w:t>Zombie Flesh Eaters</w:t>
      </w:r>
      <w:r w:rsidR="00F557DA" w:rsidRPr="00DE46C4">
        <w:rPr>
          <w:rFonts w:ascii="Times New Roman" w:hAnsi="Times New Roman" w:cs="Times New Roman"/>
          <w:sz w:val="24"/>
          <w:szCs w:val="24"/>
        </w:rPr>
        <w:t xml:space="preserve"> (</w:t>
      </w:r>
      <w:r w:rsidR="00F557DA" w:rsidRPr="00DE46C4">
        <w:rPr>
          <w:rFonts w:ascii="Times New Roman" w:hAnsi="Times New Roman" w:cs="Times New Roman"/>
          <w:i/>
          <w:sz w:val="24"/>
          <w:szCs w:val="24"/>
        </w:rPr>
        <w:t>Zombi 2</w:t>
      </w:r>
      <w:r w:rsidR="00F557DA" w:rsidRPr="00DE46C4">
        <w:rPr>
          <w:rFonts w:ascii="Times New Roman" w:hAnsi="Times New Roman" w:cs="Times New Roman"/>
          <w:sz w:val="24"/>
          <w:szCs w:val="24"/>
        </w:rPr>
        <w:t xml:space="preserve">) was an unofficial sequel to Romero's </w:t>
      </w:r>
      <w:r w:rsidR="00F557DA" w:rsidRPr="00DE46C4">
        <w:rPr>
          <w:rFonts w:ascii="Times New Roman" w:hAnsi="Times New Roman" w:cs="Times New Roman"/>
          <w:i/>
          <w:sz w:val="24"/>
          <w:szCs w:val="24"/>
        </w:rPr>
        <w:t>Zombi</w:t>
      </w:r>
      <w:r w:rsidR="00F557DA" w:rsidRPr="00DE46C4">
        <w:rPr>
          <w:rFonts w:ascii="Times New Roman" w:hAnsi="Times New Roman" w:cs="Times New Roman"/>
          <w:sz w:val="24"/>
          <w:szCs w:val="24"/>
        </w:rPr>
        <w:t xml:space="preserve"> (</w:t>
      </w:r>
      <w:r w:rsidR="00F557DA" w:rsidRPr="00DE46C4">
        <w:rPr>
          <w:rFonts w:ascii="Times New Roman" w:hAnsi="Times New Roman" w:cs="Times New Roman"/>
          <w:i/>
          <w:sz w:val="24"/>
          <w:szCs w:val="24"/>
        </w:rPr>
        <w:t>Dawn of the dead</w:t>
      </w:r>
      <w:r w:rsidR="00F557DA" w:rsidRPr="00DE46C4">
        <w:rPr>
          <w:rFonts w:ascii="Times New Roman" w:hAnsi="Times New Roman" w:cs="Times New Roman"/>
          <w:sz w:val="24"/>
          <w:szCs w:val="24"/>
        </w:rPr>
        <w:t xml:space="preserve">). Not content with releasing </w:t>
      </w:r>
      <w:r w:rsidR="00F557DA" w:rsidRPr="00DE46C4">
        <w:rPr>
          <w:rFonts w:ascii="Times New Roman" w:hAnsi="Times New Roman" w:cs="Times New Roman"/>
          <w:i/>
          <w:sz w:val="24"/>
          <w:szCs w:val="24"/>
        </w:rPr>
        <w:t>Zombi 3</w:t>
      </w:r>
      <w:r w:rsidR="00F557DA" w:rsidRPr="00DE46C4">
        <w:rPr>
          <w:rFonts w:ascii="Times New Roman" w:hAnsi="Times New Roman" w:cs="Times New Roman"/>
          <w:sz w:val="24"/>
          <w:szCs w:val="24"/>
        </w:rPr>
        <w:t xml:space="preserve"> on us, they are now renaming even worse 80s Italian Zombie movies as unofficial sequels to the unofficial sequel</w:t>
      </w:r>
      <w:r w:rsidRPr="00DE46C4">
        <w:rPr>
          <w:rFonts w:ascii="Times New Roman" w:hAnsi="Times New Roman" w:cs="Times New Roman"/>
          <w:sz w:val="24"/>
          <w:szCs w:val="24"/>
        </w:rPr>
        <w:t>’ (</w:t>
      </w:r>
      <w:r w:rsidR="00DE46C4" w:rsidRPr="00DE46C4">
        <w:rPr>
          <w:rFonts w:ascii="Times New Roman" w:hAnsi="Times New Roman" w:cs="Times New Roman"/>
          <w:sz w:val="24"/>
          <w:szCs w:val="24"/>
          <w:shd w:val="clear" w:color="auto" w:fill="FFFFFF"/>
        </w:rPr>
        <w:t>The Soft Machine Operator, 2002</w:t>
      </w:r>
      <w:r w:rsidRPr="00DE46C4">
        <w:rPr>
          <w:rFonts w:ascii="Times New Roman" w:hAnsi="Times New Roman" w:cs="Times New Roman"/>
          <w:sz w:val="24"/>
          <w:szCs w:val="24"/>
        </w:rPr>
        <w:t>)</w:t>
      </w:r>
      <w:r w:rsidR="00F557DA" w:rsidRPr="00DE46C4">
        <w:rPr>
          <w:rFonts w:ascii="Times New Roman" w:hAnsi="Times New Roman" w:cs="Times New Roman"/>
          <w:sz w:val="24"/>
          <w:szCs w:val="24"/>
        </w:rPr>
        <w:t>.</w:t>
      </w:r>
      <w:r w:rsidRPr="00DE46C4">
        <w:rPr>
          <w:rFonts w:ascii="Times New Roman" w:hAnsi="Times New Roman" w:cs="Times New Roman"/>
          <w:sz w:val="24"/>
          <w:szCs w:val="24"/>
        </w:rPr>
        <w:t xml:space="preserve"> What</w:t>
      </w:r>
      <w:r w:rsidRPr="00260652">
        <w:rPr>
          <w:rFonts w:ascii="Times New Roman" w:hAnsi="Times New Roman" w:cs="Times New Roman"/>
          <w:sz w:val="24"/>
          <w:szCs w:val="24"/>
        </w:rPr>
        <w:t xml:space="preserve"> is</w:t>
      </w:r>
      <w:r w:rsidR="00F557DA" w:rsidRPr="00260652">
        <w:rPr>
          <w:rFonts w:ascii="Times New Roman" w:hAnsi="Times New Roman" w:cs="Times New Roman"/>
          <w:sz w:val="24"/>
          <w:szCs w:val="24"/>
        </w:rPr>
        <w:t xml:space="preserve"> </w:t>
      </w:r>
      <w:r w:rsidRPr="00260652">
        <w:rPr>
          <w:rFonts w:ascii="Times New Roman" w:hAnsi="Times New Roman" w:cs="Times New Roman"/>
          <w:sz w:val="24"/>
          <w:szCs w:val="24"/>
        </w:rPr>
        <w:t>s</w:t>
      </w:r>
      <w:r w:rsidR="00F557DA" w:rsidRPr="00260652">
        <w:rPr>
          <w:rFonts w:ascii="Times New Roman" w:hAnsi="Times New Roman" w:cs="Times New Roman"/>
          <w:sz w:val="24"/>
          <w:szCs w:val="24"/>
        </w:rPr>
        <w:t>ignificant</w:t>
      </w:r>
      <w:r w:rsidRPr="00260652">
        <w:rPr>
          <w:rFonts w:ascii="Times New Roman" w:hAnsi="Times New Roman" w:cs="Times New Roman"/>
          <w:sz w:val="24"/>
          <w:szCs w:val="24"/>
        </w:rPr>
        <w:t xml:space="preserve"> </w:t>
      </w:r>
      <w:r w:rsidR="007A5D5B" w:rsidRPr="00260652">
        <w:rPr>
          <w:rFonts w:ascii="Times New Roman" w:hAnsi="Times New Roman" w:cs="Times New Roman"/>
          <w:sz w:val="24"/>
          <w:szCs w:val="24"/>
        </w:rPr>
        <w:t>to both these</w:t>
      </w:r>
      <w:r w:rsidRPr="00260652">
        <w:rPr>
          <w:rFonts w:ascii="Times New Roman" w:hAnsi="Times New Roman" w:cs="Times New Roman"/>
          <w:sz w:val="24"/>
          <w:szCs w:val="24"/>
        </w:rPr>
        <w:t xml:space="preserve"> review</w:t>
      </w:r>
      <w:r w:rsidR="007A5D5B" w:rsidRPr="00260652">
        <w:rPr>
          <w:rFonts w:ascii="Times New Roman" w:hAnsi="Times New Roman" w:cs="Times New Roman"/>
          <w:sz w:val="24"/>
          <w:szCs w:val="24"/>
        </w:rPr>
        <w:t>s</w:t>
      </w:r>
      <w:r w:rsidRPr="00260652">
        <w:rPr>
          <w:rFonts w:ascii="Times New Roman" w:hAnsi="Times New Roman" w:cs="Times New Roman"/>
          <w:sz w:val="24"/>
          <w:szCs w:val="24"/>
        </w:rPr>
        <w:t xml:space="preserve"> </w:t>
      </w:r>
      <w:r w:rsidR="00F557DA" w:rsidRPr="00260652">
        <w:rPr>
          <w:rFonts w:ascii="Times New Roman" w:hAnsi="Times New Roman" w:cs="Times New Roman"/>
          <w:sz w:val="24"/>
          <w:szCs w:val="24"/>
        </w:rPr>
        <w:t xml:space="preserve">is that </w:t>
      </w:r>
      <w:r w:rsidR="007A5D5B" w:rsidRPr="00260652">
        <w:rPr>
          <w:rFonts w:ascii="Times New Roman" w:hAnsi="Times New Roman" w:cs="Times New Roman"/>
          <w:sz w:val="24"/>
          <w:szCs w:val="24"/>
        </w:rPr>
        <w:t xml:space="preserve">implicitly </w:t>
      </w:r>
      <w:r w:rsidR="00F557DA" w:rsidRPr="00260652">
        <w:rPr>
          <w:rFonts w:ascii="Times New Roman" w:hAnsi="Times New Roman" w:cs="Times New Roman"/>
          <w:sz w:val="24"/>
          <w:szCs w:val="24"/>
        </w:rPr>
        <w:t>the criterion for inclusion appears to be</w:t>
      </w:r>
      <w:r w:rsidR="00041D04">
        <w:rPr>
          <w:rFonts w:ascii="Times New Roman" w:hAnsi="Times New Roman" w:cs="Times New Roman"/>
          <w:sz w:val="24"/>
          <w:szCs w:val="24"/>
        </w:rPr>
        <w:t xml:space="preserve"> one of</w:t>
      </w:r>
      <w:r w:rsidR="00F557DA" w:rsidRPr="00260652">
        <w:rPr>
          <w:rFonts w:ascii="Times New Roman" w:hAnsi="Times New Roman" w:cs="Times New Roman"/>
          <w:sz w:val="24"/>
          <w:szCs w:val="24"/>
        </w:rPr>
        <w:t xml:space="preserve"> </w:t>
      </w:r>
      <w:r w:rsidR="00157406">
        <w:rPr>
          <w:rFonts w:ascii="Times New Roman" w:hAnsi="Times New Roman" w:cs="Times New Roman"/>
          <w:sz w:val="24"/>
          <w:szCs w:val="24"/>
        </w:rPr>
        <w:t>quality, rather than the</w:t>
      </w:r>
      <w:r w:rsidR="00F557DA" w:rsidRPr="00260652">
        <w:rPr>
          <w:rFonts w:ascii="Times New Roman" w:hAnsi="Times New Roman" w:cs="Times New Roman"/>
          <w:sz w:val="24"/>
          <w:szCs w:val="24"/>
        </w:rPr>
        <w:t xml:space="preserve"> film</w:t>
      </w:r>
      <w:r w:rsidR="00041D04">
        <w:rPr>
          <w:rFonts w:ascii="Times New Roman" w:hAnsi="Times New Roman" w:cs="Times New Roman"/>
          <w:sz w:val="24"/>
          <w:szCs w:val="24"/>
        </w:rPr>
        <w:t>’</w:t>
      </w:r>
      <w:r w:rsidR="00F557DA" w:rsidRPr="00260652">
        <w:rPr>
          <w:rFonts w:ascii="Times New Roman" w:hAnsi="Times New Roman" w:cs="Times New Roman"/>
          <w:sz w:val="24"/>
          <w:szCs w:val="24"/>
        </w:rPr>
        <w:t xml:space="preserve">s pedigree. The user </w:t>
      </w:r>
      <w:r w:rsidR="00167F50" w:rsidRPr="00260652">
        <w:rPr>
          <w:rFonts w:ascii="Times New Roman" w:hAnsi="Times New Roman" w:cs="Times New Roman"/>
          <w:sz w:val="24"/>
          <w:szCs w:val="24"/>
        </w:rPr>
        <w:t xml:space="preserve">acknowledges that </w:t>
      </w:r>
      <w:r w:rsidR="00167F50" w:rsidRPr="00260652">
        <w:rPr>
          <w:rFonts w:ascii="Times New Roman" w:hAnsi="Times New Roman" w:cs="Times New Roman"/>
          <w:i/>
          <w:sz w:val="24"/>
          <w:szCs w:val="24"/>
        </w:rPr>
        <w:t xml:space="preserve">Zombie Flesh </w:t>
      </w:r>
      <w:r w:rsidR="00F557DA" w:rsidRPr="00260652">
        <w:rPr>
          <w:rFonts w:ascii="Times New Roman" w:hAnsi="Times New Roman" w:cs="Times New Roman"/>
          <w:i/>
          <w:sz w:val="24"/>
          <w:szCs w:val="24"/>
        </w:rPr>
        <w:t>E</w:t>
      </w:r>
      <w:r w:rsidR="00167F50" w:rsidRPr="00260652">
        <w:rPr>
          <w:rFonts w:ascii="Times New Roman" w:hAnsi="Times New Roman" w:cs="Times New Roman"/>
          <w:i/>
          <w:sz w:val="24"/>
          <w:szCs w:val="24"/>
        </w:rPr>
        <w:t>aters</w:t>
      </w:r>
      <w:r w:rsidR="00F557DA" w:rsidRPr="00260652">
        <w:rPr>
          <w:rFonts w:ascii="Times New Roman" w:hAnsi="Times New Roman" w:cs="Times New Roman"/>
          <w:i/>
          <w:sz w:val="24"/>
          <w:szCs w:val="24"/>
        </w:rPr>
        <w:t xml:space="preserve"> </w:t>
      </w:r>
      <w:r w:rsidR="00F557DA" w:rsidRPr="00260652">
        <w:rPr>
          <w:rFonts w:ascii="Times New Roman" w:hAnsi="Times New Roman" w:cs="Times New Roman"/>
          <w:sz w:val="24"/>
          <w:szCs w:val="24"/>
        </w:rPr>
        <w:t>i</w:t>
      </w:r>
      <w:r w:rsidR="00167F50" w:rsidRPr="00260652">
        <w:rPr>
          <w:rFonts w:ascii="Times New Roman" w:hAnsi="Times New Roman" w:cs="Times New Roman"/>
          <w:sz w:val="24"/>
          <w:szCs w:val="24"/>
        </w:rPr>
        <w:t xml:space="preserve">s an unofficial sequel, re-titled to capitalise on the success of Romero’s </w:t>
      </w:r>
      <w:r w:rsidR="00167F50" w:rsidRPr="00260652">
        <w:rPr>
          <w:rFonts w:ascii="Times New Roman" w:hAnsi="Times New Roman" w:cs="Times New Roman"/>
          <w:i/>
          <w:sz w:val="24"/>
          <w:szCs w:val="24"/>
        </w:rPr>
        <w:t>Dawn of the Dead</w:t>
      </w:r>
      <w:r w:rsidR="00167F50" w:rsidRPr="00260652">
        <w:rPr>
          <w:rFonts w:ascii="Times New Roman" w:hAnsi="Times New Roman" w:cs="Times New Roman"/>
          <w:sz w:val="24"/>
          <w:szCs w:val="24"/>
        </w:rPr>
        <w:t xml:space="preserve"> (1978), and appears to </w:t>
      </w:r>
      <w:r w:rsidR="00167F50" w:rsidRPr="00260652">
        <w:rPr>
          <w:rFonts w:ascii="Times New Roman" w:hAnsi="Times New Roman" w:cs="Times New Roman"/>
          <w:sz w:val="24"/>
          <w:szCs w:val="24"/>
        </w:rPr>
        <w:lastRenderedPageBreak/>
        <w:t xml:space="preserve">acknowledge </w:t>
      </w:r>
      <w:r w:rsidR="00167F50" w:rsidRPr="00260652">
        <w:rPr>
          <w:rFonts w:ascii="Times New Roman" w:hAnsi="Times New Roman" w:cs="Times New Roman"/>
          <w:i/>
          <w:sz w:val="24"/>
          <w:szCs w:val="24"/>
        </w:rPr>
        <w:t xml:space="preserve">Zombie Flesh Eaters 2 </w:t>
      </w:r>
      <w:r w:rsidR="00167F50" w:rsidRPr="00260652">
        <w:rPr>
          <w:rFonts w:ascii="Times New Roman" w:hAnsi="Times New Roman" w:cs="Times New Roman"/>
          <w:sz w:val="24"/>
          <w:szCs w:val="24"/>
        </w:rPr>
        <w:t>(1988)</w:t>
      </w:r>
      <w:r w:rsidR="00F557DA" w:rsidRPr="00260652">
        <w:rPr>
          <w:rFonts w:ascii="Times New Roman" w:hAnsi="Times New Roman" w:cs="Times New Roman"/>
          <w:sz w:val="24"/>
          <w:szCs w:val="24"/>
        </w:rPr>
        <w:t xml:space="preserve"> as an official sequel,</w:t>
      </w:r>
      <w:r w:rsidR="00167F50" w:rsidRPr="00260652">
        <w:rPr>
          <w:rFonts w:ascii="Times New Roman" w:hAnsi="Times New Roman" w:cs="Times New Roman"/>
          <w:sz w:val="24"/>
          <w:szCs w:val="24"/>
        </w:rPr>
        <w:t xml:space="preserve"> despite not approving of the quality. </w:t>
      </w:r>
      <w:r w:rsidR="00491A17" w:rsidRPr="00260652">
        <w:rPr>
          <w:rFonts w:ascii="Times New Roman" w:hAnsi="Times New Roman" w:cs="Times New Roman"/>
          <w:sz w:val="24"/>
          <w:szCs w:val="24"/>
        </w:rPr>
        <w:t xml:space="preserve">The problem occurs with </w:t>
      </w:r>
      <w:r w:rsidR="00491A17" w:rsidRPr="00260652">
        <w:rPr>
          <w:rFonts w:ascii="Times New Roman" w:hAnsi="Times New Roman" w:cs="Times New Roman"/>
          <w:i/>
          <w:sz w:val="24"/>
          <w:szCs w:val="24"/>
        </w:rPr>
        <w:t>Zombie 3</w:t>
      </w:r>
      <w:r w:rsidR="00491A17" w:rsidRPr="00260652">
        <w:rPr>
          <w:rFonts w:ascii="Times New Roman" w:hAnsi="Times New Roman" w:cs="Times New Roman"/>
          <w:sz w:val="24"/>
          <w:szCs w:val="24"/>
        </w:rPr>
        <w:t xml:space="preserve">, </w:t>
      </w:r>
      <w:r w:rsidR="00727264" w:rsidRPr="00260652">
        <w:rPr>
          <w:rFonts w:ascii="Times New Roman" w:hAnsi="Times New Roman" w:cs="Times New Roman"/>
          <w:sz w:val="24"/>
          <w:szCs w:val="24"/>
        </w:rPr>
        <w:t xml:space="preserve">when </w:t>
      </w:r>
      <w:r w:rsidR="00491A17" w:rsidRPr="00260652">
        <w:rPr>
          <w:rFonts w:ascii="Times New Roman" w:hAnsi="Times New Roman" w:cs="Times New Roman"/>
          <w:sz w:val="24"/>
          <w:szCs w:val="24"/>
        </w:rPr>
        <w:t>another unrelated sequel</w:t>
      </w:r>
      <w:r w:rsidR="0011491C" w:rsidRPr="00260652">
        <w:rPr>
          <w:rFonts w:ascii="Times New Roman" w:hAnsi="Times New Roman" w:cs="Times New Roman"/>
          <w:sz w:val="24"/>
          <w:szCs w:val="24"/>
        </w:rPr>
        <w:t>, but a film that is</w:t>
      </w:r>
      <w:r w:rsidR="000A46A8" w:rsidRPr="00260652">
        <w:rPr>
          <w:rFonts w:ascii="Times New Roman" w:hAnsi="Times New Roman" w:cs="Times New Roman"/>
          <w:sz w:val="24"/>
          <w:szCs w:val="24"/>
        </w:rPr>
        <w:t xml:space="preserve"> deemed to be of a </w:t>
      </w:r>
      <w:r w:rsidR="0011491C" w:rsidRPr="00260652">
        <w:rPr>
          <w:rFonts w:ascii="Times New Roman" w:hAnsi="Times New Roman" w:cs="Times New Roman"/>
          <w:sz w:val="24"/>
          <w:szCs w:val="24"/>
        </w:rPr>
        <w:t>significantly lesser quality is included into the series</w:t>
      </w:r>
      <w:r w:rsidR="00041D04">
        <w:rPr>
          <w:rFonts w:ascii="Times New Roman" w:hAnsi="Times New Roman" w:cs="Times New Roman"/>
          <w:sz w:val="24"/>
          <w:szCs w:val="24"/>
        </w:rPr>
        <w:t>, s</w:t>
      </w:r>
      <w:r w:rsidR="00970BFB" w:rsidRPr="00260652">
        <w:rPr>
          <w:rFonts w:ascii="Times New Roman" w:hAnsi="Times New Roman" w:cs="Times New Roman"/>
          <w:sz w:val="24"/>
          <w:szCs w:val="24"/>
        </w:rPr>
        <w:t xml:space="preserve">uggesting that for this </w:t>
      </w:r>
      <w:r w:rsidR="00041D04">
        <w:rPr>
          <w:rFonts w:ascii="Times New Roman" w:hAnsi="Times New Roman" w:cs="Times New Roman"/>
          <w:sz w:val="24"/>
          <w:szCs w:val="24"/>
        </w:rPr>
        <w:t>reviewer</w:t>
      </w:r>
      <w:r w:rsidR="009857A4" w:rsidRPr="00260652">
        <w:rPr>
          <w:rFonts w:ascii="Times New Roman" w:hAnsi="Times New Roman" w:cs="Times New Roman"/>
          <w:sz w:val="24"/>
          <w:szCs w:val="24"/>
        </w:rPr>
        <w:t xml:space="preserve"> a subjective idea of quality is what is important.</w:t>
      </w:r>
    </w:p>
    <w:p w14:paraId="60BB8AF4" w14:textId="77777777" w:rsidR="00041D04" w:rsidRPr="00260652" w:rsidRDefault="00041D04">
      <w:pPr>
        <w:spacing w:line="480" w:lineRule="auto"/>
        <w:jc w:val="both"/>
        <w:rPr>
          <w:rFonts w:ascii="Times New Roman" w:hAnsi="Times New Roman" w:cs="Times New Roman"/>
          <w:sz w:val="24"/>
          <w:szCs w:val="24"/>
        </w:rPr>
      </w:pPr>
    </w:p>
    <w:p w14:paraId="2D547F09" w14:textId="77777777" w:rsidR="00DE392F" w:rsidRPr="00260652" w:rsidRDefault="00DE392F" w:rsidP="00167F50">
      <w:pPr>
        <w:spacing w:line="480" w:lineRule="auto"/>
        <w:jc w:val="both"/>
        <w:rPr>
          <w:rFonts w:ascii="Times New Roman" w:hAnsi="Times New Roman" w:cs="Times New Roman"/>
          <w:b/>
          <w:sz w:val="24"/>
          <w:szCs w:val="24"/>
        </w:rPr>
      </w:pPr>
      <w:r w:rsidRPr="00260652">
        <w:rPr>
          <w:rFonts w:ascii="Times New Roman" w:hAnsi="Times New Roman" w:cs="Times New Roman"/>
          <w:b/>
          <w:sz w:val="24"/>
          <w:szCs w:val="24"/>
        </w:rPr>
        <w:t>CONCLUSION</w:t>
      </w:r>
    </w:p>
    <w:p w14:paraId="6123D311" w14:textId="2FD363E1" w:rsidR="006C20D9" w:rsidRPr="00260652" w:rsidRDefault="000A46A8">
      <w:pPr>
        <w:spacing w:line="480" w:lineRule="auto"/>
        <w:jc w:val="both"/>
        <w:rPr>
          <w:rFonts w:ascii="Times New Roman" w:hAnsi="Times New Roman" w:cs="Times New Roman"/>
          <w:sz w:val="24"/>
          <w:szCs w:val="24"/>
        </w:rPr>
      </w:pPr>
      <w:r w:rsidRPr="00260652">
        <w:rPr>
          <w:rFonts w:ascii="Times New Roman" w:hAnsi="Times New Roman" w:cs="Times New Roman"/>
          <w:sz w:val="24"/>
          <w:szCs w:val="24"/>
        </w:rPr>
        <w:t xml:space="preserve">Whether these films are </w:t>
      </w:r>
      <w:r w:rsidR="007A5D5B" w:rsidRPr="00260652">
        <w:rPr>
          <w:rFonts w:ascii="Times New Roman" w:hAnsi="Times New Roman" w:cs="Times New Roman"/>
          <w:sz w:val="24"/>
          <w:szCs w:val="24"/>
        </w:rPr>
        <w:t xml:space="preserve">actually </w:t>
      </w:r>
      <w:r w:rsidRPr="00260652">
        <w:rPr>
          <w:rFonts w:ascii="Times New Roman" w:hAnsi="Times New Roman" w:cs="Times New Roman"/>
          <w:sz w:val="24"/>
          <w:szCs w:val="24"/>
        </w:rPr>
        <w:t xml:space="preserve">understood as sequels </w:t>
      </w:r>
      <w:r w:rsidR="007A5D5B" w:rsidRPr="00260652">
        <w:rPr>
          <w:rFonts w:ascii="Times New Roman" w:hAnsi="Times New Roman" w:cs="Times New Roman"/>
          <w:sz w:val="24"/>
          <w:szCs w:val="24"/>
        </w:rPr>
        <w:t xml:space="preserve">in an Anglo-American sense of the </w:t>
      </w:r>
      <w:r w:rsidR="00970BFB" w:rsidRPr="00260652">
        <w:rPr>
          <w:rFonts w:ascii="Times New Roman" w:hAnsi="Times New Roman" w:cs="Times New Roman"/>
          <w:sz w:val="24"/>
          <w:szCs w:val="24"/>
        </w:rPr>
        <w:t>word</w:t>
      </w:r>
      <w:r w:rsidR="007A5D5B" w:rsidRPr="00260652">
        <w:rPr>
          <w:rFonts w:ascii="Times New Roman" w:hAnsi="Times New Roman" w:cs="Times New Roman"/>
          <w:sz w:val="24"/>
          <w:szCs w:val="24"/>
        </w:rPr>
        <w:t xml:space="preserve"> </w:t>
      </w:r>
      <w:r w:rsidRPr="00260652">
        <w:rPr>
          <w:rFonts w:ascii="Times New Roman" w:hAnsi="Times New Roman" w:cs="Times New Roman"/>
          <w:sz w:val="24"/>
          <w:szCs w:val="24"/>
        </w:rPr>
        <w:t>is debatable</w:t>
      </w:r>
      <w:r w:rsidR="007A5D5B" w:rsidRPr="00260652">
        <w:rPr>
          <w:rFonts w:ascii="Times New Roman" w:hAnsi="Times New Roman" w:cs="Times New Roman"/>
          <w:sz w:val="24"/>
          <w:szCs w:val="24"/>
        </w:rPr>
        <w:t>. H</w:t>
      </w:r>
      <w:r w:rsidRPr="00260652">
        <w:rPr>
          <w:rFonts w:ascii="Times New Roman" w:hAnsi="Times New Roman" w:cs="Times New Roman"/>
          <w:sz w:val="24"/>
          <w:szCs w:val="24"/>
        </w:rPr>
        <w:t>owever, the</w:t>
      </w:r>
      <w:r w:rsidR="0001782F" w:rsidRPr="00260652">
        <w:rPr>
          <w:rFonts w:ascii="Times New Roman" w:hAnsi="Times New Roman" w:cs="Times New Roman"/>
          <w:sz w:val="24"/>
          <w:szCs w:val="24"/>
        </w:rPr>
        <w:t xml:space="preserve">ir </w:t>
      </w:r>
      <w:r w:rsidR="004D68A8" w:rsidRPr="00260652">
        <w:rPr>
          <w:rFonts w:ascii="Times New Roman" w:hAnsi="Times New Roman" w:cs="Times New Roman"/>
          <w:sz w:val="24"/>
          <w:szCs w:val="24"/>
        </w:rPr>
        <w:t xml:space="preserve">commercial </w:t>
      </w:r>
      <w:r w:rsidR="0001782F" w:rsidRPr="00260652">
        <w:rPr>
          <w:rFonts w:ascii="Times New Roman" w:hAnsi="Times New Roman" w:cs="Times New Roman"/>
          <w:sz w:val="24"/>
          <w:szCs w:val="24"/>
        </w:rPr>
        <w:t xml:space="preserve">acceptance </w:t>
      </w:r>
      <w:r w:rsidR="00041D04">
        <w:rPr>
          <w:rFonts w:ascii="Times New Roman" w:hAnsi="Times New Roman" w:cs="Times New Roman"/>
          <w:sz w:val="24"/>
          <w:szCs w:val="24"/>
        </w:rPr>
        <w:t xml:space="preserve">for audiences </w:t>
      </w:r>
      <w:r w:rsidR="00C82573" w:rsidRPr="00260652">
        <w:rPr>
          <w:rFonts w:ascii="Times New Roman" w:hAnsi="Times New Roman" w:cs="Times New Roman"/>
          <w:sz w:val="24"/>
          <w:szCs w:val="24"/>
        </w:rPr>
        <w:t>does raise</w:t>
      </w:r>
      <w:r w:rsidRPr="00260652">
        <w:rPr>
          <w:rFonts w:ascii="Times New Roman" w:hAnsi="Times New Roman" w:cs="Times New Roman"/>
          <w:sz w:val="24"/>
          <w:szCs w:val="24"/>
        </w:rPr>
        <w:t xml:space="preserve"> interesting questions about the ways in which consumers are negotiating these different </w:t>
      </w:r>
      <w:r w:rsidR="007A5D5B" w:rsidRPr="00260652">
        <w:rPr>
          <w:rFonts w:ascii="Times New Roman" w:hAnsi="Times New Roman" w:cs="Times New Roman"/>
          <w:sz w:val="24"/>
          <w:szCs w:val="24"/>
        </w:rPr>
        <w:t>films</w:t>
      </w:r>
      <w:r w:rsidRPr="00260652">
        <w:rPr>
          <w:rFonts w:ascii="Times New Roman" w:hAnsi="Times New Roman" w:cs="Times New Roman"/>
          <w:sz w:val="24"/>
          <w:szCs w:val="24"/>
        </w:rPr>
        <w:t xml:space="preserve"> and the basis </w:t>
      </w:r>
      <w:r w:rsidR="00C82573" w:rsidRPr="00260652">
        <w:rPr>
          <w:rFonts w:ascii="Times New Roman" w:hAnsi="Times New Roman" w:cs="Times New Roman"/>
          <w:sz w:val="24"/>
          <w:szCs w:val="24"/>
        </w:rPr>
        <w:t>on</w:t>
      </w:r>
      <w:r w:rsidRPr="00260652">
        <w:rPr>
          <w:rFonts w:ascii="Times New Roman" w:hAnsi="Times New Roman" w:cs="Times New Roman"/>
          <w:sz w:val="24"/>
          <w:szCs w:val="24"/>
        </w:rPr>
        <w:t xml:space="preserve"> which they</w:t>
      </w:r>
      <w:r w:rsidR="007A5D5B" w:rsidRPr="00260652">
        <w:rPr>
          <w:rFonts w:ascii="Times New Roman" w:hAnsi="Times New Roman" w:cs="Times New Roman"/>
          <w:sz w:val="24"/>
          <w:szCs w:val="24"/>
        </w:rPr>
        <w:t xml:space="preserve"> choose to</w:t>
      </w:r>
      <w:r w:rsidRPr="00260652">
        <w:rPr>
          <w:rFonts w:ascii="Times New Roman" w:hAnsi="Times New Roman" w:cs="Times New Roman"/>
          <w:sz w:val="24"/>
          <w:szCs w:val="24"/>
        </w:rPr>
        <w:t xml:space="preserve"> include or </w:t>
      </w:r>
      <w:r w:rsidR="008D6A5A">
        <w:rPr>
          <w:rFonts w:ascii="Times New Roman" w:hAnsi="Times New Roman" w:cs="Times New Roman"/>
          <w:sz w:val="24"/>
          <w:szCs w:val="24"/>
        </w:rPr>
        <w:t>exclude</w:t>
      </w:r>
      <w:r w:rsidRPr="00260652">
        <w:rPr>
          <w:rFonts w:ascii="Times New Roman" w:hAnsi="Times New Roman" w:cs="Times New Roman"/>
          <w:sz w:val="24"/>
          <w:szCs w:val="24"/>
        </w:rPr>
        <w:t xml:space="preserve"> particular entries</w:t>
      </w:r>
      <w:r w:rsidR="00D6536D" w:rsidRPr="00260652">
        <w:rPr>
          <w:rFonts w:ascii="Times New Roman" w:hAnsi="Times New Roman" w:cs="Times New Roman"/>
          <w:sz w:val="24"/>
          <w:szCs w:val="24"/>
        </w:rPr>
        <w:t xml:space="preserve"> in the series</w:t>
      </w:r>
      <w:r w:rsidRPr="00260652">
        <w:rPr>
          <w:rFonts w:ascii="Times New Roman" w:hAnsi="Times New Roman" w:cs="Times New Roman"/>
          <w:sz w:val="24"/>
          <w:szCs w:val="24"/>
        </w:rPr>
        <w:t>.</w:t>
      </w:r>
      <w:r w:rsidR="009857A4" w:rsidRPr="00260652">
        <w:rPr>
          <w:rFonts w:ascii="Times New Roman" w:hAnsi="Times New Roman" w:cs="Times New Roman"/>
          <w:sz w:val="24"/>
          <w:szCs w:val="24"/>
        </w:rPr>
        <w:t xml:space="preserve"> </w:t>
      </w:r>
      <w:r w:rsidR="0011491C" w:rsidRPr="00260652">
        <w:rPr>
          <w:rFonts w:ascii="Times New Roman" w:hAnsi="Times New Roman" w:cs="Times New Roman"/>
          <w:sz w:val="24"/>
          <w:szCs w:val="24"/>
        </w:rPr>
        <w:t xml:space="preserve">In her study of film adaptation </w:t>
      </w:r>
      <w:r w:rsidR="0011491C" w:rsidRPr="00260652">
        <w:rPr>
          <w:rFonts w:ascii="Times New Roman" w:hAnsi="Times New Roman" w:cs="Times New Roman"/>
          <w:i/>
          <w:sz w:val="24"/>
          <w:szCs w:val="24"/>
        </w:rPr>
        <w:t xml:space="preserve">Now a Major Motion Picture: Film Adaptations of Literature and Drama </w:t>
      </w:r>
      <w:r w:rsidR="0011491C" w:rsidRPr="00260652">
        <w:rPr>
          <w:rFonts w:ascii="Times New Roman" w:hAnsi="Times New Roman" w:cs="Times New Roman"/>
          <w:sz w:val="24"/>
          <w:szCs w:val="24"/>
        </w:rPr>
        <w:t>(2008), Christine Geraghty suggests that ‘faithfulness matters if it matters to the viewer’ (2008:3)</w:t>
      </w:r>
      <w:r w:rsidRPr="00260652">
        <w:rPr>
          <w:rFonts w:ascii="Times New Roman" w:hAnsi="Times New Roman" w:cs="Times New Roman"/>
          <w:sz w:val="24"/>
          <w:szCs w:val="24"/>
        </w:rPr>
        <w:t xml:space="preserve">, and </w:t>
      </w:r>
      <w:r w:rsidR="00041D04">
        <w:rPr>
          <w:rFonts w:ascii="Times New Roman" w:hAnsi="Times New Roman" w:cs="Times New Roman"/>
          <w:sz w:val="24"/>
          <w:szCs w:val="24"/>
        </w:rPr>
        <w:t>although</w:t>
      </w:r>
      <w:r w:rsidR="00041D04" w:rsidRPr="00260652">
        <w:rPr>
          <w:rFonts w:ascii="Times New Roman" w:hAnsi="Times New Roman" w:cs="Times New Roman"/>
          <w:sz w:val="24"/>
          <w:szCs w:val="24"/>
        </w:rPr>
        <w:t xml:space="preserve"> </w:t>
      </w:r>
      <w:r w:rsidR="0011491C" w:rsidRPr="00260652">
        <w:rPr>
          <w:rFonts w:ascii="Times New Roman" w:hAnsi="Times New Roman" w:cs="Times New Roman"/>
          <w:sz w:val="24"/>
          <w:szCs w:val="24"/>
        </w:rPr>
        <w:t xml:space="preserve">she was primarily concerned with </w:t>
      </w:r>
      <w:r w:rsidR="00727264" w:rsidRPr="00260652">
        <w:rPr>
          <w:rFonts w:ascii="Times New Roman" w:hAnsi="Times New Roman" w:cs="Times New Roman"/>
          <w:sz w:val="24"/>
          <w:szCs w:val="24"/>
        </w:rPr>
        <w:t>literary adaptation</w:t>
      </w:r>
      <w:r w:rsidR="00603FEC" w:rsidRPr="00260652">
        <w:rPr>
          <w:rFonts w:ascii="Times New Roman" w:hAnsi="Times New Roman" w:cs="Times New Roman"/>
          <w:sz w:val="24"/>
          <w:szCs w:val="24"/>
        </w:rPr>
        <w:t xml:space="preserve"> into film</w:t>
      </w:r>
      <w:r w:rsidR="00727264" w:rsidRPr="00260652">
        <w:rPr>
          <w:rFonts w:ascii="Times New Roman" w:hAnsi="Times New Roman" w:cs="Times New Roman"/>
          <w:sz w:val="24"/>
          <w:szCs w:val="24"/>
        </w:rPr>
        <w:t>, this</w:t>
      </w:r>
      <w:r w:rsidR="00603FEC" w:rsidRPr="00260652">
        <w:rPr>
          <w:rFonts w:ascii="Times New Roman" w:hAnsi="Times New Roman" w:cs="Times New Roman"/>
          <w:sz w:val="24"/>
          <w:szCs w:val="24"/>
        </w:rPr>
        <w:t xml:space="preserve"> idea</w:t>
      </w:r>
      <w:r w:rsidR="00727264" w:rsidRPr="00260652">
        <w:rPr>
          <w:rFonts w:ascii="Times New Roman" w:hAnsi="Times New Roman" w:cs="Times New Roman"/>
          <w:sz w:val="24"/>
          <w:szCs w:val="24"/>
        </w:rPr>
        <w:t xml:space="preserve"> has </w:t>
      </w:r>
      <w:r w:rsidRPr="00260652">
        <w:rPr>
          <w:rFonts w:ascii="Times New Roman" w:hAnsi="Times New Roman" w:cs="Times New Roman"/>
          <w:sz w:val="24"/>
          <w:szCs w:val="24"/>
        </w:rPr>
        <w:t xml:space="preserve">a resonance </w:t>
      </w:r>
      <w:r w:rsidR="00727264" w:rsidRPr="00260652">
        <w:rPr>
          <w:rFonts w:ascii="Times New Roman" w:hAnsi="Times New Roman" w:cs="Times New Roman"/>
          <w:sz w:val="24"/>
          <w:szCs w:val="24"/>
        </w:rPr>
        <w:t>here</w:t>
      </w:r>
      <w:r w:rsidR="00C82573" w:rsidRPr="00260652">
        <w:rPr>
          <w:rFonts w:ascii="Times New Roman" w:hAnsi="Times New Roman" w:cs="Times New Roman"/>
          <w:sz w:val="24"/>
          <w:szCs w:val="24"/>
        </w:rPr>
        <w:t>,</w:t>
      </w:r>
      <w:r w:rsidR="00727264" w:rsidRPr="00260652">
        <w:rPr>
          <w:rFonts w:ascii="Times New Roman" w:hAnsi="Times New Roman" w:cs="Times New Roman"/>
          <w:sz w:val="24"/>
          <w:szCs w:val="24"/>
        </w:rPr>
        <w:t xml:space="preserve"> </w:t>
      </w:r>
      <w:r w:rsidRPr="00260652">
        <w:rPr>
          <w:rFonts w:ascii="Times New Roman" w:hAnsi="Times New Roman" w:cs="Times New Roman"/>
          <w:sz w:val="24"/>
          <w:szCs w:val="24"/>
        </w:rPr>
        <w:t>in</w:t>
      </w:r>
      <w:r w:rsidR="00727264" w:rsidRPr="00260652">
        <w:rPr>
          <w:rFonts w:ascii="Times New Roman" w:hAnsi="Times New Roman" w:cs="Times New Roman"/>
          <w:sz w:val="24"/>
          <w:szCs w:val="24"/>
        </w:rPr>
        <w:t xml:space="preserve"> </w:t>
      </w:r>
      <w:r w:rsidR="00493B03" w:rsidRPr="00260652">
        <w:rPr>
          <w:rFonts w:ascii="Times New Roman" w:hAnsi="Times New Roman" w:cs="Times New Roman"/>
          <w:sz w:val="24"/>
          <w:szCs w:val="24"/>
        </w:rPr>
        <w:t xml:space="preserve">the </w:t>
      </w:r>
      <w:r w:rsidR="00727264" w:rsidRPr="00260652">
        <w:rPr>
          <w:rFonts w:ascii="Times New Roman" w:hAnsi="Times New Roman" w:cs="Times New Roman"/>
          <w:sz w:val="24"/>
          <w:szCs w:val="24"/>
        </w:rPr>
        <w:t>economically</w:t>
      </w:r>
      <w:r w:rsidR="00041D04">
        <w:rPr>
          <w:rFonts w:ascii="Times New Roman" w:hAnsi="Times New Roman" w:cs="Times New Roman"/>
          <w:sz w:val="24"/>
          <w:szCs w:val="24"/>
        </w:rPr>
        <w:t>-</w:t>
      </w:r>
      <w:r w:rsidR="00727264" w:rsidRPr="00260652">
        <w:rPr>
          <w:rFonts w:ascii="Times New Roman" w:hAnsi="Times New Roman" w:cs="Times New Roman"/>
          <w:sz w:val="24"/>
          <w:szCs w:val="24"/>
        </w:rPr>
        <w:t xml:space="preserve">enforced seriality of the </w:t>
      </w:r>
      <w:r w:rsidR="0001782F" w:rsidRPr="00260652">
        <w:rPr>
          <w:rFonts w:ascii="Times New Roman" w:hAnsi="Times New Roman" w:cs="Times New Roman"/>
          <w:sz w:val="24"/>
          <w:szCs w:val="24"/>
        </w:rPr>
        <w:t>‘distributive series’</w:t>
      </w:r>
      <w:r w:rsidR="00727264" w:rsidRPr="00260652">
        <w:rPr>
          <w:rFonts w:ascii="Times New Roman" w:hAnsi="Times New Roman" w:cs="Times New Roman"/>
          <w:sz w:val="24"/>
          <w:szCs w:val="24"/>
        </w:rPr>
        <w:t>. W</w:t>
      </w:r>
      <w:r w:rsidR="0011491C" w:rsidRPr="00260652">
        <w:rPr>
          <w:rFonts w:ascii="Times New Roman" w:hAnsi="Times New Roman" w:cs="Times New Roman"/>
          <w:sz w:val="24"/>
          <w:szCs w:val="24"/>
        </w:rPr>
        <w:t xml:space="preserve">ith no narrative fidelity to speak of, faithfulness cannot be based upon whether these films are narratively </w:t>
      </w:r>
      <w:r w:rsidR="00727264" w:rsidRPr="00260652">
        <w:rPr>
          <w:rFonts w:ascii="Times New Roman" w:hAnsi="Times New Roman" w:cs="Times New Roman"/>
          <w:sz w:val="24"/>
          <w:szCs w:val="24"/>
        </w:rPr>
        <w:t>sequential</w:t>
      </w:r>
      <w:r w:rsidR="007A5D5B" w:rsidRPr="00260652">
        <w:rPr>
          <w:rFonts w:ascii="Times New Roman" w:hAnsi="Times New Roman" w:cs="Times New Roman"/>
          <w:sz w:val="24"/>
          <w:szCs w:val="24"/>
        </w:rPr>
        <w:t xml:space="preserve">, </w:t>
      </w:r>
      <w:r w:rsidR="0001782F" w:rsidRPr="00260652">
        <w:rPr>
          <w:rFonts w:ascii="Times New Roman" w:hAnsi="Times New Roman" w:cs="Times New Roman"/>
          <w:sz w:val="24"/>
          <w:szCs w:val="24"/>
        </w:rPr>
        <w:t xml:space="preserve">so </w:t>
      </w:r>
      <w:r w:rsidR="007A5D5B" w:rsidRPr="00260652">
        <w:rPr>
          <w:rFonts w:ascii="Times New Roman" w:hAnsi="Times New Roman" w:cs="Times New Roman"/>
          <w:sz w:val="24"/>
          <w:szCs w:val="24"/>
        </w:rPr>
        <w:t xml:space="preserve">consumers are constructing authenticity and interconnectedness by </w:t>
      </w:r>
      <w:r w:rsidR="004D68A8" w:rsidRPr="00260652">
        <w:rPr>
          <w:rFonts w:ascii="Times New Roman" w:hAnsi="Times New Roman" w:cs="Times New Roman"/>
          <w:sz w:val="24"/>
          <w:szCs w:val="24"/>
        </w:rPr>
        <w:t xml:space="preserve">other </w:t>
      </w:r>
      <w:r w:rsidR="007A5D5B" w:rsidRPr="00260652">
        <w:rPr>
          <w:rFonts w:ascii="Times New Roman" w:hAnsi="Times New Roman" w:cs="Times New Roman"/>
          <w:sz w:val="24"/>
          <w:szCs w:val="24"/>
        </w:rPr>
        <w:t>means.</w:t>
      </w:r>
      <w:r w:rsidR="00060B5A" w:rsidRPr="00260652">
        <w:rPr>
          <w:rFonts w:ascii="Times New Roman" w:hAnsi="Times New Roman" w:cs="Times New Roman"/>
          <w:sz w:val="24"/>
          <w:szCs w:val="24"/>
        </w:rPr>
        <w:t xml:space="preserve"> </w:t>
      </w:r>
      <w:r w:rsidR="009857A4" w:rsidRPr="00260652">
        <w:rPr>
          <w:rFonts w:ascii="Times New Roman" w:hAnsi="Times New Roman" w:cs="Times New Roman"/>
          <w:sz w:val="24"/>
          <w:szCs w:val="24"/>
        </w:rPr>
        <w:t>I.Q Hunter suggests that ‘adaptation, much like genre itself, is a method of standardising production and repackaging the familiar within an economy of sameness and difference’</w:t>
      </w:r>
      <w:r w:rsidR="005C556C">
        <w:rPr>
          <w:rFonts w:ascii="Times New Roman" w:hAnsi="Times New Roman" w:cs="Times New Roman"/>
          <w:sz w:val="24"/>
          <w:szCs w:val="24"/>
        </w:rPr>
        <w:t xml:space="preserve"> (2009: 9)</w:t>
      </w:r>
      <w:r w:rsidR="009857A4" w:rsidRPr="00260652">
        <w:rPr>
          <w:rFonts w:ascii="Times New Roman" w:hAnsi="Times New Roman" w:cs="Times New Roman"/>
          <w:sz w:val="24"/>
          <w:szCs w:val="24"/>
        </w:rPr>
        <w:t xml:space="preserve">.  </w:t>
      </w:r>
      <w:r w:rsidR="00E217F4">
        <w:rPr>
          <w:rFonts w:ascii="Times New Roman" w:hAnsi="Times New Roman" w:cs="Times New Roman"/>
          <w:sz w:val="24"/>
          <w:szCs w:val="24"/>
        </w:rPr>
        <w:t>T</w:t>
      </w:r>
      <w:r w:rsidR="009857A4" w:rsidRPr="00260652">
        <w:rPr>
          <w:rFonts w:ascii="Times New Roman" w:hAnsi="Times New Roman" w:cs="Times New Roman"/>
          <w:sz w:val="24"/>
          <w:szCs w:val="24"/>
        </w:rPr>
        <w:t>hese negotiations</w:t>
      </w:r>
      <w:r w:rsidR="005C556C">
        <w:rPr>
          <w:rFonts w:ascii="Times New Roman" w:hAnsi="Times New Roman" w:cs="Times New Roman"/>
          <w:sz w:val="24"/>
          <w:szCs w:val="24"/>
        </w:rPr>
        <w:t xml:space="preserve"> demonstrate this </w:t>
      </w:r>
      <w:r w:rsidR="009857A4" w:rsidRPr="00260652">
        <w:rPr>
          <w:rFonts w:ascii="Times New Roman" w:hAnsi="Times New Roman" w:cs="Times New Roman"/>
          <w:sz w:val="24"/>
          <w:szCs w:val="24"/>
        </w:rPr>
        <w:t xml:space="preserve"> repackaging </w:t>
      </w:r>
      <w:r w:rsidR="005C556C">
        <w:rPr>
          <w:rFonts w:ascii="Times New Roman" w:hAnsi="Times New Roman" w:cs="Times New Roman"/>
          <w:sz w:val="24"/>
          <w:szCs w:val="24"/>
        </w:rPr>
        <w:t xml:space="preserve">of </w:t>
      </w:r>
      <w:r w:rsidR="009857A4" w:rsidRPr="00260652">
        <w:rPr>
          <w:rFonts w:ascii="Times New Roman" w:hAnsi="Times New Roman" w:cs="Times New Roman"/>
          <w:sz w:val="24"/>
          <w:szCs w:val="24"/>
        </w:rPr>
        <w:t>the familiar within an economy of sameness and difference</w:t>
      </w:r>
      <w:r w:rsidR="005C556C">
        <w:rPr>
          <w:rFonts w:ascii="Times New Roman" w:hAnsi="Times New Roman" w:cs="Times New Roman"/>
          <w:sz w:val="24"/>
          <w:szCs w:val="24"/>
        </w:rPr>
        <w:t xml:space="preserve"> and allow enough diversification to extend </w:t>
      </w:r>
      <w:r w:rsidR="009857A4" w:rsidRPr="00260652">
        <w:rPr>
          <w:rFonts w:ascii="Times New Roman" w:hAnsi="Times New Roman" w:cs="Times New Roman"/>
          <w:sz w:val="24"/>
          <w:szCs w:val="24"/>
        </w:rPr>
        <w:t xml:space="preserve"> </w:t>
      </w:r>
    </w:p>
    <w:p w14:paraId="573D9F3E" w14:textId="5ABDF450" w:rsidR="00AB03E8" w:rsidRPr="005D2573" w:rsidRDefault="008D6A5A">
      <w:pPr>
        <w:spacing w:line="480" w:lineRule="auto"/>
        <w:jc w:val="both"/>
        <w:rPr>
          <w:rFonts w:ascii="Times New Roman" w:hAnsi="Times New Roman" w:cs="Times New Roman"/>
          <w:sz w:val="24"/>
          <w:szCs w:val="24"/>
        </w:rPr>
      </w:pPr>
      <w:r>
        <w:rPr>
          <w:rFonts w:ascii="Times New Roman" w:hAnsi="Times New Roman" w:cs="Times New Roman"/>
          <w:sz w:val="24"/>
          <w:szCs w:val="24"/>
        </w:rPr>
        <w:t>It is significant that t</w:t>
      </w:r>
      <w:r w:rsidR="00060B5A" w:rsidRPr="00260652">
        <w:rPr>
          <w:rFonts w:ascii="Times New Roman" w:hAnsi="Times New Roman" w:cs="Times New Roman"/>
          <w:sz w:val="24"/>
          <w:szCs w:val="24"/>
        </w:rPr>
        <w:t xml:space="preserve">he director as an auteur figure is central to over half of these responses, while the level of gore also plays a pivotal role in the acceptance of these films. </w:t>
      </w:r>
      <w:r w:rsidR="00F031F6" w:rsidRPr="00260652">
        <w:rPr>
          <w:rFonts w:ascii="Times New Roman" w:hAnsi="Times New Roman" w:cs="Times New Roman"/>
          <w:sz w:val="24"/>
          <w:szCs w:val="24"/>
        </w:rPr>
        <w:t>Indeed, t</w:t>
      </w:r>
      <w:r w:rsidR="00060B5A" w:rsidRPr="00260652">
        <w:rPr>
          <w:rFonts w:ascii="Times New Roman" w:hAnsi="Times New Roman" w:cs="Times New Roman"/>
          <w:sz w:val="24"/>
          <w:szCs w:val="24"/>
        </w:rPr>
        <w:t>his</w:t>
      </w:r>
      <w:r w:rsidR="00F031F6" w:rsidRPr="00260652">
        <w:rPr>
          <w:rFonts w:ascii="Times New Roman" w:hAnsi="Times New Roman" w:cs="Times New Roman"/>
          <w:sz w:val="24"/>
          <w:szCs w:val="24"/>
        </w:rPr>
        <w:t xml:space="preserve"> </w:t>
      </w:r>
      <w:r w:rsidR="006C2703" w:rsidRPr="00260652">
        <w:rPr>
          <w:rFonts w:ascii="Times New Roman" w:hAnsi="Times New Roman" w:cs="Times New Roman"/>
          <w:sz w:val="24"/>
          <w:szCs w:val="24"/>
        </w:rPr>
        <w:t xml:space="preserve">overarching </w:t>
      </w:r>
      <w:r w:rsidR="00F031F6" w:rsidRPr="00260652">
        <w:rPr>
          <w:rFonts w:ascii="Times New Roman" w:hAnsi="Times New Roman" w:cs="Times New Roman"/>
          <w:sz w:val="24"/>
          <w:szCs w:val="24"/>
        </w:rPr>
        <w:t xml:space="preserve">emphasis </w:t>
      </w:r>
      <w:r w:rsidR="00060B5A" w:rsidRPr="00260652">
        <w:rPr>
          <w:rFonts w:ascii="Times New Roman" w:hAnsi="Times New Roman" w:cs="Times New Roman"/>
          <w:sz w:val="24"/>
          <w:szCs w:val="24"/>
        </w:rPr>
        <w:t>on gore</w:t>
      </w:r>
      <w:r w:rsidR="00F031F6" w:rsidRPr="00260652">
        <w:rPr>
          <w:rFonts w:ascii="Times New Roman" w:hAnsi="Times New Roman" w:cs="Times New Roman"/>
          <w:sz w:val="24"/>
          <w:szCs w:val="24"/>
        </w:rPr>
        <w:t xml:space="preserve"> </w:t>
      </w:r>
      <w:r w:rsidR="004D68A8" w:rsidRPr="00260652">
        <w:rPr>
          <w:rFonts w:ascii="Times New Roman" w:hAnsi="Times New Roman" w:cs="Times New Roman"/>
          <w:sz w:val="24"/>
          <w:szCs w:val="24"/>
        </w:rPr>
        <w:t xml:space="preserve">above all else </w:t>
      </w:r>
      <w:r w:rsidR="00F031F6" w:rsidRPr="00260652">
        <w:rPr>
          <w:rFonts w:ascii="Times New Roman" w:hAnsi="Times New Roman" w:cs="Times New Roman"/>
          <w:sz w:val="24"/>
          <w:szCs w:val="24"/>
        </w:rPr>
        <w:t>can be seen to build upon and expand this idea of narrative fidelity, incorporating</w:t>
      </w:r>
      <w:r w:rsidR="00060B5A" w:rsidRPr="00260652">
        <w:rPr>
          <w:rFonts w:ascii="Times New Roman" w:hAnsi="Times New Roman" w:cs="Times New Roman"/>
          <w:sz w:val="24"/>
          <w:szCs w:val="24"/>
        </w:rPr>
        <w:t xml:space="preserve"> genre specific tropes </w:t>
      </w:r>
      <w:r w:rsidR="00F031F6" w:rsidRPr="00260652">
        <w:rPr>
          <w:rFonts w:ascii="Times New Roman" w:hAnsi="Times New Roman" w:cs="Times New Roman"/>
          <w:sz w:val="24"/>
          <w:szCs w:val="24"/>
        </w:rPr>
        <w:t>through</w:t>
      </w:r>
      <w:r w:rsidR="00060B5A" w:rsidRPr="00260652">
        <w:rPr>
          <w:rFonts w:ascii="Times New Roman" w:hAnsi="Times New Roman" w:cs="Times New Roman"/>
          <w:sz w:val="24"/>
          <w:szCs w:val="24"/>
        </w:rPr>
        <w:t xml:space="preserve"> faithfulness to the traditions of </w:t>
      </w:r>
      <w:r w:rsidR="00060B5A" w:rsidRPr="00260652">
        <w:rPr>
          <w:rFonts w:ascii="Times New Roman" w:hAnsi="Times New Roman" w:cs="Times New Roman"/>
          <w:sz w:val="24"/>
          <w:szCs w:val="24"/>
        </w:rPr>
        <w:lastRenderedPageBreak/>
        <w:t xml:space="preserve">the zombie film. This demonstrates an acceptance that these films </w:t>
      </w:r>
      <w:r w:rsidR="00041D04">
        <w:rPr>
          <w:rFonts w:ascii="Times New Roman" w:hAnsi="Times New Roman" w:cs="Times New Roman"/>
          <w:sz w:val="24"/>
          <w:szCs w:val="24"/>
        </w:rPr>
        <w:t xml:space="preserve">- </w:t>
      </w:r>
      <w:r w:rsidR="00060B5A" w:rsidRPr="00260652">
        <w:rPr>
          <w:rFonts w:ascii="Times New Roman" w:hAnsi="Times New Roman" w:cs="Times New Roman"/>
          <w:sz w:val="24"/>
          <w:szCs w:val="24"/>
        </w:rPr>
        <w:t>whi</w:t>
      </w:r>
      <w:r w:rsidR="004A05B1" w:rsidRPr="00260652">
        <w:rPr>
          <w:rFonts w:ascii="Times New Roman" w:hAnsi="Times New Roman" w:cs="Times New Roman"/>
          <w:sz w:val="24"/>
          <w:szCs w:val="24"/>
        </w:rPr>
        <w:t xml:space="preserve">le not </w:t>
      </w:r>
      <w:r w:rsidR="00041D04">
        <w:rPr>
          <w:rFonts w:ascii="Times New Roman" w:hAnsi="Times New Roman" w:cs="Times New Roman"/>
          <w:sz w:val="24"/>
          <w:szCs w:val="24"/>
        </w:rPr>
        <w:t>‘</w:t>
      </w:r>
      <w:r w:rsidR="004A05B1" w:rsidRPr="00260652">
        <w:rPr>
          <w:rFonts w:ascii="Times New Roman" w:hAnsi="Times New Roman" w:cs="Times New Roman"/>
          <w:sz w:val="24"/>
          <w:szCs w:val="24"/>
        </w:rPr>
        <w:t>official</w:t>
      </w:r>
      <w:r w:rsidR="00041D04">
        <w:rPr>
          <w:rFonts w:ascii="Times New Roman" w:hAnsi="Times New Roman" w:cs="Times New Roman"/>
          <w:sz w:val="24"/>
          <w:szCs w:val="24"/>
        </w:rPr>
        <w:t>’ sequel productions -</w:t>
      </w:r>
      <w:r w:rsidR="004A05B1" w:rsidRPr="00260652">
        <w:rPr>
          <w:rFonts w:ascii="Times New Roman" w:hAnsi="Times New Roman" w:cs="Times New Roman"/>
          <w:sz w:val="24"/>
          <w:szCs w:val="24"/>
        </w:rPr>
        <w:t xml:space="preserve"> present tropes, </w:t>
      </w:r>
      <w:r w:rsidR="00060B5A" w:rsidRPr="00260652">
        <w:rPr>
          <w:rFonts w:ascii="Times New Roman" w:hAnsi="Times New Roman" w:cs="Times New Roman"/>
          <w:sz w:val="24"/>
          <w:szCs w:val="24"/>
        </w:rPr>
        <w:t xml:space="preserve">themes and trends common to the film on which they are drawing </w:t>
      </w:r>
      <w:r w:rsidR="00041D04">
        <w:rPr>
          <w:rFonts w:ascii="Times New Roman" w:hAnsi="Times New Roman" w:cs="Times New Roman"/>
          <w:sz w:val="24"/>
          <w:szCs w:val="24"/>
        </w:rPr>
        <w:t xml:space="preserve">from </w:t>
      </w:r>
      <w:r w:rsidR="00060B5A" w:rsidRPr="00260652">
        <w:rPr>
          <w:rFonts w:ascii="Times New Roman" w:hAnsi="Times New Roman" w:cs="Times New Roman"/>
          <w:sz w:val="24"/>
          <w:szCs w:val="24"/>
        </w:rPr>
        <w:t>and in that way</w:t>
      </w:r>
      <w:r w:rsidR="00F031F6" w:rsidRPr="00260652">
        <w:rPr>
          <w:rFonts w:ascii="Times New Roman" w:hAnsi="Times New Roman" w:cs="Times New Roman"/>
          <w:sz w:val="24"/>
          <w:szCs w:val="24"/>
        </w:rPr>
        <w:t xml:space="preserve"> will</w:t>
      </w:r>
      <w:r w:rsidR="00060B5A" w:rsidRPr="00260652">
        <w:rPr>
          <w:rFonts w:ascii="Times New Roman" w:hAnsi="Times New Roman" w:cs="Times New Roman"/>
          <w:sz w:val="24"/>
          <w:szCs w:val="24"/>
        </w:rPr>
        <w:t xml:space="preserve"> ‘follow in the tradition of’ the first film</w:t>
      </w:r>
      <w:r w:rsidR="0001782F" w:rsidRPr="00260652">
        <w:rPr>
          <w:rFonts w:ascii="Times New Roman" w:hAnsi="Times New Roman" w:cs="Times New Roman"/>
          <w:sz w:val="24"/>
          <w:szCs w:val="24"/>
        </w:rPr>
        <w:t xml:space="preserve"> generically</w:t>
      </w:r>
      <w:r>
        <w:rPr>
          <w:rFonts w:ascii="Times New Roman" w:hAnsi="Times New Roman" w:cs="Times New Roman"/>
          <w:sz w:val="24"/>
          <w:szCs w:val="24"/>
        </w:rPr>
        <w:t xml:space="preserve">. The implication here is </w:t>
      </w:r>
      <w:r w:rsidR="004D68A8" w:rsidRPr="00260652">
        <w:rPr>
          <w:rFonts w:ascii="Times New Roman" w:hAnsi="Times New Roman" w:cs="Times New Roman"/>
          <w:sz w:val="24"/>
          <w:szCs w:val="24"/>
        </w:rPr>
        <w:t xml:space="preserve">that outside of Italy, in countries without an established tradition of </w:t>
      </w:r>
      <w:r w:rsidR="004D68A8" w:rsidRPr="008D6A5A">
        <w:rPr>
          <w:rFonts w:ascii="Times New Roman" w:hAnsi="Times New Roman" w:cs="Times New Roman"/>
          <w:i/>
          <w:sz w:val="24"/>
          <w:szCs w:val="24"/>
        </w:rPr>
        <w:t>filone</w:t>
      </w:r>
      <w:r w:rsidR="004D68A8" w:rsidRPr="005D2573">
        <w:rPr>
          <w:rFonts w:ascii="Times New Roman" w:hAnsi="Times New Roman" w:cs="Times New Roman"/>
          <w:sz w:val="24"/>
          <w:szCs w:val="24"/>
        </w:rPr>
        <w:t xml:space="preserve">, </w:t>
      </w:r>
      <w:r w:rsidR="00060B5A" w:rsidRPr="00260652">
        <w:rPr>
          <w:rFonts w:ascii="Times New Roman" w:hAnsi="Times New Roman" w:cs="Times New Roman"/>
          <w:sz w:val="24"/>
          <w:szCs w:val="24"/>
        </w:rPr>
        <w:t>audiences</w:t>
      </w:r>
      <w:r w:rsidR="00F031F6" w:rsidRPr="00260652">
        <w:rPr>
          <w:rFonts w:ascii="Times New Roman" w:hAnsi="Times New Roman" w:cs="Times New Roman"/>
          <w:sz w:val="24"/>
          <w:szCs w:val="24"/>
        </w:rPr>
        <w:t xml:space="preserve"> are</w:t>
      </w:r>
      <w:r w:rsidR="004D68A8" w:rsidRPr="00260652">
        <w:rPr>
          <w:rFonts w:ascii="Times New Roman" w:hAnsi="Times New Roman" w:cs="Times New Roman"/>
          <w:sz w:val="24"/>
          <w:szCs w:val="24"/>
        </w:rPr>
        <w:t xml:space="preserve"> finding ways to</w:t>
      </w:r>
      <w:r w:rsidR="00F031F6" w:rsidRPr="00260652">
        <w:rPr>
          <w:rFonts w:ascii="Times New Roman" w:hAnsi="Times New Roman" w:cs="Times New Roman"/>
          <w:sz w:val="24"/>
          <w:szCs w:val="24"/>
        </w:rPr>
        <w:t xml:space="preserve"> n</w:t>
      </w:r>
      <w:r w:rsidR="0078551C" w:rsidRPr="00260652">
        <w:rPr>
          <w:rFonts w:ascii="Times New Roman" w:hAnsi="Times New Roman" w:cs="Times New Roman"/>
          <w:sz w:val="24"/>
          <w:szCs w:val="24"/>
        </w:rPr>
        <w:t>egotiat</w:t>
      </w:r>
      <w:r w:rsidR="004D68A8" w:rsidRPr="00260652">
        <w:rPr>
          <w:rFonts w:ascii="Times New Roman" w:hAnsi="Times New Roman" w:cs="Times New Roman"/>
          <w:sz w:val="24"/>
          <w:szCs w:val="24"/>
        </w:rPr>
        <w:t>e</w:t>
      </w:r>
      <w:r w:rsidR="00F031F6" w:rsidRPr="00260652">
        <w:rPr>
          <w:rFonts w:ascii="Times New Roman" w:hAnsi="Times New Roman" w:cs="Times New Roman"/>
          <w:sz w:val="24"/>
          <w:szCs w:val="24"/>
        </w:rPr>
        <w:t xml:space="preserve"> imposed </w:t>
      </w:r>
      <w:r w:rsidR="0001782F" w:rsidRPr="00260652">
        <w:rPr>
          <w:rFonts w:ascii="Times New Roman" w:hAnsi="Times New Roman" w:cs="Times New Roman"/>
          <w:sz w:val="24"/>
          <w:szCs w:val="24"/>
        </w:rPr>
        <w:t xml:space="preserve">‘distributive seriality’ by </w:t>
      </w:r>
      <w:r w:rsidR="00F031F6" w:rsidRPr="00260652">
        <w:rPr>
          <w:rFonts w:ascii="Times New Roman" w:hAnsi="Times New Roman" w:cs="Times New Roman"/>
          <w:sz w:val="24"/>
          <w:szCs w:val="24"/>
        </w:rPr>
        <w:t xml:space="preserve">creating connections that </w:t>
      </w:r>
      <w:r w:rsidR="0078551C" w:rsidRPr="00260652">
        <w:rPr>
          <w:rFonts w:ascii="Times New Roman" w:hAnsi="Times New Roman" w:cs="Times New Roman"/>
          <w:sz w:val="24"/>
          <w:szCs w:val="24"/>
        </w:rPr>
        <w:t xml:space="preserve">work to </w:t>
      </w:r>
      <w:r w:rsidR="00F031F6" w:rsidRPr="00260652">
        <w:rPr>
          <w:rFonts w:ascii="Times New Roman" w:hAnsi="Times New Roman" w:cs="Times New Roman"/>
          <w:sz w:val="24"/>
          <w:szCs w:val="24"/>
        </w:rPr>
        <w:t>restore</w:t>
      </w:r>
      <w:r w:rsidR="00D6536D" w:rsidRPr="00260652">
        <w:rPr>
          <w:rFonts w:ascii="Times New Roman" w:hAnsi="Times New Roman" w:cs="Times New Roman"/>
          <w:sz w:val="24"/>
          <w:szCs w:val="24"/>
        </w:rPr>
        <w:t xml:space="preserve"> the</w:t>
      </w:r>
      <w:r w:rsidR="00F031F6" w:rsidRPr="00260652">
        <w:rPr>
          <w:rFonts w:ascii="Times New Roman" w:hAnsi="Times New Roman" w:cs="Times New Roman"/>
          <w:sz w:val="24"/>
          <w:szCs w:val="24"/>
        </w:rPr>
        <w:t xml:space="preserve"> authenticity</w:t>
      </w:r>
      <w:r w:rsidR="004A05B1" w:rsidRPr="00260652">
        <w:rPr>
          <w:rFonts w:ascii="Times New Roman" w:hAnsi="Times New Roman" w:cs="Times New Roman"/>
          <w:sz w:val="24"/>
          <w:szCs w:val="24"/>
        </w:rPr>
        <w:t xml:space="preserve"> of the unofficial sequel</w:t>
      </w:r>
      <w:r w:rsidR="00F031F6" w:rsidRPr="00260652">
        <w:rPr>
          <w:rFonts w:ascii="Times New Roman" w:hAnsi="Times New Roman" w:cs="Times New Roman"/>
          <w:sz w:val="24"/>
          <w:szCs w:val="24"/>
        </w:rPr>
        <w:t xml:space="preserve">. </w:t>
      </w:r>
      <w:r w:rsidR="00F531C2" w:rsidRPr="005D2573">
        <w:rPr>
          <w:rFonts w:ascii="Times New Roman" w:hAnsi="Times New Roman" w:cs="Times New Roman"/>
          <w:sz w:val="24"/>
          <w:szCs w:val="24"/>
        </w:rPr>
        <w:t>Rather than simply dismiss these entries as illegitimate, the unofficial series tell</w:t>
      </w:r>
      <w:r w:rsidR="00E956D9" w:rsidRPr="005D2573">
        <w:rPr>
          <w:rFonts w:ascii="Times New Roman" w:hAnsi="Times New Roman" w:cs="Times New Roman"/>
          <w:sz w:val="24"/>
          <w:szCs w:val="24"/>
        </w:rPr>
        <w:t>s</w:t>
      </w:r>
      <w:r w:rsidR="00F531C2" w:rsidRPr="005D2573">
        <w:rPr>
          <w:rFonts w:ascii="Times New Roman" w:hAnsi="Times New Roman" w:cs="Times New Roman"/>
          <w:sz w:val="24"/>
          <w:szCs w:val="24"/>
        </w:rPr>
        <w:t xml:space="preserve"> us a great deal about the ways in which consumers are constructing authenticity in the absence of any official lineage</w:t>
      </w:r>
      <w:r w:rsidR="0001782F" w:rsidRPr="005D2573">
        <w:rPr>
          <w:rFonts w:ascii="Times New Roman" w:hAnsi="Times New Roman" w:cs="Times New Roman"/>
          <w:sz w:val="24"/>
          <w:szCs w:val="24"/>
        </w:rPr>
        <w:t xml:space="preserve"> and in this example at least, it becomes </w:t>
      </w:r>
      <w:r w:rsidR="00F531C2" w:rsidRPr="005D2573">
        <w:rPr>
          <w:rFonts w:ascii="Times New Roman" w:hAnsi="Times New Roman" w:cs="Times New Roman"/>
          <w:sz w:val="24"/>
          <w:szCs w:val="24"/>
        </w:rPr>
        <w:t>clear that</w:t>
      </w:r>
      <w:r w:rsidR="0001782F" w:rsidRPr="005D2573">
        <w:rPr>
          <w:rFonts w:ascii="Times New Roman" w:hAnsi="Times New Roman" w:cs="Times New Roman"/>
          <w:sz w:val="24"/>
          <w:szCs w:val="24"/>
        </w:rPr>
        <w:t xml:space="preserve"> concepts like canonicity, the perceived auteur status of t</w:t>
      </w:r>
      <w:r w:rsidR="004D68A8" w:rsidRPr="005D2573">
        <w:rPr>
          <w:rFonts w:ascii="Times New Roman" w:hAnsi="Times New Roman" w:cs="Times New Roman"/>
          <w:sz w:val="24"/>
          <w:szCs w:val="24"/>
        </w:rPr>
        <w:t>he director, and ideas of genre</w:t>
      </w:r>
      <w:r w:rsidR="0001782F" w:rsidRPr="005D2573">
        <w:rPr>
          <w:rFonts w:ascii="Times New Roman" w:hAnsi="Times New Roman" w:cs="Times New Roman"/>
          <w:sz w:val="24"/>
          <w:szCs w:val="24"/>
        </w:rPr>
        <w:t xml:space="preserve"> all become valuable, working to repair the damage of the inauthentic sequel and </w:t>
      </w:r>
      <w:r w:rsidR="004D68A8" w:rsidRPr="005D2573">
        <w:rPr>
          <w:rFonts w:ascii="Times New Roman" w:hAnsi="Times New Roman" w:cs="Times New Roman"/>
          <w:sz w:val="24"/>
          <w:szCs w:val="24"/>
        </w:rPr>
        <w:t>in the absence of official seriality, provides</w:t>
      </w:r>
      <w:r w:rsidR="0001782F" w:rsidRPr="005D2573">
        <w:rPr>
          <w:rFonts w:ascii="Times New Roman" w:hAnsi="Times New Roman" w:cs="Times New Roman"/>
          <w:sz w:val="24"/>
          <w:szCs w:val="24"/>
        </w:rPr>
        <w:t xml:space="preserve"> a means by which consumers can</w:t>
      </w:r>
      <w:r w:rsidR="004D68A8" w:rsidRPr="005D2573">
        <w:rPr>
          <w:rFonts w:ascii="Times New Roman" w:hAnsi="Times New Roman" w:cs="Times New Roman"/>
          <w:sz w:val="24"/>
          <w:szCs w:val="24"/>
        </w:rPr>
        <w:t xml:space="preserve"> construct authenticity and</w:t>
      </w:r>
      <w:r w:rsidR="0001782F" w:rsidRPr="005D2573">
        <w:rPr>
          <w:rFonts w:ascii="Times New Roman" w:hAnsi="Times New Roman" w:cs="Times New Roman"/>
          <w:sz w:val="24"/>
          <w:szCs w:val="24"/>
        </w:rPr>
        <w:t xml:space="preserve">  n</w:t>
      </w:r>
      <w:r w:rsidR="00F531C2" w:rsidRPr="005D2573">
        <w:rPr>
          <w:rFonts w:ascii="Times New Roman" w:hAnsi="Times New Roman" w:cs="Times New Roman"/>
          <w:sz w:val="24"/>
          <w:szCs w:val="24"/>
        </w:rPr>
        <w:t>egotiat</w:t>
      </w:r>
      <w:r w:rsidR="0001782F" w:rsidRPr="005D2573">
        <w:rPr>
          <w:rFonts w:ascii="Times New Roman" w:hAnsi="Times New Roman" w:cs="Times New Roman"/>
          <w:sz w:val="24"/>
          <w:szCs w:val="24"/>
        </w:rPr>
        <w:t>e</w:t>
      </w:r>
      <w:r w:rsidR="00F531C2" w:rsidRPr="005D2573">
        <w:rPr>
          <w:rFonts w:ascii="Times New Roman" w:hAnsi="Times New Roman" w:cs="Times New Roman"/>
          <w:sz w:val="24"/>
          <w:szCs w:val="24"/>
        </w:rPr>
        <w:t xml:space="preserve"> the </w:t>
      </w:r>
      <w:r w:rsidR="004D68A8" w:rsidRPr="005D2573">
        <w:rPr>
          <w:rFonts w:ascii="Times New Roman" w:hAnsi="Times New Roman" w:cs="Times New Roman"/>
          <w:sz w:val="24"/>
          <w:szCs w:val="24"/>
        </w:rPr>
        <w:t>illegitimate</w:t>
      </w:r>
      <w:r w:rsidR="0001782F" w:rsidRPr="005D2573">
        <w:rPr>
          <w:rFonts w:ascii="Times New Roman" w:hAnsi="Times New Roman" w:cs="Times New Roman"/>
          <w:sz w:val="24"/>
          <w:szCs w:val="24"/>
        </w:rPr>
        <w:t xml:space="preserve"> and the </w:t>
      </w:r>
      <w:r w:rsidR="00F531C2" w:rsidRPr="005D2573">
        <w:rPr>
          <w:rFonts w:ascii="Times New Roman" w:hAnsi="Times New Roman" w:cs="Times New Roman"/>
          <w:sz w:val="24"/>
          <w:szCs w:val="24"/>
        </w:rPr>
        <w:t>inauthentic</w:t>
      </w:r>
      <w:r w:rsidR="004D68A8" w:rsidRPr="005D2573">
        <w:rPr>
          <w:rFonts w:ascii="Times New Roman" w:hAnsi="Times New Roman" w:cs="Times New Roman"/>
          <w:sz w:val="24"/>
          <w:szCs w:val="24"/>
        </w:rPr>
        <w:t xml:space="preserve"> object</w:t>
      </w:r>
      <w:r w:rsidR="00F531C2" w:rsidRPr="005D2573">
        <w:rPr>
          <w:rFonts w:ascii="Times New Roman" w:hAnsi="Times New Roman" w:cs="Times New Roman"/>
          <w:sz w:val="24"/>
          <w:szCs w:val="24"/>
        </w:rPr>
        <w:t xml:space="preserve">. </w:t>
      </w:r>
    </w:p>
    <w:p w14:paraId="5D142BFF" w14:textId="77777777" w:rsidR="00AB03E8" w:rsidRDefault="00AB03E8">
      <w:pPr>
        <w:spacing w:line="480" w:lineRule="auto"/>
        <w:jc w:val="both"/>
        <w:rPr>
          <w:rFonts w:ascii="Times New Roman" w:hAnsi="Times New Roman" w:cs="Times New Roman"/>
          <w:sz w:val="20"/>
          <w:szCs w:val="20"/>
        </w:rPr>
      </w:pPr>
    </w:p>
    <w:p w14:paraId="69E8B086" w14:textId="77777777" w:rsidR="00AB03E8" w:rsidRDefault="00AB03E8">
      <w:pPr>
        <w:spacing w:line="480" w:lineRule="auto"/>
        <w:jc w:val="both"/>
        <w:rPr>
          <w:rFonts w:ascii="Times New Roman" w:hAnsi="Times New Roman" w:cs="Times New Roman"/>
          <w:sz w:val="20"/>
          <w:szCs w:val="20"/>
        </w:rPr>
      </w:pPr>
    </w:p>
    <w:p w14:paraId="1EC8EB2F" w14:textId="77777777" w:rsidR="00AB03E8" w:rsidRDefault="00AB03E8">
      <w:pPr>
        <w:spacing w:line="480" w:lineRule="auto"/>
        <w:jc w:val="both"/>
        <w:rPr>
          <w:rFonts w:ascii="Times New Roman" w:hAnsi="Times New Roman" w:cs="Times New Roman"/>
          <w:sz w:val="20"/>
          <w:szCs w:val="20"/>
        </w:rPr>
      </w:pPr>
    </w:p>
    <w:p w14:paraId="1CF33022" w14:textId="77777777" w:rsidR="00AB03E8" w:rsidRDefault="00AB03E8">
      <w:pPr>
        <w:spacing w:line="480" w:lineRule="auto"/>
        <w:jc w:val="both"/>
        <w:rPr>
          <w:rFonts w:ascii="Times New Roman" w:hAnsi="Times New Roman" w:cs="Times New Roman"/>
          <w:sz w:val="20"/>
          <w:szCs w:val="20"/>
        </w:rPr>
      </w:pPr>
    </w:p>
    <w:p w14:paraId="02A3185D" w14:textId="77777777" w:rsidR="00260652" w:rsidRDefault="00260652">
      <w:pPr>
        <w:spacing w:line="480" w:lineRule="auto"/>
        <w:jc w:val="both"/>
        <w:rPr>
          <w:rFonts w:ascii="Times New Roman" w:hAnsi="Times New Roman" w:cs="Times New Roman"/>
          <w:sz w:val="20"/>
          <w:szCs w:val="20"/>
        </w:rPr>
      </w:pPr>
    </w:p>
    <w:p w14:paraId="45EA589A" w14:textId="77777777" w:rsidR="00260652" w:rsidRDefault="00260652">
      <w:pPr>
        <w:spacing w:line="480" w:lineRule="auto"/>
        <w:jc w:val="both"/>
        <w:rPr>
          <w:rFonts w:ascii="Times New Roman" w:hAnsi="Times New Roman" w:cs="Times New Roman"/>
          <w:sz w:val="20"/>
          <w:szCs w:val="20"/>
        </w:rPr>
      </w:pPr>
    </w:p>
    <w:p w14:paraId="4A55EB1A" w14:textId="77777777" w:rsidR="00260652" w:rsidRDefault="00260652">
      <w:pPr>
        <w:spacing w:line="480" w:lineRule="auto"/>
        <w:jc w:val="both"/>
        <w:rPr>
          <w:rFonts w:ascii="Times New Roman" w:hAnsi="Times New Roman" w:cs="Times New Roman"/>
          <w:sz w:val="20"/>
          <w:szCs w:val="20"/>
        </w:rPr>
      </w:pPr>
    </w:p>
    <w:p w14:paraId="5D292181" w14:textId="77777777" w:rsidR="00260652" w:rsidRDefault="00260652">
      <w:pPr>
        <w:spacing w:line="480" w:lineRule="auto"/>
        <w:jc w:val="both"/>
        <w:rPr>
          <w:rFonts w:ascii="Times New Roman" w:hAnsi="Times New Roman" w:cs="Times New Roman"/>
          <w:sz w:val="20"/>
          <w:szCs w:val="20"/>
        </w:rPr>
      </w:pPr>
    </w:p>
    <w:p w14:paraId="0DF742A2" w14:textId="77777777" w:rsidR="00260652" w:rsidRDefault="00260652">
      <w:pPr>
        <w:spacing w:line="480" w:lineRule="auto"/>
        <w:jc w:val="both"/>
        <w:rPr>
          <w:rFonts w:ascii="Times New Roman" w:hAnsi="Times New Roman" w:cs="Times New Roman"/>
          <w:sz w:val="20"/>
          <w:szCs w:val="20"/>
        </w:rPr>
      </w:pPr>
    </w:p>
    <w:p w14:paraId="3E21E760" w14:textId="6FAC3602" w:rsidR="00B11895" w:rsidRPr="005D2573" w:rsidRDefault="00B11895">
      <w:pPr>
        <w:spacing w:line="480" w:lineRule="auto"/>
        <w:jc w:val="both"/>
        <w:rPr>
          <w:rFonts w:ascii="Times New Roman" w:hAnsi="Times New Roman" w:cs="Times New Roman"/>
          <w:sz w:val="20"/>
          <w:szCs w:val="20"/>
          <w:highlight w:val="yellow"/>
        </w:rPr>
      </w:pPr>
    </w:p>
    <w:p w14:paraId="2F90706E" w14:textId="6A243520" w:rsidR="00AB03E8" w:rsidRPr="00E87DE2" w:rsidRDefault="00AB03E8" w:rsidP="005D2573">
      <w:pPr>
        <w:spacing w:line="240" w:lineRule="auto"/>
        <w:rPr>
          <w:rFonts w:ascii="Times New Roman" w:hAnsi="Times New Roman" w:cs="Times New Roman"/>
          <w:sz w:val="24"/>
          <w:szCs w:val="24"/>
        </w:rPr>
      </w:pPr>
      <w:r w:rsidRPr="00E87DE2">
        <w:rPr>
          <w:rFonts w:ascii="Times New Roman" w:hAnsi="Times New Roman" w:cs="Times New Roman"/>
          <w:sz w:val="24"/>
          <w:szCs w:val="24"/>
        </w:rPr>
        <w:lastRenderedPageBreak/>
        <w:t>Amazon.co.uk (2018) Zombie Flesh Eaters 3 [DVD] [online] Available at: https://www.amazon.co.uk/Zombie-Flesh-Eaters-3-DVD/product-reviews/B00006CY93/ref=cm_cr_arp_d_paging_btm_1?ie=UTF8&amp;reviewerType=all_reviews&amp;pageNumber=1 [Accessed 1 Aug. 2018.</w:t>
      </w:r>
    </w:p>
    <w:p w14:paraId="76DE39B0" w14:textId="317E9AAA" w:rsidR="00260652" w:rsidRPr="00E87DE2" w:rsidRDefault="00E87DE2" w:rsidP="00E87DE2">
      <w:pPr>
        <w:spacing w:line="240" w:lineRule="auto"/>
        <w:rPr>
          <w:rFonts w:ascii="Times New Roman" w:hAnsi="Times New Roman" w:cs="Times New Roman"/>
          <w:sz w:val="24"/>
          <w:szCs w:val="24"/>
        </w:rPr>
      </w:pPr>
      <w:r w:rsidRPr="00E87DE2">
        <w:rPr>
          <w:rFonts w:ascii="Times New Roman" w:hAnsi="Times New Roman" w:cs="Times New Roman"/>
          <w:sz w:val="24"/>
          <w:szCs w:val="24"/>
        </w:rPr>
        <w:t xml:space="preserve">The Soft Machine Operator (2002) ‘Zombie Dullards’. [online] Available at: https://www.amazon.co.uk/Zombie-Flesh-Eaters-3-DVD/product-reviews/B00006CY93/ref=cm_cr_othr_d_paging_btm_1?ie=UTF8&amp;reviewerType=all_reviews&amp;pageNumber=1[Accessed 1 Aug. 2018]. </w:t>
      </w:r>
    </w:p>
    <w:p w14:paraId="5BDA3A11" w14:textId="388A5BD3" w:rsidR="00AB03E8" w:rsidRPr="00E87DE2" w:rsidRDefault="00790EBD" w:rsidP="005D2573">
      <w:pPr>
        <w:spacing w:line="240" w:lineRule="auto"/>
        <w:rPr>
          <w:rFonts w:ascii="Times New Roman" w:hAnsi="Times New Roman" w:cs="Times New Roman"/>
          <w:sz w:val="24"/>
          <w:szCs w:val="24"/>
        </w:rPr>
      </w:pPr>
      <w:r w:rsidRPr="00E87DE2">
        <w:rPr>
          <w:rFonts w:ascii="Times New Roman" w:hAnsi="Times New Roman" w:cs="Times New Roman"/>
          <w:sz w:val="24"/>
          <w:szCs w:val="24"/>
        </w:rPr>
        <w:t xml:space="preserve">Amazon.com </w:t>
      </w:r>
      <w:r w:rsidR="00AB03E8" w:rsidRPr="00E87DE2">
        <w:rPr>
          <w:rFonts w:ascii="Times New Roman" w:hAnsi="Times New Roman" w:cs="Times New Roman"/>
          <w:sz w:val="24"/>
          <w:szCs w:val="24"/>
        </w:rPr>
        <w:t xml:space="preserve">(2018) </w:t>
      </w:r>
      <w:r w:rsidR="00AB03E8" w:rsidRPr="00E87DE2">
        <w:rPr>
          <w:rFonts w:ascii="Times New Roman" w:hAnsi="Times New Roman" w:cs="Times New Roman"/>
          <w:i/>
          <w:sz w:val="24"/>
          <w:szCs w:val="24"/>
        </w:rPr>
        <w:t>Zombi 3</w:t>
      </w:r>
      <w:r w:rsidR="00AB03E8" w:rsidRPr="00E87DE2">
        <w:rPr>
          <w:rFonts w:ascii="Times New Roman" w:hAnsi="Times New Roman" w:cs="Times New Roman"/>
          <w:sz w:val="24"/>
          <w:szCs w:val="24"/>
        </w:rPr>
        <w:t xml:space="preserve"> [online] Available at:https://www.amazon.com/Zombi-3-Rene-Abadeza/product-reviews/B0000694YT/ref=cm_cr_dp_d_show_all_top?ie=UTF8&amp;reviewerType=all_reviews [Accessed 1 Aug. 2018]. </w:t>
      </w:r>
    </w:p>
    <w:p w14:paraId="2E840EEC" w14:textId="0E32F4A2" w:rsidR="005D2573" w:rsidRPr="00E87DE2" w:rsidRDefault="005D2573" w:rsidP="00E87DE2">
      <w:pPr>
        <w:spacing w:line="240" w:lineRule="auto"/>
        <w:rPr>
          <w:rFonts w:ascii="Times New Roman" w:hAnsi="Times New Roman" w:cs="Times New Roman"/>
          <w:sz w:val="24"/>
          <w:szCs w:val="24"/>
        </w:rPr>
      </w:pPr>
      <w:r w:rsidRPr="00E87DE2">
        <w:rPr>
          <w:rFonts w:ascii="Times New Roman" w:hAnsi="Times New Roman" w:cs="Times New Roman"/>
          <w:sz w:val="24"/>
          <w:szCs w:val="24"/>
        </w:rPr>
        <w:t>General Zombie (2004) ‘</w:t>
      </w:r>
      <w:hyperlink r:id="rId8" w:history="1">
        <w:r w:rsidRPr="00E87DE2">
          <w:rPr>
            <w:rStyle w:val="Hyperlink"/>
            <w:rFonts w:ascii="Times New Roman" w:eastAsia="Times New Roman" w:hAnsi="Times New Roman" w:cs="Times New Roman"/>
            <w:color w:val="111111"/>
            <w:sz w:val="24"/>
            <w:szCs w:val="24"/>
            <w:u w:val="none"/>
            <w:lang w:eastAsia="en-GB"/>
          </w:rPr>
          <w:t>I've seen a lot worse</w:t>
        </w:r>
      </w:hyperlink>
      <w:r w:rsidRPr="00E87DE2">
        <w:rPr>
          <w:rFonts w:ascii="Times New Roman" w:hAnsi="Times New Roman" w:cs="Times New Roman"/>
          <w:sz w:val="24"/>
          <w:szCs w:val="24"/>
        </w:rPr>
        <w:t>’. [online] Available at: https://www.amazon.com/Zombi-3-Rene-Abadeza/product-reviews/B0000694YT/ref=cm_cr_dp_d_show_all_top?ie=UTF8&amp;reviewerType=all_reviews [Accessed 1 Aug. 2018].</w:t>
      </w:r>
    </w:p>
    <w:p w14:paraId="0C68B3C1" w14:textId="0C98A6A4" w:rsidR="00790EBD" w:rsidRPr="00E87DE2" w:rsidRDefault="00790EBD" w:rsidP="005D2573">
      <w:pPr>
        <w:spacing w:line="240" w:lineRule="auto"/>
        <w:rPr>
          <w:rFonts w:ascii="Times New Roman" w:hAnsi="Times New Roman" w:cs="Times New Roman"/>
          <w:sz w:val="24"/>
          <w:szCs w:val="24"/>
        </w:rPr>
      </w:pPr>
      <w:r w:rsidRPr="00E87DE2">
        <w:rPr>
          <w:rFonts w:ascii="Times New Roman" w:hAnsi="Times New Roman" w:cs="Times New Roman"/>
          <w:sz w:val="24"/>
          <w:szCs w:val="24"/>
        </w:rPr>
        <w:t>Amazon.de</w:t>
      </w:r>
      <w:r w:rsidR="00AB03E8" w:rsidRPr="00E87DE2">
        <w:rPr>
          <w:rFonts w:ascii="Times New Roman" w:hAnsi="Times New Roman" w:cs="Times New Roman"/>
          <w:sz w:val="24"/>
          <w:szCs w:val="24"/>
        </w:rPr>
        <w:t xml:space="preserve"> (2018) Zombie 3 [online] Available at: https://www.amazon.de/product-reviews/B0002JE3HA/ref=cm_cr_arp_d_paging_btm_2?ie=UTF8&amp;reviewerType=all_reviews&amp;showViewpoints=1&amp;sortBy=recent&amp;pageNumber=2 [Accessed 1 Aug. 2018].</w:t>
      </w:r>
    </w:p>
    <w:p w14:paraId="2ED57CA6" w14:textId="64806C8A" w:rsidR="00E87DE2" w:rsidRPr="00E87DE2" w:rsidRDefault="00E87DE2" w:rsidP="00E87DE2">
      <w:pPr>
        <w:spacing w:line="240" w:lineRule="auto"/>
        <w:rPr>
          <w:rFonts w:ascii="Times New Roman" w:hAnsi="Times New Roman" w:cs="Times New Roman"/>
          <w:sz w:val="24"/>
          <w:szCs w:val="24"/>
        </w:rPr>
      </w:pPr>
      <w:r w:rsidRPr="00E87DE2">
        <w:rPr>
          <w:rFonts w:ascii="Times New Roman" w:hAnsi="Times New Roman" w:cs="Times New Roman"/>
          <w:sz w:val="24"/>
          <w:szCs w:val="24"/>
        </w:rPr>
        <w:t>A customer (2001). ‘Poor old fulci’. [online] Available at: https://www.amazon.de/product-reviews/B0002JE3HA/ref=cm_cr_arp_d_paging_btm_2?ie=UTF8&amp;reviewerType=all_reviews&amp;showViewpoints=1&amp;sortBy=recent&amp;pageNumber=2 [Accessed 1 Aug. 2018]</w:t>
      </w:r>
    </w:p>
    <w:p w14:paraId="1DB3B11E" w14:textId="6CF1BE02" w:rsidR="005D2573" w:rsidRPr="00E87DE2" w:rsidRDefault="005D2573" w:rsidP="005D2573">
      <w:pPr>
        <w:spacing w:line="240" w:lineRule="auto"/>
        <w:rPr>
          <w:rFonts w:ascii="Times New Roman" w:hAnsi="Times New Roman" w:cs="Times New Roman"/>
          <w:sz w:val="24"/>
          <w:szCs w:val="24"/>
        </w:rPr>
      </w:pPr>
      <w:r w:rsidRPr="00E87DE2">
        <w:rPr>
          <w:rFonts w:ascii="Times New Roman" w:hAnsi="Times New Roman" w:cs="Times New Roman"/>
          <w:sz w:val="24"/>
          <w:szCs w:val="24"/>
        </w:rPr>
        <w:t xml:space="preserve">Sunbeam (2002) ‘even the zombies run away’. [online] Available at: </w:t>
      </w:r>
      <w:r w:rsidR="00E87DE2" w:rsidRPr="00E87DE2">
        <w:rPr>
          <w:rFonts w:ascii="Times New Roman" w:hAnsi="Times New Roman" w:cs="Times New Roman"/>
          <w:sz w:val="24"/>
          <w:szCs w:val="24"/>
        </w:rPr>
        <w:t>https://www.amazon.de/product-reviews/B0002JE3HA/ref=cm_cr_arp_d_paging_btm_2?ie=UTF8&amp;reviewerType=all_reviews&amp;showViewpoints=1&amp;sortBy=recent&amp;pageNumber=2</w:t>
      </w:r>
      <w:r w:rsidRPr="00E87DE2">
        <w:rPr>
          <w:rFonts w:ascii="Times New Roman" w:hAnsi="Times New Roman" w:cs="Times New Roman"/>
          <w:sz w:val="24"/>
          <w:szCs w:val="24"/>
        </w:rPr>
        <w:t xml:space="preserve"> [Accessed 1 Aug. 2018]</w:t>
      </w:r>
    </w:p>
    <w:p w14:paraId="2E8ED7C8" w14:textId="2506AFF2" w:rsidR="004D68A8" w:rsidRPr="00E87DE2" w:rsidRDefault="00790EBD" w:rsidP="005D2573">
      <w:pPr>
        <w:spacing w:line="240" w:lineRule="auto"/>
        <w:rPr>
          <w:rFonts w:ascii="Times New Roman" w:hAnsi="Times New Roman" w:cs="Times New Roman"/>
          <w:sz w:val="24"/>
          <w:szCs w:val="24"/>
        </w:rPr>
      </w:pPr>
      <w:r w:rsidRPr="00E87DE2">
        <w:rPr>
          <w:rFonts w:ascii="Times New Roman" w:hAnsi="Times New Roman" w:cs="Times New Roman"/>
          <w:sz w:val="24"/>
          <w:szCs w:val="24"/>
        </w:rPr>
        <w:t xml:space="preserve">Criterionmaster </w:t>
      </w:r>
      <w:r w:rsidR="00E3477A" w:rsidRPr="00E87DE2">
        <w:rPr>
          <w:rFonts w:ascii="Times New Roman" w:hAnsi="Times New Roman" w:cs="Times New Roman"/>
          <w:sz w:val="24"/>
          <w:szCs w:val="24"/>
        </w:rPr>
        <w:t>(</w:t>
      </w:r>
      <w:r w:rsidRPr="00E87DE2">
        <w:rPr>
          <w:rFonts w:ascii="Times New Roman" w:hAnsi="Times New Roman" w:cs="Times New Roman"/>
          <w:sz w:val="24"/>
          <w:szCs w:val="24"/>
        </w:rPr>
        <w:t xml:space="preserve">2009) ‘The_Confusing_as_Fuck_Zombi_Series’. </w:t>
      </w:r>
      <w:r w:rsidR="00AB03E8" w:rsidRPr="00E87DE2">
        <w:rPr>
          <w:rFonts w:ascii="Times New Roman" w:hAnsi="Times New Roman" w:cs="Times New Roman"/>
          <w:sz w:val="24"/>
          <w:szCs w:val="24"/>
        </w:rPr>
        <w:t xml:space="preserve">[online] </w:t>
      </w:r>
      <w:r w:rsidRPr="00E87DE2">
        <w:rPr>
          <w:rFonts w:ascii="Times New Roman" w:hAnsi="Times New Roman" w:cs="Times New Roman"/>
          <w:i/>
          <w:sz w:val="24"/>
          <w:szCs w:val="24"/>
        </w:rPr>
        <w:t xml:space="preserve">Rate Your Music. </w:t>
      </w:r>
      <w:r w:rsidRPr="00E87DE2">
        <w:rPr>
          <w:rFonts w:ascii="Times New Roman" w:hAnsi="Times New Roman" w:cs="Times New Roman"/>
          <w:sz w:val="24"/>
          <w:szCs w:val="24"/>
        </w:rPr>
        <w:t xml:space="preserve">Available at: </w:t>
      </w:r>
      <w:r w:rsidR="00E3477A" w:rsidRPr="00E87DE2">
        <w:rPr>
          <w:rFonts w:ascii="Times New Roman" w:hAnsi="Times New Roman" w:cs="Times New Roman"/>
          <w:sz w:val="24"/>
          <w:szCs w:val="24"/>
        </w:rPr>
        <w:t>https://rateyourmusic.com/list/criterionmaster/the_confusing_as_fuck_zombi_series/</w:t>
      </w:r>
      <w:r w:rsidR="00AB03E8" w:rsidRPr="00E87DE2">
        <w:rPr>
          <w:rFonts w:ascii="Times New Roman" w:hAnsi="Times New Roman" w:cs="Times New Roman"/>
          <w:sz w:val="24"/>
          <w:szCs w:val="24"/>
        </w:rPr>
        <w:t xml:space="preserve"> [Last accessed: Aug.</w:t>
      </w:r>
      <w:r w:rsidRPr="00E87DE2">
        <w:rPr>
          <w:rFonts w:ascii="Times New Roman" w:hAnsi="Times New Roman" w:cs="Times New Roman"/>
          <w:sz w:val="24"/>
          <w:szCs w:val="24"/>
        </w:rPr>
        <w:t xml:space="preserve"> 1, 2018</w:t>
      </w:r>
      <w:r w:rsidR="00AB03E8" w:rsidRPr="00E87DE2">
        <w:rPr>
          <w:rFonts w:ascii="Times New Roman" w:hAnsi="Times New Roman" w:cs="Times New Roman"/>
          <w:sz w:val="24"/>
          <w:szCs w:val="24"/>
        </w:rPr>
        <w:t>]</w:t>
      </w:r>
      <w:r w:rsidRPr="00E87DE2">
        <w:rPr>
          <w:rFonts w:ascii="Times New Roman" w:hAnsi="Times New Roman" w:cs="Times New Roman"/>
          <w:sz w:val="24"/>
          <w:szCs w:val="24"/>
        </w:rPr>
        <w:t xml:space="preserve">. </w:t>
      </w:r>
    </w:p>
    <w:p w14:paraId="428B581C" w14:textId="4A7E8741" w:rsidR="00B11895" w:rsidRPr="00E87DE2" w:rsidRDefault="00E3477A" w:rsidP="005D2573">
      <w:pPr>
        <w:spacing w:line="240" w:lineRule="auto"/>
        <w:jc w:val="both"/>
        <w:rPr>
          <w:rFonts w:ascii="Times New Roman" w:hAnsi="Times New Roman" w:cs="Times New Roman"/>
          <w:sz w:val="24"/>
          <w:szCs w:val="24"/>
        </w:rPr>
      </w:pPr>
      <w:r w:rsidRPr="00E87DE2">
        <w:rPr>
          <w:rFonts w:ascii="Times New Roman" w:hAnsi="Times New Roman" w:cs="Times New Roman"/>
          <w:sz w:val="24"/>
          <w:szCs w:val="24"/>
        </w:rPr>
        <w:t xml:space="preserve">Fisher, Austin (2011) </w:t>
      </w:r>
      <w:r w:rsidRPr="00E87DE2">
        <w:rPr>
          <w:rFonts w:ascii="Times New Roman" w:hAnsi="Times New Roman" w:cs="Times New Roman"/>
          <w:i/>
          <w:sz w:val="24"/>
          <w:szCs w:val="24"/>
        </w:rPr>
        <w:t xml:space="preserve">Radical Frontiers in the Spaghetti Western: Politics, Violence and Popular Italian Cinema. </w:t>
      </w:r>
      <w:r w:rsidRPr="00E87DE2">
        <w:rPr>
          <w:rFonts w:ascii="Times New Roman" w:hAnsi="Times New Roman" w:cs="Times New Roman"/>
          <w:sz w:val="24"/>
          <w:szCs w:val="24"/>
        </w:rPr>
        <w:t xml:space="preserve">London: I.B. Taurus. </w:t>
      </w:r>
    </w:p>
    <w:p w14:paraId="7F80570E" w14:textId="426F5901" w:rsidR="006C20D9" w:rsidRPr="00E87DE2" w:rsidRDefault="006C20D9" w:rsidP="005D2573">
      <w:pPr>
        <w:spacing w:line="240" w:lineRule="auto"/>
        <w:jc w:val="both"/>
        <w:rPr>
          <w:rFonts w:ascii="Times New Roman" w:hAnsi="Times New Roman" w:cs="Times New Roman"/>
          <w:sz w:val="24"/>
          <w:szCs w:val="24"/>
        </w:rPr>
      </w:pPr>
      <w:r w:rsidRPr="00E87DE2">
        <w:rPr>
          <w:rFonts w:ascii="Times New Roman" w:hAnsi="Times New Roman" w:cs="Times New Roman"/>
          <w:sz w:val="24"/>
          <w:szCs w:val="24"/>
        </w:rPr>
        <w:t>Geraghty, Christine (2008)</w:t>
      </w:r>
      <w:r w:rsidRPr="00E87DE2" w:rsidDel="00E956D9">
        <w:rPr>
          <w:rFonts w:ascii="Times New Roman" w:hAnsi="Times New Roman" w:cs="Times New Roman"/>
          <w:sz w:val="24"/>
          <w:szCs w:val="24"/>
        </w:rPr>
        <w:t xml:space="preserve"> </w:t>
      </w:r>
      <w:r w:rsidRPr="00E87DE2">
        <w:rPr>
          <w:rFonts w:ascii="Times New Roman" w:hAnsi="Times New Roman" w:cs="Times New Roman"/>
          <w:i/>
          <w:sz w:val="24"/>
          <w:szCs w:val="24"/>
        </w:rPr>
        <w:t>Now a Major Motion Picture: Film Adaptations of Literature and Drama</w:t>
      </w:r>
      <w:r w:rsidR="00790EBD" w:rsidRPr="00E87DE2">
        <w:rPr>
          <w:rFonts w:ascii="Times New Roman" w:hAnsi="Times New Roman" w:cs="Times New Roman"/>
          <w:sz w:val="24"/>
          <w:szCs w:val="24"/>
        </w:rPr>
        <w:t>. Maryland: Rowman &amp; Littlefield Publishers, Inc.</w:t>
      </w:r>
    </w:p>
    <w:p w14:paraId="3A08AD6A" w14:textId="73771256" w:rsidR="00AB03E8" w:rsidRPr="00E87DE2" w:rsidRDefault="00AB03E8" w:rsidP="005D2573">
      <w:pPr>
        <w:spacing w:line="240" w:lineRule="auto"/>
        <w:rPr>
          <w:rFonts w:ascii="Times New Roman" w:hAnsi="Times New Roman" w:cs="Times New Roman"/>
          <w:sz w:val="24"/>
          <w:szCs w:val="24"/>
        </w:rPr>
      </w:pPr>
      <w:r w:rsidRPr="00E87DE2">
        <w:rPr>
          <w:rFonts w:ascii="Times New Roman" w:hAnsi="Times New Roman" w:cs="Times New Roman"/>
          <w:sz w:val="24"/>
          <w:szCs w:val="24"/>
        </w:rPr>
        <w:t xml:space="preserve">Hunter, I. Q.(2009) ‘Exploitation as adaptation’. In: Smith, I. R. (eds.) </w:t>
      </w:r>
      <w:r w:rsidRPr="00E87DE2">
        <w:rPr>
          <w:rFonts w:ascii="Times New Roman" w:hAnsi="Times New Roman" w:cs="Times New Roman"/>
          <w:i/>
          <w:sz w:val="24"/>
          <w:szCs w:val="24"/>
        </w:rPr>
        <w:t xml:space="preserve">Cultural borrowings: appropriation, reworking, transformation </w:t>
      </w:r>
      <w:r w:rsidRPr="00E87DE2">
        <w:rPr>
          <w:rFonts w:ascii="Times New Roman" w:hAnsi="Times New Roman" w:cs="Times New Roman"/>
          <w:sz w:val="24"/>
          <w:szCs w:val="24"/>
        </w:rPr>
        <w:t>(Scope, issue 15). Available at : http://www.scope.nottingham.ac.uk/cultborr/chapter.php?id=5. [Last accessed: Aug. 1, 2018].</w:t>
      </w:r>
    </w:p>
    <w:p w14:paraId="6389DF7D" w14:textId="2307566A" w:rsidR="00E3477A" w:rsidRPr="00E87DE2" w:rsidRDefault="00E3477A" w:rsidP="005D2573">
      <w:pPr>
        <w:spacing w:line="240" w:lineRule="auto"/>
        <w:jc w:val="both"/>
        <w:rPr>
          <w:rFonts w:ascii="Times New Roman" w:hAnsi="Times New Roman" w:cs="Times New Roman"/>
          <w:sz w:val="24"/>
          <w:szCs w:val="24"/>
        </w:rPr>
      </w:pPr>
      <w:r w:rsidRPr="00E87DE2">
        <w:rPr>
          <w:rFonts w:ascii="Times New Roman" w:hAnsi="Times New Roman" w:cs="Times New Roman"/>
          <w:sz w:val="24"/>
          <w:szCs w:val="24"/>
        </w:rPr>
        <w:t xml:space="preserve">Koven, Mikel, J (2006) </w:t>
      </w:r>
      <w:r w:rsidRPr="00E87DE2">
        <w:rPr>
          <w:rFonts w:ascii="Times New Roman" w:hAnsi="Times New Roman" w:cs="Times New Roman"/>
          <w:i/>
          <w:sz w:val="24"/>
          <w:szCs w:val="24"/>
        </w:rPr>
        <w:t>La Dolce Morte: Vernacular Cinema and the Italian Giallo Film</w:t>
      </w:r>
      <w:r w:rsidRPr="00E87DE2">
        <w:rPr>
          <w:rFonts w:ascii="Times New Roman" w:hAnsi="Times New Roman" w:cs="Times New Roman"/>
          <w:sz w:val="24"/>
          <w:szCs w:val="24"/>
        </w:rPr>
        <w:t>. Maryland: The Scarecrow Press, Inc.</w:t>
      </w:r>
    </w:p>
    <w:p w14:paraId="4360899D" w14:textId="4D7458B4" w:rsidR="00E3477A" w:rsidRPr="00E87DE2" w:rsidRDefault="00E3477A" w:rsidP="005D2573">
      <w:pPr>
        <w:spacing w:line="240" w:lineRule="auto"/>
        <w:rPr>
          <w:rFonts w:ascii="Times New Roman" w:hAnsi="Times New Roman" w:cs="Times New Roman"/>
          <w:sz w:val="24"/>
          <w:szCs w:val="24"/>
        </w:rPr>
      </w:pPr>
      <w:r w:rsidRPr="00E87DE2">
        <w:rPr>
          <w:rFonts w:ascii="Times New Roman" w:hAnsi="Times New Roman" w:cs="Times New Roman"/>
          <w:sz w:val="24"/>
          <w:szCs w:val="24"/>
        </w:rPr>
        <w:lastRenderedPageBreak/>
        <w:t xml:space="preserve">Needham, Gary (2002) ‘Playing with genre: An introduction to the Italian giallo. </w:t>
      </w:r>
      <w:r w:rsidR="00AB03E8" w:rsidRPr="00E87DE2">
        <w:rPr>
          <w:rFonts w:ascii="Times New Roman" w:hAnsi="Times New Roman" w:cs="Times New Roman"/>
          <w:sz w:val="24"/>
          <w:szCs w:val="24"/>
        </w:rPr>
        <w:t xml:space="preserve">[online] </w:t>
      </w:r>
      <w:r w:rsidRPr="00E87DE2">
        <w:rPr>
          <w:rFonts w:ascii="Times New Roman" w:hAnsi="Times New Roman" w:cs="Times New Roman"/>
          <w:sz w:val="24"/>
          <w:szCs w:val="24"/>
        </w:rPr>
        <w:t xml:space="preserve">In: </w:t>
      </w:r>
      <w:r w:rsidRPr="00E87DE2">
        <w:rPr>
          <w:rFonts w:ascii="Times New Roman" w:hAnsi="Times New Roman" w:cs="Times New Roman"/>
          <w:i/>
          <w:sz w:val="24"/>
          <w:szCs w:val="24"/>
        </w:rPr>
        <w:t xml:space="preserve">Kinoeye: New Perspectives on European Film. </w:t>
      </w:r>
      <w:r w:rsidRPr="00E87DE2">
        <w:rPr>
          <w:rFonts w:ascii="Times New Roman" w:hAnsi="Times New Roman" w:cs="Times New Roman"/>
          <w:sz w:val="24"/>
          <w:szCs w:val="24"/>
        </w:rPr>
        <w:t xml:space="preserve">Available at: http://www.kinoeye.org/02/11/needham11.php. </w:t>
      </w:r>
      <w:r w:rsidR="00AB03E8" w:rsidRPr="00E87DE2">
        <w:rPr>
          <w:rFonts w:ascii="Times New Roman" w:hAnsi="Times New Roman" w:cs="Times New Roman"/>
          <w:sz w:val="24"/>
          <w:szCs w:val="24"/>
        </w:rPr>
        <w:t>[</w:t>
      </w:r>
      <w:r w:rsidRPr="00E87DE2">
        <w:rPr>
          <w:rFonts w:ascii="Times New Roman" w:hAnsi="Times New Roman" w:cs="Times New Roman"/>
          <w:sz w:val="24"/>
          <w:szCs w:val="24"/>
        </w:rPr>
        <w:t>Last accessed: August 1, 2018</w:t>
      </w:r>
      <w:r w:rsidR="00AB03E8" w:rsidRPr="00E87DE2">
        <w:rPr>
          <w:rFonts w:ascii="Times New Roman" w:hAnsi="Times New Roman" w:cs="Times New Roman"/>
          <w:sz w:val="24"/>
          <w:szCs w:val="24"/>
        </w:rPr>
        <w:t>].</w:t>
      </w:r>
    </w:p>
    <w:p w14:paraId="4371EEAC" w14:textId="32D08B12" w:rsidR="007A7EA5" w:rsidRPr="00E87DE2" w:rsidRDefault="006C20D9" w:rsidP="005D2573">
      <w:pPr>
        <w:spacing w:line="240" w:lineRule="auto"/>
        <w:jc w:val="both"/>
        <w:rPr>
          <w:rFonts w:ascii="Times New Roman" w:hAnsi="Times New Roman" w:cs="Times New Roman"/>
          <w:i/>
          <w:sz w:val="24"/>
          <w:szCs w:val="24"/>
        </w:rPr>
      </w:pPr>
      <w:r w:rsidRPr="00E87DE2">
        <w:rPr>
          <w:rFonts w:ascii="Times New Roman" w:hAnsi="Times New Roman" w:cs="Times New Roman"/>
          <w:sz w:val="24"/>
          <w:szCs w:val="24"/>
        </w:rPr>
        <w:t xml:space="preserve">McSweeney, Terence (2010) ‘The Land of the Dead and the Home of the Brave: Romero's vision of a Post 9/11 America’. </w:t>
      </w:r>
      <w:r w:rsidR="00AB03E8" w:rsidRPr="00E87DE2">
        <w:rPr>
          <w:rFonts w:ascii="Times New Roman" w:hAnsi="Times New Roman" w:cs="Times New Roman"/>
          <w:sz w:val="24"/>
          <w:szCs w:val="24"/>
        </w:rPr>
        <w:t>I</w:t>
      </w:r>
      <w:r w:rsidR="00260652" w:rsidRPr="00E87DE2">
        <w:rPr>
          <w:rFonts w:ascii="Times New Roman" w:hAnsi="Times New Roman" w:cs="Times New Roman"/>
          <w:sz w:val="24"/>
          <w:szCs w:val="24"/>
        </w:rPr>
        <w:t xml:space="preserve">n Birkenstein, Jeff, Froula, Anna, Randell, Karen (eds.) </w:t>
      </w:r>
      <w:r w:rsidRPr="00E87DE2">
        <w:rPr>
          <w:rFonts w:ascii="Times New Roman" w:hAnsi="Times New Roman" w:cs="Times New Roman"/>
          <w:i/>
          <w:sz w:val="24"/>
          <w:szCs w:val="24"/>
        </w:rPr>
        <w:t>Reframing 9/11 Film, Popular Culture and the "War on Terror"</w:t>
      </w:r>
      <w:r w:rsidRPr="00E87DE2">
        <w:rPr>
          <w:rFonts w:ascii="Times New Roman" w:hAnsi="Times New Roman" w:cs="Times New Roman"/>
          <w:sz w:val="24"/>
          <w:szCs w:val="24"/>
        </w:rPr>
        <w:t xml:space="preserve">. London and New York: Bloomsbury. </w:t>
      </w:r>
    </w:p>
    <w:p w14:paraId="6A15D0D1" w14:textId="2DEB4000" w:rsidR="00167F50" w:rsidRPr="00E87DE2" w:rsidRDefault="00E87DE2" w:rsidP="005D2573">
      <w:pPr>
        <w:spacing w:line="240" w:lineRule="auto"/>
        <w:jc w:val="both"/>
        <w:rPr>
          <w:rFonts w:ascii="Times New Roman" w:hAnsi="Times New Roman" w:cs="Times New Roman"/>
          <w:sz w:val="24"/>
          <w:szCs w:val="24"/>
        </w:rPr>
      </w:pPr>
      <w:r>
        <w:rPr>
          <w:rFonts w:ascii="Times New Roman" w:hAnsi="Times New Roman" w:cs="Times New Roman"/>
          <w:sz w:val="24"/>
          <w:szCs w:val="24"/>
        </w:rPr>
        <w:t>Wetmore, Jr</w:t>
      </w:r>
      <w:r w:rsidR="006F7EC9" w:rsidRPr="00E87DE2">
        <w:rPr>
          <w:rFonts w:ascii="Times New Roman" w:hAnsi="Times New Roman" w:cs="Times New Roman"/>
          <w:sz w:val="24"/>
          <w:szCs w:val="24"/>
        </w:rPr>
        <w:t xml:space="preserve">, Kevin J. (2011) </w:t>
      </w:r>
      <w:r w:rsidR="006F7EC9" w:rsidRPr="00E87DE2">
        <w:rPr>
          <w:rFonts w:ascii="Times New Roman" w:hAnsi="Times New Roman" w:cs="Times New Roman"/>
          <w:i/>
          <w:sz w:val="24"/>
          <w:szCs w:val="24"/>
        </w:rPr>
        <w:t>Back from the Dead: Remakes of the Romero zombie films as markers of their times</w:t>
      </w:r>
      <w:r w:rsidR="006C20D9" w:rsidRPr="00E87DE2">
        <w:rPr>
          <w:rFonts w:ascii="Times New Roman" w:hAnsi="Times New Roman" w:cs="Times New Roman"/>
          <w:i/>
          <w:sz w:val="24"/>
          <w:szCs w:val="24"/>
        </w:rPr>
        <w:t xml:space="preserve">. </w:t>
      </w:r>
      <w:r w:rsidR="006C20D9" w:rsidRPr="00E87DE2">
        <w:rPr>
          <w:rFonts w:ascii="Times New Roman" w:hAnsi="Times New Roman" w:cs="Times New Roman"/>
          <w:sz w:val="24"/>
          <w:szCs w:val="24"/>
        </w:rPr>
        <w:t xml:space="preserve">North Carolina: </w:t>
      </w:r>
      <w:r w:rsidR="00E3477A" w:rsidRPr="00E87DE2">
        <w:rPr>
          <w:rFonts w:ascii="Times New Roman" w:hAnsi="Times New Roman" w:cs="Times New Roman"/>
          <w:sz w:val="24"/>
          <w:szCs w:val="24"/>
        </w:rPr>
        <w:t>McFarland &amp; Co.</w:t>
      </w:r>
    </w:p>
    <w:sectPr w:rsidR="00167F50" w:rsidRPr="00E87DE2" w:rsidSect="00B707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66DE1" w14:textId="77777777" w:rsidR="00E831B6" w:rsidRDefault="00E831B6" w:rsidP="001C7D1E">
      <w:pPr>
        <w:spacing w:after="0" w:line="240" w:lineRule="auto"/>
      </w:pPr>
      <w:r>
        <w:separator/>
      </w:r>
    </w:p>
  </w:endnote>
  <w:endnote w:type="continuationSeparator" w:id="0">
    <w:p w14:paraId="6505B896" w14:textId="77777777" w:rsidR="00E831B6" w:rsidRDefault="00E831B6" w:rsidP="001C7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28FC1" w14:textId="77777777" w:rsidR="00E831B6" w:rsidRDefault="00E831B6" w:rsidP="001C7D1E">
      <w:pPr>
        <w:spacing w:after="0" w:line="240" w:lineRule="auto"/>
      </w:pPr>
      <w:r>
        <w:separator/>
      </w:r>
    </w:p>
  </w:footnote>
  <w:footnote w:type="continuationSeparator" w:id="0">
    <w:p w14:paraId="5DB50263" w14:textId="77777777" w:rsidR="00E831B6" w:rsidRDefault="00E831B6" w:rsidP="001C7D1E">
      <w:pPr>
        <w:spacing w:after="0" w:line="240" w:lineRule="auto"/>
      </w:pPr>
      <w:r>
        <w:continuationSeparator/>
      </w:r>
    </w:p>
  </w:footnote>
  <w:footnote w:id="1">
    <w:p w14:paraId="10510C38" w14:textId="77777777" w:rsidR="00364A1A" w:rsidRPr="001C7D1E" w:rsidRDefault="00364A1A" w:rsidP="00BC7043">
      <w:pPr>
        <w:pStyle w:val="FootnoteText"/>
        <w:rPr>
          <w:rFonts w:ascii="Times New Roman" w:hAnsi="Times New Roman" w:cs="Times New Roman"/>
        </w:rPr>
      </w:pPr>
      <w:r w:rsidRPr="001C7D1E">
        <w:rPr>
          <w:rStyle w:val="FootnoteReference"/>
          <w:rFonts w:ascii="Times New Roman" w:hAnsi="Times New Roman" w:cs="Times New Roman"/>
        </w:rPr>
        <w:footnoteRef/>
      </w:r>
      <w:r w:rsidRPr="001C7D1E">
        <w:rPr>
          <w:rFonts w:ascii="Times New Roman" w:hAnsi="Times New Roman" w:cs="Times New Roman"/>
        </w:rPr>
        <w:t xml:space="preserve"> Wes Craven’s </w:t>
      </w:r>
      <w:r w:rsidRPr="001C7D1E">
        <w:rPr>
          <w:rFonts w:ascii="Times New Roman" w:hAnsi="Times New Roman" w:cs="Times New Roman"/>
          <w:i/>
        </w:rPr>
        <w:t>Serpent and the Rainbow</w:t>
      </w:r>
      <w:r w:rsidRPr="001C7D1E">
        <w:rPr>
          <w:rFonts w:ascii="Times New Roman" w:hAnsi="Times New Roman" w:cs="Times New Roman"/>
        </w:rPr>
        <w:t xml:space="preserve"> (1988) employs the Haitian traditional zombie to great effect</w:t>
      </w:r>
    </w:p>
  </w:footnote>
  <w:footnote w:id="2">
    <w:p w14:paraId="0699949D" w14:textId="2FF2BCB9" w:rsidR="00364A1A" w:rsidRPr="006259D9" w:rsidRDefault="00364A1A">
      <w:pPr>
        <w:pStyle w:val="FootnoteText"/>
        <w:rPr>
          <w:rFonts w:ascii="Times New Roman" w:hAnsi="Times New Roman" w:cs="Times New Roman"/>
        </w:rPr>
      </w:pPr>
      <w:r w:rsidRPr="006259D9">
        <w:rPr>
          <w:rStyle w:val="FootnoteReference"/>
          <w:rFonts w:ascii="Times New Roman" w:hAnsi="Times New Roman" w:cs="Times New Roman"/>
        </w:rPr>
        <w:footnoteRef/>
      </w:r>
      <w:r w:rsidRPr="006259D9">
        <w:rPr>
          <w:rFonts w:ascii="Times New Roman" w:hAnsi="Times New Roman" w:cs="Times New Roman"/>
        </w:rPr>
        <w:t xml:space="preserve"> Alongside the franchise detailed below </w:t>
      </w:r>
      <w:r w:rsidRPr="006259D9">
        <w:rPr>
          <w:rFonts w:ascii="Times New Roman" w:hAnsi="Times New Roman" w:cs="Times New Roman"/>
          <w:i/>
        </w:rPr>
        <w:t>Nightmare City</w:t>
      </w:r>
      <w:r w:rsidRPr="006259D9">
        <w:rPr>
          <w:rFonts w:ascii="Times New Roman" w:hAnsi="Times New Roman" w:cs="Times New Roman"/>
        </w:rPr>
        <w:t xml:space="preserve">, </w:t>
      </w:r>
      <w:r w:rsidRPr="006259D9">
        <w:rPr>
          <w:rFonts w:ascii="Times New Roman" w:hAnsi="Times New Roman" w:cs="Times New Roman"/>
          <w:i/>
        </w:rPr>
        <w:t>The Living Dead at the Manchester Morgue</w:t>
      </w:r>
      <w:r w:rsidRPr="006259D9">
        <w:rPr>
          <w:rFonts w:ascii="Times New Roman" w:hAnsi="Times New Roman" w:cs="Times New Roman"/>
        </w:rPr>
        <w:t xml:space="preserve">, </w:t>
      </w:r>
      <w:r w:rsidRPr="006259D9">
        <w:rPr>
          <w:rFonts w:ascii="Times New Roman" w:hAnsi="Times New Roman" w:cs="Times New Roman"/>
          <w:i/>
        </w:rPr>
        <w:t>Zombie Holocaust</w:t>
      </w:r>
      <w:r w:rsidRPr="006259D9">
        <w:rPr>
          <w:rFonts w:ascii="Times New Roman" w:hAnsi="Times New Roman" w:cs="Times New Roman"/>
        </w:rPr>
        <w:t xml:space="preserve">, and </w:t>
      </w:r>
      <w:r w:rsidRPr="006259D9">
        <w:rPr>
          <w:rFonts w:ascii="Times New Roman" w:hAnsi="Times New Roman" w:cs="Times New Roman"/>
          <w:i/>
        </w:rPr>
        <w:t>Burial Ground: The Nights of Terror</w:t>
      </w:r>
      <w:r w:rsidRPr="006259D9">
        <w:rPr>
          <w:rFonts w:ascii="Times New Roman" w:hAnsi="Times New Roman" w:cs="Times New Roman"/>
        </w:rPr>
        <w:t xml:space="preserve"> have all been released as Zombie 3.</w:t>
      </w:r>
    </w:p>
  </w:footnote>
  <w:footnote w:id="3">
    <w:p w14:paraId="58233DA8" w14:textId="44528504" w:rsidR="00364A1A" w:rsidRDefault="00364A1A">
      <w:pPr>
        <w:pStyle w:val="FootnoteText"/>
      </w:pPr>
      <w:r>
        <w:rPr>
          <w:rStyle w:val="FootnoteReference"/>
        </w:rPr>
        <w:footnoteRef/>
      </w:r>
      <w:r>
        <w:t xml:space="preserve"> </w:t>
      </w:r>
      <w:r w:rsidRPr="005D2573">
        <w:rPr>
          <w:rFonts w:ascii="Times New Roman" w:hAnsi="Times New Roman" w:cs="Times New Roman"/>
          <w:b/>
        </w:rPr>
        <w:t>A note on methodology</w:t>
      </w:r>
      <w:r>
        <w:t xml:space="preserve">  </w:t>
      </w:r>
      <w:r w:rsidRPr="005D2573">
        <w:rPr>
          <w:rFonts w:ascii="Times New Roman" w:hAnsi="Times New Roman" w:cs="Times New Roman"/>
        </w:rPr>
        <w:t xml:space="preserve">In recent years scholars of reception studies have veered away from using Amazon reviews as a reliable source of information amid concerns that this data may have been distorted by the brands themselves commissioning bogus reviews that work to skew public perception of their products. Despite these concerns, I have chosen to use the platform for two reasons: firstly, I am not dealing with a huge data set (only 87 responses), so I can scrutinize each review individually and I </w:t>
      </w:r>
      <w:r>
        <w:rPr>
          <w:rFonts w:ascii="Times New Roman" w:hAnsi="Times New Roman" w:cs="Times New Roman"/>
        </w:rPr>
        <w:t>could</w:t>
      </w:r>
      <w:r w:rsidRPr="005D2573">
        <w:rPr>
          <w:rFonts w:ascii="Times New Roman" w:hAnsi="Times New Roman" w:cs="Times New Roman"/>
        </w:rPr>
        <w:t xml:space="preserve"> dismiss</w:t>
      </w:r>
      <w:r>
        <w:rPr>
          <w:rFonts w:ascii="Times New Roman" w:hAnsi="Times New Roman" w:cs="Times New Roman"/>
        </w:rPr>
        <w:t xml:space="preserve"> any</w:t>
      </w:r>
      <w:r w:rsidRPr="005D2573">
        <w:rPr>
          <w:rFonts w:ascii="Times New Roman" w:hAnsi="Times New Roman" w:cs="Times New Roman"/>
        </w:rPr>
        <w:t xml:space="preserve"> reviews that are clearly automatically generated or Spam</w:t>
      </w:r>
      <w:r>
        <w:rPr>
          <w:rFonts w:ascii="Times New Roman" w:hAnsi="Times New Roman" w:cs="Times New Roman"/>
        </w:rPr>
        <w:t xml:space="preserve"> (though this wasn’t necessary and only one duplicated review was removed)</w:t>
      </w:r>
      <w:r w:rsidRPr="005D2573">
        <w:rPr>
          <w:rFonts w:ascii="Times New Roman" w:hAnsi="Times New Roman" w:cs="Times New Roman"/>
        </w:rPr>
        <w:t xml:space="preserve">. Secondly and most importantly, the concern over positive bias of web reviews is largely irrelevant to my analysis, since I am only interested in responses to the film as an unofficial entry into an established series. While it is possible that the companies distributing the films would omit this information it is unlikely, since, for anyone familiar with the series (and one would assume someone seeking to purchase </w:t>
      </w:r>
      <w:r>
        <w:rPr>
          <w:rFonts w:ascii="Times New Roman" w:hAnsi="Times New Roman" w:cs="Times New Roman"/>
        </w:rPr>
        <w:t>P</w:t>
      </w:r>
      <w:r w:rsidRPr="005D2573">
        <w:rPr>
          <w:rFonts w:ascii="Times New Roman" w:hAnsi="Times New Roman" w:cs="Times New Roman"/>
        </w:rPr>
        <w:t>art 3 would be), it is common knowledge that they are unrelated as part 2 features a similar lack of fidelity.</w:t>
      </w:r>
    </w:p>
  </w:footnote>
  <w:footnote w:id="4">
    <w:p w14:paraId="7B680633" w14:textId="6FFB3E97" w:rsidR="00364A1A" w:rsidRDefault="00364A1A">
      <w:pPr>
        <w:pStyle w:val="FootnoteText"/>
      </w:pPr>
      <w:r>
        <w:rPr>
          <w:rStyle w:val="FootnoteReference"/>
        </w:rPr>
        <w:footnoteRef/>
      </w:r>
      <w:r>
        <w:t xml:space="preserve"> </w:t>
      </w:r>
      <w:r w:rsidRPr="00157406">
        <w:rPr>
          <w:rFonts w:ascii="Times New Roman" w:hAnsi="Times New Roman" w:cs="Times New Roman"/>
        </w:rPr>
        <w:t>The URL for total responses to the film in each of the territories is listed in the bibliography under Amazon.co.uk, Amazon.com, and Amazon.de. For citations that refer to individual responses please see the in-text citations.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A2DD5"/>
    <w:multiLevelType w:val="hybridMultilevel"/>
    <w:tmpl w:val="FAAE9F24"/>
    <w:lvl w:ilvl="0" w:tplc="5A165C0E">
      <w:start w:val="56"/>
      <w:numFmt w:val="bullet"/>
      <w:lvlText w:val=""/>
      <w:lvlJc w:val="left"/>
      <w:pPr>
        <w:ind w:left="720" w:hanging="360"/>
      </w:pPr>
      <w:rPr>
        <w:rFonts w:ascii="Symbol" w:eastAsiaTheme="maj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775DE"/>
    <w:multiLevelType w:val="hybridMultilevel"/>
    <w:tmpl w:val="32984A52"/>
    <w:lvl w:ilvl="0" w:tplc="51E08FFC">
      <w:start w:val="56"/>
      <w:numFmt w:val="bullet"/>
      <w:lvlText w:val=""/>
      <w:lvlJc w:val="left"/>
      <w:pPr>
        <w:ind w:left="720" w:hanging="360"/>
      </w:pPr>
      <w:rPr>
        <w:rFonts w:ascii="Symbol" w:eastAsiaTheme="maj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913B4A"/>
    <w:multiLevelType w:val="hybridMultilevel"/>
    <w:tmpl w:val="C2389936"/>
    <w:lvl w:ilvl="0" w:tplc="6A00F440">
      <w:start w:val="1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3C5395"/>
    <w:multiLevelType w:val="hybridMultilevel"/>
    <w:tmpl w:val="68E8EE52"/>
    <w:lvl w:ilvl="0" w:tplc="7BDAD34A">
      <w:start w:val="200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EA0DC5"/>
    <w:multiLevelType w:val="hybridMultilevel"/>
    <w:tmpl w:val="CCBCBD38"/>
    <w:lvl w:ilvl="0" w:tplc="0F42B07A">
      <w:start w:val="56"/>
      <w:numFmt w:val="bullet"/>
      <w:lvlText w:val=""/>
      <w:lvlJc w:val="left"/>
      <w:pPr>
        <w:ind w:left="720" w:hanging="360"/>
      </w:pPr>
      <w:rPr>
        <w:rFonts w:ascii="Symbol" w:eastAsiaTheme="maj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D0"/>
    <w:rsid w:val="0001782F"/>
    <w:rsid w:val="00021932"/>
    <w:rsid w:val="000266C9"/>
    <w:rsid w:val="00031DB4"/>
    <w:rsid w:val="000322DD"/>
    <w:rsid w:val="00037816"/>
    <w:rsid w:val="00041D04"/>
    <w:rsid w:val="00044FC6"/>
    <w:rsid w:val="000457B4"/>
    <w:rsid w:val="000472F3"/>
    <w:rsid w:val="000556D6"/>
    <w:rsid w:val="00057B7E"/>
    <w:rsid w:val="00060B5A"/>
    <w:rsid w:val="00066705"/>
    <w:rsid w:val="00075494"/>
    <w:rsid w:val="000818E7"/>
    <w:rsid w:val="0008350E"/>
    <w:rsid w:val="00085DFC"/>
    <w:rsid w:val="000A0F2B"/>
    <w:rsid w:val="000A20C6"/>
    <w:rsid w:val="000A3582"/>
    <w:rsid w:val="000A46A8"/>
    <w:rsid w:val="000D0969"/>
    <w:rsid w:val="000D34C1"/>
    <w:rsid w:val="000D6983"/>
    <w:rsid w:val="000D7FA0"/>
    <w:rsid w:val="000E2E42"/>
    <w:rsid w:val="000E3404"/>
    <w:rsid w:val="000E3EDE"/>
    <w:rsid w:val="000F2A21"/>
    <w:rsid w:val="00100E4E"/>
    <w:rsid w:val="0011491C"/>
    <w:rsid w:val="001359DE"/>
    <w:rsid w:val="00137DC5"/>
    <w:rsid w:val="00157406"/>
    <w:rsid w:val="00161869"/>
    <w:rsid w:val="00161ACF"/>
    <w:rsid w:val="00167F50"/>
    <w:rsid w:val="00190A50"/>
    <w:rsid w:val="001A221A"/>
    <w:rsid w:val="001B7E7A"/>
    <w:rsid w:val="001C244A"/>
    <w:rsid w:val="001C7D1E"/>
    <w:rsid w:val="001D07A9"/>
    <w:rsid w:val="001D341E"/>
    <w:rsid w:val="001D64C0"/>
    <w:rsid w:val="001E2FF7"/>
    <w:rsid w:val="001E5D5A"/>
    <w:rsid w:val="001F7861"/>
    <w:rsid w:val="002016B2"/>
    <w:rsid w:val="00203C40"/>
    <w:rsid w:val="00207C91"/>
    <w:rsid w:val="00207D31"/>
    <w:rsid w:val="0021238D"/>
    <w:rsid w:val="00231C37"/>
    <w:rsid w:val="00260652"/>
    <w:rsid w:val="00270555"/>
    <w:rsid w:val="0027182C"/>
    <w:rsid w:val="002933B8"/>
    <w:rsid w:val="002A0ABD"/>
    <w:rsid w:val="002A1CB7"/>
    <w:rsid w:val="002A6F9B"/>
    <w:rsid w:val="002B2B70"/>
    <w:rsid w:val="002B70B1"/>
    <w:rsid w:val="002C4DC6"/>
    <w:rsid w:val="002C5451"/>
    <w:rsid w:val="002E628F"/>
    <w:rsid w:val="003228C8"/>
    <w:rsid w:val="0033331F"/>
    <w:rsid w:val="003353CB"/>
    <w:rsid w:val="00335F5E"/>
    <w:rsid w:val="00354EB9"/>
    <w:rsid w:val="00361ED6"/>
    <w:rsid w:val="00364A1A"/>
    <w:rsid w:val="00367D9D"/>
    <w:rsid w:val="00374045"/>
    <w:rsid w:val="003B6576"/>
    <w:rsid w:val="003E5529"/>
    <w:rsid w:val="003F5B3D"/>
    <w:rsid w:val="00400B89"/>
    <w:rsid w:val="0040186A"/>
    <w:rsid w:val="00403A58"/>
    <w:rsid w:val="00412B14"/>
    <w:rsid w:val="00415C8C"/>
    <w:rsid w:val="00421056"/>
    <w:rsid w:val="004219BB"/>
    <w:rsid w:val="00421AAC"/>
    <w:rsid w:val="004221A3"/>
    <w:rsid w:val="004236A4"/>
    <w:rsid w:val="004256F2"/>
    <w:rsid w:val="0043399B"/>
    <w:rsid w:val="004378C9"/>
    <w:rsid w:val="00440CDD"/>
    <w:rsid w:val="00451A89"/>
    <w:rsid w:val="00455DAC"/>
    <w:rsid w:val="00455F45"/>
    <w:rsid w:val="00467103"/>
    <w:rsid w:val="004708F9"/>
    <w:rsid w:val="00470CD0"/>
    <w:rsid w:val="00477C2E"/>
    <w:rsid w:val="004800BE"/>
    <w:rsid w:val="00491A17"/>
    <w:rsid w:val="00493B03"/>
    <w:rsid w:val="004A05B1"/>
    <w:rsid w:val="004A5997"/>
    <w:rsid w:val="004A66BC"/>
    <w:rsid w:val="004C2591"/>
    <w:rsid w:val="004C5814"/>
    <w:rsid w:val="004C66FF"/>
    <w:rsid w:val="004C71F2"/>
    <w:rsid w:val="004D1F33"/>
    <w:rsid w:val="004D205B"/>
    <w:rsid w:val="004D3CBC"/>
    <w:rsid w:val="004D3F1C"/>
    <w:rsid w:val="004D68A8"/>
    <w:rsid w:val="004D73E3"/>
    <w:rsid w:val="004E3240"/>
    <w:rsid w:val="004F757F"/>
    <w:rsid w:val="005268C9"/>
    <w:rsid w:val="00536257"/>
    <w:rsid w:val="005644A0"/>
    <w:rsid w:val="00570AAF"/>
    <w:rsid w:val="00574C1E"/>
    <w:rsid w:val="005863CF"/>
    <w:rsid w:val="005945B9"/>
    <w:rsid w:val="005A07EA"/>
    <w:rsid w:val="005A0998"/>
    <w:rsid w:val="005A1A0E"/>
    <w:rsid w:val="005B0870"/>
    <w:rsid w:val="005B3C4F"/>
    <w:rsid w:val="005C01A9"/>
    <w:rsid w:val="005C4221"/>
    <w:rsid w:val="005C556C"/>
    <w:rsid w:val="005D2573"/>
    <w:rsid w:val="005D7602"/>
    <w:rsid w:val="005E6088"/>
    <w:rsid w:val="005F2488"/>
    <w:rsid w:val="0060184C"/>
    <w:rsid w:val="00603FEC"/>
    <w:rsid w:val="00614CE9"/>
    <w:rsid w:val="00616D96"/>
    <w:rsid w:val="0062359F"/>
    <w:rsid w:val="006259D9"/>
    <w:rsid w:val="006319EF"/>
    <w:rsid w:val="00634F08"/>
    <w:rsid w:val="00644E45"/>
    <w:rsid w:val="00651959"/>
    <w:rsid w:val="0065561F"/>
    <w:rsid w:val="00655F6B"/>
    <w:rsid w:val="00657943"/>
    <w:rsid w:val="00667E21"/>
    <w:rsid w:val="00674A20"/>
    <w:rsid w:val="0067690E"/>
    <w:rsid w:val="00685A18"/>
    <w:rsid w:val="006943AA"/>
    <w:rsid w:val="00697452"/>
    <w:rsid w:val="006A1092"/>
    <w:rsid w:val="006B5CAB"/>
    <w:rsid w:val="006B70A8"/>
    <w:rsid w:val="006B761B"/>
    <w:rsid w:val="006C20D9"/>
    <w:rsid w:val="006C2703"/>
    <w:rsid w:val="006C2AE5"/>
    <w:rsid w:val="006C5AD8"/>
    <w:rsid w:val="006D0EEB"/>
    <w:rsid w:val="006D38FF"/>
    <w:rsid w:val="006D4950"/>
    <w:rsid w:val="006D7359"/>
    <w:rsid w:val="006E39C4"/>
    <w:rsid w:val="006F7EC9"/>
    <w:rsid w:val="007010B5"/>
    <w:rsid w:val="007153C4"/>
    <w:rsid w:val="00727264"/>
    <w:rsid w:val="0073572D"/>
    <w:rsid w:val="00737835"/>
    <w:rsid w:val="00746DBD"/>
    <w:rsid w:val="007475AE"/>
    <w:rsid w:val="00756711"/>
    <w:rsid w:val="007650CB"/>
    <w:rsid w:val="00770F8B"/>
    <w:rsid w:val="0078551C"/>
    <w:rsid w:val="00790EBD"/>
    <w:rsid w:val="007928EF"/>
    <w:rsid w:val="00797FA4"/>
    <w:rsid w:val="007A5D5B"/>
    <w:rsid w:val="007A7EA5"/>
    <w:rsid w:val="007C21FA"/>
    <w:rsid w:val="007C4FCA"/>
    <w:rsid w:val="007D64D1"/>
    <w:rsid w:val="007F1C2C"/>
    <w:rsid w:val="007F42A0"/>
    <w:rsid w:val="00803D71"/>
    <w:rsid w:val="00806FFA"/>
    <w:rsid w:val="00810DB4"/>
    <w:rsid w:val="00816541"/>
    <w:rsid w:val="0082108F"/>
    <w:rsid w:val="00853A9F"/>
    <w:rsid w:val="00863664"/>
    <w:rsid w:val="00871B5D"/>
    <w:rsid w:val="00871F1C"/>
    <w:rsid w:val="00880461"/>
    <w:rsid w:val="00883EFD"/>
    <w:rsid w:val="00885187"/>
    <w:rsid w:val="008A5C6B"/>
    <w:rsid w:val="008A71F8"/>
    <w:rsid w:val="008B2B89"/>
    <w:rsid w:val="008B3E82"/>
    <w:rsid w:val="008B471F"/>
    <w:rsid w:val="008C2E1B"/>
    <w:rsid w:val="008C4559"/>
    <w:rsid w:val="008D1A22"/>
    <w:rsid w:val="008D32B4"/>
    <w:rsid w:val="008D462A"/>
    <w:rsid w:val="008D466C"/>
    <w:rsid w:val="008D6A5A"/>
    <w:rsid w:val="008E7F5E"/>
    <w:rsid w:val="008F4122"/>
    <w:rsid w:val="009102E2"/>
    <w:rsid w:val="009156DB"/>
    <w:rsid w:val="0091771B"/>
    <w:rsid w:val="00920616"/>
    <w:rsid w:val="0092739B"/>
    <w:rsid w:val="00931DDC"/>
    <w:rsid w:val="00933CB5"/>
    <w:rsid w:val="0094329A"/>
    <w:rsid w:val="00946663"/>
    <w:rsid w:val="00947B86"/>
    <w:rsid w:val="00956E8E"/>
    <w:rsid w:val="00970BFB"/>
    <w:rsid w:val="00974B2E"/>
    <w:rsid w:val="00980B97"/>
    <w:rsid w:val="009857A4"/>
    <w:rsid w:val="0098785D"/>
    <w:rsid w:val="009963C0"/>
    <w:rsid w:val="009B7215"/>
    <w:rsid w:val="009C36E9"/>
    <w:rsid w:val="009C5722"/>
    <w:rsid w:val="00A171D7"/>
    <w:rsid w:val="00A272DC"/>
    <w:rsid w:val="00A27A89"/>
    <w:rsid w:val="00A308C2"/>
    <w:rsid w:val="00A314B2"/>
    <w:rsid w:val="00A32D7E"/>
    <w:rsid w:val="00A37EAD"/>
    <w:rsid w:val="00A502CB"/>
    <w:rsid w:val="00A66D36"/>
    <w:rsid w:val="00A710A5"/>
    <w:rsid w:val="00A756E2"/>
    <w:rsid w:val="00A8496D"/>
    <w:rsid w:val="00A86CB2"/>
    <w:rsid w:val="00AA337C"/>
    <w:rsid w:val="00AB03E8"/>
    <w:rsid w:val="00AB14FC"/>
    <w:rsid w:val="00AB35B9"/>
    <w:rsid w:val="00AB678F"/>
    <w:rsid w:val="00AB72CB"/>
    <w:rsid w:val="00AC18E0"/>
    <w:rsid w:val="00AC1B8D"/>
    <w:rsid w:val="00AC513C"/>
    <w:rsid w:val="00AD651B"/>
    <w:rsid w:val="00AF19B7"/>
    <w:rsid w:val="00AF1B9A"/>
    <w:rsid w:val="00AF2858"/>
    <w:rsid w:val="00AF59C7"/>
    <w:rsid w:val="00B0516A"/>
    <w:rsid w:val="00B060B6"/>
    <w:rsid w:val="00B11895"/>
    <w:rsid w:val="00B1216B"/>
    <w:rsid w:val="00B2094A"/>
    <w:rsid w:val="00B21E6C"/>
    <w:rsid w:val="00B232D0"/>
    <w:rsid w:val="00B27A54"/>
    <w:rsid w:val="00B31E7C"/>
    <w:rsid w:val="00B35987"/>
    <w:rsid w:val="00B70797"/>
    <w:rsid w:val="00B757E3"/>
    <w:rsid w:val="00B9661A"/>
    <w:rsid w:val="00BA1DB3"/>
    <w:rsid w:val="00BA66CC"/>
    <w:rsid w:val="00BB04CE"/>
    <w:rsid w:val="00BB4181"/>
    <w:rsid w:val="00BC04C5"/>
    <w:rsid w:val="00BC3879"/>
    <w:rsid w:val="00BC4E9C"/>
    <w:rsid w:val="00BC7043"/>
    <w:rsid w:val="00BC7ACC"/>
    <w:rsid w:val="00BD5A4B"/>
    <w:rsid w:val="00BD5AE6"/>
    <w:rsid w:val="00BD763E"/>
    <w:rsid w:val="00BE2B17"/>
    <w:rsid w:val="00C04B2D"/>
    <w:rsid w:val="00C05858"/>
    <w:rsid w:val="00C075F3"/>
    <w:rsid w:val="00C07EB4"/>
    <w:rsid w:val="00C15D70"/>
    <w:rsid w:val="00C32196"/>
    <w:rsid w:val="00C32EDD"/>
    <w:rsid w:val="00C40CC1"/>
    <w:rsid w:val="00C603A4"/>
    <w:rsid w:val="00C626DA"/>
    <w:rsid w:val="00C6718B"/>
    <w:rsid w:val="00C67462"/>
    <w:rsid w:val="00C74FED"/>
    <w:rsid w:val="00C812E4"/>
    <w:rsid w:val="00C82573"/>
    <w:rsid w:val="00C82D67"/>
    <w:rsid w:val="00C9649F"/>
    <w:rsid w:val="00C96568"/>
    <w:rsid w:val="00CA03D4"/>
    <w:rsid w:val="00CA3953"/>
    <w:rsid w:val="00CA3BD4"/>
    <w:rsid w:val="00CC1C96"/>
    <w:rsid w:val="00CC21E2"/>
    <w:rsid w:val="00CD40AE"/>
    <w:rsid w:val="00CD692B"/>
    <w:rsid w:val="00CD6993"/>
    <w:rsid w:val="00CE1091"/>
    <w:rsid w:val="00CF6F5C"/>
    <w:rsid w:val="00D00C5E"/>
    <w:rsid w:val="00D026A6"/>
    <w:rsid w:val="00D03170"/>
    <w:rsid w:val="00D06E11"/>
    <w:rsid w:val="00D149B0"/>
    <w:rsid w:val="00D23379"/>
    <w:rsid w:val="00D3344D"/>
    <w:rsid w:val="00D340F2"/>
    <w:rsid w:val="00D358A0"/>
    <w:rsid w:val="00D376D7"/>
    <w:rsid w:val="00D40568"/>
    <w:rsid w:val="00D41219"/>
    <w:rsid w:val="00D41E1B"/>
    <w:rsid w:val="00D43686"/>
    <w:rsid w:val="00D44CFD"/>
    <w:rsid w:val="00D5754D"/>
    <w:rsid w:val="00D6536D"/>
    <w:rsid w:val="00D65E17"/>
    <w:rsid w:val="00D70288"/>
    <w:rsid w:val="00D7182D"/>
    <w:rsid w:val="00D7273D"/>
    <w:rsid w:val="00D7280F"/>
    <w:rsid w:val="00D739AB"/>
    <w:rsid w:val="00D74801"/>
    <w:rsid w:val="00D76A24"/>
    <w:rsid w:val="00D857C2"/>
    <w:rsid w:val="00D94456"/>
    <w:rsid w:val="00DA484D"/>
    <w:rsid w:val="00DA64CB"/>
    <w:rsid w:val="00DC0AD7"/>
    <w:rsid w:val="00DD4BAA"/>
    <w:rsid w:val="00DD5FC6"/>
    <w:rsid w:val="00DE392F"/>
    <w:rsid w:val="00DE46C4"/>
    <w:rsid w:val="00DE5EB5"/>
    <w:rsid w:val="00DE7D1F"/>
    <w:rsid w:val="00DF68E4"/>
    <w:rsid w:val="00E01D6A"/>
    <w:rsid w:val="00E10488"/>
    <w:rsid w:val="00E16719"/>
    <w:rsid w:val="00E217F4"/>
    <w:rsid w:val="00E24F52"/>
    <w:rsid w:val="00E3477A"/>
    <w:rsid w:val="00E350D4"/>
    <w:rsid w:val="00E40802"/>
    <w:rsid w:val="00E455B2"/>
    <w:rsid w:val="00E62C55"/>
    <w:rsid w:val="00E65A97"/>
    <w:rsid w:val="00E702E9"/>
    <w:rsid w:val="00E74133"/>
    <w:rsid w:val="00E778A3"/>
    <w:rsid w:val="00E831B6"/>
    <w:rsid w:val="00E842C7"/>
    <w:rsid w:val="00E87611"/>
    <w:rsid w:val="00E87DE2"/>
    <w:rsid w:val="00E91C43"/>
    <w:rsid w:val="00E956D9"/>
    <w:rsid w:val="00EA3A7B"/>
    <w:rsid w:val="00EB13A8"/>
    <w:rsid w:val="00ED6C35"/>
    <w:rsid w:val="00EE71E3"/>
    <w:rsid w:val="00EF27E9"/>
    <w:rsid w:val="00F02DE8"/>
    <w:rsid w:val="00F031F6"/>
    <w:rsid w:val="00F032E4"/>
    <w:rsid w:val="00F4251D"/>
    <w:rsid w:val="00F476BA"/>
    <w:rsid w:val="00F531C2"/>
    <w:rsid w:val="00F557DA"/>
    <w:rsid w:val="00F562C1"/>
    <w:rsid w:val="00F61159"/>
    <w:rsid w:val="00F706EC"/>
    <w:rsid w:val="00F738B1"/>
    <w:rsid w:val="00F754EA"/>
    <w:rsid w:val="00F86550"/>
    <w:rsid w:val="00F914A4"/>
    <w:rsid w:val="00F922CC"/>
    <w:rsid w:val="00F9279C"/>
    <w:rsid w:val="00FA5919"/>
    <w:rsid w:val="00FB6F08"/>
    <w:rsid w:val="00FC55E7"/>
    <w:rsid w:val="00FD727A"/>
    <w:rsid w:val="00FF4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5E7C"/>
  <w15:docId w15:val="{43EB99F8-F21D-48D2-B5C8-31772AC4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7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C7D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7D1E"/>
    <w:rPr>
      <w:sz w:val="20"/>
      <w:szCs w:val="20"/>
    </w:rPr>
  </w:style>
  <w:style w:type="character" w:styleId="FootnoteReference">
    <w:name w:val="footnote reference"/>
    <w:basedOn w:val="DefaultParagraphFont"/>
    <w:uiPriority w:val="99"/>
    <w:semiHidden/>
    <w:unhideWhenUsed/>
    <w:rsid w:val="001C7D1E"/>
    <w:rPr>
      <w:vertAlign w:val="superscript"/>
    </w:rPr>
  </w:style>
  <w:style w:type="paragraph" w:styleId="BalloonText">
    <w:name w:val="Balloon Text"/>
    <w:basedOn w:val="Normal"/>
    <w:link w:val="BalloonTextChar"/>
    <w:uiPriority w:val="99"/>
    <w:semiHidden/>
    <w:unhideWhenUsed/>
    <w:rsid w:val="00212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38D"/>
    <w:rPr>
      <w:rFonts w:ascii="Tahoma" w:hAnsi="Tahoma" w:cs="Tahoma"/>
      <w:sz w:val="16"/>
      <w:szCs w:val="16"/>
    </w:rPr>
  </w:style>
  <w:style w:type="paragraph" w:styleId="Header">
    <w:name w:val="header"/>
    <w:basedOn w:val="Normal"/>
    <w:link w:val="HeaderChar"/>
    <w:uiPriority w:val="99"/>
    <w:unhideWhenUsed/>
    <w:rsid w:val="00C05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858"/>
  </w:style>
  <w:style w:type="paragraph" w:styleId="Footer">
    <w:name w:val="footer"/>
    <w:basedOn w:val="Normal"/>
    <w:link w:val="FooterChar"/>
    <w:uiPriority w:val="99"/>
    <w:unhideWhenUsed/>
    <w:rsid w:val="00C05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858"/>
  </w:style>
  <w:style w:type="table" w:styleId="MediumList1">
    <w:name w:val="Medium List 1"/>
    <w:basedOn w:val="TableNormal"/>
    <w:uiPriority w:val="65"/>
    <w:rsid w:val="002A0A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ListParagraph">
    <w:name w:val="List Paragraph"/>
    <w:basedOn w:val="Normal"/>
    <w:uiPriority w:val="34"/>
    <w:qFormat/>
    <w:rsid w:val="001C244A"/>
    <w:pPr>
      <w:ind w:left="720"/>
      <w:contextualSpacing/>
    </w:pPr>
  </w:style>
  <w:style w:type="character" w:styleId="CommentReference">
    <w:name w:val="annotation reference"/>
    <w:basedOn w:val="DefaultParagraphFont"/>
    <w:uiPriority w:val="99"/>
    <w:semiHidden/>
    <w:unhideWhenUsed/>
    <w:rsid w:val="00674A20"/>
    <w:rPr>
      <w:sz w:val="16"/>
      <w:szCs w:val="16"/>
    </w:rPr>
  </w:style>
  <w:style w:type="paragraph" w:styleId="CommentText">
    <w:name w:val="annotation text"/>
    <w:basedOn w:val="Normal"/>
    <w:link w:val="CommentTextChar"/>
    <w:uiPriority w:val="99"/>
    <w:unhideWhenUsed/>
    <w:rsid w:val="00674A20"/>
    <w:pPr>
      <w:spacing w:line="240" w:lineRule="auto"/>
    </w:pPr>
    <w:rPr>
      <w:sz w:val="20"/>
      <w:szCs w:val="20"/>
    </w:rPr>
  </w:style>
  <w:style w:type="character" w:customStyle="1" w:styleId="CommentTextChar">
    <w:name w:val="Comment Text Char"/>
    <w:basedOn w:val="DefaultParagraphFont"/>
    <w:link w:val="CommentText"/>
    <w:uiPriority w:val="99"/>
    <w:rsid w:val="00674A20"/>
    <w:rPr>
      <w:sz w:val="20"/>
      <w:szCs w:val="20"/>
    </w:rPr>
  </w:style>
  <w:style w:type="paragraph" w:styleId="CommentSubject">
    <w:name w:val="annotation subject"/>
    <w:basedOn w:val="CommentText"/>
    <w:next w:val="CommentText"/>
    <w:link w:val="CommentSubjectChar"/>
    <w:uiPriority w:val="99"/>
    <w:semiHidden/>
    <w:unhideWhenUsed/>
    <w:rsid w:val="00674A20"/>
    <w:rPr>
      <w:b/>
      <w:bCs/>
    </w:rPr>
  </w:style>
  <w:style w:type="character" w:customStyle="1" w:styleId="CommentSubjectChar">
    <w:name w:val="Comment Subject Char"/>
    <w:basedOn w:val="CommentTextChar"/>
    <w:link w:val="CommentSubject"/>
    <w:uiPriority w:val="99"/>
    <w:semiHidden/>
    <w:rsid w:val="00674A20"/>
    <w:rPr>
      <w:b/>
      <w:bCs/>
      <w:sz w:val="20"/>
      <w:szCs w:val="20"/>
    </w:rPr>
  </w:style>
  <w:style w:type="paragraph" w:styleId="Revision">
    <w:name w:val="Revision"/>
    <w:hidden/>
    <w:uiPriority w:val="99"/>
    <w:semiHidden/>
    <w:rsid w:val="00C9649F"/>
    <w:pPr>
      <w:spacing w:after="0" w:line="240" w:lineRule="auto"/>
    </w:pPr>
  </w:style>
  <w:style w:type="character" w:styleId="Hyperlink">
    <w:name w:val="Hyperlink"/>
    <w:basedOn w:val="DefaultParagraphFont"/>
    <w:uiPriority w:val="99"/>
    <w:unhideWhenUsed/>
    <w:rsid w:val="00E34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70249">
      <w:bodyDiv w:val="1"/>
      <w:marLeft w:val="0"/>
      <w:marRight w:val="0"/>
      <w:marTop w:val="0"/>
      <w:marBottom w:val="0"/>
      <w:divBdr>
        <w:top w:val="none" w:sz="0" w:space="0" w:color="auto"/>
        <w:left w:val="none" w:sz="0" w:space="0" w:color="auto"/>
        <w:bottom w:val="none" w:sz="0" w:space="0" w:color="auto"/>
        <w:right w:val="none" w:sz="0" w:space="0" w:color="auto"/>
      </w:divBdr>
    </w:div>
    <w:div w:id="265382134">
      <w:bodyDiv w:val="1"/>
      <w:marLeft w:val="0"/>
      <w:marRight w:val="0"/>
      <w:marTop w:val="0"/>
      <w:marBottom w:val="0"/>
      <w:divBdr>
        <w:top w:val="none" w:sz="0" w:space="0" w:color="auto"/>
        <w:left w:val="none" w:sz="0" w:space="0" w:color="auto"/>
        <w:bottom w:val="none" w:sz="0" w:space="0" w:color="auto"/>
        <w:right w:val="none" w:sz="0" w:space="0" w:color="auto"/>
      </w:divBdr>
    </w:div>
    <w:div w:id="695812539">
      <w:bodyDiv w:val="1"/>
      <w:marLeft w:val="0"/>
      <w:marRight w:val="0"/>
      <w:marTop w:val="0"/>
      <w:marBottom w:val="0"/>
      <w:divBdr>
        <w:top w:val="none" w:sz="0" w:space="0" w:color="auto"/>
        <w:left w:val="none" w:sz="0" w:space="0" w:color="auto"/>
        <w:bottom w:val="none" w:sz="0" w:space="0" w:color="auto"/>
        <w:right w:val="none" w:sz="0" w:space="0" w:color="auto"/>
      </w:divBdr>
    </w:div>
    <w:div w:id="699739327">
      <w:bodyDiv w:val="1"/>
      <w:marLeft w:val="0"/>
      <w:marRight w:val="0"/>
      <w:marTop w:val="0"/>
      <w:marBottom w:val="0"/>
      <w:divBdr>
        <w:top w:val="none" w:sz="0" w:space="0" w:color="auto"/>
        <w:left w:val="none" w:sz="0" w:space="0" w:color="auto"/>
        <w:bottom w:val="none" w:sz="0" w:space="0" w:color="auto"/>
        <w:right w:val="none" w:sz="0" w:space="0" w:color="auto"/>
      </w:divBdr>
    </w:div>
    <w:div w:id="1040397705">
      <w:bodyDiv w:val="1"/>
      <w:marLeft w:val="0"/>
      <w:marRight w:val="0"/>
      <w:marTop w:val="0"/>
      <w:marBottom w:val="0"/>
      <w:divBdr>
        <w:top w:val="none" w:sz="0" w:space="0" w:color="auto"/>
        <w:left w:val="none" w:sz="0" w:space="0" w:color="auto"/>
        <w:bottom w:val="none" w:sz="0" w:space="0" w:color="auto"/>
        <w:right w:val="none" w:sz="0" w:space="0" w:color="auto"/>
      </w:divBdr>
    </w:div>
    <w:div w:id="1049113264">
      <w:bodyDiv w:val="1"/>
      <w:marLeft w:val="0"/>
      <w:marRight w:val="0"/>
      <w:marTop w:val="0"/>
      <w:marBottom w:val="0"/>
      <w:divBdr>
        <w:top w:val="none" w:sz="0" w:space="0" w:color="auto"/>
        <w:left w:val="none" w:sz="0" w:space="0" w:color="auto"/>
        <w:bottom w:val="none" w:sz="0" w:space="0" w:color="auto"/>
        <w:right w:val="none" w:sz="0" w:space="0" w:color="auto"/>
      </w:divBdr>
    </w:div>
    <w:div w:id="1439175511">
      <w:bodyDiv w:val="1"/>
      <w:marLeft w:val="0"/>
      <w:marRight w:val="0"/>
      <w:marTop w:val="0"/>
      <w:marBottom w:val="0"/>
      <w:divBdr>
        <w:top w:val="none" w:sz="0" w:space="0" w:color="auto"/>
        <w:left w:val="none" w:sz="0" w:space="0" w:color="auto"/>
        <w:bottom w:val="none" w:sz="0" w:space="0" w:color="auto"/>
        <w:right w:val="none" w:sz="0" w:space="0" w:color="auto"/>
      </w:divBdr>
    </w:div>
    <w:div w:id="1485704202">
      <w:bodyDiv w:val="1"/>
      <w:marLeft w:val="0"/>
      <w:marRight w:val="0"/>
      <w:marTop w:val="0"/>
      <w:marBottom w:val="0"/>
      <w:divBdr>
        <w:top w:val="none" w:sz="0" w:space="0" w:color="auto"/>
        <w:left w:val="none" w:sz="0" w:space="0" w:color="auto"/>
        <w:bottom w:val="none" w:sz="0" w:space="0" w:color="auto"/>
        <w:right w:val="none" w:sz="0" w:space="0" w:color="auto"/>
      </w:divBdr>
    </w:div>
    <w:div w:id="1880193247">
      <w:bodyDiv w:val="1"/>
      <w:marLeft w:val="0"/>
      <w:marRight w:val="0"/>
      <w:marTop w:val="0"/>
      <w:marBottom w:val="0"/>
      <w:divBdr>
        <w:top w:val="none" w:sz="0" w:space="0" w:color="auto"/>
        <w:left w:val="none" w:sz="0" w:space="0" w:color="auto"/>
        <w:bottom w:val="none" w:sz="0" w:space="0" w:color="auto"/>
        <w:right w:val="none" w:sz="0" w:space="0" w:color="auto"/>
      </w:divBdr>
    </w:div>
    <w:div w:id="2012949849">
      <w:bodyDiv w:val="1"/>
      <w:marLeft w:val="0"/>
      <w:marRight w:val="0"/>
      <w:marTop w:val="0"/>
      <w:marBottom w:val="0"/>
      <w:divBdr>
        <w:top w:val="none" w:sz="0" w:space="0" w:color="auto"/>
        <w:left w:val="none" w:sz="0" w:space="0" w:color="auto"/>
        <w:bottom w:val="none" w:sz="0" w:space="0" w:color="auto"/>
        <w:right w:val="none" w:sz="0" w:space="0" w:color="auto"/>
      </w:divBdr>
    </w:div>
    <w:div w:id="201949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gp/customer-reviews/R2JU3C07YQQXO6/ref=cm_cr_othr_d_rvw_ttl?ie=UTF8&amp;ASIN=B0000694Y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7FC8A-F871-4331-AF52-8576E45E8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6378</Words>
  <Characters>36357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dc:creator>
  <cp:lastModifiedBy>MCKENNA Mark</cp:lastModifiedBy>
  <cp:revision>2</cp:revision>
  <dcterms:created xsi:type="dcterms:W3CDTF">2019-04-19T08:43:00Z</dcterms:created>
  <dcterms:modified xsi:type="dcterms:W3CDTF">2019-04-19T08:43:00Z</dcterms:modified>
</cp:coreProperties>
</file>