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5183" w14:textId="77777777" w:rsidR="00612D0E" w:rsidRPr="00612D0E" w:rsidRDefault="00612D0E" w:rsidP="00612D0E">
      <w:pPr>
        <w:spacing w:after="0" w:line="480" w:lineRule="auto"/>
        <w:jc w:val="both"/>
        <w:rPr>
          <w:rFonts w:ascii="Times New Roman" w:hAnsi="Times New Roman" w:cs="Times New Roman"/>
          <w:b/>
          <w:bCs/>
          <w:sz w:val="24"/>
          <w:szCs w:val="24"/>
          <w:lang w:val="en-GB"/>
        </w:rPr>
      </w:pPr>
      <w:r w:rsidRPr="00612D0E">
        <w:rPr>
          <w:rFonts w:ascii="Times New Roman" w:hAnsi="Times New Roman" w:cs="Times New Roman"/>
          <w:b/>
          <w:bCs/>
          <w:sz w:val="24"/>
          <w:szCs w:val="24"/>
          <w:lang w:val="en-GB"/>
        </w:rPr>
        <w:t>Diabetic Amputations in 2023 are Still More Frightening Than Death-Act Now Before it is Too Late</w:t>
      </w:r>
    </w:p>
    <w:p w14:paraId="26E4CCE4" w14:textId="77777777" w:rsidR="00612D0E" w:rsidRDefault="00612D0E" w:rsidP="00612D0E">
      <w:pPr>
        <w:spacing w:after="0" w:line="480" w:lineRule="auto"/>
        <w:jc w:val="both"/>
        <w:rPr>
          <w:rFonts w:ascii="Times New Roman" w:hAnsi="Times New Roman" w:cs="Times New Roman"/>
          <w:sz w:val="24"/>
          <w:szCs w:val="24"/>
          <w:lang w:val="en-GB"/>
        </w:rPr>
      </w:pPr>
    </w:p>
    <w:p w14:paraId="79A17F78" w14:textId="1F0F3EB1" w:rsidR="00612D0E" w:rsidRDefault="00612D0E" w:rsidP="00612D0E">
      <w:pPr>
        <w:spacing w:after="0" w:line="480" w:lineRule="auto"/>
        <w:jc w:val="both"/>
        <w:rPr>
          <w:rFonts w:ascii="Times New Roman" w:hAnsi="Times New Roman" w:cs="Times New Roman"/>
          <w:sz w:val="24"/>
          <w:szCs w:val="24"/>
          <w:lang w:val="en-GB"/>
        </w:rPr>
      </w:pPr>
      <w:r w:rsidRPr="00612D0E">
        <w:rPr>
          <w:rFonts w:ascii="Times New Roman" w:hAnsi="Times New Roman" w:cs="Times New Roman"/>
          <w:sz w:val="24"/>
          <w:szCs w:val="24"/>
          <w:lang w:val="en-GB"/>
        </w:rPr>
        <w:t xml:space="preserve">Cynthia Formosa 1 2, Nachiappan Chockalingam 1 2, Alfred </w:t>
      </w:r>
      <w:proofErr w:type="spellStart"/>
      <w:r w:rsidRPr="00612D0E">
        <w:rPr>
          <w:rFonts w:ascii="Times New Roman" w:hAnsi="Times New Roman" w:cs="Times New Roman"/>
          <w:sz w:val="24"/>
          <w:szCs w:val="24"/>
          <w:lang w:val="en-GB"/>
        </w:rPr>
        <w:t>Gatt</w:t>
      </w:r>
      <w:proofErr w:type="spellEnd"/>
      <w:r w:rsidRPr="00612D0E">
        <w:rPr>
          <w:rFonts w:ascii="Times New Roman" w:hAnsi="Times New Roman" w:cs="Times New Roman"/>
          <w:sz w:val="24"/>
          <w:szCs w:val="24"/>
          <w:lang w:val="en-GB"/>
        </w:rPr>
        <w:t xml:space="preserve"> 1 2, Nikolaos </w:t>
      </w:r>
      <w:proofErr w:type="spellStart"/>
      <w:r w:rsidRPr="00612D0E">
        <w:rPr>
          <w:rFonts w:ascii="Times New Roman" w:hAnsi="Times New Roman" w:cs="Times New Roman"/>
          <w:sz w:val="24"/>
          <w:szCs w:val="24"/>
          <w:lang w:val="en-GB"/>
        </w:rPr>
        <w:t>Papanas</w:t>
      </w:r>
      <w:proofErr w:type="spellEnd"/>
      <w:r w:rsidRPr="00612D0E">
        <w:rPr>
          <w:rFonts w:ascii="Times New Roman" w:hAnsi="Times New Roman" w:cs="Times New Roman"/>
          <w:sz w:val="24"/>
          <w:szCs w:val="24"/>
          <w:lang w:val="en-GB"/>
        </w:rPr>
        <w:t xml:space="preserve"> 3</w:t>
      </w:r>
    </w:p>
    <w:p w14:paraId="292DF9ED" w14:textId="77777777" w:rsidR="00612D0E" w:rsidRPr="00612D0E" w:rsidRDefault="00612D0E" w:rsidP="00612D0E">
      <w:pPr>
        <w:spacing w:after="0" w:line="480" w:lineRule="auto"/>
        <w:jc w:val="both"/>
        <w:rPr>
          <w:rFonts w:ascii="Times New Roman" w:hAnsi="Times New Roman" w:cs="Times New Roman"/>
          <w:sz w:val="24"/>
          <w:szCs w:val="24"/>
          <w:lang w:val="en-GB"/>
        </w:rPr>
      </w:pPr>
      <w:r w:rsidRPr="00612D0E">
        <w:rPr>
          <w:rFonts w:ascii="Times New Roman" w:hAnsi="Times New Roman" w:cs="Times New Roman"/>
          <w:sz w:val="24"/>
          <w:szCs w:val="24"/>
          <w:lang w:val="en-GB"/>
        </w:rPr>
        <w:t>Affiliations</w:t>
      </w:r>
    </w:p>
    <w:p w14:paraId="63D9C7D8" w14:textId="77777777" w:rsidR="00612D0E" w:rsidRPr="00612D0E" w:rsidRDefault="00612D0E" w:rsidP="00612D0E">
      <w:pPr>
        <w:spacing w:after="0" w:line="480" w:lineRule="auto"/>
        <w:jc w:val="both"/>
        <w:rPr>
          <w:rFonts w:ascii="Times New Roman" w:hAnsi="Times New Roman" w:cs="Times New Roman"/>
          <w:sz w:val="24"/>
          <w:szCs w:val="24"/>
          <w:lang w:val="en-GB"/>
        </w:rPr>
      </w:pPr>
      <w:r w:rsidRPr="00612D0E">
        <w:rPr>
          <w:rFonts w:ascii="Times New Roman" w:hAnsi="Times New Roman" w:cs="Times New Roman"/>
          <w:sz w:val="24"/>
          <w:szCs w:val="24"/>
          <w:lang w:val="en-GB"/>
        </w:rPr>
        <w:t xml:space="preserve">1Faculty of Health Sciences, University of Malta, </w:t>
      </w:r>
      <w:proofErr w:type="spellStart"/>
      <w:r w:rsidRPr="00612D0E">
        <w:rPr>
          <w:rFonts w:ascii="Times New Roman" w:hAnsi="Times New Roman" w:cs="Times New Roman"/>
          <w:sz w:val="24"/>
          <w:szCs w:val="24"/>
          <w:lang w:val="en-GB"/>
        </w:rPr>
        <w:t>Msida</w:t>
      </w:r>
      <w:proofErr w:type="spellEnd"/>
      <w:r w:rsidRPr="00612D0E">
        <w:rPr>
          <w:rFonts w:ascii="Times New Roman" w:hAnsi="Times New Roman" w:cs="Times New Roman"/>
          <w:sz w:val="24"/>
          <w:szCs w:val="24"/>
          <w:lang w:val="en-GB"/>
        </w:rPr>
        <w:t>, Malta.</w:t>
      </w:r>
    </w:p>
    <w:p w14:paraId="34D4A600" w14:textId="77777777" w:rsidR="00612D0E" w:rsidRPr="00612D0E" w:rsidRDefault="00612D0E" w:rsidP="00612D0E">
      <w:pPr>
        <w:spacing w:after="0" w:line="480" w:lineRule="auto"/>
        <w:jc w:val="both"/>
        <w:rPr>
          <w:rFonts w:ascii="Times New Roman" w:hAnsi="Times New Roman" w:cs="Times New Roman"/>
          <w:sz w:val="24"/>
          <w:szCs w:val="24"/>
          <w:lang w:val="en-GB"/>
        </w:rPr>
      </w:pPr>
      <w:r w:rsidRPr="00612D0E">
        <w:rPr>
          <w:rFonts w:ascii="Times New Roman" w:hAnsi="Times New Roman" w:cs="Times New Roman"/>
          <w:sz w:val="24"/>
          <w:szCs w:val="24"/>
          <w:lang w:val="en-GB"/>
        </w:rPr>
        <w:t>2Centre for Biomechanics and Rehabilitation Technologies, Staffordshire University, Stoke on Trent, UK.</w:t>
      </w:r>
    </w:p>
    <w:p w14:paraId="679A21CA" w14:textId="5CF1237E" w:rsidR="00612D0E" w:rsidRDefault="00612D0E" w:rsidP="00612D0E">
      <w:pPr>
        <w:spacing w:after="0" w:line="480" w:lineRule="auto"/>
        <w:jc w:val="both"/>
        <w:rPr>
          <w:rFonts w:ascii="Times New Roman" w:hAnsi="Times New Roman" w:cs="Times New Roman"/>
          <w:sz w:val="24"/>
          <w:szCs w:val="24"/>
          <w:lang w:val="en-GB"/>
        </w:rPr>
      </w:pPr>
      <w:r w:rsidRPr="00612D0E">
        <w:rPr>
          <w:rFonts w:ascii="Times New Roman" w:hAnsi="Times New Roman" w:cs="Times New Roman"/>
          <w:sz w:val="24"/>
          <w:szCs w:val="24"/>
          <w:lang w:val="en-GB"/>
        </w:rPr>
        <w:t xml:space="preserve">3Diabetes Centre-Diabetic Foot Clinic, Second Department of Internal Medicine, Democritus University of Thrace, </w:t>
      </w:r>
      <w:proofErr w:type="spellStart"/>
      <w:r w:rsidRPr="00612D0E">
        <w:rPr>
          <w:rFonts w:ascii="Times New Roman" w:hAnsi="Times New Roman" w:cs="Times New Roman"/>
          <w:sz w:val="24"/>
          <w:szCs w:val="24"/>
          <w:lang w:val="en-GB"/>
        </w:rPr>
        <w:t>Alexandroupolis</w:t>
      </w:r>
      <w:proofErr w:type="spellEnd"/>
      <w:r w:rsidRPr="00612D0E">
        <w:rPr>
          <w:rFonts w:ascii="Times New Roman" w:hAnsi="Times New Roman" w:cs="Times New Roman"/>
          <w:sz w:val="24"/>
          <w:szCs w:val="24"/>
          <w:lang w:val="en-GB"/>
        </w:rPr>
        <w:t>, Greece.</w:t>
      </w:r>
    </w:p>
    <w:p w14:paraId="4A0B9206" w14:textId="77777777" w:rsidR="00612D0E" w:rsidRDefault="00612D0E" w:rsidP="00612D0E">
      <w:pPr>
        <w:spacing w:after="0" w:line="480" w:lineRule="auto"/>
        <w:jc w:val="both"/>
        <w:rPr>
          <w:rFonts w:ascii="Times New Roman" w:hAnsi="Times New Roman" w:cs="Times New Roman"/>
          <w:sz w:val="24"/>
          <w:szCs w:val="24"/>
          <w:lang w:val="en-GB"/>
        </w:rPr>
      </w:pPr>
    </w:p>
    <w:p w14:paraId="162C8AD4" w14:textId="77777777" w:rsidR="00612D0E" w:rsidRDefault="00612D0E" w:rsidP="00612D0E">
      <w:pPr>
        <w:spacing w:after="0" w:line="480" w:lineRule="auto"/>
        <w:jc w:val="both"/>
        <w:rPr>
          <w:rFonts w:ascii="Times New Roman" w:hAnsi="Times New Roman" w:cs="Times New Roman"/>
          <w:sz w:val="24"/>
          <w:szCs w:val="24"/>
          <w:lang w:val="en-GB"/>
        </w:rPr>
      </w:pPr>
    </w:p>
    <w:p w14:paraId="53BE1348" w14:textId="77777777" w:rsidR="00612D0E" w:rsidRDefault="00612D0E" w:rsidP="00612D0E">
      <w:pPr>
        <w:spacing w:after="0" w:line="480" w:lineRule="auto"/>
        <w:jc w:val="both"/>
        <w:rPr>
          <w:rFonts w:ascii="Times New Roman" w:hAnsi="Times New Roman" w:cs="Times New Roman"/>
          <w:sz w:val="24"/>
          <w:szCs w:val="24"/>
          <w:lang w:val="en-GB"/>
        </w:rPr>
      </w:pPr>
    </w:p>
    <w:p w14:paraId="22D130C9" w14:textId="51CE7D15" w:rsidR="00B9536F" w:rsidRPr="00940776" w:rsidRDefault="00B9536F" w:rsidP="007A0C97">
      <w:pPr>
        <w:spacing w:after="0" w:line="480" w:lineRule="auto"/>
        <w:ind w:firstLine="720"/>
        <w:jc w:val="both"/>
        <w:rPr>
          <w:rFonts w:ascii="Times New Roman" w:hAnsi="Times New Roman" w:cs="Times New Roman"/>
          <w:b/>
          <w:bCs/>
          <w:sz w:val="24"/>
          <w:szCs w:val="24"/>
          <w:lang w:val="en-GB"/>
        </w:rPr>
      </w:pPr>
      <w:r w:rsidRPr="00940776">
        <w:rPr>
          <w:rFonts w:ascii="Times New Roman" w:hAnsi="Times New Roman" w:cs="Times New Roman"/>
          <w:sz w:val="24"/>
          <w:szCs w:val="24"/>
          <w:lang w:val="en-GB"/>
        </w:rPr>
        <w:t>Every 20 seconds a limb is lost somewhe</w:t>
      </w:r>
      <w:r w:rsidR="00802666" w:rsidRPr="00940776">
        <w:rPr>
          <w:rFonts w:ascii="Times New Roman" w:hAnsi="Times New Roman" w:cs="Times New Roman"/>
          <w:sz w:val="24"/>
          <w:szCs w:val="24"/>
          <w:lang w:val="en-GB"/>
        </w:rPr>
        <w:t>re in the world due to diabetes.</w:t>
      </w:r>
      <w:r w:rsidR="00802666" w:rsidRPr="00940776">
        <w:rPr>
          <w:rFonts w:ascii="Times New Roman" w:hAnsi="Times New Roman" w:cs="Times New Roman"/>
          <w:sz w:val="24"/>
          <w:szCs w:val="24"/>
          <w:vertAlign w:val="superscript"/>
          <w:lang w:val="en-GB"/>
        </w:rPr>
        <w:t>1</w:t>
      </w:r>
      <w:r w:rsidRPr="00940776">
        <w:rPr>
          <w:rFonts w:ascii="Times New Roman" w:hAnsi="Times New Roman" w:cs="Times New Roman"/>
          <w:sz w:val="24"/>
          <w:szCs w:val="24"/>
          <w:lang w:val="en-GB"/>
        </w:rPr>
        <w:t xml:space="preserve"> Moreover, every 1.2 seconds someone develops diabetic foot ulceration. Every 7 seconds someone dies from diabetes</w:t>
      </w:r>
      <w:r w:rsidR="00802666" w:rsidRPr="00940776">
        <w:rPr>
          <w:rFonts w:ascii="Times New Roman" w:hAnsi="Times New Roman" w:cs="Times New Roman"/>
          <w:sz w:val="24"/>
          <w:szCs w:val="24"/>
          <w:lang w:val="en-GB"/>
        </w:rPr>
        <w:t>.</w:t>
      </w:r>
      <w:r w:rsidR="00802666" w:rsidRPr="00940776">
        <w:rPr>
          <w:rFonts w:ascii="Times New Roman" w:hAnsi="Times New Roman" w:cs="Times New Roman"/>
          <w:sz w:val="24"/>
          <w:szCs w:val="24"/>
          <w:vertAlign w:val="superscript"/>
          <w:lang w:val="en-GB"/>
        </w:rPr>
        <w:t>1</w:t>
      </w:r>
    </w:p>
    <w:p w14:paraId="4E495D9E" w14:textId="77777777" w:rsidR="00B9536F" w:rsidRPr="00940776" w:rsidRDefault="001E7A06" w:rsidP="007A0C97">
      <w:pPr>
        <w:spacing w:after="0" w:line="480" w:lineRule="auto"/>
        <w:ind w:firstLine="720"/>
        <w:jc w:val="both"/>
        <w:rPr>
          <w:rFonts w:ascii="Times New Roman" w:hAnsi="Times New Roman" w:cs="Times New Roman"/>
          <w:sz w:val="24"/>
          <w:szCs w:val="24"/>
          <w:lang w:val="en-GB"/>
        </w:rPr>
      </w:pPr>
      <w:r w:rsidRPr="00940776">
        <w:rPr>
          <w:rFonts w:ascii="Times New Roman" w:hAnsi="Times New Roman" w:cs="Times New Roman"/>
          <w:sz w:val="24"/>
          <w:szCs w:val="24"/>
          <w:lang w:val="en-GB"/>
        </w:rPr>
        <w:t>In 2023, the situation is still grave. Indeed, it has been aggravated by t</w:t>
      </w:r>
      <w:r w:rsidR="007A0C97" w:rsidRPr="00940776">
        <w:rPr>
          <w:rFonts w:ascii="Times New Roman" w:hAnsi="Times New Roman" w:cs="Times New Roman"/>
          <w:sz w:val="24"/>
          <w:szCs w:val="24"/>
          <w:lang w:val="en-GB"/>
        </w:rPr>
        <w:t xml:space="preserve">he </w:t>
      </w:r>
      <w:r w:rsidR="00802666" w:rsidRPr="00940776">
        <w:rPr>
          <w:rFonts w:ascii="Times New Roman" w:hAnsi="Times New Roman" w:cs="Times New Roman"/>
          <w:sz w:val="24"/>
          <w:szCs w:val="24"/>
          <w:lang w:val="en-GB"/>
        </w:rPr>
        <w:t>Coronavirus infectious disease 2019 (COVID-19)</w:t>
      </w:r>
      <w:r w:rsidR="00802666" w:rsidRPr="00940776">
        <w:rPr>
          <w:rFonts w:ascii="Segoe UI" w:hAnsi="Segoe UI" w:cs="Segoe UI"/>
          <w:color w:val="212121"/>
          <w:sz w:val="13"/>
          <w:szCs w:val="13"/>
          <w:shd w:val="clear" w:color="auto" w:fill="FFFFFF"/>
          <w:lang w:val="en-GB"/>
        </w:rPr>
        <w:t xml:space="preserve"> </w:t>
      </w:r>
      <w:r w:rsidR="007A0C97" w:rsidRPr="00940776">
        <w:rPr>
          <w:rFonts w:ascii="Times New Roman" w:hAnsi="Times New Roman" w:cs="Times New Roman"/>
          <w:sz w:val="24"/>
          <w:szCs w:val="24"/>
          <w:lang w:val="en-GB"/>
        </w:rPr>
        <w:t>p</w:t>
      </w:r>
      <w:r w:rsidR="00B9536F" w:rsidRPr="00940776">
        <w:rPr>
          <w:rFonts w:ascii="Times New Roman" w:hAnsi="Times New Roman" w:cs="Times New Roman"/>
          <w:sz w:val="24"/>
          <w:szCs w:val="24"/>
          <w:lang w:val="en-GB"/>
        </w:rPr>
        <w:t>andemic</w:t>
      </w:r>
      <w:r w:rsidR="006E2F94" w:rsidRPr="00940776">
        <w:rPr>
          <w:rFonts w:ascii="Times New Roman" w:hAnsi="Times New Roman" w:cs="Times New Roman"/>
          <w:sz w:val="24"/>
          <w:szCs w:val="24"/>
          <w:lang w:val="en-GB"/>
        </w:rPr>
        <w:t>. This</w:t>
      </w:r>
      <w:r w:rsidR="00B9536F" w:rsidRPr="00940776">
        <w:rPr>
          <w:rFonts w:ascii="Times New Roman" w:hAnsi="Times New Roman" w:cs="Times New Roman"/>
          <w:sz w:val="24"/>
          <w:szCs w:val="24"/>
          <w:lang w:val="en-GB"/>
        </w:rPr>
        <w:t xml:space="preserve"> has proven very challenging for both patients and healthcare professionals.</w:t>
      </w:r>
      <w:r w:rsidR="00802666" w:rsidRPr="00940776">
        <w:rPr>
          <w:rFonts w:ascii="Times New Roman" w:hAnsi="Times New Roman" w:cs="Times New Roman"/>
          <w:sz w:val="24"/>
          <w:szCs w:val="24"/>
          <w:vertAlign w:val="superscript"/>
          <w:lang w:val="en-GB"/>
        </w:rPr>
        <w:t>2</w:t>
      </w:r>
      <w:r w:rsidR="00B9536F" w:rsidRPr="00940776">
        <w:rPr>
          <w:rFonts w:ascii="Times New Roman" w:hAnsi="Times New Roman" w:cs="Times New Roman"/>
          <w:sz w:val="24"/>
          <w:szCs w:val="24"/>
          <w:lang w:val="en-GB"/>
        </w:rPr>
        <w:t xml:space="preserve"> </w:t>
      </w:r>
      <w:r w:rsidR="0001473F" w:rsidRPr="00940776">
        <w:rPr>
          <w:rFonts w:ascii="Times New Roman" w:hAnsi="Times New Roman" w:cs="Times New Roman"/>
          <w:sz w:val="24"/>
          <w:szCs w:val="24"/>
          <w:lang w:val="en-GB"/>
        </w:rPr>
        <w:t xml:space="preserve">Closing down </w:t>
      </w:r>
      <w:r w:rsidR="00B9536F" w:rsidRPr="00940776">
        <w:rPr>
          <w:rFonts w:ascii="Times New Roman" w:hAnsi="Times New Roman" w:cs="Times New Roman"/>
          <w:sz w:val="24"/>
          <w:szCs w:val="24"/>
          <w:lang w:val="en-GB"/>
        </w:rPr>
        <w:t xml:space="preserve">of </w:t>
      </w:r>
      <w:r w:rsidR="00061C3B" w:rsidRPr="00940776">
        <w:rPr>
          <w:rFonts w:ascii="Times New Roman" w:hAnsi="Times New Roman" w:cs="Times New Roman"/>
          <w:sz w:val="24"/>
          <w:szCs w:val="24"/>
          <w:lang w:val="en-GB"/>
        </w:rPr>
        <w:t>foot</w:t>
      </w:r>
      <w:r w:rsidR="008041B2" w:rsidRPr="00940776">
        <w:rPr>
          <w:rFonts w:ascii="Times New Roman" w:hAnsi="Times New Roman" w:cs="Times New Roman"/>
          <w:sz w:val="24"/>
          <w:szCs w:val="24"/>
          <w:lang w:val="en-GB"/>
        </w:rPr>
        <w:t xml:space="preserve"> </w:t>
      </w:r>
      <w:r w:rsidR="00B9536F" w:rsidRPr="00940776">
        <w:rPr>
          <w:rFonts w:ascii="Times New Roman" w:hAnsi="Times New Roman" w:cs="Times New Roman"/>
          <w:sz w:val="24"/>
          <w:szCs w:val="24"/>
          <w:lang w:val="en-GB"/>
        </w:rPr>
        <w:t xml:space="preserve">clinics and other medical services for at least 4 months, </w:t>
      </w:r>
      <w:r w:rsidR="00802666" w:rsidRPr="00940776">
        <w:rPr>
          <w:rFonts w:ascii="Times New Roman" w:hAnsi="Times New Roman" w:cs="Times New Roman"/>
          <w:sz w:val="24"/>
          <w:szCs w:val="24"/>
          <w:lang w:val="en-GB"/>
        </w:rPr>
        <w:t xml:space="preserve">as well as </w:t>
      </w:r>
      <w:r w:rsidR="00B9536F" w:rsidRPr="00940776">
        <w:rPr>
          <w:rFonts w:ascii="Times New Roman" w:hAnsi="Times New Roman" w:cs="Times New Roman"/>
          <w:sz w:val="24"/>
          <w:szCs w:val="24"/>
          <w:lang w:val="en-GB"/>
        </w:rPr>
        <w:t>cancellation of elective surgeries</w:t>
      </w:r>
      <w:r w:rsidR="0001473F" w:rsidRPr="00940776">
        <w:rPr>
          <w:rFonts w:ascii="Times New Roman" w:hAnsi="Times New Roman" w:cs="Times New Roman"/>
          <w:sz w:val="24"/>
          <w:szCs w:val="24"/>
          <w:lang w:val="en-GB"/>
        </w:rPr>
        <w:t>,</w:t>
      </w:r>
      <w:r w:rsidR="00B9536F" w:rsidRPr="00940776">
        <w:rPr>
          <w:rFonts w:ascii="Times New Roman" w:hAnsi="Times New Roman" w:cs="Times New Roman"/>
          <w:sz w:val="24"/>
          <w:szCs w:val="24"/>
          <w:lang w:val="en-GB"/>
        </w:rPr>
        <w:t xml:space="preserve"> have </w:t>
      </w:r>
      <w:r w:rsidR="00802666" w:rsidRPr="00940776">
        <w:rPr>
          <w:rFonts w:ascii="Times New Roman" w:hAnsi="Times New Roman" w:cs="Times New Roman"/>
          <w:sz w:val="24"/>
          <w:szCs w:val="24"/>
          <w:lang w:val="en-GB"/>
        </w:rPr>
        <w:t xml:space="preserve">had a considerable </w:t>
      </w:r>
      <w:r w:rsidR="00B9536F" w:rsidRPr="00940776">
        <w:rPr>
          <w:rFonts w:ascii="Times New Roman" w:hAnsi="Times New Roman" w:cs="Times New Roman"/>
          <w:sz w:val="24"/>
          <w:szCs w:val="24"/>
          <w:lang w:val="en-GB"/>
        </w:rPr>
        <w:t>impact on diabetic foot</w:t>
      </w:r>
      <w:r w:rsidR="00061C3B" w:rsidRPr="00940776">
        <w:rPr>
          <w:rFonts w:ascii="Times New Roman" w:hAnsi="Times New Roman" w:cs="Times New Roman"/>
          <w:sz w:val="24"/>
          <w:szCs w:val="24"/>
          <w:lang w:val="en-GB"/>
        </w:rPr>
        <w:t xml:space="preserve"> management and screening</w:t>
      </w:r>
      <w:r w:rsidR="00B9536F" w:rsidRPr="00940776">
        <w:rPr>
          <w:rFonts w:ascii="Times New Roman" w:hAnsi="Times New Roman" w:cs="Times New Roman"/>
          <w:sz w:val="24"/>
          <w:szCs w:val="24"/>
          <w:lang w:val="en-GB"/>
        </w:rPr>
        <w:t>.</w:t>
      </w:r>
      <w:r w:rsidR="00802666" w:rsidRPr="00940776">
        <w:rPr>
          <w:rFonts w:ascii="Times New Roman" w:hAnsi="Times New Roman" w:cs="Times New Roman"/>
          <w:sz w:val="24"/>
          <w:szCs w:val="24"/>
          <w:vertAlign w:val="superscript"/>
          <w:lang w:val="en-GB"/>
        </w:rPr>
        <w:t>2</w:t>
      </w:r>
      <w:r w:rsidR="00B9536F" w:rsidRPr="00940776">
        <w:rPr>
          <w:rFonts w:ascii="Times New Roman" w:hAnsi="Times New Roman" w:cs="Times New Roman"/>
          <w:sz w:val="24"/>
          <w:szCs w:val="24"/>
          <w:lang w:val="en-GB"/>
        </w:rPr>
        <w:t xml:space="preserve"> Furthermore, when the medical services reopened for the public, the elderly and the vulnerable were still afraid to attend their much-needed appointments, hence cancelling or </w:t>
      </w:r>
      <w:r w:rsidR="0001473F" w:rsidRPr="00940776">
        <w:rPr>
          <w:rFonts w:ascii="Times New Roman" w:hAnsi="Times New Roman" w:cs="Times New Roman"/>
          <w:sz w:val="24"/>
          <w:szCs w:val="24"/>
          <w:lang w:val="en-GB"/>
        </w:rPr>
        <w:t xml:space="preserve">further </w:t>
      </w:r>
      <w:r w:rsidR="00B9536F" w:rsidRPr="00940776">
        <w:rPr>
          <w:rFonts w:ascii="Times New Roman" w:hAnsi="Times New Roman" w:cs="Times New Roman"/>
          <w:sz w:val="24"/>
          <w:szCs w:val="24"/>
          <w:lang w:val="en-GB"/>
        </w:rPr>
        <w:t xml:space="preserve">delaying their appointments </w:t>
      </w:r>
      <w:r w:rsidR="00802666" w:rsidRPr="00940776">
        <w:rPr>
          <w:rFonts w:ascii="Times New Roman" w:hAnsi="Times New Roman" w:cs="Times New Roman"/>
          <w:sz w:val="24"/>
          <w:szCs w:val="24"/>
          <w:lang w:val="en-GB"/>
        </w:rPr>
        <w:t xml:space="preserve">for </w:t>
      </w:r>
      <w:r w:rsidR="00B9536F" w:rsidRPr="00940776">
        <w:rPr>
          <w:rFonts w:ascii="Times New Roman" w:hAnsi="Times New Roman" w:cs="Times New Roman"/>
          <w:sz w:val="24"/>
          <w:szCs w:val="24"/>
          <w:lang w:val="en-GB"/>
        </w:rPr>
        <w:t>months.</w:t>
      </w:r>
      <w:r w:rsidR="006E2F94" w:rsidRPr="00940776">
        <w:rPr>
          <w:rFonts w:ascii="Times New Roman" w:hAnsi="Times New Roman" w:cs="Times New Roman"/>
          <w:sz w:val="24"/>
          <w:szCs w:val="24"/>
          <w:vertAlign w:val="superscript"/>
          <w:lang w:val="en-GB"/>
        </w:rPr>
        <w:t>2</w:t>
      </w:r>
      <w:r w:rsidR="00B9536F" w:rsidRPr="00940776">
        <w:rPr>
          <w:rFonts w:ascii="Times New Roman" w:hAnsi="Times New Roman" w:cs="Times New Roman"/>
          <w:sz w:val="24"/>
          <w:szCs w:val="24"/>
          <w:lang w:val="en-GB"/>
        </w:rPr>
        <w:t xml:space="preserve"> This resulted in severe complications including severe cellulitis, callosities leading to pre-ulcerative lesions and extravasations, ulcerations, osteomyelitis, gangrene and an increase in </w:t>
      </w:r>
      <w:r w:rsidR="00B9536F" w:rsidRPr="00940776">
        <w:rPr>
          <w:rFonts w:ascii="Times New Roman" w:hAnsi="Times New Roman" w:cs="Times New Roman"/>
          <w:sz w:val="24"/>
          <w:szCs w:val="24"/>
          <w:lang w:val="en-GB"/>
        </w:rPr>
        <w:lastRenderedPageBreak/>
        <w:t>amputations.</w:t>
      </w:r>
      <w:r w:rsidR="00463762" w:rsidRPr="00940776">
        <w:rPr>
          <w:rFonts w:ascii="Times New Roman" w:hAnsi="Times New Roman" w:cs="Times New Roman"/>
          <w:sz w:val="24"/>
          <w:szCs w:val="24"/>
          <w:lang w:val="en-GB"/>
        </w:rPr>
        <w:t xml:space="preserve"> Potentially serious and limb-threatening foot problems could have been missed</w:t>
      </w:r>
      <w:r w:rsidR="00B373D3" w:rsidRPr="00940776">
        <w:rPr>
          <w:rFonts w:ascii="Times New Roman" w:hAnsi="Times New Roman" w:cs="Times New Roman"/>
          <w:sz w:val="24"/>
          <w:szCs w:val="24"/>
          <w:lang w:val="en-GB"/>
        </w:rPr>
        <w:t xml:space="preserve"> during that time</w:t>
      </w:r>
      <w:r w:rsidR="00802666" w:rsidRPr="00940776">
        <w:rPr>
          <w:rFonts w:ascii="Times New Roman" w:hAnsi="Times New Roman" w:cs="Times New Roman"/>
          <w:sz w:val="24"/>
          <w:szCs w:val="24"/>
          <w:lang w:val="en-GB"/>
        </w:rPr>
        <w:t>.</w:t>
      </w:r>
      <w:r w:rsidR="0001473F" w:rsidRPr="00940776">
        <w:rPr>
          <w:rFonts w:ascii="Times New Roman" w:hAnsi="Times New Roman" w:cs="Times New Roman"/>
          <w:sz w:val="24"/>
          <w:szCs w:val="24"/>
          <w:vertAlign w:val="superscript"/>
          <w:lang w:val="en-GB"/>
        </w:rPr>
        <w:t>2,</w:t>
      </w:r>
      <w:proofErr w:type="gramStart"/>
      <w:r w:rsidR="00802666" w:rsidRPr="00940776">
        <w:rPr>
          <w:rFonts w:ascii="Times New Roman" w:hAnsi="Times New Roman" w:cs="Times New Roman"/>
          <w:sz w:val="24"/>
          <w:szCs w:val="24"/>
          <w:vertAlign w:val="superscript"/>
          <w:lang w:val="en-GB"/>
        </w:rPr>
        <w:t>3</w:t>
      </w:r>
      <w:proofErr w:type="gramEnd"/>
      <w:r w:rsidR="007B716A" w:rsidRPr="00940776">
        <w:rPr>
          <w:rFonts w:ascii="Times New Roman" w:hAnsi="Times New Roman" w:cs="Times New Roman"/>
          <w:sz w:val="24"/>
          <w:szCs w:val="24"/>
          <w:lang w:val="en-GB"/>
        </w:rPr>
        <w:t xml:space="preserve"> </w:t>
      </w:r>
    </w:p>
    <w:p w14:paraId="6F9964FD" w14:textId="77777777" w:rsidR="007A0C97" w:rsidRPr="00940776" w:rsidRDefault="00B9536F" w:rsidP="007A0C97">
      <w:pPr>
        <w:spacing w:after="0" w:line="480" w:lineRule="auto"/>
        <w:jc w:val="both"/>
        <w:rPr>
          <w:rFonts w:ascii="Times New Roman" w:hAnsi="Times New Roman" w:cs="Times New Roman"/>
          <w:sz w:val="24"/>
          <w:szCs w:val="24"/>
          <w:lang w:val="en-GB"/>
        </w:rPr>
      </w:pPr>
      <w:r w:rsidRPr="00940776">
        <w:rPr>
          <w:rFonts w:ascii="Times New Roman" w:hAnsi="Times New Roman" w:cs="Times New Roman"/>
          <w:b/>
          <w:bCs/>
          <w:i/>
          <w:iCs/>
          <w:sz w:val="24"/>
          <w:szCs w:val="24"/>
          <w:lang w:val="en-GB"/>
        </w:rPr>
        <w:t>Patients with diabetes fear major lower limb amputations more than death</w:t>
      </w:r>
      <w:r w:rsidR="00802666" w:rsidRPr="00940776">
        <w:rPr>
          <w:rFonts w:ascii="Times New Roman" w:hAnsi="Times New Roman" w:cs="Times New Roman"/>
          <w:sz w:val="24"/>
          <w:szCs w:val="24"/>
          <w:lang w:val="en-GB"/>
        </w:rPr>
        <w:t xml:space="preserve"> </w:t>
      </w:r>
      <w:r w:rsidR="00794156" w:rsidRPr="00940776">
        <w:rPr>
          <w:rFonts w:ascii="Times New Roman" w:hAnsi="Times New Roman" w:cs="Times New Roman"/>
          <w:sz w:val="24"/>
          <w:szCs w:val="24"/>
          <w:lang w:val="en-GB"/>
        </w:rPr>
        <w:t xml:space="preserve"> </w:t>
      </w:r>
    </w:p>
    <w:p w14:paraId="6AC44202" w14:textId="77777777" w:rsidR="00325734" w:rsidRPr="00940776" w:rsidRDefault="00794156" w:rsidP="007A0C97">
      <w:pPr>
        <w:spacing w:after="0" w:line="480" w:lineRule="auto"/>
        <w:ind w:firstLine="720"/>
        <w:jc w:val="both"/>
        <w:rPr>
          <w:rFonts w:ascii="Times New Roman" w:hAnsi="Times New Roman" w:cs="Times New Roman"/>
          <w:sz w:val="24"/>
          <w:szCs w:val="24"/>
          <w:lang w:val="en-GB"/>
        </w:rPr>
      </w:pPr>
      <w:r w:rsidRPr="00940776">
        <w:rPr>
          <w:rFonts w:ascii="Times New Roman" w:hAnsi="Times New Roman" w:cs="Times New Roman"/>
          <w:sz w:val="24"/>
          <w:szCs w:val="24"/>
          <w:lang w:val="en-GB"/>
        </w:rPr>
        <w:t>One</w:t>
      </w:r>
      <w:r w:rsidR="00802666" w:rsidRPr="00940776">
        <w:rPr>
          <w:rFonts w:ascii="Times New Roman" w:hAnsi="Times New Roman" w:cs="Times New Roman"/>
          <w:sz w:val="24"/>
          <w:szCs w:val="24"/>
          <w:lang w:val="en-GB"/>
        </w:rPr>
        <w:t xml:space="preserve"> </w:t>
      </w:r>
      <w:r w:rsidRPr="00940776">
        <w:rPr>
          <w:rFonts w:ascii="Times New Roman" w:hAnsi="Times New Roman" w:cs="Times New Roman"/>
          <w:sz w:val="24"/>
          <w:szCs w:val="24"/>
          <w:lang w:val="en-GB"/>
        </w:rPr>
        <w:t xml:space="preserve">third of people with a first diabetic foot ulceration present with chronic depression, </w:t>
      </w:r>
      <w:r w:rsidR="00466ECD" w:rsidRPr="00940776">
        <w:rPr>
          <w:rFonts w:ascii="Times New Roman" w:hAnsi="Times New Roman" w:cs="Times New Roman"/>
          <w:sz w:val="24"/>
          <w:szCs w:val="24"/>
          <w:lang w:val="en-GB"/>
        </w:rPr>
        <w:t xml:space="preserve">which </w:t>
      </w:r>
      <w:r w:rsidRPr="00940776">
        <w:rPr>
          <w:rFonts w:ascii="Times New Roman" w:hAnsi="Times New Roman" w:cs="Times New Roman"/>
          <w:sz w:val="24"/>
          <w:szCs w:val="24"/>
          <w:lang w:val="en-GB"/>
        </w:rPr>
        <w:t>is associated with increased mortality</w:t>
      </w:r>
      <w:r w:rsidR="002064C4" w:rsidRPr="00940776">
        <w:rPr>
          <w:rFonts w:ascii="Times New Roman" w:hAnsi="Times New Roman" w:cs="Times New Roman"/>
          <w:sz w:val="24"/>
          <w:szCs w:val="24"/>
          <w:lang w:val="en-GB"/>
        </w:rPr>
        <w:t>.</w:t>
      </w:r>
      <w:r w:rsidR="0001473F" w:rsidRPr="00940776">
        <w:rPr>
          <w:rFonts w:ascii="Times New Roman" w:hAnsi="Times New Roman" w:cs="Times New Roman"/>
          <w:sz w:val="24"/>
          <w:szCs w:val="24"/>
          <w:vertAlign w:val="superscript"/>
          <w:lang w:val="en-GB"/>
        </w:rPr>
        <w:t>4</w:t>
      </w:r>
      <w:r w:rsidR="002064C4" w:rsidRPr="00940776">
        <w:rPr>
          <w:rFonts w:ascii="Times New Roman" w:hAnsi="Times New Roman" w:cs="Times New Roman"/>
          <w:sz w:val="24"/>
          <w:szCs w:val="24"/>
          <w:lang w:val="en-GB"/>
        </w:rPr>
        <w:t xml:space="preserve"> Health</w:t>
      </w:r>
      <w:r w:rsidR="00325734" w:rsidRPr="00940776">
        <w:rPr>
          <w:rFonts w:ascii="Times New Roman" w:hAnsi="Times New Roman" w:cs="Times New Roman"/>
          <w:sz w:val="24"/>
          <w:szCs w:val="24"/>
          <w:lang w:val="en-GB"/>
        </w:rPr>
        <w:t xml:space="preserve"> care professionals are experienced in managing diabetes and its complications but very rarely pay attention to the mental health status of their patients</w:t>
      </w:r>
      <w:r w:rsidR="00802666" w:rsidRPr="00940776">
        <w:rPr>
          <w:rFonts w:ascii="Times New Roman" w:hAnsi="Times New Roman" w:cs="Times New Roman"/>
          <w:sz w:val="24"/>
          <w:szCs w:val="24"/>
          <w:lang w:val="en-GB"/>
        </w:rPr>
        <w:t>.</w:t>
      </w:r>
      <w:r w:rsidR="00802666" w:rsidRPr="00940776">
        <w:rPr>
          <w:rFonts w:ascii="Times New Roman" w:hAnsi="Times New Roman" w:cs="Times New Roman"/>
          <w:sz w:val="24"/>
          <w:szCs w:val="24"/>
          <w:vertAlign w:val="superscript"/>
          <w:lang w:val="en-GB"/>
        </w:rPr>
        <w:t>4</w:t>
      </w:r>
      <w:r w:rsidR="00325734" w:rsidRPr="00940776">
        <w:rPr>
          <w:rFonts w:ascii="Times New Roman" w:hAnsi="Times New Roman" w:cs="Times New Roman"/>
          <w:sz w:val="24"/>
          <w:szCs w:val="24"/>
          <w:lang w:val="en-GB"/>
        </w:rPr>
        <w:t xml:space="preserve"> Depression and diabetes </w:t>
      </w:r>
      <w:r w:rsidR="00802666" w:rsidRPr="00940776">
        <w:rPr>
          <w:rFonts w:ascii="Times New Roman" w:hAnsi="Times New Roman" w:cs="Times New Roman"/>
          <w:sz w:val="24"/>
          <w:szCs w:val="24"/>
          <w:lang w:val="en-GB"/>
        </w:rPr>
        <w:t>represent major epidemics of the 21st century</w:t>
      </w:r>
      <w:r w:rsidR="00325734" w:rsidRPr="00940776">
        <w:rPr>
          <w:rFonts w:ascii="Times New Roman" w:hAnsi="Times New Roman" w:cs="Times New Roman"/>
          <w:sz w:val="24"/>
          <w:szCs w:val="24"/>
          <w:lang w:val="en-GB"/>
        </w:rPr>
        <w:t>.</w:t>
      </w:r>
      <w:r w:rsidR="00802666" w:rsidRPr="00940776">
        <w:rPr>
          <w:rFonts w:ascii="Times New Roman" w:hAnsi="Times New Roman" w:cs="Times New Roman"/>
          <w:sz w:val="24"/>
          <w:szCs w:val="24"/>
          <w:vertAlign w:val="superscript"/>
          <w:lang w:val="en-GB"/>
        </w:rPr>
        <w:t>4</w:t>
      </w:r>
      <w:r w:rsidR="00E813D3" w:rsidRPr="00940776">
        <w:rPr>
          <w:rFonts w:ascii="Times New Roman" w:hAnsi="Times New Roman" w:cs="Times New Roman"/>
          <w:sz w:val="24"/>
          <w:szCs w:val="24"/>
          <w:vertAlign w:val="superscript"/>
          <w:lang w:val="en-GB"/>
        </w:rPr>
        <w:t>-6</w:t>
      </w:r>
      <w:r w:rsidR="00325734" w:rsidRPr="00940776">
        <w:rPr>
          <w:rFonts w:ascii="Times New Roman" w:hAnsi="Times New Roman" w:cs="Times New Roman"/>
          <w:sz w:val="24"/>
          <w:szCs w:val="24"/>
          <w:lang w:val="en-GB"/>
        </w:rPr>
        <w:t xml:space="preserve"> </w:t>
      </w:r>
      <w:r w:rsidR="00325734" w:rsidRPr="00940776">
        <w:rPr>
          <w:rFonts w:ascii="Times New Roman" w:eastAsia="Arial" w:hAnsi="Times New Roman" w:cs="Times New Roman"/>
          <w:sz w:val="24"/>
          <w:szCs w:val="24"/>
          <w:lang w:val="en-GB"/>
        </w:rPr>
        <w:t>There is a bidirectional relationship between type 2 diabetes and depression, the one increasing the risk for the other</w:t>
      </w:r>
      <w:r w:rsidR="00802666" w:rsidRPr="00940776">
        <w:rPr>
          <w:rFonts w:ascii="Times New Roman" w:eastAsia="Arial" w:hAnsi="Times New Roman" w:cs="Times New Roman"/>
          <w:sz w:val="24"/>
          <w:szCs w:val="24"/>
          <w:lang w:val="en-GB"/>
        </w:rPr>
        <w:t>.</w:t>
      </w:r>
      <w:r w:rsidR="00E813D3" w:rsidRPr="00940776">
        <w:rPr>
          <w:rFonts w:ascii="Times New Roman" w:eastAsia="Arial" w:hAnsi="Times New Roman" w:cs="Times New Roman"/>
          <w:sz w:val="24"/>
          <w:szCs w:val="24"/>
          <w:vertAlign w:val="superscript"/>
          <w:lang w:val="en-GB"/>
        </w:rPr>
        <w:t>6</w:t>
      </w:r>
      <w:r w:rsidR="0001473F" w:rsidRPr="00940776">
        <w:rPr>
          <w:rFonts w:ascii="Times New Roman" w:eastAsia="Arial" w:hAnsi="Times New Roman" w:cs="Times New Roman"/>
          <w:sz w:val="24"/>
          <w:szCs w:val="24"/>
          <w:vertAlign w:val="superscript"/>
          <w:lang w:val="en-GB"/>
        </w:rPr>
        <w:t>-8</w:t>
      </w:r>
      <w:r w:rsidR="00802666" w:rsidRPr="00940776">
        <w:rPr>
          <w:rFonts w:ascii="Times New Roman" w:eastAsia="Arial" w:hAnsi="Times New Roman" w:cs="Times New Roman"/>
          <w:sz w:val="24"/>
          <w:szCs w:val="24"/>
          <w:lang w:val="en-GB"/>
        </w:rPr>
        <w:t xml:space="preserve"> </w:t>
      </w:r>
      <w:r w:rsidR="00325734" w:rsidRPr="00940776">
        <w:rPr>
          <w:rFonts w:ascii="Times New Roman" w:hAnsi="Times New Roman" w:cs="Times New Roman"/>
          <w:color w:val="000000"/>
          <w:kern w:val="24"/>
          <w:sz w:val="24"/>
          <w:szCs w:val="24"/>
          <w:lang w:val="en-GB"/>
        </w:rPr>
        <w:t xml:space="preserve">Lower limb amputation </w:t>
      </w:r>
      <w:r w:rsidR="007B716A" w:rsidRPr="00940776">
        <w:rPr>
          <w:rFonts w:ascii="Times New Roman" w:hAnsi="Times New Roman" w:cs="Times New Roman"/>
          <w:color w:val="000000"/>
          <w:kern w:val="24"/>
          <w:sz w:val="24"/>
          <w:szCs w:val="24"/>
          <w:lang w:val="en-GB"/>
        </w:rPr>
        <w:t>is</w:t>
      </w:r>
      <w:r w:rsidR="00325734" w:rsidRPr="00940776">
        <w:rPr>
          <w:rFonts w:ascii="Times New Roman" w:hAnsi="Times New Roman" w:cs="Times New Roman"/>
          <w:color w:val="000000"/>
          <w:kern w:val="24"/>
          <w:sz w:val="24"/>
          <w:szCs w:val="24"/>
          <w:lang w:val="en-GB"/>
        </w:rPr>
        <w:t xml:space="preserve"> </w:t>
      </w:r>
      <w:r w:rsidR="007B716A" w:rsidRPr="00940776">
        <w:rPr>
          <w:rFonts w:ascii="Times New Roman" w:hAnsi="Times New Roman" w:cs="Times New Roman"/>
          <w:color w:val="000000"/>
          <w:kern w:val="24"/>
          <w:sz w:val="24"/>
          <w:szCs w:val="24"/>
          <w:lang w:val="en-GB"/>
        </w:rPr>
        <w:t xml:space="preserve">undoubtedly </w:t>
      </w:r>
      <w:r w:rsidR="00325734" w:rsidRPr="00940776">
        <w:rPr>
          <w:rFonts w:ascii="Times New Roman" w:hAnsi="Times New Roman" w:cs="Times New Roman"/>
          <w:color w:val="000000"/>
          <w:kern w:val="24"/>
          <w:sz w:val="24"/>
          <w:szCs w:val="24"/>
          <w:lang w:val="en-GB"/>
        </w:rPr>
        <w:t>a significantly stressful event for an individual.</w:t>
      </w:r>
      <w:r w:rsidR="0001473F" w:rsidRPr="00940776">
        <w:rPr>
          <w:rFonts w:ascii="Times New Roman" w:hAnsi="Times New Roman" w:cs="Times New Roman"/>
          <w:color w:val="000000"/>
          <w:kern w:val="24"/>
          <w:sz w:val="24"/>
          <w:szCs w:val="24"/>
          <w:vertAlign w:val="superscript"/>
          <w:lang w:val="en-GB"/>
        </w:rPr>
        <w:t>9</w:t>
      </w:r>
      <w:r w:rsidR="00325734" w:rsidRPr="00940776">
        <w:rPr>
          <w:rFonts w:ascii="Times New Roman" w:hAnsi="Times New Roman" w:cs="Times New Roman"/>
          <w:color w:val="000000"/>
          <w:kern w:val="24"/>
          <w:sz w:val="24"/>
          <w:szCs w:val="24"/>
          <w:lang w:val="en-GB"/>
        </w:rPr>
        <w:t xml:space="preserve"> This distress is not only due to the physical </w:t>
      </w:r>
      <w:r w:rsidR="00802666" w:rsidRPr="00940776">
        <w:rPr>
          <w:rFonts w:ascii="Times New Roman" w:hAnsi="Times New Roman" w:cs="Times New Roman"/>
          <w:color w:val="000000"/>
          <w:kern w:val="24"/>
          <w:sz w:val="24"/>
          <w:szCs w:val="24"/>
          <w:lang w:val="en-GB"/>
        </w:rPr>
        <w:t xml:space="preserve">limb </w:t>
      </w:r>
      <w:r w:rsidR="00325734" w:rsidRPr="00940776">
        <w:rPr>
          <w:rFonts w:ascii="Times New Roman" w:hAnsi="Times New Roman" w:cs="Times New Roman"/>
          <w:color w:val="000000"/>
          <w:kern w:val="24"/>
          <w:sz w:val="24"/>
          <w:szCs w:val="24"/>
          <w:lang w:val="en-GB"/>
        </w:rPr>
        <w:t>loss, but also due to role limitation and</w:t>
      </w:r>
      <w:r w:rsidR="0054190F" w:rsidRPr="00940776">
        <w:rPr>
          <w:rFonts w:ascii="Times New Roman" w:hAnsi="Times New Roman" w:cs="Times New Roman"/>
          <w:color w:val="000000"/>
          <w:kern w:val="24"/>
          <w:sz w:val="24"/>
          <w:szCs w:val="24"/>
          <w:lang w:val="en-GB"/>
        </w:rPr>
        <w:t xml:space="preserve"> the</w:t>
      </w:r>
      <w:r w:rsidR="00325734" w:rsidRPr="00940776">
        <w:rPr>
          <w:rFonts w:ascii="Times New Roman" w:hAnsi="Times New Roman" w:cs="Times New Roman"/>
          <w:color w:val="000000"/>
          <w:kern w:val="24"/>
          <w:sz w:val="24"/>
          <w:szCs w:val="24"/>
          <w:lang w:val="en-GB"/>
        </w:rPr>
        <w:t xml:space="preserve"> need </w:t>
      </w:r>
      <w:r w:rsidR="0054190F" w:rsidRPr="00940776">
        <w:rPr>
          <w:rFonts w:ascii="Times New Roman" w:hAnsi="Times New Roman" w:cs="Times New Roman"/>
          <w:color w:val="000000"/>
          <w:kern w:val="24"/>
          <w:sz w:val="24"/>
          <w:szCs w:val="24"/>
          <w:lang w:val="en-GB"/>
        </w:rPr>
        <w:t xml:space="preserve">for </w:t>
      </w:r>
      <w:r w:rsidR="00325734" w:rsidRPr="00940776">
        <w:rPr>
          <w:rFonts w:ascii="Times New Roman" w:hAnsi="Times New Roman" w:cs="Times New Roman"/>
          <w:color w:val="000000"/>
          <w:kern w:val="24"/>
          <w:sz w:val="24"/>
          <w:szCs w:val="24"/>
          <w:lang w:val="en-GB"/>
        </w:rPr>
        <w:t xml:space="preserve">adjustment of lifestyle post-surgery. </w:t>
      </w:r>
      <w:r w:rsidR="00A650B8" w:rsidRPr="00940776">
        <w:rPr>
          <w:rFonts w:ascii="Times New Roman" w:hAnsi="Times New Roman" w:cs="Times New Roman"/>
          <w:color w:val="000000"/>
          <w:kern w:val="24"/>
          <w:sz w:val="24"/>
          <w:szCs w:val="24"/>
          <w:lang w:val="en-GB"/>
        </w:rPr>
        <w:t>Physical disability can lead to despair, depression, nervousness, anxiety, loss of self-esteem, stigma, isolation, and the recognition of weakness</w:t>
      </w:r>
      <w:r w:rsidR="00802666" w:rsidRPr="00940776">
        <w:rPr>
          <w:rFonts w:ascii="Times New Roman" w:hAnsi="Times New Roman" w:cs="Times New Roman"/>
          <w:color w:val="000000"/>
          <w:kern w:val="24"/>
          <w:sz w:val="24"/>
          <w:szCs w:val="24"/>
          <w:lang w:val="en-GB"/>
        </w:rPr>
        <w:t>.</w:t>
      </w:r>
      <w:r w:rsidR="0001473F" w:rsidRPr="00940776">
        <w:rPr>
          <w:rFonts w:ascii="Times New Roman" w:hAnsi="Times New Roman" w:cs="Times New Roman"/>
          <w:color w:val="000000"/>
          <w:kern w:val="24"/>
          <w:sz w:val="24"/>
          <w:szCs w:val="24"/>
          <w:vertAlign w:val="superscript"/>
          <w:lang w:val="en-GB"/>
        </w:rPr>
        <w:t>9</w:t>
      </w:r>
      <w:r w:rsidR="00A650B8" w:rsidRPr="00940776">
        <w:rPr>
          <w:rFonts w:ascii="Times New Roman" w:hAnsi="Times New Roman" w:cs="Times New Roman"/>
          <w:color w:val="000000"/>
          <w:kern w:val="24"/>
          <w:sz w:val="24"/>
          <w:szCs w:val="24"/>
          <w:lang w:val="en-GB"/>
        </w:rPr>
        <w:t xml:space="preserve"> </w:t>
      </w:r>
      <w:r w:rsidR="00325734" w:rsidRPr="00940776">
        <w:rPr>
          <w:rFonts w:ascii="Times New Roman" w:hAnsi="Times New Roman" w:cs="Times New Roman"/>
          <w:color w:val="000000" w:themeColor="text1"/>
          <w:kern w:val="24"/>
          <w:sz w:val="24"/>
          <w:szCs w:val="24"/>
          <w:lang w:val="en-GB"/>
        </w:rPr>
        <w:t>Many psychological reactions to lower limb amputation may be trans</w:t>
      </w:r>
      <w:r w:rsidR="00802666" w:rsidRPr="00940776">
        <w:rPr>
          <w:rFonts w:ascii="Times New Roman" w:hAnsi="Times New Roman" w:cs="Times New Roman"/>
          <w:color w:val="000000" w:themeColor="text1"/>
          <w:kern w:val="24"/>
          <w:sz w:val="24"/>
          <w:szCs w:val="24"/>
          <w:lang w:val="en-GB"/>
        </w:rPr>
        <w:t>ient, while</w:t>
      </w:r>
      <w:r w:rsidR="00325734" w:rsidRPr="00940776">
        <w:rPr>
          <w:rFonts w:ascii="Times New Roman" w:hAnsi="Times New Roman" w:cs="Times New Roman"/>
          <w:color w:val="000000" w:themeColor="text1"/>
          <w:kern w:val="24"/>
          <w:sz w:val="24"/>
          <w:szCs w:val="24"/>
          <w:lang w:val="en-GB"/>
        </w:rPr>
        <w:t xml:space="preserve"> others may be </w:t>
      </w:r>
      <w:r w:rsidR="00802666" w:rsidRPr="00940776">
        <w:rPr>
          <w:rFonts w:ascii="Times New Roman" w:hAnsi="Times New Roman" w:cs="Times New Roman"/>
          <w:color w:val="000000" w:themeColor="text1"/>
          <w:kern w:val="24"/>
          <w:sz w:val="24"/>
          <w:szCs w:val="24"/>
          <w:lang w:val="en-GB"/>
        </w:rPr>
        <w:t xml:space="preserve">long-term </w:t>
      </w:r>
      <w:r w:rsidR="00325734" w:rsidRPr="00940776">
        <w:rPr>
          <w:rFonts w:ascii="Times New Roman" w:hAnsi="Times New Roman" w:cs="Times New Roman"/>
          <w:color w:val="000000" w:themeColor="text1"/>
          <w:kern w:val="24"/>
          <w:sz w:val="24"/>
          <w:szCs w:val="24"/>
          <w:lang w:val="en-GB"/>
        </w:rPr>
        <w:t>perpetual requi</w:t>
      </w:r>
      <w:r w:rsidR="00802666" w:rsidRPr="00940776">
        <w:rPr>
          <w:rFonts w:ascii="Times New Roman" w:hAnsi="Times New Roman" w:cs="Times New Roman"/>
          <w:color w:val="000000" w:themeColor="text1"/>
          <w:kern w:val="24"/>
          <w:sz w:val="24"/>
          <w:szCs w:val="24"/>
          <w:lang w:val="en-GB"/>
        </w:rPr>
        <w:t xml:space="preserve">ring </w:t>
      </w:r>
      <w:r w:rsidR="00325734" w:rsidRPr="00940776">
        <w:rPr>
          <w:rFonts w:ascii="Times New Roman" w:hAnsi="Times New Roman" w:cs="Times New Roman"/>
          <w:color w:val="000000" w:themeColor="text1"/>
          <w:kern w:val="24"/>
          <w:sz w:val="24"/>
          <w:szCs w:val="24"/>
          <w:lang w:val="en-GB"/>
        </w:rPr>
        <w:t>further action such as psychiatric assessments.</w:t>
      </w:r>
      <w:r w:rsidR="0001473F" w:rsidRPr="00940776">
        <w:rPr>
          <w:rFonts w:ascii="Times New Roman" w:hAnsi="Times New Roman" w:cs="Times New Roman"/>
          <w:color w:val="000000" w:themeColor="text1"/>
          <w:kern w:val="24"/>
          <w:sz w:val="24"/>
          <w:szCs w:val="24"/>
          <w:vertAlign w:val="superscript"/>
          <w:lang w:val="en-GB"/>
        </w:rPr>
        <w:t>9</w:t>
      </w:r>
      <w:r w:rsidR="00325734" w:rsidRPr="00940776">
        <w:rPr>
          <w:rFonts w:ascii="Times New Roman" w:hAnsi="Times New Roman" w:cs="Times New Roman"/>
          <w:color w:val="000000" w:themeColor="text1"/>
          <w:kern w:val="24"/>
          <w:sz w:val="24"/>
          <w:szCs w:val="24"/>
          <w:lang w:val="en-GB"/>
        </w:rPr>
        <w:t xml:space="preserve"> </w:t>
      </w:r>
      <w:r w:rsidR="00325734" w:rsidRPr="00940776">
        <w:rPr>
          <w:rFonts w:ascii="Times New Roman" w:hAnsi="Times New Roman" w:cs="Times New Roman"/>
          <w:color w:val="000000"/>
          <w:kern w:val="24"/>
          <w:sz w:val="24"/>
          <w:szCs w:val="24"/>
          <w:lang w:val="en-GB"/>
        </w:rPr>
        <w:t>Several researchers have</w:t>
      </w:r>
      <w:r w:rsidR="00336A8A" w:rsidRPr="00940776">
        <w:rPr>
          <w:rFonts w:ascii="Times New Roman" w:hAnsi="Times New Roman" w:cs="Times New Roman"/>
          <w:color w:val="000000"/>
          <w:kern w:val="24"/>
          <w:sz w:val="24"/>
          <w:szCs w:val="24"/>
          <w:lang w:val="en-GB"/>
        </w:rPr>
        <w:t xml:space="preserve"> repeatedly</w:t>
      </w:r>
      <w:r w:rsidR="00325734" w:rsidRPr="00940776">
        <w:rPr>
          <w:rFonts w:ascii="Times New Roman" w:hAnsi="Times New Roman" w:cs="Times New Roman"/>
          <w:color w:val="000000"/>
          <w:kern w:val="24"/>
          <w:sz w:val="24"/>
          <w:szCs w:val="24"/>
          <w:lang w:val="en-GB"/>
        </w:rPr>
        <w:t xml:space="preserve"> reported that </w:t>
      </w:r>
      <w:r w:rsidR="00802666" w:rsidRPr="00940776">
        <w:rPr>
          <w:rFonts w:ascii="Times New Roman" w:hAnsi="Times New Roman" w:cs="Times New Roman"/>
          <w:color w:val="000000"/>
          <w:kern w:val="24"/>
          <w:sz w:val="24"/>
          <w:szCs w:val="24"/>
          <w:lang w:val="en-GB"/>
        </w:rPr>
        <w:t xml:space="preserve">limb </w:t>
      </w:r>
      <w:r w:rsidR="00325734" w:rsidRPr="00940776">
        <w:rPr>
          <w:rFonts w:ascii="Times New Roman" w:hAnsi="Times New Roman" w:cs="Times New Roman"/>
          <w:color w:val="000000"/>
          <w:kern w:val="24"/>
          <w:sz w:val="24"/>
          <w:szCs w:val="24"/>
          <w:lang w:val="en-GB"/>
        </w:rPr>
        <w:t xml:space="preserve">loss may sometimes be severe enough to be associated with </w:t>
      </w:r>
      <w:r w:rsidR="008041B2" w:rsidRPr="00940776">
        <w:rPr>
          <w:rFonts w:ascii="Times New Roman" w:hAnsi="Times New Roman" w:cs="Times New Roman"/>
          <w:color w:val="000000"/>
          <w:kern w:val="24"/>
          <w:sz w:val="24"/>
          <w:szCs w:val="24"/>
          <w:lang w:val="en-GB"/>
        </w:rPr>
        <w:t xml:space="preserve">the loss of a spouse </w:t>
      </w:r>
      <w:r w:rsidR="00325734" w:rsidRPr="00940776">
        <w:rPr>
          <w:rFonts w:ascii="Times New Roman" w:hAnsi="Times New Roman" w:cs="Times New Roman"/>
          <w:color w:val="000000"/>
          <w:kern w:val="24"/>
          <w:sz w:val="24"/>
          <w:szCs w:val="24"/>
          <w:lang w:val="en-GB"/>
        </w:rPr>
        <w:t>as well as</w:t>
      </w:r>
      <w:r w:rsidR="0054190F" w:rsidRPr="00940776">
        <w:rPr>
          <w:rFonts w:ascii="Times New Roman" w:hAnsi="Times New Roman" w:cs="Times New Roman"/>
          <w:color w:val="000000"/>
          <w:kern w:val="24"/>
          <w:sz w:val="24"/>
          <w:szCs w:val="24"/>
          <w:lang w:val="en-GB"/>
        </w:rPr>
        <w:t xml:space="preserve"> the</w:t>
      </w:r>
      <w:r w:rsidR="00325734" w:rsidRPr="00940776">
        <w:rPr>
          <w:rFonts w:ascii="Times New Roman" w:hAnsi="Times New Roman" w:cs="Times New Roman"/>
          <w:color w:val="000000"/>
          <w:kern w:val="24"/>
          <w:sz w:val="24"/>
          <w:szCs w:val="24"/>
          <w:lang w:val="en-GB"/>
        </w:rPr>
        <w:t xml:space="preserve"> loss of someone’s wholeness</w:t>
      </w:r>
      <w:r w:rsidR="00802666" w:rsidRPr="00940776">
        <w:rPr>
          <w:rFonts w:ascii="Times New Roman" w:hAnsi="Times New Roman" w:cs="Times New Roman"/>
          <w:color w:val="000000"/>
          <w:kern w:val="24"/>
          <w:sz w:val="24"/>
          <w:szCs w:val="24"/>
          <w:lang w:val="en-GB"/>
        </w:rPr>
        <w:t>.</w:t>
      </w:r>
      <w:r w:rsidR="0001473F" w:rsidRPr="00940776">
        <w:rPr>
          <w:rFonts w:ascii="Times New Roman" w:hAnsi="Times New Roman" w:cs="Times New Roman"/>
          <w:color w:val="000000"/>
          <w:kern w:val="24"/>
          <w:sz w:val="24"/>
          <w:szCs w:val="24"/>
          <w:vertAlign w:val="superscript"/>
          <w:lang w:val="en-GB"/>
        </w:rPr>
        <w:t>10</w:t>
      </w:r>
      <w:r w:rsidR="00325734" w:rsidRPr="00940776">
        <w:rPr>
          <w:rFonts w:ascii="Times New Roman" w:hAnsi="Times New Roman" w:cs="Times New Roman"/>
          <w:color w:val="000000"/>
          <w:kern w:val="24"/>
          <w:sz w:val="24"/>
          <w:szCs w:val="24"/>
          <w:lang w:val="en-GB"/>
        </w:rPr>
        <w:t xml:space="preserve"> </w:t>
      </w:r>
      <w:r w:rsidR="0061147E" w:rsidRPr="00940776">
        <w:rPr>
          <w:rFonts w:ascii="Times New Roman" w:hAnsi="Times New Roman" w:cs="Times New Roman"/>
          <w:color w:val="000000"/>
          <w:kern w:val="24"/>
          <w:sz w:val="24"/>
          <w:szCs w:val="24"/>
          <w:lang w:val="en-GB"/>
        </w:rPr>
        <w:t>Although</w:t>
      </w:r>
      <w:r w:rsidR="00325734" w:rsidRPr="00940776">
        <w:rPr>
          <w:rFonts w:ascii="Times New Roman" w:hAnsi="Times New Roman" w:cs="Times New Roman"/>
          <w:color w:val="000000"/>
          <w:kern w:val="24"/>
          <w:sz w:val="24"/>
          <w:szCs w:val="24"/>
          <w:lang w:val="en-GB"/>
        </w:rPr>
        <w:t xml:space="preserve"> </w:t>
      </w:r>
      <w:r w:rsidR="0061147E" w:rsidRPr="00940776">
        <w:rPr>
          <w:rFonts w:ascii="Times New Roman" w:hAnsi="Times New Roman" w:cs="Times New Roman"/>
          <w:color w:val="000000"/>
          <w:kern w:val="24"/>
          <w:sz w:val="24"/>
          <w:szCs w:val="24"/>
          <w:lang w:val="en-GB"/>
        </w:rPr>
        <w:t>r</w:t>
      </w:r>
      <w:r w:rsidR="00325734" w:rsidRPr="00940776">
        <w:rPr>
          <w:rFonts w:ascii="Times New Roman" w:hAnsi="Times New Roman" w:cs="Times New Roman"/>
          <w:color w:val="000000"/>
          <w:kern w:val="24"/>
          <w:sz w:val="24"/>
          <w:szCs w:val="24"/>
          <w:lang w:val="en-GB"/>
        </w:rPr>
        <w:t xml:space="preserve">outine screening for depression and anxiety in patients with diabetes complications is recommended, to date </w:t>
      </w:r>
      <w:r w:rsidR="007B716A" w:rsidRPr="00940776">
        <w:rPr>
          <w:rFonts w:ascii="Times New Roman" w:hAnsi="Times New Roman" w:cs="Times New Roman"/>
          <w:color w:val="000000"/>
          <w:kern w:val="24"/>
          <w:sz w:val="24"/>
          <w:szCs w:val="24"/>
          <w:lang w:val="en-GB"/>
        </w:rPr>
        <w:t xml:space="preserve">this </w:t>
      </w:r>
      <w:r w:rsidR="00325734" w:rsidRPr="00940776">
        <w:rPr>
          <w:rFonts w:ascii="Times New Roman" w:hAnsi="Times New Roman" w:cs="Times New Roman"/>
          <w:color w:val="000000"/>
          <w:kern w:val="24"/>
          <w:sz w:val="24"/>
          <w:szCs w:val="24"/>
          <w:lang w:val="en-GB"/>
        </w:rPr>
        <w:t xml:space="preserve">is still not standard practice amongst healthcare professionals </w:t>
      </w:r>
      <w:r w:rsidR="0054190F" w:rsidRPr="00940776">
        <w:rPr>
          <w:rFonts w:ascii="Times New Roman" w:hAnsi="Times New Roman" w:cs="Times New Roman"/>
          <w:color w:val="000000"/>
          <w:kern w:val="24"/>
          <w:sz w:val="24"/>
          <w:szCs w:val="24"/>
          <w:lang w:val="en-GB"/>
        </w:rPr>
        <w:t>in</w:t>
      </w:r>
      <w:r w:rsidR="00325734" w:rsidRPr="00940776">
        <w:rPr>
          <w:rFonts w:ascii="Times New Roman" w:hAnsi="Times New Roman" w:cs="Times New Roman"/>
          <w:color w:val="000000"/>
          <w:kern w:val="24"/>
          <w:sz w:val="24"/>
          <w:szCs w:val="24"/>
          <w:lang w:val="en-GB"/>
        </w:rPr>
        <w:t xml:space="preserve"> both primary and secondary care. If depressive symptoms are detected, a prompt treatment plan </w:t>
      </w:r>
      <w:r w:rsidR="0061147E" w:rsidRPr="00940776">
        <w:rPr>
          <w:rFonts w:ascii="Times New Roman" w:hAnsi="Times New Roman" w:cs="Times New Roman"/>
          <w:color w:val="000000"/>
          <w:kern w:val="24"/>
          <w:sz w:val="24"/>
          <w:szCs w:val="24"/>
          <w:lang w:val="en-GB"/>
        </w:rPr>
        <w:t>could</w:t>
      </w:r>
      <w:r w:rsidR="00325734" w:rsidRPr="00940776">
        <w:rPr>
          <w:rFonts w:ascii="Times New Roman" w:hAnsi="Times New Roman" w:cs="Times New Roman"/>
          <w:color w:val="000000"/>
          <w:kern w:val="24"/>
          <w:sz w:val="24"/>
          <w:szCs w:val="24"/>
          <w:lang w:val="en-GB"/>
        </w:rPr>
        <w:t xml:space="preserve"> be implemented which may include </w:t>
      </w:r>
      <w:r w:rsidR="0061147E" w:rsidRPr="00940776">
        <w:rPr>
          <w:rFonts w:ascii="Times New Roman" w:hAnsi="Times New Roman" w:cs="Times New Roman"/>
          <w:color w:val="000000"/>
          <w:kern w:val="24"/>
          <w:sz w:val="24"/>
          <w:szCs w:val="24"/>
          <w:lang w:val="en-GB"/>
        </w:rPr>
        <w:t xml:space="preserve">timely </w:t>
      </w:r>
      <w:r w:rsidR="00325734" w:rsidRPr="00940776">
        <w:rPr>
          <w:rFonts w:ascii="Times New Roman" w:hAnsi="Times New Roman" w:cs="Times New Roman"/>
          <w:color w:val="000000"/>
          <w:kern w:val="24"/>
          <w:sz w:val="24"/>
          <w:szCs w:val="24"/>
          <w:lang w:val="en-GB"/>
        </w:rPr>
        <w:t>medication and/or referral to the appropriate healthcare professionals.</w:t>
      </w:r>
      <w:r w:rsidR="00802666" w:rsidRPr="00940776">
        <w:rPr>
          <w:rFonts w:ascii="Times New Roman" w:hAnsi="Times New Roman" w:cs="Times New Roman"/>
          <w:color w:val="000000"/>
          <w:kern w:val="24"/>
          <w:sz w:val="24"/>
          <w:szCs w:val="24"/>
          <w:vertAlign w:val="superscript"/>
          <w:lang w:val="en-GB"/>
        </w:rPr>
        <w:t>6</w:t>
      </w:r>
      <w:r w:rsidR="0001473F" w:rsidRPr="00940776">
        <w:rPr>
          <w:rFonts w:ascii="Times New Roman" w:hAnsi="Times New Roman" w:cs="Times New Roman"/>
          <w:color w:val="000000"/>
          <w:kern w:val="24"/>
          <w:sz w:val="24"/>
          <w:szCs w:val="24"/>
          <w:vertAlign w:val="superscript"/>
          <w:lang w:val="en-GB"/>
        </w:rPr>
        <w:t>,9,</w:t>
      </w:r>
      <w:proofErr w:type="gramStart"/>
      <w:r w:rsidR="0001473F" w:rsidRPr="00940776">
        <w:rPr>
          <w:rFonts w:ascii="Times New Roman" w:hAnsi="Times New Roman" w:cs="Times New Roman"/>
          <w:color w:val="000000"/>
          <w:kern w:val="24"/>
          <w:sz w:val="24"/>
          <w:szCs w:val="24"/>
          <w:vertAlign w:val="superscript"/>
          <w:lang w:val="en-GB"/>
        </w:rPr>
        <w:t>10</w:t>
      </w:r>
      <w:proofErr w:type="gramEnd"/>
    </w:p>
    <w:p w14:paraId="06252990" w14:textId="77777777" w:rsidR="00E813D3" w:rsidRPr="00940776" w:rsidRDefault="00F0443F" w:rsidP="007A0C97">
      <w:pPr>
        <w:spacing w:after="0" w:line="480" w:lineRule="auto"/>
        <w:ind w:firstLine="720"/>
        <w:jc w:val="both"/>
        <w:rPr>
          <w:rFonts w:ascii="Times New Roman" w:hAnsi="Times New Roman" w:cs="Times New Roman"/>
          <w:sz w:val="24"/>
          <w:szCs w:val="24"/>
          <w:lang w:val="en-GB"/>
        </w:rPr>
      </w:pPr>
      <w:r w:rsidRPr="00940776">
        <w:rPr>
          <w:rFonts w:ascii="Times New Roman" w:hAnsi="Times New Roman" w:cs="Times New Roman"/>
          <w:sz w:val="24"/>
          <w:szCs w:val="24"/>
          <w:lang w:val="en-GB"/>
        </w:rPr>
        <w:t xml:space="preserve">It </w:t>
      </w:r>
      <w:r w:rsidR="00325734" w:rsidRPr="00940776">
        <w:rPr>
          <w:rFonts w:ascii="Times New Roman" w:hAnsi="Times New Roman" w:cs="Times New Roman"/>
          <w:sz w:val="24"/>
          <w:szCs w:val="24"/>
          <w:lang w:val="en-GB"/>
        </w:rPr>
        <w:t>has</w:t>
      </w:r>
      <w:r w:rsidRPr="00940776">
        <w:rPr>
          <w:rFonts w:ascii="Times New Roman" w:hAnsi="Times New Roman" w:cs="Times New Roman"/>
          <w:sz w:val="24"/>
          <w:szCs w:val="24"/>
          <w:lang w:val="en-GB"/>
        </w:rPr>
        <w:t xml:space="preserve"> been</w:t>
      </w:r>
      <w:r w:rsidR="00325734" w:rsidRPr="00940776">
        <w:rPr>
          <w:rFonts w:ascii="Times New Roman" w:hAnsi="Times New Roman" w:cs="Times New Roman"/>
          <w:sz w:val="24"/>
          <w:szCs w:val="24"/>
          <w:lang w:val="en-GB"/>
        </w:rPr>
        <w:t xml:space="preserve"> recommended that </w:t>
      </w:r>
      <w:r w:rsidR="00802666" w:rsidRPr="00940776">
        <w:rPr>
          <w:rFonts w:ascii="Times New Roman" w:hAnsi="Times New Roman" w:cs="Times New Roman"/>
          <w:sz w:val="24"/>
          <w:szCs w:val="24"/>
          <w:lang w:val="en-GB"/>
        </w:rPr>
        <w:t xml:space="preserve">subjects </w:t>
      </w:r>
      <w:r w:rsidR="00325734" w:rsidRPr="00940776">
        <w:rPr>
          <w:rFonts w:ascii="Times New Roman" w:hAnsi="Times New Roman" w:cs="Times New Roman"/>
          <w:sz w:val="24"/>
          <w:szCs w:val="24"/>
          <w:lang w:val="en-GB"/>
        </w:rPr>
        <w:t xml:space="preserve">with </w:t>
      </w:r>
      <w:r w:rsidR="00E813D3" w:rsidRPr="00940776">
        <w:rPr>
          <w:rFonts w:ascii="Times New Roman" w:hAnsi="Times New Roman" w:cs="Times New Roman"/>
          <w:sz w:val="24"/>
          <w:szCs w:val="24"/>
          <w:lang w:val="en-GB"/>
        </w:rPr>
        <w:t xml:space="preserve">diabetes mellitus </w:t>
      </w:r>
      <w:r w:rsidR="0054190F" w:rsidRPr="00940776">
        <w:rPr>
          <w:rFonts w:ascii="Times New Roman" w:hAnsi="Times New Roman" w:cs="Times New Roman"/>
          <w:sz w:val="24"/>
          <w:szCs w:val="24"/>
          <w:lang w:val="en-GB"/>
        </w:rPr>
        <w:t>(DM)</w:t>
      </w:r>
      <w:r w:rsidR="00325734" w:rsidRPr="00940776">
        <w:rPr>
          <w:rFonts w:ascii="Times New Roman" w:hAnsi="Times New Roman" w:cs="Times New Roman"/>
          <w:sz w:val="24"/>
          <w:szCs w:val="24"/>
          <w:lang w:val="en-GB"/>
        </w:rPr>
        <w:t xml:space="preserve">, especially </w:t>
      </w:r>
      <w:r w:rsidR="00802666" w:rsidRPr="00940776">
        <w:rPr>
          <w:rFonts w:ascii="Times New Roman" w:hAnsi="Times New Roman" w:cs="Times New Roman"/>
          <w:sz w:val="24"/>
          <w:szCs w:val="24"/>
          <w:lang w:val="en-GB"/>
        </w:rPr>
        <w:t xml:space="preserve">those </w:t>
      </w:r>
      <w:r w:rsidR="00325734" w:rsidRPr="00940776">
        <w:rPr>
          <w:rFonts w:ascii="Times New Roman" w:hAnsi="Times New Roman" w:cs="Times New Roman"/>
          <w:sz w:val="24"/>
          <w:szCs w:val="24"/>
          <w:lang w:val="en-GB"/>
        </w:rPr>
        <w:t>with poor</w:t>
      </w:r>
      <w:r w:rsidR="00802666" w:rsidRPr="00940776">
        <w:rPr>
          <w:rFonts w:ascii="Times New Roman" w:hAnsi="Times New Roman" w:cs="Times New Roman"/>
          <w:sz w:val="24"/>
          <w:szCs w:val="24"/>
          <w:lang w:val="en-GB"/>
        </w:rPr>
        <w:t xml:space="preserve"> metabolic control, </w:t>
      </w:r>
      <w:r w:rsidR="00325734" w:rsidRPr="00940776">
        <w:rPr>
          <w:rFonts w:ascii="Times New Roman" w:hAnsi="Times New Roman" w:cs="Times New Roman"/>
          <w:sz w:val="24"/>
          <w:szCs w:val="24"/>
          <w:lang w:val="en-GB"/>
        </w:rPr>
        <w:t>should be screened for depression</w:t>
      </w:r>
      <w:r w:rsidR="00802666" w:rsidRPr="00940776">
        <w:rPr>
          <w:rFonts w:ascii="Times New Roman" w:hAnsi="Times New Roman" w:cs="Times New Roman"/>
          <w:sz w:val="24"/>
          <w:szCs w:val="24"/>
          <w:lang w:val="en-GB"/>
        </w:rPr>
        <w:t>.</w:t>
      </w:r>
      <w:r w:rsidR="0001473F" w:rsidRPr="00940776">
        <w:rPr>
          <w:rFonts w:ascii="Times New Roman" w:hAnsi="Times New Roman" w:cs="Times New Roman"/>
          <w:sz w:val="24"/>
          <w:szCs w:val="24"/>
          <w:vertAlign w:val="superscript"/>
          <w:lang w:val="en-GB"/>
        </w:rPr>
        <w:t>11</w:t>
      </w:r>
      <w:r w:rsidR="00802666" w:rsidRPr="00940776">
        <w:rPr>
          <w:rFonts w:ascii="Times New Roman" w:hAnsi="Times New Roman" w:cs="Times New Roman"/>
          <w:sz w:val="24"/>
          <w:szCs w:val="24"/>
          <w:lang w:val="en-GB"/>
        </w:rPr>
        <w:t xml:space="preserve"> </w:t>
      </w:r>
      <w:r w:rsidR="00325734" w:rsidRPr="00940776">
        <w:rPr>
          <w:rFonts w:ascii="Times New Roman" w:hAnsi="Times New Roman" w:cs="Times New Roman"/>
          <w:sz w:val="24"/>
          <w:szCs w:val="24"/>
          <w:lang w:val="en-GB"/>
        </w:rPr>
        <w:t>Thu</w:t>
      </w:r>
      <w:r w:rsidR="0001473F" w:rsidRPr="00940776">
        <w:rPr>
          <w:rFonts w:ascii="Times New Roman" w:hAnsi="Times New Roman" w:cs="Times New Roman"/>
          <w:sz w:val="24"/>
          <w:szCs w:val="24"/>
          <w:lang w:val="en-GB"/>
        </w:rPr>
        <w:t>s, a call for change in screeni</w:t>
      </w:r>
      <w:r w:rsidR="00325734" w:rsidRPr="00940776">
        <w:rPr>
          <w:rFonts w:ascii="Times New Roman" w:hAnsi="Times New Roman" w:cs="Times New Roman"/>
          <w:sz w:val="24"/>
          <w:szCs w:val="24"/>
          <w:lang w:val="en-GB"/>
        </w:rPr>
        <w:t>ng practices for patients with DM</w:t>
      </w:r>
      <w:r w:rsidR="00AF4CAE" w:rsidRPr="00940776">
        <w:rPr>
          <w:rFonts w:ascii="Times New Roman" w:hAnsi="Times New Roman" w:cs="Times New Roman"/>
          <w:sz w:val="24"/>
          <w:szCs w:val="24"/>
          <w:lang w:val="en-GB"/>
        </w:rPr>
        <w:t xml:space="preserve"> which includes screening for mental health issues</w:t>
      </w:r>
      <w:r w:rsidR="00325734" w:rsidRPr="00940776">
        <w:rPr>
          <w:rFonts w:ascii="Times New Roman" w:hAnsi="Times New Roman" w:cs="Times New Roman"/>
          <w:sz w:val="24"/>
          <w:szCs w:val="24"/>
          <w:lang w:val="en-GB"/>
        </w:rPr>
        <w:t xml:space="preserve"> is warranted. </w:t>
      </w:r>
    </w:p>
    <w:p w14:paraId="5AB81CE7" w14:textId="77777777" w:rsidR="00A650B8" w:rsidRPr="00940776" w:rsidRDefault="006E2F94" w:rsidP="007A0C97">
      <w:pPr>
        <w:spacing w:after="0" w:line="480" w:lineRule="auto"/>
        <w:ind w:firstLine="720"/>
        <w:jc w:val="both"/>
        <w:rPr>
          <w:rFonts w:ascii="Times New Roman" w:hAnsi="Times New Roman" w:cs="Times New Roman"/>
          <w:sz w:val="24"/>
          <w:szCs w:val="24"/>
          <w:lang w:val="en-GB"/>
        </w:rPr>
      </w:pPr>
      <w:r w:rsidRPr="00940776">
        <w:rPr>
          <w:rFonts w:ascii="Times New Roman" w:hAnsi="Times New Roman" w:cs="Times New Roman"/>
          <w:sz w:val="24"/>
          <w:szCs w:val="24"/>
          <w:lang w:val="en-GB"/>
        </w:rPr>
        <w:lastRenderedPageBreak/>
        <w:t>According to projections</w:t>
      </w:r>
      <w:r w:rsidR="00B373D3" w:rsidRPr="00940776">
        <w:rPr>
          <w:rFonts w:ascii="Times New Roman" w:hAnsi="Times New Roman" w:cs="Times New Roman"/>
          <w:sz w:val="24"/>
          <w:szCs w:val="24"/>
          <w:lang w:val="en-GB"/>
        </w:rPr>
        <w:t>, there will be a further increase in</w:t>
      </w:r>
      <w:r w:rsidR="0054190F" w:rsidRPr="00940776">
        <w:rPr>
          <w:rFonts w:ascii="Times New Roman" w:hAnsi="Times New Roman" w:cs="Times New Roman"/>
          <w:sz w:val="24"/>
          <w:szCs w:val="24"/>
          <w:lang w:val="en-GB"/>
        </w:rPr>
        <w:t xml:space="preserve"> the</w:t>
      </w:r>
      <w:r w:rsidR="00B373D3" w:rsidRPr="00940776">
        <w:rPr>
          <w:rFonts w:ascii="Times New Roman" w:hAnsi="Times New Roman" w:cs="Times New Roman"/>
          <w:sz w:val="24"/>
          <w:szCs w:val="24"/>
          <w:lang w:val="en-GB"/>
        </w:rPr>
        <w:t xml:space="preserve"> prevalence of</w:t>
      </w:r>
      <w:r w:rsidR="00E813D3" w:rsidRPr="00940776">
        <w:rPr>
          <w:rFonts w:ascii="Times New Roman" w:hAnsi="Times New Roman" w:cs="Times New Roman"/>
          <w:sz w:val="24"/>
          <w:szCs w:val="24"/>
          <w:lang w:val="en-GB"/>
        </w:rPr>
        <w:t xml:space="preserve"> DM</w:t>
      </w:r>
      <w:r w:rsidR="00B373D3" w:rsidRPr="00940776">
        <w:rPr>
          <w:rFonts w:ascii="Times New Roman" w:hAnsi="Times New Roman" w:cs="Times New Roman"/>
          <w:sz w:val="24"/>
          <w:szCs w:val="24"/>
          <w:lang w:val="en-GB"/>
        </w:rPr>
        <w:t>.</w:t>
      </w:r>
      <w:r w:rsidR="0061147E" w:rsidRPr="00940776">
        <w:rPr>
          <w:rFonts w:ascii="Times New Roman" w:hAnsi="Times New Roman" w:cs="Times New Roman"/>
          <w:sz w:val="24"/>
          <w:szCs w:val="24"/>
          <w:lang w:val="en-GB"/>
        </w:rPr>
        <w:t xml:space="preserve"> It has been reported that one in three people with </w:t>
      </w:r>
      <w:r w:rsidR="00E813D3" w:rsidRPr="00940776">
        <w:rPr>
          <w:rFonts w:ascii="Times New Roman" w:hAnsi="Times New Roman" w:cs="Times New Roman"/>
          <w:sz w:val="24"/>
          <w:szCs w:val="24"/>
          <w:lang w:val="en-GB"/>
        </w:rPr>
        <w:t xml:space="preserve">DM develop a </w:t>
      </w:r>
      <w:r w:rsidR="0061147E" w:rsidRPr="00940776">
        <w:rPr>
          <w:rFonts w:ascii="Times New Roman" w:hAnsi="Times New Roman" w:cs="Times New Roman"/>
          <w:sz w:val="24"/>
          <w:szCs w:val="24"/>
          <w:lang w:val="en-GB"/>
        </w:rPr>
        <w:t>foot ulceration at least once</w:t>
      </w:r>
      <w:r w:rsidR="00E813D3" w:rsidRPr="00940776">
        <w:rPr>
          <w:rFonts w:ascii="Times New Roman" w:hAnsi="Times New Roman" w:cs="Times New Roman"/>
          <w:sz w:val="24"/>
          <w:szCs w:val="24"/>
          <w:lang w:val="en-GB"/>
        </w:rPr>
        <w:t xml:space="preserve"> during their lifetime.</w:t>
      </w:r>
      <w:r w:rsidR="0001473F" w:rsidRPr="00940776">
        <w:rPr>
          <w:rFonts w:ascii="Times New Roman" w:hAnsi="Times New Roman" w:cs="Times New Roman"/>
          <w:sz w:val="24"/>
          <w:szCs w:val="24"/>
          <w:vertAlign w:val="superscript"/>
          <w:lang w:val="en-GB"/>
        </w:rPr>
        <w:t>12</w:t>
      </w:r>
      <w:r w:rsidR="00E813D3" w:rsidRPr="00940776">
        <w:rPr>
          <w:rFonts w:ascii="Times New Roman" w:hAnsi="Times New Roman" w:cs="Times New Roman"/>
          <w:sz w:val="24"/>
          <w:szCs w:val="24"/>
          <w:vertAlign w:val="superscript"/>
          <w:lang w:val="en-GB"/>
        </w:rPr>
        <w:t>,1</w:t>
      </w:r>
      <w:r w:rsidR="0001473F" w:rsidRPr="00940776">
        <w:rPr>
          <w:rFonts w:ascii="Times New Roman" w:hAnsi="Times New Roman" w:cs="Times New Roman"/>
          <w:sz w:val="24"/>
          <w:szCs w:val="24"/>
          <w:vertAlign w:val="superscript"/>
          <w:lang w:val="en-GB"/>
        </w:rPr>
        <w:t>3</w:t>
      </w:r>
      <w:r w:rsidR="00E813D3" w:rsidRPr="00940776">
        <w:rPr>
          <w:rFonts w:ascii="Times New Roman" w:hAnsi="Times New Roman" w:cs="Times New Roman"/>
          <w:sz w:val="24"/>
          <w:szCs w:val="24"/>
          <w:lang w:val="en-GB"/>
        </w:rPr>
        <w:t xml:space="preserve"> </w:t>
      </w:r>
      <w:r w:rsidR="0061147E" w:rsidRPr="00940776">
        <w:rPr>
          <w:rFonts w:ascii="Times New Roman" w:hAnsi="Times New Roman" w:cs="Times New Roman"/>
          <w:sz w:val="24"/>
          <w:szCs w:val="24"/>
          <w:lang w:val="en-GB"/>
        </w:rPr>
        <w:t xml:space="preserve">It has been suggested that amputations </w:t>
      </w:r>
      <w:r w:rsidRPr="00940776">
        <w:rPr>
          <w:rFonts w:ascii="Times New Roman" w:hAnsi="Times New Roman" w:cs="Times New Roman"/>
          <w:sz w:val="24"/>
          <w:szCs w:val="24"/>
          <w:lang w:val="en-GB"/>
        </w:rPr>
        <w:t xml:space="preserve">may </w:t>
      </w:r>
      <w:r w:rsidR="0061147E" w:rsidRPr="00940776">
        <w:rPr>
          <w:rFonts w:ascii="Times New Roman" w:hAnsi="Times New Roman" w:cs="Times New Roman"/>
          <w:sz w:val="24"/>
          <w:szCs w:val="24"/>
          <w:lang w:val="en-GB"/>
        </w:rPr>
        <w:t>be avoided if foot ulcers are effectively detected, assessed, referred</w:t>
      </w:r>
      <w:r w:rsidR="0054190F" w:rsidRPr="00940776">
        <w:rPr>
          <w:rFonts w:ascii="Times New Roman" w:hAnsi="Times New Roman" w:cs="Times New Roman"/>
          <w:sz w:val="24"/>
          <w:szCs w:val="24"/>
          <w:lang w:val="en-GB"/>
        </w:rPr>
        <w:t xml:space="preserve"> to</w:t>
      </w:r>
      <w:r w:rsidR="0061147E" w:rsidRPr="00940776">
        <w:rPr>
          <w:rFonts w:ascii="Times New Roman" w:hAnsi="Times New Roman" w:cs="Times New Roman"/>
          <w:sz w:val="24"/>
          <w:szCs w:val="24"/>
          <w:lang w:val="en-GB"/>
        </w:rPr>
        <w:t>, and rapid</w:t>
      </w:r>
      <w:r w:rsidR="00E813D3" w:rsidRPr="00940776">
        <w:rPr>
          <w:rFonts w:ascii="Times New Roman" w:hAnsi="Times New Roman" w:cs="Times New Roman"/>
          <w:sz w:val="24"/>
          <w:szCs w:val="24"/>
          <w:lang w:val="en-GB"/>
        </w:rPr>
        <w:t>ly treated, to optimise healing.</w:t>
      </w:r>
      <w:r w:rsidR="0001473F" w:rsidRPr="00940776">
        <w:rPr>
          <w:rFonts w:ascii="Times New Roman" w:hAnsi="Times New Roman" w:cs="Times New Roman"/>
          <w:sz w:val="24"/>
          <w:szCs w:val="24"/>
          <w:vertAlign w:val="superscript"/>
          <w:lang w:val="en-GB"/>
        </w:rPr>
        <w:t>12</w:t>
      </w:r>
      <w:r w:rsidR="00E813D3" w:rsidRPr="00940776">
        <w:rPr>
          <w:rFonts w:ascii="Times New Roman" w:hAnsi="Times New Roman" w:cs="Times New Roman"/>
          <w:sz w:val="24"/>
          <w:szCs w:val="24"/>
          <w:vertAlign w:val="superscript"/>
          <w:lang w:val="en-GB"/>
        </w:rPr>
        <w:t>,1</w:t>
      </w:r>
      <w:r w:rsidR="0001473F" w:rsidRPr="00940776">
        <w:rPr>
          <w:rFonts w:ascii="Times New Roman" w:hAnsi="Times New Roman" w:cs="Times New Roman"/>
          <w:sz w:val="24"/>
          <w:szCs w:val="24"/>
          <w:vertAlign w:val="superscript"/>
          <w:lang w:val="en-GB"/>
        </w:rPr>
        <w:t>3</w:t>
      </w:r>
      <w:r w:rsidR="00E813D3" w:rsidRPr="00940776">
        <w:rPr>
          <w:rFonts w:ascii="Times New Roman" w:hAnsi="Times New Roman" w:cs="Times New Roman"/>
          <w:sz w:val="24"/>
          <w:szCs w:val="24"/>
          <w:lang w:val="en-GB"/>
        </w:rPr>
        <w:t xml:space="preserve"> </w:t>
      </w:r>
      <w:r w:rsidR="00B373D3" w:rsidRPr="00940776">
        <w:rPr>
          <w:rFonts w:ascii="Times New Roman" w:hAnsi="Times New Roman" w:cs="Times New Roman"/>
          <w:sz w:val="24"/>
          <w:szCs w:val="24"/>
          <w:lang w:val="en-GB"/>
        </w:rPr>
        <w:t>Hence</w:t>
      </w:r>
      <w:r w:rsidR="00E813D3" w:rsidRPr="00940776">
        <w:rPr>
          <w:rFonts w:ascii="Times New Roman" w:hAnsi="Times New Roman" w:cs="Times New Roman"/>
          <w:sz w:val="24"/>
          <w:szCs w:val="24"/>
          <w:lang w:val="en-GB"/>
        </w:rPr>
        <w:t>,</w:t>
      </w:r>
      <w:r w:rsidR="00B373D3" w:rsidRPr="00940776">
        <w:rPr>
          <w:rFonts w:ascii="Times New Roman" w:hAnsi="Times New Roman" w:cs="Times New Roman"/>
          <w:sz w:val="24"/>
          <w:szCs w:val="24"/>
          <w:lang w:val="en-GB"/>
        </w:rPr>
        <w:t xml:space="preserve"> it is critical to develop new models of healthcare to provide fair access to care and </w:t>
      </w:r>
      <w:r w:rsidR="00E813D3" w:rsidRPr="00940776">
        <w:rPr>
          <w:rFonts w:ascii="Times New Roman" w:hAnsi="Times New Roman" w:cs="Times New Roman"/>
          <w:sz w:val="24"/>
          <w:szCs w:val="24"/>
          <w:lang w:val="en-GB"/>
        </w:rPr>
        <w:t xml:space="preserve">to </w:t>
      </w:r>
      <w:r w:rsidR="00B373D3" w:rsidRPr="00940776">
        <w:rPr>
          <w:rFonts w:ascii="Times New Roman" w:hAnsi="Times New Roman" w:cs="Times New Roman"/>
          <w:sz w:val="24"/>
          <w:szCs w:val="24"/>
          <w:lang w:val="en-GB"/>
        </w:rPr>
        <w:t>improve culturally appropriate strategies.</w:t>
      </w:r>
      <w:r w:rsidR="0061147E" w:rsidRPr="00940776">
        <w:rPr>
          <w:rFonts w:ascii="Times New Roman" w:hAnsi="Times New Roman" w:cs="Times New Roman"/>
          <w:sz w:val="24"/>
          <w:szCs w:val="24"/>
          <w:lang w:val="en-GB"/>
        </w:rPr>
        <w:t xml:space="preserve"> </w:t>
      </w:r>
      <w:r w:rsidR="0001473F" w:rsidRPr="00940776">
        <w:rPr>
          <w:rFonts w:ascii="Times New Roman" w:hAnsi="Times New Roman" w:cs="Times New Roman"/>
          <w:sz w:val="24"/>
          <w:szCs w:val="24"/>
          <w:lang w:val="en-GB"/>
        </w:rPr>
        <w:t>F</w:t>
      </w:r>
      <w:r w:rsidR="0061147E" w:rsidRPr="00940776">
        <w:rPr>
          <w:rFonts w:ascii="Times New Roman" w:hAnsi="Times New Roman" w:cs="Times New Roman"/>
          <w:sz w:val="24"/>
          <w:szCs w:val="24"/>
          <w:lang w:val="en-GB"/>
        </w:rPr>
        <w:t>oot screening guidelines also need to be revised</w:t>
      </w:r>
      <w:r w:rsidR="00E813D3" w:rsidRPr="00940776">
        <w:rPr>
          <w:rFonts w:ascii="Times New Roman" w:hAnsi="Times New Roman" w:cs="Times New Roman"/>
          <w:sz w:val="24"/>
          <w:szCs w:val="24"/>
          <w:lang w:val="en-GB"/>
        </w:rPr>
        <w:t>,</w:t>
      </w:r>
      <w:r w:rsidR="0054190F" w:rsidRPr="00940776">
        <w:rPr>
          <w:rFonts w:ascii="Times New Roman" w:hAnsi="Times New Roman" w:cs="Times New Roman"/>
          <w:sz w:val="24"/>
          <w:szCs w:val="24"/>
          <w:lang w:val="en-GB"/>
        </w:rPr>
        <w:t xml:space="preserve"> so that they are informed by the latest developm</w:t>
      </w:r>
      <w:r w:rsidR="00E813D3" w:rsidRPr="00940776">
        <w:rPr>
          <w:rFonts w:ascii="Times New Roman" w:hAnsi="Times New Roman" w:cs="Times New Roman"/>
          <w:sz w:val="24"/>
          <w:szCs w:val="24"/>
          <w:lang w:val="en-GB"/>
        </w:rPr>
        <w:t>ents in science and technology and</w:t>
      </w:r>
      <w:r w:rsidR="0061147E" w:rsidRPr="00940776">
        <w:rPr>
          <w:rFonts w:ascii="Times New Roman" w:hAnsi="Times New Roman" w:cs="Times New Roman"/>
          <w:sz w:val="24"/>
          <w:szCs w:val="24"/>
          <w:lang w:val="en-GB"/>
        </w:rPr>
        <w:t xml:space="preserve"> include screening for depression in this high</w:t>
      </w:r>
      <w:r w:rsidR="0054190F" w:rsidRPr="00940776">
        <w:rPr>
          <w:rFonts w:ascii="Times New Roman" w:hAnsi="Times New Roman" w:cs="Times New Roman"/>
          <w:sz w:val="24"/>
          <w:szCs w:val="24"/>
          <w:lang w:val="en-GB"/>
        </w:rPr>
        <w:t>-</w:t>
      </w:r>
      <w:r w:rsidR="0061147E" w:rsidRPr="00940776">
        <w:rPr>
          <w:rFonts w:ascii="Times New Roman" w:hAnsi="Times New Roman" w:cs="Times New Roman"/>
          <w:sz w:val="24"/>
          <w:szCs w:val="24"/>
          <w:lang w:val="en-GB"/>
        </w:rPr>
        <w:t>risk vulnerable population.</w:t>
      </w:r>
      <w:r w:rsidR="00A650B8" w:rsidRPr="00940776">
        <w:rPr>
          <w:rFonts w:ascii="Times New Roman" w:hAnsi="Times New Roman" w:cs="Times New Roman"/>
          <w:sz w:val="24"/>
          <w:szCs w:val="24"/>
          <w:lang w:val="en-GB"/>
        </w:rPr>
        <w:t xml:space="preserve"> The authors recommend that</w:t>
      </w:r>
      <w:r w:rsidR="0013475C" w:rsidRPr="00940776">
        <w:rPr>
          <w:rFonts w:ascii="Times New Roman" w:hAnsi="Times New Roman" w:cs="Times New Roman"/>
          <w:sz w:val="24"/>
          <w:szCs w:val="24"/>
          <w:lang w:val="en-GB"/>
        </w:rPr>
        <w:t xml:space="preserve"> </w:t>
      </w:r>
      <w:r w:rsidR="00A650B8" w:rsidRPr="00940776">
        <w:rPr>
          <w:rFonts w:ascii="Times New Roman" w:hAnsi="Times New Roman" w:cs="Times New Roman"/>
          <w:sz w:val="24"/>
          <w:szCs w:val="24"/>
          <w:lang w:val="en-GB"/>
        </w:rPr>
        <w:t xml:space="preserve">a robust theoretical framework that could serve to help identify and </w:t>
      </w:r>
      <w:r w:rsidR="007A0C97" w:rsidRPr="00940776">
        <w:rPr>
          <w:rFonts w:ascii="Times New Roman" w:hAnsi="Times New Roman" w:cs="Times New Roman"/>
          <w:sz w:val="24"/>
          <w:szCs w:val="24"/>
          <w:lang w:val="en-GB"/>
        </w:rPr>
        <w:t>interpret</w:t>
      </w:r>
      <w:r w:rsidR="00A650B8" w:rsidRPr="00940776">
        <w:rPr>
          <w:rFonts w:ascii="Times New Roman" w:hAnsi="Times New Roman" w:cs="Times New Roman"/>
          <w:sz w:val="24"/>
          <w:szCs w:val="24"/>
          <w:lang w:val="en-GB"/>
        </w:rPr>
        <w:t xml:space="preserve"> psychological consequences be included to aid healthcare professionals to</w:t>
      </w:r>
      <w:r w:rsidR="00E813D3" w:rsidRPr="00940776">
        <w:rPr>
          <w:rFonts w:ascii="Times New Roman" w:hAnsi="Times New Roman" w:cs="Times New Roman"/>
          <w:sz w:val="24"/>
          <w:szCs w:val="24"/>
          <w:lang w:val="en-GB"/>
        </w:rPr>
        <w:t>wards early diagnosis of</w:t>
      </w:r>
      <w:r w:rsidR="00A650B8" w:rsidRPr="00940776">
        <w:rPr>
          <w:rFonts w:ascii="Times New Roman" w:hAnsi="Times New Roman" w:cs="Times New Roman"/>
          <w:sz w:val="24"/>
          <w:szCs w:val="24"/>
          <w:lang w:val="en-GB"/>
        </w:rPr>
        <w:t xml:space="preserve"> depressive symptoms.</w:t>
      </w:r>
      <w:r w:rsidR="00B373D3" w:rsidRPr="00940776">
        <w:rPr>
          <w:rFonts w:ascii="Times New Roman" w:hAnsi="Times New Roman" w:cs="Times New Roman"/>
          <w:sz w:val="24"/>
          <w:szCs w:val="24"/>
          <w:lang w:val="en-GB"/>
        </w:rPr>
        <w:t xml:space="preserve"> </w:t>
      </w:r>
    </w:p>
    <w:p w14:paraId="6439AE78" w14:textId="77777777" w:rsidR="00336A8A" w:rsidRPr="00940776" w:rsidRDefault="006E2F94" w:rsidP="00802666">
      <w:pPr>
        <w:spacing w:after="0" w:line="480" w:lineRule="auto"/>
        <w:ind w:firstLine="720"/>
        <w:jc w:val="both"/>
        <w:rPr>
          <w:rFonts w:ascii="Times New Roman" w:hAnsi="Times New Roman" w:cs="Times New Roman"/>
          <w:iCs/>
          <w:sz w:val="24"/>
          <w:szCs w:val="24"/>
          <w:lang w:val="en-GB"/>
        </w:rPr>
      </w:pPr>
      <w:r w:rsidRPr="00940776">
        <w:rPr>
          <w:rFonts w:ascii="Times New Roman" w:hAnsi="Times New Roman" w:cs="Times New Roman"/>
          <w:sz w:val="24"/>
          <w:szCs w:val="24"/>
          <w:lang w:val="en-GB"/>
        </w:rPr>
        <w:t>A</w:t>
      </w:r>
      <w:r w:rsidR="00321DA2" w:rsidRPr="00940776">
        <w:rPr>
          <w:rFonts w:ascii="Times New Roman" w:hAnsi="Times New Roman" w:cs="Times New Roman"/>
          <w:sz w:val="24"/>
          <w:szCs w:val="24"/>
          <w:lang w:val="en-GB"/>
        </w:rPr>
        <w:t>lthough diabetes impacts the whole bod</w:t>
      </w:r>
      <w:r w:rsidR="00E813D3" w:rsidRPr="00940776">
        <w:rPr>
          <w:rFonts w:ascii="Times New Roman" w:hAnsi="Times New Roman" w:cs="Times New Roman"/>
          <w:sz w:val="24"/>
          <w:szCs w:val="24"/>
          <w:lang w:val="en-GB"/>
        </w:rPr>
        <w:t>y, the foot cannot be forgotten.</w:t>
      </w:r>
      <w:r w:rsidR="0001473F" w:rsidRPr="00940776">
        <w:rPr>
          <w:rFonts w:ascii="Times New Roman" w:hAnsi="Times New Roman" w:cs="Times New Roman"/>
          <w:sz w:val="24"/>
          <w:szCs w:val="24"/>
          <w:vertAlign w:val="superscript"/>
          <w:lang w:val="en-GB"/>
        </w:rPr>
        <w:t>12</w:t>
      </w:r>
      <w:r w:rsidR="00E813D3" w:rsidRPr="00940776">
        <w:rPr>
          <w:rFonts w:ascii="Times New Roman" w:hAnsi="Times New Roman" w:cs="Times New Roman"/>
          <w:sz w:val="24"/>
          <w:szCs w:val="24"/>
          <w:vertAlign w:val="superscript"/>
          <w:lang w:val="en-GB"/>
        </w:rPr>
        <w:t>-1</w:t>
      </w:r>
      <w:r w:rsidR="0001473F" w:rsidRPr="00940776">
        <w:rPr>
          <w:rFonts w:ascii="Times New Roman" w:hAnsi="Times New Roman" w:cs="Times New Roman"/>
          <w:sz w:val="24"/>
          <w:szCs w:val="24"/>
          <w:vertAlign w:val="superscript"/>
          <w:lang w:val="en-GB"/>
        </w:rPr>
        <w:t>4</w:t>
      </w:r>
      <w:r w:rsidR="00321DA2" w:rsidRPr="00940776">
        <w:rPr>
          <w:rFonts w:ascii="Times New Roman" w:hAnsi="Times New Roman" w:cs="Times New Roman"/>
          <w:sz w:val="24"/>
          <w:szCs w:val="24"/>
          <w:lang w:val="en-GB"/>
        </w:rPr>
        <w:t xml:space="preserve"> Diabetic amputations are particularly brutal in the way they </w:t>
      </w:r>
      <w:r w:rsidR="00E813D3" w:rsidRPr="00940776">
        <w:rPr>
          <w:rFonts w:ascii="Times New Roman" w:hAnsi="Times New Roman" w:cs="Times New Roman"/>
          <w:sz w:val="24"/>
          <w:szCs w:val="24"/>
          <w:lang w:val="en-GB"/>
        </w:rPr>
        <w:t xml:space="preserve">affect </w:t>
      </w:r>
      <w:r w:rsidR="00321DA2" w:rsidRPr="00940776">
        <w:rPr>
          <w:rFonts w:ascii="Times New Roman" w:hAnsi="Times New Roman" w:cs="Times New Roman"/>
          <w:sz w:val="24"/>
          <w:szCs w:val="24"/>
          <w:lang w:val="en-GB"/>
        </w:rPr>
        <w:t>patients</w:t>
      </w:r>
      <w:r w:rsidR="007E5BF1" w:rsidRPr="00940776">
        <w:rPr>
          <w:rFonts w:ascii="Times New Roman" w:hAnsi="Times New Roman" w:cs="Times New Roman"/>
          <w:sz w:val="24"/>
          <w:szCs w:val="24"/>
          <w:lang w:val="en-GB"/>
        </w:rPr>
        <w:t xml:space="preserve"> both physically </w:t>
      </w:r>
      <w:r w:rsidR="00E813D3" w:rsidRPr="00940776">
        <w:rPr>
          <w:rFonts w:ascii="Times New Roman" w:hAnsi="Times New Roman" w:cs="Times New Roman"/>
          <w:sz w:val="24"/>
          <w:szCs w:val="24"/>
          <w:lang w:val="en-GB"/>
        </w:rPr>
        <w:t>and psychologically</w:t>
      </w:r>
      <w:r w:rsidR="00321DA2" w:rsidRPr="00940776">
        <w:rPr>
          <w:rFonts w:ascii="Times New Roman" w:hAnsi="Times New Roman" w:cs="Times New Roman"/>
          <w:sz w:val="24"/>
          <w:szCs w:val="24"/>
          <w:lang w:val="en-GB"/>
        </w:rPr>
        <w:t xml:space="preserve">, </w:t>
      </w:r>
      <w:r w:rsidR="00E813D3" w:rsidRPr="00940776">
        <w:rPr>
          <w:rFonts w:ascii="Times New Roman" w:hAnsi="Times New Roman" w:cs="Times New Roman"/>
          <w:sz w:val="24"/>
          <w:szCs w:val="24"/>
          <w:lang w:val="en-GB"/>
        </w:rPr>
        <w:t xml:space="preserve">while </w:t>
      </w:r>
      <w:r w:rsidR="00321DA2" w:rsidRPr="00940776">
        <w:rPr>
          <w:rFonts w:ascii="Times New Roman" w:hAnsi="Times New Roman" w:cs="Times New Roman"/>
          <w:sz w:val="24"/>
          <w:szCs w:val="24"/>
          <w:lang w:val="en-GB"/>
        </w:rPr>
        <w:t xml:space="preserve">evidence suggests that they are preventable. </w:t>
      </w:r>
      <w:r w:rsidR="00E813D3" w:rsidRPr="00940776">
        <w:rPr>
          <w:rFonts w:ascii="Times New Roman" w:hAnsi="Times New Roman" w:cs="Times New Roman"/>
          <w:sz w:val="24"/>
          <w:szCs w:val="24"/>
          <w:lang w:val="en-GB"/>
        </w:rPr>
        <w:t xml:space="preserve">Importantly, </w:t>
      </w:r>
      <w:r w:rsidR="007E5BF1" w:rsidRPr="00940776">
        <w:rPr>
          <w:rFonts w:ascii="Times New Roman" w:hAnsi="Times New Roman" w:cs="Times New Roman"/>
          <w:sz w:val="24"/>
          <w:szCs w:val="24"/>
          <w:lang w:val="en-GB"/>
        </w:rPr>
        <w:t xml:space="preserve">one amputation often </w:t>
      </w:r>
      <w:r w:rsidR="00E813D3" w:rsidRPr="00940776">
        <w:rPr>
          <w:rFonts w:ascii="Times New Roman" w:hAnsi="Times New Roman" w:cs="Times New Roman"/>
          <w:sz w:val="24"/>
          <w:szCs w:val="24"/>
          <w:lang w:val="en-GB"/>
        </w:rPr>
        <w:t xml:space="preserve">leads to </w:t>
      </w:r>
      <w:r w:rsidR="007E5BF1" w:rsidRPr="00940776">
        <w:rPr>
          <w:rFonts w:ascii="Times New Roman" w:hAnsi="Times New Roman" w:cs="Times New Roman"/>
          <w:sz w:val="24"/>
          <w:szCs w:val="24"/>
          <w:lang w:val="en-GB"/>
        </w:rPr>
        <w:t>another, and these amputations</w:t>
      </w:r>
      <w:r w:rsidR="00B074C5" w:rsidRPr="00940776">
        <w:rPr>
          <w:rFonts w:ascii="Times New Roman" w:hAnsi="Times New Roman" w:cs="Times New Roman"/>
          <w:sz w:val="24"/>
          <w:szCs w:val="24"/>
          <w:lang w:val="en-GB"/>
        </w:rPr>
        <w:t>,</w:t>
      </w:r>
      <w:r w:rsidR="007E5BF1" w:rsidRPr="00940776">
        <w:rPr>
          <w:rFonts w:ascii="Times New Roman" w:hAnsi="Times New Roman" w:cs="Times New Roman"/>
          <w:sz w:val="24"/>
          <w:szCs w:val="24"/>
          <w:lang w:val="en-GB"/>
        </w:rPr>
        <w:t xml:space="preserve"> eventually</w:t>
      </w:r>
      <w:r w:rsidR="00B074C5" w:rsidRPr="00940776">
        <w:rPr>
          <w:rFonts w:ascii="Times New Roman" w:hAnsi="Times New Roman" w:cs="Times New Roman"/>
          <w:sz w:val="24"/>
          <w:szCs w:val="24"/>
          <w:lang w:val="en-GB"/>
        </w:rPr>
        <w:t>,</w:t>
      </w:r>
      <w:r w:rsidR="007E5BF1" w:rsidRPr="00940776">
        <w:rPr>
          <w:rFonts w:ascii="Times New Roman" w:hAnsi="Times New Roman" w:cs="Times New Roman"/>
          <w:sz w:val="24"/>
          <w:szCs w:val="24"/>
          <w:lang w:val="en-GB"/>
        </w:rPr>
        <w:t xml:space="preserve"> </w:t>
      </w:r>
      <w:r w:rsidR="00B074C5" w:rsidRPr="00940776">
        <w:rPr>
          <w:rFonts w:ascii="Times New Roman" w:hAnsi="Times New Roman" w:cs="Times New Roman"/>
          <w:sz w:val="24"/>
          <w:szCs w:val="24"/>
          <w:lang w:val="en-GB"/>
        </w:rPr>
        <w:t xml:space="preserve">may </w:t>
      </w:r>
      <w:r w:rsidR="007E5BF1" w:rsidRPr="00940776">
        <w:rPr>
          <w:rFonts w:ascii="Times New Roman" w:hAnsi="Times New Roman" w:cs="Times New Roman"/>
          <w:sz w:val="24"/>
          <w:szCs w:val="24"/>
          <w:lang w:val="en-GB"/>
        </w:rPr>
        <w:t>lead to death</w:t>
      </w:r>
      <w:r w:rsidR="00E813D3" w:rsidRPr="00940776">
        <w:rPr>
          <w:rFonts w:ascii="Times New Roman" w:hAnsi="Times New Roman" w:cs="Times New Roman"/>
          <w:sz w:val="24"/>
          <w:szCs w:val="24"/>
          <w:lang w:val="en-GB"/>
        </w:rPr>
        <w:t>.</w:t>
      </w:r>
      <w:r w:rsidR="00E813D3" w:rsidRPr="00940776">
        <w:rPr>
          <w:rFonts w:ascii="Times New Roman" w:hAnsi="Times New Roman" w:cs="Times New Roman"/>
          <w:sz w:val="24"/>
          <w:szCs w:val="24"/>
          <w:vertAlign w:val="superscript"/>
          <w:lang w:val="en-GB"/>
        </w:rPr>
        <w:t>1</w:t>
      </w:r>
      <w:r w:rsidR="0001473F" w:rsidRPr="00940776">
        <w:rPr>
          <w:rFonts w:ascii="Times New Roman" w:hAnsi="Times New Roman" w:cs="Times New Roman"/>
          <w:sz w:val="24"/>
          <w:szCs w:val="24"/>
          <w:vertAlign w:val="superscript"/>
          <w:lang w:val="en-GB"/>
        </w:rPr>
        <w:t>2</w:t>
      </w:r>
      <w:r w:rsidR="00E813D3" w:rsidRPr="00940776">
        <w:rPr>
          <w:rFonts w:ascii="Times New Roman" w:hAnsi="Times New Roman" w:cs="Times New Roman"/>
          <w:sz w:val="24"/>
          <w:szCs w:val="24"/>
          <w:vertAlign w:val="superscript"/>
          <w:lang w:val="en-GB"/>
        </w:rPr>
        <w:t>-1</w:t>
      </w:r>
      <w:r w:rsidR="0001473F" w:rsidRPr="00940776">
        <w:rPr>
          <w:rFonts w:ascii="Times New Roman" w:hAnsi="Times New Roman" w:cs="Times New Roman"/>
          <w:sz w:val="24"/>
          <w:szCs w:val="24"/>
          <w:vertAlign w:val="superscript"/>
          <w:lang w:val="en-GB"/>
        </w:rPr>
        <w:t>5</w:t>
      </w:r>
      <w:r w:rsidR="00E813D3" w:rsidRPr="00940776">
        <w:rPr>
          <w:rFonts w:ascii="Times New Roman" w:hAnsi="Times New Roman" w:cs="Times New Roman"/>
          <w:sz w:val="24"/>
          <w:szCs w:val="24"/>
          <w:lang w:val="en-GB"/>
        </w:rPr>
        <w:t xml:space="preserve"> </w:t>
      </w:r>
    </w:p>
    <w:p w14:paraId="13E728A8" w14:textId="77777777" w:rsidR="00B373D3" w:rsidRPr="00940776" w:rsidRDefault="00321DA2" w:rsidP="007A0C97">
      <w:pPr>
        <w:spacing w:after="0" w:line="480" w:lineRule="auto"/>
        <w:ind w:firstLine="720"/>
        <w:jc w:val="both"/>
        <w:rPr>
          <w:rFonts w:ascii="Times New Roman" w:hAnsi="Times New Roman" w:cs="Times New Roman"/>
          <w:sz w:val="24"/>
          <w:szCs w:val="24"/>
          <w:lang w:val="en-GB"/>
        </w:rPr>
      </w:pPr>
      <w:r w:rsidRPr="00940776">
        <w:rPr>
          <w:rFonts w:ascii="Times New Roman" w:hAnsi="Times New Roman" w:cs="Times New Roman"/>
          <w:sz w:val="24"/>
          <w:szCs w:val="24"/>
          <w:lang w:val="en-GB"/>
        </w:rPr>
        <w:t xml:space="preserve">Through collaborations, new </w:t>
      </w:r>
      <w:proofErr w:type="gramStart"/>
      <w:r w:rsidRPr="00940776">
        <w:rPr>
          <w:rFonts w:ascii="Times New Roman" w:hAnsi="Times New Roman" w:cs="Times New Roman"/>
          <w:sz w:val="24"/>
          <w:szCs w:val="24"/>
          <w:lang w:val="en-GB"/>
        </w:rPr>
        <w:t>legislation</w:t>
      </w:r>
      <w:proofErr w:type="gramEnd"/>
      <w:r w:rsidRPr="00940776">
        <w:rPr>
          <w:rFonts w:ascii="Times New Roman" w:hAnsi="Times New Roman" w:cs="Times New Roman"/>
          <w:sz w:val="24"/>
          <w:szCs w:val="24"/>
          <w:lang w:val="en-GB"/>
        </w:rPr>
        <w:t xml:space="preserve"> and </w:t>
      </w:r>
      <w:r w:rsidR="00B074C5" w:rsidRPr="00940776">
        <w:rPr>
          <w:rFonts w:ascii="Times New Roman" w:hAnsi="Times New Roman" w:cs="Times New Roman"/>
          <w:sz w:val="24"/>
          <w:szCs w:val="24"/>
          <w:lang w:val="en-GB"/>
        </w:rPr>
        <w:t xml:space="preserve">use of </w:t>
      </w:r>
      <w:r w:rsidRPr="00940776">
        <w:rPr>
          <w:rFonts w:ascii="Times New Roman" w:hAnsi="Times New Roman" w:cs="Times New Roman"/>
          <w:sz w:val="24"/>
          <w:szCs w:val="24"/>
          <w:lang w:val="en-GB"/>
        </w:rPr>
        <w:t>the latest developments in technology,</w:t>
      </w:r>
      <w:r w:rsidR="00F139C9" w:rsidRPr="00940776">
        <w:rPr>
          <w:rFonts w:ascii="Times New Roman" w:hAnsi="Times New Roman" w:cs="Times New Roman"/>
          <w:sz w:val="24"/>
          <w:szCs w:val="24"/>
          <w:vertAlign w:val="superscript"/>
          <w:lang w:val="en-GB"/>
        </w:rPr>
        <w:t>16,17</w:t>
      </w:r>
      <w:r w:rsidRPr="00940776">
        <w:rPr>
          <w:rFonts w:ascii="Times New Roman" w:hAnsi="Times New Roman" w:cs="Times New Roman"/>
          <w:sz w:val="24"/>
          <w:szCs w:val="24"/>
          <w:lang w:val="en-GB"/>
        </w:rPr>
        <w:t xml:space="preserve"> </w:t>
      </w:r>
      <w:r w:rsidR="00B074C5" w:rsidRPr="00940776">
        <w:rPr>
          <w:rFonts w:ascii="Times New Roman" w:hAnsi="Times New Roman" w:cs="Times New Roman"/>
          <w:sz w:val="24"/>
          <w:szCs w:val="24"/>
          <w:lang w:val="en-GB"/>
        </w:rPr>
        <w:t>even artificial intelligence,</w:t>
      </w:r>
      <w:r w:rsidR="00B074C5" w:rsidRPr="00940776">
        <w:rPr>
          <w:rFonts w:ascii="Times New Roman" w:hAnsi="Times New Roman" w:cs="Times New Roman"/>
          <w:sz w:val="24"/>
          <w:szCs w:val="24"/>
          <w:vertAlign w:val="superscript"/>
          <w:lang w:val="en-GB"/>
        </w:rPr>
        <w:t>1</w:t>
      </w:r>
      <w:r w:rsidR="00F139C9" w:rsidRPr="00940776">
        <w:rPr>
          <w:rFonts w:ascii="Times New Roman" w:hAnsi="Times New Roman" w:cs="Times New Roman"/>
          <w:sz w:val="24"/>
          <w:szCs w:val="24"/>
          <w:vertAlign w:val="superscript"/>
          <w:lang w:val="en-GB"/>
        </w:rPr>
        <w:t>8</w:t>
      </w:r>
      <w:r w:rsidR="00B074C5" w:rsidRPr="00940776">
        <w:rPr>
          <w:rFonts w:ascii="Times New Roman" w:hAnsi="Times New Roman" w:cs="Times New Roman"/>
          <w:sz w:val="24"/>
          <w:szCs w:val="24"/>
          <w:lang w:val="en-GB"/>
        </w:rPr>
        <w:t xml:space="preserve"> </w:t>
      </w:r>
      <w:r w:rsidRPr="00940776">
        <w:rPr>
          <w:rFonts w:ascii="Times New Roman" w:hAnsi="Times New Roman" w:cs="Times New Roman"/>
          <w:sz w:val="24"/>
          <w:szCs w:val="24"/>
          <w:lang w:val="en-GB"/>
        </w:rPr>
        <w:t xml:space="preserve">new solutions can be found to help save patients from the tragic consequence of amputations. </w:t>
      </w:r>
      <w:r w:rsidR="00B373D3" w:rsidRPr="00940776">
        <w:rPr>
          <w:rFonts w:ascii="Times New Roman" w:hAnsi="Times New Roman" w:cs="Times New Roman"/>
          <w:sz w:val="24"/>
          <w:szCs w:val="24"/>
          <w:lang w:val="en-GB"/>
        </w:rPr>
        <w:t xml:space="preserve">It would be very unrealistic to expect </w:t>
      </w:r>
      <w:r w:rsidR="00B074C5" w:rsidRPr="00940776">
        <w:rPr>
          <w:rFonts w:ascii="Times New Roman" w:hAnsi="Times New Roman" w:cs="Times New Roman"/>
          <w:sz w:val="24"/>
          <w:szCs w:val="24"/>
          <w:lang w:val="en-GB"/>
        </w:rPr>
        <w:t xml:space="preserve">perfect </w:t>
      </w:r>
      <w:r w:rsidR="00B373D3" w:rsidRPr="00940776">
        <w:rPr>
          <w:rFonts w:ascii="Times New Roman" w:hAnsi="Times New Roman" w:cs="Times New Roman"/>
          <w:sz w:val="24"/>
          <w:szCs w:val="24"/>
          <w:lang w:val="en-GB"/>
        </w:rPr>
        <w:t xml:space="preserve">in a very short time. Successful strategies require realistic time frames to </w:t>
      </w:r>
      <w:r w:rsidR="00B074C5" w:rsidRPr="00940776">
        <w:rPr>
          <w:rFonts w:ascii="Times New Roman" w:hAnsi="Times New Roman" w:cs="Times New Roman"/>
          <w:sz w:val="24"/>
          <w:szCs w:val="24"/>
          <w:lang w:val="en-GB"/>
        </w:rPr>
        <w:t xml:space="preserve">be </w:t>
      </w:r>
      <w:r w:rsidR="00B373D3" w:rsidRPr="00940776">
        <w:rPr>
          <w:rFonts w:ascii="Times New Roman" w:hAnsi="Times New Roman" w:cs="Times New Roman"/>
          <w:sz w:val="24"/>
          <w:szCs w:val="24"/>
          <w:lang w:val="en-GB"/>
        </w:rPr>
        <w:t>implement</w:t>
      </w:r>
      <w:r w:rsidR="00B074C5" w:rsidRPr="00940776">
        <w:rPr>
          <w:rFonts w:ascii="Times New Roman" w:hAnsi="Times New Roman" w:cs="Times New Roman"/>
          <w:sz w:val="24"/>
          <w:szCs w:val="24"/>
          <w:lang w:val="en-GB"/>
        </w:rPr>
        <w:t>ed.</w:t>
      </w:r>
      <w:r w:rsidR="00F139C9" w:rsidRPr="00940776">
        <w:rPr>
          <w:rFonts w:ascii="Times New Roman" w:hAnsi="Times New Roman" w:cs="Times New Roman"/>
          <w:sz w:val="24"/>
          <w:szCs w:val="24"/>
          <w:vertAlign w:val="superscript"/>
          <w:lang w:val="en-GB"/>
        </w:rPr>
        <w:t>19</w:t>
      </w:r>
      <w:r w:rsidR="00B074C5" w:rsidRPr="00940776">
        <w:rPr>
          <w:rFonts w:ascii="Times New Roman" w:hAnsi="Times New Roman" w:cs="Times New Roman"/>
          <w:sz w:val="24"/>
          <w:szCs w:val="24"/>
          <w:vertAlign w:val="superscript"/>
          <w:lang w:val="en-GB"/>
        </w:rPr>
        <w:t>-</w:t>
      </w:r>
      <w:r w:rsidR="0001473F" w:rsidRPr="00940776">
        <w:rPr>
          <w:rFonts w:ascii="Times New Roman" w:hAnsi="Times New Roman" w:cs="Times New Roman"/>
          <w:sz w:val="24"/>
          <w:szCs w:val="24"/>
          <w:vertAlign w:val="superscript"/>
          <w:lang w:val="en-GB"/>
        </w:rPr>
        <w:t>2</w:t>
      </w:r>
      <w:r w:rsidR="00F139C9" w:rsidRPr="00940776">
        <w:rPr>
          <w:rFonts w:ascii="Times New Roman" w:hAnsi="Times New Roman" w:cs="Times New Roman"/>
          <w:sz w:val="24"/>
          <w:szCs w:val="24"/>
          <w:vertAlign w:val="superscript"/>
          <w:lang w:val="en-GB"/>
        </w:rPr>
        <w:t>2</w:t>
      </w:r>
    </w:p>
    <w:p w14:paraId="3DFE093D" w14:textId="2F194B2D" w:rsidR="00974A48" w:rsidRPr="00974A48" w:rsidRDefault="00F139C9" w:rsidP="007A0C97">
      <w:pPr>
        <w:spacing w:after="0" w:line="480" w:lineRule="auto"/>
        <w:jc w:val="both"/>
        <w:rPr>
          <w:rFonts w:ascii="Times New Roman" w:hAnsi="Times New Roman" w:cs="Times New Roman"/>
          <w:color w:val="FF0000"/>
          <w:sz w:val="24"/>
          <w:szCs w:val="24"/>
          <w:lang w:val="en-GB"/>
        </w:rPr>
      </w:pPr>
      <w:r w:rsidRPr="00940776">
        <w:rPr>
          <w:rFonts w:ascii="Times New Roman" w:hAnsi="Times New Roman" w:cs="Times New Roman"/>
          <w:sz w:val="24"/>
          <w:szCs w:val="24"/>
          <w:lang w:val="en-GB"/>
        </w:rPr>
        <w:tab/>
        <w:t xml:space="preserve">In conclusion, </w:t>
      </w:r>
      <w:r w:rsidR="001E7A06" w:rsidRPr="00940776">
        <w:rPr>
          <w:rFonts w:ascii="Times New Roman" w:hAnsi="Times New Roman" w:cs="Times New Roman"/>
          <w:sz w:val="24"/>
          <w:szCs w:val="24"/>
          <w:lang w:val="en-GB"/>
        </w:rPr>
        <w:t xml:space="preserve">despite </w:t>
      </w:r>
      <w:r w:rsidR="00B97A2D" w:rsidRPr="00940776">
        <w:rPr>
          <w:rFonts w:ascii="Times New Roman" w:hAnsi="Times New Roman" w:cs="Times New Roman"/>
          <w:sz w:val="24"/>
          <w:szCs w:val="24"/>
          <w:lang w:val="en-GB"/>
        </w:rPr>
        <w:t>huge medical and technological advances to date for the diagnosis, monitoring and management of diabetic foot complications</w:t>
      </w:r>
      <w:r w:rsidR="001E7A06" w:rsidRPr="00940776">
        <w:rPr>
          <w:rFonts w:ascii="Times New Roman" w:hAnsi="Times New Roman" w:cs="Times New Roman"/>
          <w:sz w:val="24"/>
          <w:szCs w:val="24"/>
          <w:lang w:val="en-GB"/>
        </w:rPr>
        <w:t>,</w:t>
      </w:r>
      <w:r w:rsidR="00B97A2D" w:rsidRPr="00940776">
        <w:rPr>
          <w:rFonts w:ascii="Times New Roman" w:hAnsi="Times New Roman" w:cs="Times New Roman"/>
          <w:sz w:val="24"/>
          <w:szCs w:val="24"/>
          <w:lang w:val="en-GB"/>
        </w:rPr>
        <w:t xml:space="preserve"> the</w:t>
      </w:r>
      <w:r w:rsidR="001E7A06" w:rsidRPr="00940776">
        <w:rPr>
          <w:rFonts w:ascii="Times New Roman" w:hAnsi="Times New Roman" w:cs="Times New Roman"/>
          <w:sz w:val="24"/>
          <w:szCs w:val="24"/>
          <w:lang w:val="en-GB"/>
        </w:rPr>
        <w:t>ir</w:t>
      </w:r>
      <w:r w:rsidR="00B97A2D" w:rsidRPr="00940776">
        <w:rPr>
          <w:rFonts w:ascii="Times New Roman" w:hAnsi="Times New Roman" w:cs="Times New Roman"/>
          <w:sz w:val="24"/>
          <w:szCs w:val="24"/>
          <w:lang w:val="en-GB"/>
        </w:rPr>
        <w:t xml:space="preserve"> prevalence is still alarmingly high</w:t>
      </w:r>
      <w:r w:rsidR="001E7A06" w:rsidRPr="00940776">
        <w:rPr>
          <w:rFonts w:ascii="Times New Roman" w:hAnsi="Times New Roman" w:cs="Times New Roman"/>
          <w:sz w:val="24"/>
          <w:szCs w:val="24"/>
          <w:lang w:val="en-GB"/>
        </w:rPr>
        <w:t>. Patients’ quality of life may be severely compromised.</w:t>
      </w:r>
      <w:r w:rsidR="00B97A2D" w:rsidRPr="00940776">
        <w:rPr>
          <w:rFonts w:ascii="Times New Roman" w:hAnsi="Times New Roman" w:cs="Times New Roman"/>
          <w:sz w:val="24"/>
          <w:szCs w:val="24"/>
          <w:lang w:val="en-GB"/>
        </w:rPr>
        <w:t xml:space="preserve"> </w:t>
      </w:r>
      <w:r w:rsidR="001E7A06" w:rsidRPr="00940776">
        <w:rPr>
          <w:rFonts w:ascii="Times New Roman" w:hAnsi="Times New Roman" w:cs="Times New Roman"/>
          <w:sz w:val="24"/>
          <w:szCs w:val="24"/>
          <w:lang w:val="en-GB"/>
        </w:rPr>
        <w:t>Patients</w:t>
      </w:r>
      <w:r w:rsidR="000B58A6" w:rsidRPr="00940776">
        <w:rPr>
          <w:rFonts w:ascii="Times New Roman" w:hAnsi="Times New Roman" w:cs="Times New Roman"/>
          <w:sz w:val="24"/>
          <w:szCs w:val="24"/>
          <w:lang w:val="en-GB"/>
        </w:rPr>
        <w:t xml:space="preserve"> </w:t>
      </w:r>
      <w:r w:rsidR="001E7A06" w:rsidRPr="00940776">
        <w:rPr>
          <w:rFonts w:ascii="Times New Roman" w:hAnsi="Times New Roman" w:cs="Times New Roman"/>
          <w:sz w:val="24"/>
          <w:szCs w:val="24"/>
          <w:lang w:val="en-GB"/>
        </w:rPr>
        <w:t xml:space="preserve">may fear </w:t>
      </w:r>
      <w:r w:rsidR="000B58A6" w:rsidRPr="00940776">
        <w:rPr>
          <w:rFonts w:ascii="Times New Roman" w:hAnsi="Times New Roman" w:cs="Times New Roman"/>
          <w:sz w:val="24"/>
          <w:szCs w:val="24"/>
          <w:lang w:val="en-GB"/>
        </w:rPr>
        <w:t>amputations more than death</w:t>
      </w:r>
      <w:r w:rsidR="001E7A06" w:rsidRPr="00940776">
        <w:rPr>
          <w:rFonts w:ascii="Times New Roman" w:hAnsi="Times New Roman" w:cs="Times New Roman"/>
          <w:sz w:val="24"/>
          <w:szCs w:val="24"/>
          <w:lang w:val="en-GB"/>
        </w:rPr>
        <w:t>. An effort to minimis</w:t>
      </w:r>
      <w:r w:rsidR="00B97A2D" w:rsidRPr="00940776">
        <w:rPr>
          <w:rFonts w:ascii="Times New Roman" w:hAnsi="Times New Roman" w:cs="Times New Roman"/>
          <w:sz w:val="24"/>
          <w:szCs w:val="24"/>
          <w:lang w:val="en-GB"/>
        </w:rPr>
        <w:t xml:space="preserve">e the impact of these complications and </w:t>
      </w:r>
      <w:r w:rsidR="001E7A06" w:rsidRPr="00940776">
        <w:rPr>
          <w:rFonts w:ascii="Times New Roman" w:hAnsi="Times New Roman" w:cs="Times New Roman"/>
          <w:sz w:val="24"/>
          <w:szCs w:val="24"/>
          <w:lang w:val="en-GB"/>
        </w:rPr>
        <w:t>to ensure prompt access to care for everyone is still required.</w:t>
      </w:r>
      <w:r w:rsidR="001E7A06" w:rsidRPr="00940776">
        <w:rPr>
          <w:rFonts w:ascii="Times New Roman" w:hAnsi="Times New Roman" w:cs="Times New Roman"/>
          <w:sz w:val="24"/>
          <w:szCs w:val="24"/>
          <w:vertAlign w:val="superscript"/>
          <w:lang w:val="en-GB"/>
        </w:rPr>
        <w:t>23</w:t>
      </w:r>
      <w:r w:rsidR="001E7A06" w:rsidRPr="00940776">
        <w:rPr>
          <w:rFonts w:ascii="Times New Roman" w:hAnsi="Times New Roman" w:cs="Times New Roman"/>
          <w:sz w:val="24"/>
          <w:szCs w:val="24"/>
          <w:lang w:val="en-GB"/>
        </w:rPr>
        <w:t xml:space="preserve"> </w:t>
      </w:r>
      <w:r w:rsidR="00940776" w:rsidRPr="00940776">
        <w:rPr>
          <w:rFonts w:ascii="Times New Roman" w:hAnsi="Times New Roman" w:cs="Times New Roman"/>
          <w:sz w:val="24"/>
          <w:szCs w:val="24"/>
          <w:lang w:val="en-GB"/>
        </w:rPr>
        <w:t>Urgent therapeutic measures should become possible when needed.</w:t>
      </w:r>
      <w:r w:rsidR="00940776" w:rsidRPr="00940776">
        <w:rPr>
          <w:rFonts w:ascii="Times New Roman" w:hAnsi="Times New Roman" w:cs="Times New Roman"/>
          <w:sz w:val="24"/>
          <w:szCs w:val="24"/>
          <w:vertAlign w:val="superscript"/>
          <w:lang w:val="en-GB"/>
        </w:rPr>
        <w:t>21</w:t>
      </w:r>
      <w:r w:rsidR="00940776" w:rsidRPr="00940776">
        <w:rPr>
          <w:rFonts w:ascii="Times New Roman" w:hAnsi="Times New Roman" w:cs="Times New Roman"/>
          <w:sz w:val="24"/>
          <w:szCs w:val="24"/>
          <w:lang w:val="en-GB"/>
        </w:rPr>
        <w:t xml:space="preserve"> Improved physician training in and management of </w:t>
      </w:r>
      <w:r w:rsidR="00940776" w:rsidRPr="00940776">
        <w:rPr>
          <w:rFonts w:ascii="Times New Roman" w:hAnsi="Times New Roman" w:cs="Times New Roman"/>
          <w:sz w:val="24"/>
          <w:szCs w:val="24"/>
          <w:lang w:val="en-GB"/>
        </w:rPr>
        <w:lastRenderedPageBreak/>
        <w:t xml:space="preserve">peripheral arterial disease are </w:t>
      </w:r>
      <w:r w:rsidR="00940776" w:rsidRPr="00612D0E">
        <w:rPr>
          <w:rFonts w:ascii="Times New Roman" w:hAnsi="Times New Roman" w:cs="Times New Roman"/>
          <w:sz w:val="24"/>
          <w:szCs w:val="24"/>
          <w:lang w:val="en-GB"/>
        </w:rPr>
        <w:t>also vital.</w:t>
      </w:r>
      <w:r w:rsidR="00940776" w:rsidRPr="00612D0E">
        <w:rPr>
          <w:rFonts w:ascii="Times New Roman" w:hAnsi="Times New Roman" w:cs="Times New Roman"/>
          <w:sz w:val="24"/>
          <w:szCs w:val="24"/>
          <w:vertAlign w:val="superscript"/>
          <w:lang w:val="en-GB"/>
        </w:rPr>
        <w:t>24,25</w:t>
      </w:r>
      <w:r w:rsidR="00940776" w:rsidRPr="00612D0E">
        <w:rPr>
          <w:rFonts w:ascii="Times New Roman" w:hAnsi="Times New Roman" w:cs="Times New Roman"/>
          <w:sz w:val="24"/>
          <w:szCs w:val="24"/>
          <w:lang w:val="en-GB"/>
        </w:rPr>
        <w:t xml:space="preserve"> </w:t>
      </w:r>
      <w:bookmarkStart w:id="0" w:name="_Hlk128836562"/>
      <w:r w:rsidR="00974A48" w:rsidRPr="00612D0E">
        <w:rPr>
          <w:rFonts w:ascii="Times New Roman" w:hAnsi="Times New Roman" w:cs="Times New Roman"/>
          <w:sz w:val="24"/>
          <w:szCs w:val="24"/>
          <w:lang w:val="en-GB"/>
        </w:rPr>
        <w:t>The authors advocate for more mental health awareness and screening for depressive symptoms in this population amongst other physiological parameter monitoring. Furthermore, more research is warranted on the patient’s quality of life following diabetic foot ulcerations and amputations to ensure holistic care.</w:t>
      </w:r>
    </w:p>
    <w:bookmarkEnd w:id="0"/>
    <w:p w14:paraId="260F8090" w14:textId="641969D5" w:rsidR="00B373D3" w:rsidRPr="00940776" w:rsidRDefault="000B58A6" w:rsidP="007A0C97">
      <w:pPr>
        <w:spacing w:after="0" w:line="480" w:lineRule="auto"/>
        <w:jc w:val="both"/>
        <w:rPr>
          <w:rFonts w:ascii="Times New Roman" w:hAnsi="Times New Roman" w:cs="Times New Roman"/>
          <w:sz w:val="24"/>
          <w:szCs w:val="24"/>
          <w:lang w:val="en-GB"/>
        </w:rPr>
      </w:pPr>
      <w:r w:rsidRPr="00940776">
        <w:rPr>
          <w:rFonts w:ascii="Times New Roman" w:hAnsi="Times New Roman" w:cs="Times New Roman"/>
          <w:sz w:val="24"/>
          <w:szCs w:val="24"/>
          <w:lang w:val="en-GB"/>
        </w:rPr>
        <w:t>We need t</w:t>
      </w:r>
      <w:r w:rsidR="001E7A06" w:rsidRPr="00940776">
        <w:rPr>
          <w:rFonts w:ascii="Times New Roman" w:hAnsi="Times New Roman" w:cs="Times New Roman"/>
          <w:sz w:val="24"/>
          <w:szCs w:val="24"/>
          <w:lang w:val="en-GB"/>
        </w:rPr>
        <w:t>o act now before it is too late.</w:t>
      </w:r>
      <w:r w:rsidR="001E7A06" w:rsidRPr="00940776">
        <w:rPr>
          <w:rFonts w:ascii="Times New Roman" w:hAnsi="Times New Roman" w:cs="Times New Roman"/>
          <w:sz w:val="24"/>
          <w:szCs w:val="24"/>
          <w:vertAlign w:val="superscript"/>
          <w:lang w:val="en-GB"/>
        </w:rPr>
        <w:t>22</w:t>
      </w:r>
      <w:r w:rsidRPr="00940776">
        <w:rPr>
          <w:rFonts w:ascii="Times New Roman" w:hAnsi="Times New Roman" w:cs="Times New Roman"/>
          <w:sz w:val="24"/>
          <w:szCs w:val="24"/>
          <w:lang w:val="en-GB"/>
        </w:rPr>
        <w:t xml:space="preserve"> This will </w:t>
      </w:r>
      <w:proofErr w:type="gramStart"/>
      <w:r w:rsidRPr="00940776">
        <w:rPr>
          <w:rFonts w:ascii="Times New Roman" w:hAnsi="Times New Roman" w:cs="Times New Roman"/>
          <w:sz w:val="24"/>
          <w:szCs w:val="24"/>
          <w:lang w:val="en-GB"/>
        </w:rPr>
        <w:t>definitely be</w:t>
      </w:r>
      <w:proofErr w:type="gramEnd"/>
      <w:r w:rsidRPr="00940776">
        <w:rPr>
          <w:rFonts w:ascii="Times New Roman" w:hAnsi="Times New Roman" w:cs="Times New Roman"/>
          <w:sz w:val="24"/>
          <w:szCs w:val="24"/>
          <w:lang w:val="en-GB"/>
        </w:rPr>
        <w:t xml:space="preserve"> one of the greatest challenges for 2023 and the years to come.</w:t>
      </w:r>
    </w:p>
    <w:p w14:paraId="3BC3CB63" w14:textId="65034749" w:rsidR="00794156" w:rsidRDefault="00794156" w:rsidP="007A0C97">
      <w:pPr>
        <w:spacing w:after="0" w:line="480" w:lineRule="auto"/>
        <w:jc w:val="both"/>
        <w:rPr>
          <w:rFonts w:ascii="Times New Roman" w:hAnsi="Times New Roman" w:cs="Times New Roman"/>
          <w:sz w:val="24"/>
          <w:szCs w:val="24"/>
          <w:lang w:val="en-GB"/>
        </w:rPr>
      </w:pPr>
    </w:p>
    <w:p w14:paraId="49D2B6A0" w14:textId="33B502AD" w:rsidR="00B95A61" w:rsidRDefault="00B95A61" w:rsidP="007A0C97">
      <w:pPr>
        <w:spacing w:after="0" w:line="480" w:lineRule="auto"/>
        <w:jc w:val="both"/>
        <w:rPr>
          <w:rFonts w:ascii="Times New Roman" w:hAnsi="Times New Roman" w:cs="Times New Roman"/>
          <w:sz w:val="24"/>
          <w:szCs w:val="24"/>
          <w:lang w:val="en-GB"/>
        </w:rPr>
      </w:pPr>
    </w:p>
    <w:p w14:paraId="0936275C" w14:textId="7865BB29" w:rsidR="00B95A61" w:rsidRDefault="00B95A61" w:rsidP="007A0C97">
      <w:pPr>
        <w:spacing w:after="0" w:line="480" w:lineRule="auto"/>
        <w:jc w:val="both"/>
        <w:rPr>
          <w:rFonts w:ascii="Times New Roman" w:hAnsi="Times New Roman" w:cs="Times New Roman"/>
          <w:sz w:val="24"/>
          <w:szCs w:val="24"/>
          <w:lang w:val="en-GB"/>
        </w:rPr>
      </w:pPr>
    </w:p>
    <w:p w14:paraId="71CA0E79" w14:textId="77777777" w:rsidR="00974A48" w:rsidRDefault="00974A48" w:rsidP="007A0C97">
      <w:pPr>
        <w:spacing w:after="0" w:line="480" w:lineRule="auto"/>
        <w:jc w:val="both"/>
        <w:rPr>
          <w:rFonts w:ascii="Times New Roman" w:hAnsi="Times New Roman" w:cs="Times New Roman"/>
          <w:sz w:val="24"/>
          <w:szCs w:val="24"/>
          <w:lang w:val="en-GB"/>
        </w:rPr>
      </w:pPr>
    </w:p>
    <w:p w14:paraId="33603EE4" w14:textId="77777777" w:rsidR="00B95A61" w:rsidRPr="00940776" w:rsidRDefault="00B95A61" w:rsidP="007A0C97">
      <w:pPr>
        <w:spacing w:after="0" w:line="480" w:lineRule="auto"/>
        <w:jc w:val="both"/>
        <w:rPr>
          <w:rFonts w:ascii="Times New Roman" w:hAnsi="Times New Roman" w:cs="Times New Roman"/>
          <w:sz w:val="24"/>
          <w:szCs w:val="24"/>
          <w:lang w:val="en-GB"/>
        </w:rPr>
      </w:pPr>
    </w:p>
    <w:p w14:paraId="36E2FC47" w14:textId="77777777" w:rsidR="007E5BF1" w:rsidRPr="00940776" w:rsidRDefault="00794156" w:rsidP="007A0C97">
      <w:pPr>
        <w:spacing w:after="0" w:line="480" w:lineRule="auto"/>
        <w:jc w:val="both"/>
        <w:rPr>
          <w:rFonts w:ascii="Times New Roman" w:hAnsi="Times New Roman" w:cs="Times New Roman"/>
          <w:b/>
          <w:bCs/>
          <w:sz w:val="24"/>
          <w:szCs w:val="24"/>
          <w:lang w:val="en-GB"/>
        </w:rPr>
      </w:pPr>
      <w:r w:rsidRPr="00940776">
        <w:rPr>
          <w:rFonts w:ascii="Times New Roman" w:hAnsi="Times New Roman" w:cs="Times New Roman"/>
          <w:b/>
          <w:bCs/>
          <w:sz w:val="24"/>
          <w:szCs w:val="24"/>
          <w:lang w:val="en-GB"/>
        </w:rPr>
        <w:t>References</w:t>
      </w:r>
    </w:p>
    <w:p w14:paraId="3CF51253" w14:textId="77777777" w:rsidR="007E5BF1" w:rsidRPr="00940776" w:rsidRDefault="007E5BF1" w:rsidP="007A0C97">
      <w:pPr>
        <w:pStyle w:val="ListParagraph"/>
        <w:numPr>
          <w:ilvl w:val="0"/>
          <w:numId w:val="2"/>
        </w:numPr>
        <w:spacing w:after="0" w:line="480" w:lineRule="auto"/>
        <w:jc w:val="both"/>
        <w:rPr>
          <w:rFonts w:ascii="Times New Roman" w:hAnsi="Times New Roman" w:cs="Times New Roman"/>
          <w:sz w:val="24"/>
          <w:szCs w:val="24"/>
          <w:lang w:val="en-GB"/>
        </w:rPr>
      </w:pPr>
      <w:r w:rsidRPr="00940776">
        <w:rPr>
          <w:rFonts w:ascii="Times New Roman" w:hAnsi="Times New Roman" w:cs="Times New Roman"/>
          <w:sz w:val="24"/>
          <w:szCs w:val="24"/>
          <w:lang w:val="en-GB"/>
        </w:rPr>
        <w:t xml:space="preserve">Armstrong DG, Boulton AJM, Bus </w:t>
      </w:r>
      <w:r w:rsidR="007A0C97" w:rsidRPr="00940776">
        <w:rPr>
          <w:rFonts w:ascii="Times New Roman" w:hAnsi="Times New Roman" w:cs="Times New Roman"/>
          <w:sz w:val="24"/>
          <w:szCs w:val="24"/>
          <w:lang w:val="en-GB"/>
        </w:rPr>
        <w:t xml:space="preserve">SA. </w:t>
      </w:r>
      <w:r w:rsidRPr="00940776">
        <w:rPr>
          <w:rFonts w:ascii="Times New Roman" w:hAnsi="Times New Roman" w:cs="Times New Roman"/>
          <w:sz w:val="24"/>
          <w:szCs w:val="24"/>
          <w:lang w:val="en-GB"/>
        </w:rPr>
        <w:t xml:space="preserve">Diabetic </w:t>
      </w:r>
      <w:r w:rsidR="007A0C97" w:rsidRPr="00940776">
        <w:rPr>
          <w:rFonts w:ascii="Times New Roman" w:hAnsi="Times New Roman" w:cs="Times New Roman"/>
          <w:sz w:val="24"/>
          <w:szCs w:val="24"/>
          <w:lang w:val="en-GB"/>
        </w:rPr>
        <w:t>foot ulcers and their recurrence</w:t>
      </w:r>
      <w:r w:rsidRPr="00940776">
        <w:rPr>
          <w:rFonts w:ascii="Times New Roman" w:hAnsi="Times New Roman" w:cs="Times New Roman"/>
          <w:sz w:val="24"/>
          <w:szCs w:val="24"/>
          <w:lang w:val="en-GB"/>
        </w:rPr>
        <w:t>.</w:t>
      </w:r>
      <w:r w:rsidR="001E7A06" w:rsidRPr="00940776">
        <w:rPr>
          <w:rFonts w:ascii="Times New Roman" w:hAnsi="Times New Roman" w:cs="Times New Roman"/>
          <w:sz w:val="24"/>
          <w:szCs w:val="24"/>
          <w:lang w:val="en-GB"/>
        </w:rPr>
        <w:t xml:space="preserve"> </w:t>
      </w:r>
      <w:r w:rsidRPr="00940776">
        <w:rPr>
          <w:rFonts w:ascii="Times New Roman" w:hAnsi="Times New Roman" w:cs="Times New Roman"/>
          <w:i/>
          <w:iCs/>
          <w:sz w:val="24"/>
          <w:szCs w:val="24"/>
          <w:lang w:val="en-GB"/>
        </w:rPr>
        <w:t xml:space="preserve">N </w:t>
      </w:r>
      <w:proofErr w:type="spellStart"/>
      <w:r w:rsidRPr="00940776">
        <w:rPr>
          <w:rFonts w:ascii="Times New Roman" w:hAnsi="Times New Roman" w:cs="Times New Roman"/>
          <w:i/>
          <w:iCs/>
          <w:sz w:val="24"/>
          <w:szCs w:val="24"/>
          <w:lang w:val="en-GB"/>
        </w:rPr>
        <w:t>Engl</w:t>
      </w:r>
      <w:proofErr w:type="spellEnd"/>
      <w:r w:rsidRPr="00940776">
        <w:rPr>
          <w:rFonts w:ascii="Times New Roman" w:hAnsi="Times New Roman" w:cs="Times New Roman"/>
          <w:i/>
          <w:iCs/>
          <w:sz w:val="24"/>
          <w:szCs w:val="24"/>
          <w:lang w:val="en-GB"/>
        </w:rPr>
        <w:t xml:space="preserve"> J Med</w:t>
      </w:r>
      <w:r w:rsidR="007A0C97" w:rsidRPr="00940776">
        <w:rPr>
          <w:rFonts w:ascii="Times New Roman" w:hAnsi="Times New Roman" w:cs="Times New Roman"/>
          <w:i/>
          <w:iCs/>
          <w:sz w:val="24"/>
          <w:szCs w:val="24"/>
          <w:lang w:val="en-GB"/>
        </w:rPr>
        <w:t>.</w:t>
      </w:r>
      <w:r w:rsidR="0013475C" w:rsidRPr="00940776">
        <w:rPr>
          <w:rFonts w:ascii="Times New Roman" w:hAnsi="Times New Roman" w:cs="Times New Roman"/>
          <w:sz w:val="24"/>
          <w:szCs w:val="24"/>
          <w:lang w:val="en-GB"/>
        </w:rPr>
        <w:t xml:space="preserve"> </w:t>
      </w:r>
      <w:r w:rsidR="007A0C97" w:rsidRPr="00940776">
        <w:rPr>
          <w:rFonts w:ascii="Times New Roman" w:hAnsi="Times New Roman" w:cs="Times New Roman"/>
          <w:sz w:val="24"/>
          <w:szCs w:val="24"/>
          <w:lang w:val="en-GB"/>
        </w:rPr>
        <w:t>2017;</w:t>
      </w:r>
      <w:r w:rsidRPr="00940776">
        <w:rPr>
          <w:rFonts w:ascii="Times New Roman" w:hAnsi="Times New Roman" w:cs="Times New Roman"/>
          <w:sz w:val="24"/>
          <w:szCs w:val="24"/>
          <w:lang w:val="en-GB"/>
        </w:rPr>
        <w:t>376(24): 2367</w:t>
      </w:r>
      <w:r w:rsidR="007A0C97" w:rsidRPr="00940776">
        <w:rPr>
          <w:rFonts w:ascii="Times New Roman" w:hAnsi="Times New Roman" w:cs="Times New Roman"/>
          <w:sz w:val="24"/>
          <w:szCs w:val="24"/>
          <w:lang w:val="en-GB"/>
        </w:rPr>
        <w:t>-</w:t>
      </w:r>
      <w:r w:rsidRPr="00940776">
        <w:rPr>
          <w:rFonts w:ascii="Times New Roman" w:hAnsi="Times New Roman" w:cs="Times New Roman"/>
          <w:sz w:val="24"/>
          <w:szCs w:val="24"/>
          <w:lang w:val="en-GB"/>
        </w:rPr>
        <w:t>75</w:t>
      </w:r>
      <w:r w:rsidR="00802666" w:rsidRPr="00940776">
        <w:rPr>
          <w:rFonts w:ascii="Times New Roman" w:hAnsi="Times New Roman" w:cs="Times New Roman"/>
          <w:sz w:val="24"/>
          <w:szCs w:val="24"/>
          <w:lang w:val="en-GB"/>
        </w:rPr>
        <w:t>.</w:t>
      </w:r>
    </w:p>
    <w:p w14:paraId="20CCCE86" w14:textId="77777777" w:rsidR="00802666" w:rsidRPr="00940776" w:rsidRDefault="00802666" w:rsidP="007A0C97">
      <w:pPr>
        <w:pStyle w:val="ListParagraph"/>
        <w:numPr>
          <w:ilvl w:val="0"/>
          <w:numId w:val="2"/>
        </w:numPr>
        <w:spacing w:after="0" w:line="480" w:lineRule="auto"/>
        <w:jc w:val="both"/>
        <w:rPr>
          <w:rFonts w:ascii="Times New Roman" w:hAnsi="Times New Roman" w:cs="Times New Roman"/>
          <w:sz w:val="24"/>
          <w:szCs w:val="24"/>
          <w:lang w:val="en-GB"/>
        </w:rPr>
      </w:pPr>
      <w:proofErr w:type="spellStart"/>
      <w:r w:rsidRPr="00940776">
        <w:rPr>
          <w:rFonts w:ascii="Times New Roman" w:hAnsi="Times New Roman" w:cs="Times New Roman"/>
          <w:sz w:val="24"/>
          <w:szCs w:val="24"/>
          <w:lang w:val="en-GB"/>
        </w:rPr>
        <w:t>Anichini</w:t>
      </w:r>
      <w:proofErr w:type="spellEnd"/>
      <w:r w:rsidRPr="00940776">
        <w:rPr>
          <w:rFonts w:ascii="Times New Roman" w:hAnsi="Times New Roman" w:cs="Times New Roman"/>
          <w:sz w:val="24"/>
          <w:szCs w:val="24"/>
          <w:lang w:val="en-GB"/>
        </w:rPr>
        <w:t xml:space="preserve"> R, </w:t>
      </w:r>
      <w:proofErr w:type="spellStart"/>
      <w:r w:rsidRPr="00940776">
        <w:rPr>
          <w:rFonts w:ascii="Times New Roman" w:hAnsi="Times New Roman" w:cs="Times New Roman"/>
          <w:sz w:val="24"/>
          <w:szCs w:val="24"/>
          <w:lang w:val="en-GB"/>
        </w:rPr>
        <w:t>Cosentino</w:t>
      </w:r>
      <w:proofErr w:type="spellEnd"/>
      <w:r w:rsidRPr="00940776">
        <w:rPr>
          <w:rFonts w:ascii="Times New Roman" w:hAnsi="Times New Roman" w:cs="Times New Roman"/>
          <w:sz w:val="24"/>
          <w:szCs w:val="24"/>
          <w:lang w:val="en-GB"/>
        </w:rPr>
        <w:t xml:space="preserve"> C, Papanas N. Diabetic foot syndrome in the COVID-19 era: how to move from classical to new approaches. </w:t>
      </w:r>
      <w:r w:rsidRPr="00940776">
        <w:rPr>
          <w:rFonts w:ascii="Times New Roman" w:hAnsi="Times New Roman" w:cs="Times New Roman"/>
          <w:i/>
          <w:sz w:val="24"/>
          <w:szCs w:val="24"/>
          <w:lang w:val="en-GB"/>
        </w:rPr>
        <w:t xml:space="preserve">Int J Low </w:t>
      </w:r>
      <w:proofErr w:type="spellStart"/>
      <w:r w:rsidRPr="00940776">
        <w:rPr>
          <w:rFonts w:ascii="Times New Roman" w:hAnsi="Times New Roman" w:cs="Times New Roman"/>
          <w:i/>
          <w:sz w:val="24"/>
          <w:szCs w:val="24"/>
          <w:lang w:val="en-GB"/>
        </w:rPr>
        <w:t>Extrem</w:t>
      </w:r>
      <w:proofErr w:type="spellEnd"/>
      <w:r w:rsidRPr="00940776">
        <w:rPr>
          <w:rFonts w:ascii="Times New Roman" w:hAnsi="Times New Roman" w:cs="Times New Roman"/>
          <w:i/>
          <w:sz w:val="24"/>
          <w:szCs w:val="24"/>
          <w:lang w:val="en-GB"/>
        </w:rPr>
        <w:t xml:space="preserve"> Wounds.</w:t>
      </w:r>
      <w:r w:rsidRPr="00940776">
        <w:rPr>
          <w:rFonts w:ascii="Times New Roman" w:hAnsi="Times New Roman" w:cs="Times New Roman"/>
          <w:sz w:val="24"/>
          <w:szCs w:val="24"/>
          <w:lang w:val="en-GB"/>
        </w:rPr>
        <w:t xml:space="preserve"> 2022;21(2):107-10.</w:t>
      </w:r>
    </w:p>
    <w:p w14:paraId="6C1BB262" w14:textId="77777777" w:rsidR="007E5BF1" w:rsidRPr="00940776" w:rsidRDefault="007A0C97" w:rsidP="007A0C97">
      <w:pPr>
        <w:pStyle w:val="ListParagraph"/>
        <w:numPr>
          <w:ilvl w:val="0"/>
          <w:numId w:val="2"/>
        </w:numPr>
        <w:spacing w:after="0" w:line="480" w:lineRule="auto"/>
        <w:jc w:val="both"/>
        <w:rPr>
          <w:rFonts w:ascii="Times New Roman" w:hAnsi="Times New Roman" w:cs="Times New Roman"/>
          <w:sz w:val="24"/>
          <w:szCs w:val="24"/>
          <w:lang w:val="en-GB"/>
        </w:rPr>
      </w:pPr>
      <w:r w:rsidRPr="00940776">
        <w:rPr>
          <w:rFonts w:ascii="Times New Roman" w:hAnsi="Times New Roman" w:cs="Times New Roman"/>
          <w:sz w:val="24"/>
          <w:szCs w:val="24"/>
          <w:lang w:val="en-GB"/>
        </w:rPr>
        <w:t xml:space="preserve">Schembri B, </w:t>
      </w:r>
      <w:proofErr w:type="spellStart"/>
      <w:r w:rsidRPr="00940776">
        <w:rPr>
          <w:rFonts w:ascii="Times New Roman" w:hAnsi="Times New Roman" w:cs="Times New Roman"/>
          <w:sz w:val="24"/>
          <w:szCs w:val="24"/>
          <w:lang w:val="en-GB"/>
        </w:rPr>
        <w:t>Falzon</w:t>
      </w:r>
      <w:proofErr w:type="spellEnd"/>
      <w:r w:rsidRPr="00940776">
        <w:rPr>
          <w:rFonts w:ascii="Times New Roman" w:hAnsi="Times New Roman" w:cs="Times New Roman"/>
          <w:sz w:val="24"/>
          <w:szCs w:val="24"/>
          <w:lang w:val="en-GB"/>
        </w:rPr>
        <w:t xml:space="preserve"> M L, </w:t>
      </w:r>
      <w:proofErr w:type="spellStart"/>
      <w:r w:rsidRPr="00940776">
        <w:rPr>
          <w:rFonts w:ascii="Times New Roman" w:hAnsi="Times New Roman" w:cs="Times New Roman"/>
          <w:sz w:val="24"/>
          <w:szCs w:val="24"/>
          <w:lang w:val="en-GB"/>
        </w:rPr>
        <w:t>Casingena</w:t>
      </w:r>
      <w:proofErr w:type="spellEnd"/>
      <w:r w:rsidRPr="00940776">
        <w:rPr>
          <w:rFonts w:ascii="Times New Roman" w:hAnsi="Times New Roman" w:cs="Times New Roman"/>
          <w:sz w:val="24"/>
          <w:szCs w:val="24"/>
          <w:lang w:val="en-GB"/>
        </w:rPr>
        <w:t xml:space="preserve"> L</w:t>
      </w:r>
      <w:r w:rsidR="007E5BF1" w:rsidRPr="00940776">
        <w:rPr>
          <w:rFonts w:ascii="Times New Roman" w:hAnsi="Times New Roman" w:cs="Times New Roman"/>
          <w:sz w:val="24"/>
          <w:szCs w:val="24"/>
          <w:lang w:val="en-GB"/>
        </w:rPr>
        <w:t xml:space="preserve">. Adequacy of clinical surveillance of diabetic patients requiring minor foot amputations. </w:t>
      </w:r>
      <w:r w:rsidR="007E5BF1" w:rsidRPr="00940776">
        <w:rPr>
          <w:rFonts w:ascii="Times New Roman" w:hAnsi="Times New Roman" w:cs="Times New Roman"/>
          <w:i/>
          <w:sz w:val="24"/>
          <w:szCs w:val="24"/>
          <w:lang w:val="en-GB"/>
        </w:rPr>
        <w:t>Malta Med</w:t>
      </w:r>
      <w:r w:rsidRPr="00940776">
        <w:rPr>
          <w:rFonts w:ascii="Times New Roman" w:hAnsi="Times New Roman" w:cs="Times New Roman"/>
          <w:i/>
          <w:sz w:val="24"/>
          <w:szCs w:val="24"/>
          <w:lang w:val="en-GB"/>
        </w:rPr>
        <w:t xml:space="preserve"> </w:t>
      </w:r>
      <w:r w:rsidR="007E5BF1" w:rsidRPr="00940776">
        <w:rPr>
          <w:rFonts w:ascii="Times New Roman" w:hAnsi="Times New Roman" w:cs="Times New Roman"/>
          <w:i/>
          <w:sz w:val="24"/>
          <w:szCs w:val="24"/>
          <w:lang w:val="en-GB"/>
        </w:rPr>
        <w:t>Journal</w:t>
      </w:r>
      <w:r w:rsidRPr="00940776">
        <w:rPr>
          <w:rFonts w:ascii="Times New Roman" w:hAnsi="Times New Roman" w:cs="Times New Roman"/>
          <w:i/>
          <w:sz w:val="24"/>
          <w:szCs w:val="24"/>
          <w:lang w:val="en-GB"/>
        </w:rPr>
        <w:t>.</w:t>
      </w:r>
      <w:r w:rsidRPr="00940776">
        <w:rPr>
          <w:rFonts w:ascii="Times New Roman" w:hAnsi="Times New Roman" w:cs="Times New Roman"/>
          <w:sz w:val="24"/>
          <w:szCs w:val="24"/>
          <w:lang w:val="en-GB"/>
        </w:rPr>
        <w:t xml:space="preserve"> 2022;34(1):</w:t>
      </w:r>
      <w:r w:rsidR="007E5BF1" w:rsidRPr="00940776">
        <w:rPr>
          <w:rFonts w:ascii="Times New Roman" w:hAnsi="Times New Roman" w:cs="Times New Roman"/>
          <w:sz w:val="24"/>
          <w:szCs w:val="24"/>
          <w:lang w:val="en-GB"/>
        </w:rPr>
        <w:t>76-86.</w:t>
      </w:r>
    </w:p>
    <w:p w14:paraId="7D975348" w14:textId="77777777" w:rsidR="007A0C97" w:rsidRPr="00940776" w:rsidRDefault="00794156" w:rsidP="007A0C97">
      <w:pPr>
        <w:pStyle w:val="ListParagraph"/>
        <w:numPr>
          <w:ilvl w:val="0"/>
          <w:numId w:val="2"/>
        </w:numPr>
        <w:spacing w:after="0" w:line="480" w:lineRule="auto"/>
        <w:jc w:val="both"/>
        <w:rPr>
          <w:rFonts w:ascii="Times New Roman" w:hAnsi="Times New Roman" w:cs="Times New Roman"/>
          <w:sz w:val="24"/>
          <w:szCs w:val="24"/>
          <w:lang w:val="en-GB"/>
        </w:rPr>
      </w:pPr>
      <w:proofErr w:type="spellStart"/>
      <w:r w:rsidRPr="00940776">
        <w:rPr>
          <w:rFonts w:ascii="Times New Roman" w:hAnsi="Times New Roman" w:cs="Times New Roman"/>
          <w:color w:val="212121"/>
          <w:sz w:val="24"/>
          <w:szCs w:val="24"/>
          <w:shd w:val="clear" w:color="auto" w:fill="FFFFFF"/>
          <w:lang w:val="en-GB"/>
        </w:rPr>
        <w:t>Wukich</w:t>
      </w:r>
      <w:proofErr w:type="spellEnd"/>
      <w:r w:rsidRPr="00940776">
        <w:rPr>
          <w:rFonts w:ascii="Times New Roman" w:hAnsi="Times New Roman" w:cs="Times New Roman"/>
          <w:color w:val="212121"/>
          <w:sz w:val="24"/>
          <w:szCs w:val="24"/>
          <w:shd w:val="clear" w:color="auto" w:fill="FFFFFF"/>
          <w:lang w:val="en-GB"/>
        </w:rPr>
        <w:t xml:space="preserve"> DK, </w:t>
      </w:r>
      <w:proofErr w:type="spellStart"/>
      <w:r w:rsidRPr="00940776">
        <w:rPr>
          <w:rFonts w:ascii="Times New Roman" w:hAnsi="Times New Roman" w:cs="Times New Roman"/>
          <w:color w:val="212121"/>
          <w:sz w:val="24"/>
          <w:szCs w:val="24"/>
          <w:shd w:val="clear" w:color="auto" w:fill="FFFFFF"/>
          <w:lang w:val="en-GB"/>
        </w:rPr>
        <w:t>Raspovic</w:t>
      </w:r>
      <w:proofErr w:type="spellEnd"/>
      <w:r w:rsidRPr="00940776">
        <w:rPr>
          <w:rFonts w:ascii="Times New Roman" w:hAnsi="Times New Roman" w:cs="Times New Roman"/>
          <w:color w:val="212121"/>
          <w:sz w:val="24"/>
          <w:szCs w:val="24"/>
          <w:shd w:val="clear" w:color="auto" w:fill="FFFFFF"/>
          <w:lang w:val="en-GB"/>
        </w:rPr>
        <w:t xml:space="preserve"> KM, </w:t>
      </w:r>
      <w:proofErr w:type="spellStart"/>
      <w:r w:rsidRPr="00940776">
        <w:rPr>
          <w:rFonts w:ascii="Times New Roman" w:hAnsi="Times New Roman" w:cs="Times New Roman"/>
          <w:color w:val="212121"/>
          <w:sz w:val="24"/>
          <w:szCs w:val="24"/>
          <w:shd w:val="clear" w:color="auto" w:fill="FFFFFF"/>
          <w:lang w:val="en-GB"/>
        </w:rPr>
        <w:t>Suder</w:t>
      </w:r>
      <w:proofErr w:type="spellEnd"/>
      <w:r w:rsidRPr="00940776">
        <w:rPr>
          <w:rFonts w:ascii="Times New Roman" w:hAnsi="Times New Roman" w:cs="Times New Roman"/>
          <w:color w:val="212121"/>
          <w:sz w:val="24"/>
          <w:szCs w:val="24"/>
          <w:shd w:val="clear" w:color="auto" w:fill="FFFFFF"/>
          <w:lang w:val="en-GB"/>
        </w:rPr>
        <w:t xml:space="preserve"> NC. Patients </w:t>
      </w:r>
      <w:r w:rsidR="007A0C97" w:rsidRPr="00940776">
        <w:rPr>
          <w:rFonts w:ascii="Times New Roman" w:hAnsi="Times New Roman" w:cs="Times New Roman"/>
          <w:color w:val="212121"/>
          <w:sz w:val="24"/>
          <w:szCs w:val="24"/>
          <w:shd w:val="clear" w:color="auto" w:fill="FFFFFF"/>
          <w:lang w:val="en-GB"/>
        </w:rPr>
        <w:t>with diabetic foot disease fear major lower-extremity amputation more than death</w:t>
      </w:r>
      <w:r w:rsidRPr="00940776">
        <w:rPr>
          <w:rFonts w:ascii="Times New Roman" w:hAnsi="Times New Roman" w:cs="Times New Roman"/>
          <w:color w:val="212121"/>
          <w:sz w:val="24"/>
          <w:szCs w:val="24"/>
          <w:shd w:val="clear" w:color="auto" w:fill="FFFFFF"/>
          <w:lang w:val="en-GB"/>
        </w:rPr>
        <w:t xml:space="preserve">. </w:t>
      </w:r>
      <w:r w:rsidRPr="00940776">
        <w:rPr>
          <w:rFonts w:ascii="Times New Roman" w:hAnsi="Times New Roman" w:cs="Times New Roman"/>
          <w:i/>
          <w:color w:val="212121"/>
          <w:sz w:val="24"/>
          <w:szCs w:val="24"/>
          <w:shd w:val="clear" w:color="auto" w:fill="FFFFFF"/>
          <w:lang w:val="en-GB"/>
        </w:rPr>
        <w:t>Foot Ankle Spec.</w:t>
      </w:r>
      <w:r w:rsidRPr="00940776">
        <w:rPr>
          <w:rFonts w:ascii="Times New Roman" w:hAnsi="Times New Roman" w:cs="Times New Roman"/>
          <w:color w:val="212121"/>
          <w:sz w:val="24"/>
          <w:szCs w:val="24"/>
          <w:shd w:val="clear" w:color="auto" w:fill="FFFFFF"/>
          <w:lang w:val="en-GB"/>
        </w:rPr>
        <w:t xml:space="preserve"> 2018;11(1):17-21. </w:t>
      </w:r>
    </w:p>
    <w:p w14:paraId="3162F0C3" w14:textId="77777777" w:rsidR="002064C4" w:rsidRPr="00940776" w:rsidRDefault="002064C4" w:rsidP="007A0C97">
      <w:pPr>
        <w:pStyle w:val="ListParagraph"/>
        <w:numPr>
          <w:ilvl w:val="0"/>
          <w:numId w:val="2"/>
        </w:numPr>
        <w:spacing w:after="0" w:line="480" w:lineRule="auto"/>
        <w:jc w:val="both"/>
        <w:rPr>
          <w:rFonts w:ascii="Times New Roman" w:hAnsi="Times New Roman" w:cs="Times New Roman"/>
          <w:sz w:val="24"/>
          <w:szCs w:val="24"/>
          <w:lang w:val="en-GB"/>
        </w:rPr>
      </w:pPr>
      <w:proofErr w:type="spellStart"/>
      <w:r w:rsidRPr="00940776">
        <w:rPr>
          <w:rFonts w:ascii="Times New Roman" w:hAnsi="Times New Roman" w:cs="Times New Roman"/>
          <w:sz w:val="24"/>
          <w:szCs w:val="24"/>
          <w:lang w:val="en-GB"/>
        </w:rPr>
        <w:t>Alghafri</w:t>
      </w:r>
      <w:proofErr w:type="spellEnd"/>
      <w:r w:rsidRPr="00940776">
        <w:rPr>
          <w:rFonts w:ascii="Times New Roman" w:hAnsi="Times New Roman" w:cs="Times New Roman"/>
          <w:sz w:val="24"/>
          <w:szCs w:val="24"/>
          <w:lang w:val="en-GB"/>
        </w:rPr>
        <w:t xml:space="preserve"> RM, </w:t>
      </w:r>
      <w:proofErr w:type="spellStart"/>
      <w:r w:rsidRPr="00940776">
        <w:rPr>
          <w:rFonts w:ascii="Times New Roman" w:hAnsi="Times New Roman" w:cs="Times New Roman"/>
          <w:sz w:val="24"/>
          <w:szCs w:val="24"/>
          <w:lang w:val="en-GB"/>
        </w:rPr>
        <w:t>Gatt</w:t>
      </w:r>
      <w:proofErr w:type="spellEnd"/>
      <w:r w:rsidRPr="00940776">
        <w:rPr>
          <w:rFonts w:ascii="Times New Roman" w:hAnsi="Times New Roman" w:cs="Times New Roman"/>
          <w:sz w:val="24"/>
          <w:szCs w:val="24"/>
          <w:lang w:val="en-GB"/>
        </w:rPr>
        <w:t xml:space="preserve"> A, Formosa C. Depression </w:t>
      </w:r>
      <w:r w:rsidR="007A0C97" w:rsidRPr="00940776">
        <w:rPr>
          <w:rFonts w:ascii="Times New Roman" w:hAnsi="Times New Roman" w:cs="Times New Roman"/>
          <w:sz w:val="24"/>
          <w:szCs w:val="24"/>
          <w:lang w:val="en-GB"/>
        </w:rPr>
        <w:t>symptoms in patients with diabetic peripheral neuropath</w:t>
      </w:r>
      <w:r w:rsidRPr="00940776">
        <w:rPr>
          <w:rFonts w:ascii="Times New Roman" w:hAnsi="Times New Roman" w:cs="Times New Roman"/>
          <w:sz w:val="24"/>
          <w:szCs w:val="24"/>
          <w:lang w:val="en-GB"/>
        </w:rPr>
        <w:t xml:space="preserve">y. </w:t>
      </w:r>
      <w:r w:rsidRPr="00940776">
        <w:rPr>
          <w:rFonts w:ascii="Times New Roman" w:hAnsi="Times New Roman" w:cs="Times New Roman"/>
          <w:i/>
          <w:iCs/>
          <w:sz w:val="24"/>
          <w:szCs w:val="24"/>
          <w:lang w:val="en-GB"/>
        </w:rPr>
        <w:t xml:space="preserve">Rev </w:t>
      </w:r>
      <w:proofErr w:type="spellStart"/>
      <w:r w:rsidRPr="00940776">
        <w:rPr>
          <w:rFonts w:ascii="Times New Roman" w:hAnsi="Times New Roman" w:cs="Times New Roman"/>
          <w:i/>
          <w:iCs/>
          <w:sz w:val="24"/>
          <w:szCs w:val="24"/>
          <w:lang w:val="en-GB"/>
        </w:rPr>
        <w:t>Diabet</w:t>
      </w:r>
      <w:proofErr w:type="spellEnd"/>
      <w:r w:rsidRPr="00940776">
        <w:rPr>
          <w:rFonts w:ascii="Times New Roman" w:hAnsi="Times New Roman" w:cs="Times New Roman"/>
          <w:i/>
          <w:iCs/>
          <w:sz w:val="24"/>
          <w:szCs w:val="24"/>
          <w:lang w:val="en-GB"/>
        </w:rPr>
        <w:t xml:space="preserve"> Stud. </w:t>
      </w:r>
      <w:r w:rsidRPr="00940776">
        <w:rPr>
          <w:rFonts w:ascii="Times New Roman" w:hAnsi="Times New Roman" w:cs="Times New Roman"/>
          <w:sz w:val="24"/>
          <w:szCs w:val="24"/>
          <w:lang w:val="en-GB"/>
        </w:rPr>
        <w:t xml:space="preserve">2020;16(1):35-40. </w:t>
      </w:r>
    </w:p>
    <w:p w14:paraId="3BBB2934" w14:textId="77777777" w:rsidR="001931FB" w:rsidRPr="00940776" w:rsidRDefault="001931FB" w:rsidP="007A0C97">
      <w:pPr>
        <w:pStyle w:val="ListParagraph"/>
        <w:numPr>
          <w:ilvl w:val="0"/>
          <w:numId w:val="2"/>
        </w:numPr>
        <w:spacing w:after="0" w:line="480" w:lineRule="auto"/>
        <w:jc w:val="both"/>
        <w:rPr>
          <w:rFonts w:ascii="Times New Roman" w:hAnsi="Times New Roman" w:cs="Times New Roman"/>
          <w:sz w:val="24"/>
          <w:szCs w:val="24"/>
          <w:lang w:val="en-GB"/>
        </w:rPr>
      </w:pPr>
      <w:r w:rsidRPr="00940776">
        <w:rPr>
          <w:rFonts w:ascii="Times New Roman" w:hAnsi="Times New Roman" w:cs="Times New Roman"/>
          <w:sz w:val="24"/>
          <w:szCs w:val="24"/>
          <w:lang w:val="en-GB"/>
        </w:rPr>
        <w:t xml:space="preserve"> </w:t>
      </w:r>
      <w:proofErr w:type="spellStart"/>
      <w:r w:rsidRPr="00940776">
        <w:rPr>
          <w:rFonts w:ascii="Times New Roman" w:hAnsi="Times New Roman" w:cs="Times New Roman"/>
          <w:sz w:val="24"/>
          <w:szCs w:val="24"/>
          <w:lang w:val="en-GB"/>
        </w:rPr>
        <w:t>Alzoubi</w:t>
      </w:r>
      <w:proofErr w:type="spellEnd"/>
      <w:r w:rsidRPr="00940776">
        <w:rPr>
          <w:rFonts w:ascii="Times New Roman" w:hAnsi="Times New Roman" w:cs="Times New Roman"/>
          <w:sz w:val="24"/>
          <w:szCs w:val="24"/>
          <w:lang w:val="en-GB"/>
        </w:rPr>
        <w:t xml:space="preserve"> A, </w:t>
      </w:r>
      <w:proofErr w:type="spellStart"/>
      <w:r w:rsidRPr="00940776">
        <w:rPr>
          <w:rFonts w:ascii="Times New Roman" w:hAnsi="Times New Roman" w:cs="Times New Roman"/>
          <w:sz w:val="24"/>
          <w:szCs w:val="24"/>
          <w:lang w:val="en-GB"/>
        </w:rPr>
        <w:t>Abunaser</w:t>
      </w:r>
      <w:proofErr w:type="spellEnd"/>
      <w:r w:rsidRPr="00940776">
        <w:rPr>
          <w:rFonts w:ascii="Times New Roman" w:hAnsi="Times New Roman" w:cs="Times New Roman"/>
          <w:sz w:val="24"/>
          <w:szCs w:val="24"/>
          <w:lang w:val="en-GB"/>
        </w:rPr>
        <w:t xml:space="preserve"> R, </w:t>
      </w:r>
      <w:proofErr w:type="spellStart"/>
      <w:r w:rsidRPr="00940776">
        <w:rPr>
          <w:rFonts w:ascii="Times New Roman" w:hAnsi="Times New Roman" w:cs="Times New Roman"/>
          <w:sz w:val="24"/>
          <w:szCs w:val="24"/>
          <w:lang w:val="en-GB"/>
        </w:rPr>
        <w:t>Khassawneh</w:t>
      </w:r>
      <w:proofErr w:type="spellEnd"/>
      <w:r w:rsidRPr="00940776">
        <w:rPr>
          <w:rFonts w:ascii="Times New Roman" w:hAnsi="Times New Roman" w:cs="Times New Roman"/>
          <w:sz w:val="24"/>
          <w:szCs w:val="24"/>
          <w:lang w:val="en-GB"/>
        </w:rPr>
        <w:t xml:space="preserve"> A, </w:t>
      </w:r>
      <w:proofErr w:type="spellStart"/>
      <w:r w:rsidRPr="00940776">
        <w:rPr>
          <w:rFonts w:ascii="Times New Roman" w:hAnsi="Times New Roman" w:cs="Times New Roman"/>
          <w:sz w:val="24"/>
          <w:szCs w:val="24"/>
          <w:lang w:val="en-GB"/>
        </w:rPr>
        <w:t>Alfaqih</w:t>
      </w:r>
      <w:proofErr w:type="spellEnd"/>
      <w:r w:rsidRPr="00940776">
        <w:rPr>
          <w:rFonts w:ascii="Times New Roman" w:hAnsi="Times New Roman" w:cs="Times New Roman"/>
          <w:sz w:val="24"/>
          <w:szCs w:val="24"/>
          <w:lang w:val="en-GB"/>
        </w:rPr>
        <w:t xml:space="preserve"> M, </w:t>
      </w:r>
      <w:proofErr w:type="spellStart"/>
      <w:r w:rsidRPr="00940776">
        <w:rPr>
          <w:rFonts w:ascii="Times New Roman" w:hAnsi="Times New Roman" w:cs="Times New Roman"/>
          <w:sz w:val="24"/>
          <w:szCs w:val="24"/>
          <w:lang w:val="en-GB"/>
        </w:rPr>
        <w:t>Khasawneh</w:t>
      </w:r>
      <w:proofErr w:type="spellEnd"/>
      <w:r w:rsidRPr="00940776">
        <w:rPr>
          <w:rFonts w:ascii="Times New Roman" w:hAnsi="Times New Roman" w:cs="Times New Roman"/>
          <w:sz w:val="24"/>
          <w:szCs w:val="24"/>
          <w:lang w:val="en-GB"/>
        </w:rPr>
        <w:t xml:space="preserve"> A, Abdo N. The </w:t>
      </w:r>
      <w:r w:rsidR="007A0C97" w:rsidRPr="00940776">
        <w:rPr>
          <w:rFonts w:ascii="Times New Roman" w:hAnsi="Times New Roman" w:cs="Times New Roman"/>
          <w:sz w:val="24"/>
          <w:szCs w:val="24"/>
          <w:lang w:val="en-GB"/>
        </w:rPr>
        <w:t>bidirectional relationship between diabetes and depression: a literature review</w:t>
      </w:r>
      <w:r w:rsidRPr="00940776">
        <w:rPr>
          <w:rFonts w:ascii="Times New Roman" w:hAnsi="Times New Roman" w:cs="Times New Roman"/>
          <w:sz w:val="24"/>
          <w:szCs w:val="24"/>
          <w:lang w:val="en-GB"/>
        </w:rPr>
        <w:t xml:space="preserve">. </w:t>
      </w:r>
      <w:r w:rsidRPr="00940776">
        <w:rPr>
          <w:rFonts w:ascii="Times New Roman" w:hAnsi="Times New Roman" w:cs="Times New Roman"/>
          <w:i/>
          <w:iCs/>
          <w:sz w:val="24"/>
          <w:szCs w:val="24"/>
          <w:lang w:val="en-GB"/>
        </w:rPr>
        <w:t>Korean J Fam Med</w:t>
      </w:r>
      <w:r w:rsidR="0013475C" w:rsidRPr="00940776">
        <w:rPr>
          <w:rFonts w:ascii="Times New Roman" w:hAnsi="Times New Roman" w:cs="Times New Roman"/>
          <w:sz w:val="24"/>
          <w:szCs w:val="24"/>
          <w:lang w:val="en-GB"/>
        </w:rPr>
        <w:t>. 2018;</w:t>
      </w:r>
      <w:r w:rsidRPr="00940776">
        <w:rPr>
          <w:rFonts w:ascii="Times New Roman" w:hAnsi="Times New Roman" w:cs="Times New Roman"/>
          <w:sz w:val="24"/>
          <w:szCs w:val="24"/>
          <w:lang w:val="en-GB"/>
        </w:rPr>
        <w:t>39(3):137-146.</w:t>
      </w:r>
    </w:p>
    <w:p w14:paraId="16288ADB" w14:textId="77777777" w:rsidR="0001473F" w:rsidRPr="00940776" w:rsidRDefault="0001473F" w:rsidP="007A0C97">
      <w:pPr>
        <w:pStyle w:val="ListParagraph"/>
        <w:numPr>
          <w:ilvl w:val="0"/>
          <w:numId w:val="2"/>
        </w:numPr>
        <w:spacing w:after="0" w:line="480" w:lineRule="auto"/>
        <w:jc w:val="both"/>
        <w:rPr>
          <w:rFonts w:ascii="Times New Roman" w:hAnsi="Times New Roman" w:cs="Times New Roman"/>
          <w:sz w:val="24"/>
          <w:szCs w:val="24"/>
          <w:lang w:val="en-GB"/>
        </w:rPr>
      </w:pPr>
      <w:r w:rsidRPr="00940776">
        <w:rPr>
          <w:rFonts w:ascii="Times New Roman" w:hAnsi="Times New Roman" w:cs="Times New Roman"/>
          <w:sz w:val="24"/>
          <w:szCs w:val="24"/>
          <w:lang w:val="en-GB"/>
        </w:rPr>
        <w:lastRenderedPageBreak/>
        <w:t xml:space="preserve">Vas PRJ, Papanas N. Depression and diabetic peripheral neuropathy: birds of a feather, but when do they flock together? </w:t>
      </w:r>
      <w:r w:rsidRPr="00940776">
        <w:rPr>
          <w:rFonts w:ascii="Times New Roman" w:hAnsi="Times New Roman" w:cs="Times New Roman"/>
          <w:i/>
          <w:sz w:val="24"/>
          <w:szCs w:val="24"/>
          <w:lang w:val="en-GB"/>
        </w:rPr>
        <w:t>Exp Clin Endocrinol Diabetes.</w:t>
      </w:r>
      <w:r w:rsidRPr="00940776">
        <w:rPr>
          <w:rFonts w:ascii="Times New Roman" w:hAnsi="Times New Roman" w:cs="Times New Roman"/>
          <w:sz w:val="24"/>
          <w:szCs w:val="24"/>
          <w:lang w:val="en-GB"/>
        </w:rPr>
        <w:t xml:space="preserve"> 2020;128(5):347-9.</w:t>
      </w:r>
    </w:p>
    <w:p w14:paraId="2C63BAAB" w14:textId="77777777" w:rsidR="0001473F" w:rsidRPr="00940776" w:rsidRDefault="0001473F" w:rsidP="007A0C97">
      <w:pPr>
        <w:pStyle w:val="ListParagraph"/>
        <w:numPr>
          <w:ilvl w:val="0"/>
          <w:numId w:val="2"/>
        </w:numPr>
        <w:spacing w:after="0" w:line="480" w:lineRule="auto"/>
        <w:jc w:val="both"/>
        <w:rPr>
          <w:rFonts w:ascii="Times New Roman" w:hAnsi="Times New Roman" w:cs="Times New Roman"/>
          <w:sz w:val="24"/>
          <w:szCs w:val="24"/>
          <w:lang w:val="en-GB"/>
        </w:rPr>
      </w:pPr>
      <w:r w:rsidRPr="00940776">
        <w:rPr>
          <w:rFonts w:ascii="Times New Roman" w:hAnsi="Times New Roman" w:cs="Times New Roman"/>
          <w:sz w:val="24"/>
          <w:szCs w:val="24"/>
          <w:lang w:val="en-GB"/>
        </w:rPr>
        <w:t xml:space="preserve">Papanas N, Ziegler D. Risk factors and comorbidities in diabetic neuropathy: an update 2015. </w:t>
      </w:r>
      <w:r w:rsidRPr="00940776">
        <w:rPr>
          <w:rFonts w:ascii="Times New Roman" w:hAnsi="Times New Roman" w:cs="Times New Roman"/>
          <w:i/>
          <w:sz w:val="24"/>
          <w:szCs w:val="24"/>
          <w:lang w:val="en-GB"/>
        </w:rPr>
        <w:t xml:space="preserve">Rev </w:t>
      </w:r>
      <w:proofErr w:type="spellStart"/>
      <w:r w:rsidRPr="00940776">
        <w:rPr>
          <w:rFonts w:ascii="Times New Roman" w:hAnsi="Times New Roman" w:cs="Times New Roman"/>
          <w:i/>
          <w:sz w:val="24"/>
          <w:szCs w:val="24"/>
          <w:lang w:val="en-GB"/>
        </w:rPr>
        <w:t>Diabet</w:t>
      </w:r>
      <w:proofErr w:type="spellEnd"/>
      <w:r w:rsidRPr="00940776">
        <w:rPr>
          <w:rFonts w:ascii="Times New Roman" w:hAnsi="Times New Roman" w:cs="Times New Roman"/>
          <w:i/>
          <w:sz w:val="24"/>
          <w:szCs w:val="24"/>
          <w:lang w:val="en-GB"/>
        </w:rPr>
        <w:t xml:space="preserve"> Stud.</w:t>
      </w:r>
      <w:r w:rsidRPr="00940776">
        <w:rPr>
          <w:rFonts w:ascii="Times New Roman" w:hAnsi="Times New Roman" w:cs="Times New Roman"/>
          <w:sz w:val="24"/>
          <w:szCs w:val="24"/>
          <w:lang w:val="en-GB"/>
        </w:rPr>
        <w:t xml:space="preserve"> 2015;12(1-2):48-62.</w:t>
      </w:r>
    </w:p>
    <w:p w14:paraId="08FCF410" w14:textId="77777777" w:rsidR="001931FB" w:rsidRPr="00940776" w:rsidRDefault="007A0C97" w:rsidP="007A0C97">
      <w:pPr>
        <w:pStyle w:val="ListParagraph"/>
        <w:numPr>
          <w:ilvl w:val="0"/>
          <w:numId w:val="2"/>
        </w:numPr>
        <w:spacing w:after="0" w:line="480" w:lineRule="auto"/>
        <w:jc w:val="both"/>
        <w:rPr>
          <w:rFonts w:ascii="Times New Roman" w:hAnsi="Times New Roman" w:cs="Times New Roman"/>
          <w:sz w:val="24"/>
          <w:szCs w:val="24"/>
          <w:lang w:val="en-GB"/>
        </w:rPr>
      </w:pPr>
      <w:r w:rsidRPr="00940776">
        <w:rPr>
          <w:rFonts w:ascii="Times New Roman" w:hAnsi="Times New Roman" w:cs="Times New Roman"/>
          <w:sz w:val="24"/>
          <w:szCs w:val="24"/>
          <w:lang w:val="en-GB"/>
        </w:rPr>
        <w:t xml:space="preserve">Khan MJ, </w:t>
      </w:r>
      <w:proofErr w:type="spellStart"/>
      <w:r w:rsidRPr="00940776">
        <w:rPr>
          <w:rFonts w:ascii="Times New Roman" w:hAnsi="Times New Roman" w:cs="Times New Roman"/>
          <w:sz w:val="24"/>
          <w:szCs w:val="24"/>
          <w:lang w:val="en-GB"/>
        </w:rPr>
        <w:t>Dogar</w:t>
      </w:r>
      <w:proofErr w:type="spellEnd"/>
      <w:r w:rsidRPr="00940776">
        <w:rPr>
          <w:rFonts w:ascii="Times New Roman" w:hAnsi="Times New Roman" w:cs="Times New Roman"/>
          <w:sz w:val="24"/>
          <w:szCs w:val="24"/>
          <w:lang w:val="en-GB"/>
        </w:rPr>
        <w:t xml:space="preserve"> SF, </w:t>
      </w:r>
      <w:proofErr w:type="spellStart"/>
      <w:r w:rsidRPr="00940776">
        <w:rPr>
          <w:rFonts w:ascii="Times New Roman" w:hAnsi="Times New Roman" w:cs="Times New Roman"/>
          <w:sz w:val="24"/>
          <w:szCs w:val="24"/>
          <w:lang w:val="en-GB"/>
        </w:rPr>
        <w:t>Masroor</w:t>
      </w:r>
      <w:proofErr w:type="spellEnd"/>
      <w:r w:rsidRPr="00940776">
        <w:rPr>
          <w:rFonts w:ascii="Times New Roman" w:hAnsi="Times New Roman" w:cs="Times New Roman"/>
          <w:sz w:val="24"/>
          <w:szCs w:val="24"/>
          <w:lang w:val="en-GB"/>
        </w:rPr>
        <w:t xml:space="preserve"> U. </w:t>
      </w:r>
      <w:r w:rsidR="001931FB" w:rsidRPr="00940776">
        <w:rPr>
          <w:rFonts w:ascii="Times New Roman" w:hAnsi="Times New Roman" w:cs="Times New Roman"/>
          <w:sz w:val="24"/>
          <w:szCs w:val="24"/>
          <w:lang w:val="en-GB"/>
        </w:rPr>
        <w:t>Family relations, quality of life and post-traumatic stress among amputees and prosthetics.</w:t>
      </w:r>
      <w:r w:rsidR="00B074C5" w:rsidRPr="00940776">
        <w:rPr>
          <w:rFonts w:ascii="Times New Roman" w:hAnsi="Times New Roman" w:cs="Times New Roman"/>
          <w:sz w:val="24"/>
          <w:szCs w:val="24"/>
          <w:lang w:val="en-GB"/>
        </w:rPr>
        <w:t xml:space="preserve"> </w:t>
      </w:r>
      <w:r w:rsidRPr="00940776">
        <w:rPr>
          <w:rFonts w:ascii="Times New Roman" w:hAnsi="Times New Roman" w:cs="Times New Roman"/>
          <w:i/>
          <w:iCs/>
          <w:sz w:val="24"/>
          <w:szCs w:val="24"/>
          <w:lang w:val="en-GB"/>
        </w:rPr>
        <w:t xml:space="preserve">Pak. Armed Forces Med </w:t>
      </w:r>
      <w:r w:rsidR="001931FB" w:rsidRPr="00940776">
        <w:rPr>
          <w:rFonts w:ascii="Times New Roman" w:hAnsi="Times New Roman" w:cs="Times New Roman"/>
          <w:i/>
          <w:iCs/>
          <w:sz w:val="24"/>
          <w:szCs w:val="24"/>
          <w:lang w:val="en-GB"/>
        </w:rPr>
        <w:t>J.</w:t>
      </w:r>
      <w:r w:rsidR="0013475C" w:rsidRPr="00940776">
        <w:rPr>
          <w:rFonts w:ascii="Times New Roman" w:hAnsi="Times New Roman" w:cs="Times New Roman"/>
          <w:sz w:val="24"/>
          <w:szCs w:val="24"/>
          <w:lang w:val="en-GB"/>
        </w:rPr>
        <w:t xml:space="preserve"> </w:t>
      </w:r>
      <w:proofErr w:type="gramStart"/>
      <w:r w:rsidRPr="00940776">
        <w:rPr>
          <w:rFonts w:ascii="Times New Roman" w:hAnsi="Times New Roman" w:cs="Times New Roman"/>
          <w:sz w:val="24"/>
          <w:szCs w:val="24"/>
          <w:lang w:val="en-GB"/>
        </w:rPr>
        <w:t>2018;68:125</w:t>
      </w:r>
      <w:proofErr w:type="gramEnd"/>
      <w:r w:rsidRPr="00940776">
        <w:rPr>
          <w:rFonts w:ascii="Times New Roman" w:hAnsi="Times New Roman" w:cs="Times New Roman"/>
          <w:sz w:val="24"/>
          <w:szCs w:val="24"/>
          <w:lang w:val="en-GB"/>
        </w:rPr>
        <w:t>-</w:t>
      </w:r>
      <w:r w:rsidR="0013475C" w:rsidRPr="00940776">
        <w:rPr>
          <w:rFonts w:ascii="Times New Roman" w:hAnsi="Times New Roman" w:cs="Times New Roman"/>
          <w:sz w:val="24"/>
          <w:szCs w:val="24"/>
          <w:lang w:val="en-GB"/>
        </w:rPr>
        <w:t>30.</w:t>
      </w:r>
    </w:p>
    <w:p w14:paraId="6B2BB74B" w14:textId="77777777" w:rsidR="00AB44D6" w:rsidRPr="00940776" w:rsidRDefault="00AB44D6" w:rsidP="007A0C97">
      <w:pPr>
        <w:pStyle w:val="ListParagraph"/>
        <w:numPr>
          <w:ilvl w:val="0"/>
          <w:numId w:val="2"/>
        </w:numPr>
        <w:spacing w:after="0" w:line="480" w:lineRule="auto"/>
        <w:jc w:val="both"/>
        <w:rPr>
          <w:rFonts w:ascii="Times New Roman" w:hAnsi="Times New Roman" w:cs="Times New Roman"/>
          <w:sz w:val="24"/>
          <w:szCs w:val="24"/>
          <w:lang w:val="en-GB"/>
        </w:rPr>
      </w:pPr>
      <w:r w:rsidRPr="00940776">
        <w:rPr>
          <w:rFonts w:ascii="Times New Roman" w:hAnsi="Times New Roman" w:cs="Times New Roman"/>
          <w:sz w:val="24"/>
          <w:szCs w:val="24"/>
          <w:lang w:val="en-GB"/>
        </w:rPr>
        <w:t>Parkes CM. Psycho-social transitions: comparison between reactions to loss of a limb and loss of a spouse.</w:t>
      </w:r>
      <w:r w:rsidR="0013475C" w:rsidRPr="00940776">
        <w:rPr>
          <w:rFonts w:ascii="Times New Roman" w:hAnsi="Times New Roman" w:cs="Times New Roman"/>
          <w:sz w:val="24"/>
          <w:szCs w:val="24"/>
          <w:lang w:val="en-GB"/>
        </w:rPr>
        <w:t xml:space="preserve"> </w:t>
      </w:r>
      <w:r w:rsidRPr="00940776">
        <w:rPr>
          <w:rFonts w:ascii="Times New Roman" w:hAnsi="Times New Roman" w:cs="Times New Roman"/>
          <w:i/>
          <w:iCs/>
          <w:sz w:val="24"/>
          <w:szCs w:val="24"/>
          <w:lang w:val="en-GB"/>
        </w:rPr>
        <w:t>Br J Psychiatry.</w:t>
      </w:r>
      <w:r w:rsidR="0013475C" w:rsidRPr="00940776">
        <w:rPr>
          <w:rFonts w:ascii="Times New Roman" w:hAnsi="Times New Roman" w:cs="Times New Roman"/>
          <w:i/>
          <w:iCs/>
          <w:sz w:val="24"/>
          <w:szCs w:val="24"/>
          <w:lang w:val="en-GB"/>
        </w:rPr>
        <w:t xml:space="preserve"> </w:t>
      </w:r>
      <w:proofErr w:type="gramStart"/>
      <w:r w:rsidR="007A0C97" w:rsidRPr="00940776">
        <w:rPr>
          <w:rFonts w:ascii="Times New Roman" w:hAnsi="Times New Roman" w:cs="Times New Roman"/>
          <w:sz w:val="24"/>
          <w:szCs w:val="24"/>
          <w:lang w:val="en-GB"/>
        </w:rPr>
        <w:t>1975;127:204</w:t>
      </w:r>
      <w:proofErr w:type="gramEnd"/>
      <w:r w:rsidR="007A0C97" w:rsidRPr="00940776">
        <w:rPr>
          <w:rFonts w:ascii="Times New Roman" w:hAnsi="Times New Roman" w:cs="Times New Roman"/>
          <w:sz w:val="24"/>
          <w:szCs w:val="24"/>
          <w:lang w:val="en-GB"/>
        </w:rPr>
        <w:t>-</w:t>
      </w:r>
      <w:r w:rsidRPr="00940776">
        <w:rPr>
          <w:rFonts w:ascii="Times New Roman" w:hAnsi="Times New Roman" w:cs="Times New Roman"/>
          <w:sz w:val="24"/>
          <w:szCs w:val="24"/>
          <w:lang w:val="en-GB"/>
        </w:rPr>
        <w:t>10.</w:t>
      </w:r>
    </w:p>
    <w:p w14:paraId="07239BE8" w14:textId="77777777" w:rsidR="00336A8A" w:rsidRPr="00940776" w:rsidRDefault="00F0443F" w:rsidP="007A0C97">
      <w:pPr>
        <w:pStyle w:val="ListParagraph"/>
        <w:numPr>
          <w:ilvl w:val="0"/>
          <w:numId w:val="2"/>
        </w:numPr>
        <w:spacing w:after="0" w:line="480" w:lineRule="auto"/>
        <w:jc w:val="both"/>
        <w:rPr>
          <w:rFonts w:ascii="Times New Roman" w:hAnsi="Times New Roman" w:cs="Times New Roman"/>
          <w:sz w:val="24"/>
          <w:szCs w:val="24"/>
          <w:lang w:val="en-GB"/>
        </w:rPr>
      </w:pPr>
      <w:proofErr w:type="spellStart"/>
      <w:r w:rsidRPr="00940776">
        <w:rPr>
          <w:rFonts w:ascii="Times New Roman" w:hAnsi="Times New Roman" w:cs="Times New Roman"/>
          <w:sz w:val="24"/>
          <w:szCs w:val="24"/>
          <w:lang w:val="en-GB"/>
        </w:rPr>
        <w:t>Bădescu</w:t>
      </w:r>
      <w:proofErr w:type="spellEnd"/>
      <w:r w:rsidRPr="00940776">
        <w:rPr>
          <w:rFonts w:ascii="Times New Roman" w:hAnsi="Times New Roman" w:cs="Times New Roman"/>
          <w:sz w:val="24"/>
          <w:szCs w:val="24"/>
          <w:lang w:val="en-GB"/>
        </w:rPr>
        <w:t xml:space="preserve"> SV, </w:t>
      </w:r>
      <w:proofErr w:type="spellStart"/>
      <w:r w:rsidRPr="00940776">
        <w:rPr>
          <w:rFonts w:ascii="Times New Roman" w:hAnsi="Times New Roman" w:cs="Times New Roman"/>
          <w:sz w:val="24"/>
          <w:szCs w:val="24"/>
          <w:lang w:val="en-GB"/>
        </w:rPr>
        <w:t>Tătaru</w:t>
      </w:r>
      <w:proofErr w:type="spellEnd"/>
      <w:r w:rsidRPr="00940776">
        <w:rPr>
          <w:rFonts w:ascii="Times New Roman" w:hAnsi="Times New Roman" w:cs="Times New Roman"/>
          <w:sz w:val="24"/>
          <w:szCs w:val="24"/>
          <w:lang w:val="en-GB"/>
        </w:rPr>
        <w:t xml:space="preserve"> C, </w:t>
      </w:r>
      <w:proofErr w:type="spellStart"/>
      <w:r w:rsidRPr="00940776">
        <w:rPr>
          <w:rFonts w:ascii="Times New Roman" w:hAnsi="Times New Roman" w:cs="Times New Roman"/>
          <w:sz w:val="24"/>
          <w:szCs w:val="24"/>
          <w:lang w:val="en-GB"/>
        </w:rPr>
        <w:t>Kobylinska</w:t>
      </w:r>
      <w:proofErr w:type="spellEnd"/>
      <w:r w:rsidRPr="00940776">
        <w:rPr>
          <w:rFonts w:ascii="Times New Roman" w:hAnsi="Times New Roman" w:cs="Times New Roman"/>
          <w:sz w:val="24"/>
          <w:szCs w:val="24"/>
          <w:lang w:val="en-GB"/>
        </w:rPr>
        <w:t xml:space="preserve"> L, Georgescu EL, </w:t>
      </w:r>
      <w:proofErr w:type="spellStart"/>
      <w:r w:rsidRPr="00940776">
        <w:rPr>
          <w:rFonts w:ascii="Times New Roman" w:hAnsi="Times New Roman" w:cs="Times New Roman"/>
          <w:sz w:val="24"/>
          <w:szCs w:val="24"/>
          <w:lang w:val="en-GB"/>
        </w:rPr>
        <w:t>Zahiu</w:t>
      </w:r>
      <w:proofErr w:type="spellEnd"/>
      <w:r w:rsidRPr="00940776">
        <w:rPr>
          <w:rFonts w:ascii="Times New Roman" w:hAnsi="Times New Roman" w:cs="Times New Roman"/>
          <w:sz w:val="24"/>
          <w:szCs w:val="24"/>
          <w:lang w:val="en-GB"/>
        </w:rPr>
        <w:t xml:space="preserve"> DM, </w:t>
      </w:r>
      <w:proofErr w:type="spellStart"/>
      <w:r w:rsidRPr="00940776">
        <w:rPr>
          <w:rFonts w:ascii="Times New Roman" w:hAnsi="Times New Roman" w:cs="Times New Roman"/>
          <w:sz w:val="24"/>
          <w:szCs w:val="24"/>
          <w:lang w:val="en-GB"/>
        </w:rPr>
        <w:t>Zăgrean</w:t>
      </w:r>
      <w:proofErr w:type="spellEnd"/>
      <w:r w:rsidRPr="00940776">
        <w:rPr>
          <w:rFonts w:ascii="Times New Roman" w:hAnsi="Times New Roman" w:cs="Times New Roman"/>
          <w:sz w:val="24"/>
          <w:szCs w:val="24"/>
          <w:lang w:val="en-GB"/>
        </w:rPr>
        <w:t xml:space="preserve"> AM, </w:t>
      </w:r>
      <w:proofErr w:type="spellStart"/>
      <w:r w:rsidRPr="00940776">
        <w:rPr>
          <w:rFonts w:ascii="Times New Roman" w:hAnsi="Times New Roman" w:cs="Times New Roman"/>
          <w:sz w:val="24"/>
          <w:szCs w:val="24"/>
          <w:lang w:val="en-GB"/>
        </w:rPr>
        <w:t>Zăgrean</w:t>
      </w:r>
      <w:proofErr w:type="spellEnd"/>
      <w:r w:rsidRPr="00940776">
        <w:rPr>
          <w:rFonts w:ascii="Times New Roman" w:hAnsi="Times New Roman" w:cs="Times New Roman"/>
          <w:sz w:val="24"/>
          <w:szCs w:val="24"/>
          <w:lang w:val="en-GB"/>
        </w:rPr>
        <w:t xml:space="preserve"> L. The association between </w:t>
      </w:r>
      <w:r w:rsidR="007A0C97" w:rsidRPr="00940776">
        <w:rPr>
          <w:rFonts w:ascii="Times New Roman" w:hAnsi="Times New Roman" w:cs="Times New Roman"/>
          <w:sz w:val="24"/>
          <w:szCs w:val="24"/>
          <w:lang w:val="en-GB"/>
        </w:rPr>
        <w:t>diabetes mellitus and depression</w:t>
      </w:r>
      <w:r w:rsidRPr="00940776">
        <w:rPr>
          <w:rFonts w:ascii="Times New Roman" w:hAnsi="Times New Roman" w:cs="Times New Roman"/>
          <w:sz w:val="24"/>
          <w:szCs w:val="24"/>
          <w:lang w:val="en-GB"/>
        </w:rPr>
        <w:t xml:space="preserve">. </w:t>
      </w:r>
      <w:r w:rsidRPr="00940776">
        <w:rPr>
          <w:rFonts w:ascii="Times New Roman" w:hAnsi="Times New Roman" w:cs="Times New Roman"/>
          <w:i/>
          <w:sz w:val="24"/>
          <w:szCs w:val="24"/>
          <w:lang w:val="en-GB"/>
        </w:rPr>
        <w:t xml:space="preserve">J Med Life. </w:t>
      </w:r>
      <w:r w:rsidRPr="00940776">
        <w:rPr>
          <w:rFonts w:ascii="Times New Roman" w:hAnsi="Times New Roman" w:cs="Times New Roman"/>
          <w:sz w:val="24"/>
          <w:szCs w:val="24"/>
          <w:lang w:val="en-GB"/>
        </w:rPr>
        <w:t>2016;9(2):120-5.</w:t>
      </w:r>
    </w:p>
    <w:p w14:paraId="7C20B6DE" w14:textId="77777777" w:rsidR="00336A8A" w:rsidRPr="00940776" w:rsidRDefault="005A181D" w:rsidP="007A0C97">
      <w:pPr>
        <w:pStyle w:val="ListParagraph"/>
        <w:numPr>
          <w:ilvl w:val="0"/>
          <w:numId w:val="2"/>
        </w:numPr>
        <w:spacing w:after="0" w:line="480" w:lineRule="auto"/>
        <w:jc w:val="both"/>
        <w:rPr>
          <w:rFonts w:ascii="Times New Roman" w:hAnsi="Times New Roman" w:cs="Times New Roman"/>
          <w:sz w:val="24"/>
          <w:szCs w:val="24"/>
          <w:lang w:val="en-GB"/>
        </w:rPr>
      </w:pPr>
      <w:r w:rsidRPr="00940776">
        <w:rPr>
          <w:rFonts w:ascii="Times New Roman" w:hAnsi="Times New Roman" w:cs="Times New Roman"/>
          <w:sz w:val="24"/>
          <w:szCs w:val="24"/>
          <w:lang w:val="en-GB"/>
        </w:rPr>
        <w:t xml:space="preserve">Edmonds M, Phillips A, Holmes P, </w:t>
      </w:r>
      <w:r w:rsidR="007A0C97" w:rsidRPr="00940776">
        <w:rPr>
          <w:rFonts w:ascii="Times New Roman" w:hAnsi="Times New Roman" w:cs="Times New Roman"/>
          <w:sz w:val="24"/>
          <w:szCs w:val="24"/>
          <w:lang w:val="en-GB"/>
        </w:rPr>
        <w:t xml:space="preserve">et al. </w:t>
      </w:r>
      <w:r w:rsidRPr="00940776">
        <w:rPr>
          <w:rFonts w:ascii="Times New Roman" w:hAnsi="Times New Roman" w:cs="Times New Roman"/>
          <w:sz w:val="24"/>
          <w:szCs w:val="24"/>
          <w:lang w:val="en-GB"/>
        </w:rPr>
        <w:t>To halve the number of major amputations in people living with diabetes, “ACT</w:t>
      </w:r>
      <w:r w:rsidR="007A0C97" w:rsidRPr="00940776">
        <w:rPr>
          <w:rFonts w:ascii="Times New Roman" w:hAnsi="Times New Roman" w:cs="Times New Roman"/>
          <w:sz w:val="24"/>
          <w:szCs w:val="24"/>
          <w:lang w:val="en-GB"/>
        </w:rPr>
        <w:t xml:space="preserve"> </w:t>
      </w:r>
      <w:r w:rsidRPr="00940776">
        <w:rPr>
          <w:rFonts w:ascii="Times New Roman" w:hAnsi="Times New Roman" w:cs="Times New Roman"/>
          <w:sz w:val="24"/>
          <w:szCs w:val="24"/>
          <w:lang w:val="en-GB"/>
        </w:rPr>
        <w:t>NOW”.</w:t>
      </w:r>
      <w:r w:rsidR="0013475C" w:rsidRPr="00940776">
        <w:rPr>
          <w:rFonts w:ascii="Times New Roman" w:hAnsi="Times New Roman" w:cs="Times New Roman"/>
          <w:sz w:val="24"/>
          <w:szCs w:val="24"/>
          <w:lang w:val="en-GB"/>
        </w:rPr>
        <w:t xml:space="preserve"> </w:t>
      </w:r>
      <w:r w:rsidR="007A0C97" w:rsidRPr="00940776">
        <w:rPr>
          <w:rFonts w:ascii="Times New Roman" w:hAnsi="Times New Roman" w:cs="Times New Roman"/>
          <w:i/>
          <w:iCs/>
          <w:sz w:val="24"/>
          <w:szCs w:val="24"/>
          <w:lang w:val="en-GB"/>
        </w:rPr>
        <w:t xml:space="preserve">Diabetes </w:t>
      </w:r>
      <w:r w:rsidRPr="00940776">
        <w:rPr>
          <w:rFonts w:ascii="Times New Roman" w:hAnsi="Times New Roman" w:cs="Times New Roman"/>
          <w:i/>
          <w:iCs/>
          <w:sz w:val="24"/>
          <w:szCs w:val="24"/>
          <w:lang w:val="en-GB"/>
        </w:rPr>
        <w:t>Prim</w:t>
      </w:r>
      <w:r w:rsidR="007A0C97" w:rsidRPr="00940776">
        <w:rPr>
          <w:rFonts w:ascii="Times New Roman" w:hAnsi="Times New Roman" w:cs="Times New Roman"/>
          <w:i/>
          <w:iCs/>
          <w:sz w:val="24"/>
          <w:szCs w:val="24"/>
          <w:lang w:val="en-GB"/>
        </w:rPr>
        <w:t xml:space="preserve"> </w:t>
      </w:r>
      <w:r w:rsidRPr="00940776">
        <w:rPr>
          <w:rFonts w:ascii="Times New Roman" w:hAnsi="Times New Roman" w:cs="Times New Roman"/>
          <w:i/>
          <w:iCs/>
          <w:sz w:val="24"/>
          <w:szCs w:val="24"/>
          <w:lang w:val="en-GB"/>
        </w:rPr>
        <w:t>Care</w:t>
      </w:r>
      <w:r w:rsidR="0013475C" w:rsidRPr="00940776">
        <w:rPr>
          <w:rFonts w:ascii="Times New Roman" w:hAnsi="Times New Roman" w:cs="Times New Roman"/>
          <w:sz w:val="24"/>
          <w:szCs w:val="24"/>
          <w:lang w:val="en-GB"/>
        </w:rPr>
        <w:t xml:space="preserve"> </w:t>
      </w:r>
      <w:r w:rsidR="007A0C97" w:rsidRPr="00940776">
        <w:rPr>
          <w:rFonts w:ascii="Times New Roman" w:hAnsi="Times New Roman" w:cs="Times New Roman"/>
          <w:sz w:val="24"/>
          <w:szCs w:val="24"/>
          <w:lang w:val="en-GB"/>
        </w:rPr>
        <w:t>2020;22(6):1-5.</w:t>
      </w:r>
    </w:p>
    <w:p w14:paraId="0E146D92" w14:textId="77777777" w:rsidR="00336A8A" w:rsidRPr="00940776" w:rsidRDefault="007A0C97" w:rsidP="007A0C97">
      <w:pPr>
        <w:pStyle w:val="ListParagraph"/>
        <w:numPr>
          <w:ilvl w:val="0"/>
          <w:numId w:val="2"/>
        </w:numPr>
        <w:spacing w:after="0" w:line="480" w:lineRule="auto"/>
        <w:jc w:val="both"/>
        <w:rPr>
          <w:rFonts w:ascii="Times New Roman" w:hAnsi="Times New Roman" w:cs="Times New Roman"/>
          <w:sz w:val="24"/>
          <w:szCs w:val="24"/>
          <w:lang w:val="en-GB"/>
        </w:rPr>
      </w:pPr>
      <w:r w:rsidRPr="00940776">
        <w:rPr>
          <w:rFonts w:ascii="Times New Roman" w:hAnsi="Times New Roman" w:cs="Times New Roman"/>
          <w:sz w:val="24"/>
          <w:szCs w:val="24"/>
          <w:lang w:val="en-GB"/>
        </w:rPr>
        <w:t xml:space="preserve">Boulton AJM. </w:t>
      </w:r>
      <w:r w:rsidR="00B373D3" w:rsidRPr="00940776">
        <w:rPr>
          <w:rFonts w:ascii="Times New Roman" w:hAnsi="Times New Roman" w:cs="Times New Roman"/>
          <w:sz w:val="24"/>
          <w:szCs w:val="24"/>
          <w:lang w:val="en-GB"/>
        </w:rPr>
        <w:t xml:space="preserve">The </w:t>
      </w:r>
      <w:r w:rsidRPr="00940776">
        <w:rPr>
          <w:rFonts w:ascii="Times New Roman" w:hAnsi="Times New Roman" w:cs="Times New Roman"/>
          <w:sz w:val="24"/>
          <w:szCs w:val="24"/>
          <w:lang w:val="en-GB"/>
        </w:rPr>
        <w:t>diabetic f</w:t>
      </w:r>
      <w:r w:rsidR="00B373D3" w:rsidRPr="00940776">
        <w:rPr>
          <w:rFonts w:ascii="Times New Roman" w:hAnsi="Times New Roman" w:cs="Times New Roman"/>
          <w:sz w:val="24"/>
          <w:szCs w:val="24"/>
          <w:lang w:val="en-GB"/>
        </w:rPr>
        <w:t>oot</w:t>
      </w:r>
      <w:r w:rsidRPr="00940776">
        <w:rPr>
          <w:rFonts w:ascii="Times New Roman" w:hAnsi="Times New Roman" w:cs="Times New Roman"/>
          <w:sz w:val="24"/>
          <w:szCs w:val="24"/>
          <w:lang w:val="en-GB"/>
        </w:rPr>
        <w:t xml:space="preserve">: grand overview, epidemiology and pathogenesis. </w:t>
      </w:r>
      <w:r w:rsidRPr="00940776">
        <w:rPr>
          <w:rFonts w:ascii="Times New Roman" w:hAnsi="Times New Roman" w:cs="Times New Roman"/>
          <w:i/>
          <w:sz w:val="24"/>
          <w:szCs w:val="24"/>
          <w:lang w:val="en-GB"/>
        </w:rPr>
        <w:t xml:space="preserve">Diabetes </w:t>
      </w:r>
      <w:proofErr w:type="spellStart"/>
      <w:r w:rsidRPr="00940776">
        <w:rPr>
          <w:rFonts w:ascii="Times New Roman" w:hAnsi="Times New Roman" w:cs="Times New Roman"/>
          <w:i/>
          <w:sz w:val="24"/>
          <w:szCs w:val="24"/>
          <w:lang w:val="en-GB"/>
        </w:rPr>
        <w:t>Metab</w:t>
      </w:r>
      <w:proofErr w:type="spellEnd"/>
      <w:r w:rsidRPr="00940776">
        <w:rPr>
          <w:rFonts w:ascii="Times New Roman" w:hAnsi="Times New Roman" w:cs="Times New Roman"/>
          <w:i/>
          <w:sz w:val="24"/>
          <w:szCs w:val="24"/>
          <w:lang w:val="en-GB"/>
        </w:rPr>
        <w:t xml:space="preserve"> Res Rev.</w:t>
      </w:r>
      <w:r w:rsidRPr="00940776">
        <w:rPr>
          <w:rFonts w:ascii="Times New Roman" w:hAnsi="Times New Roman" w:cs="Times New Roman"/>
          <w:sz w:val="24"/>
          <w:szCs w:val="24"/>
          <w:lang w:val="en-GB"/>
        </w:rPr>
        <w:t xml:space="preserve"> 2008;24 </w:t>
      </w:r>
      <w:proofErr w:type="spellStart"/>
      <w:r w:rsidRPr="00940776">
        <w:rPr>
          <w:rFonts w:ascii="Times New Roman" w:hAnsi="Times New Roman" w:cs="Times New Roman"/>
          <w:sz w:val="24"/>
          <w:szCs w:val="24"/>
          <w:lang w:val="en-GB"/>
        </w:rPr>
        <w:t>Suppl</w:t>
      </w:r>
      <w:proofErr w:type="spellEnd"/>
      <w:r w:rsidRPr="00940776">
        <w:rPr>
          <w:rFonts w:ascii="Times New Roman" w:hAnsi="Times New Roman" w:cs="Times New Roman"/>
          <w:sz w:val="24"/>
          <w:szCs w:val="24"/>
          <w:lang w:val="en-GB"/>
        </w:rPr>
        <w:t xml:space="preserve"> </w:t>
      </w:r>
      <w:proofErr w:type="gramStart"/>
      <w:r w:rsidRPr="00940776">
        <w:rPr>
          <w:rFonts w:ascii="Times New Roman" w:hAnsi="Times New Roman" w:cs="Times New Roman"/>
          <w:sz w:val="24"/>
          <w:szCs w:val="24"/>
          <w:lang w:val="en-GB"/>
        </w:rPr>
        <w:t>1:S</w:t>
      </w:r>
      <w:proofErr w:type="gramEnd"/>
      <w:r w:rsidRPr="00940776">
        <w:rPr>
          <w:rFonts w:ascii="Times New Roman" w:hAnsi="Times New Roman" w:cs="Times New Roman"/>
          <w:sz w:val="24"/>
          <w:szCs w:val="24"/>
          <w:lang w:val="en-GB"/>
        </w:rPr>
        <w:t>3-6.</w:t>
      </w:r>
    </w:p>
    <w:p w14:paraId="40BC2486" w14:textId="77777777" w:rsidR="00E813D3" w:rsidRPr="00940776" w:rsidRDefault="00E813D3" w:rsidP="00E813D3">
      <w:pPr>
        <w:pStyle w:val="ListParagraph"/>
        <w:numPr>
          <w:ilvl w:val="0"/>
          <w:numId w:val="2"/>
        </w:numPr>
        <w:spacing w:after="0" w:line="480" w:lineRule="auto"/>
        <w:jc w:val="both"/>
        <w:rPr>
          <w:rFonts w:ascii="Times New Roman" w:hAnsi="Times New Roman" w:cs="Times New Roman"/>
          <w:noProof/>
          <w:sz w:val="24"/>
          <w:szCs w:val="24"/>
          <w:lang w:val="en-GB"/>
        </w:rPr>
      </w:pPr>
      <w:r w:rsidRPr="00940776">
        <w:rPr>
          <w:rFonts w:ascii="Times New Roman" w:hAnsi="Times New Roman" w:cs="Times New Roman"/>
          <w:noProof/>
          <w:sz w:val="24"/>
          <w:szCs w:val="24"/>
          <w:lang w:val="en-GB"/>
        </w:rPr>
        <w:t xml:space="preserve">Vassallo IM, Gatt A, Cassar K, Papanas N, Formosa C. Healing and mortality rates following toe amputation in type 2 diabetes mellitus. </w:t>
      </w:r>
      <w:r w:rsidRPr="00940776">
        <w:rPr>
          <w:rFonts w:ascii="Times New Roman" w:hAnsi="Times New Roman" w:cs="Times New Roman"/>
          <w:i/>
          <w:noProof/>
          <w:sz w:val="24"/>
          <w:szCs w:val="24"/>
          <w:lang w:val="en-GB"/>
        </w:rPr>
        <w:t>Exp Clin Endocrinol Diabetes.</w:t>
      </w:r>
      <w:r w:rsidRPr="00940776">
        <w:rPr>
          <w:rFonts w:ascii="Times New Roman" w:hAnsi="Times New Roman" w:cs="Times New Roman"/>
          <w:noProof/>
          <w:sz w:val="24"/>
          <w:szCs w:val="24"/>
          <w:lang w:val="en-GB"/>
        </w:rPr>
        <w:t xml:space="preserve"> 2021;129(6):438-42.</w:t>
      </w:r>
    </w:p>
    <w:p w14:paraId="0CD20226" w14:textId="77777777" w:rsidR="00B074C5" w:rsidRPr="00940776" w:rsidRDefault="00B074C5" w:rsidP="00E813D3">
      <w:pPr>
        <w:pStyle w:val="ListParagraph"/>
        <w:numPr>
          <w:ilvl w:val="0"/>
          <w:numId w:val="2"/>
        </w:numPr>
        <w:spacing w:after="0" w:line="480" w:lineRule="auto"/>
        <w:jc w:val="both"/>
        <w:rPr>
          <w:rFonts w:ascii="Times New Roman" w:hAnsi="Times New Roman" w:cs="Times New Roman"/>
          <w:noProof/>
          <w:sz w:val="24"/>
          <w:szCs w:val="24"/>
          <w:lang w:val="en-GB"/>
        </w:rPr>
      </w:pPr>
      <w:r w:rsidRPr="00940776">
        <w:rPr>
          <w:rFonts w:ascii="Times New Roman" w:hAnsi="Times New Roman" w:cs="Times New Roman"/>
          <w:noProof/>
          <w:sz w:val="24"/>
          <w:szCs w:val="24"/>
          <w:lang w:val="en-GB"/>
        </w:rPr>
        <w:t xml:space="preserve">Skoutas D, Papanas N, Georgiadis GS, et al. Risk factors for ipsilateral reamputation in patients with diabetic foot lesions. </w:t>
      </w:r>
      <w:r w:rsidRPr="00940776">
        <w:rPr>
          <w:rFonts w:ascii="Times New Roman" w:hAnsi="Times New Roman" w:cs="Times New Roman"/>
          <w:i/>
          <w:noProof/>
          <w:sz w:val="24"/>
          <w:szCs w:val="24"/>
          <w:lang w:val="en-GB"/>
        </w:rPr>
        <w:t>Int J Low Extrem Wounds.</w:t>
      </w:r>
      <w:r w:rsidRPr="00940776">
        <w:rPr>
          <w:rFonts w:ascii="Times New Roman" w:hAnsi="Times New Roman" w:cs="Times New Roman"/>
          <w:noProof/>
          <w:sz w:val="24"/>
          <w:szCs w:val="24"/>
          <w:lang w:val="en-GB"/>
        </w:rPr>
        <w:t xml:space="preserve"> 2009;8(2):69-74.</w:t>
      </w:r>
    </w:p>
    <w:p w14:paraId="6FA91AA2" w14:textId="77777777" w:rsidR="00F139C9" w:rsidRPr="00940776" w:rsidRDefault="00F139C9" w:rsidP="00F139C9">
      <w:pPr>
        <w:pStyle w:val="ListParagraph"/>
        <w:numPr>
          <w:ilvl w:val="0"/>
          <w:numId w:val="2"/>
        </w:numPr>
        <w:spacing w:after="0" w:line="480" w:lineRule="auto"/>
        <w:jc w:val="both"/>
        <w:rPr>
          <w:rFonts w:ascii="Times New Roman" w:hAnsi="Times New Roman" w:cs="Times New Roman"/>
          <w:noProof/>
          <w:sz w:val="24"/>
          <w:szCs w:val="24"/>
          <w:lang w:val="en-GB"/>
        </w:rPr>
      </w:pPr>
      <w:r w:rsidRPr="00940776">
        <w:rPr>
          <w:rFonts w:ascii="Times New Roman" w:hAnsi="Times New Roman" w:cs="Times New Roman"/>
          <w:noProof/>
          <w:sz w:val="24"/>
          <w:szCs w:val="24"/>
          <w:lang w:val="en-GB"/>
        </w:rPr>
        <w:t xml:space="preserve">Ahluwalia R, Armstrong DG, Petrova N, Papanas N, Edmonds M. Stage 0 Charcot neuroarthropathy in the diabetic foot: an emerging narrow window of opportunity? </w:t>
      </w:r>
      <w:r w:rsidRPr="00940776">
        <w:rPr>
          <w:rFonts w:ascii="Times New Roman" w:hAnsi="Times New Roman" w:cs="Times New Roman"/>
          <w:i/>
          <w:noProof/>
          <w:sz w:val="24"/>
          <w:szCs w:val="24"/>
          <w:lang w:val="en-GB"/>
        </w:rPr>
        <w:t>Int J Low Extrem Wounds.</w:t>
      </w:r>
      <w:r w:rsidRPr="00940776">
        <w:rPr>
          <w:rFonts w:ascii="Times New Roman" w:hAnsi="Times New Roman" w:cs="Times New Roman"/>
          <w:noProof/>
          <w:sz w:val="24"/>
          <w:szCs w:val="24"/>
          <w:lang w:val="en-GB"/>
        </w:rPr>
        <w:t xml:space="preserve"> 2022;21(4):374-6.</w:t>
      </w:r>
    </w:p>
    <w:p w14:paraId="456FA6D9" w14:textId="77777777" w:rsidR="00F139C9" w:rsidRPr="00940776" w:rsidRDefault="00F139C9" w:rsidP="00F139C9">
      <w:pPr>
        <w:pStyle w:val="ListParagraph"/>
        <w:numPr>
          <w:ilvl w:val="0"/>
          <w:numId w:val="2"/>
        </w:numPr>
        <w:spacing w:after="0" w:line="480" w:lineRule="auto"/>
        <w:jc w:val="both"/>
        <w:rPr>
          <w:rFonts w:ascii="Times New Roman" w:hAnsi="Times New Roman" w:cs="Times New Roman"/>
          <w:noProof/>
          <w:sz w:val="24"/>
          <w:szCs w:val="24"/>
          <w:lang w:val="en-GB"/>
        </w:rPr>
      </w:pPr>
      <w:r w:rsidRPr="00940776">
        <w:rPr>
          <w:rFonts w:ascii="Times New Roman" w:hAnsi="Times New Roman" w:cs="Times New Roman"/>
          <w:noProof/>
          <w:sz w:val="24"/>
          <w:szCs w:val="24"/>
          <w:lang w:val="en-GB"/>
        </w:rPr>
        <w:t xml:space="preserve">Gatt A, Falzon O, Cassar K, et al. The application of medical thermography to discriminate neuroischemic toe ulceration in the diabetic foot. </w:t>
      </w:r>
      <w:r w:rsidRPr="00940776">
        <w:rPr>
          <w:rFonts w:ascii="Times New Roman" w:hAnsi="Times New Roman" w:cs="Times New Roman"/>
          <w:i/>
          <w:noProof/>
          <w:sz w:val="24"/>
          <w:szCs w:val="24"/>
          <w:lang w:val="en-GB"/>
        </w:rPr>
        <w:t>Int J Low Extrem Wounds.</w:t>
      </w:r>
      <w:r w:rsidRPr="00940776">
        <w:rPr>
          <w:rFonts w:ascii="Times New Roman" w:hAnsi="Times New Roman" w:cs="Times New Roman"/>
          <w:noProof/>
          <w:sz w:val="24"/>
          <w:szCs w:val="24"/>
          <w:lang w:val="en-GB"/>
        </w:rPr>
        <w:t xml:space="preserve"> 2018;17(2):102-5.</w:t>
      </w:r>
    </w:p>
    <w:p w14:paraId="67609F2F" w14:textId="77777777" w:rsidR="0013475C" w:rsidRPr="00940776" w:rsidRDefault="0013475C" w:rsidP="00E813D3">
      <w:pPr>
        <w:pStyle w:val="ListParagraph"/>
        <w:numPr>
          <w:ilvl w:val="0"/>
          <w:numId w:val="2"/>
        </w:numPr>
        <w:spacing w:after="0" w:line="480" w:lineRule="auto"/>
        <w:jc w:val="both"/>
        <w:rPr>
          <w:rFonts w:ascii="Times New Roman" w:hAnsi="Times New Roman" w:cs="Times New Roman"/>
          <w:noProof/>
          <w:sz w:val="24"/>
          <w:szCs w:val="24"/>
          <w:lang w:val="en-GB"/>
        </w:rPr>
      </w:pPr>
      <w:r w:rsidRPr="00940776">
        <w:rPr>
          <w:rFonts w:ascii="Times New Roman" w:hAnsi="Times New Roman" w:cs="Times New Roman"/>
          <w:noProof/>
          <w:sz w:val="24"/>
          <w:szCs w:val="24"/>
          <w:lang w:val="en-GB"/>
        </w:rPr>
        <w:lastRenderedPageBreak/>
        <w:t xml:space="preserve">Howard T, Ahluwalia R, Papanas N. The advent of artificial intelligence in diabetic foot medicine: a new horizon, a new order, or a false dawn? </w:t>
      </w:r>
      <w:r w:rsidRPr="00940776">
        <w:rPr>
          <w:rFonts w:ascii="Times New Roman" w:hAnsi="Times New Roman" w:cs="Times New Roman"/>
          <w:i/>
          <w:noProof/>
          <w:sz w:val="24"/>
          <w:szCs w:val="24"/>
          <w:lang w:val="en-GB"/>
        </w:rPr>
        <w:t>Int J Low Extrem Wounds.</w:t>
      </w:r>
      <w:r w:rsidRPr="00940776">
        <w:rPr>
          <w:rFonts w:ascii="Times New Roman" w:hAnsi="Times New Roman" w:cs="Times New Roman"/>
          <w:noProof/>
          <w:sz w:val="24"/>
          <w:szCs w:val="24"/>
          <w:lang w:val="en-GB"/>
        </w:rPr>
        <w:t xml:space="preserve"> 2021 Sep 7:15347346211041866. doi: 10.1177/15347346211041866. Online ahead of print.</w:t>
      </w:r>
    </w:p>
    <w:p w14:paraId="00C7AB70" w14:textId="77777777" w:rsidR="00A51435" w:rsidRPr="00940776" w:rsidRDefault="00A51435" w:rsidP="007A0C97">
      <w:pPr>
        <w:pStyle w:val="ListParagraph"/>
        <w:numPr>
          <w:ilvl w:val="0"/>
          <w:numId w:val="2"/>
        </w:numPr>
        <w:spacing w:after="0" w:line="480" w:lineRule="auto"/>
        <w:jc w:val="both"/>
        <w:rPr>
          <w:rFonts w:ascii="Times New Roman" w:hAnsi="Times New Roman" w:cs="Times New Roman"/>
          <w:noProof/>
          <w:sz w:val="24"/>
          <w:szCs w:val="24"/>
          <w:lang w:val="en-GB"/>
        </w:rPr>
      </w:pPr>
      <w:r w:rsidRPr="00940776">
        <w:rPr>
          <w:rFonts w:ascii="Times New Roman" w:hAnsi="Times New Roman" w:cs="Times New Roman"/>
          <w:sz w:val="24"/>
          <w:szCs w:val="24"/>
          <w:lang w:val="en-GB"/>
        </w:rPr>
        <w:t xml:space="preserve">Formosa C. Managed </w:t>
      </w:r>
      <w:r w:rsidR="008825B0" w:rsidRPr="00940776">
        <w:rPr>
          <w:rFonts w:ascii="Times New Roman" w:hAnsi="Times New Roman" w:cs="Times New Roman"/>
          <w:sz w:val="24"/>
          <w:szCs w:val="24"/>
          <w:lang w:val="en-GB"/>
        </w:rPr>
        <w:t>care: methods/techniques, types and impact analysis – cultures for cha</w:t>
      </w:r>
      <w:r w:rsidRPr="00940776">
        <w:rPr>
          <w:rFonts w:ascii="Times New Roman" w:hAnsi="Times New Roman" w:cs="Times New Roman"/>
          <w:sz w:val="24"/>
          <w:szCs w:val="24"/>
          <w:lang w:val="en-GB"/>
        </w:rPr>
        <w:t xml:space="preserve">nge. </w:t>
      </w:r>
      <w:r w:rsidRPr="00940776">
        <w:rPr>
          <w:rFonts w:ascii="Times New Roman" w:hAnsi="Times New Roman" w:cs="Times New Roman"/>
          <w:i/>
          <w:sz w:val="24"/>
          <w:szCs w:val="24"/>
          <w:lang w:val="en-GB"/>
        </w:rPr>
        <w:t xml:space="preserve">Advances in Medicine and Biology </w:t>
      </w:r>
      <w:r w:rsidR="008825B0" w:rsidRPr="00940776">
        <w:rPr>
          <w:rFonts w:ascii="Times New Roman" w:hAnsi="Times New Roman" w:cs="Times New Roman"/>
          <w:sz w:val="24"/>
          <w:szCs w:val="24"/>
          <w:lang w:val="en-GB"/>
        </w:rPr>
        <w:t xml:space="preserve">2013, Volume 60, </w:t>
      </w:r>
      <w:r w:rsidRPr="00940776">
        <w:rPr>
          <w:rFonts w:ascii="Times New Roman" w:hAnsi="Times New Roman" w:cs="Times New Roman"/>
          <w:sz w:val="24"/>
          <w:szCs w:val="24"/>
          <w:lang w:val="en-GB"/>
        </w:rPr>
        <w:t>Nova Publishers</w:t>
      </w:r>
      <w:r w:rsidR="008825B0" w:rsidRPr="00940776">
        <w:rPr>
          <w:rFonts w:ascii="Times New Roman" w:hAnsi="Times New Roman" w:cs="Times New Roman"/>
          <w:sz w:val="24"/>
          <w:szCs w:val="24"/>
          <w:lang w:val="en-GB"/>
        </w:rPr>
        <w:t>, Malta</w:t>
      </w:r>
      <w:r w:rsidRPr="00940776">
        <w:rPr>
          <w:rFonts w:ascii="Times New Roman" w:hAnsi="Times New Roman" w:cs="Times New Roman"/>
          <w:sz w:val="24"/>
          <w:szCs w:val="24"/>
          <w:lang w:val="en-GB"/>
        </w:rPr>
        <w:t>.</w:t>
      </w:r>
    </w:p>
    <w:p w14:paraId="0708A79B" w14:textId="77777777" w:rsidR="00B074C5" w:rsidRPr="00940776" w:rsidRDefault="00B074C5" w:rsidP="007A0C97">
      <w:pPr>
        <w:pStyle w:val="ListParagraph"/>
        <w:numPr>
          <w:ilvl w:val="0"/>
          <w:numId w:val="2"/>
        </w:numPr>
        <w:spacing w:after="0" w:line="480" w:lineRule="auto"/>
        <w:jc w:val="both"/>
        <w:rPr>
          <w:rFonts w:ascii="Times New Roman" w:hAnsi="Times New Roman" w:cs="Times New Roman"/>
          <w:noProof/>
          <w:sz w:val="24"/>
          <w:szCs w:val="24"/>
          <w:lang w:val="en-GB"/>
        </w:rPr>
      </w:pPr>
      <w:r w:rsidRPr="00940776">
        <w:rPr>
          <w:rFonts w:ascii="Times New Roman" w:hAnsi="Times New Roman" w:cs="Times New Roman"/>
          <w:noProof/>
          <w:sz w:val="24"/>
          <w:szCs w:val="24"/>
          <w:lang w:val="en-GB"/>
        </w:rPr>
        <w:t xml:space="preserve">Papanas N, Lazarides MK. Diabetic foot amputations in Greece: where do we go from here? </w:t>
      </w:r>
      <w:r w:rsidRPr="00940776">
        <w:rPr>
          <w:rFonts w:ascii="Times New Roman" w:hAnsi="Times New Roman" w:cs="Times New Roman"/>
          <w:i/>
          <w:noProof/>
          <w:sz w:val="24"/>
          <w:szCs w:val="24"/>
          <w:lang w:val="en-GB"/>
        </w:rPr>
        <w:t>Int J Low Extrem Wounds.</w:t>
      </w:r>
      <w:r w:rsidRPr="00940776">
        <w:rPr>
          <w:rFonts w:ascii="Times New Roman" w:hAnsi="Times New Roman" w:cs="Times New Roman"/>
          <w:noProof/>
          <w:sz w:val="24"/>
          <w:szCs w:val="24"/>
          <w:lang w:val="en-GB"/>
        </w:rPr>
        <w:t xml:space="preserve"> 2011;10(1):4-5.</w:t>
      </w:r>
    </w:p>
    <w:p w14:paraId="72129676" w14:textId="77777777" w:rsidR="00B074C5" w:rsidRPr="00940776" w:rsidRDefault="00B074C5" w:rsidP="007A0C97">
      <w:pPr>
        <w:pStyle w:val="ListParagraph"/>
        <w:numPr>
          <w:ilvl w:val="0"/>
          <w:numId w:val="2"/>
        </w:numPr>
        <w:spacing w:after="0" w:line="480" w:lineRule="auto"/>
        <w:jc w:val="both"/>
        <w:rPr>
          <w:rFonts w:ascii="Times New Roman" w:hAnsi="Times New Roman" w:cs="Times New Roman"/>
          <w:noProof/>
          <w:sz w:val="24"/>
          <w:szCs w:val="24"/>
          <w:lang w:val="en-GB"/>
        </w:rPr>
      </w:pPr>
      <w:r w:rsidRPr="00940776">
        <w:rPr>
          <w:rFonts w:ascii="Times New Roman" w:hAnsi="Times New Roman" w:cs="Times New Roman"/>
          <w:noProof/>
          <w:sz w:val="24"/>
          <w:szCs w:val="24"/>
          <w:lang w:val="en-GB"/>
        </w:rPr>
        <w:t>Vas PRJ, Edmonds M, Kavarthapu V, et al. The diabetic foot attack: "'tis too late to retreat!"</w:t>
      </w:r>
      <w:r w:rsidRPr="00940776">
        <w:rPr>
          <w:rFonts w:ascii="Times New Roman" w:hAnsi="Times New Roman" w:cs="Times New Roman"/>
          <w:i/>
          <w:noProof/>
          <w:sz w:val="24"/>
          <w:szCs w:val="24"/>
          <w:lang w:val="en-GB"/>
        </w:rPr>
        <w:t>Int J Low Extrem Wounds.</w:t>
      </w:r>
      <w:r w:rsidRPr="00940776">
        <w:rPr>
          <w:rFonts w:ascii="Times New Roman" w:hAnsi="Times New Roman" w:cs="Times New Roman"/>
          <w:noProof/>
          <w:sz w:val="24"/>
          <w:szCs w:val="24"/>
          <w:lang w:val="en-GB"/>
        </w:rPr>
        <w:t xml:space="preserve"> 2018;17(1):7-13. </w:t>
      </w:r>
    </w:p>
    <w:p w14:paraId="4E231834" w14:textId="77777777" w:rsidR="00CA3CBC" w:rsidRPr="00940776" w:rsidRDefault="00CA3CBC" w:rsidP="007A0C97">
      <w:pPr>
        <w:pStyle w:val="ListParagraph"/>
        <w:numPr>
          <w:ilvl w:val="0"/>
          <w:numId w:val="2"/>
        </w:numPr>
        <w:spacing w:after="0" w:line="480" w:lineRule="auto"/>
        <w:jc w:val="both"/>
        <w:rPr>
          <w:rFonts w:ascii="Times New Roman" w:hAnsi="Times New Roman" w:cs="Times New Roman"/>
          <w:noProof/>
          <w:sz w:val="24"/>
          <w:szCs w:val="24"/>
          <w:lang w:val="en-GB"/>
        </w:rPr>
      </w:pPr>
      <w:r w:rsidRPr="00940776">
        <w:rPr>
          <w:rFonts w:ascii="Times New Roman" w:hAnsi="Times New Roman" w:cs="Times New Roman"/>
          <w:noProof/>
          <w:sz w:val="24"/>
          <w:szCs w:val="24"/>
          <w:lang w:val="en-GB"/>
        </w:rPr>
        <w:t xml:space="preserve">Papanas N, Mani R. How to cope with the increasing burden of the diabetic foot: "better three hours too soon than a minute too late". </w:t>
      </w:r>
      <w:r w:rsidRPr="00940776">
        <w:rPr>
          <w:rFonts w:ascii="Times New Roman" w:hAnsi="Times New Roman" w:cs="Times New Roman"/>
          <w:i/>
          <w:noProof/>
          <w:sz w:val="24"/>
          <w:szCs w:val="24"/>
          <w:lang w:val="en-GB"/>
        </w:rPr>
        <w:t>Int J Low Extrem Wounds.</w:t>
      </w:r>
      <w:r w:rsidRPr="00940776">
        <w:rPr>
          <w:rFonts w:ascii="Times New Roman" w:hAnsi="Times New Roman" w:cs="Times New Roman"/>
          <w:noProof/>
          <w:sz w:val="24"/>
          <w:szCs w:val="24"/>
          <w:lang w:val="en-GB"/>
        </w:rPr>
        <w:t xml:space="preserve"> 2014;13(3):171-2.</w:t>
      </w:r>
    </w:p>
    <w:p w14:paraId="33645157" w14:textId="77777777" w:rsidR="001E7A06" w:rsidRPr="00940776" w:rsidRDefault="001E7A06" w:rsidP="007A0C97">
      <w:pPr>
        <w:pStyle w:val="ListParagraph"/>
        <w:numPr>
          <w:ilvl w:val="0"/>
          <w:numId w:val="2"/>
        </w:numPr>
        <w:spacing w:after="0" w:line="480" w:lineRule="auto"/>
        <w:jc w:val="both"/>
        <w:rPr>
          <w:rFonts w:ascii="Times New Roman" w:hAnsi="Times New Roman" w:cs="Times New Roman"/>
          <w:noProof/>
          <w:sz w:val="24"/>
          <w:szCs w:val="24"/>
          <w:lang w:val="en-GB"/>
        </w:rPr>
      </w:pPr>
      <w:r w:rsidRPr="00940776">
        <w:rPr>
          <w:rFonts w:ascii="Times New Roman" w:hAnsi="Times New Roman" w:cs="Times New Roman"/>
          <w:noProof/>
          <w:sz w:val="24"/>
          <w:szCs w:val="24"/>
          <w:lang w:val="en-GB"/>
        </w:rPr>
        <w:t xml:space="preserve">Papanas N, Maltezos E, Edmonds M. The diabetic foot: a plea for the elementary? </w:t>
      </w:r>
      <w:r w:rsidRPr="00940776">
        <w:rPr>
          <w:rFonts w:ascii="Times New Roman" w:hAnsi="Times New Roman" w:cs="Times New Roman"/>
          <w:i/>
          <w:noProof/>
          <w:sz w:val="24"/>
          <w:szCs w:val="24"/>
          <w:lang w:val="en-GB"/>
        </w:rPr>
        <w:t>Acta Diabetol.</w:t>
      </w:r>
      <w:r w:rsidRPr="00940776">
        <w:rPr>
          <w:rFonts w:ascii="Times New Roman" w:hAnsi="Times New Roman" w:cs="Times New Roman"/>
          <w:noProof/>
          <w:sz w:val="24"/>
          <w:szCs w:val="24"/>
          <w:lang w:val="en-GB"/>
        </w:rPr>
        <w:t xml:space="preserve"> 2006;43(4):152-3.</w:t>
      </w:r>
    </w:p>
    <w:p w14:paraId="2A915744" w14:textId="77777777" w:rsidR="00940776" w:rsidRPr="00940776" w:rsidRDefault="00940776" w:rsidP="007A0C97">
      <w:pPr>
        <w:pStyle w:val="ListParagraph"/>
        <w:numPr>
          <w:ilvl w:val="0"/>
          <w:numId w:val="2"/>
        </w:numPr>
        <w:spacing w:after="0" w:line="480" w:lineRule="auto"/>
        <w:jc w:val="both"/>
        <w:rPr>
          <w:rFonts w:ascii="Times New Roman" w:hAnsi="Times New Roman" w:cs="Times New Roman"/>
          <w:noProof/>
          <w:sz w:val="24"/>
          <w:szCs w:val="24"/>
          <w:lang w:val="en-GB"/>
        </w:rPr>
      </w:pPr>
      <w:r w:rsidRPr="00940776">
        <w:rPr>
          <w:rFonts w:ascii="Times New Roman" w:hAnsi="Times New Roman" w:cs="Times New Roman"/>
          <w:noProof/>
          <w:sz w:val="24"/>
          <w:szCs w:val="24"/>
          <w:lang w:val="en-GB"/>
        </w:rPr>
        <w:t xml:space="preserve">Rerkasem A, Nopparatkailas R, Nantakool S, et al. The ability of clinical decision rules to detect peripheral arterial disease: a narrative review. </w:t>
      </w:r>
      <w:r w:rsidRPr="00940776">
        <w:rPr>
          <w:rFonts w:ascii="Times New Roman" w:hAnsi="Times New Roman" w:cs="Times New Roman"/>
          <w:i/>
          <w:noProof/>
          <w:sz w:val="24"/>
          <w:szCs w:val="24"/>
          <w:lang w:val="en-GB"/>
        </w:rPr>
        <w:t>Int J Low Extrem Wounds.</w:t>
      </w:r>
      <w:r w:rsidRPr="00940776">
        <w:rPr>
          <w:rFonts w:ascii="Times New Roman" w:hAnsi="Times New Roman" w:cs="Times New Roman"/>
          <w:noProof/>
          <w:sz w:val="24"/>
          <w:szCs w:val="24"/>
          <w:lang w:val="en-GB"/>
        </w:rPr>
        <w:t xml:space="preserve"> 2022 May 30:15347346221104590. doi: 10.1177/15347346221104590. Online ahead of print.</w:t>
      </w:r>
    </w:p>
    <w:p w14:paraId="24CD8B52" w14:textId="77777777" w:rsidR="00940776" w:rsidRPr="00940776" w:rsidRDefault="00940776" w:rsidP="007A0C97">
      <w:pPr>
        <w:pStyle w:val="ListParagraph"/>
        <w:numPr>
          <w:ilvl w:val="0"/>
          <w:numId w:val="2"/>
        </w:numPr>
        <w:spacing w:after="0" w:line="480" w:lineRule="auto"/>
        <w:jc w:val="both"/>
        <w:rPr>
          <w:rFonts w:ascii="Times New Roman" w:hAnsi="Times New Roman" w:cs="Times New Roman"/>
          <w:noProof/>
          <w:sz w:val="24"/>
          <w:szCs w:val="24"/>
          <w:lang w:val="en-GB"/>
        </w:rPr>
      </w:pPr>
      <w:r w:rsidRPr="00940776">
        <w:rPr>
          <w:rFonts w:ascii="Times New Roman" w:hAnsi="Times New Roman" w:cs="Times New Roman"/>
          <w:noProof/>
          <w:sz w:val="24"/>
          <w:szCs w:val="24"/>
          <w:lang w:val="en-GB"/>
        </w:rPr>
        <w:t xml:space="preserve">Argyriou C, Papanas N, Georgiadis GS. Diabetic foot management: education of vascular surgeons remains a priority. </w:t>
      </w:r>
      <w:r w:rsidRPr="00940776">
        <w:rPr>
          <w:rFonts w:ascii="Times New Roman" w:hAnsi="Times New Roman" w:cs="Times New Roman"/>
          <w:i/>
          <w:noProof/>
          <w:sz w:val="24"/>
          <w:szCs w:val="24"/>
          <w:lang w:val="en-GB"/>
        </w:rPr>
        <w:t>Int J Low Extrem Wounds.</w:t>
      </w:r>
      <w:r w:rsidRPr="00940776">
        <w:rPr>
          <w:rFonts w:ascii="Times New Roman" w:hAnsi="Times New Roman" w:cs="Times New Roman"/>
          <w:noProof/>
          <w:sz w:val="24"/>
          <w:szCs w:val="24"/>
          <w:lang w:val="en-GB"/>
        </w:rPr>
        <w:t xml:space="preserve"> 2022 Sep 1:15347346221124239. doi: 10.1177/15347346221124239. Online ahead of print.</w:t>
      </w:r>
    </w:p>
    <w:p w14:paraId="7C66846E" w14:textId="77777777" w:rsidR="00940776" w:rsidRPr="00940776" w:rsidRDefault="00940776" w:rsidP="00940776">
      <w:pPr>
        <w:pStyle w:val="ListParagraph"/>
        <w:spacing w:after="0" w:line="480" w:lineRule="auto"/>
        <w:ind w:left="360"/>
        <w:jc w:val="both"/>
        <w:rPr>
          <w:rFonts w:ascii="Times New Roman" w:hAnsi="Times New Roman" w:cs="Times New Roman"/>
          <w:noProof/>
          <w:sz w:val="24"/>
          <w:szCs w:val="24"/>
          <w:lang w:val="en-GB"/>
        </w:rPr>
      </w:pPr>
    </w:p>
    <w:p w14:paraId="03F36048" w14:textId="77777777" w:rsidR="00940776" w:rsidRPr="00940776" w:rsidRDefault="00940776" w:rsidP="00940776">
      <w:pPr>
        <w:rPr>
          <w:lang w:val="en-GB"/>
        </w:rPr>
      </w:pPr>
    </w:p>
    <w:p w14:paraId="2AC1686C" w14:textId="77777777" w:rsidR="00940776" w:rsidRPr="00940776" w:rsidRDefault="00940776" w:rsidP="00940776">
      <w:pPr>
        <w:jc w:val="center"/>
        <w:rPr>
          <w:lang w:val="en-GB"/>
        </w:rPr>
      </w:pPr>
    </w:p>
    <w:sectPr w:rsidR="00940776" w:rsidRPr="00940776" w:rsidSect="00412F0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EE6F4" w14:textId="77777777" w:rsidR="00BB4A36" w:rsidRDefault="00BB4A36" w:rsidP="00940776">
      <w:pPr>
        <w:spacing w:after="0" w:line="240" w:lineRule="auto"/>
      </w:pPr>
      <w:r>
        <w:separator/>
      </w:r>
    </w:p>
  </w:endnote>
  <w:endnote w:type="continuationSeparator" w:id="0">
    <w:p w14:paraId="16835658" w14:textId="77777777" w:rsidR="00BB4A36" w:rsidRDefault="00BB4A36" w:rsidP="00940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214876"/>
      <w:docPartObj>
        <w:docPartGallery w:val="Page Numbers (Bottom of Page)"/>
        <w:docPartUnique/>
      </w:docPartObj>
    </w:sdtPr>
    <w:sdtContent>
      <w:p w14:paraId="49838AFF" w14:textId="77777777" w:rsidR="00940776" w:rsidRDefault="00940776">
        <w:pPr>
          <w:pStyle w:val="Footer"/>
          <w:jc w:val="center"/>
        </w:pPr>
        <w:r w:rsidRPr="00940776">
          <w:rPr>
            <w:rFonts w:ascii="Times New Roman" w:hAnsi="Times New Roman" w:cs="Times New Roman"/>
            <w:sz w:val="24"/>
            <w:szCs w:val="24"/>
          </w:rPr>
          <w:fldChar w:fldCharType="begin"/>
        </w:r>
        <w:r w:rsidRPr="00940776">
          <w:rPr>
            <w:rFonts w:ascii="Times New Roman" w:hAnsi="Times New Roman" w:cs="Times New Roman"/>
            <w:sz w:val="24"/>
            <w:szCs w:val="24"/>
          </w:rPr>
          <w:instrText xml:space="preserve"> PAGE   \* MERGEFORMAT </w:instrText>
        </w:r>
        <w:r w:rsidRPr="00940776">
          <w:rPr>
            <w:rFonts w:ascii="Times New Roman" w:hAnsi="Times New Roman" w:cs="Times New Roman"/>
            <w:sz w:val="24"/>
            <w:szCs w:val="24"/>
          </w:rPr>
          <w:fldChar w:fldCharType="separate"/>
        </w:r>
        <w:r>
          <w:rPr>
            <w:rFonts w:ascii="Times New Roman" w:hAnsi="Times New Roman" w:cs="Times New Roman"/>
            <w:noProof/>
            <w:sz w:val="24"/>
            <w:szCs w:val="24"/>
          </w:rPr>
          <w:t>2</w:t>
        </w:r>
        <w:r w:rsidRPr="00940776">
          <w:rPr>
            <w:rFonts w:ascii="Times New Roman" w:hAnsi="Times New Roman" w:cs="Times New Roman"/>
            <w:sz w:val="24"/>
            <w:szCs w:val="24"/>
          </w:rPr>
          <w:fldChar w:fldCharType="end"/>
        </w:r>
      </w:p>
    </w:sdtContent>
  </w:sdt>
  <w:p w14:paraId="56784342" w14:textId="77777777" w:rsidR="00940776" w:rsidRDefault="00940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99C7C" w14:textId="77777777" w:rsidR="00BB4A36" w:rsidRDefault="00BB4A36" w:rsidP="00940776">
      <w:pPr>
        <w:spacing w:after="0" w:line="240" w:lineRule="auto"/>
      </w:pPr>
      <w:r>
        <w:separator/>
      </w:r>
    </w:p>
  </w:footnote>
  <w:footnote w:type="continuationSeparator" w:id="0">
    <w:p w14:paraId="6D73FE82" w14:textId="77777777" w:rsidR="00BB4A36" w:rsidRDefault="00BB4A36" w:rsidP="00940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422"/>
    <w:multiLevelType w:val="hybridMultilevel"/>
    <w:tmpl w:val="CF0A6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CC612F"/>
    <w:multiLevelType w:val="hybridMultilevel"/>
    <w:tmpl w:val="CF0A6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583898"/>
    <w:multiLevelType w:val="hybridMultilevel"/>
    <w:tmpl w:val="CF0A6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726461"/>
    <w:multiLevelType w:val="hybridMultilevel"/>
    <w:tmpl w:val="F468EC06"/>
    <w:lvl w:ilvl="0" w:tplc="35F2032C">
      <w:start w:val="1"/>
      <w:numFmt w:val="decimal"/>
      <w:lvlText w:val="%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6C87526E"/>
    <w:multiLevelType w:val="hybridMultilevel"/>
    <w:tmpl w:val="3968BBFA"/>
    <w:lvl w:ilvl="0" w:tplc="2D74248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8C0347F"/>
    <w:multiLevelType w:val="hybridMultilevel"/>
    <w:tmpl w:val="CF0A6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AEC0A2C"/>
    <w:multiLevelType w:val="hybridMultilevel"/>
    <w:tmpl w:val="5B4AB5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53202059">
    <w:abstractNumId w:val="6"/>
  </w:num>
  <w:num w:numId="2" w16cid:durableId="1869833319">
    <w:abstractNumId w:val="3"/>
  </w:num>
  <w:num w:numId="3" w16cid:durableId="1862206302">
    <w:abstractNumId w:val="5"/>
  </w:num>
  <w:num w:numId="4" w16cid:durableId="789475160">
    <w:abstractNumId w:val="1"/>
  </w:num>
  <w:num w:numId="5" w16cid:durableId="742023033">
    <w:abstractNumId w:val="2"/>
  </w:num>
  <w:num w:numId="6" w16cid:durableId="724378589">
    <w:abstractNumId w:val="4"/>
  </w:num>
  <w:num w:numId="7" w16cid:durableId="97422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6F"/>
    <w:rsid w:val="0001473F"/>
    <w:rsid w:val="00061C3B"/>
    <w:rsid w:val="000A16EE"/>
    <w:rsid w:val="000B58A6"/>
    <w:rsid w:val="0013475C"/>
    <w:rsid w:val="00180E60"/>
    <w:rsid w:val="001931FB"/>
    <w:rsid w:val="001B7353"/>
    <w:rsid w:val="001C6137"/>
    <w:rsid w:val="001E7A06"/>
    <w:rsid w:val="002064C4"/>
    <w:rsid w:val="00273774"/>
    <w:rsid w:val="00280423"/>
    <w:rsid w:val="002B26A0"/>
    <w:rsid w:val="002D7919"/>
    <w:rsid w:val="00321DA2"/>
    <w:rsid w:val="00325734"/>
    <w:rsid w:val="00336A8A"/>
    <w:rsid w:val="003D6F6B"/>
    <w:rsid w:val="00412F0C"/>
    <w:rsid w:val="00463762"/>
    <w:rsid w:val="00466ECD"/>
    <w:rsid w:val="00541033"/>
    <w:rsid w:val="0054190F"/>
    <w:rsid w:val="005A181D"/>
    <w:rsid w:val="00602689"/>
    <w:rsid w:val="0061147E"/>
    <w:rsid w:val="00612D0E"/>
    <w:rsid w:val="00615064"/>
    <w:rsid w:val="00626CE9"/>
    <w:rsid w:val="006E2F94"/>
    <w:rsid w:val="00712EF1"/>
    <w:rsid w:val="00715F28"/>
    <w:rsid w:val="00794156"/>
    <w:rsid w:val="007A0C97"/>
    <w:rsid w:val="007B716A"/>
    <w:rsid w:val="007D595D"/>
    <w:rsid w:val="007E5BF1"/>
    <w:rsid w:val="00802666"/>
    <w:rsid w:val="008041B2"/>
    <w:rsid w:val="008825B0"/>
    <w:rsid w:val="00940776"/>
    <w:rsid w:val="00942A18"/>
    <w:rsid w:val="00974A48"/>
    <w:rsid w:val="00A005C0"/>
    <w:rsid w:val="00A51435"/>
    <w:rsid w:val="00A650B8"/>
    <w:rsid w:val="00AB44D6"/>
    <w:rsid w:val="00AF4CAE"/>
    <w:rsid w:val="00B074C5"/>
    <w:rsid w:val="00B1480F"/>
    <w:rsid w:val="00B14C3A"/>
    <w:rsid w:val="00B32871"/>
    <w:rsid w:val="00B373D3"/>
    <w:rsid w:val="00B9536F"/>
    <w:rsid w:val="00B95A61"/>
    <w:rsid w:val="00B97A2D"/>
    <w:rsid w:val="00BB4A36"/>
    <w:rsid w:val="00C72814"/>
    <w:rsid w:val="00CA3CBC"/>
    <w:rsid w:val="00D171E6"/>
    <w:rsid w:val="00E0628D"/>
    <w:rsid w:val="00E813D3"/>
    <w:rsid w:val="00F0443F"/>
    <w:rsid w:val="00F139C9"/>
    <w:rsid w:val="00F17173"/>
    <w:rsid w:val="00F37C9B"/>
    <w:rsid w:val="00F54462"/>
    <w:rsid w:val="00F677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0CF4"/>
  <w15:docId w15:val="{36A76386-6F96-4DB6-8C24-860145D3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F0C"/>
  </w:style>
  <w:style w:type="paragraph" w:styleId="Heading1">
    <w:name w:val="heading 1"/>
    <w:basedOn w:val="Normal"/>
    <w:link w:val="Heading1Char"/>
    <w:uiPriority w:val="9"/>
    <w:qFormat/>
    <w:rsid w:val="007A0C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0B8"/>
    <w:rPr>
      <w:color w:val="0563C1" w:themeColor="hyperlink"/>
      <w:u w:val="single"/>
    </w:rPr>
  </w:style>
  <w:style w:type="character" w:customStyle="1" w:styleId="UnresolvedMention1">
    <w:name w:val="Unresolved Mention1"/>
    <w:basedOn w:val="DefaultParagraphFont"/>
    <w:uiPriority w:val="99"/>
    <w:semiHidden/>
    <w:unhideWhenUsed/>
    <w:rsid w:val="00A650B8"/>
    <w:rPr>
      <w:color w:val="605E5C"/>
      <w:shd w:val="clear" w:color="auto" w:fill="E1DFDD"/>
    </w:rPr>
  </w:style>
  <w:style w:type="paragraph" w:styleId="ListParagraph">
    <w:name w:val="List Paragraph"/>
    <w:basedOn w:val="Normal"/>
    <w:uiPriority w:val="34"/>
    <w:qFormat/>
    <w:rsid w:val="007E5BF1"/>
    <w:pPr>
      <w:ind w:left="720"/>
      <w:contextualSpacing/>
    </w:pPr>
  </w:style>
  <w:style w:type="character" w:customStyle="1" w:styleId="Heading1Char">
    <w:name w:val="Heading 1 Char"/>
    <w:basedOn w:val="DefaultParagraphFont"/>
    <w:link w:val="Heading1"/>
    <w:uiPriority w:val="9"/>
    <w:rsid w:val="007A0C97"/>
    <w:rPr>
      <w:rFonts w:ascii="Times New Roman" w:eastAsia="Times New Roman" w:hAnsi="Times New Roman" w:cs="Times New Roman"/>
      <w:b/>
      <w:bCs/>
      <w:kern w:val="36"/>
      <w:sz w:val="48"/>
      <w:szCs w:val="48"/>
      <w:lang w:eastAsia="el-GR"/>
    </w:rPr>
  </w:style>
  <w:style w:type="character" w:customStyle="1" w:styleId="docsum-authors">
    <w:name w:val="docsum-authors"/>
    <w:basedOn w:val="DefaultParagraphFont"/>
    <w:rsid w:val="00B074C5"/>
  </w:style>
  <w:style w:type="character" w:customStyle="1" w:styleId="docsum-journal-citation">
    <w:name w:val="docsum-journal-citation"/>
    <w:basedOn w:val="DefaultParagraphFont"/>
    <w:rsid w:val="00B074C5"/>
  </w:style>
  <w:style w:type="paragraph" w:styleId="Header">
    <w:name w:val="header"/>
    <w:basedOn w:val="Normal"/>
    <w:link w:val="HeaderChar"/>
    <w:uiPriority w:val="99"/>
    <w:semiHidden/>
    <w:unhideWhenUsed/>
    <w:rsid w:val="0094077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40776"/>
  </w:style>
  <w:style w:type="paragraph" w:styleId="Footer">
    <w:name w:val="footer"/>
    <w:basedOn w:val="Normal"/>
    <w:link w:val="FooterChar"/>
    <w:uiPriority w:val="99"/>
    <w:unhideWhenUsed/>
    <w:rsid w:val="009407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94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2939">
      <w:bodyDiv w:val="1"/>
      <w:marLeft w:val="0"/>
      <w:marRight w:val="0"/>
      <w:marTop w:val="0"/>
      <w:marBottom w:val="0"/>
      <w:divBdr>
        <w:top w:val="none" w:sz="0" w:space="0" w:color="auto"/>
        <w:left w:val="none" w:sz="0" w:space="0" w:color="auto"/>
        <w:bottom w:val="none" w:sz="0" w:space="0" w:color="auto"/>
        <w:right w:val="none" w:sz="0" w:space="0" w:color="auto"/>
      </w:divBdr>
    </w:div>
    <w:div w:id="271058587">
      <w:bodyDiv w:val="1"/>
      <w:marLeft w:val="0"/>
      <w:marRight w:val="0"/>
      <w:marTop w:val="0"/>
      <w:marBottom w:val="0"/>
      <w:divBdr>
        <w:top w:val="none" w:sz="0" w:space="0" w:color="auto"/>
        <w:left w:val="none" w:sz="0" w:space="0" w:color="auto"/>
        <w:bottom w:val="none" w:sz="0" w:space="0" w:color="auto"/>
        <w:right w:val="none" w:sz="0" w:space="0" w:color="auto"/>
      </w:divBdr>
    </w:div>
    <w:div w:id="349575565">
      <w:bodyDiv w:val="1"/>
      <w:marLeft w:val="0"/>
      <w:marRight w:val="0"/>
      <w:marTop w:val="0"/>
      <w:marBottom w:val="0"/>
      <w:divBdr>
        <w:top w:val="none" w:sz="0" w:space="0" w:color="auto"/>
        <w:left w:val="none" w:sz="0" w:space="0" w:color="auto"/>
        <w:bottom w:val="none" w:sz="0" w:space="0" w:color="auto"/>
        <w:right w:val="none" w:sz="0" w:space="0" w:color="auto"/>
      </w:divBdr>
    </w:div>
    <w:div w:id="506796209">
      <w:bodyDiv w:val="1"/>
      <w:marLeft w:val="0"/>
      <w:marRight w:val="0"/>
      <w:marTop w:val="0"/>
      <w:marBottom w:val="0"/>
      <w:divBdr>
        <w:top w:val="none" w:sz="0" w:space="0" w:color="auto"/>
        <w:left w:val="none" w:sz="0" w:space="0" w:color="auto"/>
        <w:bottom w:val="none" w:sz="0" w:space="0" w:color="auto"/>
        <w:right w:val="none" w:sz="0" w:space="0" w:color="auto"/>
      </w:divBdr>
    </w:div>
    <w:div w:id="714551196">
      <w:bodyDiv w:val="1"/>
      <w:marLeft w:val="0"/>
      <w:marRight w:val="0"/>
      <w:marTop w:val="0"/>
      <w:marBottom w:val="0"/>
      <w:divBdr>
        <w:top w:val="none" w:sz="0" w:space="0" w:color="auto"/>
        <w:left w:val="none" w:sz="0" w:space="0" w:color="auto"/>
        <w:bottom w:val="none" w:sz="0" w:space="0" w:color="auto"/>
        <w:right w:val="none" w:sz="0" w:space="0" w:color="auto"/>
      </w:divBdr>
    </w:div>
    <w:div w:id="836967466">
      <w:bodyDiv w:val="1"/>
      <w:marLeft w:val="0"/>
      <w:marRight w:val="0"/>
      <w:marTop w:val="0"/>
      <w:marBottom w:val="0"/>
      <w:divBdr>
        <w:top w:val="none" w:sz="0" w:space="0" w:color="auto"/>
        <w:left w:val="none" w:sz="0" w:space="0" w:color="auto"/>
        <w:bottom w:val="none" w:sz="0" w:space="0" w:color="auto"/>
        <w:right w:val="none" w:sz="0" w:space="0" w:color="auto"/>
      </w:divBdr>
    </w:div>
    <w:div w:id="1009984493">
      <w:bodyDiv w:val="1"/>
      <w:marLeft w:val="0"/>
      <w:marRight w:val="0"/>
      <w:marTop w:val="0"/>
      <w:marBottom w:val="0"/>
      <w:divBdr>
        <w:top w:val="none" w:sz="0" w:space="0" w:color="auto"/>
        <w:left w:val="none" w:sz="0" w:space="0" w:color="auto"/>
        <w:bottom w:val="none" w:sz="0" w:space="0" w:color="auto"/>
        <w:right w:val="none" w:sz="0" w:space="0" w:color="auto"/>
      </w:divBdr>
    </w:div>
    <w:div w:id="1725912843">
      <w:bodyDiv w:val="1"/>
      <w:marLeft w:val="0"/>
      <w:marRight w:val="0"/>
      <w:marTop w:val="0"/>
      <w:marBottom w:val="0"/>
      <w:divBdr>
        <w:top w:val="none" w:sz="0" w:space="0" w:color="auto"/>
        <w:left w:val="none" w:sz="0" w:space="0" w:color="auto"/>
        <w:bottom w:val="none" w:sz="0" w:space="0" w:color="auto"/>
        <w:right w:val="none" w:sz="0" w:space="0" w:color="auto"/>
      </w:divBdr>
    </w:div>
    <w:div w:id="1893272190">
      <w:bodyDiv w:val="1"/>
      <w:marLeft w:val="0"/>
      <w:marRight w:val="0"/>
      <w:marTop w:val="0"/>
      <w:marBottom w:val="0"/>
      <w:divBdr>
        <w:top w:val="none" w:sz="0" w:space="0" w:color="auto"/>
        <w:left w:val="none" w:sz="0" w:space="0" w:color="auto"/>
        <w:bottom w:val="none" w:sz="0" w:space="0" w:color="auto"/>
        <w:right w:val="none" w:sz="0" w:space="0" w:color="auto"/>
      </w:divBdr>
    </w:div>
    <w:div w:id="194334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1572</Words>
  <Characters>8967</Characters>
  <Application>Microsoft Office Word</Application>
  <DocSecurity>0</DocSecurity>
  <Lines>74</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Formosa</dc:creator>
  <cp:lastModifiedBy>Nachiappan Chockalingam</cp:lastModifiedBy>
  <cp:revision>2</cp:revision>
  <dcterms:created xsi:type="dcterms:W3CDTF">2023-05-22T15:33:00Z</dcterms:created>
  <dcterms:modified xsi:type="dcterms:W3CDTF">2023-05-22T15:33:00Z</dcterms:modified>
</cp:coreProperties>
</file>