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B7F0FFB" w14:textId="01825954" w:rsidR="002271C2" w:rsidRDefault="00D456F7" w:rsidP="002271C2">
      <w:pPr>
        <w:jc w:val="center"/>
        <w:rPr>
          <w:rFonts w:ascii="Times New Roman" w:hAnsi="Times New Roman" w:cs="Times New Roman"/>
          <w:sz w:val="28"/>
          <w:szCs w:val="28"/>
        </w:rPr>
      </w:pPr>
      <w:bookmarkStart w:id="0" w:name="_GoBack"/>
      <w:bookmarkEnd w:id="0"/>
      <w:r>
        <w:rPr>
          <w:rFonts w:ascii="Times New Roman" w:hAnsi="Times New Roman" w:cs="Times New Roman"/>
          <w:sz w:val="28"/>
          <w:szCs w:val="28"/>
        </w:rPr>
        <w:t>I</w:t>
      </w:r>
      <w:r w:rsidR="00BB72AE">
        <w:rPr>
          <w:rFonts w:ascii="Times New Roman" w:hAnsi="Times New Roman" w:cs="Times New Roman"/>
          <w:sz w:val="28"/>
          <w:szCs w:val="28"/>
        </w:rPr>
        <w:t xml:space="preserve">nfluence of </w:t>
      </w:r>
      <w:r w:rsidR="00970BB8">
        <w:rPr>
          <w:rFonts w:ascii="Times New Roman" w:hAnsi="Times New Roman" w:cs="Times New Roman"/>
          <w:sz w:val="28"/>
          <w:szCs w:val="28"/>
        </w:rPr>
        <w:t>l</w:t>
      </w:r>
      <w:r w:rsidR="00EC6607">
        <w:rPr>
          <w:rFonts w:ascii="Times New Roman" w:hAnsi="Times New Roman" w:cs="Times New Roman"/>
          <w:sz w:val="28"/>
          <w:szCs w:val="28"/>
        </w:rPr>
        <w:t xml:space="preserve">atent heat </w:t>
      </w:r>
      <w:r w:rsidR="00F1129D">
        <w:rPr>
          <w:rFonts w:ascii="Times New Roman" w:hAnsi="Times New Roman" w:cs="Times New Roman"/>
          <w:sz w:val="28"/>
          <w:szCs w:val="28"/>
        </w:rPr>
        <w:t xml:space="preserve">based </w:t>
      </w:r>
      <w:r w:rsidR="00BF7E7B">
        <w:rPr>
          <w:rFonts w:ascii="Times New Roman" w:hAnsi="Times New Roman" w:cs="Times New Roman"/>
          <w:sz w:val="28"/>
          <w:szCs w:val="28"/>
        </w:rPr>
        <w:t xml:space="preserve">passive cooling on the performance of EV battery </w:t>
      </w:r>
      <w:r w:rsidR="005D75BD">
        <w:rPr>
          <w:rFonts w:ascii="Times New Roman" w:hAnsi="Times New Roman" w:cs="Times New Roman"/>
          <w:sz w:val="28"/>
          <w:szCs w:val="28"/>
        </w:rPr>
        <w:t>under Automotive drive cycles</w:t>
      </w:r>
    </w:p>
    <w:p w14:paraId="3BAF3FA8" w14:textId="4C202F24" w:rsidR="00436AF7" w:rsidRDefault="00436AF7" w:rsidP="00436AF7">
      <w:pPr>
        <w:spacing w:after="0" w:line="240" w:lineRule="auto"/>
        <w:jc w:val="center"/>
        <w:rPr>
          <w:rFonts w:ascii="Times New Roman" w:hAnsi="Times New Roman" w:cs="Times New Roman"/>
          <w:sz w:val="28"/>
          <w:szCs w:val="28"/>
        </w:rPr>
      </w:pPr>
      <w:r w:rsidRPr="00B75BA7">
        <w:rPr>
          <w:rFonts w:asciiTheme="majorBidi" w:hAnsiTheme="majorBidi" w:cstheme="majorBidi"/>
          <w:b/>
          <w:bCs/>
          <w:sz w:val="20"/>
          <w:szCs w:val="32"/>
        </w:rPr>
        <w:t>R.A. Nicholls, M.A. Moghimi*, A.L. Griffiths</w:t>
      </w:r>
    </w:p>
    <w:p w14:paraId="4D29ED2B" w14:textId="77777777" w:rsidR="00436AF7" w:rsidRDefault="00436AF7" w:rsidP="00436AF7">
      <w:pPr>
        <w:spacing w:after="0" w:line="240" w:lineRule="auto"/>
        <w:jc w:val="both"/>
        <w:rPr>
          <w:rFonts w:cs="Times New Roman"/>
        </w:rPr>
      </w:pPr>
    </w:p>
    <w:p w14:paraId="29E20328" w14:textId="411DE082" w:rsidR="00436AF7" w:rsidRPr="00E54B2B" w:rsidRDefault="00436AF7" w:rsidP="00436AF7">
      <w:pPr>
        <w:spacing w:after="0" w:line="276" w:lineRule="auto"/>
        <w:jc w:val="center"/>
        <w:rPr>
          <w:rFonts w:cs="Times New Roman"/>
          <w:iCs/>
        </w:rPr>
      </w:pPr>
      <w:r w:rsidRPr="00E37595">
        <w:rPr>
          <w:rFonts w:asciiTheme="majorBidi" w:hAnsiTheme="majorBidi" w:cstheme="majorBidi"/>
          <w:iCs/>
          <w:sz w:val="18"/>
          <w:szCs w:val="18"/>
        </w:rPr>
        <w:t>Department of Engineering, Staffordshire University, Stoke-On-Trent ST4 2DE, U</w:t>
      </w:r>
      <w:r>
        <w:rPr>
          <w:rFonts w:asciiTheme="majorBidi" w:hAnsiTheme="majorBidi" w:cstheme="majorBidi"/>
          <w:iCs/>
          <w:sz w:val="18"/>
          <w:szCs w:val="18"/>
        </w:rPr>
        <w:t>K</w:t>
      </w:r>
    </w:p>
    <w:p w14:paraId="4D1DD076" w14:textId="48121908" w:rsidR="00B21945" w:rsidRDefault="00B21945" w:rsidP="00B21945">
      <w:pPr>
        <w:spacing w:after="0"/>
        <w:jc w:val="center"/>
        <w:rPr>
          <w:rStyle w:val="Hyperlink"/>
          <w:rFonts w:ascii="Times New Roman" w:hAnsi="Times New Roman" w:cs="Times New Roman"/>
          <w:sz w:val="18"/>
          <w:szCs w:val="18"/>
        </w:rPr>
      </w:pPr>
      <w:r w:rsidRPr="00E54B2B">
        <w:rPr>
          <w:rFonts w:ascii="Times New Roman" w:hAnsi="Times New Roman" w:cs="Times New Roman"/>
        </w:rPr>
        <w:t>*</w:t>
      </w:r>
      <w:r w:rsidRPr="00E37595">
        <w:rPr>
          <w:rFonts w:ascii="Times New Roman" w:hAnsi="Times New Roman" w:cs="Times New Roman"/>
          <w:sz w:val="18"/>
          <w:szCs w:val="18"/>
        </w:rPr>
        <w:t>Corresponding author</w:t>
      </w:r>
      <w:r>
        <w:rPr>
          <w:rFonts w:ascii="Times New Roman" w:hAnsi="Times New Roman" w:cs="Times New Roman"/>
          <w:sz w:val="18"/>
          <w:szCs w:val="18"/>
        </w:rPr>
        <w:t xml:space="preserve">: </w:t>
      </w:r>
      <w:hyperlink r:id="rId11" w:history="1">
        <w:r w:rsidRPr="00E37595">
          <w:rPr>
            <w:rStyle w:val="Hyperlink"/>
            <w:rFonts w:ascii="Times New Roman" w:hAnsi="Times New Roman" w:cs="Times New Roman"/>
            <w:sz w:val="18"/>
            <w:szCs w:val="18"/>
          </w:rPr>
          <w:t>mohammad.moghimi-ardekani@staffs.ac.uk</w:t>
        </w:r>
      </w:hyperlink>
    </w:p>
    <w:p w14:paraId="79572783" w14:textId="1F93C41A" w:rsidR="00B21945" w:rsidRDefault="00B21945" w:rsidP="00B21945">
      <w:pPr>
        <w:spacing w:after="0"/>
        <w:jc w:val="center"/>
        <w:rPr>
          <w:rStyle w:val="Hyperlink"/>
          <w:rFonts w:ascii="Times New Roman" w:hAnsi="Times New Roman" w:cs="Times New Roman"/>
          <w:sz w:val="18"/>
          <w:szCs w:val="18"/>
        </w:rPr>
      </w:pPr>
    </w:p>
    <w:p w14:paraId="2B11E5F0" w14:textId="5EE49C55" w:rsidR="00B21945" w:rsidRPr="00563E3B" w:rsidRDefault="00B21945" w:rsidP="00B21945">
      <w:pPr>
        <w:pStyle w:val="Heading1"/>
        <w:spacing w:before="0"/>
        <w:rPr>
          <w:rFonts w:ascii="Times New Roman" w:hAnsi="Times New Roman" w:cs="Times New Roman"/>
          <w:color w:val="auto"/>
          <w:sz w:val="22"/>
          <w:szCs w:val="22"/>
        </w:rPr>
      </w:pPr>
      <w:r w:rsidRPr="00563E3B">
        <w:rPr>
          <w:rFonts w:ascii="Times New Roman" w:hAnsi="Times New Roman" w:cs="Times New Roman"/>
          <w:color w:val="auto"/>
          <w:sz w:val="22"/>
          <w:szCs w:val="22"/>
        </w:rPr>
        <w:t>ABSTRACT</w:t>
      </w:r>
    </w:p>
    <w:p w14:paraId="02D6E880" w14:textId="43309A01" w:rsidR="00B21945" w:rsidRDefault="00B21945" w:rsidP="00B21945">
      <w:pPr>
        <w:spacing w:after="0"/>
        <w:jc w:val="center"/>
        <w:rPr>
          <w:rFonts w:ascii="Times New Roman" w:hAnsi="Times New Roman" w:cs="Times New Roman"/>
          <w:sz w:val="18"/>
          <w:szCs w:val="18"/>
        </w:rPr>
      </w:pPr>
    </w:p>
    <w:p w14:paraId="7216E1A0" w14:textId="467A4B7E" w:rsidR="00B94CE9" w:rsidRDefault="00276363" w:rsidP="00AE410F">
      <w:pPr>
        <w:pStyle w:val="BodyText"/>
      </w:pPr>
      <w:r>
        <w:t>The utilisation of passive cooling techniques involving</w:t>
      </w:r>
      <w:r w:rsidR="00584157">
        <w:t xml:space="preserve"> Phase change materials (PCMs) represents a promising approach in the realm of battery thermal management</w:t>
      </w:r>
      <w:r w:rsidR="00B96406">
        <w:t xml:space="preserve"> systems (BTMS)</w:t>
      </w:r>
      <w:r w:rsidR="00584157">
        <w:t>.</w:t>
      </w:r>
      <w:r w:rsidR="000A707B">
        <w:t xml:space="preserve"> Specifically, this study </w:t>
      </w:r>
      <w:r w:rsidR="0060722D">
        <w:t>delves</w:t>
      </w:r>
      <w:r w:rsidR="000A707B">
        <w:t xml:space="preserve"> into the examination of a single cylindrical Panasonic 18650 battery cell, employing a circumferential Latent Heat (LH) jacket</w:t>
      </w:r>
      <w:r w:rsidR="00D704C8">
        <w:t>, under various real-world automotive drive cycles. The challenge addressed in this research revolves around understanding the impact of haphazard be</w:t>
      </w:r>
      <w:r w:rsidR="004A1417">
        <w:t>haviour in the battery’s performance and thermal stability</w:t>
      </w:r>
      <w:r w:rsidR="00872163">
        <w:t xml:space="preserve"> in the presence of proposed passive cooling</w:t>
      </w:r>
      <w:r w:rsidR="004A1417">
        <w:t xml:space="preserve">. While drive cycle data, encompassing aggressive to casual driving scenarios, has been collected, there remains a need to evaluate how these driving behaviours affect the battery’s performance and longevity. </w:t>
      </w:r>
      <w:r w:rsidR="00063E95">
        <w:t xml:space="preserve">To address this issue, this study </w:t>
      </w:r>
      <w:r w:rsidR="00756612">
        <w:t>uses</w:t>
      </w:r>
      <w:r w:rsidR="00044C41">
        <w:t xml:space="preserve"> conjugated thermo-chemical and electrical models of the battery. These models are informed by numerically simu</w:t>
      </w:r>
      <w:r w:rsidR="004E455A">
        <w:t>lated results based on real-world driving scenarios that account for varying routes, driving styles, and distances. The simulations were conducted at an ambient temperature of 25 °C</w:t>
      </w:r>
      <w:r w:rsidR="004E455A" w:rsidDel="00221B5C">
        <w:t xml:space="preserve"> </w:t>
      </w:r>
      <w:r w:rsidR="004E455A">
        <w:t>and a 1C-rate to assess the impact of LH jacket usage on the b</w:t>
      </w:r>
      <w:r w:rsidR="00E66BD8">
        <w:t>attery’s performance under diverse drive cycles. The results reveal that the implementation of a LH jacket can significantly enhance the battery’s performance across mult</w:t>
      </w:r>
      <w:r w:rsidR="00CE1773">
        <w:t xml:space="preserve">iple drive cycles. The data indicates an improvement of over 50% in the performance of the majority of drive cycles assessed. This enhancement is most remarkable </w:t>
      </w:r>
      <w:r w:rsidR="00580F40">
        <w:t xml:space="preserve">in aggressive drive cycles, with battery life extending 2.2x to 2.4x times. The findings demonstrate that LH jackets </w:t>
      </w:r>
      <w:r w:rsidR="000F0B19">
        <w:t>maintain</w:t>
      </w:r>
      <w:r w:rsidR="00580F40">
        <w:t xml:space="preserve"> the battery’s thermal </w:t>
      </w:r>
      <w:r w:rsidR="000F0B19">
        <w:t>stability</w:t>
      </w:r>
      <w:r w:rsidR="00DB3521">
        <w:t xml:space="preserve"> </w:t>
      </w:r>
      <w:r w:rsidR="000F0B19">
        <w:t xml:space="preserve">within </w:t>
      </w:r>
      <w:r w:rsidR="00960088">
        <w:t>the optimal</w:t>
      </w:r>
      <w:r w:rsidR="000F0B19">
        <w:t xml:space="preserve"> range for more extended periods, mitigating sensible heat dominance until the PCM material reaches its full melting point. </w:t>
      </w:r>
      <w:r w:rsidR="00F4527F">
        <w:t>The study reports over a 45% thermal performance enhancement for all drive cycles examined, from aggressive to casual, and a life extension of more than 200%</w:t>
      </w:r>
      <w:r w:rsidR="009349B7">
        <w:t xml:space="preserve"> due to the delayed effect of the LH jacket.</w:t>
      </w:r>
      <w:r w:rsidR="00AC6336">
        <w:t xml:space="preserve"> </w:t>
      </w:r>
      <w:r w:rsidR="009349B7">
        <w:t>This methodological approach is of utmost importance as it significantly contributes to understanding and improving</w:t>
      </w:r>
      <w:r w:rsidR="00B96406">
        <w:t xml:space="preserve"> BTMS in real-world drive scenarios, especially concerning passive cooling through LH jacke</w:t>
      </w:r>
      <w:r w:rsidR="0060722D">
        <w:t>ts.</w:t>
      </w:r>
      <w:r w:rsidR="009349B7">
        <w:t xml:space="preserve"> </w:t>
      </w:r>
    </w:p>
    <w:p w14:paraId="47FAAE67" w14:textId="77777777" w:rsidR="00B94CE9" w:rsidRDefault="00B94CE9" w:rsidP="003D3BD3">
      <w:pPr>
        <w:jc w:val="both"/>
        <w:rPr>
          <w:rFonts w:ascii="Times New Roman" w:hAnsi="Times New Roman" w:cs="Times New Roman"/>
        </w:rPr>
      </w:pPr>
    </w:p>
    <w:p w14:paraId="1033D060" w14:textId="77777777" w:rsidR="00B94CE9" w:rsidRDefault="00B94CE9" w:rsidP="003D3BD3">
      <w:pPr>
        <w:jc w:val="both"/>
        <w:rPr>
          <w:rFonts w:ascii="Times New Roman" w:hAnsi="Times New Roman" w:cs="Times New Roman"/>
        </w:rPr>
      </w:pPr>
    </w:p>
    <w:p w14:paraId="2320149C" w14:textId="77777777" w:rsidR="00B94CE9" w:rsidRDefault="00B94CE9" w:rsidP="003D3BD3">
      <w:pPr>
        <w:jc w:val="both"/>
        <w:rPr>
          <w:rFonts w:ascii="Times New Roman" w:hAnsi="Times New Roman" w:cs="Times New Roman"/>
        </w:rPr>
      </w:pPr>
    </w:p>
    <w:p w14:paraId="04389787" w14:textId="77777777" w:rsidR="00B94CE9" w:rsidRDefault="00B94CE9" w:rsidP="003D3BD3">
      <w:pPr>
        <w:jc w:val="both"/>
        <w:rPr>
          <w:rFonts w:ascii="Times New Roman" w:hAnsi="Times New Roman" w:cs="Times New Roman"/>
        </w:rPr>
      </w:pPr>
    </w:p>
    <w:p w14:paraId="1B0CBCB7" w14:textId="77777777" w:rsidR="00B94CE9" w:rsidRDefault="00B94CE9" w:rsidP="003D3BD3">
      <w:pPr>
        <w:jc w:val="both"/>
        <w:rPr>
          <w:rFonts w:ascii="Times New Roman" w:hAnsi="Times New Roman" w:cs="Times New Roman"/>
        </w:rPr>
      </w:pPr>
    </w:p>
    <w:p w14:paraId="12AAD506" w14:textId="77777777" w:rsidR="00376D85" w:rsidRDefault="00376D85" w:rsidP="003D3BD3">
      <w:pPr>
        <w:jc w:val="both"/>
        <w:rPr>
          <w:rFonts w:ascii="Times New Roman" w:hAnsi="Times New Roman" w:cs="Times New Roman"/>
        </w:rPr>
      </w:pPr>
    </w:p>
    <w:p w14:paraId="6F05EF12" w14:textId="77777777" w:rsidR="00262C65" w:rsidRPr="00D7726F" w:rsidRDefault="00262C65" w:rsidP="00262C65">
      <w:pPr>
        <w:spacing w:after="0"/>
        <w:rPr>
          <w:rFonts w:ascii="Times New Roman" w:hAnsi="Times New Roman" w:cs="Times New Roman"/>
          <w:i/>
          <w:sz w:val="18"/>
          <w:szCs w:val="18"/>
        </w:rPr>
      </w:pPr>
      <w:r w:rsidRPr="00D7726F">
        <w:rPr>
          <w:rFonts w:ascii="Times New Roman" w:hAnsi="Times New Roman" w:cs="Times New Roman"/>
          <w:i/>
          <w:sz w:val="18"/>
          <w:szCs w:val="18"/>
        </w:rPr>
        <w:t>Keywords:</w:t>
      </w:r>
    </w:p>
    <w:p w14:paraId="4F8720AA" w14:textId="3150C7F7" w:rsidR="009606EC" w:rsidRDefault="009606EC" w:rsidP="009606EC">
      <w:pPr>
        <w:spacing w:after="0"/>
        <w:rPr>
          <w:rFonts w:ascii="Times New Roman" w:hAnsi="Times New Roman" w:cs="Times New Roman"/>
          <w:iCs/>
          <w:sz w:val="18"/>
          <w:szCs w:val="18"/>
        </w:rPr>
      </w:pPr>
      <w:r w:rsidRPr="00BD3826">
        <w:rPr>
          <w:rFonts w:ascii="Times New Roman" w:hAnsi="Times New Roman" w:cs="Times New Roman"/>
          <w:iCs/>
          <w:sz w:val="18"/>
          <w:szCs w:val="18"/>
        </w:rPr>
        <w:t xml:space="preserve">Lithium-ion battery </w:t>
      </w:r>
      <w:r w:rsidR="00233F83">
        <w:rPr>
          <w:rFonts w:ascii="Times New Roman" w:hAnsi="Times New Roman" w:cs="Times New Roman"/>
          <w:iCs/>
          <w:sz w:val="18"/>
          <w:szCs w:val="18"/>
        </w:rPr>
        <w:t xml:space="preserve">(LIB) </w:t>
      </w:r>
      <w:r w:rsidRPr="00BD3826">
        <w:rPr>
          <w:rFonts w:ascii="Times New Roman" w:hAnsi="Times New Roman" w:cs="Times New Roman"/>
          <w:iCs/>
          <w:sz w:val="18"/>
          <w:szCs w:val="18"/>
        </w:rPr>
        <w:t>cell</w:t>
      </w:r>
    </w:p>
    <w:p w14:paraId="0DFCF2A0" w14:textId="77777777" w:rsidR="009606EC" w:rsidRPr="00BD3826" w:rsidRDefault="009606EC" w:rsidP="009606EC">
      <w:pPr>
        <w:spacing w:after="0"/>
        <w:rPr>
          <w:rFonts w:ascii="Times New Roman" w:hAnsi="Times New Roman" w:cs="Times New Roman"/>
          <w:iCs/>
          <w:sz w:val="18"/>
          <w:szCs w:val="18"/>
        </w:rPr>
      </w:pPr>
      <w:r>
        <w:rPr>
          <w:rFonts w:ascii="Times New Roman" w:hAnsi="Times New Roman" w:cs="Times New Roman"/>
          <w:iCs/>
          <w:sz w:val="18"/>
          <w:szCs w:val="18"/>
        </w:rPr>
        <w:t>Passive cooling</w:t>
      </w:r>
    </w:p>
    <w:p w14:paraId="3BF4A7F0" w14:textId="77777777" w:rsidR="009606EC" w:rsidRPr="00BD3826" w:rsidRDefault="009606EC" w:rsidP="009606EC">
      <w:pPr>
        <w:spacing w:after="0"/>
        <w:rPr>
          <w:rFonts w:ascii="Times New Roman" w:hAnsi="Times New Roman" w:cs="Times New Roman"/>
          <w:iCs/>
          <w:sz w:val="18"/>
          <w:szCs w:val="18"/>
        </w:rPr>
      </w:pPr>
      <w:r w:rsidRPr="00BD3826">
        <w:rPr>
          <w:rFonts w:ascii="Times New Roman" w:hAnsi="Times New Roman" w:cs="Times New Roman"/>
          <w:iCs/>
          <w:sz w:val="18"/>
          <w:szCs w:val="18"/>
        </w:rPr>
        <w:t>Phase change material</w:t>
      </w:r>
      <w:r>
        <w:rPr>
          <w:rFonts w:ascii="Times New Roman" w:hAnsi="Times New Roman" w:cs="Times New Roman"/>
          <w:iCs/>
          <w:sz w:val="18"/>
          <w:szCs w:val="18"/>
        </w:rPr>
        <w:t xml:space="preserve"> (PCM)</w:t>
      </w:r>
    </w:p>
    <w:p w14:paraId="33DB646D" w14:textId="77777777" w:rsidR="009606EC" w:rsidRDefault="009606EC" w:rsidP="009606EC">
      <w:pPr>
        <w:spacing w:after="0"/>
        <w:rPr>
          <w:rFonts w:ascii="Times New Roman" w:hAnsi="Times New Roman" w:cs="Times New Roman"/>
          <w:iCs/>
          <w:sz w:val="18"/>
          <w:szCs w:val="18"/>
        </w:rPr>
      </w:pPr>
      <w:r w:rsidRPr="00BD3826">
        <w:rPr>
          <w:rFonts w:ascii="Times New Roman" w:hAnsi="Times New Roman" w:cs="Times New Roman"/>
          <w:iCs/>
          <w:sz w:val="18"/>
          <w:szCs w:val="18"/>
        </w:rPr>
        <w:t>Computational fluid dynamics</w:t>
      </w:r>
      <w:r>
        <w:rPr>
          <w:rFonts w:ascii="Times New Roman" w:hAnsi="Times New Roman" w:cs="Times New Roman"/>
          <w:iCs/>
          <w:sz w:val="18"/>
          <w:szCs w:val="18"/>
        </w:rPr>
        <w:t xml:space="preserve"> (CFD)</w:t>
      </w:r>
    </w:p>
    <w:p w14:paraId="02A872F5" w14:textId="269C0076" w:rsidR="009606EC" w:rsidRPr="00BD3826" w:rsidRDefault="009C3879" w:rsidP="009606EC">
      <w:pPr>
        <w:spacing w:after="0"/>
        <w:rPr>
          <w:rFonts w:ascii="Times New Roman" w:hAnsi="Times New Roman" w:cs="Times New Roman"/>
          <w:iCs/>
          <w:sz w:val="18"/>
          <w:szCs w:val="18"/>
        </w:rPr>
      </w:pPr>
      <w:r>
        <w:rPr>
          <w:rFonts w:ascii="Times New Roman" w:hAnsi="Times New Roman" w:cs="Times New Roman"/>
          <w:iCs/>
          <w:sz w:val="18"/>
          <w:szCs w:val="18"/>
        </w:rPr>
        <w:t>Automotive drive cycles</w:t>
      </w:r>
    </w:p>
    <w:p w14:paraId="134ECDD0" w14:textId="7A45CFE2" w:rsidR="009606EC" w:rsidRDefault="00027615" w:rsidP="009606EC">
      <w:pPr>
        <w:spacing w:after="0"/>
        <w:rPr>
          <w:rFonts w:ascii="Times New Roman" w:hAnsi="Times New Roman" w:cs="Times New Roman"/>
          <w:iCs/>
          <w:sz w:val="18"/>
          <w:szCs w:val="18"/>
        </w:rPr>
      </w:pPr>
      <w:r>
        <w:rPr>
          <w:rFonts w:ascii="Times New Roman" w:hAnsi="Times New Roman" w:cs="Times New Roman"/>
          <w:iCs/>
          <w:sz w:val="18"/>
          <w:szCs w:val="18"/>
        </w:rPr>
        <w:t>Liquid fraction</w:t>
      </w:r>
    </w:p>
    <w:p w14:paraId="26704543" w14:textId="6AFDDAD8" w:rsidR="00B94CE9" w:rsidRPr="00B94CE9" w:rsidRDefault="00B21945" w:rsidP="009606EC">
      <w:pPr>
        <w:jc w:val="both"/>
        <w:rPr>
          <w:rFonts w:ascii="Times New Roman" w:hAnsi="Times New Roman" w:cs="Times New Roman"/>
          <w:sz w:val="28"/>
          <w:szCs w:val="28"/>
        </w:rPr>
      </w:pPr>
      <w:r w:rsidRPr="003D3BD3">
        <w:rPr>
          <w:rFonts w:ascii="Times New Roman" w:hAnsi="Times New Roman" w:cs="Times New Roman"/>
          <w:sz w:val="28"/>
          <w:szCs w:val="28"/>
        </w:rPr>
        <w:t xml:space="preserve">              </w:t>
      </w:r>
    </w:p>
    <w:p w14:paraId="21033748" w14:textId="77777777" w:rsidR="00A776F0" w:rsidRDefault="00A776F0" w:rsidP="00A776F0">
      <w:pPr>
        <w:pStyle w:val="Heading1"/>
        <w:rPr>
          <w:rFonts w:ascii="Times New Roman" w:hAnsi="Times New Roman" w:cs="Times New Roman"/>
          <w:b/>
          <w:bCs/>
          <w:color w:val="auto"/>
          <w:sz w:val="22"/>
          <w:szCs w:val="22"/>
        </w:rPr>
      </w:pPr>
      <w:r w:rsidRPr="006761A5">
        <w:rPr>
          <w:rFonts w:ascii="Times New Roman" w:hAnsi="Times New Roman" w:cs="Times New Roman"/>
          <w:b/>
          <w:bCs/>
          <w:color w:val="auto"/>
          <w:sz w:val="22"/>
          <w:szCs w:val="22"/>
        </w:rPr>
        <w:lastRenderedPageBreak/>
        <w:t>Nomenclature</w:t>
      </w:r>
    </w:p>
    <w:tbl>
      <w:tblPr>
        <w:tblStyle w:val="PlainTable1"/>
        <w:tblW w:w="5000" w:type="pct"/>
        <w:tblLook w:val="0600" w:firstRow="0" w:lastRow="0" w:firstColumn="0" w:lastColumn="0" w:noHBand="1" w:noVBand="1"/>
      </w:tblPr>
      <w:tblGrid>
        <w:gridCol w:w="817"/>
        <w:gridCol w:w="2149"/>
        <w:gridCol w:w="628"/>
        <w:gridCol w:w="5422"/>
      </w:tblGrid>
      <w:tr w:rsidR="00251321" w14:paraId="57A3260B" w14:textId="77777777" w:rsidTr="00835FEF">
        <w:tc>
          <w:tcPr>
            <w:tcW w:w="453" w:type="pct"/>
          </w:tcPr>
          <w:p w14:paraId="5768B183" w14:textId="3FD6E0CC" w:rsidR="00251321" w:rsidRDefault="00AE410F" w:rsidP="00835FEF">
            <w:pPr>
              <w:jc w:val="center"/>
              <w:rPr>
                <w:rFonts w:ascii="Times New Roman" w:hAnsi="Times New Roman" w:cs="Times New Roman"/>
                <w:sz w:val="28"/>
                <w:szCs w:val="28"/>
              </w:rPr>
            </w:pPr>
            <m:oMathPara>
              <m:oMath>
                <m:sSub>
                  <m:sSubPr>
                    <m:ctrlPr>
                      <w:rPr>
                        <w:rFonts w:ascii="Cambria Math" w:hAnsi="Cambria Math" w:cs="Times New Roman"/>
                        <w:i/>
                        <w:sz w:val="16"/>
                        <w:szCs w:val="16"/>
                      </w:rPr>
                    </m:ctrlPr>
                  </m:sSubPr>
                  <m:e>
                    <m:r>
                      <w:rPr>
                        <w:rFonts w:ascii="Cambria Math" w:hAnsi="Cambria Math" w:cs="Times New Roman"/>
                        <w:sz w:val="16"/>
                        <w:szCs w:val="16"/>
                      </w:rPr>
                      <m:t>A</m:t>
                    </m:r>
                  </m:e>
                  <m:sub>
                    <m:r>
                      <w:rPr>
                        <w:rFonts w:ascii="Cambria Math" w:hAnsi="Cambria Math" w:cs="Times New Roman"/>
                        <w:sz w:val="16"/>
                        <w:szCs w:val="16"/>
                      </w:rPr>
                      <m:t>mush</m:t>
                    </m:r>
                  </m:sub>
                </m:sSub>
              </m:oMath>
            </m:oMathPara>
          </w:p>
        </w:tc>
        <w:tc>
          <w:tcPr>
            <w:tcW w:w="1192" w:type="pct"/>
          </w:tcPr>
          <w:p w14:paraId="666EE619" w14:textId="3C264CE9" w:rsidR="00251321" w:rsidRDefault="00251321" w:rsidP="00835FEF">
            <w:pPr>
              <w:jc w:val="center"/>
              <w:rPr>
                <w:rFonts w:ascii="Times New Roman" w:hAnsi="Times New Roman" w:cs="Times New Roman"/>
                <w:sz w:val="28"/>
                <w:szCs w:val="28"/>
              </w:rPr>
            </w:pPr>
            <w:r w:rsidRPr="00BB61BA">
              <w:rPr>
                <w:rFonts w:ascii="Times New Roman" w:hAnsi="Times New Roman" w:cs="Times New Roman"/>
                <w:sz w:val="16"/>
                <w:szCs w:val="16"/>
              </w:rPr>
              <w:t>mushy zone constant (</w:t>
            </w:r>
            <m:oMath>
              <m:f>
                <m:fPr>
                  <m:type m:val="lin"/>
                  <m:ctrlPr>
                    <w:rPr>
                      <w:rFonts w:ascii="Cambria Math" w:hAnsi="Cambria Math" w:cs="Times New Roman"/>
                      <w:i/>
                      <w:sz w:val="16"/>
                      <w:szCs w:val="16"/>
                    </w:rPr>
                  </m:ctrlPr>
                </m:fPr>
                <m:num>
                  <m:r>
                    <w:rPr>
                      <w:rFonts w:ascii="Cambria Math" w:hAnsi="Cambria Math" w:cs="Times New Roman"/>
                      <w:sz w:val="16"/>
                      <w:szCs w:val="16"/>
                    </w:rPr>
                    <m:t>kg</m:t>
                  </m:r>
                </m:num>
                <m:den>
                  <m:sSup>
                    <m:sSupPr>
                      <m:ctrlPr>
                        <w:rPr>
                          <w:rFonts w:ascii="Cambria Math" w:hAnsi="Cambria Math" w:cs="Times New Roman"/>
                          <w:i/>
                          <w:sz w:val="16"/>
                          <w:szCs w:val="16"/>
                        </w:rPr>
                      </m:ctrlPr>
                    </m:sSupPr>
                    <m:e>
                      <m:r>
                        <w:rPr>
                          <w:rFonts w:ascii="Cambria Math" w:hAnsi="Cambria Math" w:cs="Times New Roman"/>
                          <w:sz w:val="16"/>
                          <w:szCs w:val="16"/>
                        </w:rPr>
                        <m:t>m</m:t>
                      </m:r>
                    </m:e>
                    <m:sup>
                      <m:r>
                        <w:rPr>
                          <w:rFonts w:ascii="Cambria Math" w:hAnsi="Cambria Math" w:cs="Times New Roman"/>
                          <w:sz w:val="16"/>
                          <w:szCs w:val="16"/>
                        </w:rPr>
                        <m:t>3</m:t>
                      </m:r>
                    </m:sup>
                  </m:sSup>
                  <m:r>
                    <w:rPr>
                      <w:rFonts w:ascii="Cambria Math" w:hAnsi="Cambria Math" w:cs="Times New Roman"/>
                      <w:sz w:val="16"/>
                      <w:szCs w:val="16"/>
                    </w:rPr>
                    <m:t>s</m:t>
                  </m:r>
                </m:den>
              </m:f>
            </m:oMath>
            <w:r w:rsidRPr="00BB61BA">
              <w:rPr>
                <w:rFonts w:ascii="Times New Roman" w:hAnsi="Times New Roman" w:cs="Times New Roman"/>
                <w:sz w:val="16"/>
                <w:szCs w:val="16"/>
              </w:rPr>
              <w:t>)</w:t>
            </w:r>
          </w:p>
        </w:tc>
        <w:tc>
          <w:tcPr>
            <w:tcW w:w="3356" w:type="pct"/>
            <w:gridSpan w:val="2"/>
          </w:tcPr>
          <w:p w14:paraId="51C6EDF1" w14:textId="29563945" w:rsidR="00251321" w:rsidRDefault="00251321" w:rsidP="00835FEF">
            <w:pPr>
              <w:jc w:val="center"/>
              <w:rPr>
                <w:rFonts w:ascii="Times New Roman" w:hAnsi="Times New Roman" w:cs="Times New Roman"/>
                <w:sz w:val="28"/>
                <w:szCs w:val="28"/>
              </w:rPr>
            </w:pPr>
            <w:r w:rsidRPr="00BB61BA">
              <w:rPr>
                <w:rFonts w:ascii="Times New Roman" w:hAnsi="Times New Roman" w:cs="Times New Roman"/>
                <w:i/>
                <w:iCs/>
                <w:sz w:val="16"/>
                <w:szCs w:val="16"/>
              </w:rPr>
              <w:t>Greek symbols</w:t>
            </w:r>
          </w:p>
        </w:tc>
      </w:tr>
      <w:tr w:rsidR="00916C1C" w14:paraId="02C5198C" w14:textId="77777777" w:rsidTr="00835FEF">
        <w:tc>
          <w:tcPr>
            <w:tcW w:w="453" w:type="pct"/>
          </w:tcPr>
          <w:p w14:paraId="28F758A0" w14:textId="582F5A1E" w:rsidR="00916C1C" w:rsidRDefault="00AE410F" w:rsidP="00835FEF">
            <w:pPr>
              <w:jc w:val="center"/>
              <w:rPr>
                <w:rFonts w:ascii="Times New Roman" w:hAnsi="Times New Roman" w:cs="Times New Roman"/>
                <w:sz w:val="28"/>
                <w:szCs w:val="28"/>
              </w:rPr>
            </w:pPr>
            <m:oMathPara>
              <m:oMath>
                <m:sSub>
                  <m:sSubPr>
                    <m:ctrlPr>
                      <w:rPr>
                        <w:rFonts w:ascii="Cambria Math" w:hAnsi="Cambria Math" w:cs="Times New Roman"/>
                        <w:i/>
                        <w:sz w:val="16"/>
                        <w:szCs w:val="16"/>
                      </w:rPr>
                    </m:ctrlPr>
                  </m:sSubPr>
                  <m:e>
                    <m:r>
                      <w:rPr>
                        <w:rFonts w:ascii="Cambria Math" w:hAnsi="Cambria Math" w:cs="Times New Roman"/>
                        <w:sz w:val="16"/>
                        <w:szCs w:val="16"/>
                      </w:rPr>
                      <m:t>C</m:t>
                    </m:r>
                  </m:e>
                  <m:sub>
                    <m:r>
                      <w:rPr>
                        <w:rFonts w:ascii="Cambria Math" w:hAnsi="Cambria Math" w:cs="Times New Roman"/>
                        <w:sz w:val="16"/>
                        <w:szCs w:val="16"/>
                      </w:rPr>
                      <m:t>p</m:t>
                    </m:r>
                  </m:sub>
                </m:sSub>
              </m:oMath>
            </m:oMathPara>
          </w:p>
        </w:tc>
        <w:tc>
          <w:tcPr>
            <w:tcW w:w="1192" w:type="pct"/>
          </w:tcPr>
          <w:p w14:paraId="340FC9CB" w14:textId="56B0B5B2" w:rsidR="00916C1C" w:rsidRDefault="00336673" w:rsidP="00835FEF">
            <w:pPr>
              <w:jc w:val="center"/>
              <w:rPr>
                <w:rFonts w:ascii="Times New Roman" w:hAnsi="Times New Roman" w:cs="Times New Roman"/>
                <w:sz w:val="28"/>
                <w:szCs w:val="28"/>
              </w:rPr>
            </w:pPr>
            <w:r w:rsidRPr="00BB61BA">
              <w:rPr>
                <w:rFonts w:ascii="Times New Roman" w:hAnsi="Times New Roman" w:cs="Times New Roman"/>
                <w:sz w:val="16"/>
                <w:szCs w:val="16"/>
              </w:rPr>
              <w:t>specific heat (</w:t>
            </w:r>
            <m:oMath>
              <m:f>
                <m:fPr>
                  <m:type m:val="lin"/>
                  <m:ctrlPr>
                    <w:rPr>
                      <w:rFonts w:ascii="Cambria Math" w:hAnsi="Cambria Math" w:cs="Times New Roman"/>
                      <w:i/>
                      <w:sz w:val="16"/>
                      <w:szCs w:val="16"/>
                    </w:rPr>
                  </m:ctrlPr>
                </m:fPr>
                <m:num>
                  <m:r>
                    <w:rPr>
                      <w:rFonts w:ascii="Cambria Math" w:hAnsi="Cambria Math" w:cs="Times New Roman"/>
                      <w:sz w:val="16"/>
                      <w:szCs w:val="16"/>
                    </w:rPr>
                    <m:t>J</m:t>
                  </m:r>
                </m:num>
                <m:den>
                  <m:r>
                    <w:rPr>
                      <w:rFonts w:ascii="Cambria Math" w:hAnsi="Cambria Math" w:cs="Times New Roman"/>
                      <w:sz w:val="16"/>
                      <w:szCs w:val="16"/>
                    </w:rPr>
                    <m:t>kgK</m:t>
                  </m:r>
                </m:den>
              </m:f>
            </m:oMath>
            <w:r w:rsidRPr="00BB61BA">
              <w:rPr>
                <w:rFonts w:ascii="Times New Roman" w:hAnsi="Times New Roman" w:cs="Times New Roman"/>
                <w:sz w:val="16"/>
                <w:szCs w:val="16"/>
              </w:rPr>
              <w:t>)</w:t>
            </w:r>
          </w:p>
        </w:tc>
        <w:tc>
          <w:tcPr>
            <w:tcW w:w="348" w:type="pct"/>
          </w:tcPr>
          <w:p w14:paraId="5CBD3827" w14:textId="5C816CB4" w:rsidR="00916C1C" w:rsidRDefault="00251321" w:rsidP="00835FEF">
            <w:pPr>
              <w:jc w:val="center"/>
              <w:rPr>
                <w:rFonts w:ascii="Times New Roman" w:hAnsi="Times New Roman" w:cs="Times New Roman"/>
                <w:sz w:val="28"/>
                <w:szCs w:val="28"/>
              </w:rPr>
            </w:pPr>
            <m:oMathPara>
              <m:oMath>
                <m:r>
                  <w:rPr>
                    <w:rFonts w:ascii="Cambria Math" w:hAnsi="Cambria Math" w:cs="Times New Roman"/>
                    <w:sz w:val="16"/>
                    <w:szCs w:val="16"/>
                  </w:rPr>
                  <m:t>α</m:t>
                </m:r>
              </m:oMath>
            </m:oMathPara>
          </w:p>
        </w:tc>
        <w:tc>
          <w:tcPr>
            <w:tcW w:w="3007" w:type="pct"/>
          </w:tcPr>
          <w:p w14:paraId="62200DFA" w14:textId="4A0DD007" w:rsidR="00916C1C" w:rsidRDefault="00251321" w:rsidP="00835FEF">
            <w:pPr>
              <w:jc w:val="center"/>
              <w:rPr>
                <w:rFonts w:ascii="Times New Roman" w:hAnsi="Times New Roman" w:cs="Times New Roman"/>
                <w:sz w:val="28"/>
                <w:szCs w:val="28"/>
              </w:rPr>
            </w:pPr>
            <w:r w:rsidRPr="00BB61BA">
              <w:rPr>
                <w:rFonts w:ascii="Times New Roman" w:hAnsi="Times New Roman" w:cs="Times New Roman"/>
                <w:sz w:val="16"/>
                <w:szCs w:val="16"/>
              </w:rPr>
              <w:t>thermal diffusivity</w:t>
            </w:r>
          </w:p>
        </w:tc>
      </w:tr>
      <w:tr w:rsidR="00916C1C" w14:paraId="4DDC6736" w14:textId="77777777" w:rsidTr="00835FEF">
        <w:tc>
          <w:tcPr>
            <w:tcW w:w="453" w:type="pct"/>
          </w:tcPr>
          <w:p w14:paraId="5E71CEA6" w14:textId="1244720F" w:rsidR="00916C1C" w:rsidRDefault="00AE410F" w:rsidP="00835FEF">
            <w:pPr>
              <w:jc w:val="center"/>
              <w:rPr>
                <w:rFonts w:ascii="Times New Roman" w:hAnsi="Times New Roman" w:cs="Times New Roman"/>
                <w:sz w:val="28"/>
                <w:szCs w:val="28"/>
              </w:rPr>
            </w:pPr>
            <m:oMathPara>
              <m:oMath>
                <m:sSub>
                  <m:sSubPr>
                    <m:ctrlPr>
                      <w:rPr>
                        <w:rFonts w:ascii="Cambria Math" w:hAnsi="Cambria Math" w:cs="Times New Roman"/>
                        <w:i/>
                        <w:sz w:val="16"/>
                        <w:szCs w:val="16"/>
                      </w:rPr>
                    </m:ctrlPr>
                  </m:sSubPr>
                  <m:e>
                    <m:r>
                      <w:rPr>
                        <w:rFonts w:ascii="Cambria Math" w:hAnsi="Cambria Math" w:cs="Times New Roman"/>
                        <w:sz w:val="16"/>
                        <w:szCs w:val="16"/>
                      </w:rPr>
                      <m:t>D</m:t>
                    </m:r>
                  </m:e>
                  <m:sub>
                    <m:r>
                      <w:rPr>
                        <w:rFonts w:ascii="Cambria Math" w:hAnsi="Cambria Math" w:cs="Times New Roman"/>
                        <w:sz w:val="16"/>
                        <w:szCs w:val="16"/>
                      </w:rPr>
                      <m:t>i</m:t>
                    </m:r>
                  </m:sub>
                </m:sSub>
              </m:oMath>
            </m:oMathPara>
          </w:p>
        </w:tc>
        <w:tc>
          <w:tcPr>
            <w:tcW w:w="1192" w:type="pct"/>
          </w:tcPr>
          <w:p w14:paraId="4F119863" w14:textId="543750B8" w:rsidR="00916C1C" w:rsidRDefault="00336673" w:rsidP="00835FEF">
            <w:pPr>
              <w:jc w:val="center"/>
              <w:rPr>
                <w:rFonts w:ascii="Times New Roman" w:hAnsi="Times New Roman" w:cs="Times New Roman"/>
                <w:sz w:val="28"/>
                <w:szCs w:val="28"/>
              </w:rPr>
            </w:pPr>
            <w:r w:rsidRPr="00BB61BA">
              <w:rPr>
                <w:rFonts w:ascii="Times New Roman" w:hAnsi="Times New Roman" w:cs="Times New Roman"/>
                <w:sz w:val="16"/>
                <w:szCs w:val="16"/>
              </w:rPr>
              <w:t>inner diameter (mm)</w:t>
            </w:r>
          </w:p>
        </w:tc>
        <w:tc>
          <w:tcPr>
            <w:tcW w:w="348" w:type="pct"/>
          </w:tcPr>
          <w:p w14:paraId="710FF5E3" w14:textId="28F179AE" w:rsidR="00916C1C" w:rsidRDefault="00251321" w:rsidP="00835FEF">
            <w:pPr>
              <w:jc w:val="center"/>
              <w:rPr>
                <w:rFonts w:ascii="Times New Roman" w:hAnsi="Times New Roman" w:cs="Times New Roman"/>
                <w:sz w:val="28"/>
                <w:szCs w:val="28"/>
              </w:rPr>
            </w:pPr>
            <m:oMathPara>
              <m:oMath>
                <m:r>
                  <w:rPr>
                    <w:rFonts w:ascii="Cambria Math" w:hAnsi="Cambria Math" w:cs="Times New Roman"/>
                    <w:sz w:val="16"/>
                    <w:szCs w:val="16"/>
                  </w:rPr>
                  <m:t>β</m:t>
                </m:r>
              </m:oMath>
            </m:oMathPara>
          </w:p>
        </w:tc>
        <w:tc>
          <w:tcPr>
            <w:tcW w:w="3007" w:type="pct"/>
          </w:tcPr>
          <w:p w14:paraId="0C590333" w14:textId="2A963555" w:rsidR="00916C1C" w:rsidRDefault="00251321" w:rsidP="00835FEF">
            <w:pPr>
              <w:jc w:val="center"/>
              <w:rPr>
                <w:rFonts w:ascii="Times New Roman" w:hAnsi="Times New Roman" w:cs="Times New Roman"/>
                <w:sz w:val="28"/>
                <w:szCs w:val="28"/>
              </w:rPr>
            </w:pPr>
            <w:r w:rsidRPr="00BB61BA">
              <w:rPr>
                <w:rFonts w:ascii="Times New Roman" w:hAnsi="Times New Roman" w:cs="Times New Roman"/>
                <w:sz w:val="16"/>
                <w:szCs w:val="16"/>
              </w:rPr>
              <w:t>expansion coefficient (</w:t>
            </w:r>
            <m:oMath>
              <m:f>
                <m:fPr>
                  <m:type m:val="lin"/>
                  <m:ctrlPr>
                    <w:rPr>
                      <w:rFonts w:ascii="Cambria Math" w:hAnsi="Cambria Math" w:cs="Times New Roman"/>
                      <w:i/>
                      <w:sz w:val="16"/>
                      <w:szCs w:val="16"/>
                    </w:rPr>
                  </m:ctrlPr>
                </m:fPr>
                <m:num>
                  <m:r>
                    <w:rPr>
                      <w:rFonts w:ascii="Cambria Math" w:hAnsi="Cambria Math" w:cs="Times New Roman"/>
                      <w:sz w:val="16"/>
                      <w:szCs w:val="16"/>
                    </w:rPr>
                    <m:t>1</m:t>
                  </m:r>
                </m:num>
                <m:den>
                  <m:r>
                    <w:rPr>
                      <w:rFonts w:ascii="Cambria Math" w:hAnsi="Cambria Math" w:cs="Times New Roman"/>
                      <w:sz w:val="16"/>
                      <w:szCs w:val="16"/>
                    </w:rPr>
                    <m:t>K</m:t>
                  </m:r>
                </m:den>
              </m:f>
            </m:oMath>
            <w:r w:rsidRPr="00BB61BA">
              <w:rPr>
                <w:rFonts w:ascii="Times New Roman" w:hAnsi="Times New Roman" w:cs="Times New Roman"/>
                <w:sz w:val="16"/>
                <w:szCs w:val="16"/>
              </w:rPr>
              <w:t>)</w:t>
            </w:r>
          </w:p>
        </w:tc>
      </w:tr>
      <w:tr w:rsidR="00916C1C" w14:paraId="1E1646AA" w14:textId="77777777" w:rsidTr="00835FEF">
        <w:tc>
          <w:tcPr>
            <w:tcW w:w="453" w:type="pct"/>
          </w:tcPr>
          <w:p w14:paraId="1B70587D" w14:textId="0382B388" w:rsidR="00916C1C" w:rsidRDefault="00AE410F" w:rsidP="00835FEF">
            <w:pPr>
              <w:jc w:val="center"/>
              <w:rPr>
                <w:rFonts w:ascii="Times New Roman" w:hAnsi="Times New Roman" w:cs="Times New Roman"/>
                <w:sz w:val="28"/>
                <w:szCs w:val="28"/>
              </w:rPr>
            </w:pPr>
            <m:oMathPara>
              <m:oMath>
                <m:sSub>
                  <m:sSubPr>
                    <m:ctrlPr>
                      <w:rPr>
                        <w:rFonts w:ascii="Cambria Math" w:hAnsi="Cambria Math" w:cs="Times New Roman"/>
                        <w:i/>
                        <w:sz w:val="16"/>
                        <w:szCs w:val="16"/>
                      </w:rPr>
                    </m:ctrlPr>
                  </m:sSubPr>
                  <m:e>
                    <m:r>
                      <w:rPr>
                        <w:rFonts w:ascii="Cambria Math" w:hAnsi="Cambria Math" w:cs="Times New Roman"/>
                        <w:sz w:val="16"/>
                        <w:szCs w:val="16"/>
                      </w:rPr>
                      <m:t>D</m:t>
                    </m:r>
                  </m:e>
                  <m:sub>
                    <m:r>
                      <w:rPr>
                        <w:rFonts w:ascii="Cambria Math" w:hAnsi="Cambria Math" w:cs="Times New Roman"/>
                        <w:sz w:val="16"/>
                        <w:szCs w:val="16"/>
                      </w:rPr>
                      <m:t>o</m:t>
                    </m:r>
                  </m:sub>
                </m:sSub>
              </m:oMath>
            </m:oMathPara>
          </w:p>
        </w:tc>
        <w:tc>
          <w:tcPr>
            <w:tcW w:w="1192" w:type="pct"/>
          </w:tcPr>
          <w:p w14:paraId="3FFF6D08" w14:textId="00E030D0" w:rsidR="00916C1C" w:rsidRDefault="00336673" w:rsidP="00835FEF">
            <w:pPr>
              <w:jc w:val="center"/>
              <w:rPr>
                <w:rFonts w:ascii="Times New Roman" w:hAnsi="Times New Roman" w:cs="Times New Roman"/>
                <w:sz w:val="28"/>
                <w:szCs w:val="28"/>
              </w:rPr>
            </w:pPr>
            <w:r w:rsidRPr="00BB61BA">
              <w:rPr>
                <w:rFonts w:ascii="Times New Roman" w:hAnsi="Times New Roman" w:cs="Times New Roman"/>
                <w:sz w:val="16"/>
                <w:szCs w:val="16"/>
              </w:rPr>
              <w:t>outer diameter (mm)</w:t>
            </w:r>
          </w:p>
        </w:tc>
        <w:tc>
          <w:tcPr>
            <w:tcW w:w="348" w:type="pct"/>
          </w:tcPr>
          <w:p w14:paraId="45069988" w14:textId="3B317413" w:rsidR="00916C1C" w:rsidRDefault="00251321" w:rsidP="00835FEF">
            <w:pPr>
              <w:jc w:val="center"/>
              <w:rPr>
                <w:rFonts w:ascii="Times New Roman" w:hAnsi="Times New Roman" w:cs="Times New Roman"/>
                <w:sz w:val="28"/>
                <w:szCs w:val="28"/>
              </w:rPr>
            </w:pPr>
            <m:oMathPara>
              <m:oMath>
                <m:r>
                  <w:rPr>
                    <w:rFonts w:ascii="Cambria Math" w:hAnsi="Cambria Math" w:cs="Times New Roman"/>
                    <w:sz w:val="16"/>
                    <w:szCs w:val="16"/>
                  </w:rPr>
                  <m:t>μ</m:t>
                </m:r>
              </m:oMath>
            </m:oMathPara>
          </w:p>
        </w:tc>
        <w:tc>
          <w:tcPr>
            <w:tcW w:w="3007" w:type="pct"/>
          </w:tcPr>
          <w:p w14:paraId="293CD724" w14:textId="03AB16B9" w:rsidR="00916C1C" w:rsidRDefault="00251321" w:rsidP="00835FEF">
            <w:pPr>
              <w:jc w:val="center"/>
              <w:rPr>
                <w:rFonts w:ascii="Times New Roman" w:hAnsi="Times New Roman" w:cs="Times New Roman"/>
                <w:sz w:val="28"/>
                <w:szCs w:val="28"/>
              </w:rPr>
            </w:pPr>
            <w:r w:rsidRPr="00BB61BA">
              <w:rPr>
                <w:rFonts w:ascii="Times New Roman" w:hAnsi="Times New Roman" w:cs="Times New Roman"/>
                <w:sz w:val="16"/>
                <w:szCs w:val="16"/>
              </w:rPr>
              <w:t>dynamic viscosity (</w:t>
            </w:r>
            <m:oMath>
              <m:r>
                <w:rPr>
                  <w:rFonts w:ascii="Cambria Math" w:hAnsi="Cambria Math" w:cs="Times New Roman"/>
                  <w:sz w:val="16"/>
                  <w:szCs w:val="16"/>
                </w:rPr>
                <m:t>Pa s</m:t>
              </m:r>
            </m:oMath>
            <w:r w:rsidRPr="00BB61BA">
              <w:rPr>
                <w:rFonts w:ascii="Times New Roman" w:hAnsi="Times New Roman" w:cs="Times New Roman"/>
                <w:sz w:val="16"/>
                <w:szCs w:val="16"/>
              </w:rPr>
              <w:t>)</w:t>
            </w:r>
          </w:p>
        </w:tc>
      </w:tr>
      <w:tr w:rsidR="00916C1C" w14:paraId="3C297C7B" w14:textId="77777777" w:rsidTr="00835FEF">
        <w:tc>
          <w:tcPr>
            <w:tcW w:w="453" w:type="pct"/>
          </w:tcPr>
          <w:p w14:paraId="57A19F47" w14:textId="42C6C905" w:rsidR="00916C1C" w:rsidRDefault="009B30CD" w:rsidP="00835FEF">
            <w:pPr>
              <w:jc w:val="center"/>
              <w:rPr>
                <w:rFonts w:ascii="Times New Roman" w:hAnsi="Times New Roman" w:cs="Times New Roman"/>
                <w:sz w:val="28"/>
                <w:szCs w:val="28"/>
              </w:rPr>
            </w:pPr>
            <m:oMathPara>
              <m:oMath>
                <m:r>
                  <w:rPr>
                    <w:rFonts w:ascii="Cambria Math" w:hAnsi="Cambria Math" w:cs="Times New Roman"/>
                    <w:sz w:val="16"/>
                    <w:szCs w:val="16"/>
                  </w:rPr>
                  <m:t>f</m:t>
                </m:r>
              </m:oMath>
            </m:oMathPara>
          </w:p>
        </w:tc>
        <w:tc>
          <w:tcPr>
            <w:tcW w:w="1192" w:type="pct"/>
          </w:tcPr>
          <w:p w14:paraId="6E68577C" w14:textId="5488007C" w:rsidR="00916C1C" w:rsidRDefault="00336673" w:rsidP="00835FEF">
            <w:pPr>
              <w:jc w:val="center"/>
              <w:rPr>
                <w:rFonts w:ascii="Times New Roman" w:hAnsi="Times New Roman" w:cs="Times New Roman"/>
                <w:sz w:val="28"/>
                <w:szCs w:val="28"/>
              </w:rPr>
            </w:pPr>
            <w:r w:rsidRPr="00BB61BA">
              <w:rPr>
                <w:rFonts w:ascii="Times New Roman" w:hAnsi="Times New Roman" w:cs="Times New Roman"/>
                <w:sz w:val="16"/>
                <w:szCs w:val="16"/>
              </w:rPr>
              <w:t xml:space="preserve">friction factor </w:t>
            </w:r>
            <w:r w:rsidRPr="006F5F75">
              <w:rPr>
                <w:rFonts w:ascii="Times New Roman" w:eastAsia="MS Mincho" w:hAnsi="Times New Roman" w:cs="Times New Roman"/>
                <w:sz w:val="16"/>
              </w:rPr>
              <w:t>[-]</w:t>
            </w:r>
          </w:p>
        </w:tc>
        <w:tc>
          <w:tcPr>
            <w:tcW w:w="348" w:type="pct"/>
          </w:tcPr>
          <w:p w14:paraId="33F11115" w14:textId="4C1995AA" w:rsidR="00916C1C" w:rsidRDefault="00251321" w:rsidP="00835FEF">
            <w:pPr>
              <w:jc w:val="center"/>
              <w:rPr>
                <w:rFonts w:ascii="Times New Roman" w:hAnsi="Times New Roman" w:cs="Times New Roman"/>
                <w:sz w:val="28"/>
                <w:szCs w:val="28"/>
              </w:rPr>
            </w:pPr>
            <m:oMathPara>
              <m:oMath>
                <m:r>
                  <w:rPr>
                    <w:rFonts w:ascii="Cambria Math" w:hAnsi="Cambria Math" w:cs="Times New Roman"/>
                    <w:sz w:val="16"/>
                    <w:szCs w:val="16"/>
                  </w:rPr>
                  <m:t>ε</m:t>
                </m:r>
              </m:oMath>
            </m:oMathPara>
          </w:p>
        </w:tc>
        <w:tc>
          <w:tcPr>
            <w:tcW w:w="3007" w:type="pct"/>
          </w:tcPr>
          <w:p w14:paraId="42290ECC" w14:textId="2EBB98AC" w:rsidR="00916C1C" w:rsidRDefault="00251321" w:rsidP="00835FEF">
            <w:pPr>
              <w:jc w:val="center"/>
              <w:rPr>
                <w:rFonts w:ascii="Times New Roman" w:hAnsi="Times New Roman" w:cs="Times New Roman"/>
                <w:sz w:val="28"/>
                <w:szCs w:val="28"/>
              </w:rPr>
            </w:pPr>
            <w:r w:rsidRPr="00BB61BA">
              <w:rPr>
                <w:rFonts w:ascii="Times New Roman" w:hAnsi="Times New Roman" w:cs="Times New Roman"/>
                <w:sz w:val="16"/>
                <w:szCs w:val="16"/>
              </w:rPr>
              <w:t>small number</w:t>
            </w:r>
          </w:p>
        </w:tc>
      </w:tr>
      <w:tr w:rsidR="00916C1C" w14:paraId="6C3B82BE" w14:textId="77777777" w:rsidTr="00835FEF">
        <w:tc>
          <w:tcPr>
            <w:tcW w:w="453" w:type="pct"/>
          </w:tcPr>
          <w:p w14:paraId="1E994264" w14:textId="1F11CF40" w:rsidR="00916C1C" w:rsidRDefault="00AE410F" w:rsidP="00835FEF">
            <w:pPr>
              <w:jc w:val="center"/>
              <w:rPr>
                <w:rFonts w:ascii="Times New Roman" w:hAnsi="Times New Roman" w:cs="Times New Roman"/>
                <w:sz w:val="28"/>
                <w:szCs w:val="28"/>
              </w:rPr>
            </w:pPr>
            <m:oMathPara>
              <m:oMath>
                <m:sSub>
                  <m:sSubPr>
                    <m:ctrlPr>
                      <w:rPr>
                        <w:rFonts w:ascii="Cambria Math" w:hAnsi="Cambria Math" w:cs="Times New Roman"/>
                        <w:i/>
                        <w:sz w:val="16"/>
                        <w:szCs w:val="16"/>
                      </w:rPr>
                    </m:ctrlPr>
                  </m:sSubPr>
                  <m:e>
                    <m:r>
                      <w:rPr>
                        <w:rFonts w:ascii="Cambria Math" w:hAnsi="Cambria Math" w:cs="Times New Roman"/>
                        <w:sz w:val="16"/>
                        <w:szCs w:val="16"/>
                      </w:rPr>
                      <m:t>F</m:t>
                    </m:r>
                  </m:e>
                  <m:sub>
                    <m:r>
                      <w:rPr>
                        <w:rFonts w:ascii="Cambria Math" w:hAnsi="Cambria Math" w:cs="Times New Roman"/>
                        <w:sz w:val="16"/>
                        <w:szCs w:val="16"/>
                      </w:rPr>
                      <m:t>o</m:t>
                    </m:r>
                  </m:sub>
                </m:sSub>
              </m:oMath>
            </m:oMathPara>
          </w:p>
        </w:tc>
        <w:tc>
          <w:tcPr>
            <w:tcW w:w="1192" w:type="pct"/>
          </w:tcPr>
          <w:p w14:paraId="7894C9A5" w14:textId="268F965D" w:rsidR="00916C1C" w:rsidRDefault="00336673" w:rsidP="00835FEF">
            <w:pPr>
              <w:jc w:val="center"/>
              <w:rPr>
                <w:rFonts w:ascii="Times New Roman" w:hAnsi="Times New Roman" w:cs="Times New Roman"/>
                <w:sz w:val="28"/>
                <w:szCs w:val="28"/>
              </w:rPr>
            </w:pPr>
            <w:r w:rsidRPr="00BB61BA">
              <w:rPr>
                <w:rFonts w:ascii="Times New Roman" w:hAnsi="Times New Roman" w:cs="Times New Roman"/>
                <w:sz w:val="16"/>
                <w:szCs w:val="16"/>
              </w:rPr>
              <w:t xml:space="preserve">Fourier Number </w:t>
            </w:r>
            <w:r w:rsidRPr="006F5F75">
              <w:rPr>
                <w:rFonts w:ascii="Times New Roman" w:eastAsia="MS Mincho" w:hAnsi="Times New Roman" w:cs="Times New Roman"/>
                <w:sz w:val="16"/>
              </w:rPr>
              <w:t>[-]</w:t>
            </w:r>
          </w:p>
        </w:tc>
        <w:tc>
          <w:tcPr>
            <w:tcW w:w="348" w:type="pct"/>
          </w:tcPr>
          <w:p w14:paraId="7F08BE8A" w14:textId="424D35F8" w:rsidR="00916C1C" w:rsidRDefault="00251321" w:rsidP="00835FEF">
            <w:pPr>
              <w:jc w:val="center"/>
              <w:rPr>
                <w:rFonts w:ascii="Times New Roman" w:hAnsi="Times New Roman" w:cs="Times New Roman"/>
                <w:sz w:val="28"/>
                <w:szCs w:val="28"/>
              </w:rPr>
            </w:pPr>
            <m:oMathPara>
              <m:oMath>
                <m:r>
                  <w:rPr>
                    <w:rFonts w:ascii="Cambria Math" w:hAnsi="Cambria Math" w:cs="Times New Roman"/>
                    <w:sz w:val="16"/>
                    <w:szCs w:val="16"/>
                  </w:rPr>
                  <m:t>ρ</m:t>
                </m:r>
              </m:oMath>
            </m:oMathPara>
          </w:p>
        </w:tc>
        <w:tc>
          <w:tcPr>
            <w:tcW w:w="3007" w:type="pct"/>
          </w:tcPr>
          <w:p w14:paraId="0D82C13A" w14:textId="5BD2F0CD" w:rsidR="00916C1C" w:rsidRDefault="00251321" w:rsidP="00835FEF">
            <w:pPr>
              <w:jc w:val="center"/>
              <w:rPr>
                <w:rFonts w:ascii="Times New Roman" w:hAnsi="Times New Roman" w:cs="Times New Roman"/>
                <w:sz w:val="28"/>
                <w:szCs w:val="28"/>
              </w:rPr>
            </w:pPr>
            <w:r w:rsidRPr="00BB61BA">
              <w:rPr>
                <w:rFonts w:ascii="Times New Roman" w:hAnsi="Times New Roman" w:cs="Times New Roman"/>
                <w:sz w:val="16"/>
                <w:szCs w:val="16"/>
              </w:rPr>
              <w:t>density (</w:t>
            </w:r>
            <m:oMath>
              <m:f>
                <m:fPr>
                  <m:type m:val="lin"/>
                  <m:ctrlPr>
                    <w:rPr>
                      <w:rFonts w:ascii="Cambria Math" w:hAnsi="Cambria Math" w:cs="Times New Roman"/>
                      <w:i/>
                      <w:sz w:val="16"/>
                      <w:szCs w:val="16"/>
                    </w:rPr>
                  </m:ctrlPr>
                </m:fPr>
                <m:num>
                  <m:r>
                    <w:rPr>
                      <w:rFonts w:ascii="Cambria Math" w:hAnsi="Cambria Math" w:cs="Times New Roman"/>
                      <w:sz w:val="16"/>
                      <w:szCs w:val="16"/>
                    </w:rPr>
                    <m:t>kg</m:t>
                  </m:r>
                </m:num>
                <m:den>
                  <m:sSup>
                    <m:sSupPr>
                      <m:ctrlPr>
                        <w:rPr>
                          <w:rFonts w:ascii="Cambria Math" w:hAnsi="Cambria Math" w:cs="Times New Roman"/>
                          <w:i/>
                          <w:sz w:val="16"/>
                          <w:szCs w:val="16"/>
                        </w:rPr>
                      </m:ctrlPr>
                    </m:sSupPr>
                    <m:e>
                      <m:r>
                        <w:rPr>
                          <w:rFonts w:ascii="Cambria Math" w:hAnsi="Cambria Math" w:cs="Times New Roman"/>
                          <w:sz w:val="16"/>
                          <w:szCs w:val="16"/>
                        </w:rPr>
                        <m:t>m</m:t>
                      </m:r>
                    </m:e>
                    <m:sup>
                      <m:r>
                        <w:rPr>
                          <w:rFonts w:ascii="Cambria Math" w:hAnsi="Cambria Math" w:cs="Times New Roman"/>
                          <w:sz w:val="16"/>
                          <w:szCs w:val="16"/>
                        </w:rPr>
                        <m:t>3</m:t>
                      </m:r>
                    </m:sup>
                  </m:sSup>
                </m:den>
              </m:f>
            </m:oMath>
            <w:r w:rsidRPr="00BB61BA">
              <w:rPr>
                <w:rFonts w:ascii="Times New Roman" w:hAnsi="Times New Roman" w:cs="Times New Roman"/>
                <w:sz w:val="16"/>
                <w:szCs w:val="16"/>
              </w:rPr>
              <w:t>)</w:t>
            </w:r>
          </w:p>
        </w:tc>
      </w:tr>
      <w:tr w:rsidR="00916C1C" w14:paraId="69BA8298" w14:textId="77777777" w:rsidTr="00835FEF">
        <w:tc>
          <w:tcPr>
            <w:tcW w:w="453" w:type="pct"/>
          </w:tcPr>
          <w:p w14:paraId="4213A776" w14:textId="1A283EFA" w:rsidR="00916C1C" w:rsidRDefault="009B30CD" w:rsidP="00835FEF">
            <w:pPr>
              <w:jc w:val="center"/>
              <w:rPr>
                <w:rFonts w:ascii="Times New Roman" w:hAnsi="Times New Roman" w:cs="Times New Roman"/>
                <w:sz w:val="28"/>
                <w:szCs w:val="28"/>
              </w:rPr>
            </w:pPr>
            <w:r w:rsidRPr="00BB61BA">
              <w:rPr>
                <w:rFonts w:ascii="Times New Roman" w:hAnsi="Times New Roman" w:cs="Times New Roman"/>
                <w:sz w:val="16"/>
                <w:szCs w:val="16"/>
              </w:rPr>
              <w:t>g</w:t>
            </w:r>
          </w:p>
        </w:tc>
        <w:tc>
          <w:tcPr>
            <w:tcW w:w="1192" w:type="pct"/>
          </w:tcPr>
          <w:p w14:paraId="070C3E33" w14:textId="15EB9C6D" w:rsidR="00916C1C" w:rsidRDefault="00336673" w:rsidP="00835FEF">
            <w:pPr>
              <w:jc w:val="center"/>
              <w:rPr>
                <w:rFonts w:ascii="Times New Roman" w:hAnsi="Times New Roman" w:cs="Times New Roman"/>
                <w:sz w:val="28"/>
                <w:szCs w:val="28"/>
              </w:rPr>
            </w:pPr>
            <w:r w:rsidRPr="00BB61BA">
              <w:rPr>
                <w:rFonts w:ascii="Times New Roman" w:hAnsi="Times New Roman" w:cs="Times New Roman"/>
                <w:sz w:val="16"/>
                <w:szCs w:val="16"/>
              </w:rPr>
              <w:t>gravity acceleration (</w:t>
            </w:r>
            <m:oMath>
              <m:f>
                <m:fPr>
                  <m:type m:val="lin"/>
                  <m:ctrlPr>
                    <w:rPr>
                      <w:rFonts w:ascii="Cambria Math" w:hAnsi="Cambria Math" w:cs="Times New Roman"/>
                      <w:i/>
                      <w:sz w:val="16"/>
                      <w:szCs w:val="16"/>
                    </w:rPr>
                  </m:ctrlPr>
                </m:fPr>
                <m:num>
                  <m:r>
                    <w:rPr>
                      <w:rFonts w:ascii="Cambria Math" w:hAnsi="Cambria Math" w:cs="Times New Roman"/>
                      <w:sz w:val="16"/>
                      <w:szCs w:val="16"/>
                    </w:rPr>
                    <m:t>m</m:t>
                  </m:r>
                </m:num>
                <m:den>
                  <m:sSup>
                    <m:sSupPr>
                      <m:ctrlPr>
                        <w:rPr>
                          <w:rFonts w:ascii="Cambria Math" w:hAnsi="Cambria Math" w:cs="Times New Roman"/>
                          <w:i/>
                          <w:sz w:val="16"/>
                          <w:szCs w:val="16"/>
                        </w:rPr>
                      </m:ctrlPr>
                    </m:sSupPr>
                    <m:e>
                      <m:r>
                        <w:rPr>
                          <w:rFonts w:ascii="Cambria Math" w:hAnsi="Cambria Math" w:cs="Times New Roman"/>
                          <w:sz w:val="16"/>
                          <w:szCs w:val="16"/>
                        </w:rPr>
                        <m:t>s</m:t>
                      </m:r>
                    </m:e>
                    <m:sup>
                      <m:r>
                        <w:rPr>
                          <w:rFonts w:ascii="Cambria Math" w:hAnsi="Cambria Math" w:cs="Times New Roman"/>
                          <w:sz w:val="16"/>
                          <w:szCs w:val="16"/>
                        </w:rPr>
                        <m:t>2</m:t>
                      </m:r>
                    </m:sup>
                  </m:sSup>
                </m:den>
              </m:f>
            </m:oMath>
            <w:r w:rsidRPr="00BB61BA">
              <w:rPr>
                <w:rFonts w:ascii="Times New Roman" w:hAnsi="Times New Roman" w:cs="Times New Roman"/>
                <w:sz w:val="16"/>
                <w:szCs w:val="16"/>
              </w:rPr>
              <w:t>)</w:t>
            </w:r>
          </w:p>
        </w:tc>
        <w:tc>
          <w:tcPr>
            <w:tcW w:w="348" w:type="pct"/>
          </w:tcPr>
          <w:p w14:paraId="7BBAE651" w14:textId="5CCF27C1" w:rsidR="00916C1C" w:rsidRDefault="00AE410F" w:rsidP="00835FEF">
            <w:pPr>
              <w:jc w:val="center"/>
              <w:rPr>
                <w:rFonts w:ascii="Times New Roman" w:hAnsi="Times New Roman" w:cs="Times New Roman"/>
                <w:sz w:val="28"/>
                <w:szCs w:val="28"/>
              </w:rPr>
            </w:pPr>
            <m:oMathPara>
              <m:oMath>
                <m:sSub>
                  <m:sSubPr>
                    <m:ctrlPr>
                      <w:rPr>
                        <w:rFonts w:ascii="Cambria Math" w:hAnsi="Cambria Math" w:cs="Times New Roman"/>
                        <w:i/>
                        <w:sz w:val="16"/>
                        <w:szCs w:val="16"/>
                      </w:rPr>
                    </m:ctrlPr>
                  </m:sSubPr>
                  <m:e>
                    <m:r>
                      <w:rPr>
                        <w:rFonts w:ascii="Cambria Math" w:hAnsi="Cambria Math" w:cs="Times New Roman"/>
                        <w:sz w:val="16"/>
                        <w:szCs w:val="16"/>
                      </w:rPr>
                      <m:t>ρ</m:t>
                    </m:r>
                  </m:e>
                  <m:sub>
                    <m:r>
                      <w:rPr>
                        <w:rFonts w:ascii="Cambria Math" w:hAnsi="Cambria Math" w:cs="Times New Roman"/>
                        <w:sz w:val="16"/>
                        <w:szCs w:val="16"/>
                      </w:rPr>
                      <m:t>0</m:t>
                    </m:r>
                  </m:sub>
                </m:sSub>
              </m:oMath>
            </m:oMathPara>
          </w:p>
        </w:tc>
        <w:tc>
          <w:tcPr>
            <w:tcW w:w="3007" w:type="pct"/>
          </w:tcPr>
          <w:p w14:paraId="4C22AFAE" w14:textId="28367FCE" w:rsidR="00916C1C" w:rsidRDefault="00251321" w:rsidP="00835FEF">
            <w:pPr>
              <w:jc w:val="center"/>
              <w:rPr>
                <w:rFonts w:ascii="Times New Roman" w:hAnsi="Times New Roman" w:cs="Times New Roman"/>
                <w:sz w:val="28"/>
                <w:szCs w:val="28"/>
              </w:rPr>
            </w:pPr>
            <w:r w:rsidRPr="00BB61BA">
              <w:rPr>
                <w:rFonts w:ascii="Times New Roman" w:hAnsi="Times New Roman" w:cs="Times New Roman"/>
                <w:sz w:val="16"/>
                <w:szCs w:val="16"/>
              </w:rPr>
              <w:t>constant density (</w:t>
            </w:r>
            <m:oMath>
              <m:f>
                <m:fPr>
                  <m:type m:val="lin"/>
                  <m:ctrlPr>
                    <w:rPr>
                      <w:rFonts w:ascii="Cambria Math" w:hAnsi="Cambria Math" w:cs="Times New Roman"/>
                      <w:i/>
                      <w:sz w:val="16"/>
                      <w:szCs w:val="16"/>
                    </w:rPr>
                  </m:ctrlPr>
                </m:fPr>
                <m:num>
                  <m:r>
                    <w:rPr>
                      <w:rFonts w:ascii="Cambria Math" w:hAnsi="Cambria Math" w:cs="Times New Roman"/>
                      <w:sz w:val="16"/>
                      <w:szCs w:val="16"/>
                    </w:rPr>
                    <m:t>kg</m:t>
                  </m:r>
                </m:num>
                <m:den>
                  <m:sSup>
                    <m:sSupPr>
                      <m:ctrlPr>
                        <w:rPr>
                          <w:rFonts w:ascii="Cambria Math" w:hAnsi="Cambria Math" w:cs="Times New Roman"/>
                          <w:i/>
                          <w:sz w:val="16"/>
                          <w:szCs w:val="16"/>
                        </w:rPr>
                      </m:ctrlPr>
                    </m:sSupPr>
                    <m:e>
                      <m:r>
                        <w:rPr>
                          <w:rFonts w:ascii="Cambria Math" w:hAnsi="Cambria Math" w:cs="Times New Roman"/>
                          <w:sz w:val="16"/>
                          <w:szCs w:val="16"/>
                        </w:rPr>
                        <m:t>m</m:t>
                      </m:r>
                    </m:e>
                    <m:sup>
                      <m:r>
                        <w:rPr>
                          <w:rFonts w:ascii="Cambria Math" w:hAnsi="Cambria Math" w:cs="Times New Roman"/>
                          <w:sz w:val="16"/>
                          <w:szCs w:val="16"/>
                        </w:rPr>
                        <m:t>3</m:t>
                      </m:r>
                    </m:sup>
                  </m:sSup>
                </m:den>
              </m:f>
            </m:oMath>
            <w:r w:rsidRPr="00BB61BA">
              <w:rPr>
                <w:rFonts w:ascii="Times New Roman" w:hAnsi="Times New Roman" w:cs="Times New Roman"/>
                <w:sz w:val="16"/>
                <w:szCs w:val="16"/>
              </w:rPr>
              <w:t>)</w:t>
            </w:r>
          </w:p>
        </w:tc>
      </w:tr>
      <w:tr w:rsidR="00916C1C" w14:paraId="287EAF9A" w14:textId="77777777" w:rsidTr="00835FEF">
        <w:tc>
          <w:tcPr>
            <w:tcW w:w="453" w:type="pct"/>
          </w:tcPr>
          <w:p w14:paraId="33310000" w14:textId="401CCE23" w:rsidR="00916C1C" w:rsidRDefault="009B30CD" w:rsidP="00835FEF">
            <w:pPr>
              <w:jc w:val="center"/>
              <w:rPr>
                <w:rFonts w:ascii="Times New Roman" w:hAnsi="Times New Roman" w:cs="Times New Roman"/>
                <w:sz w:val="28"/>
                <w:szCs w:val="28"/>
              </w:rPr>
            </w:pPr>
            <w:r w:rsidRPr="00BB61BA">
              <w:rPr>
                <w:rFonts w:ascii="Times New Roman" w:hAnsi="Times New Roman" w:cs="Times New Roman"/>
                <w:sz w:val="16"/>
                <w:szCs w:val="16"/>
              </w:rPr>
              <w:t>h</w:t>
            </w:r>
          </w:p>
        </w:tc>
        <w:tc>
          <w:tcPr>
            <w:tcW w:w="1192" w:type="pct"/>
          </w:tcPr>
          <w:p w14:paraId="79D9C05C" w14:textId="01A58D1C" w:rsidR="00916C1C" w:rsidRDefault="00336673" w:rsidP="00835FEF">
            <w:pPr>
              <w:jc w:val="center"/>
              <w:rPr>
                <w:rFonts w:ascii="Times New Roman" w:hAnsi="Times New Roman" w:cs="Times New Roman"/>
                <w:sz w:val="28"/>
                <w:szCs w:val="28"/>
              </w:rPr>
            </w:pPr>
            <w:r w:rsidRPr="00BB61BA">
              <w:rPr>
                <w:rFonts w:ascii="Times New Roman" w:hAnsi="Times New Roman" w:cs="Times New Roman"/>
                <w:sz w:val="16"/>
                <w:szCs w:val="16"/>
              </w:rPr>
              <w:t xml:space="preserve">sensible enthalpy </w:t>
            </w:r>
            <m:oMath>
              <m:r>
                <m:rPr>
                  <m:sty m:val="p"/>
                </m:rPr>
                <w:rPr>
                  <w:rFonts w:ascii="Cambria Math" w:hAnsi="Cambria Math" w:cs="Times New Roman"/>
                  <w:sz w:val="16"/>
                  <w:szCs w:val="16"/>
                </w:rPr>
                <m:t>(</m:t>
              </m:r>
              <m:f>
                <m:fPr>
                  <m:type m:val="lin"/>
                  <m:ctrlPr>
                    <w:rPr>
                      <w:rFonts w:ascii="Cambria Math" w:hAnsi="Cambria Math" w:cs="Times New Roman"/>
                      <w:i/>
                      <w:sz w:val="16"/>
                      <w:szCs w:val="16"/>
                    </w:rPr>
                  </m:ctrlPr>
                </m:fPr>
                <m:num>
                  <m:r>
                    <w:rPr>
                      <w:rFonts w:ascii="Cambria Math" w:hAnsi="Cambria Math" w:cs="Times New Roman"/>
                      <w:sz w:val="16"/>
                      <w:szCs w:val="16"/>
                    </w:rPr>
                    <m:t>J</m:t>
                  </m:r>
                </m:num>
                <m:den>
                  <m:r>
                    <w:rPr>
                      <w:rFonts w:ascii="Cambria Math" w:hAnsi="Cambria Math" w:cs="Times New Roman"/>
                      <w:sz w:val="16"/>
                      <w:szCs w:val="16"/>
                    </w:rPr>
                    <m:t>kg</m:t>
                  </m:r>
                </m:den>
              </m:f>
            </m:oMath>
            <w:r w:rsidRPr="00BB61BA">
              <w:rPr>
                <w:rFonts w:ascii="Times New Roman" w:hAnsi="Times New Roman" w:cs="Times New Roman"/>
                <w:sz w:val="16"/>
                <w:szCs w:val="16"/>
              </w:rPr>
              <w:t>)</w:t>
            </w:r>
          </w:p>
        </w:tc>
        <w:tc>
          <w:tcPr>
            <w:tcW w:w="348" w:type="pct"/>
          </w:tcPr>
          <w:p w14:paraId="31B58AC0" w14:textId="1DCF5434" w:rsidR="00916C1C" w:rsidRDefault="00251321" w:rsidP="00835FEF">
            <w:pPr>
              <w:jc w:val="center"/>
              <w:rPr>
                <w:rFonts w:ascii="Times New Roman" w:hAnsi="Times New Roman" w:cs="Times New Roman"/>
                <w:sz w:val="28"/>
                <w:szCs w:val="28"/>
              </w:rPr>
            </w:pPr>
            <m:oMathPara>
              <m:oMath>
                <m:r>
                  <m:rPr>
                    <m:sty m:val="p"/>
                  </m:rPr>
                  <w:rPr>
                    <w:rFonts w:ascii="Cambria Math" w:hAnsi="Cambria Math" w:cs="Times New Roman"/>
                    <w:sz w:val="16"/>
                    <w:szCs w:val="16"/>
                  </w:rPr>
                  <m:t>∇</m:t>
                </m:r>
              </m:oMath>
            </m:oMathPara>
          </w:p>
        </w:tc>
        <w:tc>
          <w:tcPr>
            <w:tcW w:w="3007" w:type="pct"/>
          </w:tcPr>
          <w:p w14:paraId="1C98AF02" w14:textId="55A824A1" w:rsidR="00916C1C" w:rsidRDefault="00251321" w:rsidP="00835FEF">
            <w:pPr>
              <w:jc w:val="center"/>
              <w:rPr>
                <w:rFonts w:ascii="Times New Roman" w:hAnsi="Times New Roman" w:cs="Times New Roman"/>
                <w:sz w:val="28"/>
                <w:szCs w:val="28"/>
              </w:rPr>
            </w:pPr>
            <w:r w:rsidRPr="00BB61BA">
              <w:rPr>
                <w:rFonts w:ascii="Times New Roman" w:hAnsi="Times New Roman" w:cs="Times New Roman"/>
                <w:sz w:val="16"/>
                <w:szCs w:val="16"/>
              </w:rPr>
              <w:t>non dimensional term</w:t>
            </w:r>
          </w:p>
        </w:tc>
      </w:tr>
      <w:tr w:rsidR="00251321" w14:paraId="3A7EF886" w14:textId="77777777" w:rsidTr="00835FEF">
        <w:tc>
          <w:tcPr>
            <w:tcW w:w="453" w:type="pct"/>
          </w:tcPr>
          <w:p w14:paraId="44A21F51" w14:textId="2851484D" w:rsidR="00251321" w:rsidRDefault="00AE410F" w:rsidP="00835FEF">
            <w:pPr>
              <w:jc w:val="center"/>
              <w:rPr>
                <w:rFonts w:ascii="Times New Roman" w:hAnsi="Times New Roman" w:cs="Times New Roman"/>
                <w:sz w:val="28"/>
                <w:szCs w:val="28"/>
              </w:rPr>
            </w:pPr>
            <m:oMathPara>
              <m:oMath>
                <m:sSub>
                  <m:sSubPr>
                    <m:ctrlPr>
                      <w:rPr>
                        <w:rFonts w:ascii="Cambria Math" w:hAnsi="Cambria Math" w:cs="Times New Roman"/>
                        <w:i/>
                        <w:sz w:val="16"/>
                        <w:szCs w:val="16"/>
                      </w:rPr>
                    </m:ctrlPr>
                  </m:sSubPr>
                  <m:e>
                    <m:r>
                      <w:rPr>
                        <w:rFonts w:ascii="Cambria Math" w:hAnsi="Cambria Math" w:cs="Times New Roman"/>
                        <w:sz w:val="16"/>
                        <w:szCs w:val="16"/>
                      </w:rPr>
                      <m:t>h</m:t>
                    </m:r>
                  </m:e>
                  <m:sub>
                    <m:r>
                      <w:rPr>
                        <w:rFonts w:ascii="Cambria Math" w:hAnsi="Cambria Math" w:cs="Times New Roman"/>
                        <w:sz w:val="16"/>
                        <w:szCs w:val="16"/>
                      </w:rPr>
                      <m:t>ref</m:t>
                    </m:r>
                  </m:sub>
                </m:sSub>
              </m:oMath>
            </m:oMathPara>
          </w:p>
        </w:tc>
        <w:tc>
          <w:tcPr>
            <w:tcW w:w="1192" w:type="pct"/>
          </w:tcPr>
          <w:p w14:paraId="1A985061" w14:textId="30BF6EB6" w:rsidR="00251321" w:rsidRDefault="00336673" w:rsidP="00835FEF">
            <w:pPr>
              <w:jc w:val="center"/>
              <w:rPr>
                <w:rFonts w:ascii="Times New Roman" w:hAnsi="Times New Roman" w:cs="Times New Roman"/>
                <w:sz w:val="28"/>
                <w:szCs w:val="28"/>
              </w:rPr>
            </w:pPr>
            <w:r w:rsidRPr="00BB61BA">
              <w:rPr>
                <w:rFonts w:ascii="Times New Roman" w:hAnsi="Times New Roman" w:cs="Times New Roman"/>
                <w:sz w:val="16"/>
                <w:szCs w:val="16"/>
              </w:rPr>
              <w:t xml:space="preserve">reference enthalpy </w:t>
            </w:r>
            <m:oMath>
              <m:r>
                <m:rPr>
                  <m:sty m:val="p"/>
                </m:rPr>
                <w:rPr>
                  <w:rFonts w:ascii="Cambria Math" w:hAnsi="Cambria Math" w:cs="Times New Roman"/>
                  <w:sz w:val="16"/>
                  <w:szCs w:val="16"/>
                </w:rPr>
                <m:t>(</m:t>
              </m:r>
              <m:f>
                <m:fPr>
                  <m:type m:val="lin"/>
                  <m:ctrlPr>
                    <w:rPr>
                      <w:rFonts w:ascii="Cambria Math" w:hAnsi="Cambria Math" w:cs="Times New Roman"/>
                      <w:i/>
                      <w:sz w:val="16"/>
                      <w:szCs w:val="16"/>
                    </w:rPr>
                  </m:ctrlPr>
                </m:fPr>
                <m:num>
                  <m:r>
                    <w:rPr>
                      <w:rFonts w:ascii="Cambria Math" w:hAnsi="Cambria Math" w:cs="Times New Roman"/>
                      <w:sz w:val="16"/>
                      <w:szCs w:val="16"/>
                    </w:rPr>
                    <m:t>J</m:t>
                  </m:r>
                </m:num>
                <m:den>
                  <m:r>
                    <w:rPr>
                      <w:rFonts w:ascii="Cambria Math" w:hAnsi="Cambria Math" w:cs="Times New Roman"/>
                      <w:sz w:val="16"/>
                      <w:szCs w:val="16"/>
                    </w:rPr>
                    <m:t>kg</m:t>
                  </m:r>
                </m:den>
              </m:f>
            </m:oMath>
            <w:r w:rsidRPr="00BB61BA">
              <w:rPr>
                <w:rFonts w:ascii="Times New Roman" w:hAnsi="Times New Roman" w:cs="Times New Roman"/>
                <w:sz w:val="16"/>
                <w:szCs w:val="16"/>
              </w:rPr>
              <w:t>)</w:t>
            </w:r>
          </w:p>
        </w:tc>
        <w:tc>
          <w:tcPr>
            <w:tcW w:w="348" w:type="pct"/>
          </w:tcPr>
          <w:p w14:paraId="60504691" w14:textId="7E2FA67E" w:rsidR="00251321" w:rsidRDefault="00251321" w:rsidP="00835FEF">
            <w:pPr>
              <w:jc w:val="center"/>
              <w:rPr>
                <w:rFonts w:ascii="Times New Roman" w:eastAsia="Calibri" w:hAnsi="Times New Roman" w:cs="Times New Roman"/>
                <w:sz w:val="16"/>
                <w:szCs w:val="16"/>
              </w:rPr>
            </w:pPr>
            <m:oMathPara>
              <m:oMath>
                <m:r>
                  <w:rPr>
                    <w:rFonts w:ascii="Cambria Math" w:eastAsiaTheme="minorEastAsia" w:hAnsi="Cambria Math" w:cs="Times New Roman"/>
                    <w:sz w:val="16"/>
                    <w:szCs w:val="16"/>
                  </w:rPr>
                  <m:t>σ</m:t>
                </m:r>
              </m:oMath>
            </m:oMathPara>
          </w:p>
        </w:tc>
        <w:tc>
          <w:tcPr>
            <w:tcW w:w="3007" w:type="pct"/>
          </w:tcPr>
          <w:p w14:paraId="02B024C3" w14:textId="796A016B" w:rsidR="00251321" w:rsidRDefault="00251321" w:rsidP="00835FEF">
            <w:pPr>
              <w:jc w:val="center"/>
              <w:rPr>
                <w:rFonts w:ascii="Times New Roman" w:hAnsi="Times New Roman" w:cs="Times New Roman"/>
                <w:sz w:val="28"/>
                <w:szCs w:val="28"/>
              </w:rPr>
            </w:pPr>
            <w:r w:rsidRPr="00BB61BA">
              <w:rPr>
                <w:rFonts w:ascii="Times New Roman" w:eastAsia="Times New Roman" w:hAnsi="Times New Roman" w:cs="Times New Roman"/>
                <w:sz w:val="16"/>
                <w:szCs w:val="16"/>
                <w:lang w:eastAsia="en-GB"/>
              </w:rPr>
              <w:t>Electrical conductivity of the passive material (S/m)</w:t>
            </w:r>
          </w:p>
        </w:tc>
      </w:tr>
      <w:tr w:rsidR="00251321" w14:paraId="19B9C871" w14:textId="77777777" w:rsidTr="00835FEF">
        <w:tc>
          <w:tcPr>
            <w:tcW w:w="453" w:type="pct"/>
          </w:tcPr>
          <w:p w14:paraId="736512A8" w14:textId="2C3DBEFA" w:rsidR="00251321" w:rsidRDefault="009B30CD" w:rsidP="00835FEF">
            <w:pPr>
              <w:jc w:val="center"/>
              <w:rPr>
                <w:rFonts w:ascii="Times New Roman" w:hAnsi="Times New Roman" w:cs="Times New Roman"/>
                <w:sz w:val="28"/>
                <w:szCs w:val="28"/>
              </w:rPr>
            </w:pPr>
            <w:r w:rsidRPr="00BB61BA">
              <w:rPr>
                <w:rFonts w:ascii="Times New Roman" w:hAnsi="Times New Roman" w:cs="Times New Roman"/>
                <w:sz w:val="16"/>
                <w:szCs w:val="16"/>
              </w:rPr>
              <w:t>H</w:t>
            </w:r>
          </w:p>
        </w:tc>
        <w:tc>
          <w:tcPr>
            <w:tcW w:w="1192" w:type="pct"/>
          </w:tcPr>
          <w:p w14:paraId="0789BEF4" w14:textId="1456B6AB" w:rsidR="00251321" w:rsidRDefault="00336673" w:rsidP="00835FEF">
            <w:pPr>
              <w:jc w:val="center"/>
              <w:rPr>
                <w:rFonts w:ascii="Times New Roman" w:hAnsi="Times New Roman" w:cs="Times New Roman"/>
                <w:sz w:val="28"/>
                <w:szCs w:val="28"/>
              </w:rPr>
            </w:pPr>
            <w:r w:rsidRPr="00BB61BA">
              <w:rPr>
                <w:rFonts w:ascii="Times New Roman" w:hAnsi="Times New Roman" w:cs="Times New Roman"/>
                <w:sz w:val="16"/>
                <w:szCs w:val="16"/>
              </w:rPr>
              <w:t>total enthalpy (</w:t>
            </w:r>
            <m:oMath>
              <m:f>
                <m:fPr>
                  <m:type m:val="lin"/>
                  <m:ctrlPr>
                    <w:rPr>
                      <w:rFonts w:ascii="Cambria Math" w:hAnsi="Cambria Math" w:cs="Times New Roman"/>
                      <w:i/>
                      <w:sz w:val="16"/>
                      <w:szCs w:val="16"/>
                    </w:rPr>
                  </m:ctrlPr>
                </m:fPr>
                <m:num>
                  <m:r>
                    <w:rPr>
                      <w:rFonts w:ascii="Cambria Math" w:hAnsi="Cambria Math" w:cs="Times New Roman"/>
                      <w:sz w:val="16"/>
                      <w:szCs w:val="16"/>
                    </w:rPr>
                    <m:t>J</m:t>
                  </m:r>
                </m:num>
                <m:den>
                  <m:r>
                    <w:rPr>
                      <w:rFonts w:ascii="Cambria Math" w:hAnsi="Cambria Math" w:cs="Times New Roman"/>
                      <w:sz w:val="16"/>
                      <w:szCs w:val="16"/>
                    </w:rPr>
                    <m:t>kg</m:t>
                  </m:r>
                </m:den>
              </m:f>
            </m:oMath>
            <w:r w:rsidRPr="00BB61BA">
              <w:rPr>
                <w:rFonts w:ascii="Times New Roman" w:hAnsi="Times New Roman" w:cs="Times New Roman"/>
                <w:sz w:val="16"/>
                <w:szCs w:val="16"/>
              </w:rPr>
              <w:t>)</w:t>
            </w:r>
          </w:p>
        </w:tc>
        <w:tc>
          <w:tcPr>
            <w:tcW w:w="348" w:type="pct"/>
          </w:tcPr>
          <w:p w14:paraId="4A6F5D4C" w14:textId="0BFB5383" w:rsidR="00251321" w:rsidRDefault="00AE410F" w:rsidP="00835FEF">
            <w:pPr>
              <w:jc w:val="center"/>
              <w:rPr>
                <w:rFonts w:ascii="Times New Roman" w:eastAsia="Calibri" w:hAnsi="Times New Roman" w:cs="Times New Roman"/>
                <w:sz w:val="16"/>
                <w:szCs w:val="16"/>
              </w:rPr>
            </w:pPr>
            <m:oMathPara>
              <m:oMath>
                <m:sSub>
                  <m:sSubPr>
                    <m:ctrlPr>
                      <w:rPr>
                        <w:rFonts w:ascii="Cambria Math" w:eastAsiaTheme="minorEastAsia" w:hAnsi="Cambria Math" w:cs="Times New Roman"/>
                        <w:i/>
                        <w:sz w:val="16"/>
                        <w:szCs w:val="16"/>
                      </w:rPr>
                    </m:ctrlPr>
                  </m:sSubPr>
                  <m:e>
                    <m:acc>
                      <m:accPr>
                        <m:chr m:val="̇"/>
                        <m:ctrlPr>
                          <w:rPr>
                            <w:rFonts w:ascii="Cambria Math" w:eastAsiaTheme="minorEastAsia" w:hAnsi="Cambria Math" w:cs="Times New Roman"/>
                            <w:i/>
                            <w:sz w:val="16"/>
                            <w:szCs w:val="16"/>
                          </w:rPr>
                        </m:ctrlPr>
                      </m:accPr>
                      <m:e>
                        <m:r>
                          <w:rPr>
                            <w:rFonts w:ascii="Cambria Math" w:eastAsiaTheme="minorEastAsia" w:hAnsi="Cambria Math" w:cs="Times New Roman"/>
                            <w:sz w:val="16"/>
                            <w:szCs w:val="16"/>
                          </w:rPr>
                          <m:t>q</m:t>
                        </m:r>
                      </m:e>
                    </m:acc>
                  </m:e>
                  <m:sub>
                    <m:r>
                      <w:rPr>
                        <w:rFonts w:ascii="Cambria Math" w:eastAsiaTheme="minorEastAsia" w:hAnsi="Cambria Math" w:cs="Times New Roman"/>
                        <w:sz w:val="16"/>
                        <w:szCs w:val="16"/>
                      </w:rPr>
                      <m:t>ECh</m:t>
                    </m:r>
                  </m:sub>
                </m:sSub>
              </m:oMath>
            </m:oMathPara>
          </w:p>
        </w:tc>
        <w:tc>
          <w:tcPr>
            <w:tcW w:w="3007" w:type="pct"/>
          </w:tcPr>
          <w:p w14:paraId="2D5B1177" w14:textId="4A920EEA" w:rsidR="00251321" w:rsidRDefault="00251321" w:rsidP="00835FEF">
            <w:pPr>
              <w:jc w:val="center"/>
              <w:rPr>
                <w:rFonts w:ascii="Times New Roman" w:hAnsi="Times New Roman" w:cs="Times New Roman"/>
                <w:sz w:val="28"/>
                <w:szCs w:val="28"/>
              </w:rPr>
            </w:pPr>
            <w:r w:rsidRPr="00BB61BA">
              <w:rPr>
                <w:rFonts w:ascii="Times New Roman" w:hAnsi="Times New Roman" w:cs="Times New Roman"/>
                <w:color w:val="0A0A0A"/>
                <w:sz w:val="16"/>
                <w:szCs w:val="16"/>
                <w:shd w:val="clear" w:color="auto" w:fill="FEFEFE"/>
              </w:rPr>
              <w:t xml:space="preserve">Electrochemical reaction heat due to electrochemical  </w:t>
            </w:r>
            <w:r>
              <w:rPr>
                <w:rFonts w:ascii="Times New Roman" w:hAnsi="Times New Roman" w:cs="Times New Roman"/>
                <w:color w:val="0A0A0A"/>
                <w:sz w:val="16"/>
                <w:szCs w:val="16"/>
                <w:shd w:val="clear" w:color="auto" w:fill="FEFEFE"/>
              </w:rPr>
              <w:t>reactions</w:t>
            </w:r>
          </w:p>
        </w:tc>
      </w:tr>
      <w:tr w:rsidR="00251321" w14:paraId="6AAC2AD8" w14:textId="77777777" w:rsidTr="00835FEF">
        <w:tc>
          <w:tcPr>
            <w:tcW w:w="453" w:type="pct"/>
          </w:tcPr>
          <w:p w14:paraId="3F981944" w14:textId="7157C0B8" w:rsidR="00251321" w:rsidRDefault="009B30CD" w:rsidP="00835FEF">
            <w:pPr>
              <w:jc w:val="center"/>
              <w:rPr>
                <w:rFonts w:ascii="Times New Roman" w:hAnsi="Times New Roman" w:cs="Times New Roman"/>
                <w:sz w:val="28"/>
                <w:szCs w:val="28"/>
              </w:rPr>
            </w:pPr>
            <w:r w:rsidRPr="00BB61BA">
              <w:rPr>
                <w:rFonts w:ascii="Times New Roman" w:hAnsi="Times New Roman" w:cs="Times New Roman"/>
                <w:sz w:val="16"/>
                <w:szCs w:val="16"/>
              </w:rPr>
              <w:t>k</w:t>
            </w:r>
          </w:p>
        </w:tc>
        <w:tc>
          <w:tcPr>
            <w:tcW w:w="1192" w:type="pct"/>
          </w:tcPr>
          <w:p w14:paraId="490E2310" w14:textId="5DB1C328" w:rsidR="00251321" w:rsidRDefault="00336673" w:rsidP="00835FEF">
            <w:pPr>
              <w:jc w:val="center"/>
              <w:rPr>
                <w:rFonts w:ascii="Times New Roman" w:hAnsi="Times New Roman" w:cs="Times New Roman"/>
                <w:sz w:val="28"/>
                <w:szCs w:val="28"/>
              </w:rPr>
            </w:pPr>
            <w:r w:rsidRPr="00BB61BA">
              <w:rPr>
                <w:rFonts w:ascii="Times New Roman" w:hAnsi="Times New Roman" w:cs="Times New Roman"/>
                <w:sz w:val="16"/>
                <w:szCs w:val="16"/>
              </w:rPr>
              <w:t>thermal conductivity (</w:t>
            </w:r>
            <m:oMath>
              <m:f>
                <m:fPr>
                  <m:type m:val="lin"/>
                  <m:ctrlPr>
                    <w:rPr>
                      <w:rFonts w:ascii="Cambria Math" w:hAnsi="Cambria Math" w:cs="Times New Roman"/>
                      <w:i/>
                      <w:sz w:val="16"/>
                      <w:szCs w:val="16"/>
                    </w:rPr>
                  </m:ctrlPr>
                </m:fPr>
                <m:num>
                  <m:r>
                    <w:rPr>
                      <w:rFonts w:ascii="Cambria Math" w:hAnsi="Cambria Math" w:cs="Times New Roman"/>
                      <w:sz w:val="16"/>
                      <w:szCs w:val="16"/>
                    </w:rPr>
                    <m:t>W</m:t>
                  </m:r>
                </m:num>
                <m:den>
                  <m:r>
                    <w:rPr>
                      <w:rFonts w:ascii="Cambria Math" w:hAnsi="Cambria Math" w:cs="Times New Roman"/>
                      <w:sz w:val="16"/>
                      <w:szCs w:val="16"/>
                    </w:rPr>
                    <m:t>mK</m:t>
                  </m:r>
                </m:den>
              </m:f>
            </m:oMath>
            <w:r w:rsidRPr="00BB61BA">
              <w:rPr>
                <w:rFonts w:ascii="Times New Roman" w:hAnsi="Times New Roman" w:cs="Times New Roman"/>
                <w:sz w:val="16"/>
                <w:szCs w:val="16"/>
              </w:rPr>
              <w:t>)</w:t>
            </w:r>
          </w:p>
        </w:tc>
        <w:tc>
          <w:tcPr>
            <w:tcW w:w="348" w:type="pct"/>
          </w:tcPr>
          <w:p w14:paraId="3E640317" w14:textId="31852269" w:rsidR="00251321" w:rsidRDefault="00AE410F" w:rsidP="00835FEF">
            <w:pPr>
              <w:jc w:val="center"/>
              <w:rPr>
                <w:rFonts w:ascii="Times New Roman" w:eastAsia="Calibri" w:hAnsi="Times New Roman" w:cs="Times New Roman"/>
                <w:sz w:val="16"/>
                <w:szCs w:val="16"/>
              </w:rPr>
            </w:pPr>
            <m:oMathPara>
              <m:oMath>
                <m:sSub>
                  <m:sSubPr>
                    <m:ctrlPr>
                      <w:rPr>
                        <w:rFonts w:ascii="Cambria Math" w:eastAsiaTheme="minorEastAsia" w:hAnsi="Cambria Math" w:cs="Times New Roman"/>
                        <w:i/>
                        <w:sz w:val="16"/>
                        <w:szCs w:val="16"/>
                      </w:rPr>
                    </m:ctrlPr>
                  </m:sSubPr>
                  <m:e>
                    <m:acc>
                      <m:accPr>
                        <m:chr m:val="̇"/>
                        <m:ctrlPr>
                          <w:rPr>
                            <w:rFonts w:ascii="Cambria Math" w:eastAsiaTheme="minorEastAsia" w:hAnsi="Cambria Math" w:cs="Times New Roman"/>
                            <w:i/>
                            <w:sz w:val="16"/>
                            <w:szCs w:val="16"/>
                          </w:rPr>
                        </m:ctrlPr>
                      </m:accPr>
                      <m:e>
                        <m:r>
                          <w:rPr>
                            <w:rFonts w:ascii="Cambria Math" w:eastAsiaTheme="minorEastAsia" w:hAnsi="Cambria Math" w:cs="Times New Roman"/>
                            <w:sz w:val="16"/>
                            <w:szCs w:val="16"/>
                          </w:rPr>
                          <m:t>q</m:t>
                        </m:r>
                      </m:e>
                    </m:acc>
                  </m:e>
                  <m:sub>
                    <m:r>
                      <w:rPr>
                        <w:rFonts w:ascii="Cambria Math" w:eastAsiaTheme="minorEastAsia" w:hAnsi="Cambria Math" w:cs="Times New Roman"/>
                        <w:sz w:val="16"/>
                        <w:szCs w:val="16"/>
                      </w:rPr>
                      <m:t>short</m:t>
                    </m:r>
                  </m:sub>
                </m:sSub>
              </m:oMath>
            </m:oMathPara>
          </w:p>
        </w:tc>
        <w:tc>
          <w:tcPr>
            <w:tcW w:w="3007" w:type="pct"/>
          </w:tcPr>
          <w:p w14:paraId="1DD760E0" w14:textId="22FC3038" w:rsidR="00251321" w:rsidRDefault="00251321" w:rsidP="00835FEF">
            <w:pPr>
              <w:jc w:val="center"/>
              <w:rPr>
                <w:rFonts w:ascii="Times New Roman" w:hAnsi="Times New Roman" w:cs="Times New Roman"/>
                <w:sz w:val="28"/>
                <w:szCs w:val="28"/>
              </w:rPr>
            </w:pPr>
            <w:r w:rsidRPr="00BB61BA">
              <w:rPr>
                <w:rFonts w:ascii="Times New Roman" w:hAnsi="Times New Roman" w:cs="Times New Roman"/>
                <w:color w:val="0A0A0A"/>
                <w:sz w:val="16"/>
                <w:szCs w:val="16"/>
                <w:shd w:val="clear" w:color="auto" w:fill="FEFEFE"/>
              </w:rPr>
              <w:t>Heat generation rate due to battery internal short-circuit</w:t>
            </w:r>
          </w:p>
        </w:tc>
      </w:tr>
      <w:tr w:rsidR="00251321" w14:paraId="1E7FF791" w14:textId="77777777" w:rsidTr="00835FEF">
        <w:tc>
          <w:tcPr>
            <w:tcW w:w="453" w:type="pct"/>
          </w:tcPr>
          <w:p w14:paraId="32E5F52A" w14:textId="4310757C" w:rsidR="00251321" w:rsidRDefault="009B30CD" w:rsidP="00835FEF">
            <w:pPr>
              <w:jc w:val="center"/>
              <w:rPr>
                <w:rFonts w:ascii="Times New Roman" w:hAnsi="Times New Roman" w:cs="Times New Roman"/>
                <w:sz w:val="28"/>
                <w:szCs w:val="28"/>
              </w:rPr>
            </w:pPr>
            <w:r w:rsidRPr="00BB61BA">
              <w:rPr>
                <w:rFonts w:ascii="Times New Roman" w:hAnsi="Times New Roman" w:cs="Times New Roman"/>
                <w:sz w:val="16"/>
                <w:szCs w:val="16"/>
              </w:rPr>
              <w:t>L</w:t>
            </w:r>
          </w:p>
        </w:tc>
        <w:tc>
          <w:tcPr>
            <w:tcW w:w="1192" w:type="pct"/>
          </w:tcPr>
          <w:p w14:paraId="3AFB281F" w14:textId="494D7585" w:rsidR="00251321" w:rsidRDefault="00336673" w:rsidP="00835FEF">
            <w:pPr>
              <w:jc w:val="center"/>
              <w:rPr>
                <w:rFonts w:ascii="Times New Roman" w:hAnsi="Times New Roman" w:cs="Times New Roman"/>
                <w:sz w:val="28"/>
                <w:szCs w:val="28"/>
              </w:rPr>
            </w:pPr>
            <w:r w:rsidRPr="00BB61BA">
              <w:rPr>
                <w:rFonts w:ascii="Times New Roman" w:hAnsi="Times New Roman" w:cs="Times New Roman"/>
                <w:sz w:val="16"/>
                <w:szCs w:val="16"/>
              </w:rPr>
              <w:t xml:space="preserve">latent heat </w:t>
            </w:r>
            <m:oMath>
              <m:r>
                <m:rPr>
                  <m:sty m:val="p"/>
                </m:rPr>
                <w:rPr>
                  <w:rFonts w:ascii="Cambria Math" w:hAnsi="Cambria Math" w:cs="Times New Roman"/>
                  <w:sz w:val="16"/>
                  <w:szCs w:val="16"/>
                </w:rPr>
                <m:t>(</m:t>
              </m:r>
              <m:f>
                <m:fPr>
                  <m:type m:val="lin"/>
                  <m:ctrlPr>
                    <w:rPr>
                      <w:rFonts w:ascii="Cambria Math" w:hAnsi="Cambria Math" w:cs="Times New Roman"/>
                      <w:i/>
                      <w:sz w:val="16"/>
                      <w:szCs w:val="16"/>
                    </w:rPr>
                  </m:ctrlPr>
                </m:fPr>
                <m:num>
                  <m:r>
                    <w:rPr>
                      <w:rFonts w:ascii="Cambria Math" w:hAnsi="Cambria Math" w:cs="Times New Roman"/>
                      <w:sz w:val="16"/>
                      <w:szCs w:val="16"/>
                    </w:rPr>
                    <m:t>J</m:t>
                  </m:r>
                </m:num>
                <m:den>
                  <m:r>
                    <w:rPr>
                      <w:rFonts w:ascii="Cambria Math" w:hAnsi="Cambria Math" w:cs="Times New Roman"/>
                      <w:sz w:val="16"/>
                      <w:szCs w:val="16"/>
                    </w:rPr>
                    <m:t>kg</m:t>
                  </m:r>
                </m:den>
              </m:f>
            </m:oMath>
            <w:r w:rsidRPr="00BB61BA">
              <w:rPr>
                <w:rFonts w:ascii="Times New Roman" w:hAnsi="Times New Roman" w:cs="Times New Roman"/>
                <w:sz w:val="16"/>
                <w:szCs w:val="16"/>
              </w:rPr>
              <w:t>)</w:t>
            </w:r>
          </w:p>
        </w:tc>
        <w:tc>
          <w:tcPr>
            <w:tcW w:w="348" w:type="pct"/>
          </w:tcPr>
          <w:p w14:paraId="503EFB43" w14:textId="77A7FAAA" w:rsidR="00251321" w:rsidRDefault="00AE410F" w:rsidP="00835FEF">
            <w:pPr>
              <w:jc w:val="center"/>
              <w:rPr>
                <w:rFonts w:ascii="Times New Roman" w:eastAsia="Calibri" w:hAnsi="Times New Roman" w:cs="Times New Roman"/>
                <w:sz w:val="16"/>
                <w:szCs w:val="16"/>
              </w:rPr>
            </w:pPr>
            <m:oMathPara>
              <m:oMath>
                <m:sSub>
                  <m:sSubPr>
                    <m:ctrlPr>
                      <w:rPr>
                        <w:rFonts w:ascii="Cambria Math" w:eastAsiaTheme="minorEastAsia" w:hAnsi="Cambria Math" w:cs="Times New Roman"/>
                        <w:i/>
                        <w:sz w:val="16"/>
                        <w:szCs w:val="16"/>
                      </w:rPr>
                    </m:ctrlPr>
                  </m:sSubPr>
                  <m:e>
                    <m:acc>
                      <m:accPr>
                        <m:chr m:val="̇"/>
                        <m:ctrlPr>
                          <w:rPr>
                            <w:rFonts w:ascii="Cambria Math" w:eastAsiaTheme="minorEastAsia" w:hAnsi="Cambria Math" w:cs="Times New Roman"/>
                            <w:i/>
                            <w:sz w:val="16"/>
                            <w:szCs w:val="16"/>
                          </w:rPr>
                        </m:ctrlPr>
                      </m:accPr>
                      <m:e>
                        <m:r>
                          <w:rPr>
                            <w:rFonts w:ascii="Cambria Math" w:eastAsiaTheme="minorEastAsia" w:hAnsi="Cambria Math" w:cs="Times New Roman"/>
                            <w:sz w:val="16"/>
                            <w:szCs w:val="16"/>
                          </w:rPr>
                          <m:t>q</m:t>
                        </m:r>
                      </m:e>
                    </m:acc>
                  </m:e>
                  <m:sub>
                    <m:r>
                      <w:rPr>
                        <w:rFonts w:ascii="Cambria Math" w:eastAsiaTheme="minorEastAsia" w:hAnsi="Cambria Math" w:cs="Times New Roman"/>
                        <w:sz w:val="16"/>
                        <w:szCs w:val="16"/>
                      </w:rPr>
                      <m:t>abuse</m:t>
                    </m:r>
                  </m:sub>
                </m:sSub>
              </m:oMath>
            </m:oMathPara>
          </w:p>
        </w:tc>
        <w:tc>
          <w:tcPr>
            <w:tcW w:w="3007" w:type="pct"/>
          </w:tcPr>
          <w:p w14:paraId="1B3A168E" w14:textId="029CC7F1" w:rsidR="00251321" w:rsidRDefault="00251321" w:rsidP="00835FEF">
            <w:pPr>
              <w:jc w:val="center"/>
              <w:rPr>
                <w:rFonts w:ascii="Times New Roman" w:hAnsi="Times New Roman" w:cs="Times New Roman"/>
                <w:sz w:val="28"/>
                <w:szCs w:val="28"/>
              </w:rPr>
            </w:pPr>
            <w:r w:rsidRPr="00BB61BA">
              <w:rPr>
                <w:rFonts w:ascii="Times New Roman" w:hAnsi="Times New Roman" w:cs="Times New Roman"/>
                <w:color w:val="0A0A0A"/>
                <w:sz w:val="16"/>
                <w:szCs w:val="16"/>
                <w:shd w:val="clear" w:color="auto" w:fill="FEFEFE"/>
              </w:rPr>
              <w:t>Heat generation due to the thermal runaway reactions under</w:t>
            </w:r>
            <w:r w:rsidR="00123509">
              <w:rPr>
                <w:rFonts w:ascii="Times New Roman" w:hAnsi="Times New Roman" w:cs="Times New Roman"/>
                <w:color w:val="0A0A0A"/>
                <w:sz w:val="16"/>
                <w:szCs w:val="16"/>
                <w:shd w:val="clear" w:color="auto" w:fill="FEFEFE"/>
              </w:rPr>
              <w:t xml:space="preserve"> the thermal abuse condition</w:t>
            </w:r>
          </w:p>
        </w:tc>
      </w:tr>
      <w:tr w:rsidR="00251321" w14:paraId="449A7EEC" w14:textId="77777777" w:rsidTr="00835FEF">
        <w:tc>
          <w:tcPr>
            <w:tcW w:w="453" w:type="pct"/>
          </w:tcPr>
          <w:p w14:paraId="11F8117A" w14:textId="52E49B17" w:rsidR="00251321" w:rsidRDefault="009B30CD" w:rsidP="00835FEF">
            <w:pPr>
              <w:jc w:val="center"/>
              <w:rPr>
                <w:rFonts w:ascii="Times New Roman" w:hAnsi="Times New Roman" w:cs="Times New Roman"/>
                <w:sz w:val="28"/>
                <w:szCs w:val="28"/>
              </w:rPr>
            </w:pPr>
            <m:oMathPara>
              <m:oMath>
                <m:r>
                  <w:rPr>
                    <w:rFonts w:ascii="Cambria Math" w:hAnsi="Cambria Math" w:cs="Times New Roman"/>
                    <w:sz w:val="16"/>
                    <w:szCs w:val="16"/>
                  </w:rPr>
                  <m:t>P</m:t>
                </m:r>
              </m:oMath>
            </m:oMathPara>
          </w:p>
        </w:tc>
        <w:tc>
          <w:tcPr>
            <w:tcW w:w="1192" w:type="pct"/>
          </w:tcPr>
          <w:p w14:paraId="74C3317C" w14:textId="67CC244F" w:rsidR="00251321" w:rsidRDefault="00336673" w:rsidP="00835FEF">
            <w:pPr>
              <w:jc w:val="center"/>
              <w:rPr>
                <w:rFonts w:ascii="Times New Roman" w:hAnsi="Times New Roman" w:cs="Times New Roman"/>
                <w:sz w:val="28"/>
                <w:szCs w:val="28"/>
              </w:rPr>
            </w:pPr>
            <w:r w:rsidRPr="00BB61BA">
              <w:rPr>
                <w:rFonts w:ascii="Times New Roman" w:hAnsi="Times New Roman" w:cs="Times New Roman"/>
                <w:sz w:val="16"/>
                <w:szCs w:val="16"/>
              </w:rPr>
              <w:t xml:space="preserve">Pressure </w:t>
            </w:r>
            <m:oMath>
              <m:r>
                <w:rPr>
                  <w:rFonts w:ascii="Cambria Math" w:hAnsi="Cambria Math" w:cs="Times New Roman"/>
                  <w:sz w:val="16"/>
                  <w:szCs w:val="16"/>
                </w:rPr>
                <m:t>(Pa)</m:t>
              </m:r>
            </m:oMath>
          </w:p>
        </w:tc>
        <w:tc>
          <w:tcPr>
            <w:tcW w:w="348" w:type="pct"/>
          </w:tcPr>
          <w:p w14:paraId="7F4E5CC7" w14:textId="77777777" w:rsidR="00251321" w:rsidRDefault="00251321" w:rsidP="00835FEF">
            <w:pPr>
              <w:jc w:val="center"/>
              <w:rPr>
                <w:rFonts w:ascii="Times New Roman" w:eastAsia="Calibri" w:hAnsi="Times New Roman" w:cs="Times New Roman"/>
                <w:sz w:val="16"/>
                <w:szCs w:val="16"/>
              </w:rPr>
            </w:pPr>
          </w:p>
        </w:tc>
        <w:tc>
          <w:tcPr>
            <w:tcW w:w="3007" w:type="pct"/>
          </w:tcPr>
          <w:p w14:paraId="7C4A2C82" w14:textId="77777777" w:rsidR="00251321" w:rsidRDefault="00251321" w:rsidP="00835FEF">
            <w:pPr>
              <w:jc w:val="center"/>
              <w:rPr>
                <w:rFonts w:ascii="Times New Roman" w:hAnsi="Times New Roman" w:cs="Times New Roman"/>
                <w:sz w:val="28"/>
                <w:szCs w:val="28"/>
              </w:rPr>
            </w:pPr>
          </w:p>
        </w:tc>
      </w:tr>
      <w:tr w:rsidR="00251321" w14:paraId="35C4272A" w14:textId="77777777" w:rsidTr="00835FEF">
        <w:tc>
          <w:tcPr>
            <w:tcW w:w="453" w:type="pct"/>
          </w:tcPr>
          <w:p w14:paraId="009E1877" w14:textId="43475026" w:rsidR="00251321" w:rsidRDefault="009B30CD" w:rsidP="00835FEF">
            <w:pPr>
              <w:jc w:val="center"/>
              <w:rPr>
                <w:rFonts w:ascii="Times New Roman" w:hAnsi="Times New Roman" w:cs="Times New Roman"/>
                <w:sz w:val="28"/>
                <w:szCs w:val="28"/>
              </w:rPr>
            </w:pPr>
            <w:r w:rsidRPr="00BB61BA">
              <w:rPr>
                <w:rFonts w:ascii="Times New Roman" w:eastAsiaTheme="minorEastAsia" w:hAnsi="Times New Roman" w:cs="Times New Roman"/>
                <w:sz w:val="16"/>
                <w:szCs w:val="16"/>
              </w:rPr>
              <w:t>SOC</w:t>
            </w:r>
          </w:p>
        </w:tc>
        <w:tc>
          <w:tcPr>
            <w:tcW w:w="1192" w:type="pct"/>
          </w:tcPr>
          <w:p w14:paraId="4C1D364A" w14:textId="5F47A10F" w:rsidR="00251321" w:rsidRDefault="00336673" w:rsidP="00835FEF">
            <w:pPr>
              <w:jc w:val="center"/>
              <w:rPr>
                <w:rFonts w:ascii="Times New Roman" w:hAnsi="Times New Roman" w:cs="Times New Roman"/>
                <w:sz w:val="28"/>
                <w:szCs w:val="28"/>
              </w:rPr>
            </w:pPr>
            <w:r w:rsidRPr="00BB61BA">
              <w:rPr>
                <w:rFonts w:ascii="Times New Roman" w:eastAsiaTheme="minorEastAsia" w:hAnsi="Times New Roman" w:cs="Times New Roman"/>
                <w:sz w:val="16"/>
                <w:szCs w:val="16"/>
              </w:rPr>
              <w:t>State of Charge</w:t>
            </w:r>
          </w:p>
        </w:tc>
        <w:tc>
          <w:tcPr>
            <w:tcW w:w="348" w:type="pct"/>
          </w:tcPr>
          <w:p w14:paraId="17B8A368" w14:textId="77777777" w:rsidR="00251321" w:rsidRDefault="00251321" w:rsidP="00835FEF">
            <w:pPr>
              <w:jc w:val="center"/>
              <w:rPr>
                <w:rFonts w:ascii="Times New Roman" w:eastAsia="Calibri" w:hAnsi="Times New Roman" w:cs="Times New Roman"/>
                <w:sz w:val="16"/>
                <w:szCs w:val="16"/>
              </w:rPr>
            </w:pPr>
          </w:p>
        </w:tc>
        <w:tc>
          <w:tcPr>
            <w:tcW w:w="3007" w:type="pct"/>
          </w:tcPr>
          <w:p w14:paraId="216188A7" w14:textId="77777777" w:rsidR="00251321" w:rsidRDefault="00251321" w:rsidP="00835FEF">
            <w:pPr>
              <w:jc w:val="center"/>
              <w:rPr>
                <w:rFonts w:ascii="Times New Roman" w:hAnsi="Times New Roman" w:cs="Times New Roman"/>
                <w:sz w:val="28"/>
                <w:szCs w:val="28"/>
              </w:rPr>
            </w:pPr>
          </w:p>
        </w:tc>
      </w:tr>
      <w:tr w:rsidR="009B30CD" w14:paraId="1DD078F9" w14:textId="77777777" w:rsidTr="00835FEF">
        <w:tc>
          <w:tcPr>
            <w:tcW w:w="453" w:type="pct"/>
          </w:tcPr>
          <w:p w14:paraId="59607614" w14:textId="16D89C6A" w:rsidR="009B30CD" w:rsidRDefault="009B30CD" w:rsidP="00835FEF">
            <w:pPr>
              <w:jc w:val="center"/>
              <w:rPr>
                <w:rFonts w:ascii="Times New Roman" w:hAnsi="Times New Roman" w:cs="Times New Roman"/>
                <w:sz w:val="28"/>
                <w:szCs w:val="28"/>
              </w:rPr>
            </w:pPr>
            <m:oMathPara>
              <m:oMath>
                <m:r>
                  <w:rPr>
                    <w:rFonts w:ascii="Cambria Math" w:hAnsi="Cambria Math" w:cs="Times New Roman"/>
                    <w:sz w:val="16"/>
                    <w:szCs w:val="16"/>
                  </w:rPr>
                  <m:t>S</m:t>
                </m:r>
              </m:oMath>
            </m:oMathPara>
          </w:p>
        </w:tc>
        <w:tc>
          <w:tcPr>
            <w:tcW w:w="1192" w:type="pct"/>
          </w:tcPr>
          <w:p w14:paraId="649EBDB2" w14:textId="19F7F8B8" w:rsidR="009B30CD" w:rsidRDefault="00336673" w:rsidP="00835FEF">
            <w:pPr>
              <w:jc w:val="center"/>
              <w:rPr>
                <w:rFonts w:ascii="Times New Roman" w:hAnsi="Times New Roman" w:cs="Times New Roman"/>
                <w:sz w:val="28"/>
                <w:szCs w:val="28"/>
              </w:rPr>
            </w:pPr>
            <w:r w:rsidRPr="00BB61BA">
              <w:rPr>
                <w:rFonts w:ascii="Times New Roman" w:hAnsi="Times New Roman" w:cs="Times New Roman"/>
                <w:sz w:val="16"/>
                <w:szCs w:val="16"/>
              </w:rPr>
              <w:t>source term</w:t>
            </w:r>
          </w:p>
        </w:tc>
        <w:tc>
          <w:tcPr>
            <w:tcW w:w="348" w:type="pct"/>
          </w:tcPr>
          <w:p w14:paraId="38E04D1A" w14:textId="77777777" w:rsidR="009B30CD" w:rsidRDefault="009B30CD" w:rsidP="00835FEF">
            <w:pPr>
              <w:jc w:val="center"/>
              <w:rPr>
                <w:rFonts w:ascii="Times New Roman" w:eastAsia="Calibri" w:hAnsi="Times New Roman" w:cs="Times New Roman"/>
                <w:sz w:val="16"/>
                <w:szCs w:val="16"/>
              </w:rPr>
            </w:pPr>
          </w:p>
        </w:tc>
        <w:tc>
          <w:tcPr>
            <w:tcW w:w="3007" w:type="pct"/>
          </w:tcPr>
          <w:p w14:paraId="0FFAA674" w14:textId="77777777" w:rsidR="009B30CD" w:rsidRDefault="009B30CD" w:rsidP="00835FEF">
            <w:pPr>
              <w:jc w:val="center"/>
              <w:rPr>
                <w:rFonts w:ascii="Times New Roman" w:hAnsi="Times New Roman" w:cs="Times New Roman"/>
                <w:sz w:val="28"/>
                <w:szCs w:val="28"/>
              </w:rPr>
            </w:pPr>
          </w:p>
        </w:tc>
      </w:tr>
      <w:tr w:rsidR="009B30CD" w14:paraId="52F8DE43" w14:textId="77777777" w:rsidTr="00835FEF">
        <w:tc>
          <w:tcPr>
            <w:tcW w:w="453" w:type="pct"/>
          </w:tcPr>
          <w:p w14:paraId="56C6B980" w14:textId="263572BE" w:rsidR="009B30CD" w:rsidRDefault="009B30CD" w:rsidP="00835FEF">
            <w:pPr>
              <w:jc w:val="center"/>
              <w:rPr>
                <w:rFonts w:ascii="Times New Roman" w:hAnsi="Times New Roman" w:cs="Times New Roman"/>
                <w:sz w:val="28"/>
                <w:szCs w:val="28"/>
              </w:rPr>
            </w:pPr>
            <w:r w:rsidRPr="00BB61BA">
              <w:rPr>
                <w:rFonts w:ascii="Times New Roman" w:hAnsi="Times New Roman" w:cs="Times New Roman"/>
                <w:sz w:val="16"/>
                <w:szCs w:val="16"/>
              </w:rPr>
              <w:t>t</w:t>
            </w:r>
          </w:p>
        </w:tc>
        <w:tc>
          <w:tcPr>
            <w:tcW w:w="1192" w:type="pct"/>
          </w:tcPr>
          <w:p w14:paraId="20C75205" w14:textId="70FFFCC0" w:rsidR="009B30CD" w:rsidRDefault="00336673" w:rsidP="00835FEF">
            <w:pPr>
              <w:jc w:val="center"/>
              <w:rPr>
                <w:rFonts w:ascii="Times New Roman" w:hAnsi="Times New Roman" w:cs="Times New Roman"/>
                <w:sz w:val="28"/>
                <w:szCs w:val="28"/>
              </w:rPr>
            </w:pPr>
            <w:r w:rsidRPr="00BB61BA">
              <w:rPr>
                <w:rFonts w:ascii="Times New Roman" w:hAnsi="Times New Roman" w:cs="Times New Roman"/>
                <w:sz w:val="16"/>
                <w:szCs w:val="16"/>
              </w:rPr>
              <w:t>time (s)</w:t>
            </w:r>
          </w:p>
        </w:tc>
        <w:tc>
          <w:tcPr>
            <w:tcW w:w="348" w:type="pct"/>
          </w:tcPr>
          <w:p w14:paraId="19A26096" w14:textId="77777777" w:rsidR="009B30CD" w:rsidRDefault="009B30CD" w:rsidP="00835FEF">
            <w:pPr>
              <w:jc w:val="center"/>
              <w:rPr>
                <w:rFonts w:ascii="Times New Roman" w:eastAsia="Calibri" w:hAnsi="Times New Roman" w:cs="Times New Roman"/>
                <w:sz w:val="16"/>
                <w:szCs w:val="16"/>
              </w:rPr>
            </w:pPr>
          </w:p>
        </w:tc>
        <w:tc>
          <w:tcPr>
            <w:tcW w:w="3007" w:type="pct"/>
          </w:tcPr>
          <w:p w14:paraId="05601B02" w14:textId="77777777" w:rsidR="009B30CD" w:rsidRDefault="009B30CD" w:rsidP="00835FEF">
            <w:pPr>
              <w:jc w:val="center"/>
              <w:rPr>
                <w:rFonts w:ascii="Times New Roman" w:hAnsi="Times New Roman" w:cs="Times New Roman"/>
                <w:sz w:val="28"/>
                <w:szCs w:val="28"/>
              </w:rPr>
            </w:pPr>
          </w:p>
        </w:tc>
      </w:tr>
      <w:tr w:rsidR="009B30CD" w14:paraId="72931B0E" w14:textId="77777777" w:rsidTr="00835FEF">
        <w:tc>
          <w:tcPr>
            <w:tcW w:w="453" w:type="pct"/>
          </w:tcPr>
          <w:p w14:paraId="376ABFBE" w14:textId="057522A0" w:rsidR="009B30CD" w:rsidRDefault="009B30CD" w:rsidP="00835FEF">
            <w:pPr>
              <w:jc w:val="center"/>
              <w:rPr>
                <w:rFonts w:ascii="Times New Roman" w:hAnsi="Times New Roman" w:cs="Times New Roman"/>
                <w:sz w:val="28"/>
                <w:szCs w:val="28"/>
              </w:rPr>
            </w:pPr>
            <w:r w:rsidRPr="00BB61BA">
              <w:rPr>
                <w:rFonts w:ascii="Times New Roman" w:hAnsi="Times New Roman" w:cs="Times New Roman"/>
                <w:sz w:val="16"/>
                <w:szCs w:val="16"/>
              </w:rPr>
              <w:t>T</w:t>
            </w:r>
          </w:p>
        </w:tc>
        <w:tc>
          <w:tcPr>
            <w:tcW w:w="1192" w:type="pct"/>
          </w:tcPr>
          <w:p w14:paraId="154AA1EF" w14:textId="34339AEB" w:rsidR="009B30CD" w:rsidRDefault="00336673" w:rsidP="00835FEF">
            <w:pPr>
              <w:jc w:val="center"/>
              <w:rPr>
                <w:rFonts w:ascii="Times New Roman" w:hAnsi="Times New Roman" w:cs="Times New Roman"/>
                <w:sz w:val="28"/>
                <w:szCs w:val="28"/>
              </w:rPr>
            </w:pPr>
            <w:r>
              <w:rPr>
                <w:rFonts w:ascii="Times New Roman" w:hAnsi="Times New Roman" w:cs="Times New Roman"/>
                <w:sz w:val="16"/>
                <w:szCs w:val="16"/>
              </w:rPr>
              <w:t>temperature</w:t>
            </w:r>
            <w:r w:rsidRPr="00BB61BA">
              <w:rPr>
                <w:rFonts w:ascii="Times New Roman" w:hAnsi="Times New Roman" w:cs="Times New Roman"/>
                <w:sz w:val="16"/>
                <w:szCs w:val="16"/>
              </w:rPr>
              <w:t xml:space="preserve"> </w:t>
            </w:r>
            <w:r w:rsidR="001211CE">
              <w:rPr>
                <w:rFonts w:ascii="Times New Roman" w:hAnsi="Times New Roman" w:cs="Times New Roman"/>
                <w:sz w:val="16"/>
                <w:szCs w:val="16"/>
              </w:rPr>
              <w:t>(</w:t>
            </w:r>
            <w:r w:rsidRPr="00BB61BA">
              <w:rPr>
                <w:rFonts w:ascii="Times New Roman" w:hAnsi="Times New Roman" w:cs="Times New Roman"/>
                <w:sz w:val="16"/>
                <w:szCs w:val="16"/>
              </w:rPr>
              <w:t>K</w:t>
            </w:r>
            <w:r w:rsidR="001211CE">
              <w:rPr>
                <w:rFonts w:ascii="Times New Roman" w:hAnsi="Times New Roman" w:cs="Times New Roman"/>
                <w:sz w:val="16"/>
                <w:szCs w:val="16"/>
              </w:rPr>
              <w:t>)</w:t>
            </w:r>
          </w:p>
        </w:tc>
        <w:tc>
          <w:tcPr>
            <w:tcW w:w="348" w:type="pct"/>
          </w:tcPr>
          <w:p w14:paraId="6B33135B" w14:textId="77777777" w:rsidR="009B30CD" w:rsidRDefault="009B30CD" w:rsidP="00835FEF">
            <w:pPr>
              <w:jc w:val="center"/>
              <w:rPr>
                <w:rFonts w:ascii="Times New Roman" w:eastAsia="Calibri" w:hAnsi="Times New Roman" w:cs="Times New Roman"/>
                <w:sz w:val="16"/>
                <w:szCs w:val="16"/>
              </w:rPr>
            </w:pPr>
          </w:p>
        </w:tc>
        <w:tc>
          <w:tcPr>
            <w:tcW w:w="3007" w:type="pct"/>
          </w:tcPr>
          <w:p w14:paraId="217A797B" w14:textId="77777777" w:rsidR="009B30CD" w:rsidRDefault="009B30CD" w:rsidP="00835FEF">
            <w:pPr>
              <w:jc w:val="center"/>
              <w:rPr>
                <w:rFonts w:ascii="Times New Roman" w:hAnsi="Times New Roman" w:cs="Times New Roman"/>
                <w:sz w:val="28"/>
                <w:szCs w:val="28"/>
              </w:rPr>
            </w:pPr>
          </w:p>
        </w:tc>
      </w:tr>
      <w:tr w:rsidR="009B30CD" w14:paraId="34C22C6A" w14:textId="77777777" w:rsidTr="00835FEF">
        <w:tc>
          <w:tcPr>
            <w:tcW w:w="453" w:type="pct"/>
          </w:tcPr>
          <w:p w14:paraId="47D7ACFB" w14:textId="26AE2524" w:rsidR="009B30CD" w:rsidRPr="00BB61BA" w:rsidRDefault="00AE410F" w:rsidP="00835FEF">
            <w:pPr>
              <w:jc w:val="center"/>
              <w:rPr>
                <w:rFonts w:ascii="Times New Roman" w:hAnsi="Times New Roman" w:cs="Times New Roman"/>
                <w:sz w:val="16"/>
                <w:szCs w:val="16"/>
              </w:rPr>
            </w:pPr>
            <m:oMathPara>
              <m:oMath>
                <m:sSub>
                  <m:sSubPr>
                    <m:ctrlPr>
                      <w:rPr>
                        <w:rFonts w:ascii="Cambria Math" w:hAnsi="Cambria Math" w:cs="Times New Roman"/>
                        <w:i/>
                        <w:sz w:val="16"/>
                        <w:szCs w:val="16"/>
                      </w:rPr>
                    </m:ctrlPr>
                  </m:sSubPr>
                  <m:e>
                    <m:r>
                      <w:rPr>
                        <w:rFonts w:ascii="Cambria Math" w:hAnsi="Cambria Math" w:cs="Times New Roman"/>
                        <w:sz w:val="16"/>
                        <w:szCs w:val="16"/>
                      </w:rPr>
                      <m:t>T</m:t>
                    </m:r>
                  </m:e>
                  <m:sub>
                    <m:r>
                      <w:rPr>
                        <w:rFonts w:ascii="Cambria Math" w:hAnsi="Cambria Math" w:cs="Times New Roman"/>
                        <w:sz w:val="16"/>
                        <w:szCs w:val="16"/>
                      </w:rPr>
                      <m:t>liquidous</m:t>
                    </m:r>
                  </m:sub>
                </m:sSub>
              </m:oMath>
            </m:oMathPara>
          </w:p>
        </w:tc>
        <w:tc>
          <w:tcPr>
            <w:tcW w:w="1192" w:type="pct"/>
          </w:tcPr>
          <w:p w14:paraId="3813F39F" w14:textId="777703E3" w:rsidR="009B30CD" w:rsidRDefault="00336673" w:rsidP="00835FEF">
            <w:pPr>
              <w:jc w:val="center"/>
              <w:rPr>
                <w:rFonts w:ascii="Times New Roman" w:hAnsi="Times New Roman" w:cs="Times New Roman"/>
                <w:sz w:val="28"/>
                <w:szCs w:val="28"/>
              </w:rPr>
            </w:pPr>
            <w:r w:rsidRPr="00BB61BA">
              <w:rPr>
                <w:rFonts w:ascii="Times New Roman" w:hAnsi="Times New Roman" w:cs="Times New Roman"/>
                <w:sz w:val="16"/>
                <w:szCs w:val="16"/>
              </w:rPr>
              <w:t xml:space="preserve">Liquid </w:t>
            </w:r>
            <w:r>
              <w:rPr>
                <w:rFonts w:ascii="Times New Roman" w:hAnsi="Times New Roman" w:cs="Times New Roman"/>
                <w:sz w:val="16"/>
                <w:szCs w:val="16"/>
              </w:rPr>
              <w:t>temperature</w:t>
            </w:r>
            <w:r w:rsidRPr="00BB61BA">
              <w:rPr>
                <w:rFonts w:ascii="Times New Roman" w:hAnsi="Times New Roman" w:cs="Times New Roman"/>
                <w:sz w:val="16"/>
                <w:szCs w:val="16"/>
              </w:rPr>
              <w:t xml:space="preserve"> </w:t>
            </w:r>
            <w:r w:rsidR="001211CE">
              <w:rPr>
                <w:rFonts w:ascii="Times New Roman" w:hAnsi="Times New Roman" w:cs="Times New Roman"/>
                <w:sz w:val="16"/>
                <w:szCs w:val="16"/>
              </w:rPr>
              <w:t>(</w:t>
            </w:r>
            <w:r w:rsidR="001211CE" w:rsidRPr="00BB61BA">
              <w:rPr>
                <w:rFonts w:ascii="Times New Roman" w:hAnsi="Times New Roman" w:cs="Times New Roman"/>
                <w:sz w:val="16"/>
                <w:szCs w:val="16"/>
              </w:rPr>
              <w:t>K</w:t>
            </w:r>
            <w:r w:rsidR="001211CE">
              <w:rPr>
                <w:rFonts w:ascii="Times New Roman" w:hAnsi="Times New Roman" w:cs="Times New Roman"/>
                <w:sz w:val="16"/>
                <w:szCs w:val="16"/>
              </w:rPr>
              <w:t>)</w:t>
            </w:r>
          </w:p>
        </w:tc>
        <w:tc>
          <w:tcPr>
            <w:tcW w:w="348" w:type="pct"/>
          </w:tcPr>
          <w:p w14:paraId="7075FDD0" w14:textId="77777777" w:rsidR="009B30CD" w:rsidRDefault="009B30CD" w:rsidP="00835FEF">
            <w:pPr>
              <w:jc w:val="center"/>
              <w:rPr>
                <w:rFonts w:ascii="Times New Roman" w:eastAsia="Calibri" w:hAnsi="Times New Roman" w:cs="Times New Roman"/>
                <w:sz w:val="16"/>
                <w:szCs w:val="16"/>
              </w:rPr>
            </w:pPr>
          </w:p>
        </w:tc>
        <w:tc>
          <w:tcPr>
            <w:tcW w:w="3007" w:type="pct"/>
          </w:tcPr>
          <w:p w14:paraId="799719B5" w14:textId="77777777" w:rsidR="009B30CD" w:rsidRDefault="009B30CD" w:rsidP="00835FEF">
            <w:pPr>
              <w:jc w:val="center"/>
              <w:rPr>
                <w:rFonts w:ascii="Times New Roman" w:hAnsi="Times New Roman" w:cs="Times New Roman"/>
                <w:sz w:val="28"/>
                <w:szCs w:val="28"/>
              </w:rPr>
            </w:pPr>
          </w:p>
        </w:tc>
      </w:tr>
      <w:tr w:rsidR="009B30CD" w14:paraId="68CA39B7" w14:textId="77777777" w:rsidTr="00835FEF">
        <w:tc>
          <w:tcPr>
            <w:tcW w:w="453" w:type="pct"/>
          </w:tcPr>
          <w:p w14:paraId="33CD6749" w14:textId="3A47CB67" w:rsidR="009B30CD" w:rsidRPr="00BB61BA" w:rsidRDefault="00AE410F" w:rsidP="00835FEF">
            <w:pPr>
              <w:jc w:val="center"/>
              <w:rPr>
                <w:rFonts w:ascii="Times New Roman" w:hAnsi="Times New Roman" w:cs="Times New Roman"/>
                <w:sz w:val="16"/>
                <w:szCs w:val="16"/>
              </w:rPr>
            </w:pPr>
            <m:oMathPara>
              <m:oMath>
                <m:sSub>
                  <m:sSubPr>
                    <m:ctrlPr>
                      <w:rPr>
                        <w:rFonts w:ascii="Cambria Math" w:hAnsi="Cambria Math" w:cs="Times New Roman"/>
                        <w:i/>
                        <w:sz w:val="16"/>
                        <w:szCs w:val="16"/>
                      </w:rPr>
                    </m:ctrlPr>
                  </m:sSubPr>
                  <m:e>
                    <m:r>
                      <w:rPr>
                        <w:rFonts w:ascii="Cambria Math" w:hAnsi="Cambria Math" w:cs="Times New Roman"/>
                        <w:sz w:val="16"/>
                        <w:szCs w:val="16"/>
                      </w:rPr>
                      <m:t>T</m:t>
                    </m:r>
                  </m:e>
                  <m:sub>
                    <m:r>
                      <w:rPr>
                        <w:rFonts w:ascii="Cambria Math" w:hAnsi="Cambria Math" w:cs="Times New Roman"/>
                        <w:sz w:val="16"/>
                        <w:szCs w:val="16"/>
                      </w:rPr>
                      <m:t>0</m:t>
                    </m:r>
                  </m:sub>
                </m:sSub>
              </m:oMath>
            </m:oMathPara>
          </w:p>
        </w:tc>
        <w:tc>
          <w:tcPr>
            <w:tcW w:w="1192" w:type="pct"/>
          </w:tcPr>
          <w:p w14:paraId="6A00392C" w14:textId="13A3EED4" w:rsidR="009B30CD" w:rsidRDefault="002E4009" w:rsidP="00835FEF">
            <w:pPr>
              <w:jc w:val="center"/>
              <w:rPr>
                <w:rFonts w:ascii="Times New Roman" w:hAnsi="Times New Roman" w:cs="Times New Roman"/>
                <w:sz w:val="28"/>
                <w:szCs w:val="28"/>
              </w:rPr>
            </w:pPr>
            <w:r w:rsidRPr="00BB61BA">
              <w:rPr>
                <w:rFonts w:ascii="Times New Roman" w:hAnsi="Times New Roman" w:cs="Times New Roman"/>
                <w:sz w:val="16"/>
                <w:szCs w:val="16"/>
              </w:rPr>
              <w:t xml:space="preserve">operation </w:t>
            </w:r>
            <w:r>
              <w:rPr>
                <w:rFonts w:ascii="Times New Roman" w:hAnsi="Times New Roman" w:cs="Times New Roman"/>
                <w:sz w:val="16"/>
                <w:szCs w:val="16"/>
              </w:rPr>
              <w:t>temperature</w:t>
            </w:r>
            <w:r w:rsidRPr="00BB61BA">
              <w:rPr>
                <w:rFonts w:ascii="Times New Roman" w:hAnsi="Times New Roman" w:cs="Times New Roman"/>
                <w:sz w:val="16"/>
                <w:szCs w:val="16"/>
              </w:rPr>
              <w:t xml:space="preserve"> </w:t>
            </w:r>
            <w:r w:rsidR="001211CE">
              <w:rPr>
                <w:rFonts w:ascii="Times New Roman" w:hAnsi="Times New Roman" w:cs="Times New Roman"/>
                <w:sz w:val="16"/>
                <w:szCs w:val="16"/>
              </w:rPr>
              <w:t>(</w:t>
            </w:r>
            <w:r w:rsidR="001211CE" w:rsidRPr="00BB61BA">
              <w:rPr>
                <w:rFonts w:ascii="Times New Roman" w:hAnsi="Times New Roman" w:cs="Times New Roman"/>
                <w:sz w:val="16"/>
                <w:szCs w:val="16"/>
              </w:rPr>
              <w:t>K</w:t>
            </w:r>
            <w:r w:rsidR="001211CE">
              <w:rPr>
                <w:rFonts w:ascii="Times New Roman" w:hAnsi="Times New Roman" w:cs="Times New Roman"/>
                <w:sz w:val="16"/>
                <w:szCs w:val="16"/>
              </w:rPr>
              <w:t>)</w:t>
            </w:r>
          </w:p>
        </w:tc>
        <w:tc>
          <w:tcPr>
            <w:tcW w:w="348" w:type="pct"/>
          </w:tcPr>
          <w:p w14:paraId="259E3BFE" w14:textId="77777777" w:rsidR="009B30CD" w:rsidRDefault="009B30CD" w:rsidP="00835FEF">
            <w:pPr>
              <w:jc w:val="center"/>
              <w:rPr>
                <w:rFonts w:ascii="Times New Roman" w:eastAsia="Calibri" w:hAnsi="Times New Roman" w:cs="Times New Roman"/>
                <w:sz w:val="16"/>
                <w:szCs w:val="16"/>
              </w:rPr>
            </w:pPr>
          </w:p>
        </w:tc>
        <w:tc>
          <w:tcPr>
            <w:tcW w:w="3007" w:type="pct"/>
          </w:tcPr>
          <w:p w14:paraId="427049C1" w14:textId="77777777" w:rsidR="009B30CD" w:rsidRDefault="009B30CD" w:rsidP="00835FEF">
            <w:pPr>
              <w:jc w:val="center"/>
              <w:rPr>
                <w:rFonts w:ascii="Times New Roman" w:hAnsi="Times New Roman" w:cs="Times New Roman"/>
                <w:sz w:val="28"/>
                <w:szCs w:val="28"/>
              </w:rPr>
            </w:pPr>
          </w:p>
        </w:tc>
      </w:tr>
      <w:tr w:rsidR="009B30CD" w14:paraId="5EA1B643" w14:textId="77777777" w:rsidTr="00835FEF">
        <w:tc>
          <w:tcPr>
            <w:tcW w:w="453" w:type="pct"/>
          </w:tcPr>
          <w:p w14:paraId="5F7114D1" w14:textId="560DDE18" w:rsidR="009B30CD" w:rsidRPr="00BB61BA" w:rsidRDefault="00AE410F" w:rsidP="00835FEF">
            <w:pPr>
              <w:jc w:val="center"/>
              <w:rPr>
                <w:rFonts w:ascii="Times New Roman" w:hAnsi="Times New Roman" w:cs="Times New Roman"/>
                <w:sz w:val="16"/>
                <w:szCs w:val="16"/>
              </w:rPr>
            </w:pPr>
            <m:oMathPara>
              <m:oMath>
                <m:sSub>
                  <m:sSubPr>
                    <m:ctrlPr>
                      <w:rPr>
                        <w:rFonts w:ascii="Cambria Math" w:hAnsi="Cambria Math" w:cs="Times New Roman"/>
                        <w:i/>
                        <w:sz w:val="16"/>
                        <w:szCs w:val="16"/>
                      </w:rPr>
                    </m:ctrlPr>
                  </m:sSubPr>
                  <m:e>
                    <m:r>
                      <w:rPr>
                        <w:rFonts w:ascii="Cambria Math" w:hAnsi="Cambria Math" w:cs="Times New Roman"/>
                        <w:sz w:val="16"/>
                        <w:szCs w:val="16"/>
                      </w:rPr>
                      <m:t>T</m:t>
                    </m:r>
                  </m:e>
                  <m:sub>
                    <m:r>
                      <w:rPr>
                        <w:rFonts w:ascii="Cambria Math" w:hAnsi="Cambria Math" w:cs="Times New Roman"/>
                        <w:sz w:val="16"/>
                        <w:szCs w:val="16"/>
                      </w:rPr>
                      <m:t>s</m:t>
                    </m:r>
                  </m:sub>
                </m:sSub>
              </m:oMath>
            </m:oMathPara>
          </w:p>
        </w:tc>
        <w:tc>
          <w:tcPr>
            <w:tcW w:w="1192" w:type="pct"/>
          </w:tcPr>
          <w:p w14:paraId="10388BCB" w14:textId="00D5195C" w:rsidR="009B30CD" w:rsidRDefault="002E4009" w:rsidP="00835FEF">
            <w:pPr>
              <w:jc w:val="center"/>
              <w:rPr>
                <w:rFonts w:ascii="Times New Roman" w:hAnsi="Times New Roman" w:cs="Times New Roman"/>
                <w:sz w:val="28"/>
                <w:szCs w:val="28"/>
              </w:rPr>
            </w:pPr>
            <w:r w:rsidRPr="00BB61BA">
              <w:rPr>
                <w:rFonts w:ascii="Times New Roman" w:hAnsi="Times New Roman" w:cs="Times New Roman"/>
                <w:sz w:val="16"/>
                <w:szCs w:val="16"/>
              </w:rPr>
              <w:t xml:space="preserve">inner surface </w:t>
            </w:r>
            <w:r>
              <w:rPr>
                <w:rFonts w:ascii="Times New Roman" w:hAnsi="Times New Roman" w:cs="Times New Roman"/>
                <w:sz w:val="16"/>
                <w:szCs w:val="16"/>
              </w:rPr>
              <w:t>temperature</w:t>
            </w:r>
            <w:r w:rsidRPr="00BB61BA">
              <w:rPr>
                <w:rFonts w:ascii="Times New Roman" w:hAnsi="Times New Roman" w:cs="Times New Roman"/>
                <w:sz w:val="16"/>
                <w:szCs w:val="16"/>
              </w:rPr>
              <w:t xml:space="preserve"> </w:t>
            </w:r>
            <w:r w:rsidR="001211CE">
              <w:rPr>
                <w:rFonts w:ascii="Times New Roman" w:hAnsi="Times New Roman" w:cs="Times New Roman"/>
                <w:sz w:val="16"/>
                <w:szCs w:val="16"/>
              </w:rPr>
              <w:t>(</w:t>
            </w:r>
            <w:r w:rsidR="001211CE" w:rsidRPr="00BB61BA">
              <w:rPr>
                <w:rFonts w:ascii="Times New Roman" w:hAnsi="Times New Roman" w:cs="Times New Roman"/>
                <w:sz w:val="16"/>
                <w:szCs w:val="16"/>
              </w:rPr>
              <w:t>K</w:t>
            </w:r>
            <w:r w:rsidR="001211CE">
              <w:rPr>
                <w:rFonts w:ascii="Times New Roman" w:hAnsi="Times New Roman" w:cs="Times New Roman"/>
                <w:sz w:val="16"/>
                <w:szCs w:val="16"/>
              </w:rPr>
              <w:t>)</w:t>
            </w:r>
          </w:p>
        </w:tc>
        <w:tc>
          <w:tcPr>
            <w:tcW w:w="348" w:type="pct"/>
          </w:tcPr>
          <w:p w14:paraId="64579381" w14:textId="77777777" w:rsidR="009B30CD" w:rsidRDefault="009B30CD" w:rsidP="00835FEF">
            <w:pPr>
              <w:jc w:val="center"/>
              <w:rPr>
                <w:rFonts w:ascii="Times New Roman" w:eastAsia="Calibri" w:hAnsi="Times New Roman" w:cs="Times New Roman"/>
                <w:sz w:val="16"/>
                <w:szCs w:val="16"/>
              </w:rPr>
            </w:pPr>
          </w:p>
        </w:tc>
        <w:tc>
          <w:tcPr>
            <w:tcW w:w="3007" w:type="pct"/>
          </w:tcPr>
          <w:p w14:paraId="0EC2B4E0" w14:textId="77777777" w:rsidR="009B30CD" w:rsidRDefault="009B30CD" w:rsidP="00835FEF">
            <w:pPr>
              <w:jc w:val="center"/>
              <w:rPr>
                <w:rFonts w:ascii="Times New Roman" w:hAnsi="Times New Roman" w:cs="Times New Roman"/>
                <w:sz w:val="28"/>
                <w:szCs w:val="28"/>
              </w:rPr>
            </w:pPr>
          </w:p>
        </w:tc>
      </w:tr>
      <w:tr w:rsidR="009B30CD" w14:paraId="6EE53691" w14:textId="77777777" w:rsidTr="00835FEF">
        <w:tc>
          <w:tcPr>
            <w:tcW w:w="453" w:type="pct"/>
          </w:tcPr>
          <w:p w14:paraId="2000BF38" w14:textId="74469020" w:rsidR="009B30CD" w:rsidRPr="00BB61BA" w:rsidRDefault="00AE410F" w:rsidP="00835FEF">
            <w:pPr>
              <w:jc w:val="center"/>
              <w:rPr>
                <w:rFonts w:ascii="Times New Roman" w:hAnsi="Times New Roman" w:cs="Times New Roman"/>
                <w:sz w:val="16"/>
                <w:szCs w:val="16"/>
              </w:rPr>
            </w:pPr>
            <m:oMathPara>
              <m:oMath>
                <m:sSub>
                  <m:sSubPr>
                    <m:ctrlPr>
                      <w:rPr>
                        <w:rFonts w:ascii="Cambria Math" w:hAnsi="Cambria Math" w:cs="Times New Roman"/>
                        <w:i/>
                        <w:sz w:val="16"/>
                        <w:szCs w:val="16"/>
                      </w:rPr>
                    </m:ctrlPr>
                  </m:sSubPr>
                  <m:e>
                    <m:r>
                      <w:rPr>
                        <w:rFonts w:ascii="Cambria Math" w:hAnsi="Cambria Math" w:cs="Times New Roman"/>
                        <w:sz w:val="16"/>
                        <w:szCs w:val="16"/>
                      </w:rPr>
                      <m:t>T</m:t>
                    </m:r>
                  </m:e>
                  <m:sub>
                    <m:r>
                      <w:rPr>
                        <w:rFonts w:ascii="Cambria Math" w:hAnsi="Cambria Math" w:cs="Times New Roman"/>
                        <w:sz w:val="16"/>
                        <w:szCs w:val="16"/>
                      </w:rPr>
                      <m:t>solidus</m:t>
                    </m:r>
                  </m:sub>
                </m:sSub>
              </m:oMath>
            </m:oMathPara>
          </w:p>
        </w:tc>
        <w:tc>
          <w:tcPr>
            <w:tcW w:w="1192" w:type="pct"/>
          </w:tcPr>
          <w:p w14:paraId="57B47C9E" w14:textId="761779A0" w:rsidR="009B30CD" w:rsidRDefault="002E4009" w:rsidP="00835FEF">
            <w:pPr>
              <w:jc w:val="center"/>
              <w:rPr>
                <w:rFonts w:ascii="Times New Roman" w:hAnsi="Times New Roman" w:cs="Times New Roman"/>
                <w:sz w:val="28"/>
                <w:szCs w:val="28"/>
              </w:rPr>
            </w:pPr>
            <w:r w:rsidRPr="00BB61BA">
              <w:rPr>
                <w:rFonts w:ascii="Times New Roman" w:hAnsi="Times New Roman" w:cs="Times New Roman"/>
                <w:sz w:val="16"/>
                <w:szCs w:val="16"/>
              </w:rPr>
              <w:t xml:space="preserve">solid </w:t>
            </w:r>
            <w:r>
              <w:rPr>
                <w:rFonts w:ascii="Times New Roman" w:hAnsi="Times New Roman" w:cs="Times New Roman"/>
                <w:sz w:val="16"/>
                <w:szCs w:val="16"/>
              </w:rPr>
              <w:t>temperature</w:t>
            </w:r>
            <w:r w:rsidR="001211CE">
              <w:rPr>
                <w:rFonts w:ascii="Times New Roman" w:hAnsi="Times New Roman" w:cs="Times New Roman"/>
                <w:sz w:val="16"/>
                <w:szCs w:val="16"/>
              </w:rPr>
              <w:t xml:space="preserve"> (</w:t>
            </w:r>
            <w:r w:rsidR="001211CE" w:rsidRPr="00BB61BA">
              <w:rPr>
                <w:rFonts w:ascii="Times New Roman" w:hAnsi="Times New Roman" w:cs="Times New Roman"/>
                <w:sz w:val="16"/>
                <w:szCs w:val="16"/>
              </w:rPr>
              <w:t>K</w:t>
            </w:r>
            <w:r w:rsidR="001211CE">
              <w:rPr>
                <w:rFonts w:ascii="Times New Roman" w:hAnsi="Times New Roman" w:cs="Times New Roman"/>
                <w:sz w:val="16"/>
                <w:szCs w:val="16"/>
              </w:rPr>
              <w:t>)</w:t>
            </w:r>
          </w:p>
        </w:tc>
        <w:tc>
          <w:tcPr>
            <w:tcW w:w="348" w:type="pct"/>
          </w:tcPr>
          <w:p w14:paraId="421D98DB" w14:textId="77777777" w:rsidR="009B30CD" w:rsidRDefault="009B30CD" w:rsidP="00835FEF">
            <w:pPr>
              <w:jc w:val="center"/>
              <w:rPr>
                <w:rFonts w:ascii="Times New Roman" w:eastAsia="Calibri" w:hAnsi="Times New Roman" w:cs="Times New Roman"/>
                <w:sz w:val="16"/>
                <w:szCs w:val="16"/>
              </w:rPr>
            </w:pPr>
          </w:p>
        </w:tc>
        <w:tc>
          <w:tcPr>
            <w:tcW w:w="3007" w:type="pct"/>
          </w:tcPr>
          <w:p w14:paraId="047DF323" w14:textId="77777777" w:rsidR="009B30CD" w:rsidRDefault="009B30CD" w:rsidP="00835FEF">
            <w:pPr>
              <w:jc w:val="center"/>
              <w:rPr>
                <w:rFonts w:ascii="Times New Roman" w:hAnsi="Times New Roman" w:cs="Times New Roman"/>
                <w:sz w:val="28"/>
                <w:szCs w:val="28"/>
              </w:rPr>
            </w:pPr>
          </w:p>
        </w:tc>
      </w:tr>
      <w:tr w:rsidR="009B30CD" w14:paraId="3835034F" w14:textId="77777777" w:rsidTr="00835FEF">
        <w:tc>
          <w:tcPr>
            <w:tcW w:w="453" w:type="pct"/>
          </w:tcPr>
          <w:p w14:paraId="5BA3B7E9" w14:textId="03F8D8DD" w:rsidR="009B30CD" w:rsidRDefault="00AE410F" w:rsidP="00835FEF">
            <w:pPr>
              <w:jc w:val="center"/>
              <w:rPr>
                <w:rFonts w:ascii="Times New Roman" w:eastAsia="Calibri" w:hAnsi="Times New Roman" w:cs="Times New Roman"/>
                <w:sz w:val="16"/>
                <w:szCs w:val="16"/>
              </w:rPr>
            </w:pPr>
            <m:oMathPara>
              <m:oMath>
                <m:sSub>
                  <m:sSubPr>
                    <m:ctrlPr>
                      <w:rPr>
                        <w:rFonts w:ascii="Cambria Math" w:hAnsi="Cambria Math" w:cs="Times New Roman"/>
                        <w:i/>
                        <w:sz w:val="16"/>
                        <w:szCs w:val="16"/>
                      </w:rPr>
                    </m:ctrlPr>
                  </m:sSubPr>
                  <m:e>
                    <m:r>
                      <w:rPr>
                        <w:rFonts w:ascii="Cambria Math" w:hAnsi="Cambria Math" w:cs="Times New Roman"/>
                        <w:sz w:val="16"/>
                        <w:szCs w:val="16"/>
                      </w:rPr>
                      <m:t>T</m:t>
                    </m:r>
                  </m:e>
                  <m:sub>
                    <m:r>
                      <w:rPr>
                        <w:rFonts w:ascii="Cambria Math" w:hAnsi="Cambria Math" w:cs="Times New Roman"/>
                        <w:sz w:val="16"/>
                        <w:szCs w:val="16"/>
                      </w:rPr>
                      <m:t>ref</m:t>
                    </m:r>
                  </m:sub>
                </m:sSub>
              </m:oMath>
            </m:oMathPara>
          </w:p>
        </w:tc>
        <w:tc>
          <w:tcPr>
            <w:tcW w:w="1192" w:type="pct"/>
          </w:tcPr>
          <w:p w14:paraId="32D35AE9" w14:textId="383F8CD3" w:rsidR="009B30CD" w:rsidRDefault="002E4009" w:rsidP="00835FEF">
            <w:pPr>
              <w:jc w:val="center"/>
              <w:rPr>
                <w:rFonts w:ascii="Times New Roman" w:hAnsi="Times New Roman" w:cs="Times New Roman"/>
                <w:sz w:val="28"/>
                <w:szCs w:val="28"/>
              </w:rPr>
            </w:pPr>
            <w:r w:rsidRPr="00BB61BA">
              <w:rPr>
                <w:rFonts w:ascii="Times New Roman" w:hAnsi="Times New Roman" w:cs="Times New Roman"/>
                <w:sz w:val="16"/>
                <w:szCs w:val="16"/>
              </w:rPr>
              <w:t xml:space="preserve">reference </w:t>
            </w:r>
            <w:r>
              <w:rPr>
                <w:rFonts w:ascii="Times New Roman" w:hAnsi="Times New Roman" w:cs="Times New Roman"/>
                <w:sz w:val="16"/>
                <w:szCs w:val="16"/>
              </w:rPr>
              <w:t>temperature</w:t>
            </w:r>
            <w:r w:rsidRPr="00BB61BA">
              <w:rPr>
                <w:rFonts w:ascii="Times New Roman" w:hAnsi="Times New Roman" w:cs="Times New Roman"/>
                <w:sz w:val="16"/>
                <w:szCs w:val="16"/>
              </w:rPr>
              <w:t xml:space="preserve"> </w:t>
            </w:r>
            <w:r w:rsidR="001211CE">
              <w:rPr>
                <w:rFonts w:ascii="Times New Roman" w:hAnsi="Times New Roman" w:cs="Times New Roman"/>
                <w:sz w:val="16"/>
                <w:szCs w:val="16"/>
              </w:rPr>
              <w:t>(</w:t>
            </w:r>
            <w:r w:rsidR="001211CE" w:rsidRPr="00BB61BA">
              <w:rPr>
                <w:rFonts w:ascii="Times New Roman" w:hAnsi="Times New Roman" w:cs="Times New Roman"/>
                <w:sz w:val="16"/>
                <w:szCs w:val="16"/>
              </w:rPr>
              <w:t>K</w:t>
            </w:r>
            <w:r w:rsidR="001211CE">
              <w:rPr>
                <w:rFonts w:ascii="Times New Roman" w:hAnsi="Times New Roman" w:cs="Times New Roman"/>
                <w:sz w:val="16"/>
                <w:szCs w:val="16"/>
              </w:rPr>
              <w:t>)</w:t>
            </w:r>
          </w:p>
        </w:tc>
        <w:tc>
          <w:tcPr>
            <w:tcW w:w="348" w:type="pct"/>
          </w:tcPr>
          <w:p w14:paraId="71535A62" w14:textId="77777777" w:rsidR="009B30CD" w:rsidRDefault="009B30CD" w:rsidP="00835FEF">
            <w:pPr>
              <w:jc w:val="center"/>
              <w:rPr>
                <w:rFonts w:ascii="Times New Roman" w:eastAsia="Calibri" w:hAnsi="Times New Roman" w:cs="Times New Roman"/>
                <w:sz w:val="16"/>
                <w:szCs w:val="16"/>
              </w:rPr>
            </w:pPr>
          </w:p>
        </w:tc>
        <w:tc>
          <w:tcPr>
            <w:tcW w:w="3007" w:type="pct"/>
          </w:tcPr>
          <w:p w14:paraId="25BF5538" w14:textId="77777777" w:rsidR="009B30CD" w:rsidRDefault="009B30CD" w:rsidP="00835FEF">
            <w:pPr>
              <w:jc w:val="center"/>
              <w:rPr>
                <w:rFonts w:ascii="Times New Roman" w:hAnsi="Times New Roman" w:cs="Times New Roman"/>
                <w:sz w:val="28"/>
                <w:szCs w:val="28"/>
              </w:rPr>
            </w:pPr>
          </w:p>
        </w:tc>
      </w:tr>
      <w:tr w:rsidR="009B30CD" w14:paraId="2F4E9E69" w14:textId="77777777" w:rsidTr="00835FEF">
        <w:tc>
          <w:tcPr>
            <w:tcW w:w="453" w:type="pct"/>
          </w:tcPr>
          <w:p w14:paraId="2B745371" w14:textId="60B2B001" w:rsidR="009B30CD" w:rsidRDefault="00AE410F" w:rsidP="00835FEF">
            <w:pPr>
              <w:jc w:val="center"/>
              <w:rPr>
                <w:rFonts w:ascii="Times New Roman" w:eastAsia="Calibri" w:hAnsi="Times New Roman" w:cs="Times New Roman"/>
                <w:sz w:val="16"/>
                <w:szCs w:val="16"/>
              </w:rPr>
            </w:pPr>
            <m:oMathPara>
              <m:oMath>
                <m:acc>
                  <m:accPr>
                    <m:chr m:val="⃗"/>
                    <m:ctrlPr>
                      <w:rPr>
                        <w:rFonts w:ascii="Cambria Math" w:hAnsi="Cambria Math" w:cs="Times New Roman"/>
                        <w:i/>
                        <w:sz w:val="16"/>
                        <w:szCs w:val="16"/>
                      </w:rPr>
                    </m:ctrlPr>
                  </m:accPr>
                  <m:e>
                    <m:r>
                      <w:rPr>
                        <w:rFonts w:ascii="Cambria Math" w:hAnsi="Cambria Math" w:cs="Times New Roman"/>
                        <w:sz w:val="16"/>
                        <w:szCs w:val="16"/>
                      </w:rPr>
                      <m:t>v</m:t>
                    </m:r>
                  </m:e>
                </m:acc>
              </m:oMath>
            </m:oMathPara>
          </w:p>
        </w:tc>
        <w:tc>
          <w:tcPr>
            <w:tcW w:w="1192" w:type="pct"/>
          </w:tcPr>
          <w:p w14:paraId="28B1D392" w14:textId="79898061" w:rsidR="009B30CD" w:rsidRDefault="002E4009" w:rsidP="00835FEF">
            <w:pPr>
              <w:jc w:val="center"/>
              <w:rPr>
                <w:rFonts w:ascii="Times New Roman" w:hAnsi="Times New Roman" w:cs="Times New Roman"/>
                <w:sz w:val="28"/>
                <w:szCs w:val="28"/>
              </w:rPr>
            </w:pPr>
            <w:r w:rsidRPr="00BB61BA">
              <w:rPr>
                <w:rFonts w:ascii="Times New Roman" w:hAnsi="Times New Roman" w:cs="Times New Roman"/>
                <w:sz w:val="16"/>
                <w:szCs w:val="16"/>
              </w:rPr>
              <w:t>fluid velocity</w:t>
            </w:r>
          </w:p>
        </w:tc>
        <w:tc>
          <w:tcPr>
            <w:tcW w:w="348" w:type="pct"/>
          </w:tcPr>
          <w:p w14:paraId="490E4063" w14:textId="77777777" w:rsidR="009B30CD" w:rsidRDefault="009B30CD" w:rsidP="00835FEF">
            <w:pPr>
              <w:jc w:val="center"/>
              <w:rPr>
                <w:rFonts w:ascii="Times New Roman" w:eastAsia="Calibri" w:hAnsi="Times New Roman" w:cs="Times New Roman"/>
                <w:sz w:val="16"/>
                <w:szCs w:val="16"/>
              </w:rPr>
            </w:pPr>
          </w:p>
        </w:tc>
        <w:tc>
          <w:tcPr>
            <w:tcW w:w="3007" w:type="pct"/>
          </w:tcPr>
          <w:p w14:paraId="42C8E038" w14:textId="77777777" w:rsidR="009B30CD" w:rsidRDefault="009B30CD" w:rsidP="00835FEF">
            <w:pPr>
              <w:jc w:val="center"/>
              <w:rPr>
                <w:rFonts w:ascii="Times New Roman" w:hAnsi="Times New Roman" w:cs="Times New Roman"/>
                <w:sz w:val="28"/>
                <w:szCs w:val="28"/>
              </w:rPr>
            </w:pPr>
          </w:p>
        </w:tc>
      </w:tr>
    </w:tbl>
    <w:p w14:paraId="191923E9" w14:textId="3C62C1F5" w:rsidR="00FF60CA" w:rsidRDefault="00FF60CA" w:rsidP="00FF60CA">
      <w:pPr>
        <w:pStyle w:val="Heading1"/>
        <w:rPr>
          <w:rFonts w:ascii="Times New Roman" w:hAnsi="Times New Roman" w:cs="Times New Roman"/>
          <w:b/>
          <w:bCs/>
          <w:color w:val="auto"/>
          <w:sz w:val="22"/>
          <w:szCs w:val="22"/>
        </w:rPr>
      </w:pPr>
      <w:r w:rsidRPr="00563E3B">
        <w:rPr>
          <w:rFonts w:ascii="Times New Roman" w:hAnsi="Times New Roman" w:cs="Times New Roman"/>
          <w:b/>
          <w:bCs/>
          <w:color w:val="auto"/>
          <w:sz w:val="22"/>
          <w:szCs w:val="22"/>
        </w:rPr>
        <w:t>1 Introduction</w:t>
      </w:r>
    </w:p>
    <w:p w14:paraId="3AD909C7" w14:textId="77777777" w:rsidR="00A776F0" w:rsidRPr="004C1A4C" w:rsidRDefault="00A776F0" w:rsidP="004C1A4C">
      <w:pPr>
        <w:spacing w:after="0"/>
        <w:rPr>
          <w:rFonts w:ascii="Times New Roman" w:hAnsi="Times New Roman" w:cs="Times New Roman"/>
        </w:rPr>
      </w:pPr>
    </w:p>
    <w:p w14:paraId="7A35A438" w14:textId="043E18A4" w:rsidR="00493F84" w:rsidRDefault="003F4310" w:rsidP="008F7349">
      <w:pPr>
        <w:spacing w:after="0"/>
        <w:jc w:val="both"/>
        <w:rPr>
          <w:rFonts w:ascii="Times New Roman" w:hAnsi="Times New Roman" w:cs="Times New Roman"/>
        </w:rPr>
      </w:pPr>
      <w:r>
        <w:rPr>
          <w:rFonts w:ascii="Times New Roman" w:hAnsi="Times New Roman" w:cs="Times New Roman"/>
        </w:rPr>
        <w:tab/>
      </w:r>
      <w:r w:rsidR="00AA4763">
        <w:rPr>
          <w:rFonts w:ascii="Times New Roman" w:hAnsi="Times New Roman" w:cs="Times New Roman"/>
        </w:rPr>
        <w:t xml:space="preserve">Amid the global drive to reduce carbon dioxide </w:t>
      </w:r>
      <w:r w:rsidR="00A3064E">
        <w:rPr>
          <w:rFonts w:ascii="Times New Roman" w:hAnsi="Times New Roman" w:cs="Times New Roman"/>
        </w:rPr>
        <w:t>(CO</w:t>
      </w:r>
      <w:r w:rsidR="00A3064E" w:rsidRPr="009440F7">
        <w:rPr>
          <w:rFonts w:ascii="Times New Roman" w:hAnsi="Times New Roman" w:cs="Times New Roman"/>
          <w:vertAlign w:val="subscript"/>
        </w:rPr>
        <w:t>2</w:t>
      </w:r>
      <w:r w:rsidR="00A3064E" w:rsidRPr="00AE410F">
        <w:rPr>
          <w:rFonts w:ascii="Times New Roman" w:hAnsi="Times New Roman" w:cs="Times New Roman"/>
        </w:rPr>
        <w:t>)</w:t>
      </w:r>
      <w:r w:rsidR="00A3064E">
        <w:rPr>
          <w:rFonts w:ascii="Times New Roman" w:hAnsi="Times New Roman" w:cs="Times New Roman"/>
          <w:vertAlign w:val="subscript"/>
        </w:rPr>
        <w:t xml:space="preserve"> </w:t>
      </w:r>
      <w:r w:rsidR="00AA4763">
        <w:rPr>
          <w:rFonts w:ascii="Times New Roman" w:hAnsi="Times New Roman" w:cs="Times New Roman"/>
        </w:rPr>
        <w:t xml:space="preserve">emissions, green technologies, especially Electric Vehicles (EVs) and Hybrid Electric Vehicles (HEVs), are at the forefront of the transition away from fossil fuels. This shift has led to a considerable focus on Electrical Energy Storage (EES) technologies, particularly lithium-ion </w:t>
      </w:r>
      <w:r w:rsidR="00691366">
        <w:rPr>
          <w:rFonts w:ascii="Times New Roman" w:hAnsi="Times New Roman" w:cs="Times New Roman"/>
        </w:rPr>
        <w:t xml:space="preserve">batteries </w:t>
      </w:r>
      <w:r w:rsidR="00AA4763">
        <w:rPr>
          <w:rFonts w:ascii="Times New Roman" w:hAnsi="Times New Roman" w:cs="Times New Roman"/>
        </w:rPr>
        <w:t>(</w:t>
      </w:r>
      <w:r w:rsidR="00FD4764">
        <w:rPr>
          <w:rFonts w:ascii="Times New Roman" w:hAnsi="Times New Roman" w:cs="Times New Roman"/>
        </w:rPr>
        <w:t>LIBs)</w:t>
      </w:r>
      <w:r w:rsidR="00352FBD">
        <w:rPr>
          <w:rFonts w:ascii="Times New Roman" w:hAnsi="Times New Roman" w:cs="Times New Roman"/>
        </w:rPr>
        <w:t xml:space="preserve">, to enhance energy storage capacities. Several studies stress the urgency of moving from high </w:t>
      </w:r>
      <w:r w:rsidR="00A3064E">
        <w:rPr>
          <w:rFonts w:ascii="Times New Roman" w:hAnsi="Times New Roman" w:cs="Times New Roman"/>
        </w:rPr>
        <w:t>CO</w:t>
      </w:r>
      <w:r w:rsidR="00A3064E" w:rsidRPr="00AE410F">
        <w:rPr>
          <w:rFonts w:ascii="Times New Roman" w:hAnsi="Times New Roman" w:cs="Times New Roman"/>
          <w:vertAlign w:val="subscript"/>
        </w:rPr>
        <w:t>2</w:t>
      </w:r>
      <w:r w:rsidR="00A3064E">
        <w:rPr>
          <w:rFonts w:ascii="Times New Roman" w:hAnsi="Times New Roman" w:cs="Times New Roman"/>
          <w:vertAlign w:val="subscript"/>
        </w:rPr>
        <w:t xml:space="preserve"> </w:t>
      </w:r>
      <w:r w:rsidR="00A3064E">
        <w:rPr>
          <w:rFonts w:ascii="Times New Roman" w:hAnsi="Times New Roman" w:cs="Times New Roman"/>
        </w:rPr>
        <w:t xml:space="preserve">emitting Internal Combustion Engine (ICE) vehicles to </w:t>
      </w:r>
      <w:r w:rsidR="00493F84">
        <w:rPr>
          <w:rFonts w:ascii="Times New Roman" w:hAnsi="Times New Roman" w:cs="Times New Roman"/>
        </w:rPr>
        <w:t>renewable</w:t>
      </w:r>
      <w:r w:rsidR="00A3064E">
        <w:rPr>
          <w:rFonts w:ascii="Times New Roman" w:hAnsi="Times New Roman" w:cs="Times New Roman"/>
        </w:rPr>
        <w:t xml:space="preserve"> </w:t>
      </w:r>
      <w:r w:rsidR="00764491">
        <w:rPr>
          <w:rFonts w:ascii="Times New Roman" w:hAnsi="Times New Roman" w:cs="Times New Roman"/>
        </w:rPr>
        <w:t>energy sources [1-3]. Despite the zero-emission nature of EVs and HEVs, some performance limitations persist, such as extended charging periods, driving range, and power output</w:t>
      </w:r>
      <w:r w:rsidR="00493F84">
        <w:rPr>
          <w:rFonts w:ascii="Times New Roman" w:hAnsi="Times New Roman" w:cs="Times New Roman"/>
        </w:rPr>
        <w:t xml:space="preserve"> [4]. LIBs, with their superior energy density, stability, and extended lifespan, are a preferred choice for major car manufacturers due to their high-quality performance attributes [5-6]. While battery selection has been research</w:t>
      </w:r>
      <w:r w:rsidR="00B67A3E">
        <w:rPr>
          <w:rFonts w:ascii="Times New Roman" w:hAnsi="Times New Roman" w:cs="Times New Roman"/>
        </w:rPr>
        <w:t>ed</w:t>
      </w:r>
      <w:r w:rsidR="00493F84">
        <w:rPr>
          <w:rFonts w:ascii="Times New Roman" w:hAnsi="Times New Roman" w:cs="Times New Roman"/>
        </w:rPr>
        <w:t xml:space="preserve"> [7-8], </w:t>
      </w:r>
      <w:r w:rsidR="001D70AF">
        <w:rPr>
          <w:rFonts w:ascii="Times New Roman" w:hAnsi="Times New Roman" w:cs="Times New Roman"/>
        </w:rPr>
        <w:t xml:space="preserve">improvement in </w:t>
      </w:r>
      <w:r w:rsidR="00E04B14">
        <w:rPr>
          <w:rFonts w:ascii="Times New Roman" w:hAnsi="Times New Roman" w:cs="Times New Roman"/>
        </w:rPr>
        <w:t>thermal performance and safety</w:t>
      </w:r>
      <w:r w:rsidR="00493F84">
        <w:rPr>
          <w:rFonts w:ascii="Times New Roman" w:hAnsi="Times New Roman" w:cs="Times New Roman"/>
        </w:rPr>
        <w:t xml:space="preserve"> for batteries meeting consumer demands and ensuring top-tier product use is crucial for overall performance. </w:t>
      </w:r>
    </w:p>
    <w:p w14:paraId="79EAB32A" w14:textId="29F1E3CB" w:rsidR="008D2F58" w:rsidRDefault="00186855" w:rsidP="00E569F1">
      <w:pPr>
        <w:spacing w:after="0"/>
        <w:jc w:val="both"/>
        <w:rPr>
          <w:rFonts w:ascii="Times New Roman" w:hAnsi="Times New Roman" w:cs="Times New Roman"/>
        </w:rPr>
      </w:pPr>
      <w:r>
        <w:rPr>
          <w:rFonts w:ascii="Times New Roman" w:hAnsi="Times New Roman" w:cs="Times New Roman"/>
        </w:rPr>
        <w:tab/>
      </w:r>
      <w:r w:rsidR="00C44497">
        <w:rPr>
          <w:rFonts w:ascii="Times New Roman" w:hAnsi="Times New Roman" w:cs="Times New Roman"/>
        </w:rPr>
        <w:t xml:space="preserve"> </w:t>
      </w:r>
      <w:r w:rsidR="00355B46">
        <w:rPr>
          <w:rFonts w:ascii="Times New Roman" w:hAnsi="Times New Roman" w:cs="Times New Roman"/>
        </w:rPr>
        <w:t xml:space="preserve">LIBs are widely favoured for EVs and HEVs, yet they </w:t>
      </w:r>
      <w:r w:rsidR="0077576D">
        <w:rPr>
          <w:rFonts w:ascii="Times New Roman" w:hAnsi="Times New Roman" w:cs="Times New Roman"/>
        </w:rPr>
        <w:t>possess</w:t>
      </w:r>
      <w:r w:rsidR="00355B46">
        <w:rPr>
          <w:rFonts w:ascii="Times New Roman" w:hAnsi="Times New Roman" w:cs="Times New Roman"/>
        </w:rPr>
        <w:t xml:space="preserve"> certain vuln</w:t>
      </w:r>
      <w:r w:rsidR="00F21C13">
        <w:rPr>
          <w:rFonts w:ascii="Times New Roman" w:hAnsi="Times New Roman" w:cs="Times New Roman"/>
        </w:rPr>
        <w:t xml:space="preserve">erabilities, notably their susceptibility to temperature fluctuations. These batteries typically </w:t>
      </w:r>
      <w:r w:rsidR="0077576D">
        <w:rPr>
          <w:rFonts w:ascii="Times New Roman" w:hAnsi="Times New Roman" w:cs="Times New Roman"/>
        </w:rPr>
        <w:t>operate</w:t>
      </w:r>
      <w:r w:rsidR="00F21C13">
        <w:rPr>
          <w:rFonts w:ascii="Times New Roman" w:hAnsi="Times New Roman" w:cs="Times New Roman"/>
        </w:rPr>
        <w:t xml:space="preserve"> within an optimal temperature range of 20 °C to 40 °C</w:t>
      </w:r>
      <w:r w:rsidR="0077576D">
        <w:rPr>
          <w:rFonts w:ascii="Times New Roman" w:hAnsi="Times New Roman" w:cs="Times New Roman"/>
        </w:rPr>
        <w:t xml:space="preserve"> [9-11]</w:t>
      </w:r>
      <w:r w:rsidR="007542CA">
        <w:rPr>
          <w:rFonts w:ascii="Times New Roman" w:hAnsi="Times New Roman" w:cs="Times New Roman"/>
        </w:rPr>
        <w:t xml:space="preserve">. Deviating from this range has critical consequences: overheating may result in </w:t>
      </w:r>
      <w:r w:rsidR="0077576D">
        <w:rPr>
          <w:rFonts w:ascii="Times New Roman" w:hAnsi="Times New Roman" w:cs="Times New Roman"/>
        </w:rPr>
        <w:t>thermal</w:t>
      </w:r>
      <w:r w:rsidR="007542CA">
        <w:rPr>
          <w:rFonts w:ascii="Times New Roman" w:hAnsi="Times New Roman" w:cs="Times New Roman"/>
        </w:rPr>
        <w:t xml:space="preserve"> runaway, l</w:t>
      </w:r>
      <w:r w:rsidR="0077576D">
        <w:rPr>
          <w:rFonts w:ascii="Times New Roman" w:hAnsi="Times New Roman" w:cs="Times New Roman"/>
        </w:rPr>
        <w:t>e</w:t>
      </w:r>
      <w:r w:rsidR="007542CA">
        <w:rPr>
          <w:rFonts w:ascii="Times New Roman" w:hAnsi="Times New Roman" w:cs="Times New Roman"/>
        </w:rPr>
        <w:t>ading to battery decomposition, fire, or explosions</w:t>
      </w:r>
      <w:r w:rsidR="0077576D">
        <w:rPr>
          <w:rFonts w:ascii="Times New Roman" w:hAnsi="Times New Roman" w:cs="Times New Roman"/>
        </w:rPr>
        <w:t xml:space="preserve"> [5]</w:t>
      </w:r>
      <w:r w:rsidR="007542CA">
        <w:rPr>
          <w:rFonts w:ascii="Times New Roman" w:hAnsi="Times New Roman" w:cs="Times New Roman"/>
        </w:rPr>
        <w:t xml:space="preserve">, while under-cooling increases internal </w:t>
      </w:r>
      <w:r w:rsidR="0077576D">
        <w:rPr>
          <w:rFonts w:ascii="Times New Roman" w:hAnsi="Times New Roman" w:cs="Times New Roman"/>
        </w:rPr>
        <w:t>resistances</w:t>
      </w:r>
      <w:r w:rsidR="007542CA">
        <w:rPr>
          <w:rFonts w:ascii="Times New Roman" w:hAnsi="Times New Roman" w:cs="Times New Roman"/>
        </w:rPr>
        <w:t xml:space="preserve">, causes capacity </w:t>
      </w:r>
      <w:r w:rsidR="0077576D">
        <w:rPr>
          <w:rFonts w:ascii="Times New Roman" w:hAnsi="Times New Roman" w:cs="Times New Roman"/>
        </w:rPr>
        <w:t>fading</w:t>
      </w:r>
      <w:r w:rsidR="007542CA">
        <w:rPr>
          <w:rFonts w:ascii="Times New Roman" w:hAnsi="Times New Roman" w:cs="Times New Roman"/>
        </w:rPr>
        <w:t xml:space="preserve"> and reduces chemical </w:t>
      </w:r>
      <w:r w:rsidR="0077576D">
        <w:rPr>
          <w:rFonts w:ascii="Times New Roman" w:hAnsi="Times New Roman" w:cs="Times New Roman"/>
        </w:rPr>
        <w:t>reactions [12-15]</w:t>
      </w:r>
      <w:r w:rsidR="00D65EAF">
        <w:rPr>
          <w:rFonts w:ascii="Times New Roman" w:hAnsi="Times New Roman" w:cs="Times New Roman"/>
        </w:rPr>
        <w:t xml:space="preserve">. A temperature uniformity </w:t>
      </w:r>
      <w:r w:rsidR="0077576D">
        <w:rPr>
          <w:rFonts w:ascii="Times New Roman" w:hAnsi="Times New Roman" w:cs="Times New Roman"/>
        </w:rPr>
        <w:t xml:space="preserve">[16] </w:t>
      </w:r>
      <w:r w:rsidR="00D65EAF">
        <w:rPr>
          <w:rFonts w:ascii="Times New Roman" w:hAnsi="Times New Roman" w:cs="Times New Roman"/>
        </w:rPr>
        <w:t xml:space="preserve">greater than 5 °C outside the optimal range significantly affects overall performance. Voltage range also plays a key role, with the power output safety range </w:t>
      </w:r>
      <w:r w:rsidR="00F05471">
        <w:rPr>
          <w:rFonts w:ascii="Times New Roman" w:hAnsi="Times New Roman" w:cs="Times New Roman"/>
        </w:rPr>
        <w:t xml:space="preserve">for </w:t>
      </w:r>
      <w:r w:rsidR="0077576D">
        <w:rPr>
          <w:rFonts w:ascii="Times New Roman" w:hAnsi="Times New Roman" w:cs="Times New Roman"/>
        </w:rPr>
        <w:t>single</w:t>
      </w:r>
      <w:r w:rsidR="00F05471">
        <w:rPr>
          <w:rFonts w:ascii="Times New Roman" w:hAnsi="Times New Roman" w:cs="Times New Roman"/>
        </w:rPr>
        <w:t xml:space="preserve">-cell use </w:t>
      </w:r>
      <w:r w:rsidR="0077576D">
        <w:rPr>
          <w:rFonts w:ascii="Times New Roman" w:hAnsi="Times New Roman" w:cs="Times New Roman"/>
        </w:rPr>
        <w:t>typically</w:t>
      </w:r>
      <w:r w:rsidR="00F05471">
        <w:rPr>
          <w:rFonts w:ascii="Times New Roman" w:hAnsi="Times New Roman" w:cs="Times New Roman"/>
        </w:rPr>
        <w:t xml:space="preserve"> between ~2.5V to 4.2V</w:t>
      </w:r>
      <w:r w:rsidR="00585E63">
        <w:rPr>
          <w:rFonts w:ascii="Times New Roman" w:hAnsi="Times New Roman" w:cs="Times New Roman"/>
        </w:rPr>
        <w:t xml:space="preserve"> [5]</w:t>
      </w:r>
      <w:r w:rsidR="00F05471">
        <w:rPr>
          <w:rFonts w:ascii="Times New Roman" w:hAnsi="Times New Roman" w:cs="Times New Roman"/>
        </w:rPr>
        <w:t>. To achieve a positive potential rating or drive relevant devices and vehicles, various batteries need to be connected in series or parallel</w:t>
      </w:r>
      <w:r w:rsidR="00585E63">
        <w:rPr>
          <w:rFonts w:ascii="Times New Roman" w:hAnsi="Times New Roman" w:cs="Times New Roman"/>
        </w:rPr>
        <w:t xml:space="preserve"> [3]</w:t>
      </w:r>
      <w:r w:rsidR="00F05471">
        <w:rPr>
          <w:rFonts w:ascii="Times New Roman" w:hAnsi="Times New Roman" w:cs="Times New Roman"/>
        </w:rPr>
        <w:t xml:space="preserve">. These safety constraints often </w:t>
      </w:r>
      <w:r w:rsidR="00A37B16">
        <w:rPr>
          <w:rFonts w:ascii="Times New Roman" w:hAnsi="Times New Roman" w:cs="Times New Roman"/>
        </w:rPr>
        <w:t>affect</w:t>
      </w:r>
      <w:r w:rsidR="00F05471">
        <w:rPr>
          <w:rFonts w:ascii="Times New Roman" w:hAnsi="Times New Roman" w:cs="Times New Roman"/>
        </w:rPr>
        <w:t xml:space="preserve"> LIB’s performance during discharging and recharging. </w:t>
      </w:r>
    </w:p>
    <w:p w14:paraId="7D77186B" w14:textId="75574AF6" w:rsidR="006542C2" w:rsidRDefault="00F477D0" w:rsidP="008F7349">
      <w:pPr>
        <w:spacing w:after="0"/>
        <w:jc w:val="both"/>
        <w:rPr>
          <w:rFonts w:ascii="Times New Roman" w:hAnsi="Times New Roman" w:cs="Times New Roman"/>
        </w:rPr>
      </w:pPr>
      <w:r>
        <w:rPr>
          <w:rFonts w:ascii="Times New Roman" w:hAnsi="Times New Roman" w:cs="Times New Roman"/>
        </w:rPr>
        <w:tab/>
        <w:t xml:space="preserve">An </w:t>
      </w:r>
      <w:r w:rsidR="00911028">
        <w:rPr>
          <w:rFonts w:ascii="Times New Roman" w:hAnsi="Times New Roman" w:cs="Times New Roman"/>
        </w:rPr>
        <w:t>effective B</w:t>
      </w:r>
      <w:r w:rsidR="00DF5DA2">
        <w:rPr>
          <w:rFonts w:ascii="Times New Roman" w:hAnsi="Times New Roman" w:cs="Times New Roman"/>
        </w:rPr>
        <w:t xml:space="preserve">TMS, as described in [15], plays a crucial role in </w:t>
      </w:r>
      <w:r w:rsidR="00A37B16">
        <w:rPr>
          <w:rFonts w:ascii="Times New Roman" w:hAnsi="Times New Roman" w:cs="Times New Roman"/>
        </w:rPr>
        <w:t>maintaining</w:t>
      </w:r>
      <w:r w:rsidR="00027E37">
        <w:rPr>
          <w:rFonts w:ascii="Times New Roman" w:hAnsi="Times New Roman" w:cs="Times New Roman"/>
        </w:rPr>
        <w:t xml:space="preserve"> the stability of individual battery cells, modules, or packs within their optimal temperature thresholds. When the </w:t>
      </w:r>
      <w:r w:rsidR="00027E37">
        <w:rPr>
          <w:rFonts w:ascii="Times New Roman" w:hAnsi="Times New Roman" w:cs="Times New Roman"/>
        </w:rPr>
        <w:lastRenderedPageBreak/>
        <w:t>proposed battery cell o</w:t>
      </w:r>
      <w:r w:rsidR="00A37B16">
        <w:rPr>
          <w:rFonts w:ascii="Times New Roman" w:hAnsi="Times New Roman" w:cs="Times New Roman"/>
        </w:rPr>
        <w:t>r</w:t>
      </w:r>
      <w:r w:rsidR="00027E37">
        <w:rPr>
          <w:rFonts w:ascii="Times New Roman" w:hAnsi="Times New Roman" w:cs="Times New Roman"/>
        </w:rPr>
        <w:t xml:space="preserve"> </w:t>
      </w:r>
      <w:r w:rsidR="00A37B16">
        <w:rPr>
          <w:rFonts w:ascii="Times New Roman" w:hAnsi="Times New Roman" w:cs="Times New Roman"/>
        </w:rPr>
        <w:t>pack</w:t>
      </w:r>
      <w:r w:rsidR="00027E37">
        <w:rPr>
          <w:rFonts w:ascii="Times New Roman" w:hAnsi="Times New Roman" w:cs="Times New Roman"/>
        </w:rPr>
        <w:t xml:space="preserve"> generates heat, it can create</w:t>
      </w:r>
      <w:r w:rsidR="00EA6F28">
        <w:rPr>
          <w:rFonts w:ascii="Times New Roman" w:hAnsi="Times New Roman" w:cs="Times New Roman"/>
        </w:rPr>
        <w:t xml:space="preserve"> substantial temperature differences and potentially lead to thermal runaway, an aspect also highlighted in [15-17]. Employing active or passive cooling, an efficient BTMS enhances battery efficiency by focusing on crucial factors such as State of Charge (SOC), temperature, and Power [5], which significantly influence battery effectiveness and its </w:t>
      </w:r>
      <w:r w:rsidR="00EC3708">
        <w:rPr>
          <w:rFonts w:ascii="Times New Roman" w:hAnsi="Times New Roman" w:cs="Times New Roman"/>
        </w:rPr>
        <w:t>longevity</w:t>
      </w:r>
      <w:r w:rsidR="00C0575F">
        <w:rPr>
          <w:rFonts w:ascii="Times New Roman" w:hAnsi="Times New Roman" w:cs="Times New Roman"/>
        </w:rPr>
        <w:t>. SOC represents the battery’s capacity balance between 0 and 1. Studies like [18] propose Neural Network (NN) models influenced by time delays, while deep learning, as explored by [19-20], offers insights into the advantages and disadvantages of leveraging artificial intelligence (AI)</w:t>
      </w:r>
      <w:r w:rsidR="00FF251A">
        <w:rPr>
          <w:rFonts w:ascii="Times New Roman" w:hAnsi="Times New Roman" w:cs="Times New Roman"/>
        </w:rPr>
        <w:t>,</w:t>
      </w:r>
      <w:r w:rsidR="00C0575F">
        <w:rPr>
          <w:rFonts w:ascii="Times New Roman" w:hAnsi="Times New Roman" w:cs="Times New Roman"/>
        </w:rPr>
        <w:t xml:space="preserve"> and machine learning (ML) for precise SOC estimations. T</w:t>
      </w:r>
      <w:r w:rsidR="00EC3708">
        <w:rPr>
          <w:rFonts w:ascii="Times New Roman" w:hAnsi="Times New Roman" w:cs="Times New Roman"/>
        </w:rPr>
        <w:t xml:space="preserve">his research </w:t>
      </w:r>
      <w:r w:rsidR="00DC5088">
        <w:rPr>
          <w:rFonts w:ascii="Times New Roman" w:hAnsi="Times New Roman" w:cs="Times New Roman"/>
        </w:rPr>
        <w:t>uses</w:t>
      </w:r>
      <w:r w:rsidR="00EC3708">
        <w:rPr>
          <w:rFonts w:ascii="Times New Roman" w:hAnsi="Times New Roman" w:cs="Times New Roman"/>
        </w:rPr>
        <w:t xml:space="preserve"> numerical computational fluid dynamics (CFD) [5] to </w:t>
      </w:r>
      <w:r w:rsidR="00F66610">
        <w:rPr>
          <w:rFonts w:ascii="Times New Roman" w:hAnsi="Times New Roman" w:cs="Times New Roman"/>
        </w:rPr>
        <w:t>accurately</w:t>
      </w:r>
      <w:r w:rsidR="00EC3708">
        <w:rPr>
          <w:rFonts w:ascii="Times New Roman" w:hAnsi="Times New Roman" w:cs="Times New Roman"/>
        </w:rPr>
        <w:t xml:space="preserve"> predict, SOC, Power, and temperature levels</w:t>
      </w:r>
      <w:r w:rsidR="00817B35">
        <w:rPr>
          <w:rFonts w:ascii="Times New Roman" w:hAnsi="Times New Roman" w:cs="Times New Roman"/>
        </w:rPr>
        <w:t xml:space="preserve">. </w:t>
      </w:r>
    </w:p>
    <w:p w14:paraId="7F3BAADE" w14:textId="782FEF7F" w:rsidR="00E45B95" w:rsidRDefault="005F56A0" w:rsidP="009B5B28">
      <w:pPr>
        <w:spacing w:after="0"/>
        <w:jc w:val="both"/>
        <w:rPr>
          <w:rFonts w:ascii="Times New Roman" w:hAnsi="Times New Roman" w:cs="Times New Roman"/>
        </w:rPr>
      </w:pPr>
      <w:r>
        <w:rPr>
          <w:rFonts w:ascii="Times New Roman" w:hAnsi="Times New Roman" w:cs="Times New Roman"/>
        </w:rPr>
        <w:tab/>
      </w:r>
      <w:r w:rsidR="00BE2EB2">
        <w:rPr>
          <w:rFonts w:ascii="Times New Roman" w:hAnsi="Times New Roman" w:cs="Times New Roman"/>
        </w:rPr>
        <w:t>Research studies often extensively examine the application of BTMS focusing on various designs that utilise active cooling methods like liquid/air cooling [21-23] while</w:t>
      </w:r>
      <w:r w:rsidR="00FE4B4A">
        <w:rPr>
          <w:rFonts w:ascii="Times New Roman" w:hAnsi="Times New Roman" w:cs="Times New Roman"/>
        </w:rPr>
        <w:t xml:space="preserve"> </w:t>
      </w:r>
      <w:r w:rsidR="00BE2EB2">
        <w:rPr>
          <w:rFonts w:ascii="Times New Roman" w:hAnsi="Times New Roman" w:cs="Times New Roman"/>
        </w:rPr>
        <w:t>p</w:t>
      </w:r>
      <w:r w:rsidR="00D14BAE">
        <w:rPr>
          <w:rFonts w:ascii="Times New Roman" w:hAnsi="Times New Roman" w:cs="Times New Roman"/>
        </w:rPr>
        <w:t>assive cooling techniques involve the utilisation of PCMs in applications related to LHS</w:t>
      </w:r>
      <w:r w:rsidR="007117E7">
        <w:rPr>
          <w:rFonts w:ascii="Times New Roman" w:hAnsi="Times New Roman" w:cs="Times New Roman"/>
        </w:rPr>
        <w:t xml:space="preserve"> systems [24-26]</w:t>
      </w:r>
      <w:r w:rsidR="005D1B0F">
        <w:rPr>
          <w:rFonts w:ascii="Times New Roman" w:hAnsi="Times New Roman" w:cs="Times New Roman"/>
        </w:rPr>
        <w:t>.</w:t>
      </w:r>
      <w:r w:rsidR="007117E7">
        <w:rPr>
          <w:rFonts w:ascii="Times New Roman" w:hAnsi="Times New Roman" w:cs="Times New Roman"/>
        </w:rPr>
        <w:t xml:space="preserve"> LHS operates on the principle of phase change, where materials transition from solid to liquid and then to gas or vapour, depending on temperatur</w:t>
      </w:r>
      <w:r w:rsidR="005D1B0F">
        <w:rPr>
          <w:rFonts w:ascii="Times New Roman" w:hAnsi="Times New Roman" w:cs="Times New Roman"/>
        </w:rPr>
        <w:t>e</w:t>
      </w:r>
      <w:r w:rsidR="007117E7">
        <w:rPr>
          <w:rFonts w:ascii="Times New Roman" w:hAnsi="Times New Roman" w:cs="Times New Roman"/>
        </w:rPr>
        <w:t xml:space="preserve"> changes and thermal properties. PCMs </w:t>
      </w:r>
      <w:r w:rsidR="00D3560C">
        <w:rPr>
          <w:rFonts w:ascii="Times New Roman" w:hAnsi="Times New Roman" w:cs="Times New Roman"/>
        </w:rPr>
        <w:t>have</w:t>
      </w:r>
      <w:r w:rsidR="007117E7">
        <w:rPr>
          <w:rFonts w:ascii="Times New Roman" w:hAnsi="Times New Roman" w:cs="Times New Roman"/>
        </w:rPr>
        <w:t xml:space="preserve"> increasingly </w:t>
      </w:r>
      <w:r w:rsidR="00D3560C">
        <w:rPr>
          <w:rFonts w:ascii="Times New Roman" w:hAnsi="Times New Roman" w:cs="Times New Roman"/>
        </w:rPr>
        <w:t>g</w:t>
      </w:r>
      <w:r w:rsidR="007117E7">
        <w:rPr>
          <w:rFonts w:ascii="Times New Roman" w:hAnsi="Times New Roman" w:cs="Times New Roman"/>
        </w:rPr>
        <w:t>ained popularity in various thermal applications to maintain consistent system temperature based</w:t>
      </w:r>
      <w:r w:rsidR="00D3560C">
        <w:rPr>
          <w:rFonts w:ascii="Times New Roman" w:hAnsi="Times New Roman" w:cs="Times New Roman"/>
        </w:rPr>
        <w:t xml:space="preserve"> </w:t>
      </w:r>
      <w:r w:rsidR="007117E7">
        <w:rPr>
          <w:rFonts w:ascii="Times New Roman" w:hAnsi="Times New Roman" w:cs="Times New Roman"/>
        </w:rPr>
        <w:t xml:space="preserve">on specific needs [27-30]. These material-based </w:t>
      </w:r>
      <w:r w:rsidR="001D1360">
        <w:rPr>
          <w:rFonts w:ascii="Times New Roman" w:hAnsi="Times New Roman" w:cs="Times New Roman"/>
        </w:rPr>
        <w:t xml:space="preserve">energy storage solutions exploit phase change phenomena by absorbing heat energy [31-34]. Past studies have demonstrated that energy absorbed during battery cycling contributes to sustaining the ideal battery temperature over prolonged periods. To address </w:t>
      </w:r>
      <w:r w:rsidR="00D3560C">
        <w:rPr>
          <w:rFonts w:ascii="Times New Roman" w:hAnsi="Times New Roman" w:cs="Times New Roman"/>
        </w:rPr>
        <w:t>challenges</w:t>
      </w:r>
      <w:r w:rsidR="001D1360">
        <w:rPr>
          <w:rFonts w:ascii="Times New Roman" w:hAnsi="Times New Roman" w:cs="Times New Roman"/>
        </w:rPr>
        <w:t xml:space="preserve"> lin</w:t>
      </w:r>
      <w:r w:rsidR="00B767F3">
        <w:rPr>
          <w:rFonts w:ascii="Times New Roman" w:hAnsi="Times New Roman" w:cs="Times New Roman"/>
        </w:rPr>
        <w:t>k</w:t>
      </w:r>
      <w:r w:rsidR="001D1360">
        <w:rPr>
          <w:rFonts w:ascii="Times New Roman" w:hAnsi="Times New Roman" w:cs="Times New Roman"/>
        </w:rPr>
        <w:t xml:space="preserve">ed to renewable energy </w:t>
      </w:r>
      <w:r w:rsidR="00B767F3">
        <w:rPr>
          <w:rFonts w:ascii="Times New Roman" w:hAnsi="Times New Roman" w:cs="Times New Roman"/>
        </w:rPr>
        <w:t>supply</w:t>
      </w:r>
      <w:r w:rsidR="001D1360">
        <w:rPr>
          <w:rFonts w:ascii="Times New Roman" w:hAnsi="Times New Roman" w:cs="Times New Roman"/>
        </w:rPr>
        <w:t xml:space="preserve"> a</w:t>
      </w:r>
      <w:r w:rsidR="00B767F3">
        <w:rPr>
          <w:rFonts w:ascii="Times New Roman" w:hAnsi="Times New Roman" w:cs="Times New Roman"/>
        </w:rPr>
        <w:t>nd</w:t>
      </w:r>
      <w:r w:rsidR="001D1360">
        <w:rPr>
          <w:rFonts w:ascii="Times New Roman" w:hAnsi="Times New Roman" w:cs="Times New Roman"/>
        </w:rPr>
        <w:t xml:space="preserve"> demand, passive cooling methods like PCMs [35-37]</w:t>
      </w:r>
      <w:r w:rsidR="00C00B2B">
        <w:rPr>
          <w:rFonts w:ascii="Times New Roman" w:hAnsi="Times New Roman" w:cs="Times New Roman"/>
        </w:rPr>
        <w:t xml:space="preserve"> have been explored to enhance </w:t>
      </w:r>
      <w:r w:rsidR="00B767F3">
        <w:rPr>
          <w:rFonts w:ascii="Times New Roman" w:hAnsi="Times New Roman" w:cs="Times New Roman"/>
        </w:rPr>
        <w:t>thermal</w:t>
      </w:r>
      <w:r w:rsidR="00C00B2B">
        <w:rPr>
          <w:rFonts w:ascii="Times New Roman" w:hAnsi="Times New Roman" w:cs="Times New Roman"/>
        </w:rPr>
        <w:t xml:space="preserve"> performance and selection criteria. Additionally, sustainability aspects, particularly in terms of environmental impact, are crucial. An analysis of [38] of bio-based PCM</w:t>
      </w:r>
      <w:r w:rsidR="00D3560C">
        <w:rPr>
          <w:rFonts w:ascii="Times New Roman" w:hAnsi="Times New Roman" w:cs="Times New Roman"/>
        </w:rPr>
        <w:t xml:space="preserve">’s impact on thermal stability and control for 18650 LIBs, </w:t>
      </w:r>
      <w:r w:rsidR="00DC5088">
        <w:rPr>
          <w:rFonts w:ascii="Times New Roman" w:hAnsi="Times New Roman" w:cs="Times New Roman"/>
        </w:rPr>
        <w:t>assessed</w:t>
      </w:r>
      <w:r w:rsidR="00D3560C">
        <w:rPr>
          <w:rFonts w:ascii="Times New Roman" w:hAnsi="Times New Roman" w:cs="Times New Roman"/>
        </w:rPr>
        <w:t xml:space="preserve"> under varying </w:t>
      </w:r>
      <w:r w:rsidR="00B767F3">
        <w:rPr>
          <w:rFonts w:ascii="Times New Roman" w:hAnsi="Times New Roman" w:cs="Times New Roman"/>
        </w:rPr>
        <w:t>loading</w:t>
      </w:r>
      <w:r w:rsidR="00D3560C">
        <w:rPr>
          <w:rFonts w:ascii="Times New Roman" w:hAnsi="Times New Roman" w:cs="Times New Roman"/>
        </w:rPr>
        <w:t xml:space="preserve"> conditions, showed promising results with less environmental harm. </w:t>
      </w:r>
    </w:p>
    <w:p w14:paraId="733C41A0" w14:textId="645A84DF" w:rsidR="007E6D07" w:rsidRDefault="001C3A26" w:rsidP="00267247">
      <w:pPr>
        <w:spacing w:after="0"/>
        <w:jc w:val="both"/>
        <w:rPr>
          <w:rFonts w:ascii="Times New Roman" w:hAnsi="Times New Roman" w:cs="Times New Roman"/>
        </w:rPr>
      </w:pPr>
      <w:r>
        <w:rPr>
          <w:rFonts w:ascii="Times New Roman" w:hAnsi="Times New Roman" w:cs="Times New Roman"/>
        </w:rPr>
        <w:tab/>
      </w:r>
      <w:r w:rsidR="005838B1">
        <w:rPr>
          <w:rFonts w:ascii="Times New Roman" w:hAnsi="Times New Roman" w:cs="Times New Roman"/>
        </w:rPr>
        <w:t xml:space="preserve"> </w:t>
      </w:r>
      <w:r w:rsidR="003F295F">
        <w:rPr>
          <w:rFonts w:ascii="Times New Roman" w:hAnsi="Times New Roman" w:cs="Times New Roman"/>
        </w:rPr>
        <w:t>Several studies have highlighted the amalgamation of PCMs in designs of BTMS to influence overall thermal performance [39-40]. Investigations into various PCM types</w:t>
      </w:r>
      <w:r w:rsidR="009F5BAC">
        <w:rPr>
          <w:rFonts w:ascii="Times New Roman" w:hAnsi="Times New Roman" w:cs="Times New Roman"/>
        </w:rPr>
        <w:t xml:space="preserve"> [41</w:t>
      </w:r>
      <w:r w:rsidR="00F214F0">
        <w:rPr>
          <w:rFonts w:ascii="Times New Roman" w:hAnsi="Times New Roman" w:cs="Times New Roman"/>
        </w:rPr>
        <w:t>,42</w:t>
      </w:r>
      <w:r w:rsidR="009F5BAC">
        <w:rPr>
          <w:rFonts w:ascii="Times New Roman" w:hAnsi="Times New Roman" w:cs="Times New Roman"/>
        </w:rPr>
        <w:t xml:space="preserve">], have been conducted to evaluate their impact on thermal behaviour. PCM selection criteria rely on factors such as maximum temperature, temperature variation, ambient </w:t>
      </w:r>
      <w:r w:rsidR="007E5F28">
        <w:rPr>
          <w:rFonts w:ascii="Times New Roman" w:hAnsi="Times New Roman" w:cs="Times New Roman"/>
        </w:rPr>
        <w:t>temperature,</w:t>
      </w:r>
      <w:r w:rsidR="009F5BAC">
        <w:rPr>
          <w:rFonts w:ascii="Times New Roman" w:hAnsi="Times New Roman" w:cs="Times New Roman"/>
        </w:rPr>
        <w:t xml:space="preserve"> and C-rate</w:t>
      </w:r>
      <w:r w:rsidR="00FF42E9">
        <w:rPr>
          <w:rFonts w:ascii="Times New Roman" w:hAnsi="Times New Roman" w:cs="Times New Roman"/>
        </w:rPr>
        <w:t xml:space="preserve"> to determine the most suitable </w:t>
      </w:r>
      <w:r w:rsidR="007E5F28">
        <w:rPr>
          <w:rFonts w:ascii="Times New Roman" w:hAnsi="Times New Roman" w:cs="Times New Roman"/>
        </w:rPr>
        <w:t>P</w:t>
      </w:r>
      <w:r w:rsidR="00FF42E9">
        <w:rPr>
          <w:rFonts w:ascii="Times New Roman" w:hAnsi="Times New Roman" w:cs="Times New Roman"/>
        </w:rPr>
        <w:t>CM for a given application</w:t>
      </w:r>
      <w:r w:rsidR="00BE2EB2">
        <w:rPr>
          <w:rFonts w:ascii="Times New Roman" w:hAnsi="Times New Roman" w:cs="Times New Roman"/>
        </w:rPr>
        <w:t xml:space="preserve"> [3-5]</w:t>
      </w:r>
      <w:r w:rsidR="00FF42E9">
        <w:rPr>
          <w:rFonts w:ascii="Times New Roman" w:hAnsi="Times New Roman" w:cs="Times New Roman"/>
        </w:rPr>
        <w:t xml:space="preserve">. Paraffin-based PCMs have shown effectiveness in </w:t>
      </w:r>
      <w:r w:rsidR="007E5F28">
        <w:rPr>
          <w:rFonts w:ascii="Times New Roman" w:hAnsi="Times New Roman" w:cs="Times New Roman"/>
        </w:rPr>
        <w:t>managing</w:t>
      </w:r>
      <w:r w:rsidR="00FF42E9">
        <w:rPr>
          <w:rFonts w:ascii="Times New Roman" w:hAnsi="Times New Roman" w:cs="Times New Roman"/>
        </w:rPr>
        <w:t xml:space="preserve"> thermal aspects, and the review [21]</w:t>
      </w:r>
      <w:r w:rsidR="007E6D07">
        <w:rPr>
          <w:rFonts w:ascii="Times New Roman" w:hAnsi="Times New Roman" w:cs="Times New Roman"/>
        </w:rPr>
        <w:t xml:space="preserve"> outlines the </w:t>
      </w:r>
      <w:r w:rsidR="007E5F28">
        <w:rPr>
          <w:rFonts w:ascii="Times New Roman" w:hAnsi="Times New Roman" w:cs="Times New Roman"/>
        </w:rPr>
        <w:t>composite</w:t>
      </w:r>
      <w:r w:rsidR="007E6D07">
        <w:rPr>
          <w:rFonts w:ascii="Times New Roman" w:hAnsi="Times New Roman" w:cs="Times New Roman"/>
        </w:rPr>
        <w:t xml:space="preserve"> nature, </w:t>
      </w:r>
      <w:r w:rsidR="007E5F28">
        <w:rPr>
          <w:rFonts w:ascii="Times New Roman" w:hAnsi="Times New Roman" w:cs="Times New Roman"/>
        </w:rPr>
        <w:t>functions,</w:t>
      </w:r>
      <w:r w:rsidR="007E6D07">
        <w:rPr>
          <w:rFonts w:ascii="Times New Roman" w:hAnsi="Times New Roman" w:cs="Times New Roman"/>
        </w:rPr>
        <w:t xml:space="preserve"> and manufacturing details of these materials, providing valuable </w:t>
      </w:r>
      <w:r w:rsidR="007E5F28">
        <w:rPr>
          <w:rFonts w:ascii="Times New Roman" w:hAnsi="Times New Roman" w:cs="Times New Roman"/>
        </w:rPr>
        <w:t>insights</w:t>
      </w:r>
      <w:r w:rsidR="007E6D07">
        <w:rPr>
          <w:rFonts w:ascii="Times New Roman" w:hAnsi="Times New Roman" w:cs="Times New Roman"/>
        </w:rPr>
        <w:t xml:space="preserve"> into their potential use in EES systems. </w:t>
      </w:r>
    </w:p>
    <w:p w14:paraId="6A133B2F" w14:textId="2BCD4AC2" w:rsidR="003F295F" w:rsidRDefault="003E67B7" w:rsidP="00267247">
      <w:pPr>
        <w:spacing w:after="0"/>
        <w:jc w:val="both"/>
        <w:rPr>
          <w:rFonts w:ascii="Times New Roman" w:hAnsi="Times New Roman" w:cs="Times New Roman"/>
        </w:rPr>
      </w:pPr>
      <w:r>
        <w:rPr>
          <w:rFonts w:ascii="Times New Roman" w:hAnsi="Times New Roman" w:cs="Times New Roman"/>
        </w:rPr>
        <w:tab/>
        <w:t xml:space="preserve">Moreover, previous studies have </w:t>
      </w:r>
      <w:r w:rsidR="005F06D9">
        <w:rPr>
          <w:rFonts w:ascii="Times New Roman" w:hAnsi="Times New Roman" w:cs="Times New Roman"/>
        </w:rPr>
        <w:t>emphasised</w:t>
      </w:r>
      <w:r>
        <w:rPr>
          <w:rFonts w:ascii="Times New Roman" w:hAnsi="Times New Roman" w:cs="Times New Roman"/>
        </w:rPr>
        <w:t xml:space="preserve"> </w:t>
      </w:r>
      <w:r w:rsidR="00D976E6">
        <w:rPr>
          <w:rFonts w:ascii="Times New Roman" w:hAnsi="Times New Roman" w:cs="Times New Roman"/>
        </w:rPr>
        <w:t xml:space="preserve">examining consecutive charging and discharging, pulsing, and combined heat transfer (CHT) in battery thermal modelling to assess their impact on battery performance. For instance, a study on continuous </w:t>
      </w:r>
      <w:r w:rsidR="005C18AD">
        <w:rPr>
          <w:rFonts w:ascii="Times New Roman" w:hAnsi="Times New Roman" w:cs="Times New Roman"/>
        </w:rPr>
        <w:t xml:space="preserve">cycling in EVs [43] explored various setups, including the placement of PCM in the pack around the cells, while also considering the impact of rest time between charging and discharging cycles (ranging from 10 to 20 minutes). Findings revealed that PCM placement around the cells exhibited better results during the initial cycle, whereas PCM in the pack demonstrated limitations in maintaining optimal temperature conditions. Notably, the study suggested that longer rest times led to more consistent temperatures across consecutive cycles. </w:t>
      </w:r>
    </w:p>
    <w:p w14:paraId="6D811E34" w14:textId="75BEDC2A" w:rsidR="005C18AD" w:rsidRDefault="005C18AD" w:rsidP="00267247">
      <w:pPr>
        <w:spacing w:after="0"/>
        <w:jc w:val="both"/>
        <w:rPr>
          <w:rFonts w:ascii="Times New Roman" w:hAnsi="Times New Roman" w:cs="Times New Roman"/>
        </w:rPr>
      </w:pPr>
      <w:r>
        <w:rPr>
          <w:rFonts w:ascii="Times New Roman" w:hAnsi="Times New Roman" w:cs="Times New Roman"/>
        </w:rPr>
        <w:tab/>
        <w:t>Similarly, in another investigation [40]</w:t>
      </w:r>
      <w:r w:rsidR="00C243AC">
        <w:rPr>
          <w:rFonts w:ascii="Times New Roman" w:hAnsi="Times New Roman" w:cs="Times New Roman"/>
        </w:rPr>
        <w:t xml:space="preserve"> a 3-dimensional (3D) transient electro-thermal model was employed under drive cycles characterised by high initial ambient temperature and high power demands associated with aggressive driving styles. This study recorded temperature and C-rates, adhering</w:t>
      </w:r>
      <w:r w:rsidR="001C0E1A">
        <w:rPr>
          <w:rFonts w:ascii="Times New Roman" w:hAnsi="Times New Roman" w:cs="Times New Roman"/>
        </w:rPr>
        <w:t xml:space="preserve"> to safety limits during continuous charging and discharging cycles. The findings significantly shed light on the necessity for an effective BTMS to sustain </w:t>
      </w:r>
      <w:r w:rsidR="0067227A">
        <w:rPr>
          <w:rFonts w:ascii="Times New Roman" w:hAnsi="Times New Roman" w:cs="Times New Roman"/>
        </w:rPr>
        <w:t>the ideal</w:t>
      </w:r>
      <w:r w:rsidR="001C0E1A">
        <w:rPr>
          <w:rFonts w:ascii="Times New Roman" w:hAnsi="Times New Roman" w:cs="Times New Roman"/>
        </w:rPr>
        <w:t xml:space="preserve"> operating temperature of battery cells when </w:t>
      </w:r>
      <w:r w:rsidR="0067227A">
        <w:rPr>
          <w:rFonts w:ascii="Times New Roman" w:hAnsi="Times New Roman" w:cs="Times New Roman"/>
        </w:rPr>
        <w:t>affected</w:t>
      </w:r>
      <w:r w:rsidR="001C0E1A">
        <w:rPr>
          <w:rFonts w:ascii="Times New Roman" w:hAnsi="Times New Roman" w:cs="Times New Roman"/>
        </w:rPr>
        <w:t xml:space="preserve"> by demanding driving cycles. </w:t>
      </w:r>
    </w:p>
    <w:p w14:paraId="58480F8E" w14:textId="7E9C3774" w:rsidR="003F295F" w:rsidRDefault="00DD70CE" w:rsidP="00267247">
      <w:pPr>
        <w:spacing w:after="0"/>
        <w:jc w:val="both"/>
        <w:rPr>
          <w:rFonts w:ascii="Times New Roman" w:hAnsi="Times New Roman" w:cs="Times New Roman"/>
        </w:rPr>
      </w:pPr>
      <w:r>
        <w:rPr>
          <w:rFonts w:ascii="Times New Roman" w:hAnsi="Times New Roman" w:cs="Times New Roman"/>
        </w:rPr>
        <w:tab/>
      </w:r>
      <w:r w:rsidR="00AD7164">
        <w:rPr>
          <w:rFonts w:ascii="Times New Roman" w:hAnsi="Times New Roman" w:cs="Times New Roman"/>
        </w:rPr>
        <w:t>The precision of battery thermal modelling is critical for effective BTMS</w:t>
      </w:r>
      <w:r w:rsidR="005F62AE">
        <w:rPr>
          <w:rFonts w:ascii="Times New Roman" w:hAnsi="Times New Roman" w:cs="Times New Roman"/>
        </w:rPr>
        <w:t xml:space="preserve">, considering heat transfer from the core temperature of batteries. Literature offers diverse, </w:t>
      </w:r>
      <w:r w:rsidR="009851BB">
        <w:rPr>
          <w:rFonts w:ascii="Times New Roman" w:hAnsi="Times New Roman" w:cs="Times New Roman"/>
        </w:rPr>
        <w:t>simpler</w:t>
      </w:r>
      <w:r w:rsidR="005F62AE">
        <w:rPr>
          <w:rFonts w:ascii="Times New Roman" w:hAnsi="Times New Roman" w:cs="Times New Roman"/>
        </w:rPr>
        <w:t xml:space="preserve"> electrochemical models [44-45] with drawbacks such as lacking internal state information and side reactions during charging and discharging. However, these models can integrate seamlessly into various BTMS technologies, showing advantages in higher order modelling [46</w:t>
      </w:r>
      <w:r w:rsidR="00520C7A">
        <w:rPr>
          <w:rFonts w:ascii="Times New Roman" w:hAnsi="Times New Roman" w:cs="Times New Roman"/>
        </w:rPr>
        <w:t>] over lower order models [47-48]. Equivalent circuit models (ECM)</w:t>
      </w:r>
      <w:r w:rsidR="007F67C0">
        <w:rPr>
          <w:rFonts w:ascii="Times New Roman" w:hAnsi="Times New Roman" w:cs="Times New Roman"/>
        </w:rPr>
        <w:t xml:space="preserve"> [31,49] have been evaluated under Worldwide </w:t>
      </w:r>
      <w:r w:rsidR="00E17FA6">
        <w:rPr>
          <w:rFonts w:ascii="Times New Roman" w:hAnsi="Times New Roman" w:cs="Times New Roman"/>
        </w:rPr>
        <w:t>Harmonised</w:t>
      </w:r>
      <w:r w:rsidR="007F67C0">
        <w:rPr>
          <w:rFonts w:ascii="Times New Roman" w:hAnsi="Times New Roman" w:cs="Times New Roman"/>
        </w:rPr>
        <w:t xml:space="preserve"> Light Vehicles Test Procedure (WLTP) conditions [50-51] across different batteries in </w:t>
      </w:r>
      <w:r w:rsidR="00E17FA6">
        <w:rPr>
          <w:rFonts w:ascii="Times New Roman" w:hAnsi="Times New Roman" w:cs="Times New Roman"/>
        </w:rPr>
        <w:t>varied</w:t>
      </w:r>
      <w:r w:rsidR="007F67C0">
        <w:rPr>
          <w:rFonts w:ascii="Times New Roman" w:hAnsi="Times New Roman" w:cs="Times New Roman"/>
        </w:rPr>
        <w:t xml:space="preserve"> numerical and </w:t>
      </w:r>
      <w:r w:rsidR="007F67C0">
        <w:rPr>
          <w:rFonts w:ascii="Times New Roman" w:hAnsi="Times New Roman" w:cs="Times New Roman"/>
        </w:rPr>
        <w:lastRenderedPageBreak/>
        <w:t xml:space="preserve">experimental settings. Various </w:t>
      </w:r>
      <w:r w:rsidR="00E17FA6">
        <w:rPr>
          <w:rFonts w:ascii="Times New Roman" w:hAnsi="Times New Roman" w:cs="Times New Roman"/>
        </w:rPr>
        <w:t>notable</w:t>
      </w:r>
      <w:r w:rsidR="007F67C0">
        <w:rPr>
          <w:rFonts w:ascii="Times New Roman" w:hAnsi="Times New Roman" w:cs="Times New Roman"/>
        </w:rPr>
        <w:t xml:space="preserve"> drive cycles, like Unified </w:t>
      </w:r>
      <w:r w:rsidR="00E17FA6">
        <w:rPr>
          <w:rFonts w:ascii="Times New Roman" w:hAnsi="Times New Roman" w:cs="Times New Roman"/>
        </w:rPr>
        <w:t>Dynamometer</w:t>
      </w:r>
      <w:r w:rsidR="007F67C0">
        <w:rPr>
          <w:rFonts w:ascii="Times New Roman" w:hAnsi="Times New Roman" w:cs="Times New Roman"/>
        </w:rPr>
        <w:t xml:space="preserve"> Driving Schedule (LA92)</w:t>
      </w:r>
      <w:r w:rsidR="00FD30BE">
        <w:rPr>
          <w:rFonts w:ascii="Times New Roman" w:hAnsi="Times New Roman" w:cs="Times New Roman"/>
        </w:rPr>
        <w:t xml:space="preserve"> [52]</w:t>
      </w:r>
      <w:r w:rsidR="007F67C0">
        <w:rPr>
          <w:rFonts w:ascii="Times New Roman" w:hAnsi="Times New Roman" w:cs="Times New Roman"/>
        </w:rPr>
        <w:t>, Emission test cycle (US06)</w:t>
      </w:r>
      <w:r w:rsidR="00FD30BE">
        <w:rPr>
          <w:rFonts w:ascii="Times New Roman" w:hAnsi="Times New Roman" w:cs="Times New Roman"/>
        </w:rPr>
        <w:t xml:space="preserve"> [53], New European Drive cycle (NEDC) [51], Indian drive cycle and Federal Test procedure (FTP-75) [54], have been examined to study battery thermal performance aligned with the behaviour of the drive cycle. </w:t>
      </w:r>
      <w:r w:rsidR="00692A58">
        <w:rPr>
          <w:rFonts w:ascii="Times New Roman" w:hAnsi="Times New Roman" w:cs="Times New Roman"/>
        </w:rPr>
        <w:t>These studies have demonstrated the effectiveness of modelling battery systems through experimental and numerical validations, along with the use of PCMs for managing thermal performance during bot</w:t>
      </w:r>
      <w:r w:rsidR="00E17FA6">
        <w:rPr>
          <w:rFonts w:ascii="Times New Roman" w:hAnsi="Times New Roman" w:cs="Times New Roman"/>
        </w:rPr>
        <w:t>h</w:t>
      </w:r>
      <w:r w:rsidR="00692A58">
        <w:rPr>
          <w:rFonts w:ascii="Times New Roman" w:hAnsi="Times New Roman" w:cs="Times New Roman"/>
        </w:rPr>
        <w:t xml:space="preserve"> single and </w:t>
      </w:r>
      <w:r w:rsidR="00E17FA6">
        <w:rPr>
          <w:rFonts w:ascii="Times New Roman" w:hAnsi="Times New Roman" w:cs="Times New Roman"/>
        </w:rPr>
        <w:t>continuous</w:t>
      </w:r>
      <w:r w:rsidR="00692A58">
        <w:rPr>
          <w:rFonts w:ascii="Times New Roman" w:hAnsi="Times New Roman" w:cs="Times New Roman"/>
        </w:rPr>
        <w:t xml:space="preserve"> cycling</w:t>
      </w:r>
      <w:r w:rsidR="00E634C7">
        <w:rPr>
          <w:rFonts w:ascii="Times New Roman" w:hAnsi="Times New Roman" w:cs="Times New Roman"/>
        </w:rPr>
        <w:t xml:space="preserve"> [5]</w:t>
      </w:r>
      <w:r w:rsidR="00692A58">
        <w:rPr>
          <w:rFonts w:ascii="Times New Roman" w:hAnsi="Times New Roman" w:cs="Times New Roman"/>
        </w:rPr>
        <w:t xml:space="preserve">. </w:t>
      </w:r>
      <w:r w:rsidR="00E17FA6">
        <w:rPr>
          <w:rFonts w:ascii="Times New Roman" w:hAnsi="Times New Roman" w:cs="Times New Roman"/>
        </w:rPr>
        <w:t>Incorporating</w:t>
      </w:r>
      <w:r w:rsidR="00692A58">
        <w:rPr>
          <w:rFonts w:ascii="Times New Roman" w:hAnsi="Times New Roman" w:cs="Times New Roman"/>
        </w:rPr>
        <w:t xml:space="preserve"> the modelling of dynamic </w:t>
      </w:r>
      <w:r w:rsidR="00E17FA6">
        <w:rPr>
          <w:rFonts w:ascii="Times New Roman" w:hAnsi="Times New Roman" w:cs="Times New Roman"/>
        </w:rPr>
        <w:t>vehicle</w:t>
      </w:r>
      <w:r w:rsidR="00692A58">
        <w:rPr>
          <w:rFonts w:ascii="Times New Roman" w:hAnsi="Times New Roman" w:cs="Times New Roman"/>
        </w:rPr>
        <w:t xml:space="preserve"> driving behaviour in real</w:t>
      </w:r>
      <w:r w:rsidR="00E17FA6">
        <w:rPr>
          <w:rFonts w:ascii="Times New Roman" w:hAnsi="Times New Roman" w:cs="Times New Roman"/>
        </w:rPr>
        <w:t>-</w:t>
      </w:r>
      <w:r w:rsidR="00692A58">
        <w:rPr>
          <w:rFonts w:ascii="Times New Roman" w:hAnsi="Times New Roman" w:cs="Times New Roman"/>
        </w:rPr>
        <w:t xml:space="preserve">life scenarios </w:t>
      </w:r>
      <w:r w:rsidR="00E17FA6">
        <w:rPr>
          <w:rFonts w:ascii="Times New Roman" w:hAnsi="Times New Roman" w:cs="Times New Roman"/>
        </w:rPr>
        <w:t>is</w:t>
      </w:r>
      <w:r w:rsidR="00692A58">
        <w:rPr>
          <w:rFonts w:ascii="Times New Roman" w:hAnsi="Times New Roman" w:cs="Times New Roman"/>
        </w:rPr>
        <w:t xml:space="preserve"> </w:t>
      </w:r>
      <w:r w:rsidR="00E17FA6">
        <w:rPr>
          <w:rFonts w:ascii="Times New Roman" w:hAnsi="Times New Roman" w:cs="Times New Roman"/>
        </w:rPr>
        <w:t>crucial</w:t>
      </w:r>
      <w:r w:rsidR="00692A58">
        <w:rPr>
          <w:rFonts w:ascii="Times New Roman" w:hAnsi="Times New Roman" w:cs="Times New Roman"/>
        </w:rPr>
        <w:t xml:space="preserve"> for more efficient BTMS designs. </w:t>
      </w:r>
    </w:p>
    <w:p w14:paraId="7EF578B0" w14:textId="47E9F43C" w:rsidR="008E2EF3" w:rsidRDefault="00A546B9" w:rsidP="00AE410F">
      <w:pPr>
        <w:spacing w:after="0"/>
        <w:jc w:val="both"/>
        <w:rPr>
          <w:rFonts w:ascii="Times New Roman" w:hAnsi="Times New Roman" w:cs="Times New Roman"/>
        </w:rPr>
      </w:pPr>
      <w:r>
        <w:rPr>
          <w:rFonts w:ascii="Times New Roman" w:hAnsi="Times New Roman" w:cs="Times New Roman"/>
        </w:rPr>
        <w:tab/>
      </w:r>
      <w:r w:rsidR="0006004C">
        <w:rPr>
          <w:rFonts w:ascii="Times New Roman" w:hAnsi="Times New Roman" w:cs="Times New Roman"/>
        </w:rPr>
        <w:t>This research work see</w:t>
      </w:r>
      <w:r w:rsidR="002D5548">
        <w:rPr>
          <w:rFonts w:ascii="Times New Roman" w:hAnsi="Times New Roman" w:cs="Times New Roman"/>
        </w:rPr>
        <w:t>k</w:t>
      </w:r>
      <w:r w:rsidR="0006004C">
        <w:rPr>
          <w:rFonts w:ascii="Times New Roman" w:hAnsi="Times New Roman" w:cs="Times New Roman"/>
        </w:rPr>
        <w:t>s to address</w:t>
      </w:r>
      <w:r w:rsidR="00C42396">
        <w:rPr>
          <w:rFonts w:ascii="Times New Roman" w:hAnsi="Times New Roman" w:cs="Times New Roman"/>
        </w:rPr>
        <w:t xml:space="preserve"> the field of battery modelling</w:t>
      </w:r>
      <w:r w:rsidR="00BE4E74">
        <w:rPr>
          <w:rFonts w:ascii="Times New Roman" w:hAnsi="Times New Roman" w:cs="Times New Roman"/>
        </w:rPr>
        <w:t xml:space="preserve"> in which previous studies have shown success in predicted battery behaviour under different driving styles </w:t>
      </w:r>
      <w:r w:rsidR="008C04E3">
        <w:rPr>
          <w:rFonts w:ascii="Times New Roman" w:hAnsi="Times New Roman" w:cs="Times New Roman"/>
        </w:rPr>
        <w:t>for experimental and numerical approaches</w:t>
      </w:r>
      <w:r w:rsidR="002D5548">
        <w:rPr>
          <w:rFonts w:ascii="Times New Roman" w:hAnsi="Times New Roman" w:cs="Times New Roman"/>
        </w:rPr>
        <w:t>.</w:t>
      </w:r>
      <w:r w:rsidR="008C04E3">
        <w:rPr>
          <w:rFonts w:ascii="Times New Roman" w:hAnsi="Times New Roman" w:cs="Times New Roman"/>
        </w:rPr>
        <w:t xml:space="preserve"> </w:t>
      </w:r>
      <w:r w:rsidR="002D5548">
        <w:rPr>
          <w:rFonts w:ascii="Times New Roman" w:hAnsi="Times New Roman" w:cs="Times New Roman"/>
        </w:rPr>
        <w:t>T</w:t>
      </w:r>
      <w:r w:rsidR="008C04E3">
        <w:rPr>
          <w:rFonts w:ascii="Times New Roman" w:hAnsi="Times New Roman" w:cs="Times New Roman"/>
        </w:rPr>
        <w:t xml:space="preserve">hey have faced challenges in the integration of various loading conditions with BTMS </w:t>
      </w:r>
      <w:r w:rsidR="00DC5088">
        <w:rPr>
          <w:rFonts w:ascii="Times New Roman" w:hAnsi="Times New Roman" w:cs="Times New Roman"/>
        </w:rPr>
        <w:t>using</w:t>
      </w:r>
      <w:r w:rsidR="008C04E3">
        <w:rPr>
          <w:rFonts w:ascii="Times New Roman" w:hAnsi="Times New Roman" w:cs="Times New Roman"/>
        </w:rPr>
        <w:t xml:space="preserve"> </w:t>
      </w:r>
      <w:r w:rsidR="00820651">
        <w:rPr>
          <w:rFonts w:ascii="Times New Roman" w:hAnsi="Times New Roman" w:cs="Times New Roman"/>
        </w:rPr>
        <w:t>passive cooling.</w:t>
      </w:r>
      <w:r w:rsidR="00337198">
        <w:rPr>
          <w:rFonts w:ascii="Times New Roman" w:hAnsi="Times New Roman" w:cs="Times New Roman"/>
        </w:rPr>
        <w:t xml:space="preserve"> To bridge the discussed gap in knowledge,</w:t>
      </w:r>
      <w:r w:rsidR="00820651">
        <w:rPr>
          <w:rFonts w:ascii="Times New Roman" w:hAnsi="Times New Roman" w:cs="Times New Roman"/>
        </w:rPr>
        <w:t xml:space="preserve"> </w:t>
      </w:r>
      <w:r w:rsidR="00337198">
        <w:rPr>
          <w:rFonts w:ascii="Times New Roman" w:hAnsi="Times New Roman" w:cs="Times New Roman"/>
        </w:rPr>
        <w:t>t</w:t>
      </w:r>
      <w:r w:rsidR="00820651">
        <w:rPr>
          <w:rFonts w:ascii="Times New Roman" w:hAnsi="Times New Roman" w:cs="Times New Roman"/>
        </w:rPr>
        <w:t>his work presents an approach, aiming to model</w:t>
      </w:r>
      <w:r w:rsidR="005325AB">
        <w:rPr>
          <w:rFonts w:ascii="Times New Roman" w:hAnsi="Times New Roman" w:cs="Times New Roman"/>
        </w:rPr>
        <w:t xml:space="preserve"> dynamic battery behaviour in the </w:t>
      </w:r>
      <w:r w:rsidR="00124323">
        <w:rPr>
          <w:rFonts w:ascii="Times New Roman" w:hAnsi="Times New Roman" w:cs="Times New Roman"/>
        </w:rPr>
        <w:t>presence of</w:t>
      </w:r>
      <w:r w:rsidR="00BC3F4F">
        <w:rPr>
          <w:rFonts w:ascii="Times New Roman" w:hAnsi="Times New Roman" w:cs="Times New Roman"/>
        </w:rPr>
        <w:t xml:space="preserve"> real-world automotive driving for a Panasonic LIB equipped (as passive cooling approach) with </w:t>
      </w:r>
      <w:r w:rsidR="005325AB">
        <w:rPr>
          <w:rFonts w:ascii="Times New Roman" w:hAnsi="Times New Roman" w:cs="Times New Roman"/>
        </w:rPr>
        <w:t>a LH jacket, which,</w:t>
      </w:r>
      <w:r w:rsidR="005C066C">
        <w:rPr>
          <w:rFonts w:ascii="Times New Roman" w:hAnsi="Times New Roman" w:cs="Times New Roman"/>
        </w:rPr>
        <w:t xml:space="preserve"> to the authors’ best knowledge,</w:t>
      </w:r>
      <w:r w:rsidR="00A05D76">
        <w:rPr>
          <w:rFonts w:ascii="Times New Roman" w:hAnsi="Times New Roman" w:cs="Times New Roman"/>
        </w:rPr>
        <w:t xml:space="preserve"> not</w:t>
      </w:r>
      <w:r w:rsidR="005C066C">
        <w:rPr>
          <w:rFonts w:ascii="Times New Roman" w:hAnsi="Times New Roman" w:cs="Times New Roman"/>
        </w:rPr>
        <w:t xml:space="preserve"> explored before. </w:t>
      </w:r>
      <w:r w:rsidR="007411A7">
        <w:rPr>
          <w:rFonts w:ascii="Times New Roman" w:hAnsi="Times New Roman" w:cs="Times New Roman"/>
        </w:rPr>
        <w:t>It is</w:t>
      </w:r>
      <w:r w:rsidR="001E73E3">
        <w:rPr>
          <w:rFonts w:ascii="Times New Roman" w:hAnsi="Times New Roman" w:cs="Times New Roman"/>
        </w:rPr>
        <w:t xml:space="preserve"> noteworthy that, while </w:t>
      </w:r>
      <w:r w:rsidR="00E13160">
        <w:rPr>
          <w:rFonts w:ascii="Times New Roman" w:hAnsi="Times New Roman" w:cs="Times New Roman"/>
        </w:rPr>
        <w:t>most existing research primarily analyses battery char</w:t>
      </w:r>
      <w:r w:rsidR="00C76CDC">
        <w:rPr>
          <w:rFonts w:ascii="Times New Roman" w:hAnsi="Times New Roman" w:cs="Times New Roman"/>
        </w:rPr>
        <w:t xml:space="preserve">ging or discharging in single or continuous cycles, this study </w:t>
      </w:r>
      <w:r w:rsidR="001E73E3">
        <w:rPr>
          <w:rFonts w:ascii="Times New Roman" w:hAnsi="Times New Roman" w:cs="Times New Roman"/>
        </w:rPr>
        <w:t>deals with</w:t>
      </w:r>
      <w:r w:rsidR="00C76CDC">
        <w:rPr>
          <w:rFonts w:ascii="Times New Roman" w:hAnsi="Times New Roman" w:cs="Times New Roman"/>
        </w:rPr>
        <w:t xml:space="preserve"> the impact of unpredictable driving patterns</w:t>
      </w:r>
      <w:r w:rsidR="001E73E3">
        <w:rPr>
          <w:rFonts w:ascii="Times New Roman" w:hAnsi="Times New Roman" w:cs="Times New Roman"/>
        </w:rPr>
        <w:t xml:space="preserve"> and its associated thermal management. Thus, the novelty of this work</w:t>
      </w:r>
      <w:r w:rsidR="00C76CDC">
        <w:rPr>
          <w:rFonts w:ascii="Times New Roman" w:hAnsi="Times New Roman" w:cs="Times New Roman"/>
        </w:rPr>
        <w:t xml:space="preserve"> </w:t>
      </w:r>
      <w:r w:rsidR="001E73E3">
        <w:rPr>
          <w:rFonts w:ascii="Times New Roman" w:hAnsi="Times New Roman" w:cs="Times New Roman"/>
        </w:rPr>
        <w:t>lays one investigating the</w:t>
      </w:r>
      <w:r w:rsidR="00337198">
        <w:rPr>
          <w:rFonts w:ascii="Times New Roman" w:hAnsi="Times New Roman" w:cs="Times New Roman"/>
        </w:rPr>
        <w:t xml:space="preserve"> impact of passive cooling under</w:t>
      </w:r>
      <w:r w:rsidR="00081613">
        <w:rPr>
          <w:rFonts w:ascii="Times New Roman" w:hAnsi="Times New Roman" w:cs="Times New Roman"/>
        </w:rPr>
        <w:t xml:space="preserve"> </w:t>
      </w:r>
      <w:r w:rsidR="001E73E3">
        <w:rPr>
          <w:rFonts w:ascii="Times New Roman" w:hAnsi="Times New Roman" w:cs="Times New Roman"/>
        </w:rPr>
        <w:t>real world</w:t>
      </w:r>
      <w:r w:rsidR="00081613">
        <w:rPr>
          <w:rFonts w:ascii="Times New Roman" w:hAnsi="Times New Roman" w:cs="Times New Roman"/>
        </w:rPr>
        <w:t xml:space="preserve"> </w:t>
      </w:r>
      <w:r w:rsidR="001E73E3">
        <w:rPr>
          <w:rFonts w:ascii="Times New Roman" w:hAnsi="Times New Roman" w:cs="Times New Roman"/>
        </w:rPr>
        <w:t>automotive driving cycles</w:t>
      </w:r>
      <w:r w:rsidR="00081613">
        <w:rPr>
          <w:rFonts w:ascii="Times New Roman" w:hAnsi="Times New Roman" w:cs="Times New Roman"/>
        </w:rPr>
        <w:t xml:space="preserve"> </w:t>
      </w:r>
      <w:r w:rsidR="001E73E3">
        <w:rPr>
          <w:rFonts w:ascii="Times New Roman" w:hAnsi="Times New Roman" w:cs="Times New Roman"/>
        </w:rPr>
        <w:t>at cell level</w:t>
      </w:r>
      <w:r w:rsidR="00081613">
        <w:rPr>
          <w:rFonts w:ascii="Times New Roman" w:hAnsi="Times New Roman" w:cs="Times New Roman"/>
        </w:rPr>
        <w:t xml:space="preserve">. </w:t>
      </w:r>
      <w:r w:rsidR="001E73E3">
        <w:rPr>
          <w:rFonts w:ascii="Times New Roman" w:hAnsi="Times New Roman" w:cs="Times New Roman"/>
        </w:rPr>
        <w:t xml:space="preserve">Consequently, this </w:t>
      </w:r>
      <w:r w:rsidR="005D7E37">
        <w:rPr>
          <w:rFonts w:ascii="Times New Roman" w:hAnsi="Times New Roman" w:cs="Times New Roman"/>
        </w:rPr>
        <w:t>study</w:t>
      </w:r>
      <w:r w:rsidR="001E73E3">
        <w:rPr>
          <w:rFonts w:ascii="Times New Roman" w:hAnsi="Times New Roman" w:cs="Times New Roman"/>
        </w:rPr>
        <w:t xml:space="preserve"> shed some light on the haphazard cycling processes and its associated thermal demand in single-cell scenarios. </w:t>
      </w:r>
      <w:r w:rsidR="00081613">
        <w:rPr>
          <w:rFonts w:ascii="Times New Roman" w:hAnsi="Times New Roman" w:cs="Times New Roman"/>
        </w:rPr>
        <w:t>The insights ga</w:t>
      </w:r>
      <w:r w:rsidR="00194ABD">
        <w:rPr>
          <w:rFonts w:ascii="Times New Roman" w:hAnsi="Times New Roman" w:cs="Times New Roman"/>
        </w:rPr>
        <w:t>in</w:t>
      </w:r>
      <w:r w:rsidR="00081613">
        <w:rPr>
          <w:rFonts w:ascii="Times New Roman" w:hAnsi="Times New Roman" w:cs="Times New Roman"/>
        </w:rPr>
        <w:t>ed from this approach</w:t>
      </w:r>
      <w:r w:rsidR="00FD257A">
        <w:rPr>
          <w:rFonts w:ascii="Times New Roman" w:hAnsi="Times New Roman" w:cs="Times New Roman"/>
        </w:rPr>
        <w:t xml:space="preserve"> extend beyond individual cells, offering valuable data applicable to module and pack levels while ensuring computational efficiency</w:t>
      </w:r>
      <w:r w:rsidR="003A5A67">
        <w:rPr>
          <w:rFonts w:ascii="Times New Roman" w:hAnsi="Times New Roman" w:cs="Times New Roman"/>
        </w:rPr>
        <w:t xml:space="preserve"> and early development standardisation. Furthermore, this research assesses</w:t>
      </w:r>
      <w:r w:rsidR="00B54C60">
        <w:rPr>
          <w:rFonts w:ascii="Times New Roman" w:hAnsi="Times New Roman" w:cs="Times New Roman"/>
        </w:rPr>
        <w:t xml:space="preserve"> BTMS performance, </w:t>
      </w:r>
      <w:r w:rsidR="00A05D76">
        <w:rPr>
          <w:rFonts w:ascii="Times New Roman" w:hAnsi="Times New Roman" w:cs="Times New Roman"/>
        </w:rPr>
        <w:t>considering</w:t>
      </w:r>
      <w:r w:rsidR="00B54C60">
        <w:rPr>
          <w:rFonts w:ascii="Times New Roman" w:hAnsi="Times New Roman" w:cs="Times New Roman"/>
        </w:rPr>
        <w:t xml:space="preserve"> SOC, power</w:t>
      </w:r>
      <w:r w:rsidR="00F523FB">
        <w:rPr>
          <w:rFonts w:ascii="Times New Roman" w:hAnsi="Times New Roman" w:cs="Times New Roman"/>
        </w:rPr>
        <w:t xml:space="preserve">, and temperature, both with and without LH jackets. </w:t>
      </w:r>
      <w:r w:rsidR="002D4535">
        <w:rPr>
          <w:rFonts w:ascii="Times New Roman" w:hAnsi="Times New Roman" w:cs="Times New Roman"/>
        </w:rPr>
        <w:t xml:space="preserve">Throughout, safety considerations are paramount, with temperature and voltage limits established </w:t>
      </w:r>
      <w:r w:rsidR="00B42C63">
        <w:rPr>
          <w:rFonts w:ascii="Times New Roman" w:hAnsi="Times New Roman" w:cs="Times New Roman"/>
        </w:rPr>
        <w:t>to prevent thermal runaway and explosions. This research highlights the importance of considering environmental conditions when selecting BTMS configuration</w:t>
      </w:r>
      <w:r w:rsidR="00C22587">
        <w:rPr>
          <w:rFonts w:ascii="Times New Roman" w:hAnsi="Times New Roman" w:cs="Times New Roman"/>
        </w:rPr>
        <w:t xml:space="preserve">s for practical EV applications and underscores the need for further exploration of battery modules and packs to fully comprehend and implement innovative thermal management solutions in the field. </w:t>
      </w:r>
    </w:p>
    <w:p w14:paraId="303C701A" w14:textId="51735F2F" w:rsidR="00D628D7" w:rsidRDefault="00503D36" w:rsidP="00AE410F">
      <w:pPr>
        <w:spacing w:after="0"/>
        <w:ind w:firstLine="720"/>
        <w:jc w:val="both"/>
        <w:rPr>
          <w:rFonts w:ascii="Times New Roman" w:hAnsi="Times New Roman" w:cs="Times New Roman"/>
        </w:rPr>
      </w:pPr>
      <w:r>
        <w:rPr>
          <w:rFonts w:ascii="Times New Roman" w:hAnsi="Times New Roman" w:cs="Times New Roman"/>
        </w:rPr>
        <w:t xml:space="preserve">The structure of the study follows </w:t>
      </w:r>
      <w:r w:rsidR="008E2EF3">
        <w:rPr>
          <w:rFonts w:ascii="Times New Roman" w:hAnsi="Times New Roman" w:cs="Times New Roman"/>
        </w:rPr>
        <w:t>driv</w:t>
      </w:r>
      <w:r w:rsidR="00C3524F">
        <w:rPr>
          <w:rFonts w:ascii="Times New Roman" w:hAnsi="Times New Roman" w:cs="Times New Roman"/>
        </w:rPr>
        <w:t>e</w:t>
      </w:r>
      <w:r w:rsidR="008E2EF3">
        <w:rPr>
          <w:rFonts w:ascii="Times New Roman" w:hAnsi="Times New Roman" w:cs="Times New Roman"/>
        </w:rPr>
        <w:t xml:space="preserve"> cycle </w:t>
      </w:r>
      <w:r w:rsidR="00534A54">
        <w:rPr>
          <w:rFonts w:ascii="Times New Roman" w:hAnsi="Times New Roman" w:cs="Times New Roman"/>
        </w:rPr>
        <w:t xml:space="preserve">definitions, </w:t>
      </w:r>
      <w:r w:rsidR="008E2EF3">
        <w:rPr>
          <w:rFonts w:ascii="Times New Roman" w:hAnsi="Times New Roman" w:cs="Times New Roman"/>
        </w:rPr>
        <w:t xml:space="preserve">which describes the nature of drive cycles, </w:t>
      </w:r>
      <w:r>
        <w:rPr>
          <w:rFonts w:ascii="Times New Roman" w:hAnsi="Times New Roman" w:cs="Times New Roman"/>
        </w:rPr>
        <w:t>numerical method</w:t>
      </w:r>
      <w:r w:rsidR="007F3C79">
        <w:rPr>
          <w:rFonts w:ascii="Times New Roman" w:hAnsi="Times New Roman" w:cs="Times New Roman"/>
        </w:rPr>
        <w:t>s</w:t>
      </w:r>
      <w:r>
        <w:rPr>
          <w:rFonts w:ascii="Times New Roman" w:hAnsi="Times New Roman" w:cs="Times New Roman"/>
        </w:rPr>
        <w:t xml:space="preserve"> detailing the models, </w:t>
      </w:r>
      <w:r w:rsidR="00534A54">
        <w:rPr>
          <w:rFonts w:ascii="Times New Roman" w:hAnsi="Times New Roman" w:cs="Times New Roman"/>
        </w:rPr>
        <w:t>mathematical</w:t>
      </w:r>
      <w:r>
        <w:rPr>
          <w:rFonts w:ascii="Times New Roman" w:hAnsi="Times New Roman" w:cs="Times New Roman"/>
        </w:rPr>
        <w:t xml:space="preserve"> approaches, assumptions </w:t>
      </w:r>
      <w:r w:rsidR="007B08CF">
        <w:rPr>
          <w:rFonts w:ascii="Times New Roman" w:hAnsi="Times New Roman" w:cs="Times New Roman"/>
        </w:rPr>
        <w:t>including thermo-chemical and electrical modelling, safety controls</w:t>
      </w:r>
      <w:r w:rsidR="00827C66">
        <w:rPr>
          <w:rFonts w:ascii="Times New Roman" w:hAnsi="Times New Roman" w:cs="Times New Roman"/>
        </w:rPr>
        <w:t xml:space="preserve">, initial </w:t>
      </w:r>
      <w:r>
        <w:rPr>
          <w:rFonts w:ascii="Times New Roman" w:hAnsi="Times New Roman" w:cs="Times New Roman"/>
        </w:rPr>
        <w:t>and boundary conditions</w:t>
      </w:r>
      <w:r w:rsidR="008E2EF3">
        <w:rPr>
          <w:rFonts w:ascii="Times New Roman" w:hAnsi="Times New Roman" w:cs="Times New Roman"/>
        </w:rPr>
        <w:t>,</w:t>
      </w:r>
      <w:r w:rsidR="00827C66">
        <w:rPr>
          <w:rFonts w:ascii="Times New Roman" w:hAnsi="Times New Roman" w:cs="Times New Roman"/>
        </w:rPr>
        <w:t xml:space="preserve"> and computational model setup</w:t>
      </w:r>
      <w:r w:rsidR="001A28E4">
        <w:rPr>
          <w:rFonts w:ascii="Times New Roman" w:hAnsi="Times New Roman" w:cs="Times New Roman"/>
        </w:rPr>
        <w:t xml:space="preserve">. </w:t>
      </w:r>
      <w:r w:rsidR="00D94F53">
        <w:rPr>
          <w:rFonts w:ascii="Times New Roman" w:hAnsi="Times New Roman" w:cs="Times New Roman"/>
        </w:rPr>
        <w:t xml:space="preserve">This follows </w:t>
      </w:r>
      <w:r w:rsidR="001A28E4">
        <w:rPr>
          <w:rFonts w:ascii="Times New Roman" w:hAnsi="Times New Roman" w:cs="Times New Roman"/>
        </w:rPr>
        <w:t xml:space="preserve">the results and </w:t>
      </w:r>
      <w:r w:rsidR="00A05D76">
        <w:rPr>
          <w:rFonts w:ascii="Times New Roman" w:hAnsi="Times New Roman" w:cs="Times New Roman"/>
        </w:rPr>
        <w:t xml:space="preserve">discussion, </w:t>
      </w:r>
      <w:r w:rsidR="001A28E4">
        <w:rPr>
          <w:rFonts w:ascii="Times New Roman" w:hAnsi="Times New Roman" w:cs="Times New Roman"/>
        </w:rPr>
        <w:t>including</w:t>
      </w:r>
      <w:r>
        <w:rPr>
          <w:rFonts w:ascii="Times New Roman" w:hAnsi="Times New Roman" w:cs="Times New Roman"/>
        </w:rPr>
        <w:t xml:space="preserve"> verification </w:t>
      </w:r>
      <w:r w:rsidR="00CA1932">
        <w:rPr>
          <w:rFonts w:ascii="Times New Roman" w:hAnsi="Times New Roman" w:cs="Times New Roman"/>
        </w:rPr>
        <w:t>(special grid, temporal, and mushy zone</w:t>
      </w:r>
      <w:r w:rsidR="009442FF">
        <w:rPr>
          <w:rFonts w:ascii="Times New Roman" w:hAnsi="Times New Roman" w:cs="Times New Roman"/>
        </w:rPr>
        <w:t xml:space="preserve"> independency analysis</w:t>
      </w:r>
      <w:r w:rsidR="00CA1932">
        <w:rPr>
          <w:rFonts w:ascii="Times New Roman" w:hAnsi="Times New Roman" w:cs="Times New Roman"/>
        </w:rPr>
        <w:t xml:space="preserve">) </w:t>
      </w:r>
      <w:r w:rsidR="001A28E4">
        <w:rPr>
          <w:rFonts w:ascii="Times New Roman" w:hAnsi="Times New Roman" w:cs="Times New Roman"/>
        </w:rPr>
        <w:t>and validation study</w:t>
      </w:r>
      <w:r>
        <w:rPr>
          <w:rFonts w:ascii="Times New Roman" w:hAnsi="Times New Roman" w:cs="Times New Roman"/>
        </w:rPr>
        <w:t xml:space="preserve">, </w:t>
      </w:r>
      <w:r w:rsidR="00EA434C">
        <w:rPr>
          <w:rFonts w:ascii="Times New Roman" w:hAnsi="Times New Roman" w:cs="Times New Roman"/>
        </w:rPr>
        <w:t>and the impact of the LH jacket on the battery performance under automotive drive cycles</w:t>
      </w:r>
      <w:r w:rsidR="006B0BD1">
        <w:rPr>
          <w:rFonts w:ascii="Times New Roman" w:hAnsi="Times New Roman" w:cs="Times New Roman"/>
        </w:rPr>
        <w:t>,</w:t>
      </w:r>
      <w:r w:rsidR="00EA434C">
        <w:rPr>
          <w:rFonts w:ascii="Times New Roman" w:hAnsi="Times New Roman" w:cs="Times New Roman"/>
        </w:rPr>
        <w:t xml:space="preserve"> </w:t>
      </w:r>
      <w:r w:rsidR="000D2A58">
        <w:rPr>
          <w:rFonts w:ascii="Times New Roman" w:hAnsi="Times New Roman" w:cs="Times New Roman"/>
        </w:rPr>
        <w:t xml:space="preserve">and the impact of variation of </w:t>
      </w:r>
      <w:r w:rsidR="00926E3C">
        <w:rPr>
          <w:rFonts w:ascii="Times New Roman" w:hAnsi="Times New Roman" w:cs="Times New Roman"/>
        </w:rPr>
        <w:t xml:space="preserve">discharging C-rates </w:t>
      </w:r>
      <w:r w:rsidR="00534A54">
        <w:rPr>
          <w:rFonts w:ascii="Times New Roman" w:hAnsi="Times New Roman" w:cs="Times New Roman"/>
        </w:rPr>
        <w:t xml:space="preserve">and </w:t>
      </w:r>
      <w:r w:rsidR="00B250AD">
        <w:rPr>
          <w:rFonts w:ascii="Times New Roman" w:hAnsi="Times New Roman" w:cs="Times New Roman"/>
        </w:rPr>
        <w:t xml:space="preserve">finally suitable </w:t>
      </w:r>
      <w:r w:rsidR="00EA434C">
        <w:rPr>
          <w:rFonts w:ascii="Times New Roman" w:hAnsi="Times New Roman" w:cs="Times New Roman"/>
        </w:rPr>
        <w:t>conclusions</w:t>
      </w:r>
      <w:r w:rsidR="00B250AD">
        <w:rPr>
          <w:rFonts w:ascii="Times New Roman" w:hAnsi="Times New Roman" w:cs="Times New Roman"/>
        </w:rPr>
        <w:t xml:space="preserve"> provided</w:t>
      </w:r>
      <w:r>
        <w:rPr>
          <w:rFonts w:ascii="Times New Roman" w:hAnsi="Times New Roman" w:cs="Times New Roman"/>
        </w:rPr>
        <w:t>.</w:t>
      </w:r>
    </w:p>
    <w:p w14:paraId="39A4604F" w14:textId="445B74DC" w:rsidR="00D456F7" w:rsidRDefault="00D456F7" w:rsidP="00D456F7">
      <w:pPr>
        <w:pStyle w:val="Heading1"/>
        <w:rPr>
          <w:rFonts w:ascii="Times New Roman" w:hAnsi="Times New Roman" w:cs="Times New Roman"/>
          <w:b/>
          <w:bCs/>
          <w:color w:val="auto"/>
          <w:sz w:val="22"/>
          <w:szCs w:val="22"/>
        </w:rPr>
      </w:pPr>
      <w:r w:rsidRPr="00563E3B">
        <w:rPr>
          <w:rFonts w:ascii="Times New Roman" w:hAnsi="Times New Roman" w:cs="Times New Roman"/>
          <w:b/>
          <w:bCs/>
          <w:color w:val="auto"/>
          <w:sz w:val="22"/>
          <w:szCs w:val="22"/>
        </w:rPr>
        <w:t xml:space="preserve">2 </w:t>
      </w:r>
      <w:r>
        <w:rPr>
          <w:rFonts w:ascii="Times New Roman" w:hAnsi="Times New Roman" w:cs="Times New Roman"/>
          <w:b/>
          <w:bCs/>
          <w:color w:val="auto"/>
          <w:sz w:val="22"/>
          <w:szCs w:val="22"/>
        </w:rPr>
        <w:t>Driv</w:t>
      </w:r>
      <w:r w:rsidR="00C3524F">
        <w:rPr>
          <w:rFonts w:ascii="Times New Roman" w:hAnsi="Times New Roman" w:cs="Times New Roman"/>
          <w:b/>
          <w:bCs/>
          <w:color w:val="auto"/>
          <w:sz w:val="22"/>
          <w:szCs w:val="22"/>
        </w:rPr>
        <w:t>e</w:t>
      </w:r>
      <w:r>
        <w:rPr>
          <w:rFonts w:ascii="Times New Roman" w:hAnsi="Times New Roman" w:cs="Times New Roman"/>
          <w:b/>
          <w:bCs/>
          <w:color w:val="auto"/>
          <w:sz w:val="22"/>
          <w:szCs w:val="22"/>
        </w:rPr>
        <w:t xml:space="preserve"> Cycle Definitions</w:t>
      </w:r>
    </w:p>
    <w:p w14:paraId="039EFC95" w14:textId="77777777" w:rsidR="00771F21" w:rsidRPr="002810C0" w:rsidRDefault="00771F21" w:rsidP="002810C0">
      <w:pPr>
        <w:spacing w:after="0"/>
      </w:pPr>
    </w:p>
    <w:p w14:paraId="2054D2C5" w14:textId="744E6A31" w:rsidR="00D456F7" w:rsidRPr="00D7726F" w:rsidRDefault="00D456F7" w:rsidP="00771F21">
      <w:pPr>
        <w:spacing w:after="0"/>
        <w:ind w:firstLine="720"/>
        <w:jc w:val="both"/>
        <w:rPr>
          <w:rFonts w:ascii="Times New Roman" w:hAnsi="Times New Roman" w:cs="Times New Roman"/>
        </w:rPr>
      </w:pPr>
      <w:r w:rsidRPr="00D7726F">
        <w:rPr>
          <w:rFonts w:ascii="Times New Roman" w:hAnsi="Times New Roman" w:cs="Times New Roman"/>
        </w:rPr>
        <w:t>Driv</w:t>
      </w:r>
      <w:r w:rsidR="00C3524F">
        <w:rPr>
          <w:rFonts w:ascii="Times New Roman" w:hAnsi="Times New Roman" w:cs="Times New Roman"/>
        </w:rPr>
        <w:t>e</w:t>
      </w:r>
      <w:r w:rsidRPr="00D7726F">
        <w:rPr>
          <w:rFonts w:ascii="Times New Roman" w:hAnsi="Times New Roman" w:cs="Times New Roman"/>
        </w:rPr>
        <w:t xml:space="preserve"> cycles are known to deal with the variation of the speed of the vehicle versus time. They are normally used to determine fuel consumption and emissions based on a standardise</w:t>
      </w:r>
      <w:r w:rsidR="007E1013">
        <w:rPr>
          <w:rFonts w:ascii="Times New Roman" w:hAnsi="Times New Roman" w:cs="Times New Roman"/>
        </w:rPr>
        <w:t>d</w:t>
      </w:r>
      <w:r w:rsidRPr="00D7726F">
        <w:rPr>
          <w:rFonts w:ascii="Times New Roman" w:hAnsi="Times New Roman" w:cs="Times New Roman"/>
        </w:rPr>
        <w:t xml:space="preserve"> assessment to make a comparison between different vehicles. These tests are focused on the chassis dynamometer to accumulate and assess variation in emissions. Each test is based on real world driving scenarios depending on travel routes, idle times, driving behaviours (for example speed fluctuations) and distance travelled </w:t>
      </w:r>
      <w:r w:rsidR="00534A54">
        <w:rPr>
          <w:rFonts w:ascii="Times New Roman" w:hAnsi="Times New Roman" w:cs="Times New Roman"/>
        </w:rPr>
        <w:t>at</w:t>
      </w:r>
      <w:r w:rsidR="00534A54" w:rsidRPr="00D7726F">
        <w:rPr>
          <w:rFonts w:ascii="Times New Roman" w:hAnsi="Times New Roman" w:cs="Times New Roman"/>
        </w:rPr>
        <w:t xml:space="preserve"> </w:t>
      </w:r>
      <w:r w:rsidRPr="00D7726F">
        <w:rPr>
          <w:rFonts w:ascii="Times New Roman" w:hAnsi="Times New Roman" w:cs="Times New Roman"/>
        </w:rPr>
        <w:t xml:space="preserve">a specific time. </w:t>
      </w:r>
      <w:r w:rsidRPr="00D7726F">
        <w:rPr>
          <w:rFonts w:ascii="Times New Roman" w:hAnsi="Times New Roman" w:cs="Times New Roman"/>
          <w:b/>
          <w:bCs/>
        </w:rPr>
        <w:t xml:space="preserve">Fig. </w:t>
      </w:r>
      <w:r>
        <w:rPr>
          <w:rFonts w:ascii="Times New Roman" w:hAnsi="Times New Roman" w:cs="Times New Roman"/>
          <w:b/>
          <w:bCs/>
        </w:rPr>
        <w:t>1</w:t>
      </w:r>
      <w:r w:rsidRPr="00D7726F">
        <w:rPr>
          <w:rFonts w:ascii="Times New Roman" w:hAnsi="Times New Roman" w:cs="Times New Roman"/>
          <w:b/>
          <w:bCs/>
        </w:rPr>
        <w:t xml:space="preserve"> </w:t>
      </w:r>
      <w:r w:rsidRPr="00D7726F">
        <w:rPr>
          <w:rFonts w:ascii="Times New Roman" w:hAnsi="Times New Roman" w:cs="Times New Roman"/>
        </w:rPr>
        <w:t xml:space="preserve">displays the power profile of all the drive cycles </w:t>
      </w:r>
      <w:r w:rsidR="00961BDA">
        <w:rPr>
          <w:rFonts w:ascii="Times New Roman" w:hAnsi="Times New Roman" w:cs="Times New Roman"/>
        </w:rPr>
        <w:t>used</w:t>
      </w:r>
      <w:r w:rsidRPr="00D7726F">
        <w:rPr>
          <w:rFonts w:ascii="Times New Roman" w:hAnsi="Times New Roman" w:cs="Times New Roman"/>
        </w:rPr>
        <w:t xml:space="preserve"> in this study</w:t>
      </w:r>
      <w:r w:rsidR="00AE41D3">
        <w:rPr>
          <w:rFonts w:ascii="Times New Roman" w:hAnsi="Times New Roman" w:cs="Times New Roman"/>
        </w:rPr>
        <w:t>.</w:t>
      </w:r>
      <w:r w:rsidRPr="00D7726F">
        <w:rPr>
          <w:rFonts w:ascii="Times New Roman" w:hAnsi="Times New Roman" w:cs="Times New Roman"/>
        </w:rPr>
        <w:t xml:space="preserve"> All drive cycle testing data w</w:t>
      </w:r>
      <w:r w:rsidR="00906B04">
        <w:rPr>
          <w:rFonts w:ascii="Times New Roman" w:hAnsi="Times New Roman" w:cs="Times New Roman"/>
        </w:rPr>
        <w:t>ere</w:t>
      </w:r>
      <w:r w:rsidRPr="00D7726F">
        <w:rPr>
          <w:rFonts w:ascii="Times New Roman" w:hAnsi="Times New Roman" w:cs="Times New Roman"/>
        </w:rPr>
        <w:t xml:space="preserve"> collected from literature [</w:t>
      </w:r>
      <w:r>
        <w:rPr>
          <w:rFonts w:ascii="Times New Roman" w:hAnsi="Times New Roman" w:cs="Times New Roman"/>
        </w:rPr>
        <w:t>3</w:t>
      </w:r>
      <w:r w:rsidR="002B59E5">
        <w:rPr>
          <w:rFonts w:ascii="Times New Roman" w:hAnsi="Times New Roman" w:cs="Times New Roman"/>
        </w:rPr>
        <w:t>4</w:t>
      </w:r>
      <w:r>
        <w:rPr>
          <w:rFonts w:ascii="Times New Roman" w:hAnsi="Times New Roman" w:cs="Times New Roman"/>
        </w:rPr>
        <w:t>],[5</w:t>
      </w:r>
      <w:r w:rsidR="00AF6C14">
        <w:rPr>
          <w:rFonts w:ascii="Times New Roman" w:hAnsi="Times New Roman" w:cs="Times New Roman"/>
        </w:rPr>
        <w:t>6</w:t>
      </w:r>
      <w:r w:rsidRPr="00D7726F">
        <w:rPr>
          <w:rFonts w:ascii="Times New Roman" w:hAnsi="Times New Roman" w:cs="Times New Roman"/>
        </w:rPr>
        <w:t>].</w:t>
      </w:r>
      <w:r>
        <w:rPr>
          <w:rFonts w:ascii="Times New Roman" w:hAnsi="Times New Roman" w:cs="Times New Roman"/>
        </w:rPr>
        <w:t xml:space="preserve"> In the following, a brief explanation of the drive cycles and physical conditions they are mimicking are provided.</w:t>
      </w:r>
      <w:r w:rsidR="003D5852" w:rsidRPr="003D5852">
        <w:rPr>
          <w:rFonts w:ascii="Times New Roman" w:hAnsi="Times New Roman" w:cs="Times New Roman"/>
        </w:rPr>
        <w:t xml:space="preserve"> </w:t>
      </w:r>
      <w:r w:rsidR="007411A7">
        <w:rPr>
          <w:rFonts w:ascii="Times New Roman" w:hAnsi="Times New Roman" w:cs="Times New Roman"/>
        </w:rPr>
        <w:t>It is</w:t>
      </w:r>
      <w:r w:rsidR="003D5852">
        <w:rPr>
          <w:rFonts w:ascii="Times New Roman" w:hAnsi="Times New Roman" w:cs="Times New Roman"/>
        </w:rPr>
        <w:t xml:space="preserve"> worth noting that numerical simulations concluded when the data reached the maximum cycle data available, but there was ample data for conducting a thorough numerical analysis and drawing meaningful conclusions. A continuous discharge power result for a single cell is also displayed for comparison purposes of the dynamic behaviour of an aggressive drive cycle compared to continuous discharge regularly seen in literature.</w:t>
      </w:r>
    </w:p>
    <w:p w14:paraId="7126A0A3" w14:textId="7D25454C" w:rsidR="00D456F7" w:rsidRPr="00D7726F" w:rsidRDefault="00932B97" w:rsidP="00D456F7">
      <w:pPr>
        <w:spacing w:after="0"/>
        <w:ind w:firstLine="720"/>
        <w:jc w:val="both"/>
        <w:rPr>
          <w:rFonts w:ascii="Times New Roman" w:hAnsi="Times New Roman" w:cs="Times New Roman"/>
        </w:rPr>
      </w:pPr>
      <w:r>
        <w:rPr>
          <w:rFonts w:ascii="Times New Roman" w:hAnsi="Times New Roman" w:cs="Times New Roman"/>
        </w:rPr>
        <w:lastRenderedPageBreak/>
        <w:t xml:space="preserve">The figure in this </w:t>
      </w:r>
      <w:r w:rsidR="00CE163D">
        <w:rPr>
          <w:rFonts w:ascii="Times New Roman" w:hAnsi="Times New Roman" w:cs="Times New Roman"/>
        </w:rPr>
        <w:t xml:space="preserve">study, </w:t>
      </w:r>
      <w:r w:rsidR="00D675DA" w:rsidRPr="00D7726F">
        <w:rPr>
          <w:rFonts w:ascii="Times New Roman" w:hAnsi="Times New Roman" w:cs="Times New Roman"/>
          <w:b/>
          <w:bCs/>
        </w:rPr>
        <w:t xml:space="preserve">Fig. </w:t>
      </w:r>
      <w:r w:rsidR="0076051D">
        <w:rPr>
          <w:rFonts w:ascii="Times New Roman" w:hAnsi="Times New Roman" w:cs="Times New Roman"/>
          <w:b/>
          <w:bCs/>
        </w:rPr>
        <w:t>1A,</w:t>
      </w:r>
      <w:r w:rsidR="0076051D" w:rsidRPr="00D7726F">
        <w:rPr>
          <w:rFonts w:ascii="Times New Roman" w:hAnsi="Times New Roman" w:cs="Times New Roman"/>
          <w:b/>
          <w:bCs/>
        </w:rPr>
        <w:t xml:space="preserve"> </w:t>
      </w:r>
      <w:r w:rsidR="00D675DA" w:rsidRPr="00835FEF">
        <w:rPr>
          <w:rFonts w:ascii="Times New Roman" w:hAnsi="Times New Roman" w:cs="Times New Roman"/>
        </w:rPr>
        <w:t xml:space="preserve">illustrates the emission </w:t>
      </w:r>
      <w:r w:rsidR="00BD480F">
        <w:rPr>
          <w:rFonts w:ascii="Times New Roman" w:hAnsi="Times New Roman" w:cs="Times New Roman"/>
        </w:rPr>
        <w:t xml:space="preserve">test cycle (US06) drive cycle, </w:t>
      </w:r>
      <w:r w:rsidR="00B6148B">
        <w:rPr>
          <w:rFonts w:ascii="Times New Roman" w:hAnsi="Times New Roman" w:cs="Times New Roman"/>
        </w:rPr>
        <w:t xml:space="preserve">emphasising </w:t>
      </w:r>
      <w:r w:rsidR="00BD480F">
        <w:rPr>
          <w:rFonts w:ascii="Times New Roman" w:hAnsi="Times New Roman" w:cs="Times New Roman"/>
        </w:rPr>
        <w:t xml:space="preserve">power patterns. This drive cycle represents aggressive and high-speed driving behaviour, featuring rapid speed changes and intense acceleration, typical of real-world conditions. Over a distance of 8.01 miles (12.8km), the vehicle maintains an average speed of 48.4 </w:t>
      </w:r>
      <w:r w:rsidR="004A6FD6">
        <w:rPr>
          <w:rFonts w:ascii="Times New Roman" w:hAnsi="Times New Roman" w:cs="Times New Roman"/>
        </w:rPr>
        <w:t xml:space="preserve">miles per hour (mph) (77.9 kilometres per hour (kph)) </w:t>
      </w:r>
      <w:r w:rsidR="00640FB2">
        <w:rPr>
          <w:rFonts w:ascii="Times New Roman" w:hAnsi="Times New Roman" w:cs="Times New Roman"/>
        </w:rPr>
        <w:t>and reaches a maximum speed of 80.3 mph (129.2 kph) within 596 seconds. A closer look at the power variations during this phase reveals fluct</w:t>
      </w:r>
      <w:r w:rsidR="00A94F79">
        <w:rPr>
          <w:rFonts w:ascii="Times New Roman" w:hAnsi="Times New Roman" w:cs="Times New Roman"/>
        </w:rPr>
        <w:t>uations, with the highest power reaching around 25</w:t>
      </w:r>
      <w:r w:rsidR="00F63D33">
        <w:rPr>
          <w:rFonts w:ascii="Times New Roman" w:hAnsi="Times New Roman" w:cs="Times New Roman"/>
        </w:rPr>
        <w:t xml:space="preserve"> </w:t>
      </w:r>
      <w:r w:rsidR="00A94F79">
        <w:rPr>
          <w:rFonts w:ascii="Times New Roman" w:hAnsi="Times New Roman" w:cs="Times New Roman"/>
        </w:rPr>
        <w:t>W and the lowest dropping to approximately -53 W, spanning a total time of 4</w:t>
      </w:r>
      <w:r w:rsidR="00C115A0">
        <w:rPr>
          <w:rFonts w:ascii="Times New Roman" w:hAnsi="Times New Roman" w:cs="Times New Roman"/>
        </w:rPr>
        <w:t>,</w:t>
      </w:r>
      <w:r w:rsidR="00A94F79">
        <w:rPr>
          <w:rFonts w:ascii="Times New Roman" w:hAnsi="Times New Roman" w:cs="Times New Roman"/>
        </w:rPr>
        <w:t>500 seconds. This cycle is replicated multiple times based on available literature data for the recorded cycles in this study</w:t>
      </w:r>
      <w:r w:rsidR="003C7842">
        <w:rPr>
          <w:rFonts w:ascii="Times New Roman" w:hAnsi="Times New Roman" w:cs="Times New Roman"/>
        </w:rPr>
        <w:t xml:space="preserve">. </w:t>
      </w:r>
    </w:p>
    <w:p w14:paraId="71ED7B95" w14:textId="50CED9D3" w:rsidR="00D456F7" w:rsidRPr="00D7726F" w:rsidRDefault="001029FA" w:rsidP="00D456F7">
      <w:pPr>
        <w:spacing w:after="0"/>
        <w:ind w:firstLine="720"/>
        <w:jc w:val="both"/>
        <w:rPr>
          <w:rFonts w:ascii="Times New Roman" w:hAnsi="Times New Roman" w:cs="Times New Roman"/>
        </w:rPr>
      </w:pPr>
      <w:r>
        <w:rPr>
          <w:rFonts w:ascii="Times New Roman" w:hAnsi="Times New Roman" w:cs="Times New Roman"/>
        </w:rPr>
        <w:t xml:space="preserve">The Urban Dynamometer Driving Schedule (UDDS) drive cycle, as depicted in </w:t>
      </w:r>
      <w:r w:rsidRPr="00835FEF">
        <w:rPr>
          <w:rFonts w:ascii="Times New Roman" w:hAnsi="Times New Roman" w:cs="Times New Roman"/>
          <w:b/>
          <w:bCs/>
        </w:rPr>
        <w:t>Fig. 1B</w:t>
      </w:r>
      <w:r w:rsidRPr="00835FEF">
        <w:rPr>
          <w:rFonts w:ascii="Times New Roman" w:hAnsi="Times New Roman" w:cs="Times New Roman"/>
        </w:rPr>
        <w:t>,</w:t>
      </w:r>
      <w:r>
        <w:rPr>
          <w:rFonts w:ascii="Times New Roman" w:hAnsi="Times New Roman" w:cs="Times New Roman"/>
          <w:b/>
          <w:bCs/>
        </w:rPr>
        <w:t xml:space="preserve"> </w:t>
      </w:r>
      <w:r w:rsidRPr="00835FEF">
        <w:rPr>
          <w:rFonts w:ascii="Times New Roman" w:hAnsi="Times New Roman" w:cs="Times New Roman"/>
        </w:rPr>
        <w:t>illustrates the power profile</w:t>
      </w:r>
      <w:r>
        <w:rPr>
          <w:rFonts w:ascii="Times New Roman" w:hAnsi="Times New Roman" w:cs="Times New Roman"/>
        </w:rPr>
        <w:t xml:space="preserve"> throughout a specific </w:t>
      </w:r>
      <w:r w:rsidR="009851BB">
        <w:rPr>
          <w:rFonts w:ascii="Times New Roman" w:hAnsi="Times New Roman" w:cs="Times New Roman"/>
        </w:rPr>
        <w:t>time</w:t>
      </w:r>
      <w:r>
        <w:rPr>
          <w:rFonts w:ascii="Times New Roman" w:hAnsi="Times New Roman" w:cs="Times New Roman"/>
        </w:rPr>
        <w:t xml:space="preserve">. This cycle simulates </w:t>
      </w:r>
      <w:r w:rsidR="00497824">
        <w:rPr>
          <w:rFonts w:ascii="Times New Roman" w:hAnsi="Times New Roman" w:cs="Times New Roman"/>
        </w:rPr>
        <w:t>urban</w:t>
      </w:r>
      <w:r>
        <w:rPr>
          <w:rFonts w:ascii="Times New Roman" w:hAnsi="Times New Roman" w:cs="Times New Roman"/>
        </w:rPr>
        <w:t xml:space="preserve"> driving conditions, covering a route of 7.5 miles (12.07 km) characterised by </w:t>
      </w:r>
      <w:r w:rsidR="00497824">
        <w:rPr>
          <w:rFonts w:ascii="Times New Roman" w:hAnsi="Times New Roman" w:cs="Times New Roman"/>
        </w:rPr>
        <w:t>frequent</w:t>
      </w:r>
      <w:r>
        <w:rPr>
          <w:rFonts w:ascii="Times New Roman" w:hAnsi="Times New Roman" w:cs="Times New Roman"/>
        </w:rPr>
        <w:t xml:space="preserve"> stops, with a maximum speed of 56.7 mph (91.25 kph) and an average speed of 19.6 mph (31.5 kph)</w:t>
      </w:r>
      <w:r w:rsidR="00497824">
        <w:rPr>
          <w:rFonts w:ascii="Times New Roman" w:hAnsi="Times New Roman" w:cs="Times New Roman"/>
        </w:rPr>
        <w:t>.</w:t>
      </w:r>
      <w:r w:rsidR="000B65C3">
        <w:rPr>
          <w:rFonts w:ascii="Times New Roman" w:hAnsi="Times New Roman" w:cs="Times New Roman"/>
        </w:rPr>
        <w:t xml:space="preserve"> The UDDS consists of two phases: the first phase lasts 505 seconds (</w:t>
      </w:r>
      <w:r w:rsidR="00497824">
        <w:rPr>
          <w:rFonts w:ascii="Times New Roman" w:hAnsi="Times New Roman" w:cs="Times New Roman"/>
        </w:rPr>
        <w:t>equivalent</w:t>
      </w:r>
      <w:r w:rsidR="000B65C3">
        <w:rPr>
          <w:rFonts w:ascii="Times New Roman" w:hAnsi="Times New Roman" w:cs="Times New Roman"/>
        </w:rPr>
        <w:t xml:space="preserve"> to 5.78 km at an average </w:t>
      </w:r>
      <w:r w:rsidR="00497824">
        <w:rPr>
          <w:rFonts w:ascii="Times New Roman" w:hAnsi="Times New Roman" w:cs="Times New Roman"/>
        </w:rPr>
        <w:t>speed</w:t>
      </w:r>
      <w:r w:rsidR="000B65C3">
        <w:rPr>
          <w:rFonts w:ascii="Times New Roman" w:hAnsi="Times New Roman" w:cs="Times New Roman"/>
        </w:rPr>
        <w:t xml:space="preserve"> of 41.2 kph), followed by the second phase, which lasts 867 seconds and begins with a cold start. Weighting factors of 0.43 and 0.53 are applied to the first and second phases, and emission are expressed in grams per mile (</w:t>
      </w:r>
      <w:r w:rsidR="00497824">
        <w:rPr>
          <w:rFonts w:ascii="Times New Roman" w:hAnsi="Times New Roman" w:cs="Times New Roman"/>
        </w:rPr>
        <w:t>g/mile) or grams per kilometre (g/km). Zooming in on the power fluctuations during a 1</w:t>
      </w:r>
      <w:r w:rsidR="00C115A0">
        <w:rPr>
          <w:rFonts w:ascii="Times New Roman" w:hAnsi="Times New Roman" w:cs="Times New Roman"/>
        </w:rPr>
        <w:t>,</w:t>
      </w:r>
      <w:r w:rsidR="00497824">
        <w:rPr>
          <w:rFonts w:ascii="Times New Roman" w:hAnsi="Times New Roman" w:cs="Times New Roman"/>
        </w:rPr>
        <w:t>500-second interval within this cycle reveals peak power around 13 W and a minimum power of approximately -19 W, covering a total time span of 22</w:t>
      </w:r>
      <w:r w:rsidR="00C115A0">
        <w:rPr>
          <w:rFonts w:ascii="Times New Roman" w:hAnsi="Times New Roman" w:cs="Times New Roman"/>
        </w:rPr>
        <w:t>,</w:t>
      </w:r>
      <w:r w:rsidR="00497824">
        <w:rPr>
          <w:rFonts w:ascii="Times New Roman" w:hAnsi="Times New Roman" w:cs="Times New Roman"/>
        </w:rPr>
        <w:t xml:space="preserve">450 seconds. Multiple cycles of this UDDS are considered, and the data is collectively analysed to draw </w:t>
      </w:r>
      <w:r w:rsidR="0076051D">
        <w:rPr>
          <w:rFonts w:ascii="Times New Roman" w:hAnsi="Times New Roman" w:cs="Times New Roman"/>
        </w:rPr>
        <w:t>conclusions.</w:t>
      </w:r>
    </w:p>
    <w:p w14:paraId="3EAAF266" w14:textId="336CFC2D" w:rsidR="00D456F7" w:rsidRPr="00D7726F" w:rsidRDefault="00D47B97" w:rsidP="00D456F7">
      <w:pPr>
        <w:spacing w:after="0"/>
        <w:ind w:firstLine="720"/>
        <w:jc w:val="both"/>
        <w:rPr>
          <w:rFonts w:ascii="Times New Roman" w:hAnsi="Times New Roman" w:cs="Times New Roman"/>
        </w:rPr>
      </w:pPr>
      <w:r>
        <w:rPr>
          <w:rFonts w:ascii="Times New Roman" w:hAnsi="Times New Roman" w:cs="Times New Roman"/>
        </w:rPr>
        <w:t xml:space="preserve">The Highway Fuel </w:t>
      </w:r>
      <w:r w:rsidR="00D93673">
        <w:rPr>
          <w:rFonts w:ascii="Times New Roman" w:hAnsi="Times New Roman" w:cs="Times New Roman"/>
        </w:rPr>
        <w:t>Economy</w:t>
      </w:r>
      <w:r>
        <w:rPr>
          <w:rFonts w:ascii="Times New Roman" w:hAnsi="Times New Roman" w:cs="Times New Roman"/>
        </w:rPr>
        <w:t xml:space="preserve"> Test (HWFT) </w:t>
      </w:r>
      <w:r w:rsidR="00D93673">
        <w:rPr>
          <w:rFonts w:ascii="Times New Roman" w:hAnsi="Times New Roman" w:cs="Times New Roman"/>
        </w:rPr>
        <w:t>drive</w:t>
      </w:r>
      <w:r>
        <w:rPr>
          <w:rFonts w:ascii="Times New Roman" w:hAnsi="Times New Roman" w:cs="Times New Roman"/>
        </w:rPr>
        <w:t xml:space="preserve"> cycle is presented in </w:t>
      </w:r>
      <w:r w:rsidRPr="00835FEF">
        <w:rPr>
          <w:rFonts w:ascii="Times New Roman" w:hAnsi="Times New Roman" w:cs="Times New Roman"/>
          <w:b/>
          <w:bCs/>
        </w:rPr>
        <w:t>Fig. 1C</w:t>
      </w:r>
      <w:r>
        <w:rPr>
          <w:rFonts w:ascii="Times New Roman" w:hAnsi="Times New Roman" w:cs="Times New Roman"/>
        </w:rPr>
        <w:t xml:space="preserve"> and </w:t>
      </w:r>
      <w:r w:rsidRPr="00835FEF">
        <w:rPr>
          <w:rFonts w:ascii="Times New Roman" w:hAnsi="Times New Roman" w:cs="Times New Roman"/>
          <w:b/>
          <w:bCs/>
        </w:rPr>
        <w:t>D</w:t>
      </w:r>
      <w:r w:rsidR="0076051D">
        <w:rPr>
          <w:rFonts w:ascii="Times New Roman" w:hAnsi="Times New Roman" w:cs="Times New Roman"/>
        </w:rPr>
        <w:t xml:space="preserve">, </w:t>
      </w:r>
      <w:r w:rsidR="00347E8E">
        <w:rPr>
          <w:rFonts w:ascii="Times New Roman" w:hAnsi="Times New Roman" w:cs="Times New Roman"/>
        </w:rPr>
        <w:t xml:space="preserve">illustrating the power profile. This test is conducted twice, with a downtime period in between cycles, initially for pre-conditioning and then </w:t>
      </w:r>
      <w:r w:rsidR="0076051D">
        <w:rPr>
          <w:rFonts w:ascii="Times New Roman" w:hAnsi="Times New Roman" w:cs="Times New Roman"/>
        </w:rPr>
        <w:t xml:space="preserve">for </w:t>
      </w:r>
      <w:r w:rsidR="00347E8E">
        <w:rPr>
          <w:rFonts w:ascii="Times New Roman" w:hAnsi="Times New Roman" w:cs="Times New Roman"/>
        </w:rPr>
        <w:t xml:space="preserve">the actual conditioning phase. The HWFT simulates vehicle operation to determine the fuel economy of light-duty vehicles highway fuel </w:t>
      </w:r>
      <w:r w:rsidR="00D93673">
        <w:rPr>
          <w:rFonts w:ascii="Times New Roman" w:hAnsi="Times New Roman" w:cs="Times New Roman"/>
        </w:rPr>
        <w:t>economy</w:t>
      </w:r>
      <w:r w:rsidR="00347E8E">
        <w:rPr>
          <w:rFonts w:ascii="Times New Roman" w:hAnsi="Times New Roman" w:cs="Times New Roman"/>
        </w:rPr>
        <w:t xml:space="preserve"> rating. This cycle involves driving a vehicle over a total </w:t>
      </w:r>
      <w:r w:rsidR="00D93673">
        <w:rPr>
          <w:rFonts w:ascii="Times New Roman" w:hAnsi="Times New Roman" w:cs="Times New Roman"/>
        </w:rPr>
        <w:t>distance</w:t>
      </w:r>
      <w:r w:rsidR="00347E8E">
        <w:rPr>
          <w:rFonts w:ascii="Times New Roman" w:hAnsi="Times New Roman" w:cs="Times New Roman"/>
        </w:rPr>
        <w:t xml:space="preserve"> of 10.26 miles </w:t>
      </w:r>
      <w:r w:rsidR="0076051D">
        <w:rPr>
          <w:rFonts w:ascii="Times New Roman" w:hAnsi="Times New Roman" w:cs="Times New Roman"/>
        </w:rPr>
        <w:t>(</w:t>
      </w:r>
      <w:r w:rsidR="00347E8E">
        <w:rPr>
          <w:rFonts w:ascii="Times New Roman" w:hAnsi="Times New Roman" w:cs="Times New Roman"/>
        </w:rPr>
        <w:t xml:space="preserve">16.45 km) at an </w:t>
      </w:r>
      <w:r w:rsidR="001736C4">
        <w:rPr>
          <w:rFonts w:ascii="Times New Roman" w:hAnsi="Times New Roman" w:cs="Times New Roman"/>
        </w:rPr>
        <w:t>average speed of 48.3 mph (77.7 kph) within a duration of 765 seconds</w:t>
      </w:r>
      <w:r w:rsidR="00D93673">
        <w:rPr>
          <w:rFonts w:ascii="Times New Roman" w:hAnsi="Times New Roman" w:cs="Times New Roman"/>
        </w:rPr>
        <w:t>.</w:t>
      </w:r>
      <w:r w:rsidR="001736C4">
        <w:rPr>
          <w:rFonts w:ascii="Times New Roman" w:hAnsi="Times New Roman" w:cs="Times New Roman"/>
        </w:rPr>
        <w:t xml:space="preserve"> </w:t>
      </w:r>
      <w:r w:rsidR="00D93673">
        <w:rPr>
          <w:rFonts w:ascii="Times New Roman" w:hAnsi="Times New Roman" w:cs="Times New Roman"/>
        </w:rPr>
        <w:t>Zooming</w:t>
      </w:r>
      <w:r w:rsidR="001736C4">
        <w:rPr>
          <w:rFonts w:ascii="Times New Roman" w:hAnsi="Times New Roman" w:cs="Times New Roman"/>
        </w:rPr>
        <w:t xml:space="preserve"> in on power fluctuations during an 800-second </w:t>
      </w:r>
      <w:r w:rsidR="00D93673">
        <w:rPr>
          <w:rFonts w:ascii="Times New Roman" w:hAnsi="Times New Roman" w:cs="Times New Roman"/>
        </w:rPr>
        <w:t>interval</w:t>
      </w:r>
      <w:r w:rsidR="001736C4">
        <w:rPr>
          <w:rFonts w:ascii="Times New Roman" w:hAnsi="Times New Roman" w:cs="Times New Roman"/>
        </w:rPr>
        <w:t xml:space="preserve"> within this cycle reveals peak power around 18 W and a minimum power of approximately -16</w:t>
      </w:r>
      <w:r w:rsidR="00D133DE">
        <w:rPr>
          <w:rFonts w:ascii="Times New Roman" w:hAnsi="Times New Roman" w:cs="Times New Roman"/>
        </w:rPr>
        <w:t xml:space="preserve"> </w:t>
      </w:r>
      <w:r w:rsidR="001736C4">
        <w:rPr>
          <w:rFonts w:ascii="Times New Roman" w:hAnsi="Times New Roman" w:cs="Times New Roman"/>
        </w:rPr>
        <w:t>W, covering a total time span of 7</w:t>
      </w:r>
      <w:r w:rsidR="00C115A0">
        <w:rPr>
          <w:rFonts w:ascii="Times New Roman" w:hAnsi="Times New Roman" w:cs="Times New Roman"/>
        </w:rPr>
        <w:t>,</w:t>
      </w:r>
      <w:r w:rsidR="001736C4">
        <w:rPr>
          <w:rFonts w:ascii="Times New Roman" w:hAnsi="Times New Roman" w:cs="Times New Roman"/>
        </w:rPr>
        <w:t xml:space="preserve">500 seconds. Multiple cycles of the HWFT </w:t>
      </w:r>
      <w:r w:rsidR="00D93673">
        <w:rPr>
          <w:rFonts w:ascii="Times New Roman" w:hAnsi="Times New Roman" w:cs="Times New Roman"/>
        </w:rPr>
        <w:t xml:space="preserve">are </w:t>
      </w:r>
      <w:r w:rsidR="001736C4">
        <w:rPr>
          <w:rFonts w:ascii="Times New Roman" w:hAnsi="Times New Roman" w:cs="Times New Roman"/>
        </w:rPr>
        <w:t>co</w:t>
      </w:r>
      <w:r w:rsidR="00D93673">
        <w:rPr>
          <w:rFonts w:ascii="Times New Roman" w:hAnsi="Times New Roman" w:cs="Times New Roman"/>
        </w:rPr>
        <w:t xml:space="preserve">nducted and analysed to assess performance and draw conclusion regarding fuel economy for light-duty vehicles on highways. </w:t>
      </w:r>
    </w:p>
    <w:p w14:paraId="22402B1E" w14:textId="771322FC" w:rsidR="007746EF" w:rsidRDefault="008B70F9" w:rsidP="00D456F7">
      <w:pPr>
        <w:spacing w:after="0"/>
        <w:ind w:firstLine="720"/>
        <w:jc w:val="both"/>
        <w:rPr>
          <w:rFonts w:ascii="Times New Roman" w:hAnsi="Times New Roman" w:cs="Times New Roman"/>
        </w:rPr>
      </w:pPr>
      <w:r>
        <w:rPr>
          <w:rFonts w:ascii="Times New Roman" w:hAnsi="Times New Roman" w:cs="Times New Roman"/>
        </w:rPr>
        <w:t xml:space="preserve">The Unified </w:t>
      </w:r>
      <w:r w:rsidR="009F26D4">
        <w:rPr>
          <w:rFonts w:ascii="Times New Roman" w:hAnsi="Times New Roman" w:cs="Times New Roman"/>
        </w:rPr>
        <w:t>Dynamometer</w:t>
      </w:r>
      <w:r>
        <w:rPr>
          <w:rFonts w:ascii="Times New Roman" w:hAnsi="Times New Roman" w:cs="Times New Roman"/>
        </w:rPr>
        <w:t xml:space="preserve"> Driving Schedule (LA92) drive cycle is depicted in </w:t>
      </w:r>
      <w:r w:rsidRPr="00835FEF">
        <w:rPr>
          <w:rFonts w:ascii="Times New Roman" w:hAnsi="Times New Roman" w:cs="Times New Roman"/>
          <w:b/>
          <w:bCs/>
        </w:rPr>
        <w:t>Fig. 1E</w:t>
      </w:r>
      <w:r>
        <w:rPr>
          <w:rFonts w:ascii="Times New Roman" w:hAnsi="Times New Roman" w:cs="Times New Roman"/>
        </w:rPr>
        <w:t xml:space="preserve">, illustrating the power profile. This cycle is designed </w:t>
      </w:r>
      <w:r w:rsidR="009F26D4">
        <w:rPr>
          <w:rFonts w:ascii="Times New Roman" w:hAnsi="Times New Roman" w:cs="Times New Roman"/>
        </w:rPr>
        <w:t>for</w:t>
      </w:r>
      <w:r>
        <w:rPr>
          <w:rFonts w:ascii="Times New Roman" w:hAnsi="Times New Roman" w:cs="Times New Roman"/>
        </w:rPr>
        <w:t xml:space="preserve"> testing </w:t>
      </w:r>
      <w:r w:rsidR="0076051D">
        <w:rPr>
          <w:rFonts w:ascii="Times New Roman" w:hAnsi="Times New Roman" w:cs="Times New Roman"/>
        </w:rPr>
        <w:t>Tier 3</w:t>
      </w:r>
      <w:r>
        <w:rPr>
          <w:rFonts w:ascii="Times New Roman" w:hAnsi="Times New Roman" w:cs="Times New Roman"/>
        </w:rPr>
        <w:t xml:space="preserve"> vehicles with weights ranging from 10,000 to 14,000</w:t>
      </w:r>
      <w:r w:rsidR="00DB3801">
        <w:rPr>
          <w:rFonts w:ascii="Times New Roman" w:hAnsi="Times New Roman" w:cs="Times New Roman"/>
        </w:rPr>
        <w:t xml:space="preserve"> lbs. </w:t>
      </w:r>
      <w:r w:rsidR="009F26D4">
        <w:rPr>
          <w:rFonts w:ascii="Times New Roman" w:hAnsi="Times New Roman" w:cs="Times New Roman"/>
        </w:rPr>
        <w:t>I</w:t>
      </w:r>
      <w:r w:rsidR="00DB3801">
        <w:rPr>
          <w:rFonts w:ascii="Times New Roman" w:hAnsi="Times New Roman" w:cs="Times New Roman"/>
        </w:rPr>
        <w:t xml:space="preserve">t involves aggressive driving conditions with high speeds, rapid </w:t>
      </w:r>
      <w:r w:rsidR="009F26D4">
        <w:rPr>
          <w:rFonts w:ascii="Times New Roman" w:hAnsi="Times New Roman" w:cs="Times New Roman"/>
        </w:rPr>
        <w:t>acceleration</w:t>
      </w:r>
      <w:r w:rsidR="00DB3801">
        <w:rPr>
          <w:rFonts w:ascii="Times New Roman" w:hAnsi="Times New Roman" w:cs="Times New Roman"/>
        </w:rPr>
        <w:t xml:space="preserve"> </w:t>
      </w:r>
      <w:r w:rsidR="00AF6E37">
        <w:rPr>
          <w:rFonts w:ascii="Times New Roman" w:hAnsi="Times New Roman" w:cs="Times New Roman"/>
        </w:rPr>
        <w:t>and</w:t>
      </w:r>
      <w:r w:rsidR="00DB3801">
        <w:rPr>
          <w:rFonts w:ascii="Times New Roman" w:hAnsi="Times New Roman" w:cs="Times New Roman"/>
        </w:rPr>
        <w:t xml:space="preserve"> reduced downtime and idling.</w:t>
      </w:r>
      <w:r w:rsidR="007746EF">
        <w:rPr>
          <w:rFonts w:ascii="Times New Roman" w:hAnsi="Times New Roman" w:cs="Times New Roman"/>
        </w:rPr>
        <w:t xml:space="preserve"> The LA92 cycle comprises several distinct phases:</w:t>
      </w:r>
    </w:p>
    <w:p w14:paraId="40F45D42" w14:textId="381DBFE2" w:rsidR="000028CF" w:rsidRDefault="007746EF" w:rsidP="007746EF">
      <w:pPr>
        <w:pStyle w:val="ListParagraph"/>
        <w:numPr>
          <w:ilvl w:val="0"/>
          <w:numId w:val="30"/>
        </w:numPr>
        <w:spacing w:after="0"/>
        <w:jc w:val="both"/>
        <w:rPr>
          <w:rFonts w:ascii="Times New Roman" w:hAnsi="Times New Roman" w:cs="Times New Roman"/>
        </w:rPr>
      </w:pPr>
      <w:r>
        <w:rPr>
          <w:rFonts w:ascii="Times New Roman" w:hAnsi="Times New Roman" w:cs="Times New Roman"/>
        </w:rPr>
        <w:t xml:space="preserve">The vehicle covers a distance of 11.04 miles (17.7 km) at an </w:t>
      </w:r>
      <w:r w:rsidR="00AF6E37">
        <w:rPr>
          <w:rFonts w:ascii="Times New Roman" w:hAnsi="Times New Roman" w:cs="Times New Roman"/>
        </w:rPr>
        <w:t>average</w:t>
      </w:r>
      <w:r>
        <w:rPr>
          <w:rFonts w:ascii="Times New Roman" w:hAnsi="Times New Roman" w:cs="Times New Roman"/>
        </w:rPr>
        <w:t xml:space="preserve"> speed of 22.92 mph (36.74 </w:t>
      </w:r>
      <w:r w:rsidR="000028CF">
        <w:rPr>
          <w:rFonts w:ascii="Times New Roman" w:hAnsi="Times New Roman" w:cs="Times New Roman"/>
        </w:rPr>
        <w:t>kph) in 1</w:t>
      </w:r>
      <w:r w:rsidR="00C115A0">
        <w:rPr>
          <w:rFonts w:ascii="Times New Roman" w:hAnsi="Times New Roman" w:cs="Times New Roman"/>
        </w:rPr>
        <w:t>,</w:t>
      </w:r>
      <w:r w:rsidR="000028CF">
        <w:rPr>
          <w:rFonts w:ascii="Times New Roman" w:hAnsi="Times New Roman" w:cs="Times New Roman"/>
        </w:rPr>
        <w:t xml:space="preserve">735 </w:t>
      </w:r>
      <w:r w:rsidR="00AF6E37">
        <w:rPr>
          <w:rFonts w:ascii="Times New Roman" w:hAnsi="Times New Roman" w:cs="Times New Roman"/>
        </w:rPr>
        <w:t>seconds</w:t>
      </w:r>
      <w:r w:rsidR="000028CF">
        <w:rPr>
          <w:rFonts w:ascii="Times New Roman" w:hAnsi="Times New Roman" w:cs="Times New Roman"/>
        </w:rPr>
        <w:t>.</w:t>
      </w:r>
    </w:p>
    <w:p w14:paraId="57DA0893" w14:textId="3E888E8E" w:rsidR="000028CF" w:rsidRDefault="000028CF" w:rsidP="007746EF">
      <w:pPr>
        <w:pStyle w:val="ListParagraph"/>
        <w:numPr>
          <w:ilvl w:val="0"/>
          <w:numId w:val="30"/>
        </w:numPr>
        <w:spacing w:after="0"/>
        <w:jc w:val="both"/>
        <w:rPr>
          <w:rFonts w:ascii="Times New Roman" w:hAnsi="Times New Roman" w:cs="Times New Roman"/>
        </w:rPr>
      </w:pPr>
      <w:r>
        <w:rPr>
          <w:rFonts w:ascii="Times New Roman" w:hAnsi="Times New Roman" w:cs="Times New Roman"/>
        </w:rPr>
        <w:t xml:space="preserve">The vehicle travels for 9.8 miles (15.8 km) at an average </w:t>
      </w:r>
      <w:r w:rsidR="00AF6E37">
        <w:rPr>
          <w:rFonts w:ascii="Times New Roman" w:hAnsi="Times New Roman" w:cs="Times New Roman"/>
        </w:rPr>
        <w:t>speed</w:t>
      </w:r>
      <w:r>
        <w:rPr>
          <w:rFonts w:ascii="Times New Roman" w:hAnsi="Times New Roman" w:cs="Times New Roman"/>
        </w:rPr>
        <w:t xml:space="preserve"> </w:t>
      </w:r>
      <w:r w:rsidR="00AF6E37">
        <w:rPr>
          <w:rFonts w:ascii="Times New Roman" w:hAnsi="Times New Roman" w:cs="Times New Roman"/>
        </w:rPr>
        <w:t>of</w:t>
      </w:r>
      <w:r>
        <w:rPr>
          <w:rFonts w:ascii="Times New Roman" w:hAnsi="Times New Roman" w:cs="Times New Roman"/>
        </w:rPr>
        <w:t xml:space="preserve"> 24.8 mph (39.6 kph) in 1</w:t>
      </w:r>
      <w:r w:rsidR="00C115A0">
        <w:rPr>
          <w:rFonts w:ascii="Times New Roman" w:hAnsi="Times New Roman" w:cs="Times New Roman"/>
        </w:rPr>
        <w:t>,</w:t>
      </w:r>
      <w:r>
        <w:rPr>
          <w:rFonts w:ascii="Times New Roman" w:hAnsi="Times New Roman" w:cs="Times New Roman"/>
        </w:rPr>
        <w:t>435 seconds.</w:t>
      </w:r>
    </w:p>
    <w:p w14:paraId="3F2202DB" w14:textId="3432192E" w:rsidR="00D456F7" w:rsidRPr="00835FEF" w:rsidRDefault="000028CF" w:rsidP="00835FEF">
      <w:pPr>
        <w:spacing w:after="0"/>
        <w:jc w:val="both"/>
        <w:rPr>
          <w:rFonts w:ascii="Times New Roman" w:hAnsi="Times New Roman" w:cs="Times New Roman"/>
        </w:rPr>
      </w:pPr>
      <w:r>
        <w:rPr>
          <w:rFonts w:ascii="Times New Roman" w:hAnsi="Times New Roman" w:cs="Times New Roman"/>
        </w:rPr>
        <w:t>Phase 1 includes</w:t>
      </w:r>
      <w:r w:rsidR="009E7E23">
        <w:rPr>
          <w:rFonts w:ascii="Times New Roman" w:hAnsi="Times New Roman" w:cs="Times New Roman"/>
        </w:rPr>
        <w:t xml:space="preserve"> a 1.2-mile (1.9 km) drive completed in 300 seconds, while phase 2 covers 8.6 miles (13.8 km) in 1</w:t>
      </w:r>
      <w:r w:rsidR="00C115A0">
        <w:rPr>
          <w:rFonts w:ascii="Times New Roman" w:hAnsi="Times New Roman" w:cs="Times New Roman"/>
        </w:rPr>
        <w:t>,</w:t>
      </w:r>
      <w:r w:rsidR="009E7E23">
        <w:rPr>
          <w:rFonts w:ascii="Times New Roman" w:hAnsi="Times New Roman" w:cs="Times New Roman"/>
        </w:rPr>
        <w:t>135 seconds. Zooming in on power fluctuations over a 1</w:t>
      </w:r>
      <w:r w:rsidR="00C115A0">
        <w:rPr>
          <w:rFonts w:ascii="Times New Roman" w:hAnsi="Times New Roman" w:cs="Times New Roman"/>
        </w:rPr>
        <w:t>,</w:t>
      </w:r>
      <w:r w:rsidR="009E7E23">
        <w:rPr>
          <w:rFonts w:ascii="Times New Roman" w:hAnsi="Times New Roman" w:cs="Times New Roman"/>
        </w:rPr>
        <w:t xml:space="preserve">500-second interval within this cycle reveals peak power around 35 W and a minimum power of approximately -26 W, spanning a </w:t>
      </w:r>
      <w:r w:rsidR="00AF6E37">
        <w:rPr>
          <w:rFonts w:ascii="Times New Roman" w:hAnsi="Times New Roman" w:cs="Times New Roman"/>
        </w:rPr>
        <w:t>total</w:t>
      </w:r>
      <w:r w:rsidR="009E7E23">
        <w:rPr>
          <w:rFonts w:ascii="Times New Roman" w:hAnsi="Times New Roman" w:cs="Times New Roman"/>
        </w:rPr>
        <w:t xml:space="preserve"> time of 14,000 seconds. Multiple cycles of the LA92 </w:t>
      </w:r>
      <w:r w:rsidR="00AF6E37">
        <w:rPr>
          <w:rFonts w:ascii="Times New Roman" w:hAnsi="Times New Roman" w:cs="Times New Roman"/>
        </w:rPr>
        <w:t>are</w:t>
      </w:r>
      <w:r w:rsidR="009E7E23">
        <w:rPr>
          <w:rFonts w:ascii="Times New Roman" w:hAnsi="Times New Roman" w:cs="Times New Roman"/>
        </w:rPr>
        <w:t xml:space="preserve"> conducted and </w:t>
      </w:r>
      <w:r w:rsidR="00AF6E37">
        <w:rPr>
          <w:rFonts w:ascii="Times New Roman" w:hAnsi="Times New Roman" w:cs="Times New Roman"/>
        </w:rPr>
        <w:t>analysed</w:t>
      </w:r>
      <w:r w:rsidR="009E7E23">
        <w:rPr>
          <w:rFonts w:ascii="Times New Roman" w:hAnsi="Times New Roman" w:cs="Times New Roman"/>
        </w:rPr>
        <w:t xml:space="preserve"> to evaluate the perfo</w:t>
      </w:r>
      <w:r w:rsidR="009F26D4">
        <w:rPr>
          <w:rFonts w:ascii="Times New Roman" w:hAnsi="Times New Roman" w:cs="Times New Roman"/>
        </w:rPr>
        <w:t xml:space="preserve">rmance of </w:t>
      </w:r>
      <w:r w:rsidR="00BD4D05">
        <w:rPr>
          <w:rFonts w:ascii="Times New Roman" w:hAnsi="Times New Roman" w:cs="Times New Roman"/>
        </w:rPr>
        <w:t>Tier 3</w:t>
      </w:r>
      <w:r w:rsidR="009F26D4">
        <w:rPr>
          <w:rFonts w:ascii="Times New Roman" w:hAnsi="Times New Roman" w:cs="Times New Roman"/>
        </w:rPr>
        <w:t xml:space="preserve"> vehicles under these demanding driving conditions. </w:t>
      </w:r>
    </w:p>
    <w:p w14:paraId="724C5C33" w14:textId="52DB1F26" w:rsidR="0090493F" w:rsidRDefault="0093476C" w:rsidP="00AE410F">
      <w:pPr>
        <w:spacing w:after="0"/>
        <w:ind w:firstLine="720"/>
        <w:jc w:val="both"/>
        <w:rPr>
          <w:rFonts w:ascii="Times New Roman" w:hAnsi="Times New Roman" w:cs="Times New Roman"/>
          <w:sz w:val="20"/>
          <w:szCs w:val="20"/>
        </w:rPr>
      </w:pPr>
      <w:r>
        <w:rPr>
          <w:rFonts w:ascii="Times New Roman" w:hAnsi="Times New Roman" w:cs="Times New Roman"/>
        </w:rPr>
        <w:t xml:space="preserve">The Neural Network (NN) drive cycle, depicted in </w:t>
      </w:r>
      <w:r w:rsidRPr="00835FEF">
        <w:rPr>
          <w:rFonts w:ascii="Times New Roman" w:hAnsi="Times New Roman" w:cs="Times New Roman"/>
          <w:b/>
          <w:bCs/>
        </w:rPr>
        <w:t>Fig. 1F</w:t>
      </w:r>
      <w:r w:rsidR="002D30A0">
        <w:rPr>
          <w:rFonts w:ascii="Times New Roman" w:hAnsi="Times New Roman" w:cs="Times New Roman"/>
        </w:rPr>
        <w:t xml:space="preserve">, presents the power profile over a </w:t>
      </w:r>
      <w:r w:rsidR="009132D7">
        <w:rPr>
          <w:rFonts w:ascii="Times New Roman" w:hAnsi="Times New Roman" w:cs="Times New Roman"/>
        </w:rPr>
        <w:t>specific</w:t>
      </w:r>
      <w:r w:rsidR="002D30A0">
        <w:rPr>
          <w:rFonts w:ascii="Times New Roman" w:hAnsi="Times New Roman" w:cs="Times New Roman"/>
        </w:rPr>
        <w:t xml:space="preserve"> duration. This cycle combines elements from the US06 and LA92 drive cycles, introducing additional dynamics necessary for training neural networks. In a closer examination, a zoomed image reveals power fluctuations over a 600-second interval within this cycle.</w:t>
      </w:r>
      <w:r w:rsidR="002E349E">
        <w:rPr>
          <w:rFonts w:ascii="Times New Roman" w:hAnsi="Times New Roman" w:cs="Times New Roman"/>
        </w:rPr>
        <w:t xml:space="preserve"> Within the total captured cycle data, the </w:t>
      </w:r>
      <w:r w:rsidR="009132D7">
        <w:rPr>
          <w:rFonts w:ascii="Times New Roman" w:hAnsi="Times New Roman" w:cs="Times New Roman"/>
        </w:rPr>
        <w:t>peak</w:t>
      </w:r>
      <w:r w:rsidR="002E349E">
        <w:rPr>
          <w:rFonts w:ascii="Times New Roman" w:hAnsi="Times New Roman" w:cs="Times New Roman"/>
        </w:rPr>
        <w:t xml:space="preserve"> power reaches approximately 28 W, while the minimum </w:t>
      </w:r>
      <w:r w:rsidR="009132D7">
        <w:rPr>
          <w:rFonts w:ascii="Times New Roman" w:hAnsi="Times New Roman" w:cs="Times New Roman"/>
        </w:rPr>
        <w:t>power</w:t>
      </w:r>
      <w:r w:rsidR="002E349E">
        <w:rPr>
          <w:rFonts w:ascii="Times New Roman" w:hAnsi="Times New Roman" w:cs="Times New Roman"/>
        </w:rPr>
        <w:t xml:space="preserve"> drops to around -38 W. The entire cycle spans about 11,700 seconds. The NN drive cycle is designed to provide diverse driving sc</w:t>
      </w:r>
      <w:r w:rsidR="006D7D35">
        <w:rPr>
          <w:rFonts w:ascii="Times New Roman" w:hAnsi="Times New Roman" w:cs="Times New Roman"/>
        </w:rPr>
        <w:t xml:space="preserve">enarios used for training neural </w:t>
      </w:r>
      <w:r w:rsidR="00A05D76">
        <w:rPr>
          <w:rFonts w:ascii="Times New Roman" w:hAnsi="Times New Roman" w:cs="Times New Roman"/>
        </w:rPr>
        <w:t>networks,</w:t>
      </w:r>
      <w:r w:rsidR="006D7D35">
        <w:rPr>
          <w:rFonts w:ascii="Times New Roman" w:hAnsi="Times New Roman" w:cs="Times New Roman"/>
        </w:rPr>
        <w:t xml:space="preserve"> making it a valuable tool for assessing the performance of various vehicle systems and technologies. </w:t>
      </w:r>
    </w:p>
    <w:p w14:paraId="1270FED2" w14:textId="658441B8" w:rsidR="0090493F" w:rsidRDefault="00CE0B85" w:rsidP="00D456F7">
      <w:pPr>
        <w:spacing w:after="0"/>
        <w:jc w:val="both"/>
        <w:rPr>
          <w:rFonts w:ascii="Times New Roman" w:hAnsi="Times New Roman" w:cs="Times New Roman"/>
          <w:sz w:val="20"/>
          <w:szCs w:val="20"/>
        </w:rPr>
      </w:pPr>
      <w:r>
        <w:rPr>
          <w:rFonts w:ascii="Times New Roman" w:hAnsi="Times New Roman" w:cs="Times New Roman"/>
          <w:b/>
          <w:noProof/>
        </w:rPr>
        <w:lastRenderedPageBreak/>
        <mc:AlternateContent>
          <mc:Choice Requires="wpg">
            <w:drawing>
              <wp:inline distT="0" distB="0" distL="0" distR="0" wp14:anchorId="0EF9EF3C" wp14:editId="4C022C44">
                <wp:extent cx="5644066" cy="8430674"/>
                <wp:effectExtent l="0" t="0" r="0" b="8890"/>
                <wp:docPr id="49236400" name="Group 49236400"/>
                <wp:cNvGraphicFramePr/>
                <a:graphic xmlns:a="http://schemas.openxmlformats.org/drawingml/2006/main">
                  <a:graphicData uri="http://schemas.microsoft.com/office/word/2010/wordprocessingGroup">
                    <wpg:wgp>
                      <wpg:cNvGrpSpPr/>
                      <wpg:grpSpPr>
                        <a:xfrm>
                          <a:off x="0" y="0"/>
                          <a:ext cx="5644066" cy="8430674"/>
                          <a:chOff x="254173" y="-405516"/>
                          <a:chExt cx="5644066" cy="8430674"/>
                        </a:xfrm>
                      </wpg:grpSpPr>
                      <wpg:grpSp>
                        <wpg:cNvPr id="924782142" name="Group 5"/>
                        <wpg:cNvGrpSpPr/>
                        <wpg:grpSpPr>
                          <a:xfrm>
                            <a:off x="293915" y="-405516"/>
                            <a:ext cx="5604324" cy="8430674"/>
                            <a:chOff x="293915" y="-405517"/>
                            <a:chExt cx="5604324" cy="8430674"/>
                          </a:xfrm>
                        </wpg:grpSpPr>
                        <wpg:grpSp>
                          <wpg:cNvPr id="123" name="Group 123"/>
                          <wpg:cNvGrpSpPr/>
                          <wpg:grpSpPr>
                            <a:xfrm>
                              <a:off x="293915" y="-405517"/>
                              <a:ext cx="5604324" cy="6339460"/>
                              <a:chOff x="396356" y="-421444"/>
                              <a:chExt cx="5604891" cy="6339826"/>
                            </a:xfrm>
                          </wpg:grpSpPr>
                          <pic:pic xmlns:pic="http://schemas.openxmlformats.org/drawingml/2006/picture">
                            <pic:nvPicPr>
                              <pic:cNvPr id="117" name="Picture 117" descr="A picture containing chart&#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3335129" y="-421444"/>
                                <a:ext cx="2628266" cy="2084060"/>
                              </a:xfrm>
                              <a:prstGeom prst="rect">
                                <a:avLst/>
                              </a:prstGeom>
                            </pic:spPr>
                          </pic:pic>
                          <pic:pic xmlns:pic="http://schemas.openxmlformats.org/drawingml/2006/picture">
                            <pic:nvPicPr>
                              <pic:cNvPr id="119" name="Picture 119" descr="A picture containing chart&#10;&#10;Description automatically generated"/>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396370" y="1719675"/>
                                <a:ext cx="2628266" cy="2082150"/>
                              </a:xfrm>
                              <a:prstGeom prst="rect">
                                <a:avLst/>
                              </a:prstGeom>
                            </pic:spPr>
                          </pic:pic>
                          <pic:pic xmlns:pic="http://schemas.openxmlformats.org/drawingml/2006/picture">
                            <pic:nvPicPr>
                              <pic:cNvPr id="118" name="Picture 118" descr="A picture containing chart&#10;&#10;Description automatically generated"/>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3343084" y="1679915"/>
                                <a:ext cx="2628266" cy="2130488"/>
                              </a:xfrm>
                              <a:prstGeom prst="rect">
                                <a:avLst/>
                              </a:prstGeom>
                            </pic:spPr>
                          </pic:pic>
                          <pic:pic xmlns:pic="http://schemas.openxmlformats.org/drawingml/2006/picture">
                            <pic:nvPicPr>
                              <pic:cNvPr id="116" name="Picture 116" descr="A picture containing chart&#10;&#10;Description automatically generated"/>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396356" y="3828355"/>
                                <a:ext cx="2628266" cy="2090027"/>
                              </a:xfrm>
                              <a:prstGeom prst="rect">
                                <a:avLst/>
                              </a:prstGeom>
                            </pic:spPr>
                          </pic:pic>
                          <pic:pic xmlns:pic="http://schemas.openxmlformats.org/drawingml/2006/picture">
                            <pic:nvPicPr>
                              <pic:cNvPr id="115" name="Picture 115" descr="Diagram&#10;&#10;Description automatically generated with medium confidence"/>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3372981" y="3858127"/>
                                <a:ext cx="2628266" cy="2060255"/>
                              </a:xfrm>
                              <a:prstGeom prst="rect">
                                <a:avLst/>
                              </a:prstGeom>
                            </pic:spPr>
                          </pic:pic>
                        </wpg:grpSp>
                        <pic:pic xmlns:pic="http://schemas.openxmlformats.org/drawingml/2006/picture">
                          <pic:nvPicPr>
                            <pic:cNvPr id="1613463025" name="Picture 1" descr="A graph of a battery charge&#10;&#10;Description automatically generated"/>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1701578" y="5933944"/>
                              <a:ext cx="2628000" cy="2091213"/>
                            </a:xfrm>
                            <a:prstGeom prst="rect">
                              <a:avLst/>
                            </a:prstGeom>
                          </pic:spPr>
                        </pic:pic>
                      </wpg:grpSp>
                      <pic:pic xmlns:pic="http://schemas.openxmlformats.org/drawingml/2006/picture">
                        <pic:nvPicPr>
                          <pic:cNvPr id="364253724" name="Picture 1" descr="A diagram of a sound wave&#10;&#10;Description automatically generated"/>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254173" y="-381661"/>
                            <a:ext cx="2628000" cy="2102089"/>
                          </a:xfrm>
                          <a:prstGeom prst="rect">
                            <a:avLst/>
                          </a:prstGeom>
                        </pic:spPr>
                      </pic:pic>
                    </wpg:wgp>
                  </a:graphicData>
                </a:graphic>
              </wp:inline>
            </w:drawing>
          </mc:Choice>
          <mc:Fallback>
            <w:pict>
              <v:group w14:anchorId="17BFF935" id="Group 49236400" o:spid="_x0000_s1026" style="width:444.4pt;height:663.85pt;mso-position-horizontal-relative:char;mso-position-vertical-relative:line" coordorigin="2541,-4055" coordsize="56440,843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">
                <v:group id="Group 5" o:spid="_x0000_s1027" style="position:absolute;left:2939;top:-4055;width:56043;height:84306" coordorigin="2939,-4055" coordsize="56043,84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">
                  <v:group id="Group 123" o:spid="_x0000_s1028" style="position:absolute;left:2939;top:-4055;width:56043;height:63394" coordorigin="3963,-4214" coordsize="56048,63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7" o:spid="_x0000_s1029" type="#_x0000_t75" alt="A picture containing chart&#10;&#10;Description automatically generated" style="position:absolute;left:33351;top:-4214;width:26282;height:20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">
                      <v:imagedata r:id="rId19" o:title="A picture containing chart&#10;&#10;Description automatically generated"/>
                    </v:shape>
                    <v:shape id="Picture 119" o:spid="_x0000_s1030" type="#_x0000_t75" alt="A picture containing chart&#10;&#10;Description automatically generated" style="position:absolute;left:3963;top:17196;width:26283;height:20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">
                      <v:imagedata r:id="rId20" o:title="A picture containing chart&#10;&#10;Description automatically generated"/>
                    </v:shape>
                    <v:shape id="Picture 118" o:spid="_x0000_s1031" type="#_x0000_t75" alt="A picture containing chart&#10;&#10;Description automatically generated" style="position:absolute;left:33430;top:16799;width:26283;height:21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">
                      <v:imagedata r:id="rId21" o:title="A picture containing chart&#10;&#10;Description automatically generated"/>
                    </v:shape>
                    <v:shape id="Picture 116" o:spid="_x0000_s1032" type="#_x0000_t75" alt="A picture containing chart&#10;&#10;Description automatically generated" style="position:absolute;left:3963;top:38283;width:26283;height:20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">
                      <v:imagedata r:id="rId22" o:title="A picture containing chart&#10;&#10;Description automatically generated"/>
                    </v:shape>
                    <v:shape id="Picture 115" o:spid="_x0000_s1033" type="#_x0000_t75" alt="Diagram&#10;&#10;Description automatically generated with medium confidence" style="position:absolute;left:33729;top:38581;width:26283;height:20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">
                      <v:imagedata r:id="rId23" o:title="Diagram&#10;&#10;Description automatically generated with medium confidence"/>
                    </v:shape>
                  </v:group>
                  <v:shape id="Picture 1" o:spid="_x0000_s1034" type="#_x0000_t75" alt="A graph of a battery charge&#10;&#10;Description automatically generated" style="position:absolute;left:17015;top:59339;width:26280;height:20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">
                    <v:imagedata r:id="rId24" o:title="A graph of a battery charge&#10;&#10;Description automatically generated"/>
                  </v:shape>
                </v:group>
                <v:shape id="Picture 1" o:spid="_x0000_s1035" type="#_x0000_t75" alt="A diagram of a sound wave&#10;&#10;Description automatically generated" style="position:absolute;left:2541;top:-3816;width:26280;height:21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">
                  <v:imagedata r:id="rId25" o:title="A diagram of a sound wave&#10;&#10;Description automatically generated"/>
                </v:shape>
                <w10:anchorlock/>
              </v:group>
            </w:pict>
          </mc:Fallback>
        </mc:AlternateContent>
      </w:r>
    </w:p>
    <w:p w14:paraId="455A084E" w14:textId="4FC3F73E" w:rsidR="00D456F7" w:rsidRPr="00D456F7" w:rsidRDefault="00D456F7" w:rsidP="00D456F7">
      <w:pPr>
        <w:spacing w:after="0"/>
        <w:jc w:val="both"/>
        <w:rPr>
          <w:rFonts w:ascii="Times New Roman" w:hAnsi="Times New Roman" w:cs="Times New Roman"/>
        </w:rPr>
      </w:pPr>
      <w:r w:rsidRPr="00D7726F">
        <w:rPr>
          <w:rFonts w:ascii="Times New Roman" w:hAnsi="Times New Roman" w:cs="Times New Roman"/>
          <w:sz w:val="20"/>
          <w:szCs w:val="20"/>
        </w:rPr>
        <w:t xml:space="preserve">Fig. </w:t>
      </w:r>
      <w:r>
        <w:rPr>
          <w:rFonts w:ascii="Times New Roman" w:hAnsi="Times New Roman" w:cs="Times New Roman"/>
          <w:sz w:val="20"/>
          <w:szCs w:val="20"/>
        </w:rPr>
        <w:t>1</w:t>
      </w:r>
      <w:r w:rsidRPr="00D7726F">
        <w:rPr>
          <w:rFonts w:ascii="Times New Roman" w:hAnsi="Times New Roman" w:cs="Times New Roman"/>
          <w:sz w:val="20"/>
          <w:szCs w:val="20"/>
        </w:rPr>
        <w:t xml:space="preserve">. Automotive drive cycles </w:t>
      </w:r>
      <w:r>
        <w:rPr>
          <w:rFonts w:ascii="Times New Roman" w:hAnsi="Times New Roman" w:cs="Times New Roman"/>
          <w:sz w:val="20"/>
          <w:szCs w:val="20"/>
        </w:rPr>
        <w:t xml:space="preserve">illustrating </w:t>
      </w:r>
      <w:r w:rsidRPr="00D7726F">
        <w:rPr>
          <w:rFonts w:ascii="Times New Roman" w:hAnsi="Times New Roman" w:cs="Times New Roman"/>
          <w:sz w:val="20"/>
          <w:szCs w:val="20"/>
        </w:rPr>
        <w:t xml:space="preserve">Power versus time </w:t>
      </w:r>
      <w:r w:rsidR="003B0136" w:rsidRPr="00D7726F">
        <w:rPr>
          <w:rFonts w:ascii="Times New Roman" w:hAnsi="Times New Roman" w:cs="Times New Roman"/>
          <w:sz w:val="20"/>
          <w:szCs w:val="20"/>
        </w:rPr>
        <w:t>evaluated</w:t>
      </w:r>
      <w:r w:rsidRPr="00D7726F">
        <w:rPr>
          <w:rFonts w:ascii="Times New Roman" w:hAnsi="Times New Roman" w:cs="Times New Roman"/>
          <w:sz w:val="20"/>
          <w:szCs w:val="20"/>
        </w:rPr>
        <w:t xml:space="preserve"> for a single battery cell under 25 °C</w:t>
      </w:r>
      <w:r>
        <w:rPr>
          <w:rFonts w:ascii="Times New Roman" w:hAnsi="Times New Roman" w:cs="Times New Roman"/>
          <w:sz w:val="20"/>
          <w:szCs w:val="20"/>
        </w:rPr>
        <w:t xml:space="preserve"> at </w:t>
      </w:r>
    </w:p>
    <w:p w14:paraId="5699B8E2" w14:textId="05876F85" w:rsidR="0016118E" w:rsidRDefault="00D456F7" w:rsidP="00585A55">
      <w:pPr>
        <w:tabs>
          <w:tab w:val="left" w:pos="3093"/>
        </w:tabs>
        <w:spacing w:after="0"/>
        <w:jc w:val="center"/>
        <w:rPr>
          <w:rFonts w:ascii="Times New Roman" w:hAnsi="Times New Roman" w:cs="Times New Roman"/>
          <w:sz w:val="20"/>
          <w:szCs w:val="20"/>
        </w:rPr>
      </w:pPr>
      <w:r>
        <w:rPr>
          <w:rFonts w:ascii="Times New Roman" w:hAnsi="Times New Roman" w:cs="Times New Roman"/>
          <w:sz w:val="20"/>
          <w:szCs w:val="20"/>
        </w:rPr>
        <w:t>1 C-rate</w:t>
      </w:r>
      <w:r w:rsidR="00750F91">
        <w:rPr>
          <w:rFonts w:ascii="Times New Roman" w:hAnsi="Times New Roman" w:cs="Times New Roman"/>
          <w:sz w:val="20"/>
          <w:szCs w:val="20"/>
        </w:rPr>
        <w:t xml:space="preserve"> (A-F) and continuous discharge and recharge</w:t>
      </w:r>
      <w:r w:rsidR="00620791">
        <w:rPr>
          <w:rFonts w:ascii="Times New Roman" w:hAnsi="Times New Roman" w:cs="Times New Roman"/>
          <w:sz w:val="20"/>
          <w:szCs w:val="20"/>
        </w:rPr>
        <w:t xml:space="preserve"> comparison. </w:t>
      </w:r>
    </w:p>
    <w:p w14:paraId="4F31B9BF" w14:textId="2B72A40E" w:rsidR="0088553C" w:rsidRDefault="0088553C" w:rsidP="0088553C">
      <w:pPr>
        <w:spacing w:after="0"/>
        <w:ind w:firstLine="720"/>
        <w:jc w:val="both"/>
        <w:rPr>
          <w:rFonts w:ascii="Times New Roman" w:hAnsi="Times New Roman" w:cs="Times New Roman"/>
        </w:rPr>
      </w:pPr>
      <w:r>
        <w:rPr>
          <w:rFonts w:ascii="Times New Roman" w:hAnsi="Times New Roman" w:cs="Times New Roman"/>
        </w:rPr>
        <w:lastRenderedPageBreak/>
        <w:t xml:space="preserve">Furthermore, in </w:t>
      </w:r>
      <w:r w:rsidRPr="00835FEF">
        <w:rPr>
          <w:rFonts w:ascii="Times New Roman" w:hAnsi="Times New Roman" w:cs="Times New Roman"/>
          <w:b/>
          <w:bCs/>
        </w:rPr>
        <w:t>Fig. 1</w:t>
      </w:r>
      <w:r w:rsidRPr="00835FEF">
        <w:rPr>
          <w:rFonts w:ascii="Times New Roman" w:hAnsi="Times New Roman" w:cs="Times New Roman"/>
        </w:rPr>
        <w:t xml:space="preserve">, </w:t>
      </w:r>
      <w:r>
        <w:rPr>
          <w:rFonts w:ascii="Times New Roman" w:hAnsi="Times New Roman" w:cs="Times New Roman"/>
        </w:rPr>
        <w:t xml:space="preserve">a plot of power versus time for continuous discharging followed by recharging of a similar cell under the same ambient conditions and C-rate is to distinguish between the haphazard fluctuations seen in the various driving cycles and the more uniform continuous cycles. These continuous cycles are performed as step functions of uniform increments between SOC 0% to 100% or specific to the testing applications. This analysis may provide detailed insights into the application of these drive cycles on this specific Panasonic 18650 battery cell. In this case, dynamic behaviour based on driving scenarios including idle time and speed fluctuations have been shown to have different effects on the power required to drive those vehicles which are normally used to decide on fuel consumption as well as emissions in a standardised format. Due to numerical simulation performance, this eliminated potential hazards as well as added costs for experimental setups as well as procurement, labour, and costs to repeat experiments when needed. Moreover, the impact on the LH storage material or LH jacket (PCM) and its capability to reduce the maximum temperature and maintenance of more uniform temperature during these rapid fluctuations as opposed to continuous, uniform cycling is analysed. The response of the PCM is pivotal and </w:t>
      </w:r>
      <w:r w:rsidR="00DC5088">
        <w:rPr>
          <w:rFonts w:ascii="Times New Roman" w:hAnsi="Times New Roman" w:cs="Times New Roman"/>
        </w:rPr>
        <w:t>uses</w:t>
      </w:r>
      <w:r>
        <w:rPr>
          <w:rFonts w:ascii="Times New Roman" w:hAnsi="Times New Roman" w:cs="Times New Roman"/>
        </w:rPr>
        <w:t xml:space="preserve"> its property of low thermal conductivity and slow heat transfer.</w:t>
      </w:r>
    </w:p>
    <w:p w14:paraId="50C57DBA" w14:textId="77777777" w:rsidR="0088553C" w:rsidRPr="00AE410F" w:rsidRDefault="0088553C" w:rsidP="00AE410F">
      <w:pPr>
        <w:spacing w:after="0"/>
        <w:ind w:firstLine="720"/>
        <w:jc w:val="both"/>
        <w:rPr>
          <w:rFonts w:ascii="Times New Roman" w:hAnsi="Times New Roman" w:cs="Times New Roman"/>
        </w:rPr>
      </w:pPr>
    </w:p>
    <w:p w14:paraId="689B1E75" w14:textId="420B4FEA" w:rsidR="003D1410" w:rsidRPr="00563E3B" w:rsidRDefault="008E2EF3" w:rsidP="003F1669">
      <w:pPr>
        <w:pStyle w:val="Heading1"/>
        <w:rPr>
          <w:rFonts w:ascii="Times New Roman" w:hAnsi="Times New Roman" w:cs="Times New Roman"/>
          <w:b/>
          <w:bCs/>
          <w:color w:val="auto"/>
          <w:sz w:val="22"/>
          <w:szCs w:val="22"/>
        </w:rPr>
      </w:pPr>
      <w:r>
        <w:rPr>
          <w:rFonts w:ascii="Times New Roman" w:hAnsi="Times New Roman" w:cs="Times New Roman"/>
          <w:b/>
          <w:bCs/>
          <w:color w:val="auto"/>
          <w:sz w:val="22"/>
          <w:szCs w:val="22"/>
        </w:rPr>
        <w:t>3</w:t>
      </w:r>
      <w:r w:rsidR="003D1410" w:rsidRPr="00563E3B">
        <w:rPr>
          <w:rFonts w:ascii="Times New Roman" w:hAnsi="Times New Roman" w:cs="Times New Roman"/>
          <w:b/>
          <w:bCs/>
          <w:color w:val="auto"/>
          <w:sz w:val="22"/>
          <w:szCs w:val="22"/>
        </w:rPr>
        <w:t xml:space="preserve"> Numerical </w:t>
      </w:r>
      <w:r w:rsidR="003D1410">
        <w:rPr>
          <w:rFonts w:ascii="Times New Roman" w:hAnsi="Times New Roman" w:cs="Times New Roman"/>
          <w:b/>
          <w:bCs/>
          <w:color w:val="auto"/>
          <w:sz w:val="22"/>
          <w:szCs w:val="22"/>
        </w:rPr>
        <w:t>M</w:t>
      </w:r>
      <w:r w:rsidR="003D1410" w:rsidRPr="00563E3B">
        <w:rPr>
          <w:rFonts w:ascii="Times New Roman" w:hAnsi="Times New Roman" w:cs="Times New Roman"/>
          <w:b/>
          <w:bCs/>
          <w:color w:val="auto"/>
          <w:sz w:val="22"/>
          <w:szCs w:val="22"/>
        </w:rPr>
        <w:t>ethod</w:t>
      </w:r>
    </w:p>
    <w:p w14:paraId="0FD8ADF4" w14:textId="35EA1B13" w:rsidR="00557597" w:rsidRDefault="008E2EF3" w:rsidP="003F1669">
      <w:pPr>
        <w:pStyle w:val="Heading2"/>
        <w:spacing w:before="240" w:after="240"/>
        <w:rPr>
          <w:rFonts w:ascii="Times New Roman" w:hAnsi="Times New Roman" w:cs="Times New Roman"/>
          <w:i/>
          <w:iCs/>
          <w:color w:val="auto"/>
          <w:sz w:val="22"/>
          <w:szCs w:val="22"/>
        </w:rPr>
      </w:pPr>
      <w:r>
        <w:rPr>
          <w:rFonts w:ascii="Times New Roman" w:hAnsi="Times New Roman" w:cs="Times New Roman"/>
          <w:i/>
          <w:iCs/>
          <w:color w:val="auto"/>
          <w:sz w:val="22"/>
          <w:szCs w:val="22"/>
        </w:rPr>
        <w:t>3</w:t>
      </w:r>
      <w:r w:rsidR="00557597" w:rsidRPr="00563E3B">
        <w:rPr>
          <w:rFonts w:ascii="Times New Roman" w:hAnsi="Times New Roman" w:cs="Times New Roman"/>
          <w:i/>
          <w:iCs/>
          <w:color w:val="auto"/>
          <w:sz w:val="22"/>
          <w:szCs w:val="22"/>
        </w:rPr>
        <w:t>.1 Model</w:t>
      </w:r>
      <w:r w:rsidR="00557597">
        <w:rPr>
          <w:rFonts w:ascii="Times New Roman" w:hAnsi="Times New Roman" w:cs="Times New Roman"/>
          <w:i/>
          <w:iCs/>
          <w:color w:val="auto"/>
          <w:sz w:val="22"/>
          <w:szCs w:val="22"/>
        </w:rPr>
        <w:t>s</w:t>
      </w:r>
    </w:p>
    <w:p w14:paraId="6E86A41D" w14:textId="3523A300" w:rsidR="00A95CCA" w:rsidRDefault="000521FE" w:rsidP="00A95CCA">
      <w:pPr>
        <w:spacing w:after="0"/>
        <w:ind w:firstLine="720"/>
        <w:jc w:val="both"/>
        <w:rPr>
          <w:rFonts w:ascii="Times New Roman" w:hAnsi="Times New Roman" w:cs="Times New Roman"/>
        </w:rPr>
      </w:pPr>
      <w:r w:rsidRPr="00D7726F" w:rsidDel="0016118E">
        <w:rPr>
          <w:rFonts w:ascii="Times New Roman" w:hAnsi="Times New Roman" w:cs="Times New Roman"/>
          <w:b/>
        </w:rPr>
        <w:t xml:space="preserve">Fig. </w:t>
      </w:r>
      <w:r w:rsidR="00AA594D" w:rsidDel="0016118E">
        <w:rPr>
          <w:rFonts w:ascii="Times New Roman" w:hAnsi="Times New Roman" w:cs="Times New Roman"/>
          <w:b/>
        </w:rPr>
        <w:t>2</w:t>
      </w:r>
      <w:r w:rsidRPr="008F1AC1" w:rsidDel="0016118E">
        <w:rPr>
          <w:rFonts w:ascii="Times New Roman" w:hAnsi="Times New Roman" w:cs="Times New Roman"/>
        </w:rPr>
        <w:t xml:space="preserve"> </w:t>
      </w:r>
      <w:r w:rsidR="008F1AC1" w:rsidDel="0016118E">
        <w:rPr>
          <w:rFonts w:ascii="Times New Roman" w:hAnsi="Times New Roman" w:cs="Times New Roman"/>
        </w:rPr>
        <w:t>d</w:t>
      </w:r>
      <w:r w:rsidR="000B5853" w:rsidRPr="008F1AC1" w:rsidDel="0016118E">
        <w:rPr>
          <w:rFonts w:ascii="Times New Roman" w:hAnsi="Times New Roman" w:cs="Times New Roman"/>
        </w:rPr>
        <w:t xml:space="preserve">isplays the </w:t>
      </w:r>
      <w:r w:rsidR="006547B3" w:rsidDel="0016118E">
        <w:rPr>
          <w:rFonts w:ascii="Times New Roman" w:hAnsi="Times New Roman" w:cs="Times New Roman"/>
        </w:rPr>
        <w:t>schematic</w:t>
      </w:r>
      <w:r w:rsidR="006547B3" w:rsidRPr="008F1AC1" w:rsidDel="0016118E">
        <w:rPr>
          <w:rFonts w:ascii="Times New Roman" w:hAnsi="Times New Roman" w:cs="Times New Roman"/>
        </w:rPr>
        <w:t xml:space="preserve"> </w:t>
      </w:r>
      <w:r w:rsidR="00CF29A5" w:rsidDel="0016118E">
        <w:rPr>
          <w:rFonts w:ascii="Times New Roman" w:hAnsi="Times New Roman" w:cs="Times New Roman"/>
        </w:rPr>
        <w:t xml:space="preserve">of a </w:t>
      </w:r>
      <w:r w:rsidR="006547B3" w:rsidRPr="008F1AC1" w:rsidDel="0016118E">
        <w:rPr>
          <w:rFonts w:ascii="Times New Roman" w:hAnsi="Times New Roman" w:cs="Times New Roman"/>
        </w:rPr>
        <w:t xml:space="preserve">Panasonic </w:t>
      </w:r>
      <w:r w:rsidR="006547B3" w:rsidDel="0016118E">
        <w:rPr>
          <w:rFonts w:ascii="Times New Roman" w:hAnsi="Times New Roman" w:cs="Times New Roman"/>
        </w:rPr>
        <w:t>LIB</w:t>
      </w:r>
      <w:r w:rsidR="006547B3" w:rsidRPr="008F1AC1" w:rsidDel="0016118E">
        <w:rPr>
          <w:rFonts w:ascii="Times New Roman" w:hAnsi="Times New Roman" w:cs="Times New Roman"/>
        </w:rPr>
        <w:t xml:space="preserve"> </w:t>
      </w:r>
      <w:r w:rsidR="000B5853" w:rsidRPr="008F1AC1" w:rsidDel="0016118E">
        <w:rPr>
          <w:rFonts w:ascii="Times New Roman" w:hAnsi="Times New Roman" w:cs="Times New Roman"/>
        </w:rPr>
        <w:t xml:space="preserve">with </w:t>
      </w:r>
      <w:r w:rsidR="001A244A">
        <w:rPr>
          <w:rFonts w:ascii="Times New Roman" w:hAnsi="Times New Roman" w:cs="Times New Roman"/>
        </w:rPr>
        <w:t>an introduced</w:t>
      </w:r>
      <w:r w:rsidR="001A244A" w:rsidRPr="00D7726F" w:rsidDel="0016118E">
        <w:rPr>
          <w:rFonts w:ascii="Times New Roman" w:hAnsi="Times New Roman" w:cs="Times New Roman"/>
        </w:rPr>
        <w:t xml:space="preserve"> </w:t>
      </w:r>
      <w:r w:rsidR="0031578D" w:rsidRPr="00D7726F" w:rsidDel="0016118E">
        <w:rPr>
          <w:rFonts w:ascii="Times New Roman" w:hAnsi="Times New Roman" w:cs="Times New Roman"/>
        </w:rPr>
        <w:t xml:space="preserve">3 mm </w:t>
      </w:r>
      <w:r w:rsidR="00A510EF" w:rsidRPr="00D7726F" w:rsidDel="0016118E">
        <w:rPr>
          <w:rFonts w:ascii="Times New Roman" w:hAnsi="Times New Roman" w:cs="Times New Roman"/>
        </w:rPr>
        <w:t>LH</w:t>
      </w:r>
      <w:r w:rsidR="000B5853" w:rsidRPr="008F1AC1" w:rsidDel="0016118E">
        <w:rPr>
          <w:rFonts w:ascii="Times New Roman" w:hAnsi="Times New Roman" w:cs="Times New Roman"/>
        </w:rPr>
        <w:t xml:space="preserve"> </w:t>
      </w:r>
      <w:r w:rsidR="00164F94" w:rsidRPr="008F1AC1" w:rsidDel="0016118E">
        <w:rPr>
          <w:rFonts w:ascii="Times New Roman" w:hAnsi="Times New Roman" w:cs="Times New Roman"/>
        </w:rPr>
        <w:t>jacket.</w:t>
      </w:r>
      <w:r w:rsidR="00F603DB" w:rsidRPr="008F1AC1" w:rsidDel="0016118E">
        <w:rPr>
          <w:rFonts w:ascii="Times New Roman" w:hAnsi="Times New Roman" w:cs="Times New Roman"/>
        </w:rPr>
        <w:t xml:space="preserve"> </w:t>
      </w:r>
      <w:r w:rsidR="009E1A71">
        <w:rPr>
          <w:rFonts w:ascii="Times New Roman" w:hAnsi="Times New Roman" w:cs="Times New Roman"/>
        </w:rPr>
        <w:t xml:space="preserve">In a </w:t>
      </w:r>
      <w:r w:rsidR="006034B6">
        <w:rPr>
          <w:rFonts w:ascii="Times New Roman" w:hAnsi="Times New Roman" w:cs="Times New Roman"/>
        </w:rPr>
        <w:t xml:space="preserve">previous study, [5], the impact of PCM circumferential thickness </w:t>
      </w:r>
      <w:r w:rsidR="00FA2942">
        <w:rPr>
          <w:rFonts w:ascii="Times New Roman" w:hAnsi="Times New Roman" w:cs="Times New Roman"/>
        </w:rPr>
        <w:t xml:space="preserve">(1mm, 3mm, 5mm, and 7mm) on </w:t>
      </w:r>
      <w:r w:rsidR="003F4E15">
        <w:rPr>
          <w:rFonts w:ascii="Times New Roman" w:hAnsi="Times New Roman" w:cs="Times New Roman"/>
        </w:rPr>
        <w:t xml:space="preserve">the </w:t>
      </w:r>
      <w:r w:rsidR="00FA2942">
        <w:rPr>
          <w:rFonts w:ascii="Times New Roman" w:hAnsi="Times New Roman" w:cs="Times New Roman"/>
        </w:rPr>
        <w:t>electrical and thermal performance of the battery was investigated</w:t>
      </w:r>
      <w:r w:rsidR="00DC0C2D">
        <w:rPr>
          <w:rFonts w:ascii="Times New Roman" w:hAnsi="Times New Roman" w:cs="Times New Roman"/>
        </w:rPr>
        <w:t xml:space="preserve">. </w:t>
      </w:r>
      <w:r w:rsidR="00C271AE">
        <w:rPr>
          <w:rFonts w:ascii="Times New Roman" w:hAnsi="Times New Roman" w:cs="Times New Roman"/>
        </w:rPr>
        <w:t>The previous results indicated that</w:t>
      </w:r>
      <w:r w:rsidR="00AA59CE">
        <w:rPr>
          <w:rFonts w:ascii="Times New Roman" w:hAnsi="Times New Roman" w:cs="Times New Roman"/>
        </w:rPr>
        <w:t xml:space="preserve"> 3mm LH jacket was sufficient to </w:t>
      </w:r>
      <w:r w:rsidR="00FA2942">
        <w:rPr>
          <w:rFonts w:ascii="Times New Roman" w:hAnsi="Times New Roman" w:cs="Times New Roman"/>
        </w:rPr>
        <w:t>enhance</w:t>
      </w:r>
      <w:r w:rsidR="00AA59CE">
        <w:rPr>
          <w:rFonts w:ascii="Times New Roman" w:hAnsi="Times New Roman" w:cs="Times New Roman"/>
        </w:rPr>
        <w:t xml:space="preserve"> the </w:t>
      </w:r>
      <w:r w:rsidR="00FA2942">
        <w:rPr>
          <w:rFonts w:ascii="Times New Roman" w:hAnsi="Times New Roman" w:cs="Times New Roman"/>
        </w:rPr>
        <w:t xml:space="preserve">electrical and thermal performance of the proposed LIB battery. Authors also concluded </w:t>
      </w:r>
      <w:r w:rsidR="003F4E15">
        <w:rPr>
          <w:rFonts w:ascii="Times New Roman" w:hAnsi="Times New Roman" w:cs="Times New Roman"/>
        </w:rPr>
        <w:t xml:space="preserve">that </w:t>
      </w:r>
      <w:r w:rsidR="00AA59CE">
        <w:rPr>
          <w:rFonts w:ascii="Times New Roman" w:hAnsi="Times New Roman" w:cs="Times New Roman"/>
        </w:rPr>
        <w:t>increased thickness can extend the useful life</w:t>
      </w:r>
      <w:r w:rsidR="00FA2942">
        <w:rPr>
          <w:rFonts w:ascii="Times New Roman" w:hAnsi="Times New Roman" w:cs="Times New Roman"/>
        </w:rPr>
        <w:t xml:space="preserve"> with the penalty of</w:t>
      </w:r>
      <w:r w:rsidR="00AA59CE">
        <w:rPr>
          <w:rFonts w:ascii="Times New Roman" w:hAnsi="Times New Roman" w:cs="Times New Roman"/>
        </w:rPr>
        <w:t xml:space="preserve"> increased weight </w:t>
      </w:r>
      <w:r w:rsidR="00F76930">
        <w:rPr>
          <w:rFonts w:ascii="Times New Roman" w:hAnsi="Times New Roman" w:cs="Times New Roman"/>
        </w:rPr>
        <w:t xml:space="preserve">and </w:t>
      </w:r>
      <w:r w:rsidR="00FA2942">
        <w:rPr>
          <w:rFonts w:ascii="Times New Roman" w:hAnsi="Times New Roman" w:cs="Times New Roman"/>
        </w:rPr>
        <w:t xml:space="preserve">less </w:t>
      </w:r>
      <w:r w:rsidR="00F76930">
        <w:rPr>
          <w:rFonts w:ascii="Times New Roman" w:hAnsi="Times New Roman" w:cs="Times New Roman"/>
        </w:rPr>
        <w:t xml:space="preserve">compactness </w:t>
      </w:r>
      <w:r w:rsidR="00FA2942">
        <w:rPr>
          <w:rFonts w:ascii="Times New Roman" w:hAnsi="Times New Roman" w:cs="Times New Roman"/>
        </w:rPr>
        <w:t>of eventual constructed module and pack; thus design engineers should have rational and applied justifications to go beyond 3mm thickness</w:t>
      </w:r>
      <w:r w:rsidR="00F76930">
        <w:rPr>
          <w:rFonts w:ascii="Times New Roman" w:hAnsi="Times New Roman" w:cs="Times New Roman"/>
        </w:rPr>
        <w:t xml:space="preserve">. </w:t>
      </w:r>
      <w:r w:rsidR="006547B3" w:rsidDel="0016118E">
        <w:rPr>
          <w:rFonts w:ascii="Times New Roman" w:hAnsi="Times New Roman" w:cs="Times New Roman"/>
        </w:rPr>
        <w:t xml:space="preserve">In this </w:t>
      </w:r>
      <w:r w:rsidR="001A244A">
        <w:rPr>
          <w:rFonts w:ascii="Times New Roman" w:hAnsi="Times New Roman" w:cs="Times New Roman"/>
        </w:rPr>
        <w:t>study,</w:t>
      </w:r>
      <w:r w:rsidR="001A244A" w:rsidDel="0016118E">
        <w:rPr>
          <w:rFonts w:ascii="Times New Roman" w:hAnsi="Times New Roman" w:cs="Times New Roman"/>
        </w:rPr>
        <w:t xml:space="preserve"> </w:t>
      </w:r>
      <w:r w:rsidR="006547B3" w:rsidDel="0016118E">
        <w:rPr>
          <w:rFonts w:ascii="Times New Roman" w:hAnsi="Times New Roman" w:cs="Times New Roman"/>
        </w:rPr>
        <w:t>the thermal</w:t>
      </w:r>
      <w:r w:rsidR="00367570" w:rsidDel="0016118E">
        <w:rPr>
          <w:rFonts w:ascii="Times New Roman" w:hAnsi="Times New Roman" w:cs="Times New Roman"/>
        </w:rPr>
        <w:t xml:space="preserve"> and </w:t>
      </w:r>
      <w:r w:rsidR="006547B3" w:rsidDel="0016118E">
        <w:rPr>
          <w:rFonts w:ascii="Times New Roman" w:hAnsi="Times New Roman" w:cs="Times New Roman"/>
        </w:rPr>
        <w:t xml:space="preserve">electrical performance of </w:t>
      </w:r>
      <w:r w:rsidR="00FA2942" w:rsidDel="0016118E">
        <w:rPr>
          <w:rFonts w:ascii="Times New Roman" w:hAnsi="Times New Roman" w:cs="Times New Roman"/>
        </w:rPr>
        <w:t>th</w:t>
      </w:r>
      <w:r w:rsidR="00FA2942">
        <w:rPr>
          <w:rFonts w:ascii="Times New Roman" w:hAnsi="Times New Roman" w:cs="Times New Roman"/>
        </w:rPr>
        <w:t>e proposed</w:t>
      </w:r>
      <w:r w:rsidR="00FA2942" w:rsidDel="0016118E">
        <w:rPr>
          <w:rFonts w:ascii="Times New Roman" w:hAnsi="Times New Roman" w:cs="Times New Roman"/>
        </w:rPr>
        <w:t xml:space="preserve"> </w:t>
      </w:r>
      <w:r w:rsidR="006547B3" w:rsidDel="0016118E">
        <w:rPr>
          <w:rFonts w:ascii="Times New Roman" w:hAnsi="Times New Roman" w:cs="Times New Roman"/>
        </w:rPr>
        <w:t xml:space="preserve">case </w:t>
      </w:r>
      <w:r w:rsidR="00FA2942">
        <w:rPr>
          <w:rFonts w:ascii="Times New Roman" w:hAnsi="Times New Roman" w:cs="Times New Roman"/>
        </w:rPr>
        <w:t>(battery cell equipped with 3 mm PCM jacket)</w:t>
      </w:r>
      <w:r w:rsidR="00FA2942" w:rsidDel="0016118E">
        <w:rPr>
          <w:rFonts w:ascii="Times New Roman" w:hAnsi="Times New Roman" w:cs="Times New Roman"/>
        </w:rPr>
        <w:t xml:space="preserve"> </w:t>
      </w:r>
      <w:r w:rsidR="006547B3" w:rsidDel="0016118E">
        <w:rPr>
          <w:rFonts w:ascii="Times New Roman" w:hAnsi="Times New Roman" w:cs="Times New Roman"/>
        </w:rPr>
        <w:t xml:space="preserve">is compared against the same cell with no LH jacket. </w:t>
      </w:r>
      <w:r w:rsidR="00A95CCA">
        <w:rPr>
          <w:rFonts w:ascii="Times New Roman" w:hAnsi="Times New Roman" w:cs="Times New Roman"/>
        </w:rPr>
        <w:t xml:space="preserve">It should be noted that, in previous studies [5], the 3mm PCM jacket thickness was considered as sufficient thickness, which improved the thermal performance during consecutive charging and discharging cycles and was subsequently used in this study based on the results achieved previously. Increasing the volume of PCM can inherently increase the thermal performance of the battery cell for </w:t>
      </w:r>
      <w:r w:rsidR="00D9391B">
        <w:rPr>
          <w:rFonts w:ascii="Times New Roman" w:hAnsi="Times New Roman" w:cs="Times New Roman"/>
        </w:rPr>
        <w:t>longer,</w:t>
      </w:r>
      <w:r w:rsidR="003F4E15">
        <w:rPr>
          <w:rFonts w:ascii="Times New Roman" w:hAnsi="Times New Roman" w:cs="Times New Roman"/>
        </w:rPr>
        <w:t xml:space="preserve"> but</w:t>
      </w:r>
      <w:r w:rsidR="00A95CCA">
        <w:rPr>
          <w:rFonts w:ascii="Times New Roman" w:hAnsi="Times New Roman" w:cs="Times New Roman"/>
        </w:rPr>
        <w:t xml:space="preserve"> has the disadvantage of imposing additional weight and cost to the system. </w:t>
      </w:r>
    </w:p>
    <w:p w14:paraId="493191E0" w14:textId="26ADA217" w:rsidR="008D5D3C" w:rsidRDefault="00DB0212" w:rsidP="00A95CCA">
      <w:pPr>
        <w:spacing w:after="0"/>
        <w:ind w:firstLine="720"/>
        <w:jc w:val="both"/>
        <w:rPr>
          <w:rFonts w:ascii="Times New Roman" w:hAnsi="Times New Roman" w:cs="Times New Roman"/>
        </w:rPr>
      </w:pPr>
      <w:r w:rsidDel="0016118E">
        <w:rPr>
          <w:rFonts w:ascii="Times New Roman" w:hAnsi="Times New Roman" w:cs="Times New Roman"/>
        </w:rPr>
        <w:t>Both</w:t>
      </w:r>
      <w:r w:rsidR="006547B3" w:rsidDel="0016118E">
        <w:rPr>
          <w:rFonts w:ascii="Times New Roman" w:hAnsi="Times New Roman" w:cs="Times New Roman"/>
        </w:rPr>
        <w:t xml:space="preserve"> cells </w:t>
      </w:r>
      <w:r w:rsidR="00985AB7" w:rsidDel="0016118E">
        <w:rPr>
          <w:rFonts w:ascii="Times New Roman" w:hAnsi="Times New Roman" w:cs="Times New Roman"/>
        </w:rPr>
        <w:t>are</w:t>
      </w:r>
      <w:r w:rsidR="006547B3" w:rsidDel="0016118E">
        <w:rPr>
          <w:rFonts w:ascii="Times New Roman" w:hAnsi="Times New Roman" w:cs="Times New Roman"/>
        </w:rPr>
        <w:t xml:space="preserve"> </w:t>
      </w:r>
      <w:r w:rsidR="00164F94" w:rsidDel="0016118E">
        <w:rPr>
          <w:rFonts w:ascii="Times New Roman" w:hAnsi="Times New Roman" w:cs="Times New Roman"/>
        </w:rPr>
        <w:t>oriented</w:t>
      </w:r>
      <w:r w:rsidR="00164F94" w:rsidRPr="008F1AC1" w:rsidDel="0016118E">
        <w:rPr>
          <w:rFonts w:ascii="Times New Roman" w:hAnsi="Times New Roman" w:cs="Times New Roman"/>
        </w:rPr>
        <w:t xml:space="preserve"> </w:t>
      </w:r>
      <w:r w:rsidR="008F1AC1" w:rsidRPr="008F1AC1" w:rsidDel="0016118E">
        <w:rPr>
          <w:rFonts w:ascii="Times New Roman" w:hAnsi="Times New Roman" w:cs="Times New Roman"/>
        </w:rPr>
        <w:t>horizontal</w:t>
      </w:r>
      <w:r w:rsidR="006547B3" w:rsidDel="0016118E">
        <w:rPr>
          <w:rFonts w:ascii="Times New Roman" w:hAnsi="Times New Roman" w:cs="Times New Roman"/>
        </w:rPr>
        <w:t>ly and have</w:t>
      </w:r>
      <w:r w:rsidR="00476DB9" w:rsidRPr="008F1AC1" w:rsidDel="0016118E">
        <w:rPr>
          <w:rFonts w:ascii="Times New Roman" w:hAnsi="Times New Roman" w:cs="Times New Roman"/>
        </w:rPr>
        <w:t xml:space="preserve"> thermally insulated outer walls to </w:t>
      </w:r>
      <w:r w:rsidR="006547B3" w:rsidDel="0016118E">
        <w:rPr>
          <w:rFonts w:ascii="Times New Roman" w:hAnsi="Times New Roman" w:cs="Times New Roman"/>
        </w:rPr>
        <w:t xml:space="preserve">ensure no thermal effect from </w:t>
      </w:r>
      <w:r w:rsidR="00327364">
        <w:rPr>
          <w:rFonts w:ascii="Times New Roman" w:hAnsi="Times New Roman" w:cs="Times New Roman"/>
        </w:rPr>
        <w:t>the ambient</w:t>
      </w:r>
      <w:r w:rsidR="00327364" w:rsidDel="0016118E">
        <w:rPr>
          <w:rFonts w:ascii="Times New Roman" w:hAnsi="Times New Roman" w:cs="Times New Roman"/>
        </w:rPr>
        <w:t xml:space="preserve"> </w:t>
      </w:r>
      <w:r w:rsidDel="0016118E">
        <w:rPr>
          <w:rFonts w:ascii="Times New Roman" w:hAnsi="Times New Roman" w:cs="Times New Roman"/>
        </w:rPr>
        <w:t>will impact</w:t>
      </w:r>
      <w:r w:rsidR="006547B3" w:rsidDel="0016118E">
        <w:rPr>
          <w:rFonts w:ascii="Times New Roman" w:hAnsi="Times New Roman" w:cs="Times New Roman"/>
        </w:rPr>
        <w:t xml:space="preserve"> the results of these cases</w:t>
      </w:r>
      <w:r w:rsidR="001E0877" w:rsidRPr="008F1AC1" w:rsidDel="0016118E">
        <w:rPr>
          <w:rFonts w:ascii="Times New Roman" w:hAnsi="Times New Roman" w:cs="Times New Roman"/>
        </w:rPr>
        <w:t xml:space="preserve">. </w:t>
      </w:r>
      <w:r w:rsidR="008D3D37">
        <w:rPr>
          <w:rFonts w:ascii="Times New Roman" w:hAnsi="Times New Roman" w:cs="Times New Roman"/>
        </w:rPr>
        <w:t>This means that all the heat generated from the battery during the cycling processes would be directly captured by the LH jacket</w:t>
      </w:r>
      <w:r w:rsidR="007105F2">
        <w:rPr>
          <w:rFonts w:ascii="Times New Roman" w:hAnsi="Times New Roman" w:cs="Times New Roman"/>
        </w:rPr>
        <w:t xml:space="preserve"> PCM to depict the heat transfer between materials</w:t>
      </w:r>
      <w:r w:rsidR="00684F0C">
        <w:rPr>
          <w:rFonts w:ascii="Times New Roman" w:hAnsi="Times New Roman" w:cs="Times New Roman"/>
        </w:rPr>
        <w:t xml:space="preserve">. </w:t>
      </w:r>
      <w:r w:rsidR="0014581C">
        <w:rPr>
          <w:rFonts w:ascii="Times New Roman" w:hAnsi="Times New Roman" w:cs="Times New Roman"/>
        </w:rPr>
        <w:t xml:space="preserve">Horizontal cases were </w:t>
      </w:r>
      <w:r w:rsidR="00DC5088">
        <w:rPr>
          <w:rFonts w:ascii="Times New Roman" w:hAnsi="Times New Roman" w:cs="Times New Roman"/>
        </w:rPr>
        <w:t>assessed</w:t>
      </w:r>
      <w:r w:rsidR="005B06F5">
        <w:rPr>
          <w:rFonts w:ascii="Times New Roman" w:hAnsi="Times New Roman" w:cs="Times New Roman"/>
        </w:rPr>
        <w:t xml:space="preserve"> as due to the PCM charging and discharging, </w:t>
      </w:r>
      <w:r w:rsidR="00F6375E">
        <w:rPr>
          <w:rFonts w:ascii="Times New Roman" w:hAnsi="Times New Roman" w:cs="Times New Roman"/>
        </w:rPr>
        <w:t xml:space="preserve">these </w:t>
      </w:r>
      <w:r w:rsidR="005B06F5">
        <w:rPr>
          <w:rFonts w:ascii="Times New Roman" w:hAnsi="Times New Roman" w:cs="Times New Roman"/>
        </w:rPr>
        <w:t xml:space="preserve">systems are more effective in </w:t>
      </w:r>
      <w:r w:rsidR="00AF115B">
        <w:rPr>
          <w:rFonts w:ascii="Times New Roman" w:hAnsi="Times New Roman" w:cs="Times New Roman"/>
        </w:rPr>
        <w:t>heat</w:t>
      </w:r>
      <w:r w:rsidR="005B06F5">
        <w:rPr>
          <w:rFonts w:ascii="Times New Roman" w:hAnsi="Times New Roman" w:cs="Times New Roman"/>
        </w:rPr>
        <w:t xml:space="preserve"> transfer during PCM </w:t>
      </w:r>
      <w:r w:rsidR="00327364">
        <w:rPr>
          <w:rFonts w:ascii="Times New Roman" w:hAnsi="Times New Roman" w:cs="Times New Roman"/>
        </w:rPr>
        <w:t xml:space="preserve">melting, </w:t>
      </w:r>
      <w:r w:rsidR="00B46A11">
        <w:rPr>
          <w:rFonts w:ascii="Times New Roman" w:hAnsi="Times New Roman" w:cs="Times New Roman"/>
        </w:rPr>
        <w:t>whereas vertical systems maintain consistent heat transfer</w:t>
      </w:r>
      <w:r w:rsidR="00AF115B">
        <w:rPr>
          <w:rFonts w:ascii="Times New Roman" w:hAnsi="Times New Roman" w:cs="Times New Roman"/>
        </w:rPr>
        <w:t xml:space="preserve"> [</w:t>
      </w:r>
      <w:r w:rsidR="00FE46AC">
        <w:rPr>
          <w:rFonts w:ascii="Times New Roman" w:hAnsi="Times New Roman" w:cs="Times New Roman"/>
        </w:rPr>
        <w:t>29]</w:t>
      </w:r>
      <w:r w:rsidR="0006276B">
        <w:rPr>
          <w:rFonts w:ascii="Times New Roman" w:hAnsi="Times New Roman" w:cs="Times New Roman"/>
        </w:rPr>
        <w:t>,</w:t>
      </w:r>
      <w:r w:rsidR="00FE46AC">
        <w:rPr>
          <w:rFonts w:ascii="Times New Roman" w:hAnsi="Times New Roman" w:cs="Times New Roman"/>
        </w:rPr>
        <w:t>[</w:t>
      </w:r>
      <w:r w:rsidR="00432384">
        <w:rPr>
          <w:rFonts w:ascii="Times New Roman" w:hAnsi="Times New Roman" w:cs="Times New Roman"/>
        </w:rPr>
        <w:t>5</w:t>
      </w:r>
      <w:r w:rsidR="003D5852">
        <w:rPr>
          <w:rFonts w:ascii="Times New Roman" w:hAnsi="Times New Roman" w:cs="Times New Roman"/>
        </w:rPr>
        <w:t>7</w:t>
      </w:r>
      <w:r w:rsidR="00FE46AC">
        <w:rPr>
          <w:rFonts w:ascii="Times New Roman" w:hAnsi="Times New Roman" w:cs="Times New Roman"/>
        </w:rPr>
        <w:t>]</w:t>
      </w:r>
      <w:r w:rsidR="0006276B">
        <w:rPr>
          <w:rFonts w:ascii="Times New Roman" w:hAnsi="Times New Roman" w:cs="Times New Roman"/>
        </w:rPr>
        <w:t>,</w:t>
      </w:r>
      <w:r w:rsidR="00FE46AC">
        <w:rPr>
          <w:rFonts w:ascii="Times New Roman" w:hAnsi="Times New Roman" w:cs="Times New Roman"/>
        </w:rPr>
        <w:t>[</w:t>
      </w:r>
      <w:r w:rsidR="00736395">
        <w:rPr>
          <w:rFonts w:ascii="Times New Roman" w:hAnsi="Times New Roman" w:cs="Times New Roman"/>
        </w:rPr>
        <w:t>5</w:t>
      </w:r>
      <w:r w:rsidR="003D5852">
        <w:rPr>
          <w:rFonts w:ascii="Times New Roman" w:hAnsi="Times New Roman" w:cs="Times New Roman"/>
        </w:rPr>
        <w:t>8</w:t>
      </w:r>
      <w:r w:rsidR="00AF115B">
        <w:rPr>
          <w:rFonts w:ascii="Times New Roman" w:hAnsi="Times New Roman" w:cs="Times New Roman"/>
        </w:rPr>
        <w:t>]</w:t>
      </w:r>
      <w:r w:rsidR="00913C34">
        <w:rPr>
          <w:rFonts w:ascii="Times New Roman" w:hAnsi="Times New Roman" w:cs="Times New Roman"/>
        </w:rPr>
        <w:t xml:space="preserve">. Inclination angle </w:t>
      </w:r>
      <w:r w:rsidR="00AF115B">
        <w:rPr>
          <w:rFonts w:ascii="Times New Roman" w:hAnsi="Times New Roman" w:cs="Times New Roman"/>
        </w:rPr>
        <w:t>reduces</w:t>
      </w:r>
      <w:r w:rsidR="00FA6320">
        <w:rPr>
          <w:rFonts w:ascii="Times New Roman" w:hAnsi="Times New Roman" w:cs="Times New Roman"/>
        </w:rPr>
        <w:t xml:space="preserve"> the average PCM temperature but </w:t>
      </w:r>
      <w:r w:rsidR="00327364">
        <w:rPr>
          <w:rFonts w:ascii="Times New Roman" w:hAnsi="Times New Roman" w:cs="Times New Roman"/>
        </w:rPr>
        <w:t>affect</w:t>
      </w:r>
      <w:r w:rsidR="00F6375E">
        <w:rPr>
          <w:rFonts w:ascii="Times New Roman" w:hAnsi="Times New Roman" w:cs="Times New Roman"/>
        </w:rPr>
        <w:t>s the</w:t>
      </w:r>
      <w:r w:rsidR="00327364">
        <w:rPr>
          <w:rFonts w:ascii="Times New Roman" w:hAnsi="Times New Roman" w:cs="Times New Roman"/>
        </w:rPr>
        <w:t xml:space="preserve"> </w:t>
      </w:r>
      <w:r w:rsidR="00FA6320">
        <w:rPr>
          <w:rFonts w:ascii="Times New Roman" w:hAnsi="Times New Roman" w:cs="Times New Roman"/>
        </w:rPr>
        <w:t xml:space="preserve">PCM </w:t>
      </w:r>
      <w:r w:rsidR="003F4E15">
        <w:rPr>
          <w:rFonts w:ascii="Times New Roman" w:hAnsi="Times New Roman" w:cs="Times New Roman"/>
        </w:rPr>
        <w:t xml:space="preserve">melting, </w:t>
      </w:r>
      <w:r w:rsidR="00FA6320">
        <w:rPr>
          <w:rFonts w:ascii="Times New Roman" w:hAnsi="Times New Roman" w:cs="Times New Roman"/>
        </w:rPr>
        <w:t xml:space="preserve">since convective heat transfer is </w:t>
      </w:r>
      <w:r w:rsidR="00AF115B">
        <w:rPr>
          <w:rFonts w:ascii="Times New Roman" w:hAnsi="Times New Roman" w:cs="Times New Roman"/>
        </w:rPr>
        <w:t>dominant</w:t>
      </w:r>
      <w:r w:rsidR="002771C9">
        <w:rPr>
          <w:rFonts w:ascii="Times New Roman" w:hAnsi="Times New Roman" w:cs="Times New Roman"/>
        </w:rPr>
        <w:t xml:space="preserve"> [5</w:t>
      </w:r>
      <w:r w:rsidR="003D5852">
        <w:rPr>
          <w:rFonts w:ascii="Times New Roman" w:hAnsi="Times New Roman" w:cs="Times New Roman"/>
        </w:rPr>
        <w:t>9</w:t>
      </w:r>
      <w:r w:rsidR="002771C9">
        <w:rPr>
          <w:rFonts w:ascii="Times New Roman" w:hAnsi="Times New Roman" w:cs="Times New Roman"/>
        </w:rPr>
        <w:t>],[</w:t>
      </w:r>
      <w:r w:rsidR="003D5852">
        <w:rPr>
          <w:rFonts w:ascii="Times New Roman" w:hAnsi="Times New Roman" w:cs="Times New Roman"/>
        </w:rPr>
        <w:t>60</w:t>
      </w:r>
      <w:r w:rsidR="002771C9">
        <w:rPr>
          <w:rFonts w:ascii="Times New Roman" w:hAnsi="Times New Roman" w:cs="Times New Roman"/>
        </w:rPr>
        <w:t>]</w:t>
      </w:r>
      <w:r w:rsidR="00AF115B">
        <w:rPr>
          <w:rFonts w:ascii="Times New Roman" w:hAnsi="Times New Roman" w:cs="Times New Roman"/>
        </w:rPr>
        <w:t>.</w:t>
      </w:r>
      <w:r w:rsidR="00AF115B" w:rsidRPr="00D7726F" w:rsidDel="0016118E">
        <w:rPr>
          <w:rFonts w:ascii="Times New Roman" w:hAnsi="Times New Roman" w:cs="Times New Roman"/>
        </w:rPr>
        <w:t xml:space="preserve"> The</w:t>
      </w:r>
      <w:r w:rsidR="006D63E0" w:rsidRPr="00D7726F" w:rsidDel="0016118E">
        <w:rPr>
          <w:rFonts w:ascii="Times New Roman" w:hAnsi="Times New Roman" w:cs="Times New Roman"/>
        </w:rPr>
        <w:t xml:space="preserve"> figure shows the active cell zone</w:t>
      </w:r>
      <w:r w:rsidR="00334842" w:rsidRPr="00D7726F" w:rsidDel="0016118E">
        <w:rPr>
          <w:rFonts w:ascii="Times New Roman" w:hAnsi="Times New Roman" w:cs="Times New Roman"/>
        </w:rPr>
        <w:t xml:space="preserve">, the cell </w:t>
      </w:r>
      <w:r w:rsidR="000F7AC2" w:rsidRPr="00D7726F" w:rsidDel="0016118E">
        <w:rPr>
          <w:rFonts w:ascii="Times New Roman" w:hAnsi="Times New Roman" w:cs="Times New Roman"/>
        </w:rPr>
        <w:t>tab,</w:t>
      </w:r>
      <w:r w:rsidR="00334842" w:rsidRPr="00D7726F" w:rsidDel="0016118E">
        <w:rPr>
          <w:rFonts w:ascii="Times New Roman" w:hAnsi="Times New Roman" w:cs="Times New Roman"/>
        </w:rPr>
        <w:t xml:space="preserve"> and the location of the LH jacket </w:t>
      </w:r>
      <w:r w:rsidR="00367570" w:rsidDel="0016118E">
        <w:rPr>
          <w:rFonts w:ascii="Times New Roman" w:hAnsi="Times New Roman" w:cs="Times New Roman"/>
        </w:rPr>
        <w:t>(PCM)</w:t>
      </w:r>
      <w:r w:rsidR="00334842" w:rsidRPr="00D7726F" w:rsidDel="0016118E">
        <w:rPr>
          <w:rFonts w:ascii="Times New Roman" w:hAnsi="Times New Roman" w:cs="Times New Roman"/>
        </w:rPr>
        <w:t xml:space="preserve"> around the circumferential </w:t>
      </w:r>
      <w:r w:rsidR="00204627" w:rsidRPr="00D7726F" w:rsidDel="0016118E">
        <w:rPr>
          <w:rFonts w:ascii="Times New Roman" w:hAnsi="Times New Roman" w:cs="Times New Roman"/>
        </w:rPr>
        <w:t xml:space="preserve">area of the battery with </w:t>
      </w:r>
      <w:r w:rsidR="003B0F9A" w:rsidRPr="00D7726F" w:rsidDel="0016118E">
        <w:rPr>
          <w:rFonts w:ascii="Times New Roman" w:hAnsi="Times New Roman" w:cs="Times New Roman"/>
        </w:rPr>
        <w:t xml:space="preserve">horizontal front and </w:t>
      </w:r>
      <w:r w:rsidR="00204627" w:rsidRPr="00D7726F" w:rsidDel="0016118E">
        <w:rPr>
          <w:rFonts w:ascii="Times New Roman" w:hAnsi="Times New Roman" w:cs="Times New Roman"/>
        </w:rPr>
        <w:t>side view</w:t>
      </w:r>
      <w:r w:rsidR="00367570" w:rsidDel="0016118E">
        <w:rPr>
          <w:rFonts w:ascii="Times New Roman" w:hAnsi="Times New Roman" w:cs="Times New Roman"/>
        </w:rPr>
        <w:t>s</w:t>
      </w:r>
      <w:r w:rsidR="003B0F9A" w:rsidRPr="00D7726F" w:rsidDel="0016118E">
        <w:rPr>
          <w:rFonts w:ascii="Times New Roman" w:hAnsi="Times New Roman" w:cs="Times New Roman"/>
        </w:rPr>
        <w:t>.</w:t>
      </w:r>
      <w:r w:rsidR="00C26ED9" w:rsidRPr="00D7726F" w:rsidDel="0016118E">
        <w:rPr>
          <w:rFonts w:ascii="Times New Roman" w:hAnsi="Times New Roman" w:cs="Times New Roman"/>
        </w:rPr>
        <w:t xml:space="preserve"> </w:t>
      </w:r>
      <w:r w:rsidR="00327364">
        <w:rPr>
          <w:rFonts w:ascii="Times New Roman" w:hAnsi="Times New Roman" w:cs="Times New Roman"/>
        </w:rPr>
        <w:t>Here</w:t>
      </w:r>
      <w:r w:rsidR="00C26ED9" w:rsidRPr="00D7726F" w:rsidDel="0016118E">
        <w:rPr>
          <w:rFonts w:ascii="Times New Roman" w:hAnsi="Times New Roman" w:cs="Times New Roman"/>
        </w:rPr>
        <w:t xml:space="preserve">, the battery cell is an 18650 cylindrical cell type with </w:t>
      </w:r>
      <w:r w:rsidR="00CB5671" w:rsidRPr="00D7726F" w:rsidDel="0016118E">
        <w:rPr>
          <w:rFonts w:ascii="Times New Roman" w:hAnsi="Times New Roman" w:cs="Times New Roman"/>
        </w:rPr>
        <w:t xml:space="preserve">18 mm </w:t>
      </w:r>
      <w:r w:rsidR="00056FEB" w:rsidRPr="00D7726F" w:rsidDel="0016118E">
        <w:rPr>
          <w:rFonts w:ascii="Times New Roman" w:hAnsi="Times New Roman" w:cs="Times New Roman"/>
        </w:rPr>
        <w:t xml:space="preserve">and 65 mm </w:t>
      </w:r>
      <w:r w:rsidR="00367570" w:rsidDel="0016118E">
        <w:rPr>
          <w:rFonts w:ascii="Times New Roman" w:hAnsi="Times New Roman" w:cs="Times New Roman"/>
        </w:rPr>
        <w:t xml:space="preserve">in </w:t>
      </w:r>
      <w:r w:rsidR="00056FEB" w:rsidRPr="00D7726F" w:rsidDel="0016118E">
        <w:rPr>
          <w:rFonts w:ascii="Times New Roman" w:hAnsi="Times New Roman" w:cs="Times New Roman"/>
        </w:rPr>
        <w:t xml:space="preserve">diameter and </w:t>
      </w:r>
      <w:r w:rsidR="00E25D15" w:rsidRPr="00D7726F" w:rsidDel="0016118E">
        <w:rPr>
          <w:rFonts w:ascii="Times New Roman" w:hAnsi="Times New Roman" w:cs="Times New Roman"/>
        </w:rPr>
        <w:t>length,</w:t>
      </w:r>
      <w:r w:rsidR="00367570" w:rsidDel="0016118E">
        <w:rPr>
          <w:rFonts w:ascii="Times New Roman" w:hAnsi="Times New Roman" w:cs="Times New Roman"/>
        </w:rPr>
        <w:t xml:space="preserve"> respectively</w:t>
      </w:r>
      <w:r w:rsidR="00056FEB" w:rsidRPr="00D7726F" w:rsidDel="0016118E">
        <w:rPr>
          <w:rFonts w:ascii="Times New Roman" w:hAnsi="Times New Roman" w:cs="Times New Roman"/>
        </w:rPr>
        <w:t>.</w:t>
      </w:r>
    </w:p>
    <w:p w14:paraId="1EF79A20" w14:textId="77777777" w:rsidR="0088553C" w:rsidRDefault="0088553C" w:rsidP="00CC1DDD">
      <w:pPr>
        <w:spacing w:after="0"/>
        <w:ind w:firstLine="720"/>
        <w:jc w:val="both"/>
        <w:rPr>
          <w:rFonts w:ascii="Times New Roman" w:hAnsi="Times New Roman" w:cs="Times New Roman"/>
        </w:rPr>
      </w:pPr>
    </w:p>
    <w:p w14:paraId="0B725624" w14:textId="77777777" w:rsidR="0088553C" w:rsidRDefault="0088553C" w:rsidP="00CC1DDD">
      <w:pPr>
        <w:spacing w:after="0"/>
        <w:ind w:firstLine="720"/>
        <w:jc w:val="both"/>
        <w:rPr>
          <w:rFonts w:ascii="Times New Roman" w:hAnsi="Times New Roman" w:cs="Times New Roman"/>
        </w:rPr>
      </w:pPr>
    </w:p>
    <w:p w14:paraId="3ADA1A82" w14:textId="77777777" w:rsidR="0088553C" w:rsidRDefault="0088553C" w:rsidP="00CC1DDD">
      <w:pPr>
        <w:spacing w:after="0"/>
        <w:ind w:firstLine="720"/>
        <w:jc w:val="both"/>
        <w:rPr>
          <w:rFonts w:ascii="Times New Roman" w:hAnsi="Times New Roman" w:cs="Times New Roman"/>
        </w:rPr>
      </w:pPr>
    </w:p>
    <w:p w14:paraId="21D6F7D5" w14:textId="77777777" w:rsidR="0088553C" w:rsidRDefault="0088553C" w:rsidP="00CC1DDD">
      <w:pPr>
        <w:spacing w:after="0"/>
        <w:ind w:firstLine="720"/>
        <w:jc w:val="both"/>
        <w:rPr>
          <w:rFonts w:ascii="Times New Roman" w:hAnsi="Times New Roman" w:cs="Times New Roman"/>
        </w:rPr>
      </w:pPr>
    </w:p>
    <w:p w14:paraId="7EB8E6FE" w14:textId="77777777" w:rsidR="00A95CCA" w:rsidRDefault="00A95CCA" w:rsidP="00CC1DDD">
      <w:pPr>
        <w:spacing w:after="0"/>
        <w:ind w:firstLine="720"/>
        <w:jc w:val="both"/>
        <w:rPr>
          <w:rFonts w:ascii="Times New Roman" w:hAnsi="Times New Roman" w:cs="Times New Roman"/>
        </w:rPr>
      </w:pPr>
    </w:p>
    <w:p w14:paraId="0AB75663" w14:textId="6DC25648" w:rsidR="00A42E28" w:rsidRDefault="00A42E28" w:rsidP="00CC1DDD">
      <w:pPr>
        <w:spacing w:after="0"/>
        <w:jc w:val="both"/>
        <w:rPr>
          <w:rFonts w:ascii="Times New Roman" w:hAnsi="Times New Roman" w:cs="Times New Roman"/>
        </w:rPr>
      </w:pPr>
    </w:p>
    <w:tbl>
      <w:tblPr>
        <w:tblStyle w:val="PlainTable3"/>
        <w:tblW w:w="5000" w:type="pct"/>
        <w:tblLook w:val="06A0" w:firstRow="1" w:lastRow="0" w:firstColumn="1" w:lastColumn="0" w:noHBand="1" w:noVBand="1"/>
      </w:tblPr>
      <w:tblGrid>
        <w:gridCol w:w="742"/>
        <w:gridCol w:w="4143"/>
        <w:gridCol w:w="4141"/>
      </w:tblGrid>
      <w:tr w:rsidR="00DE4A7A" w:rsidRPr="007F1D70" w14:paraId="4159B12E" w14:textId="77777777" w:rsidTr="00953A15">
        <w:trPr>
          <w:cnfStyle w:val="100000000000" w:firstRow="1" w:lastRow="0" w:firstColumn="0" w:lastColumn="0" w:oddVBand="0" w:evenVBand="0" w:oddHBand="0" w:evenHBand="0" w:firstRowFirstColumn="0" w:firstRowLastColumn="0" w:lastRowFirstColumn="0" w:lastRowLastColumn="0"/>
          <w:trHeight w:val="205"/>
        </w:trPr>
        <w:tc>
          <w:tcPr>
            <w:cnfStyle w:val="001000000100" w:firstRow="0" w:lastRow="0" w:firstColumn="1" w:lastColumn="0" w:oddVBand="0" w:evenVBand="0" w:oddHBand="0" w:evenHBand="0" w:firstRowFirstColumn="1" w:firstRowLastColumn="0" w:lastRowFirstColumn="0" w:lastRowLastColumn="0"/>
            <w:tcW w:w="411" w:type="pct"/>
          </w:tcPr>
          <w:p w14:paraId="547965A9" w14:textId="741C0025" w:rsidR="0037306B" w:rsidRPr="00AE410F" w:rsidRDefault="0037306B" w:rsidP="00DB3521">
            <w:pPr>
              <w:jc w:val="center"/>
              <w:textAlignment w:val="baseline"/>
              <w:rPr>
                <w:rFonts w:ascii="Times New Roman" w:eastAsia="Times New Roman" w:hAnsi="Times New Roman" w:cs="Times New Roman"/>
                <w:sz w:val="20"/>
                <w:szCs w:val="20"/>
                <w:lang w:eastAsia="en-GB"/>
              </w:rPr>
            </w:pPr>
          </w:p>
        </w:tc>
        <w:tc>
          <w:tcPr>
            <w:tcW w:w="2295" w:type="pct"/>
          </w:tcPr>
          <w:p w14:paraId="4A6F60BD" w14:textId="178D9636" w:rsidR="0037306B" w:rsidRPr="00AE410F" w:rsidRDefault="0037306B" w:rsidP="00DB3521">
            <w:pPr>
              <w:jc w:val="center"/>
              <w:textAlignment w:val="baseline"/>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n-GB"/>
              </w:rPr>
            </w:pPr>
          </w:p>
        </w:tc>
        <w:tc>
          <w:tcPr>
            <w:tcW w:w="2294" w:type="pct"/>
          </w:tcPr>
          <w:p w14:paraId="503DDA7D" w14:textId="6BEA9DD9" w:rsidR="0037306B" w:rsidRPr="00AE410F" w:rsidRDefault="0037306B" w:rsidP="00DB3521">
            <w:pPr>
              <w:jc w:val="center"/>
              <w:textAlignment w:val="baseline"/>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n-GB"/>
              </w:rPr>
            </w:pPr>
          </w:p>
        </w:tc>
      </w:tr>
      <w:tr w:rsidR="00DE4A7A" w:rsidRPr="007F1D70" w14:paraId="70688B43" w14:textId="77777777" w:rsidTr="00953A15">
        <w:trPr>
          <w:trHeight w:val="1425"/>
        </w:trPr>
        <w:tc>
          <w:tcPr>
            <w:cnfStyle w:val="001000000000" w:firstRow="0" w:lastRow="0" w:firstColumn="1" w:lastColumn="0" w:oddVBand="0" w:evenVBand="0" w:oddHBand="0" w:evenHBand="0" w:firstRowFirstColumn="0" w:firstRowLastColumn="0" w:lastRowFirstColumn="0" w:lastRowLastColumn="0"/>
            <w:tcW w:w="411" w:type="pct"/>
            <w:textDirection w:val="btLr"/>
          </w:tcPr>
          <w:p w14:paraId="28EEFAFE" w14:textId="68DD87B1" w:rsidR="0037306B" w:rsidRPr="00AE410F" w:rsidRDefault="0037306B" w:rsidP="00DB3521">
            <w:pPr>
              <w:ind w:left="113" w:right="113"/>
              <w:jc w:val="center"/>
              <w:textAlignment w:val="baseline"/>
              <w:rPr>
                <w:rFonts w:ascii="Times New Roman" w:eastAsia="Times New Roman" w:hAnsi="Times New Roman" w:cs="Times New Roman"/>
                <w:sz w:val="20"/>
                <w:szCs w:val="20"/>
                <w:lang w:eastAsia="en-GB"/>
              </w:rPr>
            </w:pPr>
            <w:r w:rsidRPr="00AE410F">
              <w:rPr>
                <w:rFonts w:ascii="Times New Roman" w:eastAsia="Times New Roman" w:hAnsi="Times New Roman" w:cs="Times New Roman"/>
                <w:sz w:val="20"/>
                <w:szCs w:val="20"/>
                <w:lang w:eastAsia="en-GB"/>
              </w:rPr>
              <w:t>FRONT</w:t>
            </w:r>
          </w:p>
          <w:p w14:paraId="731FAE79" w14:textId="77777777" w:rsidR="0037306B" w:rsidRPr="00AE410F" w:rsidRDefault="0037306B" w:rsidP="00DB3521">
            <w:pPr>
              <w:ind w:left="113" w:right="113"/>
              <w:jc w:val="center"/>
              <w:textAlignment w:val="baseline"/>
              <w:rPr>
                <w:rFonts w:ascii="Times New Roman" w:eastAsia="Times New Roman" w:hAnsi="Times New Roman" w:cs="Times New Roman"/>
                <w:sz w:val="20"/>
                <w:szCs w:val="20"/>
                <w:lang w:eastAsia="en-GB"/>
              </w:rPr>
            </w:pPr>
            <w:r w:rsidRPr="00AE410F">
              <w:rPr>
                <w:rFonts w:ascii="Times New Roman" w:eastAsia="Times New Roman" w:hAnsi="Times New Roman" w:cs="Times New Roman"/>
                <w:sz w:val="20"/>
                <w:szCs w:val="20"/>
                <w:lang w:eastAsia="en-GB"/>
              </w:rPr>
              <w:t>VIEW</w:t>
            </w:r>
          </w:p>
        </w:tc>
        <w:tc>
          <w:tcPr>
            <w:tcW w:w="2295" w:type="pct"/>
          </w:tcPr>
          <w:p w14:paraId="73CBE502" w14:textId="01D7D99E" w:rsidR="0037306B" w:rsidRPr="00AE410F" w:rsidRDefault="006A3413" w:rsidP="00DB3521">
            <w:pPr>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0"/>
                <w:szCs w:val="20"/>
              </w:rPr>
            </w:pPr>
            <w:r w:rsidRPr="00AE410F">
              <w:rPr>
                <w:rFonts w:ascii="Times New Roman" w:hAnsi="Times New Roman" w:cs="Times New Roman"/>
                <w:noProof/>
                <w:sz w:val="20"/>
                <w:szCs w:val="20"/>
              </w:rPr>
              <mc:AlternateContent>
                <mc:Choice Requires="wps">
                  <w:drawing>
                    <wp:anchor distT="0" distB="0" distL="114300" distR="114300" simplePos="0" relativeHeight="251651104" behindDoc="0" locked="0" layoutInCell="1" allowOverlap="1" wp14:anchorId="310AC8A1" wp14:editId="11CBF134">
                      <wp:simplePos x="0" y="0"/>
                      <wp:positionH relativeFrom="column">
                        <wp:posOffset>1792147</wp:posOffset>
                      </wp:positionH>
                      <wp:positionV relativeFrom="paragraph">
                        <wp:posOffset>1694459</wp:posOffset>
                      </wp:positionV>
                      <wp:extent cx="430073" cy="159411"/>
                      <wp:effectExtent l="38100" t="38100" r="27305" b="31115"/>
                      <wp:wrapNone/>
                      <wp:docPr id="107" name="Straight Arrow Connector 107"/>
                      <wp:cNvGraphicFramePr/>
                      <a:graphic xmlns:a="http://schemas.openxmlformats.org/drawingml/2006/main">
                        <a:graphicData uri="http://schemas.microsoft.com/office/word/2010/wordprocessingShape">
                          <wps:wsp>
                            <wps:cNvCnPr/>
                            <wps:spPr>
                              <a:xfrm flipH="1" flipV="1">
                                <a:off x="0" y="0"/>
                                <a:ext cx="430073" cy="159411"/>
                              </a:xfrm>
                              <a:prstGeom prst="straightConnector1">
                                <a:avLst/>
                              </a:prstGeom>
                              <a:ln>
                                <a:solidFill>
                                  <a:srgbClr val="FF0000"/>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A68D50B" id="_x0000_t32" coordsize="21600,21600" o:spt="32" o:oned="t" path="m,l21600,21600e" filled="f">
                      <v:path arrowok="t" fillok="f" o:connecttype="none"/>
                      <o:lock v:ext="edit" shapetype="t"/>
                    </v:shapetype>
                    <v:shape id="Straight Arrow Connector 107" o:spid="_x0000_s1026" type="#_x0000_t32" style="position:absolute;margin-left:141.1pt;margin-top:133.4pt;width:33.85pt;height:12.55pt;flip:x y;z-index:2516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" strokecolor="red" strokeweight="1.5pt">
                      <v:stroke endarrow="block" joinstyle="miter"/>
                    </v:shape>
                  </w:pict>
                </mc:Fallback>
              </mc:AlternateContent>
            </w:r>
            <w:r w:rsidR="003B199B" w:rsidRPr="00AE410F">
              <w:rPr>
                <w:rFonts w:ascii="Times New Roman" w:hAnsi="Times New Roman" w:cs="Times New Roman"/>
                <w:noProof/>
                <w:sz w:val="20"/>
                <w:szCs w:val="20"/>
              </w:rPr>
              <mc:AlternateContent>
                <mc:Choice Requires="wps">
                  <w:drawing>
                    <wp:anchor distT="0" distB="0" distL="114300" distR="114300" simplePos="0" relativeHeight="251651102" behindDoc="0" locked="0" layoutInCell="1" allowOverlap="1" wp14:anchorId="018F75C5" wp14:editId="78F5B818">
                      <wp:simplePos x="0" y="0"/>
                      <wp:positionH relativeFrom="column">
                        <wp:posOffset>1329766</wp:posOffset>
                      </wp:positionH>
                      <wp:positionV relativeFrom="paragraph">
                        <wp:posOffset>1025246</wp:posOffset>
                      </wp:positionV>
                      <wp:extent cx="986943" cy="45719"/>
                      <wp:effectExtent l="19050" t="76200" r="22860" b="50165"/>
                      <wp:wrapNone/>
                      <wp:docPr id="32" name="Straight Arrow Connector 32"/>
                      <wp:cNvGraphicFramePr/>
                      <a:graphic xmlns:a="http://schemas.openxmlformats.org/drawingml/2006/main">
                        <a:graphicData uri="http://schemas.microsoft.com/office/word/2010/wordprocessingShape">
                          <wps:wsp>
                            <wps:cNvCnPr/>
                            <wps:spPr>
                              <a:xfrm flipH="1" flipV="1">
                                <a:off x="0" y="0"/>
                                <a:ext cx="986943" cy="45719"/>
                              </a:xfrm>
                              <a:prstGeom prst="straightConnector1">
                                <a:avLst/>
                              </a:prstGeom>
                              <a:ln>
                                <a:solidFill>
                                  <a:srgbClr val="FF0000"/>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BA68CB" id="Straight Arrow Connector 32" o:spid="_x0000_s1026" type="#_x0000_t32" style="position:absolute;margin-left:104.7pt;margin-top:80.75pt;width:77.7pt;height:3.6pt;flip:x y;z-index:2516511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" strokecolor="red" strokeweight="1.5pt">
                      <v:stroke endarrow="block" joinstyle="miter"/>
                    </v:shape>
                  </w:pict>
                </mc:Fallback>
              </mc:AlternateContent>
            </w:r>
            <w:r w:rsidR="008D5CB2" w:rsidRPr="00AE410F">
              <w:rPr>
                <w:rFonts w:ascii="Times New Roman" w:hAnsi="Times New Roman" w:cs="Times New Roman"/>
                <w:noProof/>
                <w:sz w:val="20"/>
                <w:szCs w:val="20"/>
              </w:rPr>
              <mc:AlternateContent>
                <mc:Choice Requires="wps">
                  <w:drawing>
                    <wp:anchor distT="0" distB="0" distL="114300" distR="114300" simplePos="0" relativeHeight="251651101" behindDoc="0" locked="0" layoutInCell="1" allowOverlap="1" wp14:anchorId="68DF4C8C" wp14:editId="5DC8BC89">
                      <wp:simplePos x="0" y="0"/>
                      <wp:positionH relativeFrom="column">
                        <wp:posOffset>1644320</wp:posOffset>
                      </wp:positionH>
                      <wp:positionV relativeFrom="paragraph">
                        <wp:posOffset>255727</wp:posOffset>
                      </wp:positionV>
                      <wp:extent cx="474142" cy="358445"/>
                      <wp:effectExtent l="38100" t="0" r="21590" b="60960"/>
                      <wp:wrapNone/>
                      <wp:docPr id="31" name="Straight Arrow Connector 31"/>
                      <wp:cNvGraphicFramePr/>
                      <a:graphic xmlns:a="http://schemas.openxmlformats.org/drawingml/2006/main">
                        <a:graphicData uri="http://schemas.microsoft.com/office/word/2010/wordprocessingShape">
                          <wps:wsp>
                            <wps:cNvCnPr/>
                            <wps:spPr>
                              <a:xfrm flipH="1">
                                <a:off x="0" y="0"/>
                                <a:ext cx="474142" cy="358445"/>
                              </a:xfrm>
                              <a:prstGeom prst="straightConnector1">
                                <a:avLst/>
                              </a:prstGeom>
                              <a:ln>
                                <a:solidFill>
                                  <a:srgbClr val="FF0000"/>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6C3A32" id="Straight Arrow Connector 31" o:spid="_x0000_s1026" type="#_x0000_t32" style="position:absolute;margin-left:129.45pt;margin-top:20.15pt;width:37.35pt;height:28.2pt;flip:x;z-index:2516511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" strokecolor="red" strokeweight="1.5pt">
                      <v:stroke endarrow="block" joinstyle="miter"/>
                    </v:shape>
                  </w:pict>
                </mc:Fallback>
              </mc:AlternateContent>
            </w:r>
            <w:r w:rsidR="00540975" w:rsidRPr="00AE410F">
              <w:rPr>
                <w:noProof/>
                <w:sz w:val="20"/>
                <w:szCs w:val="20"/>
              </w:rPr>
              <w:drawing>
                <wp:inline distT="0" distB="0" distL="0" distR="0" wp14:anchorId="21F78A98" wp14:editId="22619D40">
                  <wp:extent cx="2245766" cy="2085354"/>
                  <wp:effectExtent l="0" t="0" r="2540" b="0"/>
                  <wp:docPr id="514" name="Picture 514" descr="A picture containing white,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Picture 514" descr="A picture containing white, electronics&#10;&#10;Description automatically generated"/>
                          <pic:cNvPicPr/>
                        </pic:nvPicPr>
                        <pic:blipFill>
                          <a:blip r:embed="rId26">
                            <a:alphaModFix/>
                            <a:extLst>
                              <a:ext uri="{BEBA8EAE-BF5A-486C-A8C5-ECC9F3942E4B}">
                                <a14:imgProps xmlns:a14="http://schemas.microsoft.com/office/drawing/2010/main">
                                  <a14:imgLayer r:embed="rId27">
                                    <a14:imgEffect>
                                      <a14:sharpenSoften amount="50000"/>
                                    </a14:imgEffect>
                                  </a14:imgLayer>
                                </a14:imgProps>
                              </a:ext>
                            </a:extLst>
                          </a:blip>
                          <a:stretch>
                            <a:fillRect/>
                          </a:stretch>
                        </pic:blipFill>
                        <pic:spPr>
                          <a:xfrm>
                            <a:off x="0" y="0"/>
                            <a:ext cx="2268628" cy="2106583"/>
                          </a:xfrm>
                          <a:prstGeom prst="rect">
                            <a:avLst/>
                          </a:prstGeom>
                        </pic:spPr>
                      </pic:pic>
                    </a:graphicData>
                  </a:graphic>
                </wp:inline>
              </w:drawing>
            </w:r>
          </w:p>
        </w:tc>
        <w:tc>
          <w:tcPr>
            <w:tcW w:w="2294" w:type="pct"/>
          </w:tcPr>
          <w:p w14:paraId="21754DBF" w14:textId="28ADBB1B" w:rsidR="0037306B" w:rsidRPr="00AE410F" w:rsidRDefault="006A3413" w:rsidP="00DB3521">
            <w:pPr>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n-GB"/>
              </w:rPr>
            </w:pPr>
            <w:r w:rsidRPr="00AE410F">
              <w:rPr>
                <w:rFonts w:ascii="Times New Roman" w:hAnsi="Times New Roman" w:cs="Times New Roman"/>
                <w:noProof/>
                <w:sz w:val="20"/>
                <w:szCs w:val="20"/>
              </w:rPr>
              <mc:AlternateContent>
                <mc:Choice Requires="wps">
                  <w:drawing>
                    <wp:anchor distT="0" distB="0" distL="114300" distR="114300" simplePos="0" relativeHeight="251651097" behindDoc="0" locked="0" layoutInCell="1" allowOverlap="1" wp14:anchorId="6A04CBFB" wp14:editId="604CC989">
                      <wp:simplePos x="0" y="0"/>
                      <wp:positionH relativeFrom="column">
                        <wp:posOffset>-402819</wp:posOffset>
                      </wp:positionH>
                      <wp:positionV relativeFrom="paragraph">
                        <wp:posOffset>1670558</wp:posOffset>
                      </wp:positionV>
                      <wp:extent cx="624840" cy="320040"/>
                      <wp:effectExtent l="0" t="0" r="3810" b="3810"/>
                      <wp:wrapNone/>
                      <wp:docPr id="256" name="Text Box 256"/>
                      <wp:cNvGraphicFramePr/>
                      <a:graphic xmlns:a="http://schemas.openxmlformats.org/drawingml/2006/main">
                        <a:graphicData uri="http://schemas.microsoft.com/office/word/2010/wordprocessingShape">
                          <wps:wsp>
                            <wps:cNvSpPr txBox="1"/>
                            <wps:spPr>
                              <a:xfrm>
                                <a:off x="0" y="0"/>
                                <a:ext cx="624840" cy="320040"/>
                              </a:xfrm>
                              <a:prstGeom prst="rect">
                                <a:avLst/>
                              </a:prstGeom>
                              <a:solidFill>
                                <a:schemeClr val="lt1"/>
                              </a:solidFill>
                              <a:ln w="6350">
                                <a:noFill/>
                              </a:ln>
                            </wps:spPr>
                            <wps:txbx>
                              <w:txbxContent>
                                <w:p w14:paraId="1802C880" w14:textId="77777777" w:rsidR="00C3524F" w:rsidRPr="00AE410F" w:rsidRDefault="00C3524F" w:rsidP="0037306B">
                                  <w:pPr>
                                    <w:rPr>
                                      <w:rFonts w:ascii="Times New Roman" w:hAnsi="Times New Roman" w:cs="Times New Roman"/>
                                      <w:sz w:val="24"/>
                                      <w:szCs w:val="24"/>
                                    </w:rPr>
                                  </w:pPr>
                                  <w:r w:rsidRPr="00AE410F">
                                    <w:rPr>
                                      <w:rFonts w:ascii="Times New Roman" w:hAnsi="Times New Roman" w:cs="Times New Roman"/>
                                      <w:sz w:val="24"/>
                                      <w:szCs w:val="24"/>
                                    </w:rPr>
                                    <w:t>PCM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04CBFB" id="_x0000_t202" coordsize="21600,21600" o:spt="202" path="m,l,21600r21600,l21600,xe">
                      <v:stroke joinstyle="miter"/>
                      <v:path gradientshapeok="t" o:connecttype="rect"/>
                    </v:shapetype>
                    <v:shape id="Text Box 256" o:spid="_x0000_s1026" type="#_x0000_t202" style="position:absolute;left:0;text-align:left;margin-left:-31.7pt;margin-top:131.55pt;width:49.2pt;height:25.2pt;z-index:2516510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" fillcolor="white [3201]" stroked="f" strokeweight=".5pt">
                      <v:textbox>
                        <w:txbxContent>
                          <w:p w14:paraId="1802C880" w14:textId="77777777" w:rsidR="00C3524F" w:rsidRPr="00AE410F" w:rsidRDefault="00C3524F" w:rsidP="0037306B">
                            <w:pPr>
                              <w:rPr>
                                <w:rFonts w:ascii="Times New Roman" w:hAnsi="Times New Roman" w:cs="Times New Roman"/>
                                <w:sz w:val="24"/>
                                <w:szCs w:val="24"/>
                              </w:rPr>
                            </w:pPr>
                            <w:r w:rsidRPr="00AE410F">
                              <w:rPr>
                                <w:rFonts w:ascii="Times New Roman" w:hAnsi="Times New Roman" w:cs="Times New Roman"/>
                                <w:sz w:val="24"/>
                                <w:szCs w:val="24"/>
                              </w:rPr>
                              <w:t>PCM</w:t>
                            </w:r>
                          </w:p>
                        </w:txbxContent>
                      </v:textbox>
                    </v:shape>
                  </w:pict>
                </mc:Fallback>
              </mc:AlternateContent>
            </w:r>
            <w:r w:rsidRPr="00AE410F">
              <w:rPr>
                <w:rFonts w:ascii="Times New Roman" w:hAnsi="Times New Roman" w:cs="Times New Roman"/>
                <w:noProof/>
                <w:sz w:val="20"/>
                <w:szCs w:val="20"/>
              </w:rPr>
              <mc:AlternateContent>
                <mc:Choice Requires="wps">
                  <w:drawing>
                    <wp:anchor distT="0" distB="0" distL="114300" distR="114300" simplePos="0" relativeHeight="251651105" behindDoc="0" locked="0" layoutInCell="1" allowOverlap="1" wp14:anchorId="5A021C0B" wp14:editId="57F11BC6">
                      <wp:simplePos x="0" y="0"/>
                      <wp:positionH relativeFrom="column">
                        <wp:posOffset>92024</wp:posOffset>
                      </wp:positionH>
                      <wp:positionV relativeFrom="paragraph">
                        <wp:posOffset>1670990</wp:posOffset>
                      </wp:positionV>
                      <wp:extent cx="446227" cy="168148"/>
                      <wp:effectExtent l="0" t="38100" r="49530" b="22860"/>
                      <wp:wrapNone/>
                      <wp:docPr id="108" name="Straight Arrow Connector 108"/>
                      <wp:cNvGraphicFramePr/>
                      <a:graphic xmlns:a="http://schemas.openxmlformats.org/drawingml/2006/main">
                        <a:graphicData uri="http://schemas.microsoft.com/office/word/2010/wordprocessingShape">
                          <wps:wsp>
                            <wps:cNvCnPr/>
                            <wps:spPr>
                              <a:xfrm flipV="1">
                                <a:off x="0" y="0"/>
                                <a:ext cx="446227" cy="168148"/>
                              </a:xfrm>
                              <a:prstGeom prst="straightConnector1">
                                <a:avLst/>
                              </a:prstGeom>
                              <a:ln>
                                <a:solidFill>
                                  <a:srgbClr val="FF0000"/>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C83DC4" id="Straight Arrow Connector 108" o:spid="_x0000_s1026" type="#_x0000_t32" style="position:absolute;margin-left:7.25pt;margin-top:131.55pt;width:35.15pt;height:13.25pt;flip:y;z-index:2516511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" strokecolor="red" strokeweight="1.5pt">
                      <v:stroke endarrow="block" joinstyle="miter"/>
                    </v:shape>
                  </w:pict>
                </mc:Fallback>
              </mc:AlternateContent>
            </w:r>
            <w:r w:rsidR="00941926" w:rsidRPr="00AE410F">
              <w:rPr>
                <w:rFonts w:ascii="Times New Roman" w:hAnsi="Times New Roman" w:cs="Times New Roman"/>
                <w:noProof/>
                <w:sz w:val="20"/>
                <w:szCs w:val="20"/>
              </w:rPr>
              <mc:AlternateContent>
                <mc:Choice Requires="wps">
                  <w:drawing>
                    <wp:anchor distT="0" distB="0" distL="114300" distR="114300" simplePos="0" relativeHeight="251651100" behindDoc="0" locked="0" layoutInCell="1" allowOverlap="1" wp14:anchorId="1EB594F7" wp14:editId="38C0F6CC">
                      <wp:simplePos x="0" y="0"/>
                      <wp:positionH relativeFrom="column">
                        <wp:posOffset>157861</wp:posOffset>
                      </wp:positionH>
                      <wp:positionV relativeFrom="paragraph">
                        <wp:posOffset>237210</wp:posOffset>
                      </wp:positionV>
                      <wp:extent cx="534010" cy="424281"/>
                      <wp:effectExtent l="0" t="0" r="76200" b="52070"/>
                      <wp:wrapNone/>
                      <wp:docPr id="253" name="Straight Arrow Connector 253"/>
                      <wp:cNvGraphicFramePr/>
                      <a:graphic xmlns:a="http://schemas.openxmlformats.org/drawingml/2006/main">
                        <a:graphicData uri="http://schemas.microsoft.com/office/word/2010/wordprocessingShape">
                          <wps:wsp>
                            <wps:cNvCnPr/>
                            <wps:spPr>
                              <a:xfrm>
                                <a:off x="0" y="0"/>
                                <a:ext cx="534010" cy="424281"/>
                              </a:xfrm>
                              <a:prstGeom prst="straightConnector1">
                                <a:avLst/>
                              </a:prstGeom>
                              <a:ln>
                                <a:solidFill>
                                  <a:srgbClr val="FF0000"/>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74E338" id="Straight Arrow Connector 253" o:spid="_x0000_s1026" type="#_x0000_t32" style="position:absolute;margin-left:12.45pt;margin-top:18.7pt;width:42.05pt;height:33.4pt;z-index:2516511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" strokecolor="red" strokeweight="1.5pt">
                      <v:stroke endarrow="block" joinstyle="miter"/>
                    </v:shape>
                  </w:pict>
                </mc:Fallback>
              </mc:AlternateContent>
            </w:r>
            <w:r w:rsidR="00C61AEA" w:rsidRPr="00AE410F">
              <w:rPr>
                <w:rFonts w:ascii="Times New Roman" w:hAnsi="Times New Roman" w:cs="Times New Roman"/>
                <w:noProof/>
                <w:sz w:val="20"/>
                <w:szCs w:val="20"/>
              </w:rPr>
              <mc:AlternateContent>
                <mc:Choice Requires="wps">
                  <w:drawing>
                    <wp:anchor distT="0" distB="0" distL="114300" distR="114300" simplePos="0" relativeHeight="251651103" behindDoc="0" locked="0" layoutInCell="1" allowOverlap="1" wp14:anchorId="1E670164" wp14:editId="05A4793E">
                      <wp:simplePos x="0" y="0"/>
                      <wp:positionH relativeFrom="column">
                        <wp:posOffset>26187</wp:posOffset>
                      </wp:positionH>
                      <wp:positionV relativeFrom="paragraph">
                        <wp:posOffset>1029767</wp:posOffset>
                      </wp:positionV>
                      <wp:extent cx="1009498" cy="59893"/>
                      <wp:effectExtent l="0" t="57150" r="19685" b="35560"/>
                      <wp:wrapNone/>
                      <wp:docPr id="33" name="Straight Arrow Connector 33"/>
                      <wp:cNvGraphicFramePr/>
                      <a:graphic xmlns:a="http://schemas.openxmlformats.org/drawingml/2006/main">
                        <a:graphicData uri="http://schemas.microsoft.com/office/word/2010/wordprocessingShape">
                          <wps:wsp>
                            <wps:cNvCnPr/>
                            <wps:spPr>
                              <a:xfrm flipV="1">
                                <a:off x="0" y="0"/>
                                <a:ext cx="1009498" cy="59893"/>
                              </a:xfrm>
                              <a:prstGeom prst="straightConnector1">
                                <a:avLst/>
                              </a:prstGeom>
                              <a:ln>
                                <a:solidFill>
                                  <a:srgbClr val="FF0000"/>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9A05F4" id="Straight Arrow Connector 33" o:spid="_x0000_s1026" type="#_x0000_t32" style="position:absolute;margin-left:2.05pt;margin-top:81.1pt;width:79.5pt;height:4.7pt;flip:y;z-index:2516511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" strokecolor="red" strokeweight="1.5pt">
                      <v:stroke endarrow="block" joinstyle="miter"/>
                    </v:shape>
                  </w:pict>
                </mc:Fallback>
              </mc:AlternateContent>
            </w:r>
            <w:r w:rsidR="008D5CB2" w:rsidRPr="00AE410F">
              <w:rPr>
                <w:rFonts w:ascii="Times New Roman" w:hAnsi="Times New Roman" w:cs="Times New Roman"/>
                <w:noProof/>
                <w:sz w:val="20"/>
                <w:szCs w:val="20"/>
              </w:rPr>
              <mc:AlternateContent>
                <mc:Choice Requires="wps">
                  <w:drawing>
                    <wp:anchor distT="0" distB="0" distL="114300" distR="114300" simplePos="0" relativeHeight="251651099" behindDoc="0" locked="0" layoutInCell="1" allowOverlap="1" wp14:anchorId="4611642A" wp14:editId="2F3C5621">
                      <wp:simplePos x="0" y="0"/>
                      <wp:positionH relativeFrom="column">
                        <wp:posOffset>-374015</wp:posOffset>
                      </wp:positionH>
                      <wp:positionV relativeFrom="paragraph">
                        <wp:posOffset>773607</wp:posOffset>
                      </wp:positionV>
                      <wp:extent cx="579120" cy="541020"/>
                      <wp:effectExtent l="0" t="0" r="0" b="0"/>
                      <wp:wrapNone/>
                      <wp:docPr id="254" name="Text Box 254"/>
                      <wp:cNvGraphicFramePr/>
                      <a:graphic xmlns:a="http://schemas.openxmlformats.org/drawingml/2006/main">
                        <a:graphicData uri="http://schemas.microsoft.com/office/word/2010/wordprocessingShape">
                          <wps:wsp>
                            <wps:cNvSpPr txBox="1"/>
                            <wps:spPr>
                              <a:xfrm>
                                <a:off x="0" y="0"/>
                                <a:ext cx="579120" cy="541020"/>
                              </a:xfrm>
                              <a:prstGeom prst="rect">
                                <a:avLst/>
                              </a:prstGeom>
                              <a:solidFill>
                                <a:schemeClr val="lt1"/>
                              </a:solidFill>
                              <a:ln w="6350">
                                <a:noFill/>
                              </a:ln>
                            </wps:spPr>
                            <wps:txbx>
                              <w:txbxContent>
                                <w:p w14:paraId="49CC8DB9" w14:textId="77777777" w:rsidR="00C3524F" w:rsidRPr="00AE410F" w:rsidRDefault="00C3524F" w:rsidP="0037306B">
                                  <w:pPr>
                                    <w:rPr>
                                      <w:rFonts w:ascii="Times New Roman" w:hAnsi="Times New Roman" w:cs="Times New Roman"/>
                                      <w:sz w:val="24"/>
                                      <w:szCs w:val="24"/>
                                    </w:rPr>
                                  </w:pPr>
                                  <w:r w:rsidRPr="00AE410F">
                                    <w:rPr>
                                      <w:rFonts w:ascii="Times New Roman" w:hAnsi="Times New Roman" w:cs="Times New Roman"/>
                                      <w:sz w:val="24"/>
                                      <w:szCs w:val="24"/>
                                    </w:rPr>
                                    <w:t>Cell tab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11642A" id="Text Box 254" o:spid="_x0000_s1027" type="#_x0000_t202" style="position:absolute;left:0;text-align:left;margin-left:-29.45pt;margin-top:60.9pt;width:45.6pt;height:42.6pt;z-index:2516510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" fillcolor="white [3201]" stroked="f" strokeweight=".5pt">
                      <v:textbox>
                        <w:txbxContent>
                          <w:p w14:paraId="49CC8DB9" w14:textId="77777777" w:rsidR="00C3524F" w:rsidRPr="00AE410F" w:rsidRDefault="00C3524F" w:rsidP="0037306B">
                            <w:pPr>
                              <w:rPr>
                                <w:rFonts w:ascii="Times New Roman" w:hAnsi="Times New Roman" w:cs="Times New Roman"/>
                                <w:sz w:val="24"/>
                                <w:szCs w:val="24"/>
                              </w:rPr>
                            </w:pPr>
                            <w:r w:rsidRPr="00AE410F">
                              <w:rPr>
                                <w:rFonts w:ascii="Times New Roman" w:hAnsi="Times New Roman" w:cs="Times New Roman"/>
                                <w:sz w:val="24"/>
                                <w:szCs w:val="24"/>
                              </w:rPr>
                              <w:t>Cell tab</w:t>
                            </w:r>
                          </w:p>
                        </w:txbxContent>
                      </v:textbox>
                    </v:shape>
                  </w:pict>
                </mc:Fallback>
              </mc:AlternateContent>
            </w:r>
            <w:r w:rsidR="008D5CB2" w:rsidRPr="00AE410F">
              <w:rPr>
                <w:rFonts w:ascii="Times New Roman" w:hAnsi="Times New Roman" w:cs="Times New Roman"/>
                <w:noProof/>
                <w:sz w:val="20"/>
                <w:szCs w:val="20"/>
              </w:rPr>
              <mc:AlternateContent>
                <mc:Choice Requires="wps">
                  <w:drawing>
                    <wp:anchor distT="0" distB="0" distL="114300" distR="114300" simplePos="0" relativeHeight="251651098" behindDoc="0" locked="0" layoutInCell="1" allowOverlap="1" wp14:anchorId="3CF07D6C" wp14:editId="7CDC6C86">
                      <wp:simplePos x="0" y="0"/>
                      <wp:positionH relativeFrom="column">
                        <wp:posOffset>-533933</wp:posOffset>
                      </wp:positionH>
                      <wp:positionV relativeFrom="paragraph">
                        <wp:posOffset>5766</wp:posOffset>
                      </wp:positionV>
                      <wp:extent cx="907085" cy="555955"/>
                      <wp:effectExtent l="0" t="0" r="7620" b="0"/>
                      <wp:wrapNone/>
                      <wp:docPr id="255" name="Text Box 255"/>
                      <wp:cNvGraphicFramePr/>
                      <a:graphic xmlns:a="http://schemas.openxmlformats.org/drawingml/2006/main">
                        <a:graphicData uri="http://schemas.microsoft.com/office/word/2010/wordprocessingShape">
                          <wps:wsp>
                            <wps:cNvSpPr txBox="1"/>
                            <wps:spPr>
                              <a:xfrm>
                                <a:off x="0" y="0"/>
                                <a:ext cx="907085" cy="555955"/>
                              </a:xfrm>
                              <a:prstGeom prst="rect">
                                <a:avLst/>
                              </a:prstGeom>
                              <a:solidFill>
                                <a:schemeClr val="lt1"/>
                              </a:solidFill>
                              <a:ln w="6350">
                                <a:noFill/>
                              </a:ln>
                            </wps:spPr>
                            <wps:txbx>
                              <w:txbxContent>
                                <w:p w14:paraId="2A039AFF" w14:textId="77777777" w:rsidR="00C3524F" w:rsidRPr="00AE410F" w:rsidRDefault="00C3524F" w:rsidP="0037306B">
                                  <w:pPr>
                                    <w:rPr>
                                      <w:rFonts w:ascii="Times New Roman" w:hAnsi="Times New Roman" w:cs="Times New Roman"/>
                                      <w:sz w:val="24"/>
                                      <w:szCs w:val="24"/>
                                    </w:rPr>
                                  </w:pPr>
                                  <w:r w:rsidRPr="00AE410F">
                                    <w:rPr>
                                      <w:rFonts w:ascii="Times New Roman" w:hAnsi="Times New Roman" w:cs="Times New Roman"/>
                                      <w:sz w:val="24"/>
                                      <w:szCs w:val="24"/>
                                    </w:rPr>
                                    <w:t>Active cell zone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F07D6C" id="Text Box 255" o:spid="_x0000_s1028" type="#_x0000_t202" style="position:absolute;left:0;text-align:left;margin-left:-42.05pt;margin-top:.45pt;width:71.4pt;height:43.8pt;z-index:2516510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" fillcolor="white [3201]" stroked="f" strokeweight=".5pt">
                      <v:textbox>
                        <w:txbxContent>
                          <w:p w14:paraId="2A039AFF" w14:textId="77777777" w:rsidR="00C3524F" w:rsidRPr="00AE410F" w:rsidRDefault="00C3524F" w:rsidP="0037306B">
                            <w:pPr>
                              <w:rPr>
                                <w:rFonts w:ascii="Times New Roman" w:hAnsi="Times New Roman" w:cs="Times New Roman"/>
                                <w:sz w:val="24"/>
                                <w:szCs w:val="24"/>
                              </w:rPr>
                            </w:pPr>
                            <w:r w:rsidRPr="00AE410F">
                              <w:rPr>
                                <w:rFonts w:ascii="Times New Roman" w:hAnsi="Times New Roman" w:cs="Times New Roman"/>
                                <w:sz w:val="24"/>
                                <w:szCs w:val="24"/>
                              </w:rPr>
                              <w:t>Active cell zone</w:t>
                            </w:r>
                          </w:p>
                        </w:txbxContent>
                      </v:textbox>
                    </v:shape>
                  </w:pict>
                </mc:Fallback>
              </mc:AlternateContent>
            </w:r>
            <w:r w:rsidR="0037306B" w:rsidRPr="00AE410F">
              <w:rPr>
                <w:rFonts w:ascii="Times New Roman" w:hAnsi="Times New Roman" w:cs="Times New Roman"/>
                <w:noProof/>
                <w:sz w:val="20"/>
                <w:szCs w:val="20"/>
              </w:rPr>
              <w:drawing>
                <wp:inline distT="0" distB="0" distL="0" distR="0" wp14:anchorId="392D7924" wp14:editId="7D97DDA3">
                  <wp:extent cx="2310554" cy="2150669"/>
                  <wp:effectExtent l="0" t="0" r="0" b="2540"/>
                  <wp:docPr id="258" name="Picture 258" descr="A picture containing building, device, fan, t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building, device, fan, tower&#10;&#10;Description automatically generated"/>
                          <pic:cNvPicPr/>
                        </pic:nvPicPr>
                        <pic:blipFill>
                          <a:blip r:embed="rId28"/>
                          <a:stretch>
                            <a:fillRect/>
                          </a:stretch>
                        </pic:blipFill>
                        <pic:spPr>
                          <a:xfrm>
                            <a:off x="0" y="0"/>
                            <a:ext cx="2349970" cy="2187358"/>
                          </a:xfrm>
                          <a:prstGeom prst="rect">
                            <a:avLst/>
                          </a:prstGeom>
                        </pic:spPr>
                      </pic:pic>
                    </a:graphicData>
                  </a:graphic>
                </wp:inline>
              </w:drawing>
            </w:r>
          </w:p>
        </w:tc>
      </w:tr>
      <w:tr w:rsidR="00DE4A7A" w:rsidRPr="007F1D70" w14:paraId="5B3BE89D" w14:textId="77777777" w:rsidTr="00953A15">
        <w:trPr>
          <w:trHeight w:val="1500"/>
        </w:trPr>
        <w:tc>
          <w:tcPr>
            <w:cnfStyle w:val="001000000000" w:firstRow="0" w:lastRow="0" w:firstColumn="1" w:lastColumn="0" w:oddVBand="0" w:evenVBand="0" w:oddHBand="0" w:evenHBand="0" w:firstRowFirstColumn="0" w:firstRowLastColumn="0" w:lastRowFirstColumn="0" w:lastRowLastColumn="0"/>
            <w:tcW w:w="411" w:type="pct"/>
            <w:textDirection w:val="btLr"/>
          </w:tcPr>
          <w:p w14:paraId="75B37037" w14:textId="77777777" w:rsidR="0037306B" w:rsidRPr="00AE410F" w:rsidRDefault="0037306B" w:rsidP="00DB3521">
            <w:pPr>
              <w:ind w:left="113" w:right="113"/>
              <w:jc w:val="center"/>
              <w:textAlignment w:val="baseline"/>
              <w:rPr>
                <w:rFonts w:ascii="Times New Roman" w:eastAsia="Times New Roman" w:hAnsi="Times New Roman" w:cs="Times New Roman"/>
                <w:sz w:val="20"/>
                <w:szCs w:val="20"/>
                <w:lang w:eastAsia="en-GB"/>
              </w:rPr>
            </w:pPr>
            <w:r w:rsidRPr="00AE410F">
              <w:rPr>
                <w:rFonts w:ascii="Times New Roman" w:eastAsia="Times New Roman" w:hAnsi="Times New Roman" w:cs="Times New Roman"/>
                <w:sz w:val="20"/>
                <w:szCs w:val="20"/>
                <w:lang w:eastAsia="en-GB"/>
              </w:rPr>
              <w:t>SIDE VIEW</w:t>
            </w:r>
          </w:p>
        </w:tc>
        <w:tc>
          <w:tcPr>
            <w:tcW w:w="2295" w:type="pct"/>
          </w:tcPr>
          <w:p w14:paraId="2202BDAB" w14:textId="4B60379C" w:rsidR="0037306B" w:rsidRPr="00AE410F" w:rsidRDefault="002052E1" w:rsidP="00087A82">
            <w:pPr>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0"/>
                <w:szCs w:val="20"/>
              </w:rPr>
            </w:pPr>
            <w:r w:rsidRPr="00AE410F">
              <w:rPr>
                <w:rFonts w:ascii="Times New Roman" w:hAnsi="Times New Roman" w:cs="Times New Roman"/>
                <w:noProof/>
                <w:sz w:val="20"/>
                <w:szCs w:val="20"/>
              </w:rPr>
              <mc:AlternateContent>
                <mc:Choice Requires="wps">
                  <w:drawing>
                    <wp:anchor distT="0" distB="0" distL="114300" distR="114300" simplePos="0" relativeHeight="251651106" behindDoc="0" locked="0" layoutInCell="1" allowOverlap="1" wp14:anchorId="149BE9AB" wp14:editId="57C36A7F">
                      <wp:simplePos x="0" y="0"/>
                      <wp:positionH relativeFrom="column">
                        <wp:posOffset>1702841</wp:posOffset>
                      </wp:positionH>
                      <wp:positionV relativeFrom="paragraph">
                        <wp:posOffset>-291465</wp:posOffset>
                      </wp:positionV>
                      <wp:extent cx="504698" cy="351130"/>
                      <wp:effectExtent l="38100" t="0" r="29210" b="49530"/>
                      <wp:wrapNone/>
                      <wp:docPr id="109" name="Straight Arrow Connector 109"/>
                      <wp:cNvGraphicFramePr/>
                      <a:graphic xmlns:a="http://schemas.openxmlformats.org/drawingml/2006/main">
                        <a:graphicData uri="http://schemas.microsoft.com/office/word/2010/wordprocessingShape">
                          <wps:wsp>
                            <wps:cNvCnPr/>
                            <wps:spPr>
                              <a:xfrm flipH="1">
                                <a:off x="0" y="0"/>
                                <a:ext cx="504698" cy="351130"/>
                              </a:xfrm>
                              <a:prstGeom prst="straightConnector1">
                                <a:avLst/>
                              </a:prstGeom>
                              <a:ln>
                                <a:solidFill>
                                  <a:srgbClr val="FF0000"/>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7B0ADB" id="Straight Arrow Connector 109" o:spid="_x0000_s1026" type="#_x0000_t32" style="position:absolute;margin-left:134.1pt;margin-top:-22.95pt;width:39.75pt;height:27.65pt;flip:x;z-index:2516511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" strokecolor="red" strokeweight="1.5pt">
                      <v:stroke endarrow="block" joinstyle="miter"/>
                    </v:shape>
                  </w:pict>
                </mc:Fallback>
              </mc:AlternateContent>
            </w:r>
            <w:r w:rsidR="006A3413" w:rsidRPr="00AE410F">
              <w:rPr>
                <w:rFonts w:ascii="Times New Roman" w:hAnsi="Times New Roman" w:cs="Times New Roman"/>
                <w:noProof/>
                <w:sz w:val="20"/>
                <w:szCs w:val="20"/>
              </w:rPr>
              <mc:AlternateContent>
                <mc:Choice Requires="wps">
                  <w:drawing>
                    <wp:anchor distT="0" distB="0" distL="114300" distR="114300" simplePos="0" relativeHeight="251651110" behindDoc="0" locked="0" layoutInCell="1" allowOverlap="1" wp14:anchorId="26228F80" wp14:editId="533E9F7C">
                      <wp:simplePos x="0" y="0"/>
                      <wp:positionH relativeFrom="column">
                        <wp:posOffset>1792147</wp:posOffset>
                      </wp:positionH>
                      <wp:positionV relativeFrom="paragraph">
                        <wp:posOffset>-284150</wp:posOffset>
                      </wp:positionV>
                      <wp:extent cx="415315" cy="958291"/>
                      <wp:effectExtent l="38100" t="0" r="22860" b="51435"/>
                      <wp:wrapNone/>
                      <wp:docPr id="540" name="Straight Arrow Connector 540"/>
                      <wp:cNvGraphicFramePr/>
                      <a:graphic xmlns:a="http://schemas.openxmlformats.org/drawingml/2006/main">
                        <a:graphicData uri="http://schemas.microsoft.com/office/word/2010/wordprocessingShape">
                          <wps:wsp>
                            <wps:cNvCnPr/>
                            <wps:spPr>
                              <a:xfrm flipH="1">
                                <a:off x="0" y="0"/>
                                <a:ext cx="415315" cy="958291"/>
                              </a:xfrm>
                              <a:prstGeom prst="straightConnector1">
                                <a:avLst/>
                              </a:prstGeom>
                              <a:ln>
                                <a:solidFill>
                                  <a:srgbClr val="FF0000"/>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BBD20F" id="Straight Arrow Connector 540" o:spid="_x0000_s1026" type="#_x0000_t32" style="position:absolute;margin-left:141.1pt;margin-top:-22.35pt;width:32.7pt;height:75.45pt;flip:x;z-index:2516511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" strokecolor="red" strokeweight="1.5pt">
                      <v:stroke endarrow="block" joinstyle="miter"/>
                    </v:shape>
                  </w:pict>
                </mc:Fallback>
              </mc:AlternateContent>
            </w:r>
            <w:r w:rsidR="00953A15" w:rsidRPr="00AE410F">
              <w:rPr>
                <w:rFonts w:ascii="Times New Roman" w:hAnsi="Times New Roman" w:cs="Times New Roman"/>
                <w:noProof/>
                <w:sz w:val="20"/>
                <w:szCs w:val="20"/>
              </w:rPr>
              <mc:AlternateContent>
                <mc:Choice Requires="wps">
                  <w:drawing>
                    <wp:anchor distT="0" distB="0" distL="114300" distR="114300" simplePos="0" relativeHeight="251651108" behindDoc="0" locked="0" layoutInCell="1" allowOverlap="1" wp14:anchorId="06EF997F" wp14:editId="778680D7">
                      <wp:simplePos x="0" y="0"/>
                      <wp:positionH relativeFrom="column">
                        <wp:posOffset>-26772</wp:posOffset>
                      </wp:positionH>
                      <wp:positionV relativeFrom="paragraph">
                        <wp:posOffset>728929</wp:posOffset>
                      </wp:positionV>
                      <wp:extent cx="468173" cy="285293"/>
                      <wp:effectExtent l="0" t="0" r="8255" b="635"/>
                      <wp:wrapNone/>
                      <wp:docPr id="111" name="Text Box 111"/>
                      <wp:cNvGraphicFramePr/>
                      <a:graphic xmlns:a="http://schemas.openxmlformats.org/drawingml/2006/main">
                        <a:graphicData uri="http://schemas.microsoft.com/office/word/2010/wordprocessingShape">
                          <wps:wsp>
                            <wps:cNvSpPr txBox="1"/>
                            <wps:spPr>
                              <a:xfrm>
                                <a:off x="0" y="0"/>
                                <a:ext cx="468173" cy="285293"/>
                              </a:xfrm>
                              <a:prstGeom prst="rect">
                                <a:avLst/>
                              </a:prstGeom>
                              <a:solidFill>
                                <a:schemeClr val="lt1"/>
                              </a:solidFill>
                              <a:ln w="6350">
                                <a:noFill/>
                              </a:ln>
                            </wps:spPr>
                            <wps:txbx>
                              <w:txbxContent>
                                <w:p w14:paraId="522FC49A" w14:textId="1299EDC5" w:rsidR="00C3524F" w:rsidRPr="00953A15" w:rsidRDefault="00C3524F">
                                  <w:pPr>
                                    <w:rPr>
                                      <w:rFonts w:ascii="Times New Roman" w:hAnsi="Times New Roman" w:cs="Times New Roman"/>
                                    </w:rPr>
                                  </w:pPr>
                                  <w:r w:rsidRPr="00953A15">
                                    <w:rPr>
                                      <w:rFonts w:ascii="Times New Roman" w:hAnsi="Times New Roman" w:cs="Times New Roman"/>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EF997F" id="Text Box 111" o:spid="_x0000_s1029" type="#_x0000_t202" style="position:absolute;left:0;text-align:left;margin-left:-2.1pt;margin-top:57.4pt;width:36.85pt;height:22.45pt;z-index:2516511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" fillcolor="white [3201]" stroked="f" strokeweight=".5pt">
                      <v:textbox>
                        <w:txbxContent>
                          <w:p w14:paraId="522FC49A" w14:textId="1299EDC5" w:rsidR="00C3524F" w:rsidRPr="00953A15" w:rsidRDefault="00C3524F">
                            <w:pPr>
                              <w:rPr>
                                <w:rFonts w:ascii="Times New Roman" w:hAnsi="Times New Roman" w:cs="Times New Roman"/>
                              </w:rPr>
                            </w:pPr>
                            <w:r w:rsidRPr="00953A15">
                              <w:rPr>
                                <w:rFonts w:ascii="Times New Roman" w:hAnsi="Times New Roman" w:cs="Times New Roman"/>
                              </w:rPr>
                              <w:t>(A)</w:t>
                            </w:r>
                          </w:p>
                        </w:txbxContent>
                      </v:textbox>
                    </v:shape>
                  </w:pict>
                </mc:Fallback>
              </mc:AlternateContent>
            </w:r>
            <w:r w:rsidR="00087A82" w:rsidRPr="00AE410F">
              <w:rPr>
                <w:noProof/>
                <w:sz w:val="20"/>
                <w:szCs w:val="20"/>
              </w:rPr>
              <w:drawing>
                <wp:inline distT="0" distB="0" distL="0" distR="0" wp14:anchorId="73543E90" wp14:editId="5EED797F">
                  <wp:extent cx="2165299" cy="763828"/>
                  <wp:effectExtent l="0" t="0" r="6985" b="0"/>
                  <wp:docPr id="515" name="Picture 515"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Picture 515" descr="Text&#10;&#10;Description automatically generated with medium confidence"/>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Lst>
                          </a:blip>
                          <a:stretch>
                            <a:fillRect/>
                          </a:stretch>
                        </pic:blipFill>
                        <pic:spPr>
                          <a:xfrm>
                            <a:off x="0" y="0"/>
                            <a:ext cx="2182930" cy="770048"/>
                          </a:xfrm>
                          <a:prstGeom prst="rect">
                            <a:avLst/>
                          </a:prstGeom>
                        </pic:spPr>
                      </pic:pic>
                    </a:graphicData>
                  </a:graphic>
                </wp:inline>
              </w:drawing>
            </w:r>
          </w:p>
        </w:tc>
        <w:tc>
          <w:tcPr>
            <w:tcW w:w="2294" w:type="pct"/>
          </w:tcPr>
          <w:p w14:paraId="7FE4D6F4" w14:textId="70CF04DA" w:rsidR="0037306B" w:rsidRPr="00AE410F" w:rsidRDefault="001E0CFF" w:rsidP="00087A82">
            <w:pPr>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n-GB"/>
              </w:rPr>
            </w:pPr>
            <w:r w:rsidRPr="00AE410F">
              <w:rPr>
                <w:rFonts w:ascii="Times New Roman" w:hAnsi="Times New Roman" w:cs="Times New Roman"/>
                <w:noProof/>
                <w:sz w:val="20"/>
                <w:szCs w:val="20"/>
              </w:rPr>
              <mc:AlternateContent>
                <mc:Choice Requires="wps">
                  <w:drawing>
                    <wp:anchor distT="0" distB="0" distL="114300" distR="114300" simplePos="0" relativeHeight="251651107" behindDoc="0" locked="0" layoutInCell="1" allowOverlap="1" wp14:anchorId="7EB1E2B9" wp14:editId="7ED975BB">
                      <wp:simplePos x="0" y="0"/>
                      <wp:positionH relativeFrom="column">
                        <wp:posOffset>92024</wp:posOffset>
                      </wp:positionH>
                      <wp:positionV relativeFrom="paragraph">
                        <wp:posOffset>-306095</wp:posOffset>
                      </wp:positionV>
                      <wp:extent cx="599237" cy="365760"/>
                      <wp:effectExtent l="0" t="0" r="48895" b="53340"/>
                      <wp:wrapNone/>
                      <wp:docPr id="110" name="Straight Arrow Connector 110"/>
                      <wp:cNvGraphicFramePr/>
                      <a:graphic xmlns:a="http://schemas.openxmlformats.org/drawingml/2006/main">
                        <a:graphicData uri="http://schemas.microsoft.com/office/word/2010/wordprocessingShape">
                          <wps:wsp>
                            <wps:cNvCnPr/>
                            <wps:spPr>
                              <a:xfrm>
                                <a:off x="0" y="0"/>
                                <a:ext cx="599237" cy="365760"/>
                              </a:xfrm>
                              <a:prstGeom prst="straightConnector1">
                                <a:avLst/>
                              </a:prstGeom>
                              <a:ln>
                                <a:solidFill>
                                  <a:srgbClr val="FF0000"/>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253C1C" id="Straight Arrow Connector 110" o:spid="_x0000_s1026" type="#_x0000_t32" style="position:absolute;margin-left:7.25pt;margin-top:-24.1pt;width:47.2pt;height:28.8pt;z-index:2516511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" strokecolor="red" strokeweight="1.5pt">
                      <v:stroke endarrow="block" joinstyle="miter"/>
                    </v:shape>
                  </w:pict>
                </mc:Fallback>
              </mc:AlternateContent>
            </w:r>
            <w:r w:rsidRPr="00AE410F">
              <w:rPr>
                <w:rFonts w:ascii="Times New Roman" w:hAnsi="Times New Roman" w:cs="Times New Roman"/>
                <w:noProof/>
                <w:sz w:val="20"/>
                <w:szCs w:val="20"/>
              </w:rPr>
              <mc:AlternateContent>
                <mc:Choice Requires="wps">
                  <w:drawing>
                    <wp:anchor distT="0" distB="0" distL="114300" distR="114300" simplePos="0" relativeHeight="251651111" behindDoc="0" locked="0" layoutInCell="1" allowOverlap="1" wp14:anchorId="7D83072E" wp14:editId="24793017">
                      <wp:simplePos x="0" y="0"/>
                      <wp:positionH relativeFrom="column">
                        <wp:posOffset>113842</wp:posOffset>
                      </wp:positionH>
                      <wp:positionV relativeFrom="paragraph">
                        <wp:posOffset>-306095</wp:posOffset>
                      </wp:positionV>
                      <wp:extent cx="475615" cy="994867"/>
                      <wp:effectExtent l="0" t="0" r="57785" b="53340"/>
                      <wp:wrapNone/>
                      <wp:docPr id="541" name="Straight Arrow Connector 541"/>
                      <wp:cNvGraphicFramePr/>
                      <a:graphic xmlns:a="http://schemas.openxmlformats.org/drawingml/2006/main">
                        <a:graphicData uri="http://schemas.microsoft.com/office/word/2010/wordprocessingShape">
                          <wps:wsp>
                            <wps:cNvCnPr/>
                            <wps:spPr>
                              <a:xfrm>
                                <a:off x="0" y="0"/>
                                <a:ext cx="475615" cy="994867"/>
                              </a:xfrm>
                              <a:prstGeom prst="straightConnector1">
                                <a:avLst/>
                              </a:prstGeom>
                              <a:ln>
                                <a:solidFill>
                                  <a:srgbClr val="FF0000"/>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7FD5AF" id="Straight Arrow Connector 541" o:spid="_x0000_s1026" type="#_x0000_t32" style="position:absolute;margin-left:8.95pt;margin-top:-24.1pt;width:37.45pt;height:78.35pt;z-index:2516511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" strokecolor="red" strokeweight="1.5pt">
                      <v:stroke endarrow="block" joinstyle="miter"/>
                    </v:shape>
                  </w:pict>
                </mc:Fallback>
              </mc:AlternateContent>
            </w:r>
            <w:r w:rsidR="00953A15" w:rsidRPr="00AE410F">
              <w:rPr>
                <w:rFonts w:ascii="Times New Roman" w:hAnsi="Times New Roman" w:cs="Times New Roman"/>
                <w:noProof/>
                <w:sz w:val="20"/>
                <w:szCs w:val="20"/>
              </w:rPr>
              <mc:AlternateContent>
                <mc:Choice Requires="wps">
                  <w:drawing>
                    <wp:anchor distT="0" distB="0" distL="114300" distR="114300" simplePos="0" relativeHeight="251651109" behindDoc="0" locked="0" layoutInCell="1" allowOverlap="1" wp14:anchorId="6D560DD6" wp14:editId="7E09A652">
                      <wp:simplePos x="0" y="0"/>
                      <wp:positionH relativeFrom="column">
                        <wp:posOffset>-83541</wp:posOffset>
                      </wp:positionH>
                      <wp:positionV relativeFrom="paragraph">
                        <wp:posOffset>733044</wp:posOffset>
                      </wp:positionV>
                      <wp:extent cx="468173" cy="285293"/>
                      <wp:effectExtent l="0" t="0" r="8255" b="635"/>
                      <wp:wrapNone/>
                      <wp:docPr id="112" name="Text Box 112"/>
                      <wp:cNvGraphicFramePr/>
                      <a:graphic xmlns:a="http://schemas.openxmlformats.org/drawingml/2006/main">
                        <a:graphicData uri="http://schemas.microsoft.com/office/word/2010/wordprocessingShape">
                          <wps:wsp>
                            <wps:cNvSpPr txBox="1"/>
                            <wps:spPr>
                              <a:xfrm>
                                <a:off x="0" y="0"/>
                                <a:ext cx="468173" cy="285293"/>
                              </a:xfrm>
                              <a:prstGeom prst="rect">
                                <a:avLst/>
                              </a:prstGeom>
                              <a:solidFill>
                                <a:schemeClr val="lt1"/>
                              </a:solidFill>
                              <a:ln w="6350">
                                <a:noFill/>
                              </a:ln>
                            </wps:spPr>
                            <wps:txbx>
                              <w:txbxContent>
                                <w:p w14:paraId="59A60118" w14:textId="26AFDE88" w:rsidR="00C3524F" w:rsidRPr="00953A15" w:rsidRDefault="00C3524F" w:rsidP="00953A15">
                                  <w:pPr>
                                    <w:rPr>
                                      <w:rFonts w:ascii="Times New Roman" w:hAnsi="Times New Roman" w:cs="Times New Roman"/>
                                    </w:rPr>
                                  </w:pPr>
                                  <w:r w:rsidRPr="00953A15">
                                    <w:rPr>
                                      <w:rFonts w:ascii="Times New Roman" w:hAnsi="Times New Roman" w:cs="Times New Roman"/>
                                    </w:rPr>
                                    <w:t>(</w:t>
                                  </w:r>
                                  <w:r>
                                    <w:rPr>
                                      <w:rFonts w:ascii="Times New Roman" w:hAnsi="Times New Roman" w:cs="Times New Roman"/>
                                    </w:rPr>
                                    <w:t>B</w:t>
                                  </w:r>
                                  <w:r w:rsidRPr="00953A15">
                                    <w:rPr>
                                      <w:rFonts w:ascii="Times New Roman" w:hAnsi="Times New Roman" w:cs="Times New Roma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60DD6" id="Text Box 112" o:spid="_x0000_s1030" type="#_x0000_t202" style="position:absolute;left:0;text-align:left;margin-left:-6.6pt;margin-top:57.7pt;width:36.85pt;height:22.45pt;z-index:2516511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" fillcolor="white [3201]" stroked="f" strokeweight=".5pt">
                      <v:textbox>
                        <w:txbxContent>
                          <w:p w14:paraId="59A60118" w14:textId="26AFDE88" w:rsidR="00C3524F" w:rsidRPr="00953A15" w:rsidRDefault="00C3524F" w:rsidP="00953A15">
                            <w:pPr>
                              <w:rPr>
                                <w:rFonts w:ascii="Times New Roman" w:hAnsi="Times New Roman" w:cs="Times New Roman"/>
                              </w:rPr>
                            </w:pPr>
                            <w:r w:rsidRPr="00953A15">
                              <w:rPr>
                                <w:rFonts w:ascii="Times New Roman" w:hAnsi="Times New Roman" w:cs="Times New Roman"/>
                              </w:rPr>
                              <w:t>(</w:t>
                            </w:r>
                            <w:r>
                              <w:rPr>
                                <w:rFonts w:ascii="Times New Roman" w:hAnsi="Times New Roman" w:cs="Times New Roman"/>
                              </w:rPr>
                              <w:t>B</w:t>
                            </w:r>
                            <w:r w:rsidRPr="00953A15">
                              <w:rPr>
                                <w:rFonts w:ascii="Times New Roman" w:hAnsi="Times New Roman" w:cs="Times New Roman"/>
                              </w:rPr>
                              <w:t>)</w:t>
                            </w:r>
                          </w:p>
                        </w:txbxContent>
                      </v:textbox>
                    </v:shape>
                  </w:pict>
                </mc:Fallback>
              </mc:AlternateContent>
            </w:r>
            <w:r w:rsidR="0037306B" w:rsidRPr="00AE410F">
              <w:rPr>
                <w:rFonts w:ascii="Times New Roman" w:hAnsi="Times New Roman" w:cs="Times New Roman"/>
                <w:noProof/>
                <w:sz w:val="20"/>
                <w:szCs w:val="20"/>
              </w:rPr>
              <w:drawing>
                <wp:inline distT="0" distB="0" distL="0" distR="0" wp14:anchorId="05A665CB" wp14:editId="740B35B5">
                  <wp:extent cx="2296973" cy="763706"/>
                  <wp:effectExtent l="0" t="0" r="8255" b="0"/>
                  <wp:docPr id="259" name="Picture 259" descr="A picture containing shoji,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shoji, building&#10;&#10;Description automatically generated"/>
                          <pic:cNvPicPr/>
                        </pic:nvPicPr>
                        <pic:blipFill>
                          <a:blip r:embed="rId31"/>
                          <a:stretch>
                            <a:fillRect/>
                          </a:stretch>
                        </pic:blipFill>
                        <pic:spPr>
                          <a:xfrm>
                            <a:off x="0" y="0"/>
                            <a:ext cx="2340714" cy="778249"/>
                          </a:xfrm>
                          <a:prstGeom prst="rect">
                            <a:avLst/>
                          </a:prstGeom>
                        </pic:spPr>
                      </pic:pic>
                    </a:graphicData>
                  </a:graphic>
                </wp:inline>
              </w:drawing>
            </w:r>
          </w:p>
        </w:tc>
      </w:tr>
    </w:tbl>
    <w:p w14:paraId="1FCC638D" w14:textId="65515C1E" w:rsidR="00BF129D" w:rsidRDefault="00BF129D" w:rsidP="004E33CB">
      <w:pPr>
        <w:spacing w:after="0"/>
        <w:jc w:val="center"/>
        <w:rPr>
          <w:rFonts w:ascii="Times New Roman" w:hAnsi="Times New Roman" w:cs="Times New Roman"/>
        </w:rPr>
      </w:pPr>
    </w:p>
    <w:p w14:paraId="140BBC04" w14:textId="77777777" w:rsidR="00056FEB" w:rsidRPr="00D7726F" w:rsidRDefault="00056FEB" w:rsidP="002D640A">
      <w:pPr>
        <w:spacing w:after="0"/>
        <w:jc w:val="center"/>
        <w:rPr>
          <w:rFonts w:ascii="Times New Roman" w:hAnsi="Times New Roman" w:cs="Times New Roman"/>
          <w:sz w:val="20"/>
          <w:szCs w:val="20"/>
        </w:rPr>
      </w:pPr>
    </w:p>
    <w:p w14:paraId="0A509F9C" w14:textId="6AD3D877" w:rsidR="0016118E" w:rsidRDefault="002D640A" w:rsidP="002D640A">
      <w:pPr>
        <w:spacing w:after="0"/>
        <w:jc w:val="center"/>
        <w:rPr>
          <w:rFonts w:ascii="Times New Roman" w:hAnsi="Times New Roman" w:cs="Times New Roman"/>
          <w:sz w:val="20"/>
          <w:szCs w:val="20"/>
        </w:rPr>
      </w:pPr>
      <w:r w:rsidRPr="00F460A4">
        <w:rPr>
          <w:rFonts w:ascii="Times New Roman" w:hAnsi="Times New Roman" w:cs="Times New Roman"/>
          <w:sz w:val="20"/>
          <w:szCs w:val="20"/>
        </w:rPr>
        <w:t>Fig</w:t>
      </w:r>
      <w:r>
        <w:rPr>
          <w:rFonts w:ascii="Times New Roman" w:hAnsi="Times New Roman" w:cs="Times New Roman"/>
          <w:sz w:val="20"/>
          <w:szCs w:val="20"/>
        </w:rPr>
        <w:t xml:space="preserve">. </w:t>
      </w:r>
      <w:r w:rsidR="00F2660F">
        <w:rPr>
          <w:rFonts w:ascii="Times New Roman" w:hAnsi="Times New Roman" w:cs="Times New Roman"/>
          <w:sz w:val="20"/>
          <w:szCs w:val="20"/>
        </w:rPr>
        <w:t>2</w:t>
      </w:r>
      <w:r>
        <w:rPr>
          <w:rFonts w:ascii="Times New Roman" w:hAnsi="Times New Roman" w:cs="Times New Roman"/>
          <w:sz w:val="20"/>
          <w:szCs w:val="20"/>
        </w:rPr>
        <w:t xml:space="preserve">. </w:t>
      </w:r>
      <w:r w:rsidR="00FF42CB">
        <w:rPr>
          <w:rFonts w:ascii="Times New Roman" w:hAnsi="Times New Roman" w:cs="Times New Roman"/>
          <w:sz w:val="20"/>
          <w:szCs w:val="20"/>
        </w:rPr>
        <w:t>Battery cell with PCM jacket showing front and side views</w:t>
      </w:r>
      <w:r w:rsidR="00C61AEA">
        <w:rPr>
          <w:rFonts w:ascii="Times New Roman" w:hAnsi="Times New Roman" w:cs="Times New Roman"/>
          <w:sz w:val="20"/>
          <w:szCs w:val="20"/>
        </w:rPr>
        <w:t>: A</w:t>
      </w:r>
      <w:r w:rsidR="00953A15">
        <w:rPr>
          <w:rFonts w:ascii="Times New Roman" w:hAnsi="Times New Roman" w:cs="Times New Roman"/>
          <w:sz w:val="20"/>
          <w:szCs w:val="20"/>
        </w:rPr>
        <w:t>)</w:t>
      </w:r>
      <w:r w:rsidR="00C61AEA">
        <w:rPr>
          <w:rFonts w:ascii="Times New Roman" w:hAnsi="Times New Roman" w:cs="Times New Roman"/>
          <w:sz w:val="20"/>
          <w:szCs w:val="20"/>
        </w:rPr>
        <w:t xml:space="preserve"> schematic sketch</w:t>
      </w:r>
      <w:r w:rsidR="00953A15">
        <w:rPr>
          <w:rFonts w:ascii="Times New Roman" w:hAnsi="Times New Roman" w:cs="Times New Roman"/>
          <w:sz w:val="20"/>
          <w:szCs w:val="20"/>
        </w:rPr>
        <w:t xml:space="preserve"> and B) meshed geometry.</w:t>
      </w:r>
    </w:p>
    <w:p w14:paraId="5691548C" w14:textId="77777777" w:rsidR="001503EC" w:rsidRPr="00D7726F" w:rsidRDefault="001503EC" w:rsidP="002D640A">
      <w:pPr>
        <w:spacing w:after="0"/>
        <w:jc w:val="center"/>
        <w:rPr>
          <w:rFonts w:ascii="Times New Roman" w:hAnsi="Times New Roman" w:cs="Times New Roman"/>
          <w:i/>
          <w:sz w:val="20"/>
          <w:szCs w:val="20"/>
        </w:rPr>
      </w:pPr>
    </w:p>
    <w:p w14:paraId="1751F629" w14:textId="24EA4033" w:rsidR="001503EC" w:rsidRPr="00563E3B" w:rsidRDefault="008E2EF3" w:rsidP="001503EC">
      <w:pPr>
        <w:pStyle w:val="Heading2"/>
        <w:rPr>
          <w:rFonts w:ascii="Times New Roman" w:hAnsi="Times New Roman" w:cs="Times New Roman"/>
          <w:i/>
          <w:iCs/>
          <w:color w:val="auto"/>
          <w:sz w:val="22"/>
          <w:szCs w:val="22"/>
        </w:rPr>
      </w:pPr>
      <w:r>
        <w:rPr>
          <w:rFonts w:ascii="Times New Roman" w:hAnsi="Times New Roman" w:cs="Times New Roman"/>
          <w:i/>
          <w:iCs/>
          <w:color w:val="auto"/>
          <w:sz w:val="22"/>
          <w:szCs w:val="22"/>
        </w:rPr>
        <w:t>3</w:t>
      </w:r>
      <w:r w:rsidR="001503EC" w:rsidRPr="00563E3B">
        <w:rPr>
          <w:rFonts w:ascii="Times New Roman" w:hAnsi="Times New Roman" w:cs="Times New Roman"/>
          <w:i/>
          <w:iCs/>
          <w:color w:val="auto"/>
          <w:sz w:val="22"/>
          <w:szCs w:val="22"/>
        </w:rPr>
        <w:t xml:space="preserve">.2 Mathematical and numerical </w:t>
      </w:r>
      <w:r w:rsidR="001503EC">
        <w:rPr>
          <w:rFonts w:ascii="Times New Roman" w:hAnsi="Times New Roman" w:cs="Times New Roman"/>
          <w:i/>
          <w:iCs/>
          <w:color w:val="auto"/>
          <w:sz w:val="22"/>
          <w:szCs w:val="22"/>
        </w:rPr>
        <w:t xml:space="preserve">model </w:t>
      </w:r>
    </w:p>
    <w:p w14:paraId="5081684F" w14:textId="104EF47C" w:rsidR="00EF6B31" w:rsidRPr="00D7726F" w:rsidRDefault="00EF6B31" w:rsidP="00EF6B31">
      <w:pPr>
        <w:spacing w:after="0"/>
        <w:rPr>
          <w:rFonts w:ascii="Times New Roman" w:hAnsi="Times New Roman" w:cs="Times New Roman"/>
        </w:rPr>
      </w:pPr>
    </w:p>
    <w:p w14:paraId="66D050DF" w14:textId="20A15FD4" w:rsidR="008F1AC1" w:rsidRPr="008F1AC1" w:rsidRDefault="00301CC8" w:rsidP="00977B46">
      <w:pPr>
        <w:spacing w:after="0"/>
        <w:ind w:firstLine="720"/>
        <w:jc w:val="both"/>
        <w:rPr>
          <w:rFonts w:ascii="Times New Roman" w:hAnsi="Times New Roman" w:cs="Times New Roman"/>
        </w:rPr>
      </w:pPr>
      <w:r w:rsidRPr="008F1AC1">
        <w:rPr>
          <w:rFonts w:ascii="Times New Roman" w:hAnsi="Times New Roman" w:cs="Times New Roman"/>
        </w:rPr>
        <w:t xml:space="preserve">PCM melting </w:t>
      </w:r>
      <w:r w:rsidR="00FB172B" w:rsidRPr="00D7726F">
        <w:rPr>
          <w:rFonts w:ascii="Times New Roman" w:hAnsi="Times New Roman" w:cs="Times New Roman"/>
        </w:rPr>
        <w:t>engages</w:t>
      </w:r>
      <w:r w:rsidRPr="008F1AC1">
        <w:rPr>
          <w:rFonts w:ascii="Times New Roman" w:hAnsi="Times New Roman" w:cs="Times New Roman"/>
        </w:rPr>
        <w:t xml:space="preserve"> an enthalpy-porosity </w:t>
      </w:r>
      <w:r w:rsidR="00CF570D" w:rsidRPr="008F1AC1">
        <w:rPr>
          <w:rFonts w:ascii="Times New Roman" w:hAnsi="Times New Roman" w:cs="Times New Roman"/>
        </w:rPr>
        <w:t>formulation</w:t>
      </w:r>
      <w:r w:rsidR="00FB172B" w:rsidRPr="00D7726F">
        <w:rPr>
          <w:rFonts w:ascii="Times New Roman" w:hAnsi="Times New Roman" w:cs="Times New Roman"/>
        </w:rPr>
        <w:t>.</w:t>
      </w:r>
      <w:r w:rsidR="00CF570D" w:rsidRPr="008F1AC1">
        <w:rPr>
          <w:rFonts w:ascii="Times New Roman" w:hAnsi="Times New Roman" w:cs="Times New Roman"/>
        </w:rPr>
        <w:t xml:space="preserve"> The liquid-solid mushy </w:t>
      </w:r>
      <w:r w:rsidR="007C1245" w:rsidRPr="008F1AC1">
        <w:rPr>
          <w:rFonts w:ascii="Times New Roman" w:hAnsi="Times New Roman" w:cs="Times New Roman"/>
        </w:rPr>
        <w:t>zone</w:t>
      </w:r>
      <w:r w:rsidR="007C1245" w:rsidRPr="00D7726F">
        <w:rPr>
          <w:rFonts w:ascii="Times New Roman" w:hAnsi="Times New Roman" w:cs="Times New Roman"/>
        </w:rPr>
        <w:t xml:space="preserve"> defined</w:t>
      </w:r>
      <w:r w:rsidR="00CF570D" w:rsidRPr="008F1AC1">
        <w:rPr>
          <w:rFonts w:ascii="Times New Roman" w:hAnsi="Times New Roman" w:cs="Times New Roman"/>
        </w:rPr>
        <w:t xml:space="preserve"> as a </w:t>
      </w:r>
      <w:r w:rsidR="008F1AC1" w:rsidRPr="008F1AC1">
        <w:rPr>
          <w:rFonts w:ascii="Times New Roman" w:hAnsi="Times New Roman" w:cs="Times New Roman"/>
        </w:rPr>
        <w:t>porous</w:t>
      </w:r>
      <w:r w:rsidR="00CF570D" w:rsidRPr="008F1AC1">
        <w:rPr>
          <w:rFonts w:ascii="Times New Roman" w:hAnsi="Times New Roman" w:cs="Times New Roman"/>
        </w:rPr>
        <w:t xml:space="preserve"> zone </w:t>
      </w:r>
      <w:r w:rsidR="007C1245">
        <w:rPr>
          <w:rFonts w:ascii="Times New Roman" w:hAnsi="Times New Roman" w:cs="Times New Roman"/>
        </w:rPr>
        <w:t xml:space="preserve">is </w:t>
      </w:r>
      <w:r w:rsidR="00403F52" w:rsidRPr="00D7726F">
        <w:rPr>
          <w:rFonts w:ascii="Times New Roman" w:hAnsi="Times New Roman" w:cs="Times New Roman"/>
        </w:rPr>
        <w:t>synonymous</w:t>
      </w:r>
      <w:r w:rsidR="005625D0" w:rsidRPr="00D7726F">
        <w:rPr>
          <w:rFonts w:ascii="Times New Roman" w:hAnsi="Times New Roman" w:cs="Times New Roman"/>
        </w:rPr>
        <w:t xml:space="preserve"> </w:t>
      </w:r>
      <w:r w:rsidR="00CF570D" w:rsidRPr="008F1AC1">
        <w:rPr>
          <w:rFonts w:ascii="Times New Roman" w:hAnsi="Times New Roman" w:cs="Times New Roman"/>
        </w:rPr>
        <w:t xml:space="preserve">with the liquid </w:t>
      </w:r>
      <w:r w:rsidR="007C1245">
        <w:rPr>
          <w:rFonts w:ascii="Times New Roman" w:hAnsi="Times New Roman" w:cs="Times New Roman"/>
        </w:rPr>
        <w:t>fraction,</w:t>
      </w:r>
      <w:r w:rsidR="007C1245" w:rsidRPr="00D7726F">
        <w:rPr>
          <w:rFonts w:ascii="Times New Roman" w:hAnsi="Times New Roman" w:cs="Times New Roman"/>
        </w:rPr>
        <w:t xml:space="preserve"> </w:t>
      </w:r>
      <w:r w:rsidR="000F7AC2" w:rsidRPr="00D7726F">
        <w:rPr>
          <w:rFonts w:ascii="Times New Roman" w:hAnsi="Times New Roman" w:cs="Times New Roman"/>
        </w:rPr>
        <w:t>including</w:t>
      </w:r>
      <w:r w:rsidR="00DE7D6A" w:rsidRPr="00D7726F">
        <w:rPr>
          <w:rFonts w:ascii="Times New Roman" w:hAnsi="Times New Roman" w:cs="Times New Roman"/>
        </w:rPr>
        <w:t xml:space="preserve"> sink </w:t>
      </w:r>
      <w:r w:rsidR="00CF570D" w:rsidRPr="008F1AC1">
        <w:rPr>
          <w:rFonts w:ascii="Times New Roman" w:hAnsi="Times New Roman" w:cs="Times New Roman"/>
        </w:rPr>
        <w:t xml:space="preserve">and momentum </w:t>
      </w:r>
      <w:r w:rsidR="00DE7D6A" w:rsidRPr="00D7726F">
        <w:rPr>
          <w:rFonts w:ascii="Times New Roman" w:hAnsi="Times New Roman" w:cs="Times New Roman"/>
        </w:rPr>
        <w:t>zones appropriately reference</w:t>
      </w:r>
      <w:r w:rsidR="00C70419">
        <w:rPr>
          <w:rFonts w:ascii="Times New Roman" w:hAnsi="Times New Roman" w:cs="Times New Roman"/>
        </w:rPr>
        <w:t>d</w:t>
      </w:r>
      <w:r w:rsidR="00CF570D" w:rsidRPr="008F1AC1">
        <w:rPr>
          <w:rFonts w:ascii="Times New Roman" w:hAnsi="Times New Roman" w:cs="Times New Roman"/>
        </w:rPr>
        <w:t xml:space="preserve"> for the </w:t>
      </w:r>
      <w:r w:rsidR="00403F52" w:rsidRPr="00D7726F">
        <w:rPr>
          <w:rFonts w:ascii="Times New Roman" w:hAnsi="Times New Roman" w:cs="Times New Roman"/>
        </w:rPr>
        <w:t>drop</w:t>
      </w:r>
      <w:r w:rsidR="006547B3">
        <w:rPr>
          <w:rFonts w:ascii="Times New Roman" w:hAnsi="Times New Roman" w:cs="Times New Roman"/>
        </w:rPr>
        <w:t>-</w:t>
      </w:r>
      <w:r w:rsidR="00403F52" w:rsidRPr="00D7726F">
        <w:rPr>
          <w:rFonts w:ascii="Times New Roman" w:hAnsi="Times New Roman" w:cs="Times New Roman"/>
        </w:rPr>
        <w:t xml:space="preserve">in </w:t>
      </w:r>
      <w:r w:rsidR="00CF570D" w:rsidRPr="008F1AC1">
        <w:rPr>
          <w:rFonts w:ascii="Times New Roman" w:hAnsi="Times New Roman" w:cs="Times New Roman"/>
        </w:rPr>
        <w:t xml:space="preserve">pressure </w:t>
      </w:r>
      <w:r w:rsidR="00403F52" w:rsidRPr="00D7726F">
        <w:rPr>
          <w:rFonts w:ascii="Times New Roman" w:hAnsi="Times New Roman" w:cs="Times New Roman"/>
        </w:rPr>
        <w:t>in</w:t>
      </w:r>
      <w:r w:rsidR="004062A2" w:rsidRPr="008F1AC1">
        <w:rPr>
          <w:rFonts w:ascii="Times New Roman" w:hAnsi="Times New Roman" w:cs="Times New Roman"/>
        </w:rPr>
        <w:t xml:space="preserve"> the solid </w:t>
      </w:r>
      <w:r w:rsidR="00403F52" w:rsidRPr="00D7726F">
        <w:rPr>
          <w:rFonts w:ascii="Times New Roman" w:hAnsi="Times New Roman" w:cs="Times New Roman"/>
        </w:rPr>
        <w:t>zones. These sink terms are</w:t>
      </w:r>
      <w:r w:rsidR="00CB2550" w:rsidRPr="00D7726F">
        <w:rPr>
          <w:rFonts w:ascii="Times New Roman" w:hAnsi="Times New Roman" w:cs="Times New Roman"/>
        </w:rPr>
        <w:t xml:space="preserve"> </w:t>
      </w:r>
      <w:r w:rsidR="004062A2" w:rsidRPr="008F1AC1">
        <w:rPr>
          <w:rFonts w:ascii="Times New Roman" w:hAnsi="Times New Roman" w:cs="Times New Roman"/>
        </w:rPr>
        <w:t xml:space="preserve">also </w:t>
      </w:r>
      <w:r w:rsidR="00CB2550" w:rsidRPr="00D7726F">
        <w:rPr>
          <w:rFonts w:ascii="Times New Roman" w:hAnsi="Times New Roman" w:cs="Times New Roman"/>
        </w:rPr>
        <w:t>readily applied</w:t>
      </w:r>
      <w:r w:rsidR="004062A2" w:rsidRPr="008F1AC1">
        <w:rPr>
          <w:rFonts w:ascii="Times New Roman" w:hAnsi="Times New Roman" w:cs="Times New Roman"/>
        </w:rPr>
        <w:t xml:space="preserve"> to the turbulence </w:t>
      </w:r>
      <w:r w:rsidR="008F1AC1" w:rsidRPr="008F1AC1">
        <w:rPr>
          <w:rFonts w:ascii="Times New Roman" w:hAnsi="Times New Roman" w:cs="Times New Roman"/>
        </w:rPr>
        <w:t>equations</w:t>
      </w:r>
      <w:r w:rsidR="004062A2" w:rsidRPr="008F1AC1">
        <w:rPr>
          <w:rFonts w:ascii="Times New Roman" w:hAnsi="Times New Roman" w:cs="Times New Roman"/>
        </w:rPr>
        <w:t xml:space="preserve"> </w:t>
      </w:r>
      <w:r w:rsidR="00CB2550" w:rsidRPr="00D7726F">
        <w:rPr>
          <w:rFonts w:ascii="Times New Roman" w:hAnsi="Times New Roman" w:cs="Times New Roman"/>
        </w:rPr>
        <w:t xml:space="preserve">due </w:t>
      </w:r>
      <w:r w:rsidR="004062A2" w:rsidRPr="008F1AC1">
        <w:rPr>
          <w:rFonts w:ascii="Times New Roman" w:hAnsi="Times New Roman" w:cs="Times New Roman"/>
        </w:rPr>
        <w:t xml:space="preserve">to the reduced porosity </w:t>
      </w:r>
      <w:r w:rsidR="00CB2550" w:rsidRPr="00D7726F">
        <w:rPr>
          <w:rFonts w:ascii="Times New Roman" w:hAnsi="Times New Roman" w:cs="Times New Roman"/>
        </w:rPr>
        <w:t xml:space="preserve">expected </w:t>
      </w:r>
      <w:r w:rsidR="004062A2" w:rsidRPr="008F1AC1">
        <w:rPr>
          <w:rFonts w:ascii="Times New Roman" w:hAnsi="Times New Roman" w:cs="Times New Roman"/>
        </w:rPr>
        <w:t xml:space="preserve">in the solid </w:t>
      </w:r>
      <w:r w:rsidR="00CB2550" w:rsidRPr="00D7726F">
        <w:rPr>
          <w:rFonts w:ascii="Times New Roman" w:hAnsi="Times New Roman" w:cs="Times New Roman"/>
        </w:rPr>
        <w:t>zones</w:t>
      </w:r>
      <w:r w:rsidR="006D47AF" w:rsidRPr="00D7726F">
        <w:rPr>
          <w:rFonts w:ascii="Times New Roman" w:hAnsi="Times New Roman" w:cs="Times New Roman"/>
        </w:rPr>
        <w:t xml:space="preserve">. It </w:t>
      </w:r>
      <w:r w:rsidR="00BD6C34">
        <w:rPr>
          <w:rFonts w:ascii="Times New Roman" w:hAnsi="Times New Roman" w:cs="Times New Roman"/>
        </w:rPr>
        <w:t>is</w:t>
      </w:r>
      <w:r w:rsidR="006D47AF" w:rsidRPr="00D7726F">
        <w:rPr>
          <w:rFonts w:ascii="Times New Roman" w:hAnsi="Times New Roman" w:cs="Times New Roman"/>
        </w:rPr>
        <w:t xml:space="preserve"> noted that the </w:t>
      </w:r>
      <w:r w:rsidR="008F7058" w:rsidRPr="008F1AC1">
        <w:rPr>
          <w:rFonts w:ascii="Times New Roman" w:hAnsi="Times New Roman" w:cs="Times New Roman"/>
        </w:rPr>
        <w:t xml:space="preserve">liquid fraction </w:t>
      </w:r>
      <w:r w:rsidR="008D28FC" w:rsidRPr="008F1AC1">
        <w:rPr>
          <w:rFonts w:ascii="Times New Roman" w:hAnsi="Times New Roman" w:cs="Times New Roman"/>
        </w:rPr>
        <w:t xml:space="preserve">associates </w:t>
      </w:r>
      <w:r w:rsidR="006D47AF" w:rsidRPr="00D7726F">
        <w:rPr>
          <w:rFonts w:ascii="Times New Roman" w:hAnsi="Times New Roman" w:cs="Times New Roman"/>
        </w:rPr>
        <w:t>the states of</w:t>
      </w:r>
      <w:r w:rsidR="008D28FC" w:rsidRPr="008F1AC1">
        <w:rPr>
          <w:rFonts w:ascii="Times New Roman" w:hAnsi="Times New Roman" w:cs="Times New Roman"/>
        </w:rPr>
        <w:t xml:space="preserve"> the cell volume </w:t>
      </w:r>
      <w:r w:rsidR="008027B5" w:rsidRPr="00D7726F">
        <w:rPr>
          <w:rFonts w:ascii="Times New Roman" w:hAnsi="Times New Roman" w:cs="Times New Roman"/>
        </w:rPr>
        <w:t xml:space="preserve">defined as either </w:t>
      </w:r>
      <w:r w:rsidR="008F1AC1" w:rsidRPr="008F1AC1">
        <w:rPr>
          <w:rFonts w:ascii="Times New Roman" w:hAnsi="Times New Roman" w:cs="Times New Roman"/>
        </w:rPr>
        <w:t>liquid</w:t>
      </w:r>
      <w:r w:rsidR="008D28FC" w:rsidRPr="008F1AC1">
        <w:rPr>
          <w:rFonts w:ascii="Times New Roman" w:hAnsi="Times New Roman" w:cs="Times New Roman"/>
        </w:rPr>
        <w:t xml:space="preserve"> </w:t>
      </w:r>
      <w:r w:rsidR="008027B5" w:rsidRPr="00D7726F">
        <w:rPr>
          <w:rFonts w:ascii="Times New Roman" w:hAnsi="Times New Roman" w:cs="Times New Roman"/>
        </w:rPr>
        <w:t>or solid</w:t>
      </w:r>
      <w:r w:rsidR="008D28FC" w:rsidRPr="008F1AC1">
        <w:rPr>
          <w:rFonts w:ascii="Times New Roman" w:hAnsi="Times New Roman" w:cs="Times New Roman"/>
        </w:rPr>
        <w:t xml:space="preserve"> and </w:t>
      </w:r>
      <w:r w:rsidR="008027B5" w:rsidRPr="00D7726F">
        <w:rPr>
          <w:rFonts w:ascii="Times New Roman" w:hAnsi="Times New Roman" w:cs="Times New Roman"/>
        </w:rPr>
        <w:t xml:space="preserve">is </w:t>
      </w:r>
      <w:r w:rsidR="00371024" w:rsidRPr="00D7726F">
        <w:rPr>
          <w:rFonts w:ascii="Times New Roman" w:hAnsi="Times New Roman" w:cs="Times New Roman"/>
        </w:rPr>
        <w:t xml:space="preserve">included in </w:t>
      </w:r>
      <w:r w:rsidR="008D28FC" w:rsidRPr="008F1AC1">
        <w:rPr>
          <w:rFonts w:ascii="Times New Roman" w:hAnsi="Times New Roman" w:cs="Times New Roman"/>
        </w:rPr>
        <w:t>each domain</w:t>
      </w:r>
      <w:r w:rsidR="00371024" w:rsidRPr="00D7726F">
        <w:rPr>
          <w:rFonts w:ascii="Times New Roman" w:hAnsi="Times New Roman" w:cs="Times New Roman"/>
        </w:rPr>
        <w:t xml:space="preserve"> cell. </w:t>
      </w:r>
      <w:r w:rsidR="00BB618B" w:rsidRPr="00D7726F">
        <w:rPr>
          <w:rFonts w:ascii="Times New Roman" w:hAnsi="Times New Roman" w:cs="Times New Roman"/>
        </w:rPr>
        <w:t>During</w:t>
      </w:r>
      <w:r w:rsidR="00D93113" w:rsidRPr="008F1AC1">
        <w:rPr>
          <w:rFonts w:ascii="Times New Roman" w:hAnsi="Times New Roman" w:cs="Times New Roman"/>
        </w:rPr>
        <w:t xml:space="preserve"> every </w:t>
      </w:r>
      <w:r w:rsidR="00BB618B" w:rsidRPr="00D7726F">
        <w:rPr>
          <w:rFonts w:ascii="Times New Roman" w:hAnsi="Times New Roman" w:cs="Times New Roman"/>
        </w:rPr>
        <w:t xml:space="preserve">iterative solution, </w:t>
      </w:r>
      <w:r w:rsidR="00E73CF4" w:rsidRPr="00D7726F">
        <w:rPr>
          <w:rFonts w:ascii="Times New Roman" w:hAnsi="Times New Roman" w:cs="Times New Roman"/>
        </w:rPr>
        <w:t>this value is calculated</w:t>
      </w:r>
      <w:r w:rsidR="00D93113" w:rsidRPr="008F1AC1">
        <w:rPr>
          <w:rFonts w:ascii="Times New Roman" w:hAnsi="Times New Roman" w:cs="Times New Roman"/>
        </w:rPr>
        <w:t xml:space="preserve"> based </w:t>
      </w:r>
      <w:r w:rsidR="00E73CF4" w:rsidRPr="00D7726F">
        <w:rPr>
          <w:rFonts w:ascii="Times New Roman" w:hAnsi="Times New Roman" w:cs="Times New Roman"/>
        </w:rPr>
        <w:t>on</w:t>
      </w:r>
      <w:r w:rsidR="00D93113" w:rsidRPr="008F1AC1">
        <w:rPr>
          <w:rFonts w:ascii="Times New Roman" w:hAnsi="Times New Roman" w:cs="Times New Roman"/>
        </w:rPr>
        <w:t xml:space="preserve"> the </w:t>
      </w:r>
      <w:r w:rsidR="008F1AC1" w:rsidRPr="008F1AC1">
        <w:rPr>
          <w:rFonts w:ascii="Times New Roman" w:hAnsi="Times New Roman" w:cs="Times New Roman"/>
        </w:rPr>
        <w:t>enthalpy</w:t>
      </w:r>
      <w:r w:rsidR="00D93113" w:rsidRPr="008F1AC1">
        <w:rPr>
          <w:rFonts w:ascii="Times New Roman" w:hAnsi="Times New Roman" w:cs="Times New Roman"/>
        </w:rPr>
        <w:t xml:space="preserve"> balance. </w:t>
      </w:r>
      <w:r w:rsidR="0085051B" w:rsidRPr="00D7726F">
        <w:rPr>
          <w:rFonts w:ascii="Times New Roman" w:hAnsi="Times New Roman" w:cs="Times New Roman"/>
        </w:rPr>
        <w:t xml:space="preserve">To account for the change in </w:t>
      </w:r>
      <w:r w:rsidR="007C1245">
        <w:rPr>
          <w:rFonts w:ascii="Times New Roman" w:hAnsi="Times New Roman" w:cs="Times New Roman"/>
        </w:rPr>
        <w:t>the PCM</w:t>
      </w:r>
      <w:r w:rsidR="007C1245" w:rsidRPr="00D7726F">
        <w:rPr>
          <w:rFonts w:ascii="Times New Roman" w:hAnsi="Times New Roman" w:cs="Times New Roman"/>
        </w:rPr>
        <w:t xml:space="preserve"> </w:t>
      </w:r>
      <w:r w:rsidR="0085051B" w:rsidRPr="00D7726F">
        <w:rPr>
          <w:rFonts w:ascii="Times New Roman" w:hAnsi="Times New Roman" w:cs="Times New Roman"/>
        </w:rPr>
        <w:t xml:space="preserve">physical state, </w:t>
      </w:r>
      <w:r w:rsidR="0009066E" w:rsidRPr="00D7726F">
        <w:rPr>
          <w:rFonts w:ascii="Times New Roman" w:hAnsi="Times New Roman" w:cs="Times New Roman"/>
        </w:rPr>
        <w:t xml:space="preserve">a boundary region is set between 0 and 1 and signifies where the </w:t>
      </w:r>
      <w:r w:rsidR="006F0905" w:rsidRPr="00D7726F">
        <w:rPr>
          <w:rFonts w:ascii="Times New Roman" w:hAnsi="Times New Roman" w:cs="Times New Roman"/>
        </w:rPr>
        <w:t xml:space="preserve">medium </w:t>
      </w:r>
      <w:r w:rsidR="006547B3">
        <w:rPr>
          <w:rFonts w:ascii="Times New Roman" w:hAnsi="Times New Roman" w:cs="Times New Roman"/>
        </w:rPr>
        <w:t>as</w:t>
      </w:r>
      <w:r w:rsidR="006547B3" w:rsidRPr="00D7726F">
        <w:rPr>
          <w:rFonts w:ascii="Times New Roman" w:hAnsi="Times New Roman" w:cs="Times New Roman"/>
        </w:rPr>
        <w:t xml:space="preserve"> </w:t>
      </w:r>
      <w:r w:rsidR="006F0905" w:rsidRPr="00D7726F">
        <w:rPr>
          <w:rFonts w:ascii="Times New Roman" w:hAnsi="Times New Roman" w:cs="Times New Roman"/>
        </w:rPr>
        <w:t xml:space="preserve">in </w:t>
      </w:r>
      <w:r w:rsidR="006547B3">
        <w:rPr>
          <w:rFonts w:ascii="Times New Roman" w:hAnsi="Times New Roman" w:cs="Times New Roman"/>
        </w:rPr>
        <w:t xml:space="preserve">fully </w:t>
      </w:r>
      <w:r w:rsidR="006F0905" w:rsidRPr="00D7726F">
        <w:rPr>
          <w:rFonts w:ascii="Times New Roman" w:hAnsi="Times New Roman" w:cs="Times New Roman"/>
        </w:rPr>
        <w:t xml:space="preserve">solid </w:t>
      </w:r>
      <w:r w:rsidR="006547B3">
        <w:rPr>
          <w:rFonts w:ascii="Times New Roman" w:hAnsi="Times New Roman" w:cs="Times New Roman"/>
        </w:rPr>
        <w:t>and</w:t>
      </w:r>
      <w:r w:rsidR="006547B3" w:rsidRPr="00D7726F">
        <w:rPr>
          <w:rFonts w:ascii="Times New Roman" w:hAnsi="Times New Roman" w:cs="Times New Roman"/>
        </w:rPr>
        <w:t xml:space="preserve"> </w:t>
      </w:r>
      <w:r w:rsidR="006F0905" w:rsidRPr="00D7726F">
        <w:rPr>
          <w:rFonts w:ascii="Times New Roman" w:hAnsi="Times New Roman" w:cs="Times New Roman"/>
        </w:rPr>
        <w:t xml:space="preserve">liquid </w:t>
      </w:r>
      <w:r w:rsidR="006547B3">
        <w:rPr>
          <w:rFonts w:ascii="Times New Roman" w:hAnsi="Times New Roman" w:cs="Times New Roman"/>
        </w:rPr>
        <w:t xml:space="preserve">state, </w:t>
      </w:r>
      <w:r w:rsidR="00985AB7">
        <w:rPr>
          <w:rFonts w:ascii="Times New Roman" w:hAnsi="Times New Roman" w:cs="Times New Roman"/>
        </w:rPr>
        <w:t>respectively</w:t>
      </w:r>
      <w:r w:rsidR="006F0905" w:rsidRPr="00D7726F">
        <w:rPr>
          <w:rFonts w:ascii="Times New Roman" w:hAnsi="Times New Roman" w:cs="Times New Roman"/>
        </w:rPr>
        <w:t xml:space="preserve">. </w:t>
      </w:r>
      <w:r w:rsidR="00FF7E47" w:rsidRPr="00D7726F">
        <w:rPr>
          <w:rFonts w:ascii="Times New Roman" w:hAnsi="Times New Roman" w:cs="Times New Roman"/>
        </w:rPr>
        <w:t xml:space="preserve">In this regard, a fully solid medium would have zero velocity and porosity. </w:t>
      </w:r>
    </w:p>
    <w:p w14:paraId="4534CA2C" w14:textId="77777777" w:rsidR="008B2724" w:rsidRPr="00D7726F" w:rsidRDefault="008B2724" w:rsidP="00835FEF">
      <w:pPr>
        <w:spacing w:after="0"/>
        <w:jc w:val="both"/>
        <w:rPr>
          <w:rFonts w:ascii="Times New Roman" w:hAnsi="Times New Roman" w:cs="Times New Roman"/>
        </w:rPr>
      </w:pPr>
    </w:p>
    <w:p w14:paraId="47C2AB33" w14:textId="45802CE0" w:rsidR="009F2E64" w:rsidRPr="008F1AC1" w:rsidRDefault="00FD5FA9" w:rsidP="008F1AC1">
      <w:pPr>
        <w:spacing w:after="0"/>
        <w:jc w:val="both"/>
        <w:rPr>
          <w:rFonts w:ascii="Times New Roman" w:hAnsi="Times New Roman" w:cs="Times New Roman"/>
        </w:rPr>
      </w:pPr>
      <w:r w:rsidRPr="008F1AC1">
        <w:rPr>
          <w:rFonts w:ascii="Times New Roman" w:hAnsi="Times New Roman" w:cs="Times New Roman"/>
        </w:rPr>
        <w:t xml:space="preserve">The following section </w:t>
      </w:r>
      <w:r w:rsidR="008F1AC1" w:rsidRPr="008F1AC1">
        <w:rPr>
          <w:rFonts w:ascii="Times New Roman" w:hAnsi="Times New Roman" w:cs="Times New Roman"/>
        </w:rPr>
        <w:t>accounts for</w:t>
      </w:r>
      <w:r w:rsidRPr="008F1AC1">
        <w:rPr>
          <w:rFonts w:ascii="Times New Roman" w:hAnsi="Times New Roman" w:cs="Times New Roman"/>
        </w:rPr>
        <w:t xml:space="preserve"> the PCM </w:t>
      </w:r>
      <w:r w:rsidR="00BD6C34">
        <w:rPr>
          <w:rFonts w:ascii="Times New Roman" w:hAnsi="Times New Roman" w:cs="Times New Roman"/>
        </w:rPr>
        <w:t>melting</w:t>
      </w:r>
      <w:r w:rsidR="00600CD4">
        <w:rPr>
          <w:rFonts w:ascii="Times New Roman" w:hAnsi="Times New Roman" w:cs="Times New Roman"/>
        </w:rPr>
        <w:t xml:space="preserve"> model</w:t>
      </w:r>
      <w:r w:rsidR="00BD6C34">
        <w:rPr>
          <w:rFonts w:ascii="Times New Roman" w:hAnsi="Times New Roman" w:cs="Times New Roman"/>
        </w:rPr>
        <w:t>,</w:t>
      </w:r>
      <w:r w:rsidR="00BD6C34" w:rsidRPr="00D7726F">
        <w:rPr>
          <w:rFonts w:ascii="Times New Roman" w:hAnsi="Times New Roman" w:cs="Times New Roman"/>
        </w:rPr>
        <w:t xml:space="preserve"> </w:t>
      </w:r>
      <w:r w:rsidR="00600CD4">
        <w:rPr>
          <w:rFonts w:ascii="Times New Roman" w:hAnsi="Times New Roman" w:cs="Times New Roman"/>
        </w:rPr>
        <w:t>for</w:t>
      </w:r>
      <w:r w:rsidR="002D183A">
        <w:rPr>
          <w:rFonts w:ascii="Times New Roman" w:hAnsi="Times New Roman" w:cs="Times New Roman"/>
        </w:rPr>
        <w:t xml:space="preserve"> </w:t>
      </w:r>
      <w:r w:rsidR="00600CD4">
        <w:rPr>
          <w:rFonts w:ascii="Times New Roman" w:hAnsi="Times New Roman" w:cs="Times New Roman"/>
        </w:rPr>
        <w:t xml:space="preserve">details of </w:t>
      </w:r>
      <w:r w:rsidR="002D183A">
        <w:rPr>
          <w:rFonts w:ascii="Times New Roman" w:hAnsi="Times New Roman" w:cs="Times New Roman"/>
        </w:rPr>
        <w:t>the</w:t>
      </w:r>
      <w:r w:rsidR="00977B46" w:rsidRPr="00D7726F">
        <w:rPr>
          <w:rFonts w:ascii="Times New Roman" w:hAnsi="Times New Roman" w:cs="Times New Roman"/>
        </w:rPr>
        <w:t xml:space="preserve"> battery model</w:t>
      </w:r>
      <w:r w:rsidR="00600CD4">
        <w:rPr>
          <w:rFonts w:ascii="Times New Roman" w:hAnsi="Times New Roman" w:cs="Times New Roman"/>
        </w:rPr>
        <w:t>, please check [5]</w:t>
      </w:r>
      <w:r w:rsidR="00683137" w:rsidRPr="008F1AC1">
        <w:rPr>
          <w:rFonts w:ascii="Times New Roman" w:hAnsi="Times New Roman" w:cs="Times New Roman"/>
        </w:rPr>
        <w:t>:</w:t>
      </w:r>
    </w:p>
    <w:p w14:paraId="27AA1ECB" w14:textId="77777777" w:rsidR="00683137" w:rsidRPr="008F1AC1" w:rsidRDefault="00683137" w:rsidP="00EF6B31">
      <w:pPr>
        <w:spacing w:after="0"/>
        <w:rPr>
          <w:rFonts w:ascii="Times New Roman" w:hAnsi="Times New Roman" w:cs="Times New Roman"/>
        </w:rPr>
      </w:pPr>
    </w:p>
    <w:p w14:paraId="617FF548" w14:textId="2238B6A0" w:rsidR="00683137" w:rsidRPr="008F1AC1" w:rsidRDefault="00683137" w:rsidP="00EF6B31">
      <w:pPr>
        <w:spacing w:after="0"/>
        <w:rPr>
          <w:rFonts w:ascii="Times New Roman" w:hAnsi="Times New Roman" w:cs="Times New Roman"/>
        </w:rPr>
      </w:pPr>
      <w:r w:rsidRPr="008F1AC1">
        <w:rPr>
          <w:rFonts w:ascii="Times New Roman" w:hAnsi="Times New Roman" w:cs="Times New Roman"/>
        </w:rPr>
        <w:t>Energy equation follows:</w:t>
      </w:r>
    </w:p>
    <w:p w14:paraId="5A9A1E53" w14:textId="77777777" w:rsidR="00EF6B31" w:rsidRPr="00D7726F" w:rsidRDefault="00EF6B31" w:rsidP="00EF6B31">
      <w:pPr>
        <w:spacing w:after="0"/>
        <w:rPr>
          <w:rFonts w:ascii="Times New Roman" w:hAnsi="Times New Roman" w:cs="Times New Roman"/>
        </w:rPr>
      </w:pPr>
    </w:p>
    <w:p w14:paraId="43356E04" w14:textId="60C52DAB" w:rsidR="00153E40" w:rsidRPr="00D7726F" w:rsidRDefault="00AE410F" w:rsidP="00CC1DDD">
      <w:pPr>
        <w:spacing w:after="0"/>
        <w:rPr>
          <w:rFonts w:ascii="Times New Roman" w:hAnsi="Times New Roman" w:cs="Times New Roman"/>
        </w:rPr>
      </w:pPr>
      <m:oMath>
        <m:f>
          <m:fPr>
            <m:ctrlPr>
              <w:rPr>
                <w:rFonts w:ascii="Cambria Math" w:hAnsi="Cambria Math" w:cs="Times New Roman"/>
                <w:i/>
              </w:rPr>
            </m:ctrlPr>
          </m:fPr>
          <m:num>
            <m:r>
              <w:rPr>
                <w:rFonts w:ascii="Cambria Math" w:hAnsi="Cambria Math" w:cs="Times New Roman"/>
              </w:rPr>
              <m:t>∂ρh</m:t>
            </m:r>
          </m:num>
          <m:den>
            <m:r>
              <w:rPr>
                <w:rFonts w:ascii="Cambria Math" w:hAnsi="Cambria Math" w:cs="Times New Roman"/>
              </w:rPr>
              <m:t>∂t</m:t>
            </m:r>
          </m:den>
        </m:f>
        <m:r>
          <w:rPr>
            <w:rFonts w:ascii="Cambria Math" w:hAnsi="Cambria Math" w:cs="Times New Roman"/>
          </w:rPr>
          <m:t xml:space="preserve">+ </m:t>
        </m:r>
        <m:r>
          <m:rPr>
            <m:sty m:val="p"/>
          </m:rPr>
          <w:rPr>
            <w:rFonts w:ascii="Cambria Math" w:hAnsi="Cambria Math" w:cs="Times New Roman"/>
          </w:rPr>
          <m:t>∇</m:t>
        </m:r>
        <m:r>
          <w:rPr>
            <w:rFonts w:ascii="Cambria Math" w:hAnsi="Cambria Math" w:cs="Times New Roman"/>
          </w:rPr>
          <m:t>.</m:t>
        </m:r>
        <m:d>
          <m:dPr>
            <m:ctrlPr>
              <w:rPr>
                <w:rFonts w:ascii="Cambria Math" w:hAnsi="Cambria Math" w:cs="Times New Roman"/>
                <w:i/>
              </w:rPr>
            </m:ctrlPr>
          </m:dPr>
          <m:e>
            <m:r>
              <w:rPr>
                <w:rFonts w:ascii="Cambria Math" w:hAnsi="Cambria Math" w:cs="Times New Roman"/>
              </w:rPr>
              <m:t>ρ</m:t>
            </m:r>
            <m:acc>
              <m:accPr>
                <m:chr m:val="⃗"/>
                <m:ctrlPr>
                  <w:rPr>
                    <w:rFonts w:ascii="Cambria Math" w:hAnsi="Cambria Math" w:cs="Times New Roman"/>
                    <w:i/>
                  </w:rPr>
                </m:ctrlPr>
              </m:accPr>
              <m:e>
                <m:r>
                  <w:rPr>
                    <w:rFonts w:ascii="Cambria Math" w:hAnsi="Cambria Math" w:cs="Times New Roman"/>
                  </w:rPr>
                  <m:t>v</m:t>
                </m:r>
              </m:e>
            </m:acc>
            <m:r>
              <w:rPr>
                <w:rFonts w:ascii="Cambria Math" w:hAnsi="Cambria Math" w:cs="Times New Roman"/>
              </w:rPr>
              <m:t>h</m:t>
            </m:r>
          </m:e>
        </m:d>
        <m:r>
          <w:rPr>
            <w:rFonts w:ascii="Cambria Math" w:hAnsi="Cambria Math" w:cs="Times New Roman"/>
          </w:rPr>
          <m:t xml:space="preserve">= </m:t>
        </m:r>
        <m:r>
          <m:rPr>
            <m:sty m:val="p"/>
          </m:rPr>
          <w:rPr>
            <w:rFonts w:ascii="Cambria Math" w:hAnsi="Cambria Math" w:cs="Times New Roman"/>
          </w:rPr>
          <m:t>∇</m:t>
        </m:r>
        <m:r>
          <w:rPr>
            <w:rFonts w:ascii="Cambria Math" w:hAnsi="Cambria Math" w:cs="Times New Roman"/>
          </w:rPr>
          <m:t>.</m:t>
        </m:r>
        <m:d>
          <m:dPr>
            <m:ctrlPr>
              <w:rPr>
                <w:rFonts w:ascii="Cambria Math" w:hAnsi="Cambria Math" w:cs="Times New Roman"/>
                <w:i/>
              </w:rPr>
            </m:ctrlPr>
          </m:dPr>
          <m:e>
            <m:r>
              <w:rPr>
                <w:rFonts w:ascii="Cambria Math" w:hAnsi="Cambria Math" w:cs="Times New Roman"/>
              </w:rPr>
              <m:t>k</m:t>
            </m:r>
            <m:r>
              <m:rPr>
                <m:sty m:val="p"/>
              </m:rPr>
              <w:rPr>
                <w:rFonts w:ascii="Cambria Math" w:hAnsi="Cambria Math" w:cs="Times New Roman"/>
              </w:rPr>
              <m:t>∇</m:t>
            </m:r>
            <m:r>
              <w:rPr>
                <w:rFonts w:ascii="Cambria Math" w:hAnsi="Cambria Math" w:cs="Times New Roman"/>
              </w:rPr>
              <m:t>T</m:t>
            </m:r>
          </m:e>
        </m:d>
        <m:r>
          <w:rPr>
            <w:rFonts w:ascii="Cambria Math" w:hAnsi="Cambria Math" w:cs="Times New Roman"/>
          </w:rPr>
          <m:t xml:space="preserve">- </m:t>
        </m:r>
        <m:f>
          <m:fPr>
            <m:ctrlPr>
              <w:rPr>
                <w:rFonts w:ascii="Cambria Math" w:hAnsi="Cambria Math" w:cs="Times New Roman"/>
                <w:i/>
              </w:rPr>
            </m:ctrlPr>
          </m:fPr>
          <m:num>
            <m:r>
              <w:rPr>
                <w:rFonts w:ascii="Cambria Math" w:hAnsi="Cambria Math" w:cs="Times New Roman"/>
              </w:rPr>
              <m:t>∂ρfL</m:t>
            </m:r>
          </m:num>
          <m:den>
            <m:r>
              <w:rPr>
                <w:rFonts w:ascii="Cambria Math" w:hAnsi="Cambria Math" w:cs="Times New Roman"/>
              </w:rPr>
              <m:t>∂t</m:t>
            </m:r>
          </m:den>
        </m:f>
        <m:r>
          <w:rPr>
            <w:rFonts w:ascii="Cambria Math" w:hAnsi="Cambria Math" w:cs="Times New Roman"/>
          </w:rPr>
          <m:t xml:space="preserve">- </m:t>
        </m:r>
        <m:r>
          <m:rPr>
            <m:sty m:val="p"/>
          </m:rPr>
          <w:rPr>
            <w:rFonts w:ascii="Cambria Math" w:hAnsi="Cambria Math" w:cs="Times New Roman"/>
          </w:rPr>
          <m:t>∇</m:t>
        </m:r>
        <m:r>
          <w:rPr>
            <w:rFonts w:ascii="Cambria Math" w:hAnsi="Cambria Math" w:cs="Times New Roman"/>
          </w:rPr>
          <m:t>.</m:t>
        </m:r>
        <m:d>
          <m:dPr>
            <m:ctrlPr>
              <w:rPr>
                <w:rFonts w:ascii="Cambria Math" w:hAnsi="Cambria Math" w:cs="Times New Roman"/>
                <w:i/>
              </w:rPr>
            </m:ctrlPr>
          </m:dPr>
          <m:e>
            <m:r>
              <w:rPr>
                <w:rFonts w:ascii="Cambria Math" w:hAnsi="Cambria Math" w:cs="Times New Roman"/>
              </w:rPr>
              <m:t>ρ</m:t>
            </m:r>
            <m:acc>
              <m:accPr>
                <m:chr m:val="⃗"/>
                <m:ctrlPr>
                  <w:rPr>
                    <w:rFonts w:ascii="Cambria Math" w:hAnsi="Cambria Math" w:cs="Times New Roman"/>
                    <w:i/>
                  </w:rPr>
                </m:ctrlPr>
              </m:accPr>
              <m:e>
                <m:r>
                  <w:rPr>
                    <w:rFonts w:ascii="Cambria Math" w:hAnsi="Cambria Math" w:cs="Times New Roman"/>
                  </w:rPr>
                  <m:t>v</m:t>
                </m:r>
              </m:e>
            </m:acc>
            <m:r>
              <w:rPr>
                <w:rFonts w:ascii="Cambria Math" w:hAnsi="Cambria Math" w:cs="Times New Roman"/>
              </w:rPr>
              <m:t>fL</m:t>
            </m:r>
          </m:e>
        </m:d>
        <m:r>
          <w:rPr>
            <w:rFonts w:ascii="Cambria Math" w:hAnsi="Cambria Math" w:cs="Times New Roman"/>
          </w:rPr>
          <m:t>+S</m:t>
        </m:r>
      </m:oMath>
      <w:r w:rsidR="00CC1DDD" w:rsidRPr="00D7726F">
        <w:rPr>
          <w:rFonts w:ascii="Times New Roman" w:eastAsiaTheme="minorEastAsia" w:hAnsi="Times New Roman" w:cs="Times New Roman"/>
        </w:rPr>
        <w:t xml:space="preserve"> </w:t>
      </w:r>
      <w:r w:rsidR="00CC1DDD" w:rsidRPr="00D7726F">
        <w:rPr>
          <w:rFonts w:ascii="Times New Roman" w:eastAsiaTheme="minorEastAsia" w:hAnsi="Times New Roman" w:cs="Times New Roman"/>
        </w:rPr>
        <w:tab/>
      </w:r>
      <w:r w:rsidR="00CC1DDD" w:rsidRPr="00D7726F">
        <w:rPr>
          <w:rFonts w:ascii="Times New Roman" w:eastAsiaTheme="minorEastAsia" w:hAnsi="Times New Roman" w:cs="Times New Roman"/>
        </w:rPr>
        <w:tab/>
      </w:r>
      <w:r w:rsidR="00CC1DDD" w:rsidRPr="00D7726F">
        <w:rPr>
          <w:rFonts w:ascii="Times New Roman" w:eastAsiaTheme="minorEastAsia" w:hAnsi="Times New Roman" w:cs="Times New Roman"/>
        </w:rPr>
        <w:tab/>
      </w:r>
      <w:r w:rsidR="00CC1DDD" w:rsidRPr="00D7726F">
        <w:rPr>
          <w:rFonts w:ascii="Times New Roman" w:eastAsiaTheme="minorEastAsia" w:hAnsi="Times New Roman" w:cs="Times New Roman"/>
        </w:rPr>
        <w:tab/>
      </w:r>
      <w:r w:rsidR="00CC1DDD" w:rsidRPr="00D7726F">
        <w:rPr>
          <w:rFonts w:ascii="Times New Roman" w:eastAsiaTheme="minorEastAsia" w:hAnsi="Times New Roman" w:cs="Times New Roman"/>
        </w:rPr>
        <w:tab/>
      </w:r>
      <w:r w:rsidR="00CC1DDD" w:rsidRPr="00D7726F">
        <w:rPr>
          <w:rFonts w:ascii="Times New Roman" w:eastAsiaTheme="minorEastAsia" w:hAnsi="Times New Roman" w:cs="Times New Roman"/>
        </w:rPr>
        <w:tab/>
        <w:t>(1)</w:t>
      </w:r>
    </w:p>
    <w:p w14:paraId="0AF283E0" w14:textId="55E658B2" w:rsidR="00F32272" w:rsidRDefault="000B606E" w:rsidP="000B606E">
      <w:pPr>
        <w:spacing w:after="0" w:line="240" w:lineRule="auto"/>
        <w:rPr>
          <w:rFonts w:ascii="Times New Roman" w:hAnsi="Times New Roman" w:cs="Times New Roman"/>
        </w:rPr>
      </w:pPr>
      <w:r w:rsidRPr="00E54B2B">
        <w:rPr>
          <w:rFonts w:ascii="Times New Roman" w:hAnsi="Times New Roman" w:cs="Times New Roman"/>
        </w:rPr>
        <w:tab/>
      </w:r>
      <w:r w:rsidRPr="00E54B2B">
        <w:rPr>
          <w:rFonts w:ascii="Times New Roman" w:hAnsi="Times New Roman" w:cs="Times New Roman"/>
        </w:rPr>
        <w:tab/>
      </w:r>
      <w:r w:rsidRPr="00E54B2B">
        <w:rPr>
          <w:rFonts w:ascii="Times New Roman" w:hAnsi="Times New Roman" w:cs="Times New Roman"/>
        </w:rPr>
        <w:tab/>
      </w:r>
      <w:r w:rsidR="00F32272">
        <w:rPr>
          <w:rFonts w:ascii="Times New Roman" w:hAnsi="Times New Roman" w:cs="Times New Roman"/>
        </w:rPr>
        <w:tab/>
      </w:r>
      <w:r w:rsidR="00F32272">
        <w:rPr>
          <w:rFonts w:ascii="Times New Roman" w:hAnsi="Times New Roman" w:cs="Times New Roman"/>
        </w:rPr>
        <w:tab/>
      </w:r>
      <w:r w:rsidR="00F32272">
        <w:rPr>
          <w:rFonts w:ascii="Times New Roman" w:hAnsi="Times New Roman" w:cs="Times New Roman"/>
        </w:rPr>
        <w:tab/>
      </w:r>
      <w:r w:rsidR="00F32272">
        <w:rPr>
          <w:rFonts w:ascii="Times New Roman" w:hAnsi="Times New Roman" w:cs="Times New Roman"/>
        </w:rPr>
        <w:tab/>
      </w:r>
      <w:r w:rsidR="00F32272">
        <w:rPr>
          <w:rFonts w:ascii="Times New Roman" w:hAnsi="Times New Roman" w:cs="Times New Roman"/>
        </w:rPr>
        <w:tab/>
      </w:r>
      <w:r w:rsidR="00F32272">
        <w:rPr>
          <w:rFonts w:ascii="Times New Roman" w:hAnsi="Times New Roman" w:cs="Times New Roman"/>
        </w:rPr>
        <w:tab/>
      </w:r>
      <w:r w:rsidR="00F32272">
        <w:rPr>
          <w:rFonts w:ascii="Times New Roman" w:hAnsi="Times New Roman" w:cs="Times New Roman"/>
        </w:rPr>
        <w:tab/>
      </w:r>
      <w:r w:rsidR="00F32272">
        <w:rPr>
          <w:rFonts w:ascii="Times New Roman" w:hAnsi="Times New Roman" w:cs="Times New Roman"/>
        </w:rPr>
        <w:tab/>
      </w:r>
    </w:p>
    <w:p w14:paraId="426EC3F7" w14:textId="77777777" w:rsidR="000B606E" w:rsidRPr="00E54B2B" w:rsidRDefault="000B606E" w:rsidP="000B606E">
      <w:pPr>
        <w:spacing w:after="0" w:line="240" w:lineRule="auto"/>
        <w:rPr>
          <w:rFonts w:ascii="Times New Roman" w:hAnsi="Times New Roman" w:cs="Times New Roman"/>
        </w:rPr>
      </w:pPr>
      <w:r>
        <w:rPr>
          <w:rFonts w:ascii="Times New Roman" w:hAnsi="Times New Roman" w:cs="Times New Roman"/>
        </w:rPr>
        <w:t xml:space="preserve">The liquid fraction, </w:t>
      </w:r>
      <m:oMath>
        <m:r>
          <w:rPr>
            <w:rFonts w:ascii="Cambria Math" w:hAnsi="Cambria Math" w:cs="Times New Roman"/>
          </w:rPr>
          <m:t>f</m:t>
        </m:r>
      </m:oMath>
      <w:r>
        <w:rPr>
          <w:rFonts w:ascii="Times New Roman" w:hAnsi="Times New Roman" w:cs="Times New Roman"/>
        </w:rPr>
        <w:t xml:space="preserve">, is derived as </w:t>
      </w:r>
    </w:p>
    <w:p w14:paraId="0E8D8D78" w14:textId="77777777" w:rsidR="00D01A71" w:rsidRPr="00D7726F" w:rsidRDefault="00D01A71" w:rsidP="006566DC">
      <w:pPr>
        <w:spacing w:after="0" w:line="240" w:lineRule="auto"/>
        <w:jc w:val="center"/>
        <w:rPr>
          <w:rFonts w:ascii="Times New Roman" w:hAnsi="Times New Roman" w:cs="Times New Roman"/>
        </w:rPr>
      </w:pPr>
    </w:p>
    <w:p w14:paraId="5035689D" w14:textId="356662E8" w:rsidR="000B606E" w:rsidRDefault="000B606E" w:rsidP="000B606E">
      <w:pPr>
        <w:spacing w:after="0" w:line="240" w:lineRule="auto"/>
        <w:rPr>
          <w:rFonts w:ascii="Times New Roman" w:hAnsi="Times New Roman" w:cs="Times New Roman"/>
        </w:rPr>
      </w:pPr>
      <m:oMath>
        <m:r>
          <w:rPr>
            <w:rFonts w:ascii="Cambria Math" w:hAnsi="Cambria Math" w:cs="Times New Roman"/>
          </w:rPr>
          <m:t>f=</m:t>
        </m:r>
        <m:d>
          <m:dPr>
            <m:begChr m:val="{"/>
            <m:endChr m:val=""/>
            <m:ctrlPr>
              <w:rPr>
                <w:rFonts w:ascii="Cambria Math" w:hAnsi="Cambria Math" w:cs="Times New Roman"/>
                <w:i/>
              </w:rPr>
            </m:ctrlPr>
          </m:dPr>
          <m:e>
            <m:eqArr>
              <m:eqArrPr>
                <m:ctrlPr>
                  <w:rPr>
                    <w:rFonts w:ascii="Cambria Math" w:hAnsi="Cambria Math" w:cs="Times New Roman"/>
                    <w:i/>
                  </w:rPr>
                </m:ctrlPr>
              </m:eqArrPr>
              <m:e>
                <m:r>
                  <w:rPr>
                    <w:rFonts w:ascii="Cambria Math" w:hAnsi="Cambria Math" w:cs="Times New Roman"/>
                  </w:rPr>
                  <m:t>0</m:t>
                </m:r>
              </m:e>
              <m:e>
                <m:r>
                  <w:rPr>
                    <w:rFonts w:ascii="Cambria Math" w:hAnsi="Cambria Math" w:cs="Times New Roman"/>
                  </w:rPr>
                  <m:t>1</m:t>
                </m:r>
              </m:e>
              <m:e>
                <m:f>
                  <m:fPr>
                    <m:ctrlPr>
                      <w:rPr>
                        <w:rFonts w:ascii="Cambria Math" w:hAnsi="Cambria Math" w:cs="Times New Roman"/>
                        <w:i/>
                      </w:rPr>
                    </m:ctrlPr>
                  </m:fPr>
                  <m:num>
                    <m:r>
                      <w:rPr>
                        <w:rFonts w:ascii="Cambria Math" w:hAnsi="Cambria Math" w:cs="Times New Roman"/>
                      </w:rPr>
                      <m:t xml:space="preserve">T- </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solidus</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liquidous</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solidus</m:t>
                        </m:r>
                      </m:sub>
                    </m:sSub>
                  </m:den>
                </m:f>
              </m:e>
            </m:eqArr>
          </m:e>
        </m:d>
        <m:r>
          <w:rPr>
            <w:rFonts w:ascii="Cambria Math" w:hAnsi="Cambria Math" w:cs="Times New Roman"/>
          </w:rPr>
          <m:t xml:space="preserve">  </m:t>
        </m:r>
      </m:oMath>
      <w:r w:rsidRPr="00E54B2B">
        <w:rPr>
          <w:rFonts w:ascii="Times New Roman" w:hAnsi="Times New Roman" w:cs="Times New Roman"/>
        </w:rPr>
        <w:t xml:space="preserve">; </w:t>
      </w:r>
      <m:oMath>
        <m:d>
          <m:dPr>
            <m:begChr m:val="{"/>
            <m:endChr m:val=""/>
            <m:ctrlPr>
              <w:rPr>
                <w:rFonts w:ascii="Cambria Math" w:hAnsi="Cambria Math" w:cs="Times New Roman"/>
                <w:i/>
              </w:rPr>
            </m:ctrlPr>
          </m:dPr>
          <m:e>
            <m:eqArr>
              <m:eqArrPr>
                <m:ctrlPr>
                  <w:rPr>
                    <w:rFonts w:ascii="Cambria Math" w:hAnsi="Cambria Math" w:cs="Times New Roman"/>
                    <w:i/>
                  </w:rPr>
                </m:ctrlPr>
              </m:eqArrPr>
              <m:e>
                <m:r>
                  <w:rPr>
                    <w:rFonts w:ascii="Cambria Math" w:hAnsi="Cambria Math" w:cs="Times New Roman"/>
                  </w:rPr>
                  <m:t xml:space="preserve">                   T &lt; </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solidus</m:t>
                    </m:r>
                  </m:sub>
                </m:sSub>
              </m:e>
              <m:e>
                <m:r>
                  <w:rPr>
                    <w:rFonts w:ascii="Cambria Math" w:hAnsi="Cambria Math" w:cs="Times New Roman"/>
                  </w:rPr>
                  <m:t xml:space="preserve">                       T &gt; </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liquidous</m:t>
                    </m:r>
                  </m:sub>
                </m:sSub>
                <m:ctrlPr>
                  <w:rPr>
                    <w:rFonts w:ascii="Cambria Math" w:eastAsia="Cambria Math" w:hAnsi="Cambria Math" w:cs="Times New Roman"/>
                    <w:i/>
                  </w:rPr>
                </m:ctrlPr>
              </m:e>
              <m:e>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solidus</m:t>
                    </m:r>
                  </m:sub>
                </m:sSub>
                <m:r>
                  <w:rPr>
                    <w:rFonts w:ascii="Cambria Math" w:hAnsi="Cambria Math" w:cs="Times New Roman"/>
                  </w:rPr>
                  <m:t xml:space="preserve">  &lt;T &lt;</m:t>
                </m:r>
                <m:sSub>
                  <m:sSubPr>
                    <m:ctrlPr>
                      <w:rPr>
                        <w:rFonts w:ascii="Cambria Math" w:hAnsi="Cambria Math" w:cs="Times New Roman"/>
                        <w:i/>
                      </w:rPr>
                    </m:ctrlPr>
                  </m:sSubPr>
                  <m:e>
                    <m:r>
                      <w:rPr>
                        <w:rFonts w:ascii="Cambria Math" w:hAnsi="Cambria Math" w:cs="Times New Roman"/>
                      </w:rPr>
                      <m:t xml:space="preserve">  T</m:t>
                    </m:r>
                  </m:e>
                  <m:sub>
                    <m:r>
                      <w:rPr>
                        <w:rFonts w:ascii="Cambria Math" w:hAnsi="Cambria Math" w:cs="Times New Roman"/>
                      </w:rPr>
                      <m:t>liquidous</m:t>
                    </m:r>
                  </m:sub>
                </m:sSub>
              </m:e>
            </m:eqArr>
          </m:e>
        </m:d>
      </m:oMath>
      <w:r w:rsidR="00D01A71" w:rsidRPr="00D7726F">
        <w:rPr>
          <w:rFonts w:ascii="Times New Roman" w:eastAsiaTheme="minorEastAsia" w:hAnsi="Times New Roman" w:cs="Times New Roman"/>
        </w:rPr>
        <w:t xml:space="preserve"> </w:t>
      </w:r>
      <w:r w:rsidR="00D01A71" w:rsidRPr="00D7726F">
        <w:rPr>
          <w:rFonts w:ascii="Times New Roman" w:eastAsiaTheme="minorEastAsia" w:hAnsi="Times New Roman" w:cs="Times New Roman"/>
        </w:rPr>
        <w:tab/>
      </w:r>
      <w:r w:rsidR="00D01A71" w:rsidRPr="00D7726F">
        <w:rPr>
          <w:rFonts w:ascii="Times New Roman" w:eastAsiaTheme="minorEastAsia" w:hAnsi="Times New Roman" w:cs="Times New Roman"/>
        </w:rPr>
        <w:tab/>
      </w:r>
      <w:r w:rsidR="00D01A71" w:rsidRPr="00D7726F">
        <w:rPr>
          <w:rFonts w:ascii="Times New Roman" w:eastAsiaTheme="minorEastAsia" w:hAnsi="Times New Roman" w:cs="Times New Roman"/>
        </w:rPr>
        <w:tab/>
      </w:r>
      <w:r w:rsidR="00D01A71" w:rsidRPr="00D7726F">
        <w:rPr>
          <w:rFonts w:ascii="Times New Roman" w:eastAsiaTheme="minorEastAsia" w:hAnsi="Times New Roman" w:cs="Times New Roman"/>
        </w:rPr>
        <w:tab/>
      </w:r>
      <w:r w:rsidR="00D01A71" w:rsidRPr="00D7726F">
        <w:rPr>
          <w:rFonts w:ascii="Times New Roman" w:eastAsiaTheme="minorEastAsia" w:hAnsi="Times New Roman" w:cs="Times New Roman"/>
        </w:rPr>
        <w:tab/>
      </w:r>
      <w:r w:rsidR="00D01A71" w:rsidRPr="00D7726F">
        <w:rPr>
          <w:rFonts w:ascii="Times New Roman" w:eastAsiaTheme="minorEastAsia" w:hAnsi="Times New Roman" w:cs="Times New Roman"/>
        </w:rPr>
        <w:tab/>
        <w:t>(2)</w:t>
      </w:r>
      <w:r w:rsidR="00D01A71" w:rsidRPr="00D7726F">
        <w:rPr>
          <w:rFonts w:ascii="Times New Roman" w:eastAsiaTheme="minorEastAsia" w:hAnsi="Times New Roman" w:cs="Times New Roman"/>
        </w:rPr>
        <w:tab/>
      </w:r>
      <w:r w:rsidR="00D01A71" w:rsidRPr="00D7726F">
        <w:rPr>
          <w:rFonts w:ascii="Times New Roman" w:eastAsiaTheme="minorEastAsia" w:hAnsi="Times New Roman" w:cs="Times New Roman"/>
        </w:rPr>
        <w:tab/>
      </w:r>
      <w:r w:rsidR="00D01A71" w:rsidRPr="00D7726F">
        <w:rPr>
          <w:rFonts w:ascii="Times New Roman" w:eastAsiaTheme="minorEastAsia" w:hAnsi="Times New Roman" w:cs="Times New Roman"/>
        </w:rPr>
        <w:tab/>
      </w:r>
      <w:r w:rsidR="00D01A71" w:rsidRPr="00D7726F">
        <w:rPr>
          <w:rFonts w:ascii="Times New Roman" w:eastAsiaTheme="minorEastAsia" w:hAnsi="Times New Roman" w:cs="Times New Roman"/>
        </w:rPr>
        <w:tab/>
      </w:r>
      <w:r w:rsidR="00D01A71" w:rsidRPr="00D7726F">
        <w:rPr>
          <w:rFonts w:ascii="Times New Roman" w:eastAsiaTheme="minorEastAsia" w:hAnsi="Times New Roman" w:cs="Times New Roman"/>
        </w:rPr>
        <w:tab/>
      </w:r>
      <w:r w:rsidR="00D01A71" w:rsidRPr="00D7726F">
        <w:rPr>
          <w:rFonts w:ascii="Times New Roman" w:eastAsiaTheme="minorEastAsia" w:hAnsi="Times New Roman" w:cs="Times New Roman"/>
        </w:rPr>
        <w:tab/>
      </w:r>
    </w:p>
    <w:p w14:paraId="7362B60C" w14:textId="614F8413" w:rsidR="000D75DA" w:rsidRPr="00E54B2B" w:rsidRDefault="005A1715" w:rsidP="00BC193A">
      <w:pPr>
        <w:spacing w:after="0" w:line="240" w:lineRule="auto"/>
        <w:ind w:firstLine="720"/>
        <w:jc w:val="both"/>
        <w:rPr>
          <w:rFonts w:ascii="Times New Roman" w:hAnsi="Times New Roman" w:cs="Times New Roman"/>
        </w:rPr>
      </w:pPr>
      <w:r w:rsidRPr="00D7726F">
        <w:rPr>
          <w:rFonts w:ascii="Times New Roman" w:hAnsi="Times New Roman" w:cs="Times New Roman"/>
        </w:rPr>
        <w:t xml:space="preserve">Natural convection flows </w:t>
      </w:r>
      <w:r w:rsidR="00167A7C" w:rsidRPr="00D7726F">
        <w:rPr>
          <w:rFonts w:ascii="Times New Roman" w:hAnsi="Times New Roman" w:cs="Times New Roman"/>
        </w:rPr>
        <w:t>because of</w:t>
      </w:r>
      <w:r w:rsidRPr="00D7726F">
        <w:rPr>
          <w:rFonts w:ascii="Times New Roman" w:hAnsi="Times New Roman" w:cs="Times New Roman"/>
        </w:rPr>
        <w:t xml:space="preserve"> buoyancy </w:t>
      </w:r>
      <w:r w:rsidR="00167A7C" w:rsidRPr="00D7726F">
        <w:rPr>
          <w:rFonts w:ascii="Times New Roman" w:hAnsi="Times New Roman" w:cs="Times New Roman"/>
        </w:rPr>
        <w:t xml:space="preserve">flows </w:t>
      </w:r>
      <w:r w:rsidR="00AC7B68" w:rsidRPr="00D7726F">
        <w:rPr>
          <w:rFonts w:ascii="Times New Roman" w:hAnsi="Times New Roman" w:cs="Times New Roman"/>
        </w:rPr>
        <w:t>results</w:t>
      </w:r>
      <w:r w:rsidR="00167A7C" w:rsidRPr="00D7726F">
        <w:rPr>
          <w:rFonts w:ascii="Times New Roman" w:hAnsi="Times New Roman" w:cs="Times New Roman"/>
        </w:rPr>
        <w:t xml:space="preserve"> from the density variation due to </w:t>
      </w:r>
      <w:r w:rsidR="00233F83">
        <w:rPr>
          <w:rFonts w:ascii="Times New Roman" w:hAnsi="Times New Roman" w:cs="Times New Roman"/>
        </w:rPr>
        <w:t>temperature</w:t>
      </w:r>
      <w:r w:rsidR="00167A7C" w:rsidRPr="00D7726F">
        <w:rPr>
          <w:rFonts w:ascii="Times New Roman" w:hAnsi="Times New Roman" w:cs="Times New Roman"/>
        </w:rPr>
        <w:t>.</w:t>
      </w:r>
      <w:r w:rsidR="00600CD4">
        <w:rPr>
          <w:rFonts w:ascii="Times New Roman" w:hAnsi="Times New Roman" w:cs="Times New Roman"/>
        </w:rPr>
        <w:t xml:space="preserve"> This phenomenon take places in the molten section of PCM in this study.</w:t>
      </w:r>
      <w:r w:rsidR="00AC7B68" w:rsidRPr="00D7726F">
        <w:rPr>
          <w:rFonts w:ascii="Times New Roman" w:hAnsi="Times New Roman" w:cs="Times New Roman"/>
        </w:rPr>
        <w:t xml:space="preserve"> </w:t>
      </w:r>
      <w:r w:rsidR="000D75DA" w:rsidRPr="00E54B2B">
        <w:rPr>
          <w:rFonts w:ascii="Times New Roman" w:hAnsi="Times New Roman" w:cs="Times New Roman"/>
        </w:rPr>
        <w:t xml:space="preserve">The </w:t>
      </w:r>
      <w:r w:rsidR="00EE5DCB" w:rsidRPr="00D7726F">
        <w:rPr>
          <w:rFonts w:ascii="Times New Roman" w:hAnsi="Times New Roman" w:cs="Times New Roman"/>
        </w:rPr>
        <w:t xml:space="preserve">flows are </w:t>
      </w:r>
      <w:r w:rsidR="00EE5DCB" w:rsidRPr="00D7726F">
        <w:rPr>
          <w:rFonts w:ascii="Times New Roman" w:hAnsi="Times New Roman" w:cs="Times New Roman"/>
        </w:rPr>
        <w:lastRenderedPageBreak/>
        <w:t>encased</w:t>
      </w:r>
      <w:r w:rsidR="000D75DA" w:rsidRPr="00E54B2B">
        <w:rPr>
          <w:rFonts w:ascii="Times New Roman" w:hAnsi="Times New Roman" w:cs="Times New Roman"/>
        </w:rPr>
        <w:t xml:space="preserve"> within </w:t>
      </w:r>
      <w:r w:rsidR="00486177" w:rsidRPr="00D7726F">
        <w:rPr>
          <w:rFonts w:ascii="Times New Roman" w:hAnsi="Times New Roman" w:cs="Times New Roman"/>
        </w:rPr>
        <w:t>a closed boundary</w:t>
      </w:r>
      <w:r w:rsidR="000D75DA" w:rsidRPr="00E54B2B">
        <w:rPr>
          <w:rFonts w:ascii="Times New Roman" w:hAnsi="Times New Roman" w:cs="Times New Roman"/>
        </w:rPr>
        <w:t xml:space="preserve"> and so </w:t>
      </w:r>
      <w:r w:rsidR="00486177" w:rsidRPr="00D7726F">
        <w:rPr>
          <w:rFonts w:ascii="Times New Roman" w:hAnsi="Times New Roman" w:cs="Times New Roman"/>
        </w:rPr>
        <w:t xml:space="preserve">valid </w:t>
      </w:r>
      <w:r w:rsidR="000D75DA" w:rsidRPr="00E54B2B">
        <w:rPr>
          <w:rFonts w:ascii="Times New Roman" w:hAnsi="Times New Roman" w:cs="Times New Roman"/>
        </w:rPr>
        <w:t xml:space="preserve">Boussinesq Approximation </w:t>
      </w:r>
      <w:r w:rsidR="00BA444F">
        <w:rPr>
          <w:rFonts w:ascii="Times New Roman" w:hAnsi="Times New Roman" w:cs="Times New Roman"/>
        </w:rPr>
        <w:t>initialises</w:t>
      </w:r>
      <w:r w:rsidR="00BA444F" w:rsidRPr="00E54B2B">
        <w:rPr>
          <w:rFonts w:ascii="Times New Roman" w:hAnsi="Times New Roman" w:cs="Times New Roman"/>
        </w:rPr>
        <w:t xml:space="preserve"> </w:t>
      </w:r>
      <w:r w:rsidR="000D75DA" w:rsidRPr="00E54B2B">
        <w:rPr>
          <w:rFonts w:ascii="Times New Roman" w:hAnsi="Times New Roman" w:cs="Times New Roman"/>
        </w:rPr>
        <w:t xml:space="preserve">faster convergence </w:t>
      </w:r>
      <w:r w:rsidR="00486177" w:rsidRPr="00D7726F">
        <w:rPr>
          <w:rFonts w:ascii="Times New Roman" w:hAnsi="Times New Roman" w:cs="Times New Roman"/>
        </w:rPr>
        <w:t>at constant</w:t>
      </w:r>
      <w:r w:rsidR="000D75DA" w:rsidRPr="00E54B2B">
        <w:rPr>
          <w:rFonts w:ascii="Times New Roman" w:hAnsi="Times New Roman" w:cs="Times New Roman"/>
        </w:rPr>
        <w:t xml:space="preserve"> density and </w:t>
      </w:r>
      <w:r w:rsidR="00233F83">
        <w:rPr>
          <w:rFonts w:ascii="Times New Roman" w:hAnsi="Times New Roman" w:cs="Times New Roman"/>
        </w:rPr>
        <w:t>temperature</w:t>
      </w:r>
      <w:r w:rsidR="00C11D47">
        <w:rPr>
          <w:rFonts w:ascii="Times New Roman" w:hAnsi="Times New Roman" w:cs="Times New Roman"/>
        </w:rPr>
        <w:t xml:space="preserve">. The thermal expansion coefficient </w:t>
      </w:r>
      <w:r w:rsidR="00CE1F16">
        <w:rPr>
          <w:rFonts w:ascii="Times New Roman" w:hAnsi="Times New Roman" w:cs="Times New Roman"/>
        </w:rPr>
        <w:t>affects</w:t>
      </w:r>
      <w:r w:rsidR="00F0599A">
        <w:rPr>
          <w:rFonts w:ascii="Times New Roman" w:hAnsi="Times New Roman" w:cs="Times New Roman"/>
        </w:rPr>
        <w:t xml:space="preserve"> the natural convection flows induced by </w:t>
      </w:r>
      <w:r w:rsidR="009370D8">
        <w:rPr>
          <w:rFonts w:ascii="Times New Roman" w:hAnsi="Times New Roman" w:cs="Times New Roman"/>
        </w:rPr>
        <w:t>gravity,</w:t>
      </w:r>
      <w:r w:rsidR="009A38BF">
        <w:rPr>
          <w:rFonts w:ascii="Times New Roman" w:hAnsi="Times New Roman" w:cs="Times New Roman"/>
        </w:rPr>
        <w:t xml:space="preserve"> which would impact the density variations caused by </w:t>
      </w:r>
      <w:r w:rsidR="00F82689">
        <w:rPr>
          <w:rFonts w:ascii="Times New Roman" w:hAnsi="Times New Roman" w:cs="Times New Roman"/>
        </w:rPr>
        <w:t>temperature</w:t>
      </w:r>
      <w:r w:rsidR="00600CD4">
        <w:rPr>
          <w:rFonts w:ascii="Times New Roman" w:hAnsi="Times New Roman" w:cs="Times New Roman"/>
        </w:rPr>
        <w:t xml:space="preserve"> in molten PCM </w:t>
      </w:r>
      <w:r w:rsidR="0043779C">
        <w:rPr>
          <w:rFonts w:ascii="Times New Roman" w:hAnsi="Times New Roman" w:cs="Times New Roman"/>
        </w:rPr>
        <w:t>region</w:t>
      </w:r>
      <w:r w:rsidR="00F82689">
        <w:rPr>
          <w:rFonts w:ascii="Times New Roman" w:hAnsi="Times New Roman" w:cs="Times New Roman"/>
        </w:rPr>
        <w:t>.</w:t>
      </w:r>
      <w:r w:rsidR="00F73FE9">
        <w:rPr>
          <w:rFonts w:ascii="Times New Roman" w:hAnsi="Times New Roman" w:cs="Times New Roman"/>
        </w:rPr>
        <w:t xml:space="preserve"> As long as these are not </w:t>
      </w:r>
      <w:r w:rsidR="009370D8">
        <w:rPr>
          <w:rFonts w:ascii="Times New Roman" w:hAnsi="Times New Roman" w:cs="Times New Roman"/>
        </w:rPr>
        <w:t>sizeable differences</w:t>
      </w:r>
      <w:r w:rsidR="00F73FE9">
        <w:rPr>
          <w:rFonts w:ascii="Times New Roman" w:hAnsi="Times New Roman" w:cs="Times New Roman"/>
        </w:rPr>
        <w:t xml:space="preserve"> in </w:t>
      </w:r>
      <w:r w:rsidR="009370D8">
        <w:rPr>
          <w:rFonts w:ascii="Times New Roman" w:hAnsi="Times New Roman" w:cs="Times New Roman"/>
        </w:rPr>
        <w:t>the density</w:t>
      </w:r>
      <w:r w:rsidR="00F73FE9">
        <w:rPr>
          <w:rFonts w:ascii="Times New Roman" w:hAnsi="Times New Roman" w:cs="Times New Roman"/>
        </w:rPr>
        <w:t xml:space="preserve"> of the material and temperature differences within the domain </w:t>
      </w:r>
      <w:r w:rsidR="009370D8">
        <w:rPr>
          <w:rFonts w:ascii="Times New Roman" w:hAnsi="Times New Roman" w:cs="Times New Roman"/>
        </w:rPr>
        <w:t>are</w:t>
      </w:r>
      <w:r w:rsidR="00F73FE9">
        <w:rPr>
          <w:rFonts w:ascii="Times New Roman" w:hAnsi="Times New Roman" w:cs="Times New Roman"/>
        </w:rPr>
        <w:t xml:space="preserve"> small, then the </w:t>
      </w:r>
      <w:r w:rsidR="00DD6E25" w:rsidRPr="00E54B2B">
        <w:rPr>
          <w:rFonts w:ascii="Times New Roman" w:hAnsi="Times New Roman" w:cs="Times New Roman"/>
        </w:rPr>
        <w:t>Boussinesq</w:t>
      </w:r>
      <w:r w:rsidR="00DD6E25">
        <w:rPr>
          <w:rFonts w:ascii="Times New Roman" w:hAnsi="Times New Roman" w:cs="Times New Roman"/>
        </w:rPr>
        <w:t xml:space="preserve"> </w:t>
      </w:r>
      <w:r w:rsidR="00F73FE9">
        <w:rPr>
          <w:rFonts w:ascii="Times New Roman" w:hAnsi="Times New Roman" w:cs="Times New Roman"/>
        </w:rPr>
        <w:t xml:space="preserve">approximation is accurate. </w:t>
      </w:r>
      <w:r w:rsidR="007411A7">
        <w:rPr>
          <w:rFonts w:ascii="Times New Roman" w:hAnsi="Times New Roman" w:cs="Times New Roman"/>
        </w:rPr>
        <w:t>As</w:t>
      </w:r>
      <w:r w:rsidR="00F73FE9">
        <w:rPr>
          <w:rFonts w:ascii="Times New Roman" w:hAnsi="Times New Roman" w:cs="Times New Roman"/>
        </w:rPr>
        <w:t xml:space="preserve"> the temperature of the PCM material increases, the volume is increased per temperature change by the value (0.00091) specified in Table 1. This means that there are very small changes in volume as the material temperature increases and in melting</w:t>
      </w:r>
      <w:r w:rsidR="000D75DA" w:rsidRPr="00E54B2B">
        <w:rPr>
          <w:rFonts w:ascii="Times New Roman" w:hAnsi="Times New Roman" w:cs="Times New Roman"/>
        </w:rPr>
        <w:t>:</w:t>
      </w:r>
    </w:p>
    <w:p w14:paraId="2CEED835" w14:textId="77777777" w:rsidR="000D75DA" w:rsidRPr="00E54B2B" w:rsidRDefault="000D75DA" w:rsidP="000D75DA">
      <w:pPr>
        <w:spacing w:after="0" w:line="240" w:lineRule="auto"/>
        <w:rPr>
          <w:rFonts w:ascii="Times New Roman" w:hAnsi="Times New Roman" w:cs="Times New Roman"/>
        </w:rPr>
      </w:pPr>
    </w:p>
    <w:p w14:paraId="7AC5AB1B" w14:textId="278B4764" w:rsidR="000B606E" w:rsidRDefault="00256E65" w:rsidP="000B606E">
      <w:pPr>
        <w:spacing w:after="0" w:line="240" w:lineRule="auto"/>
        <w:rPr>
          <w:rFonts w:ascii="Times New Roman" w:hAnsi="Times New Roman" w:cs="Times New Roman"/>
        </w:rPr>
      </w:pPr>
      <w:r>
        <w:rPr>
          <w:rFonts w:ascii="Times New Roman" w:hAnsi="Times New Roman" w:cs="Times New Roman"/>
        </w:rPr>
        <w:t>T</w:t>
      </w:r>
      <w:r w:rsidR="000B606E" w:rsidRPr="00E54B2B">
        <w:rPr>
          <w:rFonts w:ascii="Times New Roman" w:hAnsi="Times New Roman" w:cs="Times New Roman"/>
        </w:rPr>
        <w:t xml:space="preserve">he momentum </w:t>
      </w:r>
      <w:r>
        <w:rPr>
          <w:rFonts w:ascii="Times New Roman" w:hAnsi="Times New Roman" w:cs="Times New Roman"/>
        </w:rPr>
        <w:t>follows</w:t>
      </w:r>
      <w:r w:rsidR="000B606E" w:rsidRPr="00E54B2B">
        <w:rPr>
          <w:rFonts w:ascii="Times New Roman" w:hAnsi="Times New Roman" w:cs="Times New Roman"/>
        </w:rPr>
        <w:t>:</w:t>
      </w:r>
    </w:p>
    <w:p w14:paraId="6AC5EDD0" w14:textId="77777777" w:rsidR="000D75DA" w:rsidRDefault="000D75DA" w:rsidP="000B606E">
      <w:pPr>
        <w:spacing w:after="0" w:line="240" w:lineRule="auto"/>
        <w:rPr>
          <w:rFonts w:ascii="Times New Roman" w:hAnsi="Times New Roman" w:cs="Times New Roman"/>
        </w:rPr>
      </w:pPr>
    </w:p>
    <w:p w14:paraId="4FD2B224" w14:textId="25B8F9FD" w:rsidR="000D75DA" w:rsidRDefault="00AE410F" w:rsidP="00B82D62">
      <w:pPr>
        <w:spacing w:after="0" w:line="240" w:lineRule="auto"/>
        <w:rPr>
          <w:rFonts w:ascii="Times New Roman" w:hAnsi="Times New Roman" w:cs="Times New Roman"/>
        </w:rPr>
      </w:pPr>
      <m:oMath>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ρ</m:t>
                </m:r>
              </m:e>
              <m:sub>
                <m:r>
                  <w:rPr>
                    <w:rFonts w:ascii="Cambria Math" w:hAnsi="Cambria Math" w:cs="Times New Roman"/>
                  </w:rPr>
                  <m:t>0</m:t>
                </m:r>
              </m:sub>
            </m:sSub>
            <m:acc>
              <m:accPr>
                <m:chr m:val="⃗"/>
                <m:ctrlPr>
                  <w:rPr>
                    <w:rFonts w:ascii="Cambria Math" w:hAnsi="Cambria Math" w:cs="Times New Roman"/>
                    <w:i/>
                  </w:rPr>
                </m:ctrlPr>
              </m:accPr>
              <m:e>
                <m:r>
                  <w:rPr>
                    <w:rFonts w:ascii="Cambria Math" w:hAnsi="Cambria Math" w:cs="Times New Roman"/>
                  </w:rPr>
                  <m:t>v</m:t>
                </m:r>
              </m:e>
            </m:acc>
          </m:num>
          <m:den>
            <m:r>
              <w:rPr>
                <w:rFonts w:ascii="Cambria Math" w:hAnsi="Cambria Math" w:cs="Times New Roman"/>
              </w:rPr>
              <m:t>∂t</m:t>
            </m:r>
          </m:den>
        </m:f>
        <m:r>
          <w:rPr>
            <w:rFonts w:ascii="Cambria Math" w:hAnsi="Cambria Math" w:cs="Times New Roman"/>
          </w:rPr>
          <m:t xml:space="preserve">+ </m:t>
        </m:r>
        <m:r>
          <m:rPr>
            <m:sty m:val="p"/>
          </m:rPr>
          <w:rPr>
            <w:rFonts w:ascii="Cambria Math" w:hAnsi="Cambria Math" w:cs="Times New Roman"/>
          </w:rPr>
          <m:t>∇</m:t>
        </m:r>
        <m:r>
          <w:rPr>
            <w:rFonts w:ascii="Cambria Math" w:hAnsi="Cambria Math" w:cs="Times New Roman"/>
          </w:rPr>
          <m:t>.</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ρ</m:t>
                </m:r>
              </m:e>
              <m:sub>
                <m:r>
                  <w:rPr>
                    <w:rFonts w:ascii="Cambria Math" w:hAnsi="Cambria Math" w:cs="Times New Roman"/>
                  </w:rPr>
                  <m:t>0</m:t>
                </m:r>
              </m:sub>
            </m:sSub>
            <m:acc>
              <m:accPr>
                <m:chr m:val="⃗"/>
                <m:ctrlPr>
                  <w:rPr>
                    <w:rFonts w:ascii="Cambria Math" w:hAnsi="Cambria Math" w:cs="Times New Roman"/>
                    <w:i/>
                  </w:rPr>
                </m:ctrlPr>
              </m:accPr>
              <m:e>
                <m:r>
                  <w:rPr>
                    <w:rFonts w:ascii="Cambria Math" w:hAnsi="Cambria Math" w:cs="Times New Roman"/>
                  </w:rPr>
                  <m:t>v</m:t>
                </m:r>
              </m:e>
            </m:acc>
            <m:acc>
              <m:accPr>
                <m:chr m:val="⃗"/>
                <m:ctrlPr>
                  <w:rPr>
                    <w:rFonts w:ascii="Cambria Math" w:hAnsi="Cambria Math" w:cs="Times New Roman"/>
                    <w:i/>
                  </w:rPr>
                </m:ctrlPr>
              </m:accPr>
              <m:e>
                <m:r>
                  <w:rPr>
                    <w:rFonts w:ascii="Cambria Math" w:hAnsi="Cambria Math" w:cs="Times New Roman"/>
                  </w:rPr>
                  <m:t>v</m:t>
                </m:r>
              </m:e>
            </m:acc>
          </m:e>
        </m:d>
        <m:r>
          <w:rPr>
            <w:rFonts w:ascii="Cambria Math" w:hAnsi="Cambria Math" w:cs="Times New Roman"/>
          </w:rPr>
          <m:t>= -</m:t>
        </m:r>
        <m:r>
          <m:rPr>
            <m:sty m:val="p"/>
          </m:rPr>
          <w:rPr>
            <w:rFonts w:ascii="Cambria Math" w:hAnsi="Cambria Math" w:cs="Times New Roman"/>
          </w:rPr>
          <m:t>∇</m:t>
        </m:r>
        <m:r>
          <w:rPr>
            <w:rFonts w:ascii="Cambria Math" w:hAnsi="Cambria Math" w:cs="Times New Roman"/>
          </w:rPr>
          <m:t xml:space="preserve">P+ </m:t>
        </m:r>
        <m:r>
          <m:rPr>
            <m:sty m:val="p"/>
          </m:rPr>
          <w:rPr>
            <w:rFonts w:ascii="Cambria Math" w:hAnsi="Cambria Math" w:cs="Times New Roman"/>
          </w:rPr>
          <m:t>∇</m:t>
        </m:r>
        <m:r>
          <w:rPr>
            <w:rFonts w:ascii="Cambria Math" w:hAnsi="Cambria Math" w:cs="Times New Roman"/>
          </w:rPr>
          <m:t>.</m:t>
        </m:r>
        <m:d>
          <m:dPr>
            <m:ctrlPr>
              <w:rPr>
                <w:rFonts w:ascii="Cambria Math" w:hAnsi="Cambria Math" w:cs="Times New Roman"/>
                <w:i/>
              </w:rPr>
            </m:ctrlPr>
          </m:dPr>
          <m:e>
            <m:r>
              <w:rPr>
                <w:rFonts w:ascii="Cambria Math" w:hAnsi="Cambria Math" w:cs="Times New Roman"/>
              </w:rPr>
              <m:t>μ</m:t>
            </m:r>
            <m:r>
              <m:rPr>
                <m:sty m:val="p"/>
              </m:rPr>
              <w:rPr>
                <w:rFonts w:ascii="Cambria Math" w:hAnsi="Cambria Math" w:cs="Times New Roman"/>
              </w:rPr>
              <m:t>∇</m:t>
            </m:r>
            <m:acc>
              <m:accPr>
                <m:chr m:val="⃗"/>
                <m:ctrlPr>
                  <w:rPr>
                    <w:rFonts w:ascii="Cambria Math" w:hAnsi="Cambria Math" w:cs="Times New Roman"/>
                    <w:i/>
                  </w:rPr>
                </m:ctrlPr>
              </m:accPr>
              <m:e>
                <m:r>
                  <w:rPr>
                    <w:rFonts w:ascii="Cambria Math" w:hAnsi="Cambria Math" w:cs="Times New Roman"/>
                  </w:rPr>
                  <m:t>v</m:t>
                </m:r>
              </m:e>
            </m:acc>
          </m:e>
        </m:d>
        <m:r>
          <w:rPr>
            <w:rFonts w:ascii="Cambria Math" w:hAnsi="Cambria Math" w:cs="Times New Roman"/>
          </w:rPr>
          <m:t>+(ρ-</m:t>
        </m:r>
        <m:sSub>
          <m:sSubPr>
            <m:ctrlPr>
              <w:rPr>
                <w:rFonts w:ascii="Cambria Math" w:hAnsi="Cambria Math" w:cs="Times New Roman"/>
                <w:i/>
              </w:rPr>
            </m:ctrlPr>
          </m:sSubPr>
          <m:e>
            <m:r>
              <w:rPr>
                <w:rFonts w:ascii="Cambria Math" w:hAnsi="Cambria Math" w:cs="Times New Roman"/>
              </w:rPr>
              <m:t>ρ</m:t>
            </m:r>
          </m:e>
          <m:sub>
            <m:r>
              <w:rPr>
                <w:rFonts w:ascii="Cambria Math" w:hAnsi="Cambria Math" w:cs="Times New Roman"/>
              </w:rPr>
              <m:t>0</m:t>
            </m:r>
          </m:sub>
        </m:sSub>
        <m:r>
          <w:rPr>
            <w:rFonts w:ascii="Cambria Math" w:hAnsi="Cambria Math" w:cs="Times New Roman"/>
          </w:rPr>
          <m:t xml:space="preserve">)g+ </m:t>
        </m:r>
        <m:f>
          <m:fPr>
            <m:ctrlPr>
              <w:rPr>
                <w:rFonts w:ascii="Cambria Math" w:hAnsi="Cambria Math" w:cs="Times New Roman"/>
                <w:i/>
              </w:rPr>
            </m:ctrlPr>
          </m:fPr>
          <m:num>
            <m:sSup>
              <m:sSupPr>
                <m:ctrlPr>
                  <w:rPr>
                    <w:rFonts w:ascii="Cambria Math" w:hAnsi="Cambria Math" w:cs="Times New Roman"/>
                    <w:i/>
                  </w:rPr>
                </m:ctrlPr>
              </m:sSupPr>
              <m:e>
                <m:d>
                  <m:dPr>
                    <m:ctrlPr>
                      <w:rPr>
                        <w:rFonts w:ascii="Cambria Math" w:hAnsi="Cambria Math" w:cs="Times New Roman"/>
                        <w:i/>
                      </w:rPr>
                    </m:ctrlPr>
                  </m:dPr>
                  <m:e>
                    <m:r>
                      <w:rPr>
                        <w:rFonts w:ascii="Cambria Math" w:hAnsi="Cambria Math" w:cs="Times New Roman"/>
                      </w:rPr>
                      <m:t>1-f</m:t>
                    </m:r>
                  </m:e>
                </m:d>
              </m:e>
              <m:sup>
                <m:r>
                  <w:rPr>
                    <w:rFonts w:ascii="Cambria Math" w:hAnsi="Cambria Math" w:cs="Times New Roman"/>
                  </w:rPr>
                  <m:t>2</m:t>
                </m:r>
              </m:sup>
            </m:sSup>
          </m:num>
          <m:den>
            <m:sSup>
              <m:sSupPr>
                <m:ctrlPr>
                  <w:rPr>
                    <w:rFonts w:ascii="Cambria Math" w:hAnsi="Cambria Math" w:cs="Times New Roman"/>
                    <w:i/>
                  </w:rPr>
                </m:ctrlPr>
              </m:sSupPr>
              <m:e>
                <m:r>
                  <w:rPr>
                    <w:rFonts w:ascii="Cambria Math" w:hAnsi="Cambria Math" w:cs="Times New Roman"/>
                  </w:rPr>
                  <m:t>f</m:t>
                </m:r>
              </m:e>
              <m:sup>
                <m:r>
                  <w:rPr>
                    <w:rFonts w:ascii="Cambria Math" w:hAnsi="Cambria Math" w:cs="Times New Roman"/>
                  </w:rPr>
                  <m:t>3</m:t>
                </m:r>
              </m:sup>
            </m:sSup>
            <m:r>
              <w:rPr>
                <w:rFonts w:ascii="Cambria Math" w:hAnsi="Cambria Math" w:cs="Times New Roman"/>
              </w:rPr>
              <m:t>+ ε</m:t>
            </m:r>
          </m:den>
        </m:f>
        <m:r>
          <w:rPr>
            <w:rFonts w:ascii="Cambria Math" w:hAnsi="Cambria Math" w:cs="Times New Roman"/>
          </w:rPr>
          <m:t xml:space="preserve"> </m:t>
        </m:r>
        <m:acc>
          <m:accPr>
            <m:chr m:val="⃗"/>
            <m:ctrlPr>
              <w:rPr>
                <w:rFonts w:ascii="Cambria Math" w:hAnsi="Cambria Math" w:cs="Times New Roman"/>
                <w:i/>
              </w:rPr>
            </m:ctrlPr>
          </m:accPr>
          <m:e>
            <m:r>
              <w:rPr>
                <w:rFonts w:ascii="Cambria Math" w:hAnsi="Cambria Math" w:cs="Times New Roman"/>
              </w:rPr>
              <m:t>v</m:t>
            </m:r>
          </m:e>
        </m:acc>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mush</m:t>
            </m:r>
          </m:sub>
        </m:sSub>
      </m:oMath>
      <w:r w:rsidR="00766DAA" w:rsidRPr="00D7726F">
        <w:rPr>
          <w:rFonts w:ascii="Times New Roman" w:eastAsiaTheme="minorEastAsia" w:hAnsi="Times New Roman" w:cs="Times New Roman"/>
        </w:rPr>
        <w:t xml:space="preserve"> </w:t>
      </w:r>
      <w:r w:rsidR="00766DAA" w:rsidRPr="00D7726F">
        <w:rPr>
          <w:rFonts w:ascii="Times New Roman" w:eastAsiaTheme="minorEastAsia" w:hAnsi="Times New Roman" w:cs="Times New Roman"/>
        </w:rPr>
        <w:tab/>
      </w:r>
      <w:r w:rsidR="00766DAA" w:rsidRPr="00D7726F">
        <w:rPr>
          <w:rFonts w:ascii="Times New Roman" w:eastAsiaTheme="minorEastAsia" w:hAnsi="Times New Roman" w:cs="Times New Roman"/>
        </w:rPr>
        <w:tab/>
      </w:r>
      <w:r w:rsidR="00766DAA" w:rsidRPr="00D7726F">
        <w:rPr>
          <w:rFonts w:ascii="Times New Roman" w:eastAsiaTheme="minorEastAsia" w:hAnsi="Times New Roman" w:cs="Times New Roman"/>
        </w:rPr>
        <w:tab/>
      </w:r>
      <w:r w:rsidR="00766DAA" w:rsidRPr="00D7726F">
        <w:rPr>
          <w:rFonts w:ascii="Times New Roman" w:eastAsiaTheme="minorEastAsia" w:hAnsi="Times New Roman" w:cs="Times New Roman"/>
        </w:rPr>
        <w:tab/>
        <w:t>(3)</w:t>
      </w:r>
    </w:p>
    <w:p w14:paraId="180230FE" w14:textId="77777777" w:rsidR="009F54B4" w:rsidRPr="00E54B2B" w:rsidRDefault="009F54B4" w:rsidP="000B606E">
      <w:pPr>
        <w:spacing w:after="0" w:line="240" w:lineRule="auto"/>
        <w:rPr>
          <w:rFonts w:ascii="Times New Roman" w:hAnsi="Times New Roman" w:cs="Times New Roman"/>
        </w:rPr>
      </w:pPr>
    </w:p>
    <w:p w14:paraId="029C728E" w14:textId="5BF7DB06" w:rsidR="009F54B4" w:rsidRDefault="00A02D45" w:rsidP="009F54B4">
      <w:pPr>
        <w:spacing w:after="0" w:line="240" w:lineRule="auto"/>
        <w:jc w:val="both"/>
        <w:rPr>
          <w:rFonts w:ascii="Times New Roman" w:hAnsi="Times New Roman" w:cs="Times New Roman"/>
        </w:rPr>
      </w:pPr>
      <w:r w:rsidRPr="00D7726F">
        <w:rPr>
          <w:rFonts w:ascii="Times New Roman" w:eastAsiaTheme="minorEastAsia" w:hAnsi="Times New Roman" w:cs="Times New Roman"/>
        </w:rPr>
        <w:t xml:space="preserve">Where </w:t>
      </w:r>
      <m:oMath>
        <m:r>
          <w:rPr>
            <w:rFonts w:ascii="Cambria Math" w:hAnsi="Cambria Math" w:cs="Times New Roman"/>
          </w:rPr>
          <m:t>ε</m:t>
        </m:r>
      </m:oMath>
      <w:r w:rsidR="009F54B4" w:rsidRPr="00D7726F">
        <w:rPr>
          <w:rFonts w:ascii="Times New Roman" w:hAnsi="Times New Roman" w:cs="Times New Roman"/>
        </w:rPr>
        <w:t xml:space="preserve"> is a number equal </w:t>
      </w:r>
      <w:r w:rsidRPr="00D7726F">
        <w:rPr>
          <w:rFonts w:ascii="Times New Roman" w:hAnsi="Times New Roman" w:cs="Times New Roman"/>
        </w:rPr>
        <w:t xml:space="preserve">set </w:t>
      </w:r>
      <w:r w:rsidR="009F54B4" w:rsidRPr="00D7726F">
        <w:rPr>
          <w:rFonts w:ascii="Times New Roman" w:hAnsi="Times New Roman" w:cs="Times New Roman"/>
        </w:rPr>
        <w:t>to 0</w:t>
      </w:r>
      <w:r w:rsidR="00BD6C34">
        <w:rPr>
          <w:rFonts w:ascii="Times New Roman" w:hAnsi="Times New Roman" w:cs="Times New Roman"/>
        </w:rPr>
        <w:t>001,</w:t>
      </w:r>
    </w:p>
    <w:p w14:paraId="5D8C349B" w14:textId="77777777" w:rsidR="009F54B4" w:rsidRDefault="009F54B4" w:rsidP="009F54B4">
      <w:pPr>
        <w:spacing w:after="0" w:line="240" w:lineRule="auto"/>
        <w:jc w:val="both"/>
        <w:rPr>
          <w:rFonts w:ascii="Times New Roman" w:hAnsi="Times New Roman" w:cs="Times New Roman"/>
        </w:rPr>
      </w:pPr>
    </w:p>
    <w:p w14:paraId="63F6DC17" w14:textId="46D05A33" w:rsidR="009F54B4" w:rsidRDefault="00AE410F" w:rsidP="009F54B4">
      <w:pPr>
        <w:spacing w:after="0" w:line="240" w:lineRule="auto"/>
        <w:jc w:val="both"/>
        <w:rPr>
          <w:rFonts w:ascii="Times New Roman" w:hAnsi="Times New Roman" w:cs="Times New Roman"/>
        </w:rPr>
      </w:pPr>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mush</m:t>
            </m:r>
          </m:sub>
        </m:sSub>
      </m:oMath>
      <w:r w:rsidR="009F54B4" w:rsidRPr="00E54B2B">
        <w:rPr>
          <w:rFonts w:ascii="Times New Roman" w:hAnsi="Times New Roman" w:cs="Times New Roman"/>
        </w:rPr>
        <w:t xml:space="preserve"> is the mushy zone constant between</w:t>
      </w:r>
      <w:r w:rsidR="00B61B87">
        <w:rPr>
          <w:rFonts w:ascii="Times New Roman" w:hAnsi="Times New Roman" w:cs="Times New Roman"/>
        </w:rPr>
        <w:t xml:space="preserve"> 10</w:t>
      </w:r>
      <w:r w:rsidR="00B61B87" w:rsidRPr="00AE410F">
        <w:rPr>
          <w:rFonts w:ascii="Times New Roman" w:hAnsi="Times New Roman" w:cs="Times New Roman"/>
          <w:vertAlign w:val="superscript"/>
        </w:rPr>
        <w:t>4</w:t>
      </w:r>
      <w:r w:rsidR="00B61B87">
        <w:rPr>
          <w:rFonts w:ascii="Times New Roman" w:hAnsi="Times New Roman" w:cs="Times New Roman"/>
        </w:rPr>
        <w:t xml:space="preserve"> - 10</w:t>
      </w:r>
      <w:r w:rsidR="00B61B87" w:rsidRPr="00AE410F">
        <w:rPr>
          <w:rFonts w:ascii="Times New Roman" w:hAnsi="Times New Roman" w:cs="Times New Roman"/>
          <w:vertAlign w:val="superscript"/>
        </w:rPr>
        <w:t>7</w:t>
      </w:r>
      <w:r w:rsidR="001B08C7">
        <w:rPr>
          <w:rFonts w:ascii="Times New Roman" w:hAnsi="Times New Roman" w:cs="Times New Roman"/>
        </w:rPr>
        <w:t>.</w:t>
      </w:r>
      <w:r w:rsidR="00BA444F">
        <w:rPr>
          <w:rFonts w:ascii="Times New Roman" w:hAnsi="Times New Roman" w:cs="Times New Roman"/>
        </w:rPr>
        <w:t xml:space="preserve"> </w:t>
      </w:r>
      <w:r w:rsidR="001B08C7">
        <w:rPr>
          <w:rFonts w:ascii="Times New Roman" w:hAnsi="Times New Roman" w:cs="Times New Roman"/>
        </w:rPr>
        <w:t>10</w:t>
      </w:r>
      <w:r w:rsidR="001B08C7" w:rsidRPr="00AE410F">
        <w:rPr>
          <w:rFonts w:ascii="Times New Roman" w:hAnsi="Times New Roman" w:cs="Times New Roman"/>
          <w:vertAlign w:val="superscript"/>
        </w:rPr>
        <w:t>5</w:t>
      </w:r>
      <w:r w:rsidR="001B08C7">
        <w:rPr>
          <w:rFonts w:ascii="Times New Roman" w:hAnsi="Times New Roman" w:cs="Times New Roman"/>
        </w:rPr>
        <w:t xml:space="preserve"> </w:t>
      </w:r>
      <w:r w:rsidR="009F54B4" w:rsidRPr="00E54B2B">
        <w:rPr>
          <w:rFonts w:ascii="Times New Roman" w:hAnsi="Times New Roman" w:cs="Times New Roman"/>
        </w:rPr>
        <w:t>was</w:t>
      </w:r>
      <w:r w:rsidR="00D8504D">
        <w:rPr>
          <w:rFonts w:ascii="Times New Roman" w:hAnsi="Times New Roman" w:cs="Times New Roman"/>
        </w:rPr>
        <w:t xml:space="preserve"> proved to be </w:t>
      </w:r>
      <w:r w:rsidR="008D4960">
        <w:rPr>
          <w:rFonts w:ascii="Times New Roman" w:hAnsi="Times New Roman" w:cs="Times New Roman"/>
        </w:rPr>
        <w:t xml:space="preserve">sufficient </w:t>
      </w:r>
      <w:r w:rsidR="009F54B4" w:rsidRPr="00E54B2B">
        <w:rPr>
          <w:rFonts w:ascii="Times New Roman" w:hAnsi="Times New Roman" w:cs="Times New Roman"/>
        </w:rPr>
        <w:t xml:space="preserve">for </w:t>
      </w:r>
      <w:r w:rsidR="00BD6C34">
        <w:rPr>
          <w:rFonts w:ascii="Times New Roman" w:hAnsi="Times New Roman" w:cs="Times New Roman"/>
        </w:rPr>
        <w:t>the melting</w:t>
      </w:r>
      <w:r w:rsidR="00BD6C34" w:rsidRPr="00E54B2B">
        <w:rPr>
          <w:rFonts w:ascii="Times New Roman" w:hAnsi="Times New Roman" w:cs="Times New Roman"/>
        </w:rPr>
        <w:t xml:space="preserve"> </w:t>
      </w:r>
      <w:r w:rsidR="009F54B4" w:rsidRPr="00E54B2B">
        <w:rPr>
          <w:rFonts w:ascii="Times New Roman" w:hAnsi="Times New Roman" w:cs="Times New Roman"/>
        </w:rPr>
        <w:t xml:space="preserve">process in this </w:t>
      </w:r>
      <w:r w:rsidR="00BD6C34">
        <w:rPr>
          <w:rFonts w:ascii="Times New Roman" w:hAnsi="Times New Roman" w:cs="Times New Roman"/>
        </w:rPr>
        <w:t>analysis,</w:t>
      </w:r>
      <w:r w:rsidR="00BD6C34" w:rsidRPr="00E54B2B">
        <w:rPr>
          <w:rFonts w:ascii="Times New Roman" w:hAnsi="Times New Roman" w:cs="Times New Roman"/>
        </w:rPr>
        <w:t xml:space="preserve"> </w:t>
      </w:r>
      <w:r w:rsidR="00407158" w:rsidRPr="00D7726F">
        <w:rPr>
          <w:rFonts w:ascii="Times New Roman" w:hAnsi="Times New Roman" w:cs="Times New Roman"/>
        </w:rPr>
        <w:t xml:space="preserve">as </w:t>
      </w:r>
      <w:r w:rsidR="00D8504D">
        <w:rPr>
          <w:rFonts w:ascii="Times New Roman" w:hAnsi="Times New Roman" w:cs="Times New Roman"/>
        </w:rPr>
        <w:t>discussed</w:t>
      </w:r>
      <w:r w:rsidR="00A34DDA">
        <w:rPr>
          <w:rFonts w:ascii="Times New Roman" w:hAnsi="Times New Roman" w:cs="Times New Roman"/>
        </w:rPr>
        <w:t xml:space="preserve"> </w:t>
      </w:r>
      <w:r w:rsidR="00D8504D">
        <w:rPr>
          <w:rFonts w:ascii="Times New Roman" w:hAnsi="Times New Roman" w:cs="Times New Roman"/>
        </w:rPr>
        <w:t>in earlier studies</w:t>
      </w:r>
      <w:r w:rsidR="00B434EE">
        <w:rPr>
          <w:rFonts w:ascii="Times New Roman" w:hAnsi="Times New Roman" w:cs="Times New Roman"/>
        </w:rPr>
        <w:t xml:space="preserve"> </w:t>
      </w:r>
      <w:r w:rsidR="00A34DDA">
        <w:rPr>
          <w:rFonts w:ascii="Times New Roman" w:hAnsi="Times New Roman" w:cs="Times New Roman"/>
        </w:rPr>
        <w:t>[</w:t>
      </w:r>
      <w:r w:rsidR="001F0845">
        <w:rPr>
          <w:rFonts w:ascii="Times New Roman" w:hAnsi="Times New Roman" w:cs="Times New Roman"/>
        </w:rPr>
        <w:t>5],[</w:t>
      </w:r>
      <w:r w:rsidR="00A34DDA">
        <w:rPr>
          <w:rFonts w:ascii="Times New Roman" w:hAnsi="Times New Roman" w:cs="Times New Roman"/>
        </w:rPr>
        <w:t>29]</w:t>
      </w:r>
      <w:r w:rsidR="00993C21" w:rsidRPr="00D7726F">
        <w:rPr>
          <w:rFonts w:ascii="Times New Roman" w:hAnsi="Times New Roman" w:cs="Times New Roman"/>
        </w:rPr>
        <w:t>.</w:t>
      </w:r>
    </w:p>
    <w:p w14:paraId="7D036192" w14:textId="77777777" w:rsidR="000B606E" w:rsidRPr="00E54B2B" w:rsidRDefault="000B606E" w:rsidP="000B606E">
      <w:pPr>
        <w:spacing w:after="0" w:line="240" w:lineRule="auto"/>
        <w:rPr>
          <w:rFonts w:ascii="Times New Roman" w:hAnsi="Times New Roman" w:cs="Times New Roman"/>
        </w:rPr>
      </w:pPr>
    </w:p>
    <w:p w14:paraId="05C32211" w14:textId="77777777" w:rsidR="000B606E" w:rsidRPr="00E54B2B" w:rsidRDefault="000B606E" w:rsidP="000B606E">
      <w:pPr>
        <w:spacing w:after="0" w:line="240" w:lineRule="auto"/>
        <w:rPr>
          <w:rFonts w:ascii="Times New Roman" w:hAnsi="Times New Roman" w:cs="Times New Roman"/>
        </w:rPr>
      </w:pPr>
      <w:r w:rsidRPr="00E54B2B">
        <w:rPr>
          <w:rFonts w:ascii="Times New Roman" w:hAnsi="Times New Roman" w:cs="Times New Roman"/>
        </w:rPr>
        <w:t>The governing equation for continuity is as follows:</w:t>
      </w:r>
    </w:p>
    <w:p w14:paraId="29FE9BC0" w14:textId="77777777" w:rsidR="000B606E" w:rsidRPr="00E54B2B" w:rsidRDefault="000B606E" w:rsidP="000B606E">
      <w:pPr>
        <w:spacing w:after="0" w:line="240" w:lineRule="auto"/>
        <w:rPr>
          <w:rFonts w:ascii="Times New Roman" w:hAnsi="Times New Roman" w:cs="Times New Roman"/>
        </w:rPr>
      </w:pPr>
    </w:p>
    <w:p w14:paraId="25743B07" w14:textId="2CE7B24F" w:rsidR="000B606E" w:rsidRPr="00A84B8B" w:rsidRDefault="00AE410F" w:rsidP="00F27677">
      <w:pPr>
        <w:spacing w:after="0" w:line="240" w:lineRule="auto"/>
        <w:rPr>
          <w:rFonts w:ascii="Times New Roman" w:eastAsiaTheme="minorEastAsia" w:hAnsi="Times New Roman" w:cs="Times New Roman"/>
        </w:rPr>
      </w:pPr>
      <m:oMath>
        <m:f>
          <m:fPr>
            <m:ctrlPr>
              <w:rPr>
                <w:rFonts w:ascii="Cambria Math" w:hAnsi="Cambria Math" w:cs="Times New Roman"/>
                <w:i/>
              </w:rPr>
            </m:ctrlPr>
          </m:fPr>
          <m:num>
            <m:r>
              <w:rPr>
                <w:rFonts w:ascii="Cambria Math" w:hAnsi="Cambria Math" w:cs="Times New Roman"/>
              </w:rPr>
              <m:t>∂(H)</m:t>
            </m:r>
          </m:num>
          <m:den>
            <m:r>
              <w:rPr>
                <w:rFonts w:ascii="Cambria Math" w:hAnsi="Cambria Math" w:cs="Times New Roman"/>
              </w:rPr>
              <m:t>∂</m:t>
            </m:r>
            <m:f>
              <m:fPr>
                <m:ctrlPr>
                  <w:rPr>
                    <w:rFonts w:ascii="Cambria Math" w:hAnsi="Cambria Math" w:cs="Times New Roman"/>
                    <w:i/>
                  </w:rPr>
                </m:ctrlPr>
              </m:fPr>
              <m:num>
                <m:r>
                  <w:rPr>
                    <w:rFonts w:ascii="Cambria Math" w:hAnsi="Cambria Math" w:cs="Times New Roman"/>
                  </w:rPr>
                  <m:t>αt</m:t>
                </m:r>
              </m:num>
              <m:den>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den>
            </m:f>
          </m:den>
        </m:f>
        <m:r>
          <w:rPr>
            <w:rFonts w:ascii="Cambria Math" w:hAnsi="Cambria Math" w:cs="Times New Roman"/>
          </w:rPr>
          <m:t xml:space="preserve">+ </m:t>
        </m:r>
        <m:r>
          <m:rPr>
            <m:sty m:val="p"/>
          </m:rPr>
          <w:rPr>
            <w:rFonts w:ascii="Cambria Math" w:hAnsi="Cambria Math" w:cs="Times New Roman"/>
          </w:rPr>
          <m:t>∇.</m:t>
        </m:r>
        <m:d>
          <m:dPr>
            <m:ctrlPr>
              <w:rPr>
                <w:rFonts w:ascii="Cambria Math" w:hAnsi="Cambria Math" w:cs="Times New Roman"/>
              </w:rPr>
            </m:ctrlPr>
          </m:dPr>
          <m:e>
            <m:acc>
              <m:accPr>
                <m:chr m:val="⃗"/>
                <m:ctrlPr>
                  <w:rPr>
                    <w:rFonts w:ascii="Cambria Math" w:hAnsi="Cambria Math" w:cs="Times New Roman"/>
                    <w:i/>
                  </w:rPr>
                </m:ctrlPr>
              </m:accPr>
              <m:e>
                <m:r>
                  <w:rPr>
                    <w:rFonts w:ascii="Cambria Math" w:hAnsi="Cambria Math" w:cs="Times New Roman"/>
                  </w:rPr>
                  <m:t>v</m:t>
                </m:r>
              </m:e>
            </m:acc>
            <m:r>
              <w:rPr>
                <w:rFonts w:ascii="Cambria Math" w:hAnsi="Cambria Math" w:cs="Times New Roman"/>
              </w:rPr>
              <m:t>H</m:t>
            </m:r>
            <m:ctrlPr>
              <w:rPr>
                <w:rFonts w:ascii="Cambria Math" w:hAnsi="Cambria Math" w:cs="Times New Roman"/>
                <w:i/>
              </w:rPr>
            </m:ctrlPr>
          </m:e>
        </m:d>
        <m:r>
          <w:rPr>
            <w:rFonts w:ascii="Cambria Math" w:hAnsi="Cambria Math" w:cs="Times New Roman"/>
          </w:rPr>
          <m:t xml:space="preserve">= </m:t>
        </m:r>
        <m:r>
          <m:rPr>
            <m:sty m:val="p"/>
          </m:rPr>
          <w:rPr>
            <w:rFonts w:ascii="Cambria Math" w:hAnsi="Cambria Math" w:cs="Times New Roman"/>
          </w:rPr>
          <m:t>∇.(∇T)</m:t>
        </m:r>
      </m:oMath>
      <w:r w:rsidR="00F27677" w:rsidRPr="00D7726F">
        <w:rPr>
          <w:rFonts w:ascii="Times New Roman" w:eastAsiaTheme="minorEastAsia" w:hAnsi="Times New Roman" w:cs="Times New Roman"/>
        </w:rPr>
        <w:t xml:space="preserve"> </w:t>
      </w:r>
      <w:r w:rsidR="00F27677" w:rsidRPr="00D7726F">
        <w:rPr>
          <w:rFonts w:ascii="Times New Roman" w:eastAsiaTheme="minorEastAsia" w:hAnsi="Times New Roman" w:cs="Times New Roman"/>
        </w:rPr>
        <w:tab/>
      </w:r>
      <w:r w:rsidR="00F27677" w:rsidRPr="00D7726F">
        <w:rPr>
          <w:rFonts w:ascii="Times New Roman" w:eastAsiaTheme="minorEastAsia" w:hAnsi="Times New Roman" w:cs="Times New Roman"/>
        </w:rPr>
        <w:tab/>
      </w:r>
      <w:r w:rsidR="00F27677" w:rsidRPr="00D7726F">
        <w:rPr>
          <w:rFonts w:ascii="Times New Roman" w:eastAsiaTheme="minorEastAsia" w:hAnsi="Times New Roman" w:cs="Times New Roman"/>
        </w:rPr>
        <w:tab/>
      </w:r>
      <w:r w:rsidR="00F27677" w:rsidRPr="00D7726F">
        <w:rPr>
          <w:rFonts w:ascii="Times New Roman" w:eastAsiaTheme="minorEastAsia" w:hAnsi="Times New Roman" w:cs="Times New Roman"/>
        </w:rPr>
        <w:tab/>
      </w:r>
      <w:r w:rsidR="00F27677" w:rsidRPr="00D7726F">
        <w:rPr>
          <w:rFonts w:ascii="Times New Roman" w:eastAsiaTheme="minorEastAsia" w:hAnsi="Times New Roman" w:cs="Times New Roman"/>
        </w:rPr>
        <w:tab/>
      </w:r>
      <w:r w:rsidR="00F27677" w:rsidRPr="00D7726F">
        <w:rPr>
          <w:rFonts w:ascii="Times New Roman" w:eastAsiaTheme="minorEastAsia" w:hAnsi="Times New Roman" w:cs="Times New Roman"/>
        </w:rPr>
        <w:tab/>
      </w:r>
      <w:r w:rsidR="00F27677" w:rsidRPr="00D7726F">
        <w:rPr>
          <w:rFonts w:ascii="Times New Roman" w:eastAsiaTheme="minorEastAsia" w:hAnsi="Times New Roman" w:cs="Times New Roman"/>
        </w:rPr>
        <w:tab/>
      </w:r>
      <w:r w:rsidR="00F27677" w:rsidRPr="00D7726F">
        <w:rPr>
          <w:rFonts w:ascii="Times New Roman" w:eastAsiaTheme="minorEastAsia" w:hAnsi="Times New Roman" w:cs="Times New Roman"/>
        </w:rPr>
        <w:tab/>
      </w:r>
      <w:r w:rsidR="00F27677" w:rsidRPr="00D7726F">
        <w:rPr>
          <w:rFonts w:ascii="Times New Roman" w:eastAsiaTheme="minorEastAsia" w:hAnsi="Times New Roman" w:cs="Times New Roman"/>
        </w:rPr>
        <w:tab/>
        <w:t>(4)</w:t>
      </w:r>
    </w:p>
    <w:p w14:paraId="464ABE6C" w14:textId="77777777" w:rsidR="00A84B8B" w:rsidRDefault="00A84B8B" w:rsidP="00BC027F">
      <w:pPr>
        <w:spacing w:after="0" w:line="240" w:lineRule="auto"/>
        <w:jc w:val="center"/>
        <w:rPr>
          <w:rFonts w:ascii="Times New Roman" w:hAnsi="Times New Roman" w:cs="Times New Roman"/>
        </w:rPr>
      </w:pPr>
    </w:p>
    <w:p w14:paraId="78D13B4C" w14:textId="77777777" w:rsidR="00A84B8B" w:rsidRPr="00E54B2B" w:rsidRDefault="00A84B8B" w:rsidP="00A84B8B">
      <w:pPr>
        <w:spacing w:after="0" w:line="240" w:lineRule="auto"/>
        <w:rPr>
          <w:rFonts w:ascii="Times New Roman" w:hAnsi="Times New Roman" w:cs="Times New Roman"/>
        </w:rPr>
      </w:pPr>
      <w:r w:rsidRPr="00E54B2B">
        <w:rPr>
          <w:rFonts w:ascii="Times New Roman" w:hAnsi="Times New Roman" w:cs="Times New Roman"/>
        </w:rPr>
        <w:t xml:space="preserve">Where </w:t>
      </w:r>
      <m:oMath>
        <m:r>
          <w:rPr>
            <w:rFonts w:ascii="Cambria Math" w:hAnsi="Cambria Math" w:cs="Times New Roman"/>
          </w:rPr>
          <m:t>H</m:t>
        </m:r>
      </m:oMath>
      <w:r w:rsidRPr="00E54B2B">
        <w:rPr>
          <w:rFonts w:ascii="Times New Roman" w:hAnsi="Times New Roman" w:cs="Times New Roman"/>
        </w:rPr>
        <w:t xml:space="preserve"> is derived as </w:t>
      </w:r>
      <w:r>
        <w:rPr>
          <w:rFonts w:ascii="Times New Roman" w:hAnsi="Times New Roman" w:cs="Times New Roman"/>
        </w:rPr>
        <w:t>the sum of sensible enthalpy and the latent heat</w:t>
      </w:r>
      <w:r w:rsidRPr="00E54B2B">
        <w:rPr>
          <w:rFonts w:ascii="Times New Roman" w:hAnsi="Times New Roman" w:cs="Times New Roman"/>
        </w:rPr>
        <w:t>:</w:t>
      </w:r>
    </w:p>
    <w:p w14:paraId="7E861499" w14:textId="77777777" w:rsidR="00A84B8B" w:rsidRPr="00E54B2B" w:rsidRDefault="00A84B8B" w:rsidP="00BC027F">
      <w:pPr>
        <w:spacing w:after="0" w:line="240" w:lineRule="auto"/>
        <w:jc w:val="center"/>
        <w:rPr>
          <w:rFonts w:ascii="Times New Roman" w:hAnsi="Times New Roman" w:cs="Times New Roman"/>
        </w:rPr>
      </w:pPr>
    </w:p>
    <w:p w14:paraId="60E22D22" w14:textId="21EB6F5F" w:rsidR="00A84B8B" w:rsidRPr="00D7726F" w:rsidRDefault="00A84B8B" w:rsidP="00F27677">
      <w:pPr>
        <w:spacing w:after="0" w:line="240" w:lineRule="auto"/>
        <w:rPr>
          <w:rFonts w:ascii="Times New Roman" w:hAnsi="Times New Roman" w:cs="Times New Roman"/>
        </w:rPr>
      </w:pPr>
      <m:oMath>
        <m:r>
          <w:rPr>
            <w:rFonts w:ascii="Cambria Math" w:hAnsi="Cambria Math" w:cs="Times New Roman"/>
          </w:rPr>
          <m:t>H=</m:t>
        </m:r>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ref</m:t>
            </m:r>
          </m:sub>
        </m:sSub>
        <m:r>
          <w:rPr>
            <w:rFonts w:ascii="Cambria Math" w:hAnsi="Cambria Math" w:cs="Times New Roman"/>
          </w:rPr>
          <m:t xml:space="preserve">+ </m:t>
        </m:r>
        <m:nary>
          <m:naryPr>
            <m:limLoc m:val="undOvr"/>
            <m:ctrlPr>
              <w:rPr>
                <w:rFonts w:ascii="Cambria Math" w:hAnsi="Cambria Math" w:cs="Times New Roman"/>
                <w:i/>
              </w:rPr>
            </m:ctrlPr>
          </m:naryPr>
          <m:sub>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ref</m:t>
                </m:r>
              </m:sub>
            </m:sSub>
          </m:sub>
          <m:sup>
            <m:r>
              <w:rPr>
                <w:rFonts w:ascii="Cambria Math" w:hAnsi="Cambria Math" w:cs="Times New Roman"/>
              </w:rPr>
              <m:t>T</m:t>
            </m:r>
          </m:sup>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p</m:t>
                </m:r>
              </m:sub>
            </m:sSub>
          </m:e>
        </m:nary>
        <m:r>
          <w:rPr>
            <w:rFonts w:ascii="Cambria Math" w:hAnsi="Cambria Math" w:cs="Times New Roman"/>
          </w:rPr>
          <m:t>dT+ fL</m:t>
        </m:r>
      </m:oMath>
      <w:r w:rsidR="00F27677" w:rsidRPr="00D7726F">
        <w:rPr>
          <w:rFonts w:ascii="Times New Roman" w:eastAsiaTheme="minorEastAsia" w:hAnsi="Times New Roman" w:cs="Times New Roman"/>
        </w:rPr>
        <w:t xml:space="preserve"> </w:t>
      </w:r>
      <w:r w:rsidR="00F27677" w:rsidRPr="00D7726F">
        <w:rPr>
          <w:rFonts w:ascii="Times New Roman" w:eastAsiaTheme="minorEastAsia" w:hAnsi="Times New Roman" w:cs="Times New Roman"/>
        </w:rPr>
        <w:tab/>
      </w:r>
      <w:r w:rsidR="00F27677" w:rsidRPr="00D7726F">
        <w:rPr>
          <w:rFonts w:ascii="Times New Roman" w:eastAsiaTheme="minorEastAsia" w:hAnsi="Times New Roman" w:cs="Times New Roman"/>
        </w:rPr>
        <w:tab/>
      </w:r>
      <w:r w:rsidR="00F27677" w:rsidRPr="00D7726F">
        <w:rPr>
          <w:rFonts w:ascii="Times New Roman" w:eastAsiaTheme="minorEastAsia" w:hAnsi="Times New Roman" w:cs="Times New Roman"/>
        </w:rPr>
        <w:tab/>
      </w:r>
      <w:r w:rsidR="00F27677" w:rsidRPr="00D7726F">
        <w:rPr>
          <w:rFonts w:ascii="Times New Roman" w:eastAsiaTheme="minorEastAsia" w:hAnsi="Times New Roman" w:cs="Times New Roman"/>
        </w:rPr>
        <w:tab/>
      </w:r>
      <w:r w:rsidR="00F27677" w:rsidRPr="00D7726F">
        <w:rPr>
          <w:rFonts w:ascii="Times New Roman" w:eastAsiaTheme="minorEastAsia" w:hAnsi="Times New Roman" w:cs="Times New Roman"/>
        </w:rPr>
        <w:tab/>
      </w:r>
      <w:r w:rsidR="00F27677" w:rsidRPr="00D7726F">
        <w:rPr>
          <w:rFonts w:ascii="Times New Roman" w:eastAsiaTheme="minorEastAsia" w:hAnsi="Times New Roman" w:cs="Times New Roman"/>
        </w:rPr>
        <w:tab/>
      </w:r>
      <w:r w:rsidR="00F27677" w:rsidRPr="00D7726F">
        <w:rPr>
          <w:rFonts w:ascii="Times New Roman" w:eastAsiaTheme="minorEastAsia" w:hAnsi="Times New Roman" w:cs="Times New Roman"/>
        </w:rPr>
        <w:tab/>
      </w:r>
      <w:r w:rsidR="00F27677" w:rsidRPr="00D7726F">
        <w:rPr>
          <w:rFonts w:ascii="Times New Roman" w:eastAsiaTheme="minorEastAsia" w:hAnsi="Times New Roman" w:cs="Times New Roman"/>
        </w:rPr>
        <w:tab/>
      </w:r>
      <w:r w:rsidR="00F27677" w:rsidRPr="00D7726F">
        <w:rPr>
          <w:rFonts w:ascii="Times New Roman" w:eastAsiaTheme="minorEastAsia" w:hAnsi="Times New Roman" w:cs="Times New Roman"/>
        </w:rPr>
        <w:tab/>
        <w:t>(5)</w:t>
      </w:r>
    </w:p>
    <w:p w14:paraId="2CB51DF8" w14:textId="77777777" w:rsidR="000B606E" w:rsidRDefault="000B606E" w:rsidP="000B606E">
      <w:pPr>
        <w:spacing w:after="0" w:line="240" w:lineRule="auto"/>
        <w:rPr>
          <w:rFonts w:ascii="Times New Roman" w:hAnsi="Times New Roman" w:cs="Times New Roman"/>
        </w:rPr>
      </w:pPr>
    </w:p>
    <w:p w14:paraId="55C68564" w14:textId="2C60BA6C" w:rsidR="0011489F" w:rsidRDefault="00920884" w:rsidP="00AE410F">
      <w:pPr>
        <w:spacing w:after="0"/>
        <w:ind w:firstLine="720"/>
        <w:jc w:val="both"/>
        <w:rPr>
          <w:rFonts w:ascii="Times New Roman" w:hAnsi="Times New Roman" w:cs="Times New Roman"/>
        </w:rPr>
      </w:pPr>
      <w:r w:rsidRPr="00D7726F">
        <w:rPr>
          <w:rFonts w:ascii="Times New Roman" w:hAnsi="Times New Roman" w:cs="Times New Roman"/>
        </w:rPr>
        <w:t xml:space="preserve">ANSYS Fluent 2022 R2 is used to analyse the </w:t>
      </w:r>
      <w:r w:rsidR="000B606E">
        <w:rPr>
          <w:rFonts w:ascii="Times New Roman" w:hAnsi="Times New Roman" w:cs="Times New Roman"/>
        </w:rPr>
        <w:t xml:space="preserve">coupled thermal-electrical </w:t>
      </w:r>
      <w:r w:rsidR="004E666F" w:rsidRPr="00D7726F">
        <w:rPr>
          <w:rFonts w:ascii="Times New Roman" w:hAnsi="Times New Roman" w:cs="Times New Roman"/>
        </w:rPr>
        <w:t xml:space="preserve">result for </w:t>
      </w:r>
      <w:r w:rsidR="000B606E">
        <w:rPr>
          <w:rFonts w:ascii="Times New Roman" w:hAnsi="Times New Roman" w:cs="Times New Roman"/>
        </w:rPr>
        <w:t xml:space="preserve">heat generation rate </w:t>
      </w:r>
      <w:r w:rsidR="004E666F" w:rsidRPr="00D7726F">
        <w:rPr>
          <w:rFonts w:ascii="Times New Roman" w:hAnsi="Times New Roman" w:cs="Times New Roman"/>
        </w:rPr>
        <w:t xml:space="preserve">with the applied </w:t>
      </w:r>
      <w:r w:rsidR="000B606E">
        <w:rPr>
          <w:rFonts w:ascii="Times New Roman" w:hAnsi="Times New Roman" w:cs="Times New Roman"/>
        </w:rPr>
        <w:t xml:space="preserve">Multi-Scale Multi-Domain method (MSMD) used. This method </w:t>
      </w:r>
      <w:r w:rsidR="004E666F" w:rsidRPr="00D7726F">
        <w:rPr>
          <w:rFonts w:ascii="Times New Roman" w:hAnsi="Times New Roman" w:cs="Times New Roman"/>
        </w:rPr>
        <w:t xml:space="preserve">is primarily </w:t>
      </w:r>
      <w:r w:rsidR="000B606E" w:rsidRPr="00D7726F">
        <w:rPr>
          <w:rFonts w:ascii="Times New Roman" w:hAnsi="Times New Roman" w:cs="Times New Roman"/>
        </w:rPr>
        <w:t xml:space="preserve">based on </w:t>
      </w:r>
      <w:r w:rsidR="000B606E">
        <w:rPr>
          <w:rFonts w:ascii="Times New Roman" w:hAnsi="Times New Roman" w:cs="Times New Roman"/>
        </w:rPr>
        <w:t xml:space="preserve">a multi-domain, multi-physics approach </w:t>
      </w:r>
      <w:r w:rsidR="008177EF" w:rsidRPr="00D7726F">
        <w:rPr>
          <w:rFonts w:ascii="Times New Roman" w:hAnsi="Times New Roman" w:cs="Times New Roman"/>
        </w:rPr>
        <w:t xml:space="preserve">involving atomic </w:t>
      </w:r>
      <w:r w:rsidR="00233F83">
        <w:rPr>
          <w:rFonts w:ascii="Times New Roman" w:hAnsi="Times New Roman" w:cs="Times New Roman"/>
        </w:rPr>
        <w:t>LIB</w:t>
      </w:r>
      <w:r w:rsidR="008177EF" w:rsidRPr="00D7726F">
        <w:rPr>
          <w:rFonts w:ascii="Times New Roman" w:hAnsi="Times New Roman" w:cs="Times New Roman"/>
        </w:rPr>
        <w:t xml:space="preserve"> transport for</w:t>
      </w:r>
      <w:r w:rsidR="000B606E" w:rsidRPr="00D7726F">
        <w:rPr>
          <w:rFonts w:ascii="Times New Roman" w:hAnsi="Times New Roman" w:cs="Times New Roman"/>
        </w:rPr>
        <w:t xml:space="preserve"> </w:t>
      </w:r>
      <w:r w:rsidR="000B606E">
        <w:rPr>
          <w:rFonts w:ascii="Times New Roman" w:hAnsi="Times New Roman" w:cs="Times New Roman"/>
        </w:rPr>
        <w:t xml:space="preserve">distributed </w:t>
      </w:r>
      <w:r w:rsidR="00233F83">
        <w:rPr>
          <w:rFonts w:ascii="Times New Roman" w:hAnsi="Times New Roman" w:cs="Times New Roman"/>
        </w:rPr>
        <w:t>temperature</w:t>
      </w:r>
      <w:r w:rsidR="000B606E">
        <w:rPr>
          <w:rFonts w:ascii="Times New Roman" w:hAnsi="Times New Roman" w:cs="Times New Roman"/>
        </w:rPr>
        <w:t xml:space="preserve"> </w:t>
      </w:r>
      <w:r w:rsidR="008177EF" w:rsidRPr="00D7726F">
        <w:rPr>
          <w:rFonts w:ascii="Times New Roman" w:hAnsi="Times New Roman" w:cs="Times New Roman"/>
        </w:rPr>
        <w:t>measured</w:t>
      </w:r>
      <w:r w:rsidR="000B606E">
        <w:rPr>
          <w:rFonts w:ascii="Times New Roman" w:hAnsi="Times New Roman" w:cs="Times New Roman"/>
        </w:rPr>
        <w:t xml:space="preserve"> along the battery length. </w:t>
      </w:r>
      <w:r w:rsidR="00462D79">
        <w:rPr>
          <w:rFonts w:ascii="Times New Roman" w:hAnsi="Times New Roman" w:cs="Times New Roman"/>
        </w:rPr>
        <w:t xml:space="preserve">The thermophysical properties of the battery </w:t>
      </w:r>
      <w:r w:rsidR="00BD6C34">
        <w:rPr>
          <w:rFonts w:ascii="Times New Roman" w:hAnsi="Times New Roman" w:cs="Times New Roman"/>
        </w:rPr>
        <w:t xml:space="preserve">cell, </w:t>
      </w:r>
      <w:r w:rsidR="00462D79">
        <w:rPr>
          <w:rFonts w:ascii="Times New Roman" w:hAnsi="Times New Roman" w:cs="Times New Roman"/>
        </w:rPr>
        <w:t>including the active zones, tabs</w:t>
      </w:r>
      <w:r w:rsidR="00EB70A2">
        <w:rPr>
          <w:rFonts w:ascii="Times New Roman" w:hAnsi="Times New Roman" w:cs="Times New Roman"/>
        </w:rPr>
        <w:t xml:space="preserve">, PCM and </w:t>
      </w:r>
      <w:r w:rsidR="00BD6C34">
        <w:rPr>
          <w:rFonts w:ascii="Times New Roman" w:hAnsi="Times New Roman" w:cs="Times New Roman"/>
        </w:rPr>
        <w:t xml:space="preserve">insulation, </w:t>
      </w:r>
      <w:r w:rsidR="00EB70A2">
        <w:rPr>
          <w:rFonts w:ascii="Times New Roman" w:hAnsi="Times New Roman" w:cs="Times New Roman"/>
        </w:rPr>
        <w:t xml:space="preserve">can be found in </w:t>
      </w:r>
      <w:r w:rsidR="002C085D">
        <w:rPr>
          <w:rFonts w:ascii="Times New Roman" w:hAnsi="Times New Roman" w:cs="Times New Roman"/>
        </w:rPr>
        <w:t xml:space="preserve">a </w:t>
      </w:r>
      <w:r w:rsidR="00EB70A2">
        <w:rPr>
          <w:rFonts w:ascii="Times New Roman" w:hAnsi="Times New Roman" w:cs="Times New Roman"/>
        </w:rPr>
        <w:t>previous research study [</w:t>
      </w:r>
      <w:r w:rsidR="00971497">
        <w:rPr>
          <w:rFonts w:ascii="Times New Roman" w:hAnsi="Times New Roman" w:cs="Times New Roman"/>
        </w:rPr>
        <w:t>5</w:t>
      </w:r>
      <w:r w:rsidR="00EB70A2">
        <w:rPr>
          <w:rFonts w:ascii="Times New Roman" w:hAnsi="Times New Roman" w:cs="Times New Roman"/>
        </w:rPr>
        <w:t>] in Table 1.</w:t>
      </w:r>
      <w:r w:rsidR="00AE4FC0">
        <w:rPr>
          <w:rFonts w:ascii="Times New Roman" w:hAnsi="Times New Roman" w:cs="Times New Roman"/>
        </w:rPr>
        <w:t xml:space="preserve"> Various engineering domains </w:t>
      </w:r>
      <w:r w:rsidR="00DC5088">
        <w:rPr>
          <w:rFonts w:ascii="Times New Roman" w:hAnsi="Times New Roman" w:cs="Times New Roman"/>
        </w:rPr>
        <w:t>use</w:t>
      </w:r>
      <w:r w:rsidR="00AE4FC0">
        <w:rPr>
          <w:rFonts w:ascii="Times New Roman" w:hAnsi="Times New Roman" w:cs="Times New Roman"/>
        </w:rPr>
        <w:t xml:space="preserve"> </w:t>
      </w:r>
      <w:r w:rsidR="000F2354">
        <w:rPr>
          <w:rFonts w:ascii="Times New Roman" w:hAnsi="Times New Roman" w:cs="Times New Roman"/>
        </w:rPr>
        <w:t>computational fluid dynamics (CFD) software to optimise thermal solutions. This numerical method offers cost and time savings</w:t>
      </w:r>
      <w:r w:rsidR="003A7D91">
        <w:rPr>
          <w:rFonts w:ascii="Times New Roman" w:hAnsi="Times New Roman" w:cs="Times New Roman"/>
        </w:rPr>
        <w:t xml:space="preserve"> as an alternative to physical experiments, particularly when exploring diverse design variations</w:t>
      </w:r>
      <w:r w:rsidR="000F2354">
        <w:rPr>
          <w:rFonts w:ascii="Times New Roman" w:hAnsi="Times New Roman" w:cs="Times New Roman"/>
        </w:rPr>
        <w:t>, along with optimisation tools for enhanced efficien</w:t>
      </w:r>
      <w:r w:rsidR="00C1009F">
        <w:rPr>
          <w:rFonts w:ascii="Times New Roman" w:hAnsi="Times New Roman" w:cs="Times New Roman"/>
        </w:rPr>
        <w:t>cy</w:t>
      </w:r>
      <w:r w:rsidR="000F2354">
        <w:rPr>
          <w:rFonts w:ascii="Times New Roman" w:hAnsi="Times New Roman" w:cs="Times New Roman"/>
        </w:rPr>
        <w:t xml:space="preserve">. </w:t>
      </w:r>
      <w:r w:rsidR="008D6942">
        <w:rPr>
          <w:rFonts w:ascii="Times New Roman" w:hAnsi="Times New Roman" w:cs="Times New Roman"/>
        </w:rPr>
        <w:t>Other benefits include</w:t>
      </w:r>
      <w:r w:rsidR="005F0129">
        <w:rPr>
          <w:rFonts w:ascii="Times New Roman" w:hAnsi="Times New Roman" w:cs="Times New Roman"/>
        </w:rPr>
        <w:t xml:space="preserve"> </w:t>
      </w:r>
      <w:r w:rsidR="00572387">
        <w:rPr>
          <w:rFonts w:ascii="Times New Roman" w:hAnsi="Times New Roman" w:cs="Times New Roman"/>
        </w:rPr>
        <w:t xml:space="preserve">parametric </w:t>
      </w:r>
      <w:r w:rsidR="00BE55BE">
        <w:rPr>
          <w:rFonts w:ascii="Times New Roman" w:hAnsi="Times New Roman" w:cs="Times New Roman"/>
        </w:rPr>
        <w:t xml:space="preserve">exploration for optimal designs and configurations, </w:t>
      </w:r>
      <w:r w:rsidR="00602208">
        <w:rPr>
          <w:rFonts w:ascii="Times New Roman" w:hAnsi="Times New Roman" w:cs="Times New Roman"/>
        </w:rPr>
        <w:t xml:space="preserve">insights on heat transfer, temperature distribution, and system performance under varying conditions </w:t>
      </w:r>
      <w:r w:rsidR="00174D85">
        <w:rPr>
          <w:rFonts w:ascii="Times New Roman" w:hAnsi="Times New Roman" w:cs="Times New Roman"/>
        </w:rPr>
        <w:t xml:space="preserve">and risk </w:t>
      </w:r>
      <w:r w:rsidR="009370D8">
        <w:rPr>
          <w:rFonts w:ascii="Times New Roman" w:hAnsi="Times New Roman" w:cs="Times New Roman"/>
        </w:rPr>
        <w:t>reduction,</w:t>
      </w:r>
      <w:r w:rsidR="00174D85">
        <w:rPr>
          <w:rFonts w:ascii="Times New Roman" w:hAnsi="Times New Roman" w:cs="Times New Roman"/>
        </w:rPr>
        <w:t xml:space="preserve"> which mit</w:t>
      </w:r>
      <w:r w:rsidR="007F44C5">
        <w:rPr>
          <w:rFonts w:ascii="Times New Roman" w:hAnsi="Times New Roman" w:cs="Times New Roman"/>
        </w:rPr>
        <w:t xml:space="preserve">igates development risks without the necessity </w:t>
      </w:r>
      <w:r w:rsidR="009370D8">
        <w:rPr>
          <w:rFonts w:ascii="Times New Roman" w:hAnsi="Times New Roman" w:cs="Times New Roman"/>
        </w:rPr>
        <w:t>of</w:t>
      </w:r>
      <w:r w:rsidR="007F44C5">
        <w:rPr>
          <w:rFonts w:ascii="Times New Roman" w:hAnsi="Times New Roman" w:cs="Times New Roman"/>
        </w:rPr>
        <w:t xml:space="preserve"> physical prototypes. </w:t>
      </w:r>
      <w:r w:rsidR="00AD694D">
        <w:rPr>
          <w:rFonts w:ascii="Times New Roman" w:hAnsi="Times New Roman" w:cs="Times New Roman"/>
        </w:rPr>
        <w:t xml:space="preserve">Although there are some </w:t>
      </w:r>
      <w:r w:rsidR="00F5668B">
        <w:rPr>
          <w:rFonts w:ascii="Times New Roman" w:hAnsi="Times New Roman" w:cs="Times New Roman"/>
        </w:rPr>
        <w:t>drawbacks</w:t>
      </w:r>
      <w:r w:rsidR="00AD694D">
        <w:rPr>
          <w:rFonts w:ascii="Times New Roman" w:hAnsi="Times New Roman" w:cs="Times New Roman"/>
        </w:rPr>
        <w:t xml:space="preserve"> which can include data dependency </w:t>
      </w:r>
      <w:r w:rsidR="00C1009F">
        <w:rPr>
          <w:rFonts w:ascii="Times New Roman" w:hAnsi="Times New Roman" w:cs="Times New Roman"/>
        </w:rPr>
        <w:t>on</w:t>
      </w:r>
      <w:r w:rsidR="00716A30">
        <w:rPr>
          <w:rFonts w:ascii="Times New Roman" w:hAnsi="Times New Roman" w:cs="Times New Roman"/>
        </w:rPr>
        <w:t xml:space="preserve"> material property for accurate simulations</w:t>
      </w:r>
      <w:r w:rsidR="00F5668B">
        <w:rPr>
          <w:rFonts w:ascii="Times New Roman" w:hAnsi="Times New Roman" w:cs="Times New Roman"/>
        </w:rPr>
        <w:t>.</w:t>
      </w:r>
      <w:r w:rsidR="00716A30">
        <w:rPr>
          <w:rFonts w:ascii="Times New Roman" w:hAnsi="Times New Roman" w:cs="Times New Roman"/>
        </w:rPr>
        <w:t xml:space="preserve"> </w:t>
      </w:r>
      <w:r w:rsidR="00F5668B">
        <w:rPr>
          <w:rFonts w:ascii="Times New Roman" w:hAnsi="Times New Roman" w:cs="Times New Roman"/>
        </w:rPr>
        <w:t xml:space="preserve">In </w:t>
      </w:r>
      <w:r w:rsidR="00C1009F">
        <w:rPr>
          <w:rFonts w:ascii="Times New Roman" w:hAnsi="Times New Roman" w:cs="Times New Roman"/>
        </w:rPr>
        <w:t>practice,</w:t>
      </w:r>
      <w:r w:rsidR="00F5668B">
        <w:rPr>
          <w:rFonts w:ascii="Times New Roman" w:hAnsi="Times New Roman" w:cs="Times New Roman"/>
        </w:rPr>
        <w:t xml:space="preserve"> some of those data</w:t>
      </w:r>
      <w:r w:rsidR="00716A30">
        <w:rPr>
          <w:rFonts w:ascii="Times New Roman" w:hAnsi="Times New Roman" w:cs="Times New Roman"/>
        </w:rPr>
        <w:t xml:space="preserve"> may not be readily </w:t>
      </w:r>
      <w:r w:rsidR="00F5668B">
        <w:rPr>
          <w:rFonts w:ascii="Times New Roman" w:hAnsi="Times New Roman" w:cs="Times New Roman"/>
        </w:rPr>
        <w:t>available and demands a reverse engineering practice to</w:t>
      </w:r>
      <w:r w:rsidR="00716A30">
        <w:rPr>
          <w:rFonts w:ascii="Times New Roman" w:hAnsi="Times New Roman" w:cs="Times New Roman"/>
        </w:rPr>
        <w:t xml:space="preserve"> </w:t>
      </w:r>
      <w:r w:rsidR="00F5668B">
        <w:rPr>
          <w:rFonts w:ascii="Times New Roman" w:hAnsi="Times New Roman" w:cs="Times New Roman"/>
        </w:rPr>
        <w:t>align</w:t>
      </w:r>
      <w:r w:rsidR="00C933D4">
        <w:rPr>
          <w:rFonts w:ascii="Times New Roman" w:hAnsi="Times New Roman" w:cs="Times New Roman"/>
        </w:rPr>
        <w:t xml:space="preserve"> simulation results with physical reality</w:t>
      </w:r>
      <w:r w:rsidR="00F5668B">
        <w:rPr>
          <w:rFonts w:ascii="Times New Roman" w:hAnsi="Times New Roman" w:cs="Times New Roman"/>
        </w:rPr>
        <w:t xml:space="preserve">. Such </w:t>
      </w:r>
      <w:r w:rsidR="0086028A">
        <w:rPr>
          <w:rFonts w:ascii="Times New Roman" w:hAnsi="Times New Roman" w:cs="Times New Roman"/>
        </w:rPr>
        <w:t>reverse</w:t>
      </w:r>
      <w:r w:rsidR="00F5668B">
        <w:rPr>
          <w:rFonts w:ascii="Times New Roman" w:hAnsi="Times New Roman" w:cs="Times New Roman"/>
        </w:rPr>
        <w:t xml:space="preserve"> engineering practices</w:t>
      </w:r>
      <w:r w:rsidR="00C933D4">
        <w:rPr>
          <w:rFonts w:ascii="Times New Roman" w:hAnsi="Times New Roman" w:cs="Times New Roman"/>
        </w:rPr>
        <w:t xml:space="preserve"> often necessitate</w:t>
      </w:r>
      <w:r w:rsidR="009A2224">
        <w:rPr>
          <w:rFonts w:ascii="Times New Roman" w:hAnsi="Times New Roman" w:cs="Times New Roman"/>
        </w:rPr>
        <w:t xml:space="preserve"> extensive experimental validations, adding complexity to research and oversimplifications</w:t>
      </w:r>
      <w:r w:rsidR="005D2A0C">
        <w:rPr>
          <w:rFonts w:ascii="Times New Roman" w:hAnsi="Times New Roman" w:cs="Times New Roman"/>
        </w:rPr>
        <w:t xml:space="preserve"> for real-world complexities with disparities between simulated and actual performance. </w:t>
      </w:r>
      <w:r w:rsidR="000F2354">
        <w:rPr>
          <w:rFonts w:ascii="Times New Roman" w:hAnsi="Times New Roman" w:cs="Times New Roman"/>
        </w:rPr>
        <w:t xml:space="preserve">Employing electrochemical and thermal models in computational tools aids in modelling diverse </w:t>
      </w:r>
      <w:r w:rsidR="00DF5CED">
        <w:rPr>
          <w:rFonts w:ascii="Times New Roman" w:hAnsi="Times New Roman" w:cs="Times New Roman"/>
        </w:rPr>
        <w:t>behaviours of LIBs</w:t>
      </w:r>
      <w:r w:rsidR="00B228AE">
        <w:rPr>
          <w:rFonts w:ascii="Times New Roman" w:hAnsi="Times New Roman" w:cs="Times New Roman"/>
        </w:rPr>
        <w:t xml:space="preserve"> for longevity, analysing heat generation</w:t>
      </w:r>
      <w:r w:rsidR="00F95195">
        <w:rPr>
          <w:rFonts w:ascii="Times New Roman" w:hAnsi="Times New Roman" w:cs="Times New Roman"/>
        </w:rPr>
        <w:t>, dissipation, and temperature control. Despite existing</w:t>
      </w:r>
      <w:r w:rsidR="00BF474C">
        <w:rPr>
          <w:rFonts w:ascii="Times New Roman" w:hAnsi="Times New Roman" w:cs="Times New Roman"/>
        </w:rPr>
        <w:t xml:space="preserve"> model</w:t>
      </w:r>
      <w:r w:rsidR="000555B9">
        <w:rPr>
          <w:rFonts w:ascii="Times New Roman" w:hAnsi="Times New Roman" w:cs="Times New Roman"/>
        </w:rPr>
        <w:t>s’ limitations, more detailed models are computationally demanding. SOC and state of health (SOH)</w:t>
      </w:r>
      <w:r w:rsidR="00AA0122">
        <w:rPr>
          <w:rFonts w:ascii="Times New Roman" w:hAnsi="Times New Roman" w:cs="Times New Roman"/>
        </w:rPr>
        <w:t xml:space="preserve"> estimation methods rely on data processing, and combining different battery models enhances the accuracy, particularly through an electrochemical model based on the electric circuit</w:t>
      </w:r>
      <w:r w:rsidR="00A27C09">
        <w:rPr>
          <w:rFonts w:ascii="Times New Roman" w:hAnsi="Times New Roman" w:cs="Times New Roman"/>
        </w:rPr>
        <w:t xml:space="preserve">. </w:t>
      </w:r>
      <w:r w:rsidR="00853FCD">
        <w:rPr>
          <w:rFonts w:ascii="Times New Roman" w:hAnsi="Times New Roman" w:cs="Times New Roman"/>
        </w:rPr>
        <w:t xml:space="preserve">In this study, the Equivalent Circuit Model (ECM) model is used to replicate the </w:t>
      </w:r>
      <w:r w:rsidR="00102413">
        <w:rPr>
          <w:rFonts w:ascii="Times New Roman" w:hAnsi="Times New Roman" w:cs="Times New Roman"/>
        </w:rPr>
        <w:t xml:space="preserve">electrical behaviour of the </w:t>
      </w:r>
      <w:r w:rsidR="009370D8">
        <w:rPr>
          <w:rFonts w:ascii="Times New Roman" w:hAnsi="Times New Roman" w:cs="Times New Roman"/>
        </w:rPr>
        <w:t>battery,</w:t>
      </w:r>
      <w:r w:rsidR="006F256C">
        <w:rPr>
          <w:rFonts w:ascii="Times New Roman" w:hAnsi="Times New Roman" w:cs="Times New Roman"/>
        </w:rPr>
        <w:t xml:space="preserve"> as seen in a previous study [5].</w:t>
      </w:r>
    </w:p>
    <w:p w14:paraId="6EF547B4" w14:textId="77777777" w:rsidR="006D4A84" w:rsidRDefault="006D4A84" w:rsidP="00217DDC">
      <w:pPr>
        <w:tabs>
          <w:tab w:val="left" w:pos="3093"/>
        </w:tabs>
        <w:spacing w:after="0"/>
        <w:rPr>
          <w:rFonts w:ascii="Times New Roman" w:hAnsi="Times New Roman" w:cs="Times New Roman"/>
        </w:rPr>
      </w:pPr>
    </w:p>
    <w:p w14:paraId="7FD63EA4" w14:textId="7BD6ACB1" w:rsidR="00B8035D" w:rsidRDefault="00B8035D" w:rsidP="00B8035D">
      <w:pPr>
        <w:spacing w:after="0" w:line="240" w:lineRule="auto"/>
        <w:jc w:val="center"/>
      </w:pPr>
      <w:r w:rsidRPr="00897474">
        <w:rPr>
          <w:rStyle w:val="normaltextrun"/>
          <w:rFonts w:ascii="Times New Roman" w:hAnsi="Times New Roman" w:cs="Times New Roman"/>
          <w:color w:val="000000"/>
          <w:shd w:val="clear" w:color="auto" w:fill="FFFFFF"/>
        </w:rPr>
        <w:lastRenderedPageBreak/>
        <w:t xml:space="preserve">Table </w:t>
      </w:r>
      <w:r>
        <w:rPr>
          <w:rStyle w:val="normaltextrun"/>
          <w:rFonts w:ascii="Times New Roman" w:hAnsi="Times New Roman" w:cs="Times New Roman"/>
          <w:color w:val="000000"/>
          <w:shd w:val="clear" w:color="auto" w:fill="FFFFFF"/>
        </w:rPr>
        <w:t>1</w:t>
      </w:r>
      <w:r w:rsidRPr="00897474">
        <w:rPr>
          <w:rStyle w:val="normaltextrun"/>
          <w:rFonts w:ascii="Times New Roman" w:hAnsi="Times New Roman" w:cs="Times New Roman"/>
          <w:color w:val="000000"/>
          <w:shd w:val="clear" w:color="auto" w:fill="FFFFFF"/>
        </w:rPr>
        <w:t xml:space="preserve">: Thermophysical properties of </w:t>
      </w:r>
      <w:r>
        <w:rPr>
          <w:rStyle w:val="normaltextrun"/>
          <w:rFonts w:ascii="Times New Roman" w:hAnsi="Times New Roman" w:cs="Times New Roman"/>
          <w:color w:val="000000"/>
          <w:shd w:val="clear" w:color="auto" w:fill="FFFFFF"/>
        </w:rPr>
        <w:t xml:space="preserve">battery cell (active zone), </w:t>
      </w:r>
      <w:r w:rsidRPr="00897474">
        <w:rPr>
          <w:rStyle w:val="normaltextrun"/>
          <w:rFonts w:ascii="Times New Roman" w:hAnsi="Times New Roman" w:cs="Times New Roman"/>
          <w:color w:val="000000"/>
          <w:shd w:val="clear" w:color="auto" w:fill="FFFFFF"/>
        </w:rPr>
        <w:t>PCM</w:t>
      </w:r>
      <w:r>
        <w:rPr>
          <w:rStyle w:val="normaltextrun"/>
          <w:rFonts w:ascii="Times New Roman" w:hAnsi="Times New Roman" w:cs="Times New Roman"/>
          <w:color w:val="000000"/>
          <w:shd w:val="clear" w:color="auto" w:fill="FFFFFF"/>
        </w:rPr>
        <w:t>s</w:t>
      </w:r>
      <w:r w:rsidRPr="00897474">
        <w:rPr>
          <w:rStyle w:val="normaltextrun"/>
          <w:rFonts w:ascii="Times New Roman" w:hAnsi="Times New Roman" w:cs="Times New Roman"/>
          <w:color w:val="000000"/>
          <w:shd w:val="clear" w:color="auto" w:fill="FFFFFF"/>
        </w:rPr>
        <w:t xml:space="preserve"> and insulation walls [</w:t>
      </w:r>
      <w:r w:rsidR="00D6747D">
        <w:rPr>
          <w:rStyle w:val="normaltextrun"/>
          <w:rFonts w:ascii="Times New Roman" w:hAnsi="Times New Roman" w:cs="Times New Roman"/>
          <w:color w:val="000000"/>
          <w:shd w:val="clear" w:color="auto" w:fill="FFFFFF"/>
        </w:rPr>
        <w:t>5</w:t>
      </w:r>
      <w:r w:rsidRPr="00897474">
        <w:rPr>
          <w:rStyle w:val="normaltextrun"/>
          <w:rFonts w:ascii="Times New Roman" w:hAnsi="Times New Roman" w:cs="Times New Roman"/>
          <w:color w:val="000000"/>
          <w:shd w:val="clear" w:color="auto" w:fill="FFFFFF"/>
        </w:rPr>
        <w:t>].</w:t>
      </w:r>
    </w:p>
    <w:tbl>
      <w:tblPr>
        <w:tblStyle w:val="ListTable7Colorful"/>
        <w:tblW w:w="5000" w:type="pct"/>
        <w:tblLook w:val="00A0" w:firstRow="1" w:lastRow="0" w:firstColumn="1" w:lastColumn="0" w:noHBand="0" w:noVBand="0"/>
      </w:tblPr>
      <w:tblGrid>
        <w:gridCol w:w="2635"/>
        <w:gridCol w:w="2145"/>
        <w:gridCol w:w="816"/>
        <w:gridCol w:w="838"/>
        <w:gridCol w:w="1233"/>
        <w:gridCol w:w="1359"/>
      </w:tblGrid>
      <w:tr w:rsidR="005E0854" w:rsidRPr="00305A6C" w14:paraId="0233EFFC" w14:textId="77777777" w:rsidTr="00AE410F">
        <w:trPr>
          <w:cnfStyle w:val="100000000000" w:firstRow="1" w:lastRow="0" w:firstColumn="0" w:lastColumn="0" w:oddVBand="0" w:evenVBand="0" w:oddHBand="0" w:evenHBand="0" w:firstRowFirstColumn="0" w:firstRowLastColumn="0" w:lastRowFirstColumn="0" w:lastRowLastColumn="0"/>
          <w:trHeight w:val="660"/>
        </w:trPr>
        <w:tc>
          <w:tcPr>
            <w:cnfStyle w:val="001000000100" w:firstRow="0" w:lastRow="0" w:firstColumn="1" w:lastColumn="0" w:oddVBand="0" w:evenVBand="0" w:oddHBand="0" w:evenHBand="0" w:firstRowFirstColumn="1" w:firstRowLastColumn="0" w:lastRowFirstColumn="0" w:lastRowLastColumn="0"/>
            <w:tcW w:w="0" w:type="pct"/>
            <w:shd w:val="clear" w:color="auto" w:fill="auto"/>
            <w:vAlign w:val="center"/>
          </w:tcPr>
          <w:p w14:paraId="68869BBD" w14:textId="77777777" w:rsidR="00D6747D" w:rsidRPr="00AE410F" w:rsidRDefault="00D6747D" w:rsidP="00AE410F">
            <w:pPr>
              <w:spacing w:line="276" w:lineRule="auto"/>
              <w:jc w:val="center"/>
              <w:rPr>
                <w:rFonts w:ascii="Times New Roman" w:hAnsi="Times New Roman" w:cs="Times New Roman"/>
                <w:i w:val="0"/>
                <w:iCs w:val="0"/>
                <w:sz w:val="20"/>
                <w:szCs w:val="20"/>
              </w:rPr>
            </w:pPr>
          </w:p>
          <w:p w14:paraId="0F11A2D7" w14:textId="77777777" w:rsidR="00D6747D" w:rsidRPr="00AE410F" w:rsidRDefault="00D6747D" w:rsidP="00AE410F">
            <w:pPr>
              <w:spacing w:line="276" w:lineRule="auto"/>
              <w:jc w:val="center"/>
              <w:rPr>
                <w:rFonts w:ascii="Times New Roman" w:hAnsi="Times New Roman" w:cs="Times New Roman"/>
                <w:i w:val="0"/>
                <w:iCs w:val="0"/>
                <w:sz w:val="20"/>
                <w:szCs w:val="20"/>
              </w:rPr>
            </w:pPr>
          </w:p>
        </w:tc>
        <w:tc>
          <w:tcPr>
            <w:cnfStyle w:val="000010000000" w:firstRow="0" w:lastRow="0" w:firstColumn="0" w:lastColumn="0" w:oddVBand="1" w:evenVBand="0" w:oddHBand="0" w:evenHBand="0" w:firstRowFirstColumn="0" w:firstRowLastColumn="0" w:lastRowFirstColumn="0" w:lastRowLastColumn="0"/>
            <w:tcW w:w="0" w:type="pct"/>
            <w:shd w:val="clear" w:color="auto" w:fill="auto"/>
            <w:vAlign w:val="center"/>
          </w:tcPr>
          <w:p w14:paraId="32A0CB47" w14:textId="36466742" w:rsidR="00D6747D" w:rsidRPr="00AE410F" w:rsidRDefault="00D6747D" w:rsidP="00AE410F">
            <w:pPr>
              <w:spacing w:line="276" w:lineRule="auto"/>
              <w:jc w:val="center"/>
              <w:rPr>
                <w:rFonts w:ascii="Times New Roman" w:hAnsi="Times New Roman" w:cs="Times New Roman"/>
                <w:b/>
                <w:bCs/>
                <w:i w:val="0"/>
                <w:iCs w:val="0"/>
                <w:sz w:val="20"/>
                <w:szCs w:val="20"/>
              </w:rPr>
            </w:pPr>
            <w:r w:rsidRPr="00AE410F">
              <w:rPr>
                <w:rFonts w:ascii="Times New Roman" w:hAnsi="Times New Roman" w:cs="Times New Roman"/>
                <w:b/>
                <w:bCs/>
                <w:sz w:val="20"/>
                <w:szCs w:val="20"/>
              </w:rPr>
              <w:t>18650 Battery cell</w:t>
            </w:r>
            <w:r w:rsidR="00C11F7C" w:rsidRPr="00AE410F">
              <w:rPr>
                <w:rFonts w:ascii="Times New Roman" w:hAnsi="Times New Roman" w:cs="Times New Roman"/>
                <w:b/>
                <w:bCs/>
                <w:sz w:val="20"/>
                <w:szCs w:val="20"/>
              </w:rPr>
              <w:t>(active zone)</w:t>
            </w:r>
          </w:p>
        </w:tc>
        <w:tc>
          <w:tcPr>
            <w:tcW w:w="0" w:type="pct"/>
            <w:shd w:val="clear" w:color="auto" w:fill="auto"/>
            <w:vAlign w:val="center"/>
          </w:tcPr>
          <w:p w14:paraId="5DA32CF8" w14:textId="77777777" w:rsidR="00D6747D" w:rsidRPr="00AE410F" w:rsidRDefault="00D6747D" w:rsidP="00AE410F">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i w:val="0"/>
                <w:iCs w:val="0"/>
                <w:sz w:val="20"/>
                <w:szCs w:val="20"/>
              </w:rPr>
            </w:pPr>
            <w:r w:rsidRPr="00AE410F">
              <w:rPr>
                <w:rFonts w:ascii="Times New Roman" w:hAnsi="Times New Roman" w:cs="Times New Roman"/>
                <w:b/>
                <w:bCs/>
                <w:sz w:val="20"/>
                <w:szCs w:val="20"/>
              </w:rPr>
              <w:t>Pos Tab</w:t>
            </w:r>
          </w:p>
        </w:tc>
        <w:tc>
          <w:tcPr>
            <w:cnfStyle w:val="000010000000" w:firstRow="0" w:lastRow="0" w:firstColumn="0" w:lastColumn="0" w:oddVBand="1" w:evenVBand="0" w:oddHBand="0" w:evenHBand="0" w:firstRowFirstColumn="0" w:firstRowLastColumn="0" w:lastRowFirstColumn="0" w:lastRowLastColumn="0"/>
            <w:tcW w:w="0" w:type="pct"/>
            <w:shd w:val="clear" w:color="auto" w:fill="auto"/>
            <w:vAlign w:val="center"/>
          </w:tcPr>
          <w:p w14:paraId="58011F8D" w14:textId="77777777" w:rsidR="00D6747D" w:rsidRPr="00AE410F" w:rsidRDefault="00D6747D" w:rsidP="00AE410F">
            <w:pPr>
              <w:spacing w:line="276" w:lineRule="auto"/>
              <w:jc w:val="center"/>
              <w:rPr>
                <w:rFonts w:ascii="Times New Roman" w:hAnsi="Times New Roman" w:cs="Times New Roman"/>
                <w:b/>
                <w:bCs/>
                <w:i w:val="0"/>
                <w:iCs w:val="0"/>
                <w:sz w:val="20"/>
                <w:szCs w:val="20"/>
              </w:rPr>
            </w:pPr>
            <w:r w:rsidRPr="00AE410F">
              <w:rPr>
                <w:rFonts w:ascii="Times New Roman" w:hAnsi="Times New Roman" w:cs="Times New Roman"/>
                <w:b/>
                <w:bCs/>
                <w:sz w:val="20"/>
                <w:szCs w:val="20"/>
              </w:rPr>
              <w:t>Neg Tab</w:t>
            </w:r>
          </w:p>
        </w:tc>
        <w:tc>
          <w:tcPr>
            <w:tcW w:w="683" w:type="pct"/>
            <w:shd w:val="clear" w:color="auto" w:fill="auto"/>
            <w:vAlign w:val="center"/>
          </w:tcPr>
          <w:p w14:paraId="3E244EEC" w14:textId="66D7D81B" w:rsidR="00D6747D" w:rsidRPr="00AE410F" w:rsidRDefault="00D6747D" w:rsidP="00AE410F">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i w:val="0"/>
                <w:iCs w:val="0"/>
                <w:sz w:val="20"/>
                <w:szCs w:val="20"/>
              </w:rPr>
            </w:pPr>
            <w:r w:rsidRPr="00AE410F">
              <w:rPr>
                <w:rFonts w:ascii="Times New Roman" w:hAnsi="Times New Roman" w:cs="Times New Roman"/>
                <w:b/>
                <w:bCs/>
                <w:sz w:val="20"/>
                <w:szCs w:val="20"/>
              </w:rPr>
              <w:t>PCM</w:t>
            </w:r>
          </w:p>
          <w:p w14:paraId="11F48064" w14:textId="0461DAB0" w:rsidR="00D6747D" w:rsidRPr="00AE410F" w:rsidRDefault="00D6747D" w:rsidP="00AE410F">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i w:val="0"/>
                <w:iCs w:val="0"/>
                <w:sz w:val="20"/>
                <w:szCs w:val="20"/>
              </w:rPr>
            </w:pP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499D6474" w14:textId="018A73C1" w:rsidR="00D6747D" w:rsidRPr="00AE410F" w:rsidRDefault="00D6747D" w:rsidP="00AE410F">
            <w:pPr>
              <w:spacing w:line="276" w:lineRule="auto"/>
              <w:jc w:val="center"/>
              <w:rPr>
                <w:rFonts w:ascii="Times New Roman" w:hAnsi="Times New Roman" w:cs="Times New Roman"/>
                <w:b/>
                <w:bCs/>
                <w:i w:val="0"/>
                <w:iCs w:val="0"/>
                <w:sz w:val="20"/>
                <w:szCs w:val="20"/>
              </w:rPr>
            </w:pPr>
            <w:r w:rsidRPr="00AE410F">
              <w:rPr>
                <w:rFonts w:ascii="Times New Roman" w:hAnsi="Times New Roman" w:cs="Times New Roman"/>
                <w:b/>
                <w:bCs/>
                <w:sz w:val="20"/>
                <w:szCs w:val="20"/>
              </w:rPr>
              <w:t>Plexiglass</w:t>
            </w:r>
          </w:p>
          <w:p w14:paraId="3623809F" w14:textId="77777777" w:rsidR="00D6747D" w:rsidRPr="00AE410F" w:rsidRDefault="00D6747D" w:rsidP="00AE410F">
            <w:pPr>
              <w:spacing w:line="276" w:lineRule="auto"/>
              <w:jc w:val="center"/>
              <w:rPr>
                <w:rFonts w:ascii="Times New Roman" w:hAnsi="Times New Roman" w:cs="Times New Roman"/>
                <w:b/>
                <w:bCs/>
                <w:i w:val="0"/>
                <w:iCs w:val="0"/>
                <w:sz w:val="20"/>
                <w:szCs w:val="20"/>
              </w:rPr>
            </w:pPr>
            <w:r w:rsidRPr="00AE410F">
              <w:rPr>
                <w:rFonts w:ascii="Times New Roman" w:hAnsi="Times New Roman" w:cs="Times New Roman"/>
                <w:b/>
                <w:bCs/>
                <w:sz w:val="20"/>
                <w:szCs w:val="20"/>
              </w:rPr>
              <w:t>(insulation)</w:t>
            </w:r>
          </w:p>
        </w:tc>
      </w:tr>
      <w:tr w:rsidR="005E0854" w:rsidRPr="00305A6C" w14:paraId="1633415E" w14:textId="77777777" w:rsidTr="00AE410F">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460" w:type="pct"/>
            <w:shd w:val="clear" w:color="auto" w:fill="auto"/>
            <w:vAlign w:val="center"/>
          </w:tcPr>
          <w:p w14:paraId="1DEF1C5D" w14:textId="262B4270" w:rsidR="00D6747D" w:rsidRPr="00AE410F" w:rsidRDefault="00D6747D" w:rsidP="00AE410F">
            <w:pPr>
              <w:spacing w:line="276" w:lineRule="auto"/>
              <w:jc w:val="center"/>
              <w:rPr>
                <w:rFonts w:ascii="Times New Roman" w:hAnsi="Times New Roman" w:cs="Times New Roman"/>
                <w:b/>
                <w:bCs/>
                <w:i w:val="0"/>
                <w:iCs w:val="0"/>
                <w:sz w:val="20"/>
                <w:szCs w:val="20"/>
              </w:rPr>
            </w:pPr>
            <w:r w:rsidRPr="00AE410F">
              <w:rPr>
                <w:rFonts w:ascii="Times New Roman" w:hAnsi="Times New Roman" w:cs="Times New Roman"/>
                <w:b/>
                <w:bCs/>
                <w:sz w:val="20"/>
                <w:szCs w:val="20"/>
              </w:rPr>
              <w:t>Density (</w:t>
            </w:r>
            <m:oMath>
              <m:f>
                <m:fPr>
                  <m:type m:val="lin"/>
                  <m:ctrlPr>
                    <w:rPr>
                      <w:rFonts w:ascii="Cambria Math" w:hAnsi="Cambria Math" w:cs="Times New Roman"/>
                      <w:b/>
                      <w:bCs/>
                      <w:i w:val="0"/>
                      <w:iCs w:val="0"/>
                      <w:sz w:val="20"/>
                      <w:szCs w:val="20"/>
                    </w:rPr>
                  </m:ctrlPr>
                </m:fPr>
                <m:num>
                  <m:r>
                    <m:rPr>
                      <m:sty m:val="bi"/>
                    </m:rPr>
                    <w:rPr>
                      <w:rFonts w:ascii="Cambria Math" w:hAnsi="Cambria Math" w:cs="Times New Roman"/>
                      <w:sz w:val="20"/>
                      <w:szCs w:val="20"/>
                    </w:rPr>
                    <m:t>kg</m:t>
                  </m:r>
                </m:num>
                <m:den>
                  <m:sSup>
                    <m:sSupPr>
                      <m:ctrlPr>
                        <w:rPr>
                          <w:rFonts w:ascii="Cambria Math" w:hAnsi="Cambria Math" w:cs="Times New Roman"/>
                          <w:b/>
                          <w:bCs/>
                          <w:i w:val="0"/>
                          <w:iCs w:val="0"/>
                          <w:sz w:val="20"/>
                          <w:szCs w:val="20"/>
                        </w:rPr>
                      </m:ctrlPr>
                    </m:sSupPr>
                    <m:e>
                      <m:r>
                        <m:rPr>
                          <m:sty m:val="bi"/>
                        </m:rPr>
                        <w:rPr>
                          <w:rFonts w:ascii="Cambria Math" w:hAnsi="Cambria Math" w:cs="Times New Roman"/>
                          <w:sz w:val="20"/>
                          <w:szCs w:val="20"/>
                        </w:rPr>
                        <m:t>m</m:t>
                      </m:r>
                    </m:e>
                    <m:sup>
                      <m:r>
                        <m:rPr>
                          <m:sty m:val="bi"/>
                        </m:rPr>
                        <w:rPr>
                          <w:rFonts w:ascii="Cambria Math" w:hAnsi="Cambria Math" w:cs="Times New Roman"/>
                          <w:sz w:val="20"/>
                          <w:szCs w:val="20"/>
                        </w:rPr>
                        <m:t>3</m:t>
                      </m:r>
                    </m:sup>
                  </m:sSup>
                </m:den>
              </m:f>
            </m:oMath>
            <w:r w:rsidRPr="00AE410F">
              <w:rPr>
                <w:rFonts w:ascii="Times New Roman" w:hAnsi="Times New Roman" w:cs="Times New Roman"/>
                <w:b/>
                <w:bCs/>
                <w:sz w:val="20"/>
                <w:szCs w:val="20"/>
              </w:rPr>
              <w:t>)</w:t>
            </w:r>
          </w:p>
        </w:tc>
        <w:tc>
          <w:tcPr>
            <w:cnfStyle w:val="000010000000" w:firstRow="0" w:lastRow="0" w:firstColumn="0" w:lastColumn="0" w:oddVBand="1" w:evenVBand="0" w:oddHBand="0" w:evenHBand="0" w:firstRowFirstColumn="0" w:firstRowLastColumn="0" w:lastRowFirstColumn="0" w:lastRowLastColumn="0"/>
            <w:tcW w:w="1188" w:type="pct"/>
            <w:shd w:val="clear" w:color="auto" w:fill="auto"/>
            <w:vAlign w:val="center"/>
          </w:tcPr>
          <w:p w14:paraId="791FE9EF" w14:textId="77777777" w:rsidR="00D6747D" w:rsidRPr="00305A6C" w:rsidRDefault="00D6747D" w:rsidP="00AE410F">
            <w:pPr>
              <w:spacing w:line="276" w:lineRule="auto"/>
              <w:jc w:val="center"/>
              <w:rPr>
                <w:rFonts w:ascii="Times New Roman" w:hAnsi="Times New Roman" w:cs="Times New Roman"/>
                <w:sz w:val="20"/>
                <w:szCs w:val="20"/>
              </w:rPr>
            </w:pPr>
            <w:r w:rsidRPr="00305A6C">
              <w:rPr>
                <w:rFonts w:ascii="Times New Roman" w:hAnsi="Times New Roman" w:cs="Times New Roman"/>
                <w:sz w:val="20"/>
                <w:szCs w:val="20"/>
              </w:rPr>
              <w:t>2092</w:t>
            </w:r>
          </w:p>
        </w:tc>
        <w:tc>
          <w:tcPr>
            <w:tcW w:w="452" w:type="pct"/>
            <w:shd w:val="clear" w:color="auto" w:fill="auto"/>
            <w:vAlign w:val="center"/>
          </w:tcPr>
          <w:p w14:paraId="585E60F8" w14:textId="77777777" w:rsidR="00D6747D" w:rsidRPr="00305A6C" w:rsidRDefault="00D6747D" w:rsidP="00AE410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05A6C">
              <w:rPr>
                <w:rFonts w:ascii="Times New Roman" w:hAnsi="Times New Roman" w:cs="Times New Roman"/>
                <w:sz w:val="20"/>
                <w:szCs w:val="20"/>
              </w:rPr>
              <w:t>2719</w:t>
            </w:r>
          </w:p>
        </w:tc>
        <w:tc>
          <w:tcPr>
            <w:cnfStyle w:val="000010000000" w:firstRow="0" w:lastRow="0" w:firstColumn="0" w:lastColumn="0" w:oddVBand="1" w:evenVBand="0" w:oddHBand="0" w:evenHBand="0" w:firstRowFirstColumn="0" w:firstRowLastColumn="0" w:lastRowFirstColumn="0" w:lastRowLastColumn="0"/>
            <w:tcW w:w="464" w:type="pct"/>
            <w:shd w:val="clear" w:color="auto" w:fill="auto"/>
            <w:vAlign w:val="center"/>
          </w:tcPr>
          <w:p w14:paraId="37BB00B5" w14:textId="77777777" w:rsidR="00D6747D" w:rsidRPr="00305A6C" w:rsidRDefault="00D6747D" w:rsidP="00AE410F">
            <w:pPr>
              <w:spacing w:line="276" w:lineRule="auto"/>
              <w:jc w:val="center"/>
              <w:rPr>
                <w:rFonts w:ascii="Times New Roman" w:hAnsi="Times New Roman" w:cs="Times New Roman"/>
                <w:sz w:val="20"/>
                <w:szCs w:val="20"/>
              </w:rPr>
            </w:pPr>
            <w:r w:rsidRPr="00305A6C">
              <w:rPr>
                <w:rFonts w:ascii="Times New Roman" w:hAnsi="Times New Roman" w:cs="Times New Roman"/>
                <w:sz w:val="20"/>
                <w:szCs w:val="20"/>
              </w:rPr>
              <w:t>8978</w:t>
            </w:r>
          </w:p>
        </w:tc>
        <w:tc>
          <w:tcPr>
            <w:tcW w:w="683" w:type="pct"/>
            <w:shd w:val="clear" w:color="auto" w:fill="auto"/>
            <w:vAlign w:val="center"/>
          </w:tcPr>
          <w:p w14:paraId="1C16E7D6" w14:textId="77777777" w:rsidR="00D6747D" w:rsidRPr="00305A6C" w:rsidRDefault="00D6747D" w:rsidP="00AE410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05A6C">
              <w:rPr>
                <w:rFonts w:ascii="Times New Roman" w:hAnsi="Times New Roman" w:cs="Times New Roman"/>
                <w:sz w:val="20"/>
                <w:szCs w:val="20"/>
              </w:rPr>
              <w:t>770</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20409B84" w14:textId="77777777" w:rsidR="00D6747D" w:rsidRPr="00305A6C" w:rsidRDefault="00D6747D" w:rsidP="00AE410F">
            <w:pPr>
              <w:spacing w:line="276" w:lineRule="auto"/>
              <w:jc w:val="center"/>
              <w:rPr>
                <w:rFonts w:ascii="Times New Roman" w:hAnsi="Times New Roman" w:cs="Times New Roman"/>
                <w:sz w:val="20"/>
                <w:szCs w:val="20"/>
              </w:rPr>
            </w:pPr>
            <w:r w:rsidRPr="00305A6C">
              <w:rPr>
                <w:rFonts w:ascii="Times New Roman" w:hAnsi="Times New Roman" w:cs="Times New Roman"/>
                <w:sz w:val="20"/>
                <w:szCs w:val="20"/>
              </w:rPr>
              <w:t>1190</w:t>
            </w:r>
          </w:p>
        </w:tc>
      </w:tr>
      <w:tr w:rsidR="00767DA9" w:rsidRPr="00305A6C" w14:paraId="5AEB86C4" w14:textId="77777777" w:rsidTr="00767DA9">
        <w:trPr>
          <w:trHeight w:val="284"/>
        </w:trPr>
        <w:tc>
          <w:tcPr>
            <w:cnfStyle w:val="001000000000" w:firstRow="0" w:lastRow="0" w:firstColumn="1" w:lastColumn="0" w:oddVBand="0" w:evenVBand="0" w:oddHBand="0" w:evenHBand="0" w:firstRowFirstColumn="0" w:firstRowLastColumn="0" w:lastRowFirstColumn="0" w:lastRowLastColumn="0"/>
            <w:tcW w:w="1460" w:type="pct"/>
            <w:shd w:val="clear" w:color="auto" w:fill="auto"/>
            <w:vAlign w:val="center"/>
          </w:tcPr>
          <w:p w14:paraId="749395C4" w14:textId="0EC8B695" w:rsidR="00D6747D" w:rsidRPr="00AE410F" w:rsidRDefault="00D6747D" w:rsidP="00AE410F">
            <w:pPr>
              <w:spacing w:line="276" w:lineRule="auto"/>
              <w:jc w:val="center"/>
              <w:rPr>
                <w:rFonts w:ascii="Times New Roman" w:hAnsi="Times New Roman" w:cs="Times New Roman"/>
                <w:b/>
                <w:bCs/>
                <w:i w:val="0"/>
                <w:iCs w:val="0"/>
                <w:sz w:val="20"/>
                <w:szCs w:val="20"/>
              </w:rPr>
            </w:pPr>
            <w:r w:rsidRPr="00AE410F">
              <w:rPr>
                <w:rFonts w:ascii="Times New Roman" w:hAnsi="Times New Roman" w:cs="Times New Roman"/>
                <w:b/>
                <w:bCs/>
                <w:sz w:val="20"/>
                <w:szCs w:val="20"/>
              </w:rPr>
              <w:t>Cp (Specific Heat) (</w:t>
            </w:r>
            <m:oMath>
              <m:f>
                <m:fPr>
                  <m:type m:val="lin"/>
                  <m:ctrlPr>
                    <w:rPr>
                      <w:rFonts w:ascii="Cambria Math" w:hAnsi="Cambria Math" w:cs="Times New Roman"/>
                      <w:b/>
                      <w:bCs/>
                      <w:i w:val="0"/>
                      <w:iCs w:val="0"/>
                      <w:sz w:val="20"/>
                      <w:szCs w:val="20"/>
                    </w:rPr>
                  </m:ctrlPr>
                </m:fPr>
                <m:num>
                  <m:r>
                    <m:rPr>
                      <m:sty m:val="bi"/>
                    </m:rPr>
                    <w:rPr>
                      <w:rFonts w:ascii="Cambria Math" w:hAnsi="Cambria Math" w:cs="Times New Roman"/>
                      <w:sz w:val="20"/>
                      <w:szCs w:val="20"/>
                    </w:rPr>
                    <m:t>J</m:t>
                  </m:r>
                </m:num>
                <m:den>
                  <m:r>
                    <m:rPr>
                      <m:sty m:val="bi"/>
                    </m:rPr>
                    <w:rPr>
                      <w:rFonts w:ascii="Cambria Math" w:hAnsi="Cambria Math" w:cs="Times New Roman"/>
                      <w:sz w:val="20"/>
                      <w:szCs w:val="20"/>
                    </w:rPr>
                    <m:t>kg-K</m:t>
                  </m:r>
                </m:den>
              </m:f>
            </m:oMath>
            <w:r w:rsidRPr="00AE410F">
              <w:rPr>
                <w:rFonts w:ascii="Times New Roman" w:hAnsi="Times New Roman" w:cs="Times New Roman"/>
                <w:b/>
                <w:bCs/>
                <w:sz w:val="20"/>
                <w:szCs w:val="20"/>
              </w:rPr>
              <w:t>)</w:t>
            </w:r>
          </w:p>
        </w:tc>
        <w:tc>
          <w:tcPr>
            <w:cnfStyle w:val="000010000000" w:firstRow="0" w:lastRow="0" w:firstColumn="0" w:lastColumn="0" w:oddVBand="1" w:evenVBand="0" w:oddHBand="0" w:evenHBand="0" w:firstRowFirstColumn="0" w:firstRowLastColumn="0" w:lastRowFirstColumn="0" w:lastRowLastColumn="0"/>
            <w:tcW w:w="1188" w:type="pct"/>
            <w:shd w:val="clear" w:color="auto" w:fill="auto"/>
            <w:vAlign w:val="center"/>
          </w:tcPr>
          <w:p w14:paraId="5CE56D5F" w14:textId="77777777" w:rsidR="00D6747D" w:rsidRPr="00305A6C" w:rsidRDefault="00D6747D" w:rsidP="00AE410F">
            <w:pPr>
              <w:spacing w:line="276" w:lineRule="auto"/>
              <w:jc w:val="center"/>
              <w:rPr>
                <w:rFonts w:ascii="Times New Roman" w:hAnsi="Times New Roman" w:cs="Times New Roman"/>
                <w:sz w:val="20"/>
                <w:szCs w:val="20"/>
              </w:rPr>
            </w:pPr>
            <w:r w:rsidRPr="00305A6C">
              <w:rPr>
                <w:rFonts w:ascii="Times New Roman" w:hAnsi="Times New Roman" w:cs="Times New Roman"/>
                <w:sz w:val="20"/>
                <w:szCs w:val="20"/>
              </w:rPr>
              <w:t>678</w:t>
            </w:r>
          </w:p>
        </w:tc>
        <w:tc>
          <w:tcPr>
            <w:tcW w:w="452" w:type="pct"/>
            <w:shd w:val="clear" w:color="auto" w:fill="auto"/>
            <w:vAlign w:val="center"/>
          </w:tcPr>
          <w:p w14:paraId="68A1C860" w14:textId="77777777" w:rsidR="00D6747D" w:rsidRPr="00305A6C" w:rsidRDefault="00D6747D" w:rsidP="00AE410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05A6C">
              <w:rPr>
                <w:rFonts w:ascii="Times New Roman" w:hAnsi="Times New Roman" w:cs="Times New Roman"/>
                <w:sz w:val="20"/>
                <w:szCs w:val="20"/>
              </w:rPr>
              <w:t>871</w:t>
            </w:r>
          </w:p>
        </w:tc>
        <w:tc>
          <w:tcPr>
            <w:cnfStyle w:val="000010000000" w:firstRow="0" w:lastRow="0" w:firstColumn="0" w:lastColumn="0" w:oddVBand="1" w:evenVBand="0" w:oddHBand="0" w:evenHBand="0" w:firstRowFirstColumn="0" w:firstRowLastColumn="0" w:lastRowFirstColumn="0" w:lastRowLastColumn="0"/>
            <w:tcW w:w="464" w:type="pct"/>
            <w:shd w:val="clear" w:color="auto" w:fill="auto"/>
            <w:vAlign w:val="center"/>
          </w:tcPr>
          <w:p w14:paraId="2190F62D" w14:textId="77777777" w:rsidR="00D6747D" w:rsidRPr="00305A6C" w:rsidRDefault="00D6747D" w:rsidP="00AE410F">
            <w:pPr>
              <w:spacing w:line="276" w:lineRule="auto"/>
              <w:jc w:val="center"/>
              <w:rPr>
                <w:rFonts w:ascii="Times New Roman" w:hAnsi="Times New Roman" w:cs="Times New Roman"/>
                <w:sz w:val="20"/>
                <w:szCs w:val="20"/>
              </w:rPr>
            </w:pPr>
            <w:r w:rsidRPr="00305A6C">
              <w:rPr>
                <w:rFonts w:ascii="Times New Roman" w:hAnsi="Times New Roman" w:cs="Times New Roman"/>
                <w:sz w:val="20"/>
                <w:szCs w:val="20"/>
              </w:rPr>
              <w:t>381</w:t>
            </w:r>
          </w:p>
        </w:tc>
        <w:tc>
          <w:tcPr>
            <w:tcW w:w="683" w:type="pct"/>
            <w:shd w:val="clear" w:color="auto" w:fill="auto"/>
            <w:vAlign w:val="center"/>
          </w:tcPr>
          <w:p w14:paraId="5140D405" w14:textId="77777777" w:rsidR="00D6747D" w:rsidRPr="00305A6C" w:rsidRDefault="00D6747D" w:rsidP="00AE410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05A6C">
              <w:rPr>
                <w:rFonts w:ascii="Times New Roman" w:hAnsi="Times New Roman" w:cs="Times New Roman"/>
                <w:sz w:val="20"/>
                <w:szCs w:val="20"/>
              </w:rPr>
              <w:t>2196</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7668AE13" w14:textId="77777777" w:rsidR="00D6747D" w:rsidRPr="00305A6C" w:rsidRDefault="00D6747D" w:rsidP="00AE410F">
            <w:pPr>
              <w:spacing w:line="276" w:lineRule="auto"/>
              <w:jc w:val="center"/>
              <w:rPr>
                <w:rFonts w:ascii="Times New Roman" w:hAnsi="Times New Roman" w:cs="Times New Roman"/>
                <w:sz w:val="20"/>
                <w:szCs w:val="20"/>
              </w:rPr>
            </w:pPr>
            <w:r w:rsidRPr="00305A6C">
              <w:rPr>
                <w:rFonts w:ascii="Times New Roman" w:hAnsi="Times New Roman" w:cs="Times New Roman"/>
                <w:sz w:val="20"/>
                <w:szCs w:val="20"/>
              </w:rPr>
              <w:t>1470</w:t>
            </w:r>
          </w:p>
        </w:tc>
      </w:tr>
      <w:tr w:rsidR="005E0854" w:rsidRPr="00305A6C" w14:paraId="6BA6860D" w14:textId="77777777" w:rsidTr="00AE410F">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460" w:type="pct"/>
            <w:shd w:val="clear" w:color="auto" w:fill="auto"/>
            <w:vAlign w:val="center"/>
          </w:tcPr>
          <w:p w14:paraId="59C3F22E" w14:textId="123F5567" w:rsidR="00D6747D" w:rsidRPr="00AE410F" w:rsidRDefault="00D6747D" w:rsidP="00AE410F">
            <w:pPr>
              <w:spacing w:line="276" w:lineRule="auto"/>
              <w:jc w:val="center"/>
              <w:rPr>
                <w:rFonts w:ascii="Times New Roman" w:hAnsi="Times New Roman" w:cs="Times New Roman"/>
                <w:b/>
                <w:bCs/>
                <w:i w:val="0"/>
                <w:iCs w:val="0"/>
                <w:sz w:val="20"/>
                <w:szCs w:val="20"/>
              </w:rPr>
            </w:pPr>
            <w:r w:rsidRPr="00AE410F">
              <w:rPr>
                <w:rFonts w:ascii="Times New Roman" w:hAnsi="Times New Roman" w:cs="Times New Roman"/>
                <w:b/>
                <w:bCs/>
                <w:sz w:val="20"/>
                <w:szCs w:val="20"/>
              </w:rPr>
              <w:t>Thermal Conductivity (</w:t>
            </w:r>
            <m:oMath>
              <m:f>
                <m:fPr>
                  <m:type m:val="lin"/>
                  <m:ctrlPr>
                    <w:rPr>
                      <w:rFonts w:ascii="Cambria Math" w:hAnsi="Cambria Math" w:cs="Times New Roman"/>
                      <w:b/>
                      <w:bCs/>
                      <w:i w:val="0"/>
                      <w:iCs w:val="0"/>
                      <w:sz w:val="20"/>
                      <w:szCs w:val="20"/>
                    </w:rPr>
                  </m:ctrlPr>
                </m:fPr>
                <m:num>
                  <m:r>
                    <m:rPr>
                      <m:sty m:val="bi"/>
                    </m:rPr>
                    <w:rPr>
                      <w:rFonts w:ascii="Cambria Math" w:hAnsi="Cambria Math" w:cs="Times New Roman"/>
                      <w:sz w:val="20"/>
                      <w:szCs w:val="20"/>
                    </w:rPr>
                    <m:t>W</m:t>
                  </m:r>
                </m:num>
                <m:den>
                  <m:r>
                    <m:rPr>
                      <m:sty m:val="bi"/>
                    </m:rPr>
                    <w:rPr>
                      <w:rFonts w:ascii="Cambria Math" w:hAnsi="Cambria Math" w:cs="Times New Roman"/>
                      <w:sz w:val="20"/>
                      <w:szCs w:val="20"/>
                    </w:rPr>
                    <m:t>m-K</m:t>
                  </m:r>
                </m:den>
              </m:f>
            </m:oMath>
            <w:r w:rsidRPr="00AE410F">
              <w:rPr>
                <w:rFonts w:ascii="Times New Roman" w:hAnsi="Times New Roman" w:cs="Times New Roman"/>
                <w:b/>
                <w:bCs/>
                <w:sz w:val="20"/>
                <w:szCs w:val="20"/>
              </w:rPr>
              <w:t>)</w:t>
            </w:r>
          </w:p>
        </w:tc>
        <w:tc>
          <w:tcPr>
            <w:cnfStyle w:val="000010000000" w:firstRow="0" w:lastRow="0" w:firstColumn="0" w:lastColumn="0" w:oddVBand="1" w:evenVBand="0" w:oddHBand="0" w:evenHBand="0" w:firstRowFirstColumn="0" w:firstRowLastColumn="0" w:lastRowFirstColumn="0" w:lastRowLastColumn="0"/>
            <w:tcW w:w="1188" w:type="pct"/>
            <w:shd w:val="clear" w:color="auto" w:fill="auto"/>
            <w:vAlign w:val="center"/>
          </w:tcPr>
          <w:p w14:paraId="4D2EAC5F" w14:textId="77777777" w:rsidR="00D6747D" w:rsidRPr="00305A6C" w:rsidRDefault="00D6747D" w:rsidP="00AE410F">
            <w:pPr>
              <w:spacing w:line="276" w:lineRule="auto"/>
              <w:jc w:val="center"/>
              <w:rPr>
                <w:rFonts w:ascii="Times New Roman" w:hAnsi="Times New Roman" w:cs="Times New Roman"/>
                <w:sz w:val="20"/>
                <w:szCs w:val="20"/>
              </w:rPr>
            </w:pPr>
            <w:r w:rsidRPr="00305A6C">
              <w:rPr>
                <w:rFonts w:ascii="Times New Roman" w:hAnsi="Times New Roman" w:cs="Times New Roman"/>
                <w:sz w:val="20"/>
                <w:szCs w:val="20"/>
              </w:rPr>
              <w:t>18.2</w:t>
            </w:r>
          </w:p>
        </w:tc>
        <w:tc>
          <w:tcPr>
            <w:tcW w:w="452" w:type="pct"/>
            <w:shd w:val="clear" w:color="auto" w:fill="auto"/>
            <w:vAlign w:val="center"/>
          </w:tcPr>
          <w:p w14:paraId="1297944D" w14:textId="77777777" w:rsidR="00D6747D" w:rsidRPr="00305A6C" w:rsidRDefault="00D6747D" w:rsidP="00AE410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05A6C">
              <w:rPr>
                <w:rFonts w:ascii="Times New Roman" w:hAnsi="Times New Roman" w:cs="Times New Roman"/>
                <w:sz w:val="20"/>
                <w:szCs w:val="20"/>
              </w:rPr>
              <w:t>202.4</w:t>
            </w:r>
          </w:p>
        </w:tc>
        <w:tc>
          <w:tcPr>
            <w:cnfStyle w:val="000010000000" w:firstRow="0" w:lastRow="0" w:firstColumn="0" w:lastColumn="0" w:oddVBand="1" w:evenVBand="0" w:oddHBand="0" w:evenHBand="0" w:firstRowFirstColumn="0" w:firstRowLastColumn="0" w:lastRowFirstColumn="0" w:lastRowLastColumn="0"/>
            <w:tcW w:w="464" w:type="pct"/>
            <w:shd w:val="clear" w:color="auto" w:fill="auto"/>
            <w:vAlign w:val="center"/>
          </w:tcPr>
          <w:p w14:paraId="5C211501" w14:textId="77777777" w:rsidR="00D6747D" w:rsidRPr="00305A6C" w:rsidRDefault="00D6747D" w:rsidP="00AE410F">
            <w:pPr>
              <w:spacing w:line="276" w:lineRule="auto"/>
              <w:jc w:val="center"/>
              <w:rPr>
                <w:rFonts w:ascii="Times New Roman" w:hAnsi="Times New Roman" w:cs="Times New Roman"/>
                <w:sz w:val="20"/>
                <w:szCs w:val="20"/>
              </w:rPr>
            </w:pPr>
            <w:r w:rsidRPr="00305A6C">
              <w:rPr>
                <w:rFonts w:ascii="Times New Roman" w:hAnsi="Times New Roman" w:cs="Times New Roman"/>
                <w:sz w:val="20"/>
                <w:szCs w:val="20"/>
              </w:rPr>
              <w:t>387.6</w:t>
            </w:r>
          </w:p>
        </w:tc>
        <w:tc>
          <w:tcPr>
            <w:tcW w:w="683" w:type="pct"/>
            <w:shd w:val="clear" w:color="auto" w:fill="auto"/>
            <w:vAlign w:val="center"/>
          </w:tcPr>
          <w:p w14:paraId="7C2FA8B1" w14:textId="77777777" w:rsidR="00D6747D" w:rsidRPr="00305A6C" w:rsidRDefault="00D6747D" w:rsidP="00AE410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05A6C">
              <w:rPr>
                <w:rFonts w:ascii="Times New Roman" w:hAnsi="Times New Roman" w:cs="Times New Roman"/>
                <w:sz w:val="20"/>
                <w:szCs w:val="20"/>
              </w:rPr>
              <w:t>0.148</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10BD15A3" w14:textId="77777777" w:rsidR="00D6747D" w:rsidRPr="00305A6C" w:rsidRDefault="00D6747D" w:rsidP="00AE410F">
            <w:pPr>
              <w:spacing w:line="276" w:lineRule="auto"/>
              <w:jc w:val="center"/>
              <w:rPr>
                <w:rFonts w:ascii="Times New Roman" w:hAnsi="Times New Roman" w:cs="Times New Roman"/>
                <w:sz w:val="20"/>
                <w:szCs w:val="20"/>
              </w:rPr>
            </w:pPr>
            <w:r w:rsidRPr="00305A6C">
              <w:rPr>
                <w:rFonts w:ascii="Times New Roman" w:hAnsi="Times New Roman" w:cs="Times New Roman"/>
                <w:sz w:val="20"/>
                <w:szCs w:val="20"/>
              </w:rPr>
              <w:t>0.19</w:t>
            </w:r>
          </w:p>
        </w:tc>
      </w:tr>
      <w:tr w:rsidR="00767DA9" w:rsidRPr="00305A6C" w14:paraId="5BC7CB15" w14:textId="77777777" w:rsidTr="00767DA9">
        <w:trPr>
          <w:trHeight w:val="270"/>
        </w:trPr>
        <w:tc>
          <w:tcPr>
            <w:cnfStyle w:val="001000000000" w:firstRow="0" w:lastRow="0" w:firstColumn="1" w:lastColumn="0" w:oddVBand="0" w:evenVBand="0" w:oddHBand="0" w:evenHBand="0" w:firstRowFirstColumn="0" w:firstRowLastColumn="0" w:lastRowFirstColumn="0" w:lastRowLastColumn="0"/>
            <w:tcW w:w="1460" w:type="pct"/>
            <w:shd w:val="clear" w:color="auto" w:fill="auto"/>
            <w:vAlign w:val="center"/>
          </w:tcPr>
          <w:p w14:paraId="63B92531" w14:textId="662FE8F7" w:rsidR="00D6747D" w:rsidRPr="00AE410F" w:rsidRDefault="00D6747D" w:rsidP="00AE410F">
            <w:pPr>
              <w:spacing w:line="276" w:lineRule="auto"/>
              <w:jc w:val="center"/>
              <w:rPr>
                <w:rFonts w:ascii="Times New Roman" w:hAnsi="Times New Roman" w:cs="Times New Roman"/>
                <w:b/>
                <w:bCs/>
                <w:i w:val="0"/>
                <w:iCs w:val="0"/>
                <w:sz w:val="20"/>
                <w:szCs w:val="20"/>
              </w:rPr>
            </w:pPr>
            <w:r w:rsidRPr="00AE410F">
              <w:rPr>
                <w:rFonts w:ascii="Times New Roman" w:hAnsi="Times New Roman" w:cs="Times New Roman"/>
                <w:b/>
                <w:bCs/>
                <w:sz w:val="20"/>
                <w:szCs w:val="20"/>
              </w:rPr>
              <w:t>Viscosity (</w:t>
            </w:r>
            <m:oMath>
              <m:f>
                <m:fPr>
                  <m:type m:val="lin"/>
                  <m:ctrlPr>
                    <w:rPr>
                      <w:rFonts w:ascii="Cambria Math" w:hAnsi="Cambria Math" w:cs="Times New Roman"/>
                      <w:b/>
                      <w:bCs/>
                      <w:i w:val="0"/>
                      <w:iCs w:val="0"/>
                      <w:sz w:val="20"/>
                      <w:szCs w:val="20"/>
                    </w:rPr>
                  </m:ctrlPr>
                </m:fPr>
                <m:num>
                  <m:r>
                    <m:rPr>
                      <m:sty m:val="bi"/>
                    </m:rPr>
                    <w:rPr>
                      <w:rFonts w:ascii="Cambria Math" w:hAnsi="Cambria Math" w:cs="Times New Roman"/>
                      <w:sz w:val="20"/>
                      <w:szCs w:val="20"/>
                    </w:rPr>
                    <m:t>kg</m:t>
                  </m:r>
                </m:num>
                <m:den>
                  <m:r>
                    <m:rPr>
                      <m:sty m:val="bi"/>
                    </m:rPr>
                    <w:rPr>
                      <w:rFonts w:ascii="Cambria Math" w:hAnsi="Cambria Math" w:cs="Times New Roman"/>
                      <w:sz w:val="20"/>
                      <w:szCs w:val="20"/>
                    </w:rPr>
                    <m:t>m-s</m:t>
                  </m:r>
                </m:den>
              </m:f>
            </m:oMath>
            <w:r w:rsidRPr="00AE410F">
              <w:rPr>
                <w:rFonts w:ascii="Times New Roman" w:hAnsi="Times New Roman" w:cs="Times New Roman"/>
                <w:b/>
                <w:bCs/>
                <w:sz w:val="20"/>
                <w:szCs w:val="20"/>
              </w:rPr>
              <w:t>)</w:t>
            </w:r>
          </w:p>
        </w:tc>
        <w:tc>
          <w:tcPr>
            <w:cnfStyle w:val="000010000000" w:firstRow="0" w:lastRow="0" w:firstColumn="0" w:lastColumn="0" w:oddVBand="1" w:evenVBand="0" w:oddHBand="0" w:evenHBand="0" w:firstRowFirstColumn="0" w:firstRowLastColumn="0" w:lastRowFirstColumn="0" w:lastRowLastColumn="0"/>
            <w:tcW w:w="1188" w:type="pct"/>
            <w:shd w:val="clear" w:color="auto" w:fill="auto"/>
            <w:vAlign w:val="center"/>
          </w:tcPr>
          <w:p w14:paraId="50D4C482" w14:textId="77777777" w:rsidR="00D6747D" w:rsidRPr="00305A6C" w:rsidRDefault="00D6747D" w:rsidP="00AE410F">
            <w:pPr>
              <w:spacing w:line="276" w:lineRule="auto"/>
              <w:jc w:val="center"/>
              <w:rPr>
                <w:rFonts w:ascii="Times New Roman" w:hAnsi="Times New Roman" w:cs="Times New Roman"/>
                <w:sz w:val="20"/>
                <w:szCs w:val="20"/>
              </w:rPr>
            </w:pPr>
          </w:p>
        </w:tc>
        <w:tc>
          <w:tcPr>
            <w:tcW w:w="452" w:type="pct"/>
            <w:shd w:val="clear" w:color="auto" w:fill="auto"/>
            <w:vAlign w:val="center"/>
          </w:tcPr>
          <w:p w14:paraId="0D8384CC" w14:textId="77777777" w:rsidR="00D6747D" w:rsidRPr="00305A6C" w:rsidRDefault="00D6747D" w:rsidP="00AE410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cnfStyle w:val="000010000000" w:firstRow="0" w:lastRow="0" w:firstColumn="0" w:lastColumn="0" w:oddVBand="1" w:evenVBand="0" w:oddHBand="0" w:evenHBand="0" w:firstRowFirstColumn="0" w:firstRowLastColumn="0" w:lastRowFirstColumn="0" w:lastRowLastColumn="0"/>
            <w:tcW w:w="464" w:type="pct"/>
            <w:shd w:val="clear" w:color="auto" w:fill="auto"/>
            <w:vAlign w:val="center"/>
          </w:tcPr>
          <w:p w14:paraId="098A4A39" w14:textId="77777777" w:rsidR="00D6747D" w:rsidRPr="00305A6C" w:rsidRDefault="00D6747D" w:rsidP="00AE410F">
            <w:pPr>
              <w:spacing w:line="276" w:lineRule="auto"/>
              <w:jc w:val="center"/>
              <w:rPr>
                <w:rFonts w:ascii="Times New Roman" w:hAnsi="Times New Roman" w:cs="Times New Roman"/>
                <w:sz w:val="20"/>
                <w:szCs w:val="20"/>
              </w:rPr>
            </w:pPr>
          </w:p>
        </w:tc>
        <w:tc>
          <w:tcPr>
            <w:tcW w:w="683" w:type="pct"/>
            <w:shd w:val="clear" w:color="auto" w:fill="auto"/>
            <w:vAlign w:val="center"/>
          </w:tcPr>
          <w:p w14:paraId="194E2475" w14:textId="77777777" w:rsidR="00D6747D" w:rsidRPr="00305A6C" w:rsidRDefault="00D6747D" w:rsidP="00AE410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05A6C">
              <w:rPr>
                <w:rFonts w:ascii="Times New Roman" w:hAnsi="Times New Roman" w:cs="Times New Roman"/>
                <w:sz w:val="20"/>
                <w:szCs w:val="20"/>
              </w:rPr>
              <w:t>0.003</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54937013" w14:textId="77777777" w:rsidR="00D6747D" w:rsidRPr="00305A6C" w:rsidRDefault="00D6747D" w:rsidP="00AE410F">
            <w:pPr>
              <w:spacing w:line="276" w:lineRule="auto"/>
              <w:jc w:val="center"/>
              <w:rPr>
                <w:rFonts w:ascii="Times New Roman" w:hAnsi="Times New Roman" w:cs="Times New Roman"/>
                <w:sz w:val="20"/>
                <w:szCs w:val="20"/>
              </w:rPr>
            </w:pPr>
          </w:p>
        </w:tc>
      </w:tr>
      <w:tr w:rsidR="005E0854" w:rsidRPr="00305A6C" w14:paraId="5DC9F5E3" w14:textId="77777777" w:rsidTr="00AE410F">
        <w:trPr>
          <w:cnfStyle w:val="000000100000" w:firstRow="0" w:lastRow="0" w:firstColumn="0" w:lastColumn="0" w:oddVBand="0" w:evenVBand="0" w:oddHBand="1" w:evenHBand="0" w:firstRowFirstColumn="0" w:firstRowLastColumn="0" w:lastRowFirstColumn="0" w:lastRowLastColumn="0"/>
          <w:trHeight w:val="569"/>
        </w:trPr>
        <w:tc>
          <w:tcPr>
            <w:cnfStyle w:val="001000000000" w:firstRow="0" w:lastRow="0" w:firstColumn="1" w:lastColumn="0" w:oddVBand="0" w:evenVBand="0" w:oddHBand="0" w:evenHBand="0" w:firstRowFirstColumn="0" w:firstRowLastColumn="0" w:lastRowFirstColumn="0" w:lastRowLastColumn="0"/>
            <w:tcW w:w="1460" w:type="pct"/>
            <w:shd w:val="clear" w:color="auto" w:fill="auto"/>
            <w:vAlign w:val="center"/>
          </w:tcPr>
          <w:p w14:paraId="18092A30" w14:textId="7F4B7744" w:rsidR="00D6747D" w:rsidRPr="00AE410F" w:rsidRDefault="00D6747D" w:rsidP="00AE410F">
            <w:pPr>
              <w:spacing w:line="276" w:lineRule="auto"/>
              <w:jc w:val="center"/>
              <w:rPr>
                <w:rFonts w:ascii="Times New Roman" w:hAnsi="Times New Roman" w:cs="Times New Roman"/>
                <w:b/>
                <w:bCs/>
                <w:i w:val="0"/>
                <w:iCs w:val="0"/>
                <w:sz w:val="20"/>
                <w:szCs w:val="20"/>
              </w:rPr>
            </w:pPr>
            <w:r w:rsidRPr="00AE410F">
              <w:rPr>
                <w:rFonts w:ascii="Times New Roman" w:hAnsi="Times New Roman" w:cs="Times New Roman"/>
                <w:b/>
                <w:bCs/>
                <w:sz w:val="20"/>
                <w:szCs w:val="20"/>
              </w:rPr>
              <w:t>Thermal Expansion Coefficient (</w:t>
            </w:r>
            <m:oMath>
              <m:f>
                <m:fPr>
                  <m:type m:val="lin"/>
                  <m:ctrlPr>
                    <w:rPr>
                      <w:rFonts w:ascii="Cambria Math" w:hAnsi="Cambria Math" w:cs="Times New Roman"/>
                      <w:b/>
                      <w:bCs/>
                      <w:i w:val="0"/>
                      <w:iCs w:val="0"/>
                      <w:sz w:val="20"/>
                      <w:szCs w:val="20"/>
                    </w:rPr>
                  </m:ctrlPr>
                </m:fPr>
                <m:num>
                  <m:r>
                    <m:rPr>
                      <m:sty m:val="bi"/>
                    </m:rPr>
                    <w:rPr>
                      <w:rFonts w:ascii="Cambria Math" w:hAnsi="Cambria Math" w:cs="Times New Roman"/>
                      <w:sz w:val="20"/>
                      <w:szCs w:val="20"/>
                    </w:rPr>
                    <m:t>1</m:t>
                  </m:r>
                </m:num>
                <m:den>
                  <m:r>
                    <m:rPr>
                      <m:sty m:val="bi"/>
                    </m:rPr>
                    <w:rPr>
                      <w:rFonts w:ascii="Cambria Math" w:hAnsi="Cambria Math" w:cs="Times New Roman"/>
                      <w:sz w:val="20"/>
                      <w:szCs w:val="20"/>
                    </w:rPr>
                    <m:t>K</m:t>
                  </m:r>
                </m:den>
              </m:f>
            </m:oMath>
            <w:r w:rsidRPr="00AE410F">
              <w:rPr>
                <w:rFonts w:ascii="Times New Roman" w:hAnsi="Times New Roman" w:cs="Times New Roman"/>
                <w:b/>
                <w:bCs/>
                <w:sz w:val="20"/>
                <w:szCs w:val="20"/>
              </w:rPr>
              <w:t>)</w:t>
            </w:r>
          </w:p>
        </w:tc>
        <w:tc>
          <w:tcPr>
            <w:cnfStyle w:val="000010000000" w:firstRow="0" w:lastRow="0" w:firstColumn="0" w:lastColumn="0" w:oddVBand="1" w:evenVBand="0" w:oddHBand="0" w:evenHBand="0" w:firstRowFirstColumn="0" w:firstRowLastColumn="0" w:lastRowFirstColumn="0" w:lastRowLastColumn="0"/>
            <w:tcW w:w="1188" w:type="pct"/>
            <w:shd w:val="clear" w:color="auto" w:fill="auto"/>
            <w:vAlign w:val="center"/>
          </w:tcPr>
          <w:p w14:paraId="32A425A4" w14:textId="77777777" w:rsidR="00D6747D" w:rsidRPr="00305A6C" w:rsidRDefault="00D6747D" w:rsidP="00AE410F">
            <w:pPr>
              <w:spacing w:line="276" w:lineRule="auto"/>
              <w:jc w:val="center"/>
              <w:rPr>
                <w:rFonts w:ascii="Times New Roman" w:hAnsi="Times New Roman" w:cs="Times New Roman"/>
                <w:sz w:val="20"/>
                <w:szCs w:val="20"/>
              </w:rPr>
            </w:pPr>
          </w:p>
        </w:tc>
        <w:tc>
          <w:tcPr>
            <w:tcW w:w="452" w:type="pct"/>
            <w:shd w:val="clear" w:color="auto" w:fill="auto"/>
            <w:vAlign w:val="center"/>
          </w:tcPr>
          <w:p w14:paraId="5E44D2E0" w14:textId="77777777" w:rsidR="00D6747D" w:rsidRPr="00305A6C" w:rsidRDefault="00D6747D" w:rsidP="00AE410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cnfStyle w:val="000010000000" w:firstRow="0" w:lastRow="0" w:firstColumn="0" w:lastColumn="0" w:oddVBand="1" w:evenVBand="0" w:oddHBand="0" w:evenHBand="0" w:firstRowFirstColumn="0" w:firstRowLastColumn="0" w:lastRowFirstColumn="0" w:lastRowLastColumn="0"/>
            <w:tcW w:w="464" w:type="pct"/>
            <w:shd w:val="clear" w:color="auto" w:fill="auto"/>
            <w:vAlign w:val="center"/>
          </w:tcPr>
          <w:p w14:paraId="115AD476" w14:textId="77777777" w:rsidR="00D6747D" w:rsidRPr="00305A6C" w:rsidRDefault="00D6747D" w:rsidP="00AE410F">
            <w:pPr>
              <w:spacing w:line="276" w:lineRule="auto"/>
              <w:jc w:val="center"/>
              <w:rPr>
                <w:rFonts w:ascii="Times New Roman" w:hAnsi="Times New Roman" w:cs="Times New Roman"/>
                <w:sz w:val="20"/>
                <w:szCs w:val="20"/>
              </w:rPr>
            </w:pPr>
          </w:p>
        </w:tc>
        <w:tc>
          <w:tcPr>
            <w:tcW w:w="683" w:type="pct"/>
            <w:shd w:val="clear" w:color="auto" w:fill="auto"/>
            <w:vAlign w:val="center"/>
          </w:tcPr>
          <w:p w14:paraId="64957AB9" w14:textId="77777777" w:rsidR="00D6747D" w:rsidRPr="00305A6C" w:rsidRDefault="00D6747D" w:rsidP="00AE410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05A6C">
              <w:rPr>
                <w:rFonts w:ascii="Times New Roman" w:hAnsi="Times New Roman" w:cs="Times New Roman"/>
                <w:sz w:val="20"/>
                <w:szCs w:val="20"/>
              </w:rPr>
              <w:t>0.00091</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00AA327A" w14:textId="77777777" w:rsidR="00D6747D" w:rsidRPr="00305A6C" w:rsidRDefault="00D6747D" w:rsidP="00AE410F">
            <w:pPr>
              <w:spacing w:line="276" w:lineRule="auto"/>
              <w:jc w:val="center"/>
              <w:rPr>
                <w:rFonts w:ascii="Times New Roman" w:hAnsi="Times New Roman" w:cs="Times New Roman"/>
                <w:sz w:val="20"/>
                <w:szCs w:val="20"/>
              </w:rPr>
            </w:pPr>
          </w:p>
        </w:tc>
      </w:tr>
      <w:tr w:rsidR="00767DA9" w:rsidRPr="00305A6C" w14:paraId="2B173AA8" w14:textId="77777777" w:rsidTr="00767DA9">
        <w:trPr>
          <w:trHeight w:val="270"/>
        </w:trPr>
        <w:tc>
          <w:tcPr>
            <w:cnfStyle w:val="001000000000" w:firstRow="0" w:lastRow="0" w:firstColumn="1" w:lastColumn="0" w:oddVBand="0" w:evenVBand="0" w:oddHBand="0" w:evenHBand="0" w:firstRowFirstColumn="0" w:firstRowLastColumn="0" w:lastRowFirstColumn="0" w:lastRowLastColumn="0"/>
            <w:tcW w:w="1460" w:type="pct"/>
            <w:shd w:val="clear" w:color="auto" w:fill="auto"/>
            <w:vAlign w:val="center"/>
          </w:tcPr>
          <w:p w14:paraId="074B6B08" w14:textId="1B31564F" w:rsidR="00D6747D" w:rsidRPr="00AE410F" w:rsidRDefault="003B156C" w:rsidP="00AE410F">
            <w:pPr>
              <w:spacing w:line="276" w:lineRule="auto"/>
              <w:jc w:val="center"/>
              <w:rPr>
                <w:rFonts w:ascii="Times New Roman" w:hAnsi="Times New Roman" w:cs="Times New Roman"/>
                <w:b/>
                <w:bCs/>
                <w:i w:val="0"/>
                <w:iCs w:val="0"/>
                <w:sz w:val="20"/>
                <w:szCs w:val="20"/>
              </w:rPr>
            </w:pPr>
            <w:r w:rsidRPr="00305A6C">
              <w:rPr>
                <w:rFonts w:ascii="Times New Roman" w:hAnsi="Times New Roman" w:cs="Times New Roman"/>
                <w:b/>
                <w:bCs/>
                <w:sz w:val="20"/>
                <w:szCs w:val="20"/>
              </w:rPr>
              <w:t>Latent Heat of</w:t>
            </w:r>
            <w:r w:rsidR="00D6747D" w:rsidRPr="00AE410F">
              <w:rPr>
                <w:rFonts w:ascii="Times New Roman" w:hAnsi="Times New Roman" w:cs="Times New Roman"/>
                <w:b/>
                <w:bCs/>
                <w:sz w:val="20"/>
                <w:szCs w:val="20"/>
              </w:rPr>
              <w:t xml:space="preserve"> Melting (</w:t>
            </w:r>
            <m:oMath>
              <m:f>
                <m:fPr>
                  <m:type m:val="lin"/>
                  <m:ctrlPr>
                    <w:rPr>
                      <w:rFonts w:ascii="Cambria Math" w:hAnsi="Cambria Math" w:cs="Times New Roman"/>
                      <w:b/>
                      <w:bCs/>
                      <w:i w:val="0"/>
                      <w:iCs w:val="0"/>
                      <w:sz w:val="20"/>
                      <w:szCs w:val="20"/>
                    </w:rPr>
                  </m:ctrlPr>
                </m:fPr>
                <m:num>
                  <m:r>
                    <m:rPr>
                      <m:sty m:val="bi"/>
                    </m:rPr>
                    <w:rPr>
                      <w:rFonts w:ascii="Cambria Math" w:hAnsi="Cambria Math" w:cs="Times New Roman"/>
                      <w:sz w:val="20"/>
                      <w:szCs w:val="20"/>
                    </w:rPr>
                    <m:t>J</m:t>
                  </m:r>
                </m:num>
                <m:den>
                  <m:r>
                    <m:rPr>
                      <m:sty m:val="bi"/>
                    </m:rPr>
                    <w:rPr>
                      <w:rFonts w:ascii="Cambria Math" w:hAnsi="Cambria Math" w:cs="Times New Roman"/>
                      <w:sz w:val="20"/>
                      <w:szCs w:val="20"/>
                    </w:rPr>
                    <m:t>kg</m:t>
                  </m:r>
                </m:den>
              </m:f>
            </m:oMath>
            <w:r w:rsidR="00D6747D" w:rsidRPr="00AE410F">
              <w:rPr>
                <w:rFonts w:ascii="Times New Roman" w:hAnsi="Times New Roman" w:cs="Times New Roman"/>
                <w:b/>
                <w:bCs/>
                <w:sz w:val="20"/>
                <w:szCs w:val="20"/>
              </w:rPr>
              <w:t>)</w:t>
            </w:r>
          </w:p>
        </w:tc>
        <w:tc>
          <w:tcPr>
            <w:cnfStyle w:val="000010000000" w:firstRow="0" w:lastRow="0" w:firstColumn="0" w:lastColumn="0" w:oddVBand="1" w:evenVBand="0" w:oddHBand="0" w:evenHBand="0" w:firstRowFirstColumn="0" w:firstRowLastColumn="0" w:lastRowFirstColumn="0" w:lastRowLastColumn="0"/>
            <w:tcW w:w="1188" w:type="pct"/>
            <w:shd w:val="clear" w:color="auto" w:fill="auto"/>
            <w:vAlign w:val="center"/>
          </w:tcPr>
          <w:p w14:paraId="7355BC5A" w14:textId="77777777" w:rsidR="00D6747D" w:rsidRPr="00305A6C" w:rsidRDefault="00D6747D" w:rsidP="00AE410F">
            <w:pPr>
              <w:spacing w:line="276" w:lineRule="auto"/>
              <w:jc w:val="center"/>
              <w:rPr>
                <w:rFonts w:ascii="Times New Roman" w:hAnsi="Times New Roman" w:cs="Times New Roman"/>
                <w:sz w:val="20"/>
                <w:szCs w:val="20"/>
              </w:rPr>
            </w:pPr>
          </w:p>
        </w:tc>
        <w:tc>
          <w:tcPr>
            <w:tcW w:w="452" w:type="pct"/>
            <w:shd w:val="clear" w:color="auto" w:fill="auto"/>
            <w:vAlign w:val="center"/>
          </w:tcPr>
          <w:p w14:paraId="3B27B1DC" w14:textId="77777777" w:rsidR="00D6747D" w:rsidRPr="00305A6C" w:rsidRDefault="00D6747D" w:rsidP="00AE410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cnfStyle w:val="000010000000" w:firstRow="0" w:lastRow="0" w:firstColumn="0" w:lastColumn="0" w:oddVBand="1" w:evenVBand="0" w:oddHBand="0" w:evenHBand="0" w:firstRowFirstColumn="0" w:firstRowLastColumn="0" w:lastRowFirstColumn="0" w:lastRowLastColumn="0"/>
            <w:tcW w:w="464" w:type="pct"/>
            <w:shd w:val="clear" w:color="auto" w:fill="auto"/>
            <w:vAlign w:val="center"/>
          </w:tcPr>
          <w:p w14:paraId="7CDF0907" w14:textId="77777777" w:rsidR="00D6747D" w:rsidRPr="00305A6C" w:rsidRDefault="00D6747D" w:rsidP="00AE410F">
            <w:pPr>
              <w:spacing w:line="276" w:lineRule="auto"/>
              <w:jc w:val="center"/>
              <w:rPr>
                <w:rFonts w:ascii="Times New Roman" w:hAnsi="Times New Roman" w:cs="Times New Roman"/>
                <w:sz w:val="20"/>
                <w:szCs w:val="20"/>
              </w:rPr>
            </w:pPr>
          </w:p>
        </w:tc>
        <w:tc>
          <w:tcPr>
            <w:tcW w:w="683" w:type="pct"/>
            <w:shd w:val="clear" w:color="auto" w:fill="auto"/>
            <w:vAlign w:val="center"/>
          </w:tcPr>
          <w:p w14:paraId="136A5605" w14:textId="77777777" w:rsidR="00D6747D" w:rsidRPr="00305A6C" w:rsidRDefault="00D6747D" w:rsidP="00AE410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05A6C">
              <w:rPr>
                <w:rFonts w:ascii="Times New Roman" w:hAnsi="Times New Roman" w:cs="Times New Roman"/>
                <w:sz w:val="20"/>
                <w:szCs w:val="20"/>
              </w:rPr>
              <w:t>243500</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5788E809" w14:textId="77777777" w:rsidR="00D6747D" w:rsidRPr="00305A6C" w:rsidRDefault="00D6747D" w:rsidP="00AE410F">
            <w:pPr>
              <w:spacing w:line="276" w:lineRule="auto"/>
              <w:jc w:val="center"/>
              <w:rPr>
                <w:rFonts w:ascii="Times New Roman" w:hAnsi="Times New Roman" w:cs="Times New Roman"/>
                <w:sz w:val="20"/>
                <w:szCs w:val="20"/>
              </w:rPr>
            </w:pPr>
          </w:p>
        </w:tc>
      </w:tr>
      <w:tr w:rsidR="005E0854" w:rsidRPr="00305A6C" w14:paraId="6BBE5BE1" w14:textId="77777777" w:rsidTr="00AE410F">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460" w:type="pct"/>
            <w:shd w:val="clear" w:color="auto" w:fill="auto"/>
            <w:vAlign w:val="center"/>
          </w:tcPr>
          <w:p w14:paraId="74F5A046" w14:textId="77777777" w:rsidR="00D6747D" w:rsidRPr="00AE410F" w:rsidRDefault="00D6747D" w:rsidP="00AE410F">
            <w:pPr>
              <w:spacing w:line="276" w:lineRule="auto"/>
              <w:jc w:val="center"/>
              <w:rPr>
                <w:rFonts w:ascii="Times New Roman" w:hAnsi="Times New Roman" w:cs="Times New Roman"/>
                <w:b/>
                <w:bCs/>
                <w:i w:val="0"/>
                <w:iCs w:val="0"/>
                <w:sz w:val="20"/>
                <w:szCs w:val="20"/>
              </w:rPr>
            </w:pPr>
            <w:r w:rsidRPr="00AE410F">
              <w:rPr>
                <w:rFonts w:ascii="Times New Roman" w:hAnsi="Times New Roman" w:cs="Times New Roman"/>
                <w:b/>
                <w:bCs/>
                <w:sz w:val="20"/>
                <w:szCs w:val="20"/>
              </w:rPr>
              <w:t>Solidus Temperature (K)</w:t>
            </w:r>
          </w:p>
        </w:tc>
        <w:tc>
          <w:tcPr>
            <w:cnfStyle w:val="000010000000" w:firstRow="0" w:lastRow="0" w:firstColumn="0" w:lastColumn="0" w:oddVBand="1" w:evenVBand="0" w:oddHBand="0" w:evenHBand="0" w:firstRowFirstColumn="0" w:firstRowLastColumn="0" w:lastRowFirstColumn="0" w:lastRowLastColumn="0"/>
            <w:tcW w:w="1188" w:type="pct"/>
            <w:shd w:val="clear" w:color="auto" w:fill="auto"/>
            <w:vAlign w:val="center"/>
          </w:tcPr>
          <w:p w14:paraId="0E129D1C" w14:textId="77777777" w:rsidR="00D6747D" w:rsidRPr="00305A6C" w:rsidRDefault="00D6747D" w:rsidP="00AE410F">
            <w:pPr>
              <w:spacing w:line="276" w:lineRule="auto"/>
              <w:jc w:val="center"/>
              <w:rPr>
                <w:rFonts w:ascii="Times New Roman" w:hAnsi="Times New Roman" w:cs="Times New Roman"/>
                <w:sz w:val="20"/>
                <w:szCs w:val="20"/>
              </w:rPr>
            </w:pPr>
          </w:p>
        </w:tc>
        <w:tc>
          <w:tcPr>
            <w:tcW w:w="452" w:type="pct"/>
            <w:shd w:val="clear" w:color="auto" w:fill="auto"/>
            <w:vAlign w:val="center"/>
          </w:tcPr>
          <w:p w14:paraId="7B22026D" w14:textId="77777777" w:rsidR="00D6747D" w:rsidRPr="00305A6C" w:rsidRDefault="00D6747D" w:rsidP="00AE410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cnfStyle w:val="000010000000" w:firstRow="0" w:lastRow="0" w:firstColumn="0" w:lastColumn="0" w:oddVBand="1" w:evenVBand="0" w:oddHBand="0" w:evenHBand="0" w:firstRowFirstColumn="0" w:firstRowLastColumn="0" w:lastRowFirstColumn="0" w:lastRowLastColumn="0"/>
            <w:tcW w:w="464" w:type="pct"/>
            <w:shd w:val="clear" w:color="auto" w:fill="auto"/>
            <w:vAlign w:val="center"/>
          </w:tcPr>
          <w:p w14:paraId="62C405D5" w14:textId="77777777" w:rsidR="00D6747D" w:rsidRPr="00305A6C" w:rsidRDefault="00D6747D" w:rsidP="00AE410F">
            <w:pPr>
              <w:spacing w:line="276" w:lineRule="auto"/>
              <w:jc w:val="center"/>
              <w:rPr>
                <w:rFonts w:ascii="Times New Roman" w:hAnsi="Times New Roman" w:cs="Times New Roman"/>
                <w:sz w:val="20"/>
                <w:szCs w:val="20"/>
              </w:rPr>
            </w:pPr>
          </w:p>
        </w:tc>
        <w:tc>
          <w:tcPr>
            <w:tcW w:w="683" w:type="pct"/>
            <w:shd w:val="clear" w:color="auto" w:fill="auto"/>
            <w:vAlign w:val="center"/>
          </w:tcPr>
          <w:p w14:paraId="1520AE7F" w14:textId="77777777" w:rsidR="00D6747D" w:rsidRPr="00305A6C" w:rsidRDefault="00D6747D" w:rsidP="00AE410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05A6C">
              <w:rPr>
                <w:rFonts w:ascii="Times New Roman" w:hAnsi="Times New Roman" w:cs="Times New Roman"/>
                <w:sz w:val="20"/>
                <w:szCs w:val="20"/>
              </w:rPr>
              <w:t>298.15</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51E96C64" w14:textId="77777777" w:rsidR="00D6747D" w:rsidRPr="00305A6C" w:rsidRDefault="00D6747D" w:rsidP="00AE410F">
            <w:pPr>
              <w:spacing w:line="276" w:lineRule="auto"/>
              <w:jc w:val="center"/>
              <w:rPr>
                <w:rFonts w:ascii="Times New Roman" w:hAnsi="Times New Roman" w:cs="Times New Roman"/>
                <w:sz w:val="20"/>
                <w:szCs w:val="20"/>
              </w:rPr>
            </w:pPr>
          </w:p>
        </w:tc>
      </w:tr>
      <w:tr w:rsidR="00767DA9" w:rsidRPr="00305A6C" w14:paraId="40DE67B0" w14:textId="77777777" w:rsidTr="00767DA9">
        <w:trPr>
          <w:trHeight w:val="66"/>
        </w:trPr>
        <w:tc>
          <w:tcPr>
            <w:cnfStyle w:val="001000000000" w:firstRow="0" w:lastRow="0" w:firstColumn="1" w:lastColumn="0" w:oddVBand="0" w:evenVBand="0" w:oddHBand="0" w:evenHBand="0" w:firstRowFirstColumn="0" w:firstRowLastColumn="0" w:lastRowFirstColumn="0" w:lastRowLastColumn="0"/>
            <w:tcW w:w="1460" w:type="pct"/>
            <w:shd w:val="clear" w:color="auto" w:fill="auto"/>
            <w:vAlign w:val="center"/>
          </w:tcPr>
          <w:p w14:paraId="4E54D489" w14:textId="77777777" w:rsidR="00D6747D" w:rsidRPr="00AE410F" w:rsidRDefault="00D6747D" w:rsidP="00AE410F">
            <w:pPr>
              <w:spacing w:line="276" w:lineRule="auto"/>
              <w:jc w:val="center"/>
              <w:rPr>
                <w:rFonts w:ascii="Times New Roman" w:hAnsi="Times New Roman" w:cs="Times New Roman"/>
                <w:b/>
                <w:bCs/>
                <w:i w:val="0"/>
                <w:iCs w:val="0"/>
                <w:sz w:val="20"/>
                <w:szCs w:val="20"/>
              </w:rPr>
            </w:pPr>
            <w:r w:rsidRPr="00AE410F">
              <w:rPr>
                <w:rFonts w:ascii="Times New Roman" w:hAnsi="Times New Roman" w:cs="Times New Roman"/>
                <w:b/>
                <w:bCs/>
                <w:sz w:val="20"/>
                <w:szCs w:val="20"/>
              </w:rPr>
              <w:t>Liquidus Temperature (K)</w:t>
            </w:r>
          </w:p>
        </w:tc>
        <w:tc>
          <w:tcPr>
            <w:cnfStyle w:val="000010000000" w:firstRow="0" w:lastRow="0" w:firstColumn="0" w:lastColumn="0" w:oddVBand="1" w:evenVBand="0" w:oddHBand="0" w:evenHBand="0" w:firstRowFirstColumn="0" w:firstRowLastColumn="0" w:lastRowFirstColumn="0" w:lastRowLastColumn="0"/>
            <w:tcW w:w="1188" w:type="pct"/>
            <w:shd w:val="clear" w:color="auto" w:fill="auto"/>
            <w:vAlign w:val="center"/>
          </w:tcPr>
          <w:p w14:paraId="276A65C3" w14:textId="77777777" w:rsidR="00D6747D" w:rsidRPr="00305A6C" w:rsidRDefault="00D6747D" w:rsidP="00AE410F">
            <w:pPr>
              <w:spacing w:line="276" w:lineRule="auto"/>
              <w:jc w:val="center"/>
              <w:rPr>
                <w:rFonts w:ascii="Times New Roman" w:hAnsi="Times New Roman" w:cs="Times New Roman"/>
                <w:sz w:val="20"/>
                <w:szCs w:val="20"/>
              </w:rPr>
            </w:pPr>
          </w:p>
        </w:tc>
        <w:tc>
          <w:tcPr>
            <w:tcW w:w="452" w:type="pct"/>
            <w:shd w:val="clear" w:color="auto" w:fill="auto"/>
            <w:vAlign w:val="center"/>
          </w:tcPr>
          <w:p w14:paraId="37CEBA17" w14:textId="77777777" w:rsidR="00D6747D" w:rsidRPr="00305A6C" w:rsidRDefault="00D6747D" w:rsidP="00AE410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cnfStyle w:val="000010000000" w:firstRow="0" w:lastRow="0" w:firstColumn="0" w:lastColumn="0" w:oddVBand="1" w:evenVBand="0" w:oddHBand="0" w:evenHBand="0" w:firstRowFirstColumn="0" w:firstRowLastColumn="0" w:lastRowFirstColumn="0" w:lastRowLastColumn="0"/>
            <w:tcW w:w="464" w:type="pct"/>
            <w:shd w:val="clear" w:color="auto" w:fill="auto"/>
            <w:vAlign w:val="center"/>
          </w:tcPr>
          <w:p w14:paraId="10C5CC71" w14:textId="77777777" w:rsidR="00D6747D" w:rsidRPr="00305A6C" w:rsidRDefault="00D6747D" w:rsidP="00AE410F">
            <w:pPr>
              <w:spacing w:line="276" w:lineRule="auto"/>
              <w:jc w:val="center"/>
              <w:rPr>
                <w:rFonts w:ascii="Times New Roman" w:hAnsi="Times New Roman" w:cs="Times New Roman"/>
                <w:sz w:val="20"/>
                <w:szCs w:val="20"/>
              </w:rPr>
            </w:pPr>
          </w:p>
        </w:tc>
        <w:tc>
          <w:tcPr>
            <w:tcW w:w="683" w:type="pct"/>
            <w:shd w:val="clear" w:color="auto" w:fill="auto"/>
            <w:vAlign w:val="center"/>
          </w:tcPr>
          <w:p w14:paraId="0F40B47D" w14:textId="77777777" w:rsidR="00D6747D" w:rsidRPr="00305A6C" w:rsidRDefault="00D6747D" w:rsidP="00AE410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05A6C">
              <w:rPr>
                <w:rFonts w:ascii="Times New Roman" w:hAnsi="Times New Roman" w:cs="Times New Roman"/>
                <w:sz w:val="20"/>
                <w:szCs w:val="20"/>
              </w:rPr>
              <w:t>302.15</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5A9D7111" w14:textId="77777777" w:rsidR="00D6747D" w:rsidRPr="00305A6C" w:rsidRDefault="00D6747D" w:rsidP="00AE410F">
            <w:pPr>
              <w:spacing w:line="276" w:lineRule="auto"/>
              <w:jc w:val="center"/>
              <w:rPr>
                <w:rFonts w:ascii="Times New Roman" w:hAnsi="Times New Roman" w:cs="Times New Roman"/>
                <w:sz w:val="20"/>
                <w:szCs w:val="20"/>
              </w:rPr>
            </w:pPr>
          </w:p>
        </w:tc>
      </w:tr>
    </w:tbl>
    <w:p w14:paraId="4F6D24E1" w14:textId="77777777" w:rsidR="00274A37" w:rsidRDefault="00274A37" w:rsidP="00217DDC">
      <w:pPr>
        <w:tabs>
          <w:tab w:val="left" w:pos="3093"/>
        </w:tabs>
        <w:spacing w:after="0"/>
        <w:rPr>
          <w:rFonts w:ascii="Times New Roman" w:hAnsi="Times New Roman" w:cs="Times New Roman"/>
        </w:rPr>
      </w:pPr>
    </w:p>
    <w:p w14:paraId="411880D2" w14:textId="62AF7CA4" w:rsidR="008345D4" w:rsidRDefault="003479BC" w:rsidP="00835FEF">
      <w:pPr>
        <w:tabs>
          <w:tab w:val="left" w:pos="3093"/>
        </w:tabs>
        <w:spacing w:after="0"/>
        <w:jc w:val="both"/>
        <w:rPr>
          <w:rFonts w:ascii="Times New Roman" w:hAnsi="Times New Roman" w:cs="Times New Roman"/>
        </w:rPr>
      </w:pPr>
      <w:r>
        <w:rPr>
          <w:rFonts w:ascii="Times New Roman" w:hAnsi="Times New Roman" w:cs="Times New Roman"/>
        </w:rPr>
        <w:t>In the previous study</w:t>
      </w:r>
      <w:r w:rsidR="0071702E">
        <w:rPr>
          <w:rFonts w:ascii="Times New Roman" w:hAnsi="Times New Roman" w:cs="Times New Roman"/>
        </w:rPr>
        <w:t xml:space="preserve"> [5]</w:t>
      </w:r>
      <w:r>
        <w:rPr>
          <w:rFonts w:ascii="Times New Roman" w:hAnsi="Times New Roman" w:cs="Times New Roman"/>
        </w:rPr>
        <w:t xml:space="preserve">, the PCM chosen (N-octadecane) was deemed sufficient to maintain uniform battery temperature at ambient </w:t>
      </w:r>
      <w:r w:rsidR="0071702E">
        <w:rPr>
          <w:rFonts w:ascii="Times New Roman" w:hAnsi="Times New Roman" w:cs="Times New Roman"/>
        </w:rPr>
        <w:t>25 °C due to its solidus and liquidus temperature applicable to the testing scenarios</w:t>
      </w:r>
      <w:r w:rsidR="006215F2">
        <w:rPr>
          <w:rFonts w:ascii="Times New Roman" w:hAnsi="Times New Roman" w:cs="Times New Roman"/>
        </w:rPr>
        <w:t xml:space="preserve">. </w:t>
      </w:r>
      <w:r w:rsidR="00BB072D">
        <w:rPr>
          <w:rFonts w:ascii="Times New Roman" w:hAnsi="Times New Roman" w:cs="Times New Roman"/>
        </w:rPr>
        <w:t xml:space="preserve">Different ambient weather conditions were </w:t>
      </w:r>
      <w:r w:rsidR="00BD6C34">
        <w:rPr>
          <w:rFonts w:ascii="Times New Roman" w:hAnsi="Times New Roman" w:cs="Times New Roman"/>
        </w:rPr>
        <w:t>analysed,</w:t>
      </w:r>
      <w:r w:rsidR="00BB072D">
        <w:rPr>
          <w:rFonts w:ascii="Times New Roman" w:hAnsi="Times New Roman" w:cs="Times New Roman"/>
        </w:rPr>
        <w:t xml:space="preserve"> including </w:t>
      </w:r>
      <w:r w:rsidR="00540C52" w:rsidRPr="00D3467F">
        <w:rPr>
          <w:rFonts w:ascii="Times New Roman" w:hAnsi="Times New Roman" w:cs="Times New Roman"/>
        </w:rPr>
        <w:t>extreme winter weather -20 °C, winter weather 0 °C, ambient weather 25 °C, hot summer weather 40 °C, and extreme hot/desert weather 55 °C</w:t>
      </w:r>
      <w:r w:rsidR="00540C52">
        <w:rPr>
          <w:rFonts w:ascii="Times New Roman" w:hAnsi="Times New Roman" w:cs="Times New Roman"/>
        </w:rPr>
        <w:t xml:space="preserve">. It was noted that although at higher temperatures </w:t>
      </w:r>
      <w:r w:rsidR="0012588E">
        <w:rPr>
          <w:rFonts w:ascii="Times New Roman" w:hAnsi="Times New Roman" w:cs="Times New Roman"/>
        </w:rPr>
        <w:t xml:space="preserve">(40 </w:t>
      </w:r>
      <w:r w:rsidR="0012588E" w:rsidRPr="00D3467F">
        <w:rPr>
          <w:rFonts w:ascii="Times New Roman" w:hAnsi="Times New Roman" w:cs="Times New Roman"/>
        </w:rPr>
        <w:t>°C</w:t>
      </w:r>
      <w:r w:rsidR="0012588E">
        <w:rPr>
          <w:rFonts w:ascii="Times New Roman" w:hAnsi="Times New Roman" w:cs="Times New Roman"/>
        </w:rPr>
        <w:t xml:space="preserve"> and 55 </w:t>
      </w:r>
      <w:r w:rsidR="0012588E" w:rsidRPr="00D3467F">
        <w:rPr>
          <w:rFonts w:ascii="Times New Roman" w:hAnsi="Times New Roman" w:cs="Times New Roman"/>
        </w:rPr>
        <w:t>°C</w:t>
      </w:r>
      <w:r w:rsidR="0012588E">
        <w:rPr>
          <w:rFonts w:ascii="Times New Roman" w:hAnsi="Times New Roman" w:cs="Times New Roman"/>
        </w:rPr>
        <w:t>)</w:t>
      </w:r>
      <w:r w:rsidR="009E1F89">
        <w:rPr>
          <w:rFonts w:ascii="Times New Roman" w:hAnsi="Times New Roman" w:cs="Times New Roman"/>
        </w:rPr>
        <w:t xml:space="preserve"> the LH jacket was able to stabilise the battery temperature for </w:t>
      </w:r>
      <w:r w:rsidR="00BD6C34">
        <w:rPr>
          <w:rFonts w:ascii="Times New Roman" w:hAnsi="Times New Roman" w:cs="Times New Roman"/>
        </w:rPr>
        <w:t>longer;</w:t>
      </w:r>
      <w:r w:rsidR="009E1F89">
        <w:rPr>
          <w:rFonts w:ascii="Times New Roman" w:hAnsi="Times New Roman" w:cs="Times New Roman"/>
        </w:rPr>
        <w:t xml:space="preserve"> </w:t>
      </w:r>
      <w:r w:rsidR="007A61E4">
        <w:rPr>
          <w:rFonts w:ascii="Times New Roman" w:hAnsi="Times New Roman" w:cs="Times New Roman"/>
        </w:rPr>
        <w:t>the improvement was not significant unless an appropriate PCM</w:t>
      </w:r>
      <w:r w:rsidR="00AD5286">
        <w:rPr>
          <w:rFonts w:ascii="Times New Roman" w:hAnsi="Times New Roman" w:cs="Times New Roman"/>
        </w:rPr>
        <w:t xml:space="preserve"> (different </w:t>
      </w:r>
      <w:r w:rsidR="009F7B93">
        <w:rPr>
          <w:rFonts w:ascii="Times New Roman" w:hAnsi="Times New Roman" w:cs="Times New Roman"/>
        </w:rPr>
        <w:t>from</w:t>
      </w:r>
      <w:r w:rsidR="00AD5286">
        <w:rPr>
          <w:rFonts w:ascii="Times New Roman" w:hAnsi="Times New Roman" w:cs="Times New Roman"/>
        </w:rPr>
        <w:t xml:space="preserve"> N-octadecane)</w:t>
      </w:r>
      <w:r w:rsidR="007A61E4">
        <w:rPr>
          <w:rFonts w:ascii="Times New Roman" w:hAnsi="Times New Roman" w:cs="Times New Roman"/>
        </w:rPr>
        <w:t xml:space="preserve"> based on </w:t>
      </w:r>
      <w:r w:rsidR="00AD5286">
        <w:rPr>
          <w:rFonts w:ascii="Times New Roman" w:hAnsi="Times New Roman" w:cs="Times New Roman"/>
        </w:rPr>
        <w:t>extreme weather conditions was introduced in the system</w:t>
      </w:r>
      <w:r w:rsidR="00922266">
        <w:rPr>
          <w:rFonts w:ascii="Times New Roman" w:hAnsi="Times New Roman" w:cs="Times New Roman"/>
        </w:rPr>
        <w:t>.</w:t>
      </w:r>
      <w:r w:rsidR="00675AC9">
        <w:rPr>
          <w:rFonts w:ascii="Times New Roman" w:hAnsi="Times New Roman" w:cs="Times New Roman"/>
        </w:rPr>
        <w:t xml:space="preserve"> </w:t>
      </w:r>
      <w:r w:rsidR="00922266">
        <w:rPr>
          <w:rFonts w:ascii="Times New Roman" w:hAnsi="Times New Roman" w:cs="Times New Roman"/>
        </w:rPr>
        <w:t>Nevertheless, the study indicated that the chosen PCM</w:t>
      </w:r>
      <w:r w:rsidR="00AD5286">
        <w:rPr>
          <w:rFonts w:ascii="Times New Roman" w:hAnsi="Times New Roman" w:cs="Times New Roman"/>
        </w:rPr>
        <w:t xml:space="preserve"> (N-octadecane considered in this study as well)</w:t>
      </w:r>
      <w:r w:rsidR="00922266">
        <w:rPr>
          <w:rFonts w:ascii="Times New Roman" w:hAnsi="Times New Roman" w:cs="Times New Roman"/>
        </w:rPr>
        <w:t xml:space="preserve"> at ambient temperature was sufficient</w:t>
      </w:r>
      <w:r w:rsidR="00FD22D7">
        <w:rPr>
          <w:rFonts w:ascii="Times New Roman" w:hAnsi="Times New Roman" w:cs="Times New Roman"/>
        </w:rPr>
        <w:t xml:space="preserve"> to maintain constant/stable temperatures within </w:t>
      </w:r>
      <w:r w:rsidR="00BD6C34">
        <w:rPr>
          <w:rFonts w:ascii="Times New Roman" w:hAnsi="Times New Roman" w:cs="Times New Roman"/>
        </w:rPr>
        <w:t>the optimum</w:t>
      </w:r>
      <w:r w:rsidR="00FD22D7">
        <w:rPr>
          <w:rFonts w:ascii="Times New Roman" w:hAnsi="Times New Roman" w:cs="Times New Roman"/>
        </w:rPr>
        <w:t xml:space="preserve"> temperature </w:t>
      </w:r>
      <w:r w:rsidR="00DE2F1D">
        <w:rPr>
          <w:rFonts w:ascii="Times New Roman" w:hAnsi="Times New Roman" w:cs="Times New Roman"/>
        </w:rPr>
        <w:t xml:space="preserve">(20 </w:t>
      </w:r>
      <w:r w:rsidR="00DE2F1D" w:rsidRPr="00D3467F">
        <w:rPr>
          <w:rFonts w:ascii="Times New Roman" w:hAnsi="Times New Roman" w:cs="Times New Roman"/>
        </w:rPr>
        <w:t>°C</w:t>
      </w:r>
      <w:r w:rsidR="00DE2F1D">
        <w:rPr>
          <w:rFonts w:ascii="Times New Roman" w:hAnsi="Times New Roman" w:cs="Times New Roman"/>
        </w:rPr>
        <w:t xml:space="preserve"> to 40 </w:t>
      </w:r>
      <w:r w:rsidR="00DE2F1D" w:rsidRPr="00D3467F">
        <w:rPr>
          <w:rFonts w:ascii="Times New Roman" w:hAnsi="Times New Roman" w:cs="Times New Roman"/>
        </w:rPr>
        <w:t>°C</w:t>
      </w:r>
      <w:r w:rsidR="00DE2F1D">
        <w:rPr>
          <w:rFonts w:ascii="Times New Roman" w:hAnsi="Times New Roman" w:cs="Times New Roman"/>
        </w:rPr>
        <w:t xml:space="preserve">). </w:t>
      </w:r>
      <w:r w:rsidR="006215F2">
        <w:rPr>
          <w:rFonts w:ascii="Times New Roman" w:hAnsi="Times New Roman" w:cs="Times New Roman"/>
        </w:rPr>
        <w:t xml:space="preserve">The </w:t>
      </w:r>
      <w:r w:rsidR="00AD5286">
        <w:rPr>
          <w:rFonts w:ascii="Times New Roman" w:hAnsi="Times New Roman" w:cs="Times New Roman"/>
        </w:rPr>
        <w:t xml:space="preserve">selected </w:t>
      </w:r>
      <w:r w:rsidR="006215F2">
        <w:rPr>
          <w:rFonts w:ascii="Times New Roman" w:hAnsi="Times New Roman" w:cs="Times New Roman"/>
        </w:rPr>
        <w:t xml:space="preserve">PCM also improved the delay </w:t>
      </w:r>
      <w:r w:rsidR="00BD6C34">
        <w:rPr>
          <w:rFonts w:ascii="Times New Roman" w:hAnsi="Times New Roman" w:cs="Times New Roman"/>
        </w:rPr>
        <w:t xml:space="preserve">effect, </w:t>
      </w:r>
      <w:r w:rsidR="00AD5286">
        <w:rPr>
          <w:rFonts w:ascii="Times New Roman" w:hAnsi="Times New Roman" w:cs="Times New Roman"/>
        </w:rPr>
        <w:t xml:space="preserve">increased </w:t>
      </w:r>
      <w:r w:rsidR="006215F2">
        <w:rPr>
          <w:rFonts w:ascii="Times New Roman" w:hAnsi="Times New Roman" w:cs="Times New Roman"/>
        </w:rPr>
        <w:t>the useful life of the battery cell</w:t>
      </w:r>
      <w:r w:rsidR="00685C05">
        <w:rPr>
          <w:rFonts w:ascii="Times New Roman" w:hAnsi="Times New Roman" w:cs="Times New Roman"/>
        </w:rPr>
        <w:t xml:space="preserve"> </w:t>
      </w:r>
      <w:r w:rsidR="00AD5286">
        <w:rPr>
          <w:rFonts w:ascii="Times New Roman" w:hAnsi="Times New Roman" w:cs="Times New Roman"/>
        </w:rPr>
        <w:t xml:space="preserve">and thermal performance enhancement extension for multiple cycles </w:t>
      </w:r>
      <w:r w:rsidR="00EC3C3B">
        <w:rPr>
          <w:rFonts w:ascii="Times New Roman" w:hAnsi="Times New Roman" w:cs="Times New Roman"/>
        </w:rPr>
        <w:t>at</w:t>
      </w:r>
      <w:r w:rsidR="00685C05">
        <w:rPr>
          <w:rFonts w:ascii="Times New Roman" w:hAnsi="Times New Roman" w:cs="Times New Roman"/>
        </w:rPr>
        <w:t xml:space="preserve"> 20</w:t>
      </w:r>
      <w:r w:rsidR="009D1875">
        <w:rPr>
          <w:rFonts w:ascii="Times New Roman" w:hAnsi="Times New Roman" w:cs="Times New Roman"/>
        </w:rPr>
        <w:t>%</w:t>
      </w:r>
      <w:r w:rsidR="00685C05">
        <w:rPr>
          <w:rFonts w:ascii="Times New Roman" w:hAnsi="Times New Roman" w:cs="Times New Roman"/>
        </w:rPr>
        <w:t xml:space="preserve"> and 340</w:t>
      </w:r>
      <w:r w:rsidR="009D1875">
        <w:rPr>
          <w:rFonts w:ascii="Times New Roman" w:hAnsi="Times New Roman" w:cs="Times New Roman"/>
        </w:rPr>
        <w:t>%</w:t>
      </w:r>
      <w:r w:rsidR="00AD5286">
        <w:rPr>
          <w:rFonts w:ascii="Times New Roman" w:hAnsi="Times New Roman" w:cs="Times New Roman"/>
        </w:rPr>
        <w:t>, respectively</w:t>
      </w:r>
      <w:r w:rsidR="008849BA">
        <w:rPr>
          <w:rFonts w:ascii="Times New Roman" w:hAnsi="Times New Roman" w:cs="Times New Roman"/>
        </w:rPr>
        <w:t xml:space="preserve">. </w:t>
      </w:r>
      <w:r w:rsidR="00C77987">
        <w:rPr>
          <w:rFonts w:ascii="Times New Roman" w:hAnsi="Times New Roman" w:cs="Times New Roman"/>
        </w:rPr>
        <w:t xml:space="preserve">This study does not go into detail on the effectiveness of different PCMs as </w:t>
      </w:r>
      <w:r w:rsidR="00AD5286">
        <w:rPr>
          <w:rFonts w:ascii="Times New Roman" w:hAnsi="Times New Roman" w:cs="Times New Roman"/>
        </w:rPr>
        <w:t xml:space="preserve">the main concern of this study was checking the feasibility of </w:t>
      </w:r>
      <w:r w:rsidR="00EC3C3B">
        <w:rPr>
          <w:rFonts w:ascii="Times New Roman" w:hAnsi="Times New Roman" w:cs="Times New Roman"/>
        </w:rPr>
        <w:t>utilising</w:t>
      </w:r>
      <w:r w:rsidR="00AD5286">
        <w:rPr>
          <w:rFonts w:ascii="Times New Roman" w:hAnsi="Times New Roman" w:cs="Times New Roman"/>
        </w:rPr>
        <w:t xml:space="preserve"> PCM as passive cooling under actual drive cycles</w:t>
      </w:r>
      <w:r w:rsidR="009370D8">
        <w:rPr>
          <w:rFonts w:ascii="Times New Roman" w:hAnsi="Times New Roman" w:cs="Times New Roman"/>
        </w:rPr>
        <w:t>,</w:t>
      </w:r>
      <w:r w:rsidR="00C77987">
        <w:rPr>
          <w:rFonts w:ascii="Times New Roman" w:hAnsi="Times New Roman" w:cs="Times New Roman"/>
        </w:rPr>
        <w:t xml:space="preserve"> but</w:t>
      </w:r>
      <w:r w:rsidR="00CA67A6">
        <w:rPr>
          <w:rFonts w:ascii="Times New Roman" w:hAnsi="Times New Roman" w:cs="Times New Roman"/>
        </w:rPr>
        <w:t xml:space="preserve"> further study on different PCMs based on the methodology of this work </w:t>
      </w:r>
      <w:r w:rsidR="00AD5286">
        <w:rPr>
          <w:rFonts w:ascii="Times New Roman" w:hAnsi="Times New Roman" w:cs="Times New Roman"/>
        </w:rPr>
        <w:t>can be considered in the future works of researchers</w:t>
      </w:r>
      <w:r w:rsidR="001A5CFC">
        <w:rPr>
          <w:rFonts w:ascii="Times New Roman" w:hAnsi="Times New Roman" w:cs="Times New Roman"/>
        </w:rPr>
        <w:t xml:space="preserve">. PCM properties </w:t>
      </w:r>
      <w:r w:rsidR="003933AD">
        <w:rPr>
          <w:rFonts w:ascii="Times New Roman" w:hAnsi="Times New Roman" w:cs="Times New Roman"/>
        </w:rPr>
        <w:t xml:space="preserve">are chosen for their </w:t>
      </w:r>
      <w:r w:rsidR="004F4D75">
        <w:rPr>
          <w:rFonts w:ascii="Times New Roman" w:hAnsi="Times New Roman" w:cs="Times New Roman"/>
        </w:rPr>
        <w:t xml:space="preserve">unique </w:t>
      </w:r>
      <w:r w:rsidR="009370D8">
        <w:rPr>
          <w:rFonts w:ascii="Times New Roman" w:hAnsi="Times New Roman" w:cs="Times New Roman"/>
        </w:rPr>
        <w:t>attributes,</w:t>
      </w:r>
      <w:r w:rsidR="004F4D75">
        <w:rPr>
          <w:rFonts w:ascii="Times New Roman" w:hAnsi="Times New Roman" w:cs="Times New Roman"/>
        </w:rPr>
        <w:t xml:space="preserve"> which can </w:t>
      </w:r>
      <w:r w:rsidR="009370D8">
        <w:rPr>
          <w:rFonts w:ascii="Times New Roman" w:hAnsi="Times New Roman" w:cs="Times New Roman"/>
        </w:rPr>
        <w:t>include</w:t>
      </w:r>
      <w:r w:rsidR="004F4D75">
        <w:rPr>
          <w:rFonts w:ascii="Times New Roman" w:hAnsi="Times New Roman" w:cs="Times New Roman"/>
        </w:rPr>
        <w:t xml:space="preserve"> thermal, </w:t>
      </w:r>
      <w:r w:rsidR="001A38CE">
        <w:rPr>
          <w:rFonts w:ascii="Times New Roman" w:hAnsi="Times New Roman" w:cs="Times New Roman"/>
        </w:rPr>
        <w:t>mechanical,</w:t>
      </w:r>
      <w:r w:rsidR="004F4D75">
        <w:rPr>
          <w:rFonts w:ascii="Times New Roman" w:hAnsi="Times New Roman" w:cs="Times New Roman"/>
        </w:rPr>
        <w:t xml:space="preserve"> and responsive but must be selected based on the appropriate application and thermal requirements. </w:t>
      </w:r>
      <w:r w:rsidR="00816C9A">
        <w:rPr>
          <w:rFonts w:ascii="Times New Roman" w:hAnsi="Times New Roman" w:cs="Times New Roman"/>
        </w:rPr>
        <w:t>These might include high latent heat</w:t>
      </w:r>
      <w:r w:rsidR="004C09B7">
        <w:rPr>
          <w:rFonts w:ascii="Times New Roman" w:hAnsi="Times New Roman" w:cs="Times New Roman"/>
        </w:rPr>
        <w:t>, small phase transition temperatures, chemically stable</w:t>
      </w:r>
      <w:r w:rsidR="00380574">
        <w:rPr>
          <w:rFonts w:ascii="Times New Roman" w:hAnsi="Times New Roman" w:cs="Times New Roman"/>
        </w:rPr>
        <w:t xml:space="preserve"> and safe for </w:t>
      </w:r>
      <w:r w:rsidR="009370D8">
        <w:rPr>
          <w:rFonts w:ascii="Times New Roman" w:hAnsi="Times New Roman" w:cs="Times New Roman"/>
        </w:rPr>
        <w:t>use,</w:t>
      </w:r>
      <w:r w:rsidR="00380574">
        <w:rPr>
          <w:rFonts w:ascii="Times New Roman" w:hAnsi="Times New Roman" w:cs="Times New Roman"/>
        </w:rPr>
        <w:t xml:space="preserve"> as mentioned in the literature in this study. </w:t>
      </w:r>
    </w:p>
    <w:p w14:paraId="01B31F2D" w14:textId="3B5720D6" w:rsidR="008B2724" w:rsidRDefault="00852583" w:rsidP="00AE410F">
      <w:pPr>
        <w:tabs>
          <w:tab w:val="left" w:pos="3093"/>
        </w:tabs>
        <w:spacing w:after="0"/>
        <w:ind w:left="1440"/>
        <w:jc w:val="both"/>
        <w:rPr>
          <w:rFonts w:ascii="Times New Roman" w:hAnsi="Times New Roman" w:cs="Times New Roman"/>
        </w:rPr>
      </w:pPr>
      <w:r>
        <w:rPr>
          <w:rFonts w:ascii="Times New Roman" w:hAnsi="Times New Roman" w:cs="Times New Roman"/>
        </w:rPr>
        <w:tab/>
      </w:r>
    </w:p>
    <w:p w14:paraId="468C6849" w14:textId="26A40DE5" w:rsidR="0071239F" w:rsidRPr="0022387D" w:rsidRDefault="008E2EF3" w:rsidP="0071239F">
      <w:pPr>
        <w:pStyle w:val="Heading2"/>
        <w:rPr>
          <w:rFonts w:ascii="Times New Roman" w:hAnsi="Times New Roman" w:cs="Times New Roman"/>
          <w:i/>
          <w:iCs/>
          <w:color w:val="auto"/>
          <w:sz w:val="22"/>
          <w:szCs w:val="22"/>
        </w:rPr>
      </w:pPr>
      <w:r>
        <w:rPr>
          <w:rFonts w:ascii="Times New Roman" w:hAnsi="Times New Roman" w:cs="Times New Roman"/>
          <w:i/>
          <w:iCs/>
          <w:color w:val="auto"/>
          <w:sz w:val="22"/>
          <w:szCs w:val="22"/>
        </w:rPr>
        <w:t>3</w:t>
      </w:r>
      <w:r w:rsidR="0071239F" w:rsidRPr="00563E3B">
        <w:rPr>
          <w:rFonts w:ascii="Times New Roman" w:hAnsi="Times New Roman" w:cs="Times New Roman"/>
          <w:i/>
          <w:iCs/>
          <w:color w:val="auto"/>
          <w:sz w:val="22"/>
          <w:szCs w:val="22"/>
        </w:rPr>
        <w:t>.3 Assumptions</w:t>
      </w:r>
    </w:p>
    <w:p w14:paraId="2F399F36" w14:textId="77777777" w:rsidR="003F1669" w:rsidRDefault="003F1669" w:rsidP="00D43FAD">
      <w:pPr>
        <w:tabs>
          <w:tab w:val="left" w:pos="3093"/>
        </w:tabs>
        <w:spacing w:after="0"/>
        <w:rPr>
          <w:rFonts w:ascii="Times New Roman" w:hAnsi="Times New Roman" w:cs="Times New Roman"/>
        </w:rPr>
      </w:pPr>
    </w:p>
    <w:p w14:paraId="7353F76B" w14:textId="45B07BDD" w:rsidR="000951DF" w:rsidRPr="009A0582" w:rsidRDefault="008E2EF3" w:rsidP="009A0582">
      <w:pPr>
        <w:pStyle w:val="Heading3"/>
        <w:rPr>
          <w:rFonts w:ascii="Times New Roman" w:hAnsi="Times New Roman" w:cs="Times New Roman"/>
          <w:i/>
          <w:iCs/>
          <w:color w:val="auto"/>
          <w:sz w:val="22"/>
          <w:szCs w:val="22"/>
        </w:rPr>
      </w:pPr>
      <w:r>
        <w:rPr>
          <w:rFonts w:ascii="Times New Roman" w:hAnsi="Times New Roman" w:cs="Times New Roman"/>
          <w:i/>
          <w:iCs/>
          <w:color w:val="auto"/>
          <w:sz w:val="22"/>
          <w:szCs w:val="22"/>
        </w:rPr>
        <w:t>3</w:t>
      </w:r>
      <w:r w:rsidR="009A0582" w:rsidRPr="009A0582">
        <w:rPr>
          <w:rFonts w:ascii="Times New Roman" w:hAnsi="Times New Roman" w:cs="Times New Roman"/>
          <w:i/>
          <w:iCs/>
          <w:color w:val="auto"/>
          <w:sz w:val="22"/>
          <w:szCs w:val="22"/>
        </w:rPr>
        <w:t>.3.1 Thermo-chemical and electrical modelling</w:t>
      </w:r>
    </w:p>
    <w:p w14:paraId="31740FC2" w14:textId="77777777" w:rsidR="009A0582" w:rsidRDefault="009A0582" w:rsidP="00D43FAD">
      <w:pPr>
        <w:tabs>
          <w:tab w:val="left" w:pos="3093"/>
        </w:tabs>
        <w:spacing w:after="0"/>
        <w:rPr>
          <w:rFonts w:ascii="Times New Roman" w:hAnsi="Times New Roman" w:cs="Times New Roman"/>
        </w:rPr>
      </w:pPr>
    </w:p>
    <w:p w14:paraId="6B397DF1" w14:textId="406679ED" w:rsidR="003D29D5" w:rsidRDefault="003D29D5" w:rsidP="00B94CE9">
      <w:pPr>
        <w:tabs>
          <w:tab w:val="left" w:pos="3093"/>
        </w:tabs>
        <w:rPr>
          <w:rFonts w:ascii="Times New Roman" w:hAnsi="Times New Roman" w:cs="Times New Roman"/>
        </w:rPr>
      </w:pPr>
      <w:r>
        <w:rPr>
          <w:rFonts w:ascii="Times New Roman" w:hAnsi="Times New Roman" w:cs="Times New Roman"/>
        </w:rPr>
        <w:t xml:space="preserve">The following </w:t>
      </w:r>
      <w:r w:rsidR="00C3501A">
        <w:rPr>
          <w:rFonts w:ascii="Times New Roman" w:hAnsi="Times New Roman" w:cs="Times New Roman"/>
        </w:rPr>
        <w:t>assumptions</w:t>
      </w:r>
      <w:r>
        <w:rPr>
          <w:rFonts w:ascii="Times New Roman" w:hAnsi="Times New Roman" w:cs="Times New Roman"/>
        </w:rPr>
        <w:t xml:space="preserve"> </w:t>
      </w:r>
      <w:r w:rsidR="00261374">
        <w:rPr>
          <w:rFonts w:ascii="Times New Roman" w:hAnsi="Times New Roman" w:cs="Times New Roman"/>
        </w:rPr>
        <w:t>are applied to the modelled cases:</w:t>
      </w:r>
    </w:p>
    <w:p w14:paraId="5E7FCF39" w14:textId="702D9B7D" w:rsidR="00C92F69" w:rsidRDefault="00310DF6" w:rsidP="00C92F69">
      <w:pPr>
        <w:pStyle w:val="ListParagraph"/>
        <w:numPr>
          <w:ilvl w:val="0"/>
          <w:numId w:val="20"/>
        </w:numPr>
        <w:tabs>
          <w:tab w:val="left" w:pos="3093"/>
        </w:tabs>
        <w:rPr>
          <w:rFonts w:ascii="Times New Roman" w:hAnsi="Times New Roman" w:cs="Times New Roman"/>
        </w:rPr>
      </w:pPr>
      <w:r>
        <w:rPr>
          <w:rFonts w:ascii="Times New Roman" w:hAnsi="Times New Roman" w:cs="Times New Roman"/>
        </w:rPr>
        <w:t>The initial SOC of the battery is set to 100</w:t>
      </w:r>
      <w:r w:rsidR="009D1875">
        <w:rPr>
          <w:rFonts w:ascii="Times New Roman" w:hAnsi="Times New Roman" w:cs="Times New Roman"/>
        </w:rPr>
        <w:t>%</w:t>
      </w:r>
      <w:r w:rsidR="00A71FFA">
        <w:rPr>
          <w:rFonts w:ascii="Times New Roman" w:hAnsi="Times New Roman" w:cs="Times New Roman"/>
        </w:rPr>
        <w:t xml:space="preserve"> at </w:t>
      </w:r>
      <w:r w:rsidR="00BD6C34">
        <w:rPr>
          <w:rFonts w:ascii="Times New Roman" w:hAnsi="Times New Roman" w:cs="Times New Roman"/>
        </w:rPr>
        <w:t xml:space="preserve">the ambient </w:t>
      </w:r>
      <w:r w:rsidR="00233F83">
        <w:rPr>
          <w:rFonts w:ascii="Times New Roman" w:hAnsi="Times New Roman" w:cs="Times New Roman"/>
        </w:rPr>
        <w:t>temperature</w:t>
      </w:r>
      <w:r w:rsidR="00A71FFA">
        <w:rPr>
          <w:rFonts w:ascii="Times New Roman" w:hAnsi="Times New Roman" w:cs="Times New Roman"/>
        </w:rPr>
        <w:t xml:space="preserve"> of 25 °C</w:t>
      </w:r>
      <w:r w:rsidR="00C24FE4" w:rsidRPr="00D7726F">
        <w:rPr>
          <w:rFonts w:ascii="Times New Roman" w:hAnsi="Times New Roman" w:cs="Times New Roman"/>
        </w:rPr>
        <w:t>,</w:t>
      </w:r>
    </w:p>
    <w:p w14:paraId="57D822EB" w14:textId="756CD7ED" w:rsidR="002555F6" w:rsidRDefault="002555F6" w:rsidP="00C92F69">
      <w:pPr>
        <w:pStyle w:val="ListParagraph"/>
        <w:numPr>
          <w:ilvl w:val="0"/>
          <w:numId w:val="20"/>
        </w:numPr>
        <w:tabs>
          <w:tab w:val="left" w:pos="3093"/>
        </w:tabs>
        <w:rPr>
          <w:rFonts w:ascii="Times New Roman" w:hAnsi="Times New Roman" w:cs="Times New Roman"/>
        </w:rPr>
      </w:pPr>
      <w:r>
        <w:rPr>
          <w:rFonts w:ascii="Times New Roman" w:hAnsi="Times New Roman" w:cs="Times New Roman"/>
        </w:rPr>
        <w:t>A transient time analysis is used</w:t>
      </w:r>
      <w:r w:rsidR="00C24FE4" w:rsidRPr="00D7726F">
        <w:rPr>
          <w:rFonts w:ascii="Times New Roman" w:hAnsi="Times New Roman" w:cs="Times New Roman"/>
        </w:rPr>
        <w:t>,</w:t>
      </w:r>
    </w:p>
    <w:p w14:paraId="4FAC3681" w14:textId="593DB569" w:rsidR="00310DF6" w:rsidRDefault="00E0084C" w:rsidP="00C92F69">
      <w:pPr>
        <w:pStyle w:val="ListParagraph"/>
        <w:numPr>
          <w:ilvl w:val="0"/>
          <w:numId w:val="20"/>
        </w:numPr>
        <w:tabs>
          <w:tab w:val="left" w:pos="3093"/>
        </w:tabs>
        <w:rPr>
          <w:rFonts w:ascii="Times New Roman" w:hAnsi="Times New Roman" w:cs="Times New Roman"/>
        </w:rPr>
      </w:pPr>
      <w:r w:rsidRPr="00D7726F">
        <w:rPr>
          <w:rFonts w:ascii="Times New Roman" w:hAnsi="Times New Roman" w:cs="Times New Roman"/>
        </w:rPr>
        <w:t xml:space="preserve">Viscous </w:t>
      </w:r>
      <w:r w:rsidR="00750EAE">
        <w:rPr>
          <w:rFonts w:ascii="Times New Roman" w:hAnsi="Times New Roman" w:cs="Times New Roman"/>
        </w:rPr>
        <w:t>f</w:t>
      </w:r>
      <w:r w:rsidR="00EC569B">
        <w:rPr>
          <w:rFonts w:ascii="Times New Roman" w:hAnsi="Times New Roman" w:cs="Times New Roman"/>
        </w:rPr>
        <w:t>luid flow is laminar and incompressible</w:t>
      </w:r>
      <w:r w:rsidR="00C24FE4" w:rsidRPr="00D7726F">
        <w:rPr>
          <w:rFonts w:ascii="Times New Roman" w:hAnsi="Times New Roman" w:cs="Times New Roman"/>
        </w:rPr>
        <w:t>,</w:t>
      </w:r>
    </w:p>
    <w:p w14:paraId="5D6B175A" w14:textId="20B2EDFE" w:rsidR="00BC193A" w:rsidRDefault="006C7AA1" w:rsidP="00BC193A">
      <w:pPr>
        <w:pStyle w:val="ListParagraph"/>
        <w:numPr>
          <w:ilvl w:val="0"/>
          <w:numId w:val="20"/>
        </w:numPr>
        <w:tabs>
          <w:tab w:val="left" w:pos="3093"/>
        </w:tabs>
        <w:rPr>
          <w:rFonts w:ascii="Times New Roman" w:hAnsi="Times New Roman" w:cs="Times New Roman"/>
        </w:rPr>
      </w:pPr>
      <w:r>
        <w:rPr>
          <w:rFonts w:ascii="Times New Roman" w:hAnsi="Times New Roman" w:cs="Times New Roman"/>
        </w:rPr>
        <w:t xml:space="preserve">Constant physical properties are applied </w:t>
      </w:r>
      <w:r w:rsidR="00A575E4">
        <w:rPr>
          <w:rFonts w:ascii="Times New Roman" w:hAnsi="Times New Roman" w:cs="Times New Roman"/>
        </w:rPr>
        <w:t xml:space="preserve">to the battery cell </w:t>
      </w:r>
      <w:r w:rsidR="0037796E" w:rsidRPr="00D7726F">
        <w:rPr>
          <w:rFonts w:ascii="Times New Roman" w:hAnsi="Times New Roman" w:cs="Times New Roman"/>
        </w:rPr>
        <w:t>with conduction</w:t>
      </w:r>
      <w:r w:rsidR="004D471F">
        <w:rPr>
          <w:rFonts w:ascii="Times New Roman" w:hAnsi="Times New Roman" w:cs="Times New Roman"/>
        </w:rPr>
        <w:t xml:space="preserve"> heat transfer </w:t>
      </w:r>
      <w:r w:rsidR="0037796E" w:rsidRPr="00D7726F">
        <w:rPr>
          <w:rFonts w:ascii="Times New Roman" w:hAnsi="Times New Roman" w:cs="Times New Roman"/>
        </w:rPr>
        <w:t xml:space="preserve">as </w:t>
      </w:r>
      <w:r w:rsidR="00BD6C34">
        <w:rPr>
          <w:rFonts w:ascii="Times New Roman" w:hAnsi="Times New Roman" w:cs="Times New Roman"/>
        </w:rPr>
        <w:t>the main</w:t>
      </w:r>
      <w:r w:rsidR="00BD6C34" w:rsidRPr="00D7726F">
        <w:rPr>
          <w:rFonts w:ascii="Times New Roman" w:hAnsi="Times New Roman" w:cs="Times New Roman"/>
        </w:rPr>
        <w:t xml:space="preserve"> </w:t>
      </w:r>
      <w:r w:rsidR="0037796E" w:rsidRPr="00D7726F">
        <w:rPr>
          <w:rFonts w:ascii="Times New Roman" w:hAnsi="Times New Roman" w:cs="Times New Roman"/>
        </w:rPr>
        <w:t>heat transfer mechanism</w:t>
      </w:r>
      <w:r w:rsidR="00C24FE4" w:rsidRPr="00D7726F">
        <w:rPr>
          <w:rFonts w:ascii="Times New Roman" w:hAnsi="Times New Roman" w:cs="Times New Roman"/>
        </w:rPr>
        <w:t>,</w:t>
      </w:r>
    </w:p>
    <w:p w14:paraId="2070F097" w14:textId="0B60EC30" w:rsidR="00EF70C4" w:rsidRPr="00AE410F" w:rsidRDefault="0037796E" w:rsidP="00EF70C4">
      <w:pPr>
        <w:pStyle w:val="ListParagraph"/>
        <w:numPr>
          <w:ilvl w:val="0"/>
          <w:numId w:val="20"/>
        </w:numPr>
        <w:tabs>
          <w:tab w:val="left" w:pos="3093"/>
        </w:tabs>
        <w:rPr>
          <w:rFonts w:ascii="Times New Roman" w:hAnsi="Times New Roman" w:cs="Times New Roman"/>
        </w:rPr>
      </w:pPr>
      <w:r w:rsidRPr="00D7726F">
        <w:rPr>
          <w:rFonts w:ascii="Times New Roman" w:hAnsi="Times New Roman" w:cs="Times New Roman"/>
        </w:rPr>
        <w:t xml:space="preserve">PCM thermophysical properties remain </w:t>
      </w:r>
      <w:r w:rsidR="00BD6C34">
        <w:rPr>
          <w:rFonts w:ascii="Times New Roman" w:hAnsi="Times New Roman" w:cs="Times New Roman"/>
        </w:rPr>
        <w:t>a constant</w:t>
      </w:r>
      <w:r w:rsidR="00BD6C34" w:rsidRPr="00D7726F">
        <w:rPr>
          <w:rFonts w:ascii="Times New Roman" w:hAnsi="Times New Roman" w:cs="Times New Roman"/>
        </w:rPr>
        <w:t xml:space="preserve"> </w:t>
      </w:r>
      <w:r w:rsidR="00E0084C" w:rsidRPr="00D7726F">
        <w:rPr>
          <w:rFonts w:ascii="Times New Roman" w:hAnsi="Times New Roman" w:cs="Times New Roman"/>
        </w:rPr>
        <w:t>discounting density due to Boussinesq approximation.</w:t>
      </w:r>
    </w:p>
    <w:p w14:paraId="02D41B70" w14:textId="49D5693B" w:rsidR="00B601F2" w:rsidRDefault="008E2EF3" w:rsidP="00B601F2">
      <w:pPr>
        <w:pStyle w:val="Heading3"/>
        <w:spacing w:before="240"/>
        <w:rPr>
          <w:rFonts w:ascii="Times New Roman" w:hAnsi="Times New Roman" w:cs="Times New Roman"/>
          <w:i/>
          <w:iCs/>
          <w:color w:val="auto"/>
          <w:sz w:val="22"/>
          <w:szCs w:val="22"/>
        </w:rPr>
      </w:pPr>
      <w:r>
        <w:rPr>
          <w:rFonts w:ascii="Times New Roman" w:hAnsi="Times New Roman" w:cs="Times New Roman"/>
          <w:i/>
          <w:iCs/>
          <w:color w:val="auto"/>
          <w:sz w:val="22"/>
          <w:szCs w:val="22"/>
        </w:rPr>
        <w:lastRenderedPageBreak/>
        <w:t>3</w:t>
      </w:r>
      <w:r w:rsidR="009A0582" w:rsidRPr="009A0582">
        <w:rPr>
          <w:rFonts w:ascii="Times New Roman" w:hAnsi="Times New Roman" w:cs="Times New Roman"/>
          <w:i/>
          <w:iCs/>
          <w:color w:val="auto"/>
          <w:sz w:val="22"/>
          <w:szCs w:val="22"/>
        </w:rPr>
        <w:t>.3.</w:t>
      </w:r>
      <w:r w:rsidR="009A0582">
        <w:rPr>
          <w:rFonts w:ascii="Times New Roman" w:hAnsi="Times New Roman" w:cs="Times New Roman"/>
          <w:i/>
          <w:iCs/>
          <w:color w:val="auto"/>
          <w:sz w:val="22"/>
          <w:szCs w:val="22"/>
        </w:rPr>
        <w:t>2</w:t>
      </w:r>
      <w:r w:rsidR="009A0582" w:rsidRPr="009A0582">
        <w:rPr>
          <w:rFonts w:ascii="Times New Roman" w:hAnsi="Times New Roman" w:cs="Times New Roman"/>
          <w:i/>
          <w:iCs/>
          <w:color w:val="auto"/>
          <w:sz w:val="22"/>
          <w:szCs w:val="22"/>
        </w:rPr>
        <w:t xml:space="preserve"> </w:t>
      </w:r>
      <w:r w:rsidR="00D41A84" w:rsidRPr="00FB1009">
        <w:rPr>
          <w:rFonts w:ascii="Times New Roman" w:hAnsi="Times New Roman" w:cs="Times New Roman"/>
          <w:i/>
          <w:iCs/>
          <w:color w:val="auto"/>
          <w:sz w:val="22"/>
          <w:szCs w:val="22"/>
        </w:rPr>
        <w:t>Safety Controls</w:t>
      </w:r>
    </w:p>
    <w:p w14:paraId="11B02F14" w14:textId="77777777" w:rsidR="00B601F2" w:rsidRDefault="00B601F2" w:rsidP="00B601F2">
      <w:pPr>
        <w:spacing w:after="0"/>
      </w:pPr>
    </w:p>
    <w:p w14:paraId="710726C0" w14:textId="5530151E" w:rsidR="00D41A84" w:rsidRPr="00B601F2" w:rsidRDefault="00D41A84" w:rsidP="00AE410F">
      <w:pPr>
        <w:spacing w:after="0"/>
        <w:ind w:firstLine="720"/>
        <w:jc w:val="both"/>
        <w:rPr>
          <w:rFonts w:ascii="Times New Roman" w:hAnsi="Times New Roman" w:cs="Times New Roman"/>
        </w:rPr>
      </w:pPr>
      <w:r w:rsidRPr="00B601F2">
        <w:rPr>
          <w:rFonts w:ascii="Times New Roman" w:hAnsi="Times New Roman" w:cs="Times New Roman"/>
        </w:rPr>
        <w:t xml:space="preserve">To avoid thermal runaway with uncontrolled exothermic chemical reactions from fire and potential explosion due to battery degradation, constraints on the battery </w:t>
      </w:r>
      <w:r w:rsidR="00233F83">
        <w:rPr>
          <w:rFonts w:ascii="Times New Roman" w:hAnsi="Times New Roman" w:cs="Times New Roman"/>
        </w:rPr>
        <w:t>temperature</w:t>
      </w:r>
      <w:r w:rsidRPr="00B601F2">
        <w:rPr>
          <w:rFonts w:ascii="Times New Roman" w:hAnsi="Times New Roman" w:cs="Times New Roman"/>
        </w:rPr>
        <w:t xml:space="preserve"> and voltage during charging and discharging are maintained in the analysis. These </w:t>
      </w:r>
      <w:r w:rsidR="00850FF2">
        <w:rPr>
          <w:rFonts w:ascii="Times New Roman" w:hAnsi="Times New Roman" w:cs="Times New Roman"/>
        </w:rPr>
        <w:t xml:space="preserve">constraints also </w:t>
      </w:r>
      <w:r w:rsidRPr="00B601F2">
        <w:rPr>
          <w:rFonts w:ascii="Times New Roman" w:hAnsi="Times New Roman" w:cs="Times New Roman"/>
        </w:rPr>
        <w:t xml:space="preserve">help to maintain effect from high </w:t>
      </w:r>
      <w:r w:rsidR="00233F83">
        <w:rPr>
          <w:rFonts w:ascii="Times New Roman" w:hAnsi="Times New Roman" w:cs="Times New Roman"/>
        </w:rPr>
        <w:t>temperature</w:t>
      </w:r>
      <w:r w:rsidRPr="00B601F2">
        <w:rPr>
          <w:rFonts w:ascii="Times New Roman" w:hAnsi="Times New Roman" w:cs="Times New Roman"/>
        </w:rPr>
        <w:t xml:space="preserve">s, decomposition of </w:t>
      </w:r>
      <w:r w:rsidR="00C96033">
        <w:rPr>
          <w:rFonts w:ascii="Times New Roman" w:hAnsi="Times New Roman" w:cs="Times New Roman"/>
        </w:rPr>
        <w:t>electrolytes,</w:t>
      </w:r>
      <w:r w:rsidR="00C96033" w:rsidRPr="00B601F2">
        <w:rPr>
          <w:rFonts w:ascii="Times New Roman" w:hAnsi="Times New Roman" w:cs="Times New Roman"/>
        </w:rPr>
        <w:t xml:space="preserve"> </w:t>
      </w:r>
      <w:r w:rsidRPr="00B601F2">
        <w:rPr>
          <w:rFonts w:ascii="Times New Roman" w:hAnsi="Times New Roman" w:cs="Times New Roman"/>
        </w:rPr>
        <w:t>including lithium loss and capacity fade effect and overcharging</w:t>
      </w:r>
      <w:r w:rsidR="00850FF2">
        <w:rPr>
          <w:rFonts w:ascii="Times New Roman" w:hAnsi="Times New Roman" w:cs="Times New Roman"/>
        </w:rPr>
        <w:t>. The imposed constraints are as follows:</w:t>
      </w:r>
    </w:p>
    <w:p w14:paraId="3A6685A4" w14:textId="77777777" w:rsidR="00D41A84" w:rsidRPr="00B601F2" w:rsidRDefault="00D41A84" w:rsidP="00D41A84">
      <w:pPr>
        <w:tabs>
          <w:tab w:val="left" w:pos="3093"/>
        </w:tabs>
        <w:spacing w:after="0"/>
        <w:jc w:val="both"/>
        <w:rPr>
          <w:rFonts w:ascii="Times New Roman" w:hAnsi="Times New Roman" w:cs="Times New Roman"/>
        </w:rPr>
      </w:pPr>
    </w:p>
    <w:p w14:paraId="0A21C204" w14:textId="12A40A99" w:rsidR="00D41A84" w:rsidRDefault="00D41A84" w:rsidP="00D41A84">
      <w:pPr>
        <w:pStyle w:val="ListParagraph"/>
        <w:numPr>
          <w:ilvl w:val="0"/>
          <w:numId w:val="21"/>
        </w:numPr>
        <w:tabs>
          <w:tab w:val="left" w:pos="3093"/>
        </w:tabs>
        <w:spacing w:after="0"/>
        <w:rPr>
          <w:rFonts w:ascii="Times New Roman" w:hAnsi="Times New Roman" w:cs="Times New Roman"/>
        </w:rPr>
      </w:pPr>
      <w:r>
        <w:rPr>
          <w:rFonts w:ascii="Times New Roman" w:hAnsi="Times New Roman" w:cs="Times New Roman"/>
        </w:rPr>
        <w:t xml:space="preserve">Minimum and </w:t>
      </w:r>
      <w:r w:rsidR="00C96033">
        <w:rPr>
          <w:rFonts w:ascii="Times New Roman" w:hAnsi="Times New Roman" w:cs="Times New Roman"/>
        </w:rPr>
        <w:t xml:space="preserve">maximum </w:t>
      </w:r>
      <w:r>
        <w:rPr>
          <w:rFonts w:ascii="Times New Roman" w:hAnsi="Times New Roman" w:cs="Times New Roman"/>
        </w:rPr>
        <w:t>cut-off voltage: 4.2V and 2.5V respectively</w:t>
      </w:r>
      <w:r w:rsidR="00C96033">
        <w:rPr>
          <w:rFonts w:ascii="Times New Roman" w:hAnsi="Times New Roman" w:cs="Times New Roman"/>
        </w:rPr>
        <w:t>,</w:t>
      </w:r>
    </w:p>
    <w:p w14:paraId="4C1CDA56" w14:textId="6DD73EC6" w:rsidR="00D41A84" w:rsidRDefault="00850FF2" w:rsidP="00D41A84">
      <w:pPr>
        <w:pStyle w:val="ListParagraph"/>
        <w:numPr>
          <w:ilvl w:val="0"/>
          <w:numId w:val="21"/>
        </w:numPr>
        <w:tabs>
          <w:tab w:val="left" w:pos="3093"/>
        </w:tabs>
        <w:spacing w:after="0"/>
        <w:rPr>
          <w:rFonts w:ascii="Times New Roman" w:hAnsi="Times New Roman" w:cs="Times New Roman"/>
        </w:rPr>
      </w:pPr>
      <w:r>
        <w:rPr>
          <w:rFonts w:ascii="Times New Roman" w:hAnsi="Times New Roman" w:cs="Times New Roman"/>
        </w:rPr>
        <w:t xml:space="preserve">Maximum </w:t>
      </w:r>
      <w:r w:rsidR="00233F83">
        <w:rPr>
          <w:rFonts w:ascii="Times New Roman" w:hAnsi="Times New Roman" w:cs="Times New Roman"/>
        </w:rPr>
        <w:t>temperature</w:t>
      </w:r>
      <w:r w:rsidR="00D41A84">
        <w:rPr>
          <w:rFonts w:ascii="Times New Roman" w:hAnsi="Times New Roman" w:cs="Times New Roman"/>
        </w:rPr>
        <w:t xml:space="preserve"> during charging set to 45 °C and for discharging set to 60 °</w:t>
      </w:r>
      <w:r w:rsidR="00FC1F5B">
        <w:rPr>
          <w:rFonts w:ascii="Times New Roman" w:hAnsi="Times New Roman" w:cs="Times New Roman"/>
        </w:rPr>
        <w:t>C.</w:t>
      </w:r>
      <w:r>
        <w:rPr>
          <w:rFonts w:ascii="Times New Roman" w:hAnsi="Times New Roman" w:cs="Times New Roman"/>
        </w:rPr>
        <w:t xml:space="preserve"> </w:t>
      </w:r>
    </w:p>
    <w:p w14:paraId="4AD63E86" w14:textId="77777777" w:rsidR="00446AE0" w:rsidRDefault="00446AE0" w:rsidP="00446AE0">
      <w:pPr>
        <w:pStyle w:val="ListParagraph"/>
        <w:tabs>
          <w:tab w:val="left" w:pos="3093"/>
        </w:tabs>
        <w:spacing w:after="0"/>
        <w:rPr>
          <w:rFonts w:ascii="Times New Roman" w:hAnsi="Times New Roman" w:cs="Times New Roman"/>
        </w:rPr>
      </w:pPr>
    </w:p>
    <w:p w14:paraId="09F0E8A4" w14:textId="08C04831" w:rsidR="00D41A84" w:rsidRPr="00D7726F" w:rsidRDefault="008E2EF3" w:rsidP="00D41A84">
      <w:pPr>
        <w:pStyle w:val="Heading3"/>
        <w:rPr>
          <w:rFonts w:ascii="Times New Roman" w:hAnsi="Times New Roman" w:cs="Times New Roman"/>
          <w:i/>
          <w:color w:val="auto"/>
          <w:sz w:val="22"/>
          <w:szCs w:val="22"/>
        </w:rPr>
      </w:pPr>
      <w:r>
        <w:rPr>
          <w:rFonts w:ascii="Times New Roman" w:hAnsi="Times New Roman" w:cs="Times New Roman"/>
          <w:i/>
          <w:iCs/>
          <w:color w:val="auto"/>
          <w:sz w:val="22"/>
          <w:szCs w:val="22"/>
        </w:rPr>
        <w:t>3</w:t>
      </w:r>
      <w:r w:rsidR="00D41A84" w:rsidRPr="00D7726F">
        <w:rPr>
          <w:rFonts w:ascii="Times New Roman" w:hAnsi="Times New Roman" w:cs="Times New Roman"/>
          <w:i/>
          <w:iCs/>
          <w:color w:val="auto"/>
          <w:sz w:val="22"/>
          <w:szCs w:val="22"/>
        </w:rPr>
        <w:t>.3.</w:t>
      </w:r>
      <w:r w:rsidR="00D41A84">
        <w:rPr>
          <w:rFonts w:ascii="Times New Roman" w:hAnsi="Times New Roman" w:cs="Times New Roman"/>
          <w:i/>
          <w:iCs/>
          <w:color w:val="auto"/>
          <w:sz w:val="22"/>
          <w:szCs w:val="22"/>
        </w:rPr>
        <w:t>3</w:t>
      </w:r>
      <w:r w:rsidR="00D41A84" w:rsidRPr="00D7726F">
        <w:rPr>
          <w:rFonts w:ascii="Times New Roman" w:hAnsi="Times New Roman" w:cs="Times New Roman"/>
          <w:i/>
          <w:iCs/>
          <w:color w:val="auto"/>
          <w:sz w:val="22"/>
          <w:szCs w:val="22"/>
        </w:rPr>
        <w:t xml:space="preserve"> </w:t>
      </w:r>
      <w:r w:rsidR="00D41A84" w:rsidRPr="00D7726F">
        <w:rPr>
          <w:rFonts w:ascii="Times New Roman" w:hAnsi="Times New Roman" w:cs="Times New Roman"/>
          <w:i/>
          <w:color w:val="auto"/>
          <w:sz w:val="22"/>
          <w:szCs w:val="22"/>
        </w:rPr>
        <w:t>Initial and boundary conditions</w:t>
      </w:r>
    </w:p>
    <w:p w14:paraId="7A19956B" w14:textId="77777777" w:rsidR="00D41A84" w:rsidRPr="00D7726F" w:rsidRDefault="00D41A84" w:rsidP="00D41A84">
      <w:pPr>
        <w:spacing w:after="0"/>
        <w:rPr>
          <w:rFonts w:ascii="Times New Roman" w:hAnsi="Times New Roman" w:cs="Times New Roman"/>
        </w:rPr>
      </w:pPr>
    </w:p>
    <w:p w14:paraId="428632C4" w14:textId="77777777" w:rsidR="00D41A84" w:rsidRPr="00C3501A" w:rsidRDefault="00D41A84" w:rsidP="00D41A84">
      <w:pPr>
        <w:tabs>
          <w:tab w:val="left" w:pos="3093"/>
        </w:tabs>
        <w:spacing w:after="0"/>
        <w:rPr>
          <w:rFonts w:ascii="Times New Roman" w:hAnsi="Times New Roman" w:cs="Times New Roman"/>
        </w:rPr>
      </w:pPr>
      <w:r>
        <w:rPr>
          <w:rFonts w:ascii="Times New Roman" w:hAnsi="Times New Roman" w:cs="Times New Roman"/>
        </w:rPr>
        <w:t>T</w:t>
      </w:r>
      <w:r w:rsidRPr="00C3501A">
        <w:rPr>
          <w:rFonts w:ascii="Times New Roman" w:hAnsi="Times New Roman" w:cs="Times New Roman"/>
        </w:rPr>
        <w:t xml:space="preserve">he following </w:t>
      </w:r>
      <w:r>
        <w:rPr>
          <w:rFonts w:ascii="Times New Roman" w:hAnsi="Times New Roman" w:cs="Times New Roman"/>
        </w:rPr>
        <w:t>initial and boundary conditions</w:t>
      </w:r>
      <w:r w:rsidRPr="00C3501A">
        <w:rPr>
          <w:rFonts w:ascii="Times New Roman" w:hAnsi="Times New Roman" w:cs="Times New Roman"/>
        </w:rPr>
        <w:t xml:space="preserve"> are applied to the modelled cases:</w:t>
      </w:r>
    </w:p>
    <w:p w14:paraId="31565DA6" w14:textId="533D6365" w:rsidR="00D41A84" w:rsidRDefault="00D41A84" w:rsidP="00D41A84">
      <w:pPr>
        <w:pStyle w:val="ListParagraph"/>
        <w:numPr>
          <w:ilvl w:val="0"/>
          <w:numId w:val="22"/>
        </w:numPr>
        <w:tabs>
          <w:tab w:val="left" w:pos="3093"/>
        </w:tabs>
        <w:rPr>
          <w:rFonts w:ascii="Times New Roman" w:hAnsi="Times New Roman" w:cs="Times New Roman"/>
        </w:rPr>
      </w:pPr>
      <w:r>
        <w:rPr>
          <w:rFonts w:ascii="Times New Roman" w:hAnsi="Times New Roman" w:cs="Times New Roman"/>
        </w:rPr>
        <w:t>Thermophysical properties of battery cell, PCM and insulations walls in Table 1</w:t>
      </w:r>
      <w:r w:rsidR="00C443F4">
        <w:rPr>
          <w:rFonts w:ascii="Times New Roman" w:hAnsi="Times New Roman" w:cs="Times New Roman"/>
        </w:rPr>
        <w:t>,</w:t>
      </w:r>
    </w:p>
    <w:p w14:paraId="595377FA" w14:textId="3A374FB9" w:rsidR="00D41A84" w:rsidRDefault="00D41A84" w:rsidP="00D41A84">
      <w:pPr>
        <w:pStyle w:val="ListParagraph"/>
        <w:numPr>
          <w:ilvl w:val="0"/>
          <w:numId w:val="22"/>
        </w:numPr>
        <w:tabs>
          <w:tab w:val="left" w:pos="3093"/>
        </w:tabs>
        <w:rPr>
          <w:rFonts w:ascii="Times New Roman" w:hAnsi="Times New Roman" w:cs="Times New Roman"/>
        </w:rPr>
      </w:pPr>
      <w:r>
        <w:rPr>
          <w:rFonts w:ascii="Times New Roman" w:hAnsi="Times New Roman" w:cs="Times New Roman"/>
        </w:rPr>
        <w:t>Outer walls insulated</w:t>
      </w:r>
      <w:r w:rsidR="00C443F4">
        <w:rPr>
          <w:rFonts w:ascii="Times New Roman" w:hAnsi="Times New Roman" w:cs="Times New Roman"/>
        </w:rPr>
        <w:t>,</w:t>
      </w:r>
    </w:p>
    <w:p w14:paraId="722EA761" w14:textId="76FA3243" w:rsidR="00D41A84" w:rsidRDefault="00D41A84" w:rsidP="00D41A84">
      <w:pPr>
        <w:pStyle w:val="ListParagraph"/>
        <w:numPr>
          <w:ilvl w:val="0"/>
          <w:numId w:val="22"/>
        </w:numPr>
        <w:tabs>
          <w:tab w:val="left" w:pos="3093"/>
        </w:tabs>
        <w:rPr>
          <w:rFonts w:ascii="Times New Roman" w:hAnsi="Times New Roman" w:cs="Times New Roman"/>
        </w:rPr>
      </w:pPr>
      <w:r>
        <w:rPr>
          <w:rFonts w:ascii="Times New Roman" w:hAnsi="Times New Roman" w:cs="Times New Roman"/>
        </w:rPr>
        <w:t>Battery tabs set to adiabatic conditions</w:t>
      </w:r>
      <w:r w:rsidR="00C443F4">
        <w:rPr>
          <w:rFonts w:ascii="Times New Roman" w:hAnsi="Times New Roman" w:cs="Times New Roman"/>
        </w:rPr>
        <w:t>,</w:t>
      </w:r>
    </w:p>
    <w:p w14:paraId="02D83438" w14:textId="77672E2C" w:rsidR="00D41A84" w:rsidRDefault="00D41A84" w:rsidP="006E278A">
      <w:pPr>
        <w:pStyle w:val="ListParagraph"/>
        <w:numPr>
          <w:ilvl w:val="0"/>
          <w:numId w:val="22"/>
        </w:numPr>
        <w:tabs>
          <w:tab w:val="left" w:pos="3093"/>
        </w:tabs>
        <w:spacing w:before="240" w:after="0"/>
        <w:rPr>
          <w:rFonts w:ascii="Times New Roman" w:hAnsi="Times New Roman" w:cs="Times New Roman"/>
        </w:rPr>
      </w:pPr>
      <w:r>
        <w:rPr>
          <w:rFonts w:ascii="Times New Roman" w:hAnsi="Times New Roman" w:cs="Times New Roman"/>
        </w:rPr>
        <w:t xml:space="preserve">PCM initially at </w:t>
      </w:r>
      <w:r w:rsidR="00C443F4">
        <w:rPr>
          <w:rFonts w:ascii="Times New Roman" w:hAnsi="Times New Roman" w:cs="Times New Roman"/>
        </w:rPr>
        <w:t xml:space="preserve">a solid </w:t>
      </w:r>
      <w:r>
        <w:rPr>
          <w:rFonts w:ascii="Times New Roman" w:hAnsi="Times New Roman" w:cs="Times New Roman"/>
        </w:rPr>
        <w:t>state with liquid fraction as zero</w:t>
      </w:r>
      <w:r w:rsidRPr="00D7726F">
        <w:rPr>
          <w:rFonts w:ascii="Times New Roman" w:hAnsi="Times New Roman" w:cs="Times New Roman"/>
        </w:rPr>
        <w:t>.</w:t>
      </w:r>
    </w:p>
    <w:p w14:paraId="7518CDDD" w14:textId="77777777" w:rsidR="006E278A" w:rsidRPr="006E278A" w:rsidRDefault="006E278A" w:rsidP="00B8724C"/>
    <w:p w14:paraId="0ABBA1C2" w14:textId="769802AB" w:rsidR="0023054A" w:rsidRPr="00563E3B" w:rsidRDefault="008E2EF3" w:rsidP="00B8724C">
      <w:pPr>
        <w:pStyle w:val="Heading2"/>
        <w:spacing w:before="0"/>
        <w:rPr>
          <w:rFonts w:ascii="Times New Roman" w:hAnsi="Times New Roman" w:cs="Times New Roman"/>
          <w:i/>
          <w:iCs/>
          <w:color w:val="auto"/>
          <w:sz w:val="22"/>
          <w:szCs w:val="22"/>
        </w:rPr>
      </w:pPr>
      <w:r>
        <w:rPr>
          <w:rFonts w:ascii="Times New Roman" w:hAnsi="Times New Roman" w:cs="Times New Roman"/>
          <w:i/>
          <w:iCs/>
          <w:color w:val="auto"/>
          <w:sz w:val="22"/>
          <w:szCs w:val="22"/>
        </w:rPr>
        <w:t>3</w:t>
      </w:r>
      <w:r w:rsidR="0023054A" w:rsidRPr="00563E3B">
        <w:rPr>
          <w:rFonts w:ascii="Times New Roman" w:hAnsi="Times New Roman" w:cs="Times New Roman"/>
          <w:i/>
          <w:iCs/>
          <w:color w:val="auto"/>
          <w:sz w:val="22"/>
          <w:szCs w:val="22"/>
        </w:rPr>
        <w:t>.</w:t>
      </w:r>
      <w:r w:rsidR="0036098E">
        <w:rPr>
          <w:rFonts w:ascii="Times New Roman" w:hAnsi="Times New Roman" w:cs="Times New Roman"/>
          <w:i/>
          <w:iCs/>
          <w:color w:val="auto"/>
          <w:sz w:val="22"/>
          <w:szCs w:val="22"/>
        </w:rPr>
        <w:t>4</w:t>
      </w:r>
      <w:r w:rsidR="0023054A" w:rsidRPr="00563E3B">
        <w:rPr>
          <w:rFonts w:ascii="Times New Roman" w:hAnsi="Times New Roman" w:cs="Times New Roman"/>
          <w:i/>
          <w:iCs/>
          <w:color w:val="auto"/>
          <w:sz w:val="22"/>
          <w:szCs w:val="22"/>
        </w:rPr>
        <w:t xml:space="preserve"> Computational model setup</w:t>
      </w:r>
    </w:p>
    <w:p w14:paraId="085F35FD" w14:textId="77777777" w:rsidR="009B3EBA" w:rsidRDefault="009B3EBA" w:rsidP="00B8724C">
      <w:pPr>
        <w:spacing w:after="0"/>
        <w:jc w:val="both"/>
        <w:rPr>
          <w:rFonts w:ascii="Times New Roman" w:hAnsi="Times New Roman" w:cs="Times New Roman"/>
        </w:rPr>
      </w:pPr>
    </w:p>
    <w:p w14:paraId="56126C18" w14:textId="66AFDC08" w:rsidR="00BC21D2" w:rsidRDefault="00FE643E" w:rsidP="00732954">
      <w:pPr>
        <w:spacing w:after="0"/>
        <w:ind w:firstLine="720"/>
        <w:jc w:val="both"/>
        <w:rPr>
          <w:rFonts w:ascii="Times New Roman" w:hAnsi="Times New Roman" w:cs="Times New Roman"/>
        </w:rPr>
      </w:pPr>
      <w:r w:rsidRPr="00D7726F">
        <w:rPr>
          <w:rFonts w:ascii="Times New Roman" w:hAnsi="Times New Roman" w:cs="Times New Roman"/>
        </w:rPr>
        <w:t>The flow model chosen involves laminar viscous flows with an applied pressure-based solver</w:t>
      </w:r>
      <w:r w:rsidR="00081F82">
        <w:rPr>
          <w:rFonts w:ascii="Times New Roman" w:hAnsi="Times New Roman" w:cs="Times New Roman"/>
        </w:rPr>
        <w:t xml:space="preserve"> due to </w:t>
      </w:r>
      <w:r w:rsidR="00FA2942">
        <w:rPr>
          <w:rFonts w:ascii="Times New Roman" w:hAnsi="Times New Roman" w:cs="Times New Roman"/>
        </w:rPr>
        <w:t>incompressibility consideration of PCM</w:t>
      </w:r>
      <w:r w:rsidR="00FA2942" w:rsidDel="00FA2942">
        <w:rPr>
          <w:rFonts w:ascii="Times New Roman" w:hAnsi="Times New Roman" w:cs="Times New Roman"/>
        </w:rPr>
        <w:t xml:space="preserve"> </w:t>
      </w:r>
      <w:r w:rsidR="009D71E2">
        <w:rPr>
          <w:rFonts w:ascii="Times New Roman" w:hAnsi="Times New Roman" w:cs="Times New Roman"/>
        </w:rPr>
        <w:t xml:space="preserve">Transient analysis is </w:t>
      </w:r>
      <w:r w:rsidR="00CD6B11">
        <w:rPr>
          <w:rFonts w:ascii="Times New Roman" w:hAnsi="Times New Roman" w:cs="Times New Roman"/>
        </w:rPr>
        <w:t xml:space="preserve">preferred to capture changes in the solution with time and to </w:t>
      </w:r>
      <w:r w:rsidR="004233AD">
        <w:rPr>
          <w:rFonts w:ascii="Times New Roman" w:hAnsi="Times New Roman" w:cs="Times New Roman"/>
        </w:rPr>
        <w:t>pinpoint change in phases of the PCM</w:t>
      </w:r>
      <w:r w:rsidR="00C443F4">
        <w:rPr>
          <w:rFonts w:ascii="Times New Roman" w:hAnsi="Times New Roman" w:cs="Times New Roman"/>
        </w:rPr>
        <w:t xml:space="preserve">. </w:t>
      </w:r>
      <w:r w:rsidRPr="00D7726F">
        <w:rPr>
          <w:rFonts w:ascii="Times New Roman" w:hAnsi="Times New Roman" w:cs="Times New Roman"/>
        </w:rPr>
        <w:t xml:space="preserve">Pressure Implicit Splitting Operator (PISO) scheme is used for the pressure-velocity coupling for the transient </w:t>
      </w:r>
      <w:r w:rsidR="00776E79" w:rsidRPr="00D7726F">
        <w:rPr>
          <w:rFonts w:ascii="Times New Roman" w:hAnsi="Times New Roman" w:cs="Times New Roman"/>
        </w:rPr>
        <w:t>time-based</w:t>
      </w:r>
      <w:r w:rsidRPr="00D7726F">
        <w:rPr>
          <w:rFonts w:ascii="Times New Roman" w:hAnsi="Times New Roman" w:cs="Times New Roman"/>
        </w:rPr>
        <w:t xml:space="preserve"> analysis. The solution method for spatial discretization for pressure is indicated PRESTO! with </w:t>
      </w:r>
      <w:r w:rsidR="00C443F4">
        <w:rPr>
          <w:rFonts w:ascii="Times New Roman" w:hAnsi="Times New Roman" w:cs="Times New Roman"/>
        </w:rPr>
        <w:t>a second</w:t>
      </w:r>
      <w:r w:rsidR="00C443F4" w:rsidRPr="00D7726F">
        <w:rPr>
          <w:rFonts w:ascii="Times New Roman" w:hAnsi="Times New Roman" w:cs="Times New Roman"/>
        </w:rPr>
        <w:t xml:space="preserve"> </w:t>
      </w:r>
      <w:r w:rsidRPr="00D7726F">
        <w:rPr>
          <w:rFonts w:ascii="Times New Roman" w:hAnsi="Times New Roman" w:cs="Times New Roman"/>
        </w:rPr>
        <w:t xml:space="preserve">order upwind for momentum and energy equations. </w:t>
      </w:r>
      <w:r w:rsidR="004316CE">
        <w:rPr>
          <w:rFonts w:ascii="Times New Roman" w:hAnsi="Times New Roman" w:cs="Times New Roman"/>
        </w:rPr>
        <w:t>U</w:t>
      </w:r>
      <w:r w:rsidRPr="00D7726F">
        <w:rPr>
          <w:rFonts w:ascii="Times New Roman" w:hAnsi="Times New Roman" w:cs="Times New Roman"/>
        </w:rPr>
        <w:t xml:space="preserve">nder-relation factors for pressure and momentum are initially set at 0.3 and 0.7 </w:t>
      </w:r>
      <w:r w:rsidR="00C443F4">
        <w:rPr>
          <w:rFonts w:ascii="Times New Roman" w:hAnsi="Times New Roman" w:cs="Times New Roman"/>
        </w:rPr>
        <w:t>respectively,</w:t>
      </w:r>
      <w:r w:rsidR="00C443F4" w:rsidRPr="00D7726F">
        <w:rPr>
          <w:rFonts w:ascii="Times New Roman" w:hAnsi="Times New Roman" w:cs="Times New Roman"/>
        </w:rPr>
        <w:t xml:space="preserve"> </w:t>
      </w:r>
      <w:r w:rsidRPr="00D7726F">
        <w:rPr>
          <w:rFonts w:ascii="Times New Roman" w:hAnsi="Times New Roman" w:cs="Times New Roman"/>
        </w:rPr>
        <w:t>with density, body forces and momentum and energy set to 1. The LH model solution convergence is set to 1 microsecond</w:t>
      </w:r>
      <w:r w:rsidR="00AE70FD">
        <w:rPr>
          <w:rFonts w:ascii="Times New Roman" w:hAnsi="Times New Roman" w:cs="Times New Roman"/>
        </w:rPr>
        <w:t xml:space="preserve"> in order to achieve sufficient convergence</w:t>
      </w:r>
      <w:r w:rsidR="001B30C7">
        <w:rPr>
          <w:rFonts w:ascii="Times New Roman" w:hAnsi="Times New Roman" w:cs="Times New Roman"/>
        </w:rPr>
        <w:t>.</w:t>
      </w:r>
      <w:r w:rsidR="00AE70FD">
        <w:rPr>
          <w:rFonts w:ascii="Times New Roman" w:hAnsi="Times New Roman" w:cs="Times New Roman"/>
        </w:rPr>
        <w:t xml:space="preserve"> </w:t>
      </w:r>
      <w:r w:rsidR="00377CF8">
        <w:rPr>
          <w:rFonts w:ascii="Times New Roman" w:hAnsi="Times New Roman" w:cs="Times New Roman"/>
        </w:rPr>
        <w:t xml:space="preserve">For the </w:t>
      </w:r>
      <w:r w:rsidR="00334E54">
        <w:rPr>
          <w:rFonts w:ascii="Times New Roman" w:hAnsi="Times New Roman" w:cs="Times New Roman"/>
        </w:rPr>
        <w:t xml:space="preserve">electro-chemical modelling of the battery, </w:t>
      </w:r>
      <w:r w:rsidR="004508EA">
        <w:rPr>
          <w:rFonts w:ascii="Times New Roman" w:hAnsi="Times New Roman" w:cs="Times New Roman"/>
        </w:rPr>
        <w:t xml:space="preserve">as mentioned in section </w:t>
      </w:r>
      <w:r w:rsidR="002758D2">
        <w:rPr>
          <w:rFonts w:ascii="Times New Roman" w:hAnsi="Times New Roman" w:cs="Times New Roman"/>
        </w:rPr>
        <w:t>3</w:t>
      </w:r>
      <w:r w:rsidR="00961074">
        <w:rPr>
          <w:rFonts w:ascii="Times New Roman" w:hAnsi="Times New Roman" w:cs="Times New Roman"/>
        </w:rPr>
        <w:t xml:space="preserve">.2, </w:t>
      </w:r>
      <w:r w:rsidR="00961A99">
        <w:rPr>
          <w:rFonts w:ascii="Times New Roman" w:hAnsi="Times New Roman" w:cs="Times New Roman"/>
        </w:rPr>
        <w:t>the MSMD</w:t>
      </w:r>
      <w:r w:rsidR="00616622">
        <w:rPr>
          <w:rFonts w:ascii="Times New Roman" w:hAnsi="Times New Roman" w:cs="Times New Roman"/>
        </w:rPr>
        <w:t xml:space="preserve"> solution </w:t>
      </w:r>
      <w:r w:rsidR="00415ADE">
        <w:rPr>
          <w:rFonts w:ascii="Times New Roman" w:hAnsi="Times New Roman" w:cs="Times New Roman"/>
        </w:rPr>
        <w:t xml:space="preserve">method </w:t>
      </w:r>
      <w:r w:rsidR="0056314F">
        <w:rPr>
          <w:rFonts w:ascii="Times New Roman" w:hAnsi="Times New Roman" w:cs="Times New Roman"/>
        </w:rPr>
        <w:t xml:space="preserve">with ECM </w:t>
      </w:r>
      <w:r w:rsidR="00DC2F1E">
        <w:rPr>
          <w:rFonts w:ascii="Times New Roman" w:hAnsi="Times New Roman" w:cs="Times New Roman"/>
        </w:rPr>
        <w:t xml:space="preserve">E-chemistry </w:t>
      </w:r>
      <w:r w:rsidR="00931A70">
        <w:rPr>
          <w:rFonts w:ascii="Times New Roman" w:hAnsi="Times New Roman" w:cs="Times New Roman"/>
        </w:rPr>
        <w:t xml:space="preserve">model </w:t>
      </w:r>
      <w:r w:rsidR="00B2436B">
        <w:rPr>
          <w:rFonts w:ascii="Times New Roman" w:hAnsi="Times New Roman" w:cs="Times New Roman"/>
        </w:rPr>
        <w:t xml:space="preserve">is </w:t>
      </w:r>
      <w:r w:rsidR="00E15C21">
        <w:rPr>
          <w:rFonts w:ascii="Times New Roman" w:hAnsi="Times New Roman" w:cs="Times New Roman"/>
        </w:rPr>
        <w:t xml:space="preserve">applied for </w:t>
      </w:r>
      <w:r w:rsidR="00BE7D61">
        <w:rPr>
          <w:rFonts w:ascii="Times New Roman" w:hAnsi="Times New Roman" w:cs="Times New Roman"/>
        </w:rPr>
        <w:t>the battery cell a</w:t>
      </w:r>
      <w:r w:rsidR="00BC737D">
        <w:rPr>
          <w:rFonts w:ascii="Times New Roman" w:hAnsi="Times New Roman" w:cs="Times New Roman"/>
        </w:rPr>
        <w:t>t</w:t>
      </w:r>
      <w:r w:rsidR="00BE7D61">
        <w:rPr>
          <w:rFonts w:ascii="Times New Roman" w:hAnsi="Times New Roman" w:cs="Times New Roman"/>
        </w:rPr>
        <w:t xml:space="preserve"> 2.9 Ah </w:t>
      </w:r>
      <w:r w:rsidR="000C6090">
        <w:rPr>
          <w:rFonts w:ascii="Times New Roman" w:hAnsi="Times New Roman" w:cs="Times New Roman"/>
        </w:rPr>
        <w:t>nominal cell capacity</w:t>
      </w:r>
      <w:r w:rsidR="00D9101C">
        <w:rPr>
          <w:rFonts w:ascii="Times New Roman" w:hAnsi="Times New Roman" w:cs="Times New Roman"/>
        </w:rPr>
        <w:t xml:space="preserve">. </w:t>
      </w:r>
      <w:r w:rsidR="00FA29B6">
        <w:rPr>
          <w:rFonts w:ascii="Times New Roman" w:hAnsi="Times New Roman" w:cs="Times New Roman"/>
        </w:rPr>
        <w:t xml:space="preserve">Since a coupled thermal-electrochemical simulation </w:t>
      </w:r>
      <w:r w:rsidR="007513AE">
        <w:rPr>
          <w:rFonts w:ascii="Times New Roman" w:hAnsi="Times New Roman" w:cs="Times New Roman"/>
        </w:rPr>
        <w:t xml:space="preserve">is used, the electro-chemical aspect of the battery would be solved instead of just the heat generation </w:t>
      </w:r>
      <w:r w:rsidR="00A37CFF">
        <w:rPr>
          <w:rFonts w:ascii="Times New Roman" w:hAnsi="Times New Roman" w:cs="Times New Roman"/>
        </w:rPr>
        <w:t>rate,</w:t>
      </w:r>
      <w:r w:rsidR="007513AE">
        <w:rPr>
          <w:rFonts w:ascii="Times New Roman" w:hAnsi="Times New Roman" w:cs="Times New Roman"/>
        </w:rPr>
        <w:t xml:space="preserve"> as in other solvers. </w:t>
      </w:r>
      <w:r w:rsidR="00673058">
        <w:rPr>
          <w:rFonts w:ascii="Times New Roman" w:hAnsi="Times New Roman" w:cs="Times New Roman"/>
        </w:rPr>
        <w:t>The model allows for the use of different physics applied to different solution domains</w:t>
      </w:r>
      <w:r w:rsidR="00DC3526">
        <w:rPr>
          <w:rFonts w:ascii="Times New Roman" w:hAnsi="Times New Roman" w:cs="Times New Roman"/>
        </w:rPr>
        <w:t xml:space="preserve"> in which li-ion transport occurs at the atomic length scale. </w:t>
      </w:r>
      <w:r w:rsidR="00FC5CD7">
        <w:rPr>
          <w:rFonts w:ascii="Times New Roman" w:hAnsi="Times New Roman" w:cs="Times New Roman"/>
        </w:rPr>
        <w:t>The battery is deemed a homogeneous body</w:t>
      </w:r>
      <w:r w:rsidR="00C11F7C">
        <w:rPr>
          <w:rFonts w:ascii="Times New Roman" w:hAnsi="Times New Roman" w:cs="Times New Roman"/>
        </w:rPr>
        <w:t xml:space="preserve"> with the electro-chemical reactions occurring within the active zone. </w:t>
      </w:r>
      <w:r w:rsidR="00DC18FB">
        <w:rPr>
          <w:rFonts w:ascii="Times New Roman" w:hAnsi="Times New Roman" w:cs="Times New Roman"/>
        </w:rPr>
        <w:t xml:space="preserve">In particular, the ECM model </w:t>
      </w:r>
      <w:r w:rsidR="00E35C15">
        <w:rPr>
          <w:rFonts w:ascii="Times New Roman" w:hAnsi="Times New Roman" w:cs="Times New Roman"/>
        </w:rPr>
        <w:t>aims to replicate the electric circuit with resistors and capacitors as a function of SOC.</w:t>
      </w:r>
      <w:r w:rsidR="00913F3B">
        <w:rPr>
          <w:rFonts w:ascii="Times New Roman" w:hAnsi="Times New Roman" w:cs="Times New Roman"/>
        </w:rPr>
        <w:t xml:space="preserve"> The model is deemed suitable for single cell or multi-cell analysis. </w:t>
      </w:r>
      <w:r w:rsidR="00D9101C">
        <w:rPr>
          <w:rFonts w:ascii="Times New Roman" w:hAnsi="Times New Roman" w:cs="Times New Roman"/>
        </w:rPr>
        <w:t xml:space="preserve">The solution </w:t>
      </w:r>
      <w:r w:rsidR="003C1816">
        <w:rPr>
          <w:rFonts w:ascii="Times New Roman" w:hAnsi="Times New Roman" w:cs="Times New Roman"/>
        </w:rPr>
        <w:t xml:space="preserve">options specified </w:t>
      </w:r>
      <w:r w:rsidR="00A43992">
        <w:rPr>
          <w:rFonts w:ascii="Times New Roman" w:hAnsi="Times New Roman" w:cs="Times New Roman"/>
        </w:rPr>
        <w:t>C-rate at 1</w:t>
      </w:r>
      <w:r w:rsidR="009475FD">
        <w:rPr>
          <w:rFonts w:ascii="Times New Roman" w:hAnsi="Times New Roman" w:cs="Times New Roman"/>
        </w:rPr>
        <w:t>,</w:t>
      </w:r>
      <w:r w:rsidR="0048580B">
        <w:rPr>
          <w:rFonts w:ascii="Times New Roman" w:hAnsi="Times New Roman" w:cs="Times New Roman"/>
        </w:rPr>
        <w:t xml:space="preserve"> and min</w:t>
      </w:r>
      <w:r w:rsidR="00F637D8">
        <w:rPr>
          <w:rFonts w:ascii="Times New Roman" w:hAnsi="Times New Roman" w:cs="Times New Roman"/>
        </w:rPr>
        <w:t>imum</w:t>
      </w:r>
      <w:r w:rsidR="0048580B">
        <w:rPr>
          <w:rFonts w:ascii="Times New Roman" w:hAnsi="Times New Roman" w:cs="Times New Roman"/>
        </w:rPr>
        <w:t xml:space="preserve"> and max</w:t>
      </w:r>
      <w:r w:rsidR="00F637D8">
        <w:rPr>
          <w:rFonts w:ascii="Times New Roman" w:hAnsi="Times New Roman" w:cs="Times New Roman"/>
        </w:rPr>
        <w:t>imum</w:t>
      </w:r>
      <w:r w:rsidR="0048580B">
        <w:rPr>
          <w:rFonts w:ascii="Times New Roman" w:hAnsi="Times New Roman" w:cs="Times New Roman"/>
        </w:rPr>
        <w:t xml:space="preserve"> </w:t>
      </w:r>
      <w:r w:rsidR="00F97E8F">
        <w:rPr>
          <w:rFonts w:ascii="Times New Roman" w:hAnsi="Times New Roman" w:cs="Times New Roman"/>
        </w:rPr>
        <w:t xml:space="preserve">cut-off voltages </w:t>
      </w:r>
      <w:r w:rsidR="00F637D8">
        <w:rPr>
          <w:rFonts w:ascii="Times New Roman" w:hAnsi="Times New Roman" w:cs="Times New Roman"/>
        </w:rPr>
        <w:t xml:space="preserve">at </w:t>
      </w:r>
      <w:r w:rsidR="00CB4631">
        <w:rPr>
          <w:rFonts w:ascii="Times New Roman" w:hAnsi="Times New Roman" w:cs="Times New Roman"/>
        </w:rPr>
        <w:t>2.5V and 4.2</w:t>
      </w:r>
      <w:r w:rsidR="00E25D15">
        <w:rPr>
          <w:rFonts w:ascii="Times New Roman" w:hAnsi="Times New Roman" w:cs="Times New Roman"/>
        </w:rPr>
        <w:t>V,</w:t>
      </w:r>
      <w:r w:rsidR="00CB4631">
        <w:rPr>
          <w:rFonts w:ascii="Times New Roman" w:hAnsi="Times New Roman" w:cs="Times New Roman"/>
        </w:rPr>
        <w:t xml:space="preserve"> </w:t>
      </w:r>
      <w:r w:rsidR="00A37CFF">
        <w:rPr>
          <w:rFonts w:ascii="Times New Roman" w:hAnsi="Times New Roman" w:cs="Times New Roman"/>
        </w:rPr>
        <w:t xml:space="preserve">respectively, </w:t>
      </w:r>
      <w:r w:rsidR="00772A51">
        <w:rPr>
          <w:rFonts w:ascii="Times New Roman" w:hAnsi="Times New Roman" w:cs="Times New Roman"/>
        </w:rPr>
        <w:t>to match the manufacturer specifications for safe operation</w:t>
      </w:r>
      <w:r w:rsidR="000F7480">
        <w:rPr>
          <w:rFonts w:ascii="Times New Roman" w:hAnsi="Times New Roman" w:cs="Times New Roman"/>
        </w:rPr>
        <w:t>.</w:t>
      </w:r>
      <w:r w:rsidR="00245B70">
        <w:rPr>
          <w:rFonts w:ascii="Times New Roman" w:hAnsi="Times New Roman" w:cs="Times New Roman"/>
        </w:rPr>
        <w:t xml:space="preserve"> </w:t>
      </w:r>
      <w:r w:rsidR="00997ED5">
        <w:rPr>
          <w:rFonts w:ascii="Times New Roman" w:hAnsi="Times New Roman" w:cs="Times New Roman"/>
        </w:rPr>
        <w:t xml:space="preserve">The automotive drive cycle data is implemented as a time-scheduled profile type from </w:t>
      </w:r>
      <w:r w:rsidR="00997ED5" w:rsidRPr="00D456F7">
        <w:rPr>
          <w:rFonts w:ascii="Times New Roman" w:hAnsi="Times New Roman" w:cs="Times New Roman"/>
          <w:b/>
          <w:bCs/>
        </w:rPr>
        <w:t>Fig. 1</w:t>
      </w:r>
      <w:r w:rsidR="00997ED5">
        <w:rPr>
          <w:rFonts w:ascii="Times New Roman" w:hAnsi="Times New Roman" w:cs="Times New Roman"/>
          <w:b/>
          <w:bCs/>
        </w:rPr>
        <w:t xml:space="preserve"> </w:t>
      </w:r>
      <w:r w:rsidR="004B681F">
        <w:rPr>
          <w:rFonts w:ascii="Times New Roman" w:hAnsi="Times New Roman" w:cs="Times New Roman"/>
        </w:rPr>
        <w:t>into the battery model</w:t>
      </w:r>
      <w:r w:rsidR="00822AD9">
        <w:rPr>
          <w:rFonts w:ascii="Times New Roman" w:hAnsi="Times New Roman" w:cs="Times New Roman"/>
        </w:rPr>
        <w:t xml:space="preserve"> as a using profile in the solutions options.</w:t>
      </w:r>
      <w:r w:rsidR="001F7E68">
        <w:rPr>
          <w:rFonts w:ascii="Times New Roman" w:hAnsi="Times New Roman" w:cs="Times New Roman"/>
        </w:rPr>
        <w:t xml:space="preserve"> This profile provides a time-dependent</w:t>
      </w:r>
      <w:r w:rsidR="005A5EAE">
        <w:rPr>
          <w:rFonts w:ascii="Times New Roman" w:hAnsi="Times New Roman" w:cs="Times New Roman"/>
        </w:rPr>
        <w:t xml:space="preserve"> input based on parameters such as C-rate, current, voltage and </w:t>
      </w:r>
      <w:r w:rsidR="00A37CFF">
        <w:rPr>
          <w:rFonts w:ascii="Times New Roman" w:hAnsi="Times New Roman" w:cs="Times New Roman"/>
        </w:rPr>
        <w:t>power,</w:t>
      </w:r>
      <w:r w:rsidR="005A5EAE">
        <w:rPr>
          <w:rFonts w:ascii="Times New Roman" w:hAnsi="Times New Roman" w:cs="Times New Roman"/>
        </w:rPr>
        <w:t xml:space="preserve"> which can </w:t>
      </w:r>
      <w:r w:rsidR="00084FFF">
        <w:rPr>
          <w:rFonts w:ascii="Times New Roman" w:hAnsi="Times New Roman" w:cs="Times New Roman"/>
        </w:rPr>
        <w:t xml:space="preserve">be </w:t>
      </w:r>
      <w:r w:rsidR="005A5EAE">
        <w:rPr>
          <w:rFonts w:ascii="Times New Roman" w:hAnsi="Times New Roman" w:cs="Times New Roman"/>
        </w:rPr>
        <w:t xml:space="preserve">effectively </w:t>
      </w:r>
      <w:r w:rsidR="00A37CFF">
        <w:rPr>
          <w:rFonts w:ascii="Times New Roman" w:hAnsi="Times New Roman" w:cs="Times New Roman"/>
        </w:rPr>
        <w:t>var</w:t>
      </w:r>
      <w:r w:rsidR="00084FFF">
        <w:rPr>
          <w:rFonts w:ascii="Times New Roman" w:hAnsi="Times New Roman" w:cs="Times New Roman"/>
        </w:rPr>
        <w:t>ied</w:t>
      </w:r>
      <w:r w:rsidR="005A5EAE">
        <w:rPr>
          <w:rFonts w:ascii="Times New Roman" w:hAnsi="Times New Roman" w:cs="Times New Roman"/>
        </w:rPr>
        <w:t xml:space="preserve"> </w:t>
      </w:r>
      <w:r w:rsidR="005822E3">
        <w:rPr>
          <w:rFonts w:ascii="Times New Roman" w:hAnsi="Times New Roman" w:cs="Times New Roman"/>
        </w:rPr>
        <w:t xml:space="preserve">to change the electric load type and the values. It means that the numerical and experimental data </w:t>
      </w:r>
      <w:r w:rsidR="00ED02BD">
        <w:rPr>
          <w:rFonts w:ascii="Times New Roman" w:hAnsi="Times New Roman" w:cs="Times New Roman"/>
        </w:rPr>
        <w:t>captured</w:t>
      </w:r>
      <w:r w:rsidR="005822E3">
        <w:rPr>
          <w:rFonts w:ascii="Times New Roman" w:hAnsi="Times New Roman" w:cs="Times New Roman"/>
        </w:rPr>
        <w:t xml:space="preserve"> can then be directly </w:t>
      </w:r>
      <w:r w:rsidR="00AF6E22">
        <w:rPr>
          <w:rFonts w:ascii="Times New Roman" w:hAnsi="Times New Roman" w:cs="Times New Roman"/>
        </w:rPr>
        <w:t xml:space="preserve">analysed </w:t>
      </w:r>
      <w:r w:rsidR="00734840">
        <w:rPr>
          <w:rFonts w:ascii="Times New Roman" w:hAnsi="Times New Roman" w:cs="Times New Roman"/>
        </w:rPr>
        <w:t>via linear interpolation.</w:t>
      </w:r>
      <w:r w:rsidR="00822AD9">
        <w:rPr>
          <w:rFonts w:ascii="Times New Roman" w:hAnsi="Times New Roman" w:cs="Times New Roman"/>
        </w:rPr>
        <w:t xml:space="preserve"> </w:t>
      </w:r>
    </w:p>
    <w:p w14:paraId="1BAAB233" w14:textId="77777777" w:rsidR="00732954" w:rsidRDefault="00732954" w:rsidP="00732954">
      <w:pPr>
        <w:spacing w:after="0"/>
        <w:ind w:firstLine="720"/>
        <w:jc w:val="both"/>
        <w:rPr>
          <w:rFonts w:ascii="Times New Roman" w:hAnsi="Times New Roman" w:cs="Times New Roman"/>
        </w:rPr>
      </w:pPr>
    </w:p>
    <w:p w14:paraId="75842103" w14:textId="77777777" w:rsidR="00D25205" w:rsidRDefault="00D25205" w:rsidP="00732954">
      <w:pPr>
        <w:spacing w:after="0"/>
        <w:ind w:firstLine="720"/>
        <w:jc w:val="both"/>
        <w:rPr>
          <w:rFonts w:ascii="Times New Roman" w:hAnsi="Times New Roman" w:cs="Times New Roman"/>
        </w:rPr>
      </w:pPr>
    </w:p>
    <w:p w14:paraId="450604D1" w14:textId="77777777" w:rsidR="00D25205" w:rsidRDefault="00D25205" w:rsidP="00732954">
      <w:pPr>
        <w:spacing w:after="0"/>
        <w:ind w:firstLine="720"/>
        <w:jc w:val="both"/>
        <w:rPr>
          <w:rFonts w:ascii="Times New Roman" w:hAnsi="Times New Roman" w:cs="Times New Roman"/>
        </w:rPr>
      </w:pPr>
    </w:p>
    <w:p w14:paraId="4FD78AAB" w14:textId="251A4A61" w:rsidR="00D13F98" w:rsidRDefault="008E2EF3" w:rsidP="00BE1BC8">
      <w:pPr>
        <w:pStyle w:val="Heading1"/>
        <w:rPr>
          <w:rFonts w:ascii="Times New Roman" w:hAnsi="Times New Roman" w:cs="Times New Roman"/>
          <w:b/>
          <w:bCs/>
          <w:color w:val="auto"/>
          <w:sz w:val="22"/>
          <w:szCs w:val="22"/>
        </w:rPr>
      </w:pPr>
      <w:bookmarkStart w:id="1" w:name="_Toc69310446"/>
      <w:r>
        <w:rPr>
          <w:rFonts w:ascii="Times New Roman" w:hAnsi="Times New Roman" w:cs="Times New Roman"/>
          <w:b/>
          <w:bCs/>
          <w:color w:val="auto"/>
          <w:sz w:val="22"/>
          <w:szCs w:val="22"/>
        </w:rPr>
        <w:t>4</w:t>
      </w:r>
      <w:r w:rsidR="007A4E0B" w:rsidRPr="00C00422">
        <w:rPr>
          <w:rFonts w:ascii="Times New Roman" w:hAnsi="Times New Roman" w:cs="Times New Roman"/>
          <w:b/>
          <w:bCs/>
          <w:color w:val="auto"/>
          <w:sz w:val="22"/>
          <w:szCs w:val="22"/>
        </w:rPr>
        <w:t xml:space="preserve"> Results</w:t>
      </w:r>
      <w:bookmarkEnd w:id="1"/>
      <w:r w:rsidR="007A4E0B" w:rsidRPr="00C00422">
        <w:rPr>
          <w:rFonts w:ascii="Times New Roman" w:hAnsi="Times New Roman" w:cs="Times New Roman"/>
          <w:b/>
          <w:bCs/>
          <w:color w:val="auto"/>
          <w:sz w:val="22"/>
          <w:szCs w:val="22"/>
        </w:rPr>
        <w:t xml:space="preserve"> and </w:t>
      </w:r>
      <w:r w:rsidR="00FC20D3">
        <w:rPr>
          <w:rFonts w:ascii="Times New Roman" w:hAnsi="Times New Roman" w:cs="Times New Roman"/>
          <w:b/>
          <w:bCs/>
          <w:color w:val="auto"/>
          <w:sz w:val="22"/>
          <w:szCs w:val="22"/>
        </w:rPr>
        <w:t>D</w:t>
      </w:r>
      <w:r w:rsidR="007A4E0B" w:rsidRPr="00C00422">
        <w:rPr>
          <w:rFonts w:ascii="Times New Roman" w:hAnsi="Times New Roman" w:cs="Times New Roman"/>
          <w:b/>
          <w:bCs/>
          <w:color w:val="auto"/>
          <w:sz w:val="22"/>
          <w:szCs w:val="22"/>
        </w:rPr>
        <w:t>iscussion</w:t>
      </w:r>
    </w:p>
    <w:p w14:paraId="5B007195" w14:textId="3E336EC1" w:rsidR="00683E0C" w:rsidRPr="00D456F7" w:rsidRDefault="00683E0C" w:rsidP="00D456F7">
      <w:pPr>
        <w:spacing w:after="0"/>
      </w:pPr>
    </w:p>
    <w:p w14:paraId="184F5EE3" w14:textId="30D5701E" w:rsidR="00683E0C" w:rsidRPr="00D456F7" w:rsidRDefault="008E2EF3" w:rsidP="00D456F7">
      <w:pPr>
        <w:pStyle w:val="Heading2"/>
        <w:rPr>
          <w:rFonts w:ascii="Times New Roman" w:hAnsi="Times New Roman" w:cs="Times New Roman"/>
          <w:i/>
          <w:iCs/>
          <w:color w:val="auto"/>
          <w:sz w:val="22"/>
          <w:szCs w:val="22"/>
        </w:rPr>
      </w:pPr>
      <w:r>
        <w:rPr>
          <w:rFonts w:ascii="Times New Roman" w:hAnsi="Times New Roman" w:cs="Times New Roman"/>
          <w:i/>
          <w:iCs/>
          <w:color w:val="auto"/>
          <w:sz w:val="22"/>
          <w:szCs w:val="22"/>
        </w:rPr>
        <w:lastRenderedPageBreak/>
        <w:t>4</w:t>
      </w:r>
      <w:r w:rsidR="00683E0C" w:rsidRPr="00D456F7">
        <w:rPr>
          <w:rFonts w:ascii="Times New Roman" w:hAnsi="Times New Roman" w:cs="Times New Roman"/>
          <w:i/>
          <w:iCs/>
          <w:color w:val="auto"/>
          <w:sz w:val="22"/>
          <w:szCs w:val="22"/>
        </w:rPr>
        <w:t>.</w:t>
      </w:r>
      <w:r w:rsidR="0046511C" w:rsidRPr="00D456F7">
        <w:rPr>
          <w:rFonts w:ascii="Times New Roman" w:hAnsi="Times New Roman" w:cs="Times New Roman"/>
          <w:i/>
          <w:iCs/>
          <w:color w:val="auto"/>
          <w:sz w:val="22"/>
          <w:szCs w:val="22"/>
        </w:rPr>
        <w:t>1</w:t>
      </w:r>
      <w:r w:rsidR="00683E0C" w:rsidRPr="00D456F7">
        <w:rPr>
          <w:rFonts w:ascii="Times New Roman" w:hAnsi="Times New Roman" w:cs="Times New Roman"/>
          <w:i/>
          <w:iCs/>
          <w:color w:val="auto"/>
          <w:sz w:val="22"/>
          <w:szCs w:val="22"/>
        </w:rPr>
        <w:t xml:space="preserve"> Verification study</w:t>
      </w:r>
    </w:p>
    <w:p w14:paraId="37F7D71F" w14:textId="60926E43" w:rsidR="00683E0C" w:rsidRDefault="00683E0C" w:rsidP="00683E0C">
      <w:pPr>
        <w:spacing w:after="0"/>
        <w:jc w:val="both"/>
        <w:rPr>
          <w:rFonts w:ascii="Times New Roman" w:hAnsi="Times New Roman" w:cs="Times New Roman"/>
        </w:rPr>
      </w:pPr>
    </w:p>
    <w:p w14:paraId="61FAEEBE" w14:textId="2F6BCEDF" w:rsidR="005402FC" w:rsidRPr="00835FEF" w:rsidRDefault="004F1F90" w:rsidP="00835FEF">
      <w:pPr>
        <w:spacing w:after="0"/>
        <w:jc w:val="both"/>
        <w:rPr>
          <w:rFonts w:ascii="Times New Roman" w:hAnsi="Times New Roman" w:cs="Times New Roman"/>
        </w:rPr>
      </w:pPr>
      <w:r>
        <w:rPr>
          <w:rFonts w:ascii="Times New Roman" w:hAnsi="Times New Roman" w:cs="Times New Roman"/>
        </w:rPr>
        <w:tab/>
      </w:r>
      <w:r w:rsidR="00683E0C" w:rsidRPr="00835FEF">
        <w:rPr>
          <w:rFonts w:ascii="Times New Roman" w:hAnsi="Times New Roman" w:cs="Times New Roman"/>
        </w:rPr>
        <w:t xml:space="preserve">Independency analyses were performed involving Mesh, </w:t>
      </w:r>
      <w:r w:rsidR="00CD7B5A">
        <w:rPr>
          <w:rFonts w:ascii="Times New Roman" w:hAnsi="Times New Roman" w:cs="Times New Roman"/>
        </w:rPr>
        <w:t>Time step</w:t>
      </w:r>
      <w:r w:rsidR="00CD7B5A" w:rsidRPr="00835FEF">
        <w:rPr>
          <w:rFonts w:ascii="Times New Roman" w:hAnsi="Times New Roman" w:cs="Times New Roman"/>
        </w:rPr>
        <w:t xml:space="preserve"> </w:t>
      </w:r>
      <w:r w:rsidR="00683E0C" w:rsidRPr="00835FEF">
        <w:rPr>
          <w:rFonts w:ascii="Times New Roman" w:hAnsi="Times New Roman" w:cs="Times New Roman"/>
        </w:rPr>
        <w:t>and Mushy zone (</w:t>
      </w:r>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mush</m:t>
            </m:r>
          </m:sub>
        </m:sSub>
      </m:oMath>
      <w:r w:rsidR="00683E0C" w:rsidRPr="00835FEF">
        <w:rPr>
          <w:rFonts w:ascii="Times New Roman" w:hAnsi="Times New Roman" w:cs="Times New Roman"/>
        </w:rPr>
        <w:t xml:space="preserve">) to ensure the results were of sufficient accuracy. </w:t>
      </w:r>
      <w:r w:rsidR="006E278A" w:rsidRPr="00835FEF">
        <w:rPr>
          <w:rFonts w:ascii="Times New Roman" w:hAnsi="Times New Roman" w:cs="Times New Roman"/>
          <w:b/>
          <w:bCs/>
        </w:rPr>
        <w:t xml:space="preserve">Fig. 3A </w:t>
      </w:r>
      <w:r w:rsidR="006E278A" w:rsidRPr="00835FEF">
        <w:rPr>
          <w:rFonts w:ascii="Times New Roman" w:hAnsi="Times New Roman" w:cs="Times New Roman"/>
        </w:rPr>
        <w:t xml:space="preserve">displays the analysis of the variation of grids for both cases with and without the LH </w:t>
      </w:r>
      <w:r w:rsidR="00A37CFF">
        <w:rPr>
          <w:rFonts w:ascii="Times New Roman" w:hAnsi="Times New Roman" w:cs="Times New Roman"/>
        </w:rPr>
        <w:t>jacket,</w:t>
      </w:r>
      <w:r w:rsidR="00A37CFF" w:rsidRPr="00835FEF">
        <w:rPr>
          <w:rFonts w:ascii="Times New Roman" w:hAnsi="Times New Roman" w:cs="Times New Roman"/>
        </w:rPr>
        <w:t xml:space="preserve"> </w:t>
      </w:r>
      <w:r w:rsidR="006E278A" w:rsidRPr="00835FEF">
        <w:rPr>
          <w:rFonts w:ascii="Times New Roman" w:hAnsi="Times New Roman" w:cs="Times New Roman"/>
        </w:rPr>
        <w:t xml:space="preserve">with results of temperature versus time. Three different grid </w:t>
      </w:r>
      <w:r w:rsidR="004A0B34">
        <w:rPr>
          <w:rFonts w:ascii="Times New Roman" w:hAnsi="Times New Roman" w:cs="Times New Roman"/>
        </w:rPr>
        <w:t xml:space="preserve">sizes </w:t>
      </w:r>
      <w:r w:rsidR="006E278A" w:rsidRPr="00835FEF">
        <w:rPr>
          <w:rFonts w:ascii="Times New Roman" w:hAnsi="Times New Roman" w:cs="Times New Roman"/>
        </w:rPr>
        <w:t>compared including coarse (24</w:t>
      </w:r>
      <w:r w:rsidR="00F16895">
        <w:rPr>
          <w:rFonts w:ascii="Times New Roman" w:hAnsi="Times New Roman" w:cs="Times New Roman"/>
        </w:rPr>
        <w:t>,</w:t>
      </w:r>
      <w:r w:rsidR="006E278A" w:rsidRPr="00835FEF">
        <w:rPr>
          <w:rFonts w:ascii="Times New Roman" w:hAnsi="Times New Roman" w:cs="Times New Roman"/>
        </w:rPr>
        <w:t>911), selected (84</w:t>
      </w:r>
      <w:r w:rsidR="00F16895">
        <w:rPr>
          <w:rFonts w:ascii="Times New Roman" w:hAnsi="Times New Roman" w:cs="Times New Roman"/>
        </w:rPr>
        <w:t>,</w:t>
      </w:r>
      <w:r w:rsidR="006E278A" w:rsidRPr="00835FEF">
        <w:rPr>
          <w:rFonts w:ascii="Times New Roman" w:hAnsi="Times New Roman" w:cs="Times New Roman"/>
        </w:rPr>
        <w:t>801) and fine (130</w:t>
      </w:r>
      <w:r w:rsidR="00F16895">
        <w:rPr>
          <w:rFonts w:ascii="Times New Roman" w:hAnsi="Times New Roman" w:cs="Times New Roman"/>
        </w:rPr>
        <w:t>,</w:t>
      </w:r>
      <w:r w:rsidR="006E278A" w:rsidRPr="00835FEF">
        <w:rPr>
          <w:rFonts w:ascii="Times New Roman" w:hAnsi="Times New Roman" w:cs="Times New Roman"/>
        </w:rPr>
        <w:t>130) elements and coarse (40</w:t>
      </w:r>
      <w:r w:rsidR="00F16895">
        <w:rPr>
          <w:rFonts w:ascii="Times New Roman" w:hAnsi="Times New Roman" w:cs="Times New Roman"/>
        </w:rPr>
        <w:t>,</w:t>
      </w:r>
      <w:r w:rsidR="006E278A" w:rsidRPr="00835FEF">
        <w:rPr>
          <w:rFonts w:ascii="Times New Roman" w:hAnsi="Times New Roman" w:cs="Times New Roman"/>
        </w:rPr>
        <w:t>128), selected (86</w:t>
      </w:r>
      <w:r w:rsidR="00F16895">
        <w:rPr>
          <w:rFonts w:ascii="Times New Roman" w:hAnsi="Times New Roman" w:cs="Times New Roman"/>
        </w:rPr>
        <w:t>,</w:t>
      </w:r>
      <w:r w:rsidR="006E278A" w:rsidRPr="00835FEF">
        <w:rPr>
          <w:rFonts w:ascii="Times New Roman" w:hAnsi="Times New Roman" w:cs="Times New Roman"/>
        </w:rPr>
        <w:t>877) and fine (116</w:t>
      </w:r>
      <w:r w:rsidR="00F16895">
        <w:rPr>
          <w:rFonts w:ascii="Times New Roman" w:hAnsi="Times New Roman" w:cs="Times New Roman"/>
        </w:rPr>
        <w:t>,</w:t>
      </w:r>
      <w:r w:rsidR="006E278A" w:rsidRPr="00835FEF">
        <w:rPr>
          <w:rFonts w:ascii="Times New Roman" w:hAnsi="Times New Roman" w:cs="Times New Roman"/>
        </w:rPr>
        <w:t xml:space="preserve">664) elements for the case without and with LH jacket (PCM) respectively. The constructed meshes in the domains were </w:t>
      </w:r>
      <w:r w:rsidR="003D62ED">
        <w:rPr>
          <w:rFonts w:ascii="Times New Roman" w:hAnsi="Times New Roman" w:cs="Times New Roman"/>
        </w:rPr>
        <w:t>mostly</w:t>
      </w:r>
      <w:r w:rsidR="003D62ED" w:rsidRPr="00835FEF">
        <w:rPr>
          <w:rFonts w:ascii="Times New Roman" w:hAnsi="Times New Roman" w:cs="Times New Roman"/>
        </w:rPr>
        <w:t xml:space="preserve"> </w:t>
      </w:r>
      <w:r w:rsidR="006E278A" w:rsidRPr="00835FEF">
        <w:rPr>
          <w:rFonts w:ascii="Times New Roman" w:hAnsi="Times New Roman" w:cs="Times New Roman"/>
        </w:rPr>
        <w:t xml:space="preserve">structured grids, where for sake of brevity only the views of selected mesh for battery with LH </w:t>
      </w:r>
      <w:r w:rsidR="004A0B34">
        <w:rPr>
          <w:rFonts w:ascii="Times New Roman" w:hAnsi="Times New Roman" w:cs="Times New Roman"/>
        </w:rPr>
        <w:t xml:space="preserve">jacket </w:t>
      </w:r>
      <w:r w:rsidR="006E278A" w:rsidRPr="00835FEF">
        <w:rPr>
          <w:rFonts w:ascii="Times New Roman" w:hAnsi="Times New Roman" w:cs="Times New Roman"/>
        </w:rPr>
        <w:t xml:space="preserve">displayed in </w:t>
      </w:r>
      <w:r w:rsidR="006E278A" w:rsidRPr="00835FEF">
        <w:rPr>
          <w:rFonts w:ascii="Times New Roman" w:hAnsi="Times New Roman" w:cs="Times New Roman"/>
          <w:b/>
          <w:bCs/>
        </w:rPr>
        <w:t xml:space="preserve">Fig. </w:t>
      </w:r>
      <w:r w:rsidR="00DA3D8F" w:rsidRPr="00835FEF">
        <w:rPr>
          <w:rFonts w:ascii="Times New Roman" w:hAnsi="Times New Roman" w:cs="Times New Roman"/>
          <w:b/>
          <w:bCs/>
        </w:rPr>
        <w:t>2</w:t>
      </w:r>
      <w:r w:rsidR="006E278A" w:rsidRPr="00835FEF">
        <w:rPr>
          <w:rFonts w:ascii="Times New Roman" w:hAnsi="Times New Roman" w:cs="Times New Roman"/>
        </w:rPr>
        <w:t xml:space="preserve">. As shown in </w:t>
      </w:r>
      <w:r w:rsidR="006E278A" w:rsidRPr="00835FEF">
        <w:rPr>
          <w:rFonts w:ascii="Times New Roman" w:hAnsi="Times New Roman" w:cs="Times New Roman"/>
          <w:b/>
          <w:bCs/>
        </w:rPr>
        <w:t>Fig.</w:t>
      </w:r>
      <w:r w:rsidR="008E21BD">
        <w:rPr>
          <w:rFonts w:ascii="Times New Roman" w:hAnsi="Times New Roman" w:cs="Times New Roman"/>
          <w:b/>
          <w:bCs/>
        </w:rPr>
        <w:t xml:space="preserve"> </w:t>
      </w:r>
      <w:r w:rsidR="006E278A" w:rsidRPr="00835FEF">
        <w:rPr>
          <w:rFonts w:ascii="Times New Roman" w:hAnsi="Times New Roman" w:cs="Times New Roman"/>
          <w:b/>
          <w:bCs/>
        </w:rPr>
        <w:t>3A</w:t>
      </w:r>
      <w:r w:rsidR="006E278A" w:rsidRPr="00835FEF">
        <w:rPr>
          <w:rFonts w:ascii="Times New Roman" w:hAnsi="Times New Roman" w:cs="Times New Roman"/>
        </w:rPr>
        <w:t>, the proposed selected meshes (for both cases in presence and absence of LH jacket) were fine enough to capture the results of this study independent of mesh sizes (less than 1</w:t>
      </w:r>
      <w:r w:rsidR="009D1875">
        <w:rPr>
          <w:rFonts w:ascii="Times New Roman" w:hAnsi="Times New Roman" w:cs="Times New Roman"/>
        </w:rPr>
        <w:t>%</w:t>
      </w:r>
      <w:r w:rsidR="006E278A" w:rsidRPr="00835FEF">
        <w:rPr>
          <w:rFonts w:ascii="Times New Roman" w:hAnsi="Times New Roman" w:cs="Times New Roman"/>
        </w:rPr>
        <w:t xml:space="preserve"> divergence recorded for the results of selected mesh versus fine and coarse cases). </w:t>
      </w:r>
      <w:r w:rsidR="005402FC" w:rsidRPr="00835FEF">
        <w:rPr>
          <w:rFonts w:ascii="Times New Roman" w:hAnsi="Times New Roman" w:cs="Times New Roman"/>
        </w:rPr>
        <w:t>It is noteworthy that the Orthogonal qualities and skewness for proposed meshes were more than 95</w:t>
      </w:r>
      <w:r w:rsidR="009D1875">
        <w:rPr>
          <w:rFonts w:ascii="Times New Roman" w:hAnsi="Times New Roman" w:cs="Times New Roman"/>
        </w:rPr>
        <w:t>%</w:t>
      </w:r>
      <w:r w:rsidR="005402FC" w:rsidRPr="00835FEF">
        <w:rPr>
          <w:rFonts w:ascii="Times New Roman" w:hAnsi="Times New Roman" w:cs="Times New Roman"/>
        </w:rPr>
        <w:t xml:space="preserve"> and less than 25</w:t>
      </w:r>
      <w:r w:rsidR="00112C15">
        <w:rPr>
          <w:rFonts w:ascii="Times New Roman" w:hAnsi="Times New Roman" w:cs="Times New Roman"/>
        </w:rPr>
        <w:t xml:space="preserve">% </w:t>
      </w:r>
      <w:r w:rsidR="00A37CFF">
        <w:rPr>
          <w:rFonts w:ascii="Times New Roman" w:hAnsi="Times New Roman" w:cs="Times New Roman"/>
        </w:rPr>
        <w:t>respectively,</w:t>
      </w:r>
      <w:r w:rsidR="005402FC" w:rsidRPr="00835FEF">
        <w:rPr>
          <w:rFonts w:ascii="Times New Roman" w:hAnsi="Times New Roman" w:cs="Times New Roman"/>
        </w:rPr>
        <w:t xml:space="preserve"> which proves what promising qualities the generated meshes had. </w:t>
      </w:r>
    </w:p>
    <w:p w14:paraId="3A87B092" w14:textId="7B01DC9C" w:rsidR="00AA20A2" w:rsidRDefault="00EF70C4" w:rsidP="00AE410F">
      <w:pPr>
        <w:spacing w:after="0"/>
        <w:ind w:firstLine="720"/>
        <w:jc w:val="both"/>
        <w:rPr>
          <w:rFonts w:ascii="Times New Roman" w:hAnsi="Times New Roman" w:cs="Times New Roman"/>
        </w:rPr>
      </w:pPr>
      <w:r w:rsidRPr="00D7726F">
        <w:rPr>
          <w:rFonts w:ascii="Times New Roman" w:hAnsi="Times New Roman" w:cs="Times New Roman"/>
        </w:rPr>
        <w:t xml:space="preserve">A time-step independency study is shown in </w:t>
      </w:r>
      <w:r w:rsidRPr="00D7726F">
        <w:rPr>
          <w:rFonts w:ascii="Times New Roman" w:hAnsi="Times New Roman" w:cs="Times New Roman"/>
          <w:b/>
          <w:bCs/>
        </w:rPr>
        <w:t xml:space="preserve">Fig. 3B </w:t>
      </w:r>
      <w:r w:rsidRPr="00D7726F">
        <w:rPr>
          <w:rFonts w:ascii="Times New Roman" w:hAnsi="Times New Roman" w:cs="Times New Roman"/>
        </w:rPr>
        <w:t xml:space="preserve">for a single cell battery discharge at ambient </w:t>
      </w:r>
      <w:r>
        <w:rPr>
          <w:rFonts w:ascii="Times New Roman" w:hAnsi="Times New Roman" w:cs="Times New Roman"/>
        </w:rPr>
        <w:t>temperature</w:t>
      </w:r>
      <w:r w:rsidRPr="00D7726F">
        <w:rPr>
          <w:rFonts w:ascii="Times New Roman" w:hAnsi="Times New Roman" w:cs="Times New Roman"/>
        </w:rPr>
        <w:t xml:space="preserve"> (25 °C) analysing four different time-step </w:t>
      </w:r>
      <w:r>
        <w:rPr>
          <w:rFonts w:ascii="Times New Roman" w:hAnsi="Times New Roman" w:cs="Times New Roman"/>
        </w:rPr>
        <w:t>sizes</w:t>
      </w:r>
      <w:r w:rsidRPr="00D7726F">
        <w:rPr>
          <w:rFonts w:ascii="Times New Roman" w:hAnsi="Times New Roman" w:cs="Times New Roman"/>
        </w:rPr>
        <w:t xml:space="preserve"> (10</w:t>
      </w:r>
      <w:r>
        <w:rPr>
          <w:rFonts w:ascii="Times New Roman" w:hAnsi="Times New Roman" w:cs="Times New Roman"/>
        </w:rPr>
        <w:t xml:space="preserve"> </w:t>
      </w:r>
      <w:r w:rsidRPr="00D7726F">
        <w:rPr>
          <w:rFonts w:ascii="Times New Roman" w:hAnsi="Times New Roman" w:cs="Times New Roman"/>
        </w:rPr>
        <w:t>s, 50</w:t>
      </w:r>
      <w:r>
        <w:rPr>
          <w:rFonts w:ascii="Times New Roman" w:hAnsi="Times New Roman" w:cs="Times New Roman"/>
        </w:rPr>
        <w:t xml:space="preserve"> </w:t>
      </w:r>
      <w:r w:rsidRPr="00D7726F">
        <w:rPr>
          <w:rFonts w:ascii="Times New Roman" w:hAnsi="Times New Roman" w:cs="Times New Roman"/>
        </w:rPr>
        <w:t>s, 100</w:t>
      </w:r>
      <w:r>
        <w:rPr>
          <w:rFonts w:ascii="Times New Roman" w:hAnsi="Times New Roman" w:cs="Times New Roman"/>
        </w:rPr>
        <w:t xml:space="preserve"> </w:t>
      </w:r>
      <w:r w:rsidRPr="00D7726F">
        <w:rPr>
          <w:rFonts w:ascii="Times New Roman" w:hAnsi="Times New Roman" w:cs="Times New Roman"/>
        </w:rPr>
        <w:t>s and 150</w:t>
      </w:r>
      <w:r>
        <w:rPr>
          <w:rFonts w:ascii="Times New Roman" w:hAnsi="Times New Roman" w:cs="Times New Roman"/>
        </w:rPr>
        <w:t xml:space="preserve"> </w:t>
      </w:r>
      <w:r w:rsidRPr="00D7726F">
        <w:rPr>
          <w:rFonts w:ascii="Times New Roman" w:hAnsi="Times New Roman" w:cs="Times New Roman"/>
        </w:rPr>
        <w:t>s) without LH jacket. Results show that the chosen time-step size at 100</w:t>
      </w:r>
      <w:r>
        <w:rPr>
          <w:rFonts w:ascii="Times New Roman" w:hAnsi="Times New Roman" w:cs="Times New Roman"/>
        </w:rPr>
        <w:t xml:space="preserve"> </w:t>
      </w:r>
      <w:r w:rsidRPr="00D7726F">
        <w:rPr>
          <w:rFonts w:ascii="Times New Roman" w:hAnsi="Times New Roman" w:cs="Times New Roman"/>
        </w:rPr>
        <w:t xml:space="preserve">s was sufficient (&lt; 0.1% deviation) to conduct the study. For the case with LH jacket, a manual adaptive time-step size beginning at 1 microsecond was used until sufficient convergence was seen. The effect on the mushy zone was highlighted in </w:t>
      </w:r>
      <w:r w:rsidRPr="00D7726F">
        <w:rPr>
          <w:rFonts w:ascii="Times New Roman" w:hAnsi="Times New Roman" w:cs="Times New Roman"/>
          <w:b/>
          <w:bCs/>
        </w:rPr>
        <w:t xml:space="preserve">Fig. 3C </w:t>
      </w:r>
      <w:r w:rsidRPr="00D7726F">
        <w:rPr>
          <w:rFonts w:ascii="Times New Roman" w:hAnsi="Times New Roman" w:cs="Times New Roman"/>
        </w:rPr>
        <w:t xml:space="preserve">with a study </w:t>
      </w:r>
      <w:r>
        <w:rPr>
          <w:rFonts w:ascii="Times New Roman" w:hAnsi="Times New Roman" w:cs="Times New Roman"/>
        </w:rPr>
        <w:t>between</w:t>
      </w:r>
      <w:r w:rsidRPr="00D7726F">
        <w:rPr>
          <w:rFonts w:ascii="Times New Roman" w:hAnsi="Times New Roman" w:cs="Times New Roman"/>
        </w:rPr>
        <w:t xml:space="preserve"> applicable ranges </w:t>
      </w:r>
      <w:r>
        <w:rPr>
          <w:rFonts w:ascii="Times New Roman" w:hAnsi="Times New Roman" w:cs="Times New Roman"/>
        </w:rPr>
        <w:t>of</w:t>
      </w:r>
      <w:r w:rsidRPr="00D7726F">
        <w:rPr>
          <w:rFonts w:ascii="Times New Roman" w:hAnsi="Times New Roman" w:cs="Times New Roman"/>
        </w:rPr>
        <w:t xml:space="preserve"> </w:t>
      </w:r>
      <w:r w:rsidRPr="00D7726F">
        <w:rPr>
          <w:rFonts w:ascii="Times New Roman" w:eastAsiaTheme="minorEastAsia" w:hAnsi="Times New Roman" w:cs="Times New Roman"/>
        </w:rPr>
        <w:t>1e</w:t>
      </w:r>
      <w:r w:rsidRPr="00D7726F">
        <w:rPr>
          <w:rFonts w:ascii="Times New Roman" w:eastAsiaTheme="minorEastAsia" w:hAnsi="Times New Roman" w:cs="Times New Roman"/>
          <w:vertAlign w:val="superscript"/>
        </w:rPr>
        <w:t xml:space="preserve">4 </w:t>
      </w:r>
      <w:r w:rsidRPr="00D7726F">
        <w:rPr>
          <w:rFonts w:ascii="Times New Roman" w:eastAsiaTheme="minorEastAsia" w:hAnsi="Times New Roman" w:cs="Times New Roman"/>
        </w:rPr>
        <w:t>to 1e</w:t>
      </w:r>
      <w:r w:rsidRPr="00D7726F">
        <w:rPr>
          <w:rFonts w:ascii="Times New Roman" w:eastAsiaTheme="minorEastAsia" w:hAnsi="Times New Roman" w:cs="Times New Roman"/>
          <w:vertAlign w:val="superscript"/>
        </w:rPr>
        <w:t>8</w:t>
      </w:r>
      <w:r>
        <w:rPr>
          <w:rFonts w:ascii="Times New Roman" w:eastAsiaTheme="minorEastAsia" w:hAnsi="Times New Roman" w:cs="Times New Roman"/>
        </w:rPr>
        <w:t xml:space="preserve">, to realise in the simulation of LH jacket what </w:t>
      </w:r>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mush</m:t>
            </m:r>
          </m:sub>
        </m:sSub>
      </m:oMath>
      <w:r w:rsidRPr="00D7726F">
        <w:rPr>
          <w:rFonts w:ascii="Times New Roman" w:eastAsiaTheme="minorEastAsia" w:hAnsi="Times New Roman" w:cs="Times New Roman"/>
        </w:rPr>
        <w:t xml:space="preserve"> </w:t>
      </w:r>
      <w:r>
        <w:rPr>
          <w:rFonts w:ascii="Times New Roman" w:eastAsiaTheme="minorEastAsia" w:hAnsi="Times New Roman" w:cs="Times New Roman"/>
        </w:rPr>
        <w:t>value (as discussed in Eq.3) were required for accurate results.</w:t>
      </w:r>
      <w:r w:rsidRPr="00EC6D44" w:rsidDel="00A03B3C">
        <w:rPr>
          <w:rFonts w:ascii="Times New Roman" w:eastAsiaTheme="minorEastAsia" w:hAnsi="Times New Roman" w:cs="Times New Roman"/>
        </w:rPr>
        <w:t xml:space="preserve"> </w:t>
      </w:r>
      <w:r w:rsidRPr="00D7726F" w:rsidDel="00A03B3C">
        <w:rPr>
          <w:rFonts w:ascii="Times New Roman" w:eastAsiaTheme="minorEastAsia" w:hAnsi="Times New Roman" w:cs="Times New Roman"/>
        </w:rPr>
        <w:t>The study was performed for PCM N-</w:t>
      </w:r>
      <w:r>
        <w:rPr>
          <w:rFonts w:ascii="Times New Roman" w:eastAsiaTheme="minorEastAsia" w:hAnsi="Times New Roman" w:cs="Times New Roman"/>
        </w:rPr>
        <w:t>octadecane</w:t>
      </w:r>
      <w:r w:rsidRPr="00D7726F" w:rsidDel="00A03B3C">
        <w:rPr>
          <w:rFonts w:ascii="Times New Roman" w:eastAsiaTheme="minorEastAsia" w:hAnsi="Times New Roman" w:cs="Times New Roman"/>
        </w:rPr>
        <w:t xml:space="preserve"> with an initial solidus </w:t>
      </w:r>
      <w:r w:rsidDel="00A03B3C">
        <w:rPr>
          <w:rFonts w:ascii="Times New Roman" w:eastAsiaTheme="minorEastAsia" w:hAnsi="Times New Roman" w:cs="Times New Roman"/>
        </w:rPr>
        <w:t>temperature</w:t>
      </w:r>
      <w:r w:rsidRPr="00D7726F" w:rsidDel="00A03B3C">
        <w:rPr>
          <w:rFonts w:ascii="Times New Roman" w:eastAsiaTheme="minorEastAsia" w:hAnsi="Times New Roman" w:cs="Times New Roman"/>
        </w:rPr>
        <w:t xml:space="preserve"> at a discharge rate of 1C. Results indicate minimal effect on the </w:t>
      </w:r>
      <w:r>
        <w:rPr>
          <w:rFonts w:ascii="Times New Roman" w:eastAsiaTheme="minorEastAsia" w:hAnsi="Times New Roman" w:cs="Times New Roman"/>
        </w:rPr>
        <w:t>temperature,</w:t>
      </w:r>
      <w:r w:rsidRPr="00D7726F" w:rsidDel="00A03B3C">
        <w:rPr>
          <w:rFonts w:ascii="Times New Roman" w:eastAsiaTheme="minorEastAsia" w:hAnsi="Times New Roman" w:cs="Times New Roman"/>
        </w:rPr>
        <w:t xml:space="preserve"> showing less than 1</w:t>
      </w:r>
      <w:r>
        <w:rPr>
          <w:rFonts w:ascii="Times New Roman" w:eastAsiaTheme="minorEastAsia" w:hAnsi="Times New Roman" w:cs="Times New Roman"/>
        </w:rPr>
        <w:t>%</w:t>
      </w:r>
      <w:r w:rsidRPr="00D7726F" w:rsidDel="00A03B3C">
        <w:rPr>
          <w:rFonts w:ascii="Times New Roman" w:eastAsiaTheme="minorEastAsia" w:hAnsi="Times New Roman" w:cs="Times New Roman"/>
        </w:rPr>
        <w:t xml:space="preserve"> deviation from selected </w:t>
      </w:r>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mush</m:t>
            </m:r>
          </m:sub>
        </m:sSub>
      </m:oMath>
      <w:r w:rsidRPr="00D7726F" w:rsidDel="00A03B3C">
        <w:rPr>
          <w:rFonts w:ascii="Times New Roman" w:eastAsiaTheme="minorEastAsia" w:hAnsi="Times New Roman" w:cs="Times New Roman"/>
        </w:rPr>
        <w:t xml:space="preserve"> value at 1e</w:t>
      </w:r>
      <w:r w:rsidRPr="00D7726F" w:rsidDel="00A03B3C">
        <w:rPr>
          <w:rFonts w:ascii="Times New Roman" w:eastAsiaTheme="minorEastAsia" w:hAnsi="Times New Roman" w:cs="Times New Roman"/>
          <w:vertAlign w:val="superscript"/>
        </w:rPr>
        <w:t>5</w:t>
      </w:r>
      <w:r w:rsidRPr="00D7726F" w:rsidDel="00A03B3C">
        <w:rPr>
          <w:rFonts w:ascii="Times New Roman" w:eastAsiaTheme="minorEastAsia" w:hAnsi="Times New Roman" w:cs="Times New Roman"/>
        </w:rPr>
        <w:t xml:space="preserve">. </w:t>
      </w:r>
      <w:r>
        <w:rPr>
          <w:rFonts w:ascii="Times New Roman" w:eastAsiaTheme="minorEastAsia" w:hAnsi="Times New Roman" w:cs="Times New Roman"/>
        </w:rPr>
        <w:t xml:space="preserve">This was elaborated in previous results seen in [5],[29] where the volume of the circumferential diameter does not show significant change in natural convection heat transfer. This occurs when the PCM starts to melt at the top of the container. </w:t>
      </w:r>
      <w:r w:rsidRPr="00D7726F" w:rsidDel="00A03B3C">
        <w:rPr>
          <w:rFonts w:ascii="Times New Roman" w:eastAsiaTheme="minorEastAsia" w:hAnsi="Times New Roman" w:cs="Times New Roman"/>
        </w:rPr>
        <w:t>For this study, solidification of the PCM was not conducted and only the melting of the PCM during the cycles were recorded.</w:t>
      </w:r>
    </w:p>
    <w:p w14:paraId="6BD9CEB0" w14:textId="31E9702B" w:rsidR="00CD5A57" w:rsidRDefault="00EA212C" w:rsidP="00D456F7">
      <w:pPr>
        <w:spacing w:after="0"/>
        <w:rPr>
          <w:rFonts w:ascii="Times New Roman" w:hAnsi="Times New Roman" w:cs="Times New Roman"/>
        </w:rPr>
      </w:pPr>
      <w:r>
        <w:rPr>
          <w:rFonts w:ascii="Times New Roman" w:hAnsi="Times New Roman" w:cs="Times New Roman"/>
          <w:noProof/>
        </w:rPr>
        <mc:AlternateContent>
          <mc:Choice Requires="wpg">
            <w:drawing>
              <wp:inline distT="0" distB="0" distL="0" distR="0" wp14:anchorId="135E3D42" wp14:editId="7E199C46">
                <wp:extent cx="5589767" cy="3801050"/>
                <wp:effectExtent l="0" t="0" r="0" b="9525"/>
                <wp:docPr id="12" name="Group 12"/>
                <wp:cNvGraphicFramePr/>
                <a:graphic xmlns:a="http://schemas.openxmlformats.org/drawingml/2006/main">
                  <a:graphicData uri="http://schemas.microsoft.com/office/word/2010/wordprocessingGroup">
                    <wpg:wgp>
                      <wpg:cNvGrpSpPr/>
                      <wpg:grpSpPr>
                        <a:xfrm>
                          <a:off x="0" y="0"/>
                          <a:ext cx="5589767" cy="3801050"/>
                          <a:chOff x="-198782" y="-39757"/>
                          <a:chExt cx="5589767" cy="3801050"/>
                        </a:xfrm>
                      </wpg:grpSpPr>
                      <pic:pic xmlns:pic="http://schemas.openxmlformats.org/drawingml/2006/picture">
                        <pic:nvPicPr>
                          <pic:cNvPr id="11" name="Picture 11" descr="A diagram of a cell&#10;&#10;Description automatically generated"/>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198782" y="-39757"/>
                            <a:ext cx="2850456" cy="1812897"/>
                          </a:xfrm>
                          <a:prstGeom prst="rect">
                            <a:avLst/>
                          </a:prstGeom>
                        </pic:spPr>
                      </pic:pic>
                      <pic:pic xmlns:pic="http://schemas.openxmlformats.org/drawingml/2006/picture">
                        <pic:nvPicPr>
                          <pic:cNvPr id="6" name="Picture 6" descr="A graph of a step size&#10;&#10;Description automatically generated with medium confidence"/>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2670789" y="-15907"/>
                            <a:ext cx="2720196" cy="1750111"/>
                          </a:xfrm>
                          <a:prstGeom prst="rect">
                            <a:avLst/>
                          </a:prstGeom>
                        </pic:spPr>
                      </pic:pic>
                      <pic:pic xmlns:pic="http://schemas.openxmlformats.org/drawingml/2006/picture">
                        <pic:nvPicPr>
                          <pic:cNvPr id="2" name="Picture 2" descr="A graph showing a graph of a graph&#10;&#10;Description automatically generated with medium confidence"/>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1184621" y="1804932"/>
                            <a:ext cx="3045474" cy="1956361"/>
                          </a:xfrm>
                          <a:prstGeom prst="rect">
                            <a:avLst/>
                          </a:prstGeom>
                        </pic:spPr>
                      </pic:pic>
                    </wpg:wgp>
                  </a:graphicData>
                </a:graphic>
              </wp:inline>
            </w:drawing>
          </mc:Choice>
          <mc:Fallback>
            <w:pict>
              <v:group w14:anchorId="2F5108D1" id="Group 12" o:spid="_x0000_s1026" style="width:440.15pt;height:299.3pt;mso-position-horizontal-relative:char;mso-position-vertical-relative:line" coordorigin="-1987,-397" coordsize="55897,38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">
                <v:shape id="Picture 11" o:spid="_x0000_s1027" type="#_x0000_t75" alt="A diagram of a cell&#10;&#10;Description automatically generated" style="position:absolute;left:-1987;top:-397;width:28503;height:18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">
                  <v:imagedata r:id="rId35" o:title="A diagram of a cell&#10;&#10;Description automatically generated"/>
                </v:shape>
                <v:shape id="Picture 6" o:spid="_x0000_s1028" type="#_x0000_t75" alt="A graph of a step size&#10;&#10;Description automatically generated with medium confidence" style="position:absolute;left:26707;top:-159;width:27202;height:17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">
                  <v:imagedata r:id="rId36" o:title="A graph of a step size&#10;&#10;Description automatically generated with medium confidence"/>
                </v:shape>
                <v:shape id="Picture 2" o:spid="_x0000_s1029" type="#_x0000_t75" alt="A graph showing a graph of a graph&#10;&#10;Description automatically generated with medium confidence" style="position:absolute;left:11846;top:18049;width:30454;height:19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">
                  <v:imagedata r:id="rId37" o:title="A graph showing a graph of a graph&#10;&#10;Description automatically generated with medium confidence"/>
                </v:shape>
                <w10:anchorlock/>
              </v:group>
            </w:pict>
          </mc:Fallback>
        </mc:AlternateContent>
      </w:r>
    </w:p>
    <w:p w14:paraId="10500639" w14:textId="44E13FA6" w:rsidR="00CD5A57" w:rsidRDefault="00CD5A57" w:rsidP="00D456F7">
      <w:pPr>
        <w:spacing w:after="0"/>
        <w:rPr>
          <w:rFonts w:ascii="Times New Roman" w:hAnsi="Times New Roman" w:cs="Times New Roman"/>
        </w:rPr>
      </w:pPr>
    </w:p>
    <w:p w14:paraId="0345A0A3" w14:textId="75751D94" w:rsidR="00683E0C" w:rsidRDefault="00683E0C" w:rsidP="00835FEF">
      <w:pPr>
        <w:spacing w:after="0"/>
        <w:jc w:val="center"/>
        <w:rPr>
          <w:rFonts w:ascii="Times New Roman" w:hAnsi="Times New Roman" w:cs="Times New Roman"/>
          <w:sz w:val="20"/>
          <w:szCs w:val="20"/>
        </w:rPr>
      </w:pPr>
      <w:r w:rsidRPr="00D7726F">
        <w:rPr>
          <w:rFonts w:ascii="Times New Roman" w:hAnsi="Times New Roman" w:cs="Times New Roman"/>
          <w:sz w:val="20"/>
          <w:szCs w:val="20"/>
        </w:rPr>
        <w:lastRenderedPageBreak/>
        <w:t>Fig. 3. Verification study showing: A) grid independence study, B) temporal independence study and C) mushy zone (</w:t>
      </w:r>
      <m:oMath>
        <m:sSub>
          <m:sSubPr>
            <m:ctrlPr>
              <w:rPr>
                <w:rFonts w:ascii="Cambria Math" w:hAnsi="Cambria Math" w:cs="Times New Roman"/>
              </w:rPr>
            </m:ctrlPr>
          </m:sSubPr>
          <m:e>
            <m:r>
              <w:rPr>
                <w:rFonts w:ascii="Cambria Math" w:hAnsi="Cambria Math" w:cs="Times New Roman"/>
              </w:rPr>
              <m:t>A</m:t>
            </m:r>
          </m:e>
          <m:sub>
            <m:r>
              <w:rPr>
                <w:rFonts w:ascii="Cambria Math" w:hAnsi="Cambria Math" w:cs="Times New Roman"/>
              </w:rPr>
              <m:t>mush</m:t>
            </m:r>
          </m:sub>
        </m:sSub>
      </m:oMath>
      <w:r w:rsidRPr="00D7726F">
        <w:rPr>
          <w:rFonts w:ascii="Times New Roman" w:hAnsi="Times New Roman" w:cs="Times New Roman"/>
        </w:rPr>
        <w:t>)</w:t>
      </w:r>
      <w:r w:rsidRPr="00D7726F">
        <w:rPr>
          <w:rFonts w:ascii="Times New Roman" w:hAnsi="Times New Roman" w:cs="Times New Roman"/>
          <w:sz w:val="24"/>
          <w:szCs w:val="24"/>
        </w:rPr>
        <w:t xml:space="preserve"> </w:t>
      </w:r>
      <w:r w:rsidRPr="00D7726F">
        <w:rPr>
          <w:rFonts w:ascii="Times New Roman" w:hAnsi="Times New Roman" w:cs="Times New Roman"/>
          <w:sz w:val="20"/>
          <w:szCs w:val="20"/>
        </w:rPr>
        <w:t>independence study.</w:t>
      </w:r>
    </w:p>
    <w:p w14:paraId="65086076" w14:textId="77777777" w:rsidR="004F1F90" w:rsidRDefault="004F1F90" w:rsidP="00DA3479">
      <w:pPr>
        <w:pStyle w:val="Header"/>
        <w:tabs>
          <w:tab w:val="clear" w:pos="4513"/>
          <w:tab w:val="clear" w:pos="9026"/>
          <w:tab w:val="left" w:pos="3093"/>
        </w:tabs>
        <w:spacing w:line="259" w:lineRule="auto"/>
        <w:ind w:firstLine="720"/>
        <w:contextualSpacing/>
        <w:jc w:val="both"/>
        <w:rPr>
          <w:rFonts w:ascii="Times New Roman" w:eastAsiaTheme="minorEastAsia" w:hAnsi="Times New Roman" w:cs="Times New Roman"/>
        </w:rPr>
      </w:pPr>
    </w:p>
    <w:p w14:paraId="7CE245ED" w14:textId="1B756D1D" w:rsidR="00683E0C" w:rsidRDefault="008E2EF3">
      <w:pPr>
        <w:pStyle w:val="Heading2"/>
        <w:rPr>
          <w:rFonts w:ascii="Times New Roman" w:hAnsi="Times New Roman" w:cs="Times New Roman"/>
          <w:i/>
          <w:color w:val="auto"/>
          <w:sz w:val="22"/>
          <w:szCs w:val="22"/>
        </w:rPr>
      </w:pPr>
      <w:r>
        <w:rPr>
          <w:rFonts w:ascii="Times New Roman" w:hAnsi="Times New Roman" w:cs="Times New Roman"/>
          <w:i/>
          <w:color w:val="auto"/>
          <w:sz w:val="22"/>
          <w:szCs w:val="22"/>
        </w:rPr>
        <w:t>4</w:t>
      </w:r>
      <w:r w:rsidR="002A7DE2" w:rsidRPr="00D456F7">
        <w:rPr>
          <w:rFonts w:ascii="Times New Roman" w:hAnsi="Times New Roman" w:cs="Times New Roman"/>
          <w:i/>
          <w:color w:val="auto"/>
          <w:sz w:val="22"/>
          <w:szCs w:val="22"/>
        </w:rPr>
        <w:t>.2</w:t>
      </w:r>
      <w:r w:rsidR="00683E0C" w:rsidRPr="00D456F7">
        <w:rPr>
          <w:rFonts w:ascii="Times New Roman" w:hAnsi="Times New Roman" w:cs="Times New Roman"/>
          <w:i/>
          <w:color w:val="auto"/>
          <w:sz w:val="22"/>
          <w:szCs w:val="22"/>
        </w:rPr>
        <w:t xml:space="preserve"> Validation</w:t>
      </w:r>
      <w:r w:rsidR="002A7DE2" w:rsidRPr="00D456F7">
        <w:rPr>
          <w:rFonts w:ascii="Times New Roman" w:hAnsi="Times New Roman" w:cs="Times New Roman"/>
          <w:i/>
          <w:color w:val="auto"/>
          <w:sz w:val="22"/>
          <w:szCs w:val="22"/>
        </w:rPr>
        <w:t xml:space="preserve"> study</w:t>
      </w:r>
    </w:p>
    <w:p w14:paraId="1455AB3D" w14:textId="254E601E" w:rsidR="007C6D14" w:rsidRPr="00835FEF" w:rsidRDefault="007C6D14" w:rsidP="00835FEF">
      <w:pPr>
        <w:spacing w:after="0"/>
      </w:pPr>
    </w:p>
    <w:p w14:paraId="77875D5B" w14:textId="32E81744" w:rsidR="008E2EF3" w:rsidDel="00A03B3C" w:rsidRDefault="008E2EF3" w:rsidP="008E2EF3">
      <w:pPr>
        <w:spacing w:after="0"/>
        <w:ind w:firstLine="720"/>
        <w:jc w:val="both"/>
        <w:rPr>
          <w:rFonts w:ascii="Times New Roman" w:hAnsi="Times New Roman" w:cs="Times New Roman"/>
        </w:rPr>
      </w:pPr>
      <w:r w:rsidRPr="00D7726F" w:rsidDel="00A03B3C">
        <w:rPr>
          <w:rFonts w:ascii="Times New Roman" w:hAnsi="Times New Roman" w:cs="Times New Roman"/>
        </w:rPr>
        <w:t xml:space="preserve">A numerical validation study shown in </w:t>
      </w:r>
      <w:r w:rsidRPr="00D7726F" w:rsidDel="00A03B3C">
        <w:rPr>
          <w:rFonts w:ascii="Times New Roman" w:hAnsi="Times New Roman" w:cs="Times New Roman"/>
          <w:b/>
          <w:bCs/>
        </w:rPr>
        <w:t>Fig. 4A</w:t>
      </w:r>
      <w:r w:rsidRPr="00D7726F" w:rsidDel="00A03B3C">
        <w:rPr>
          <w:rFonts w:ascii="Times New Roman" w:hAnsi="Times New Roman" w:cs="Times New Roman"/>
        </w:rPr>
        <w:t>,</w:t>
      </w:r>
      <w:r w:rsidRPr="00D7726F" w:rsidDel="00A03B3C">
        <w:rPr>
          <w:rFonts w:ascii="Times New Roman" w:hAnsi="Times New Roman" w:cs="Times New Roman"/>
          <w:b/>
          <w:bCs/>
        </w:rPr>
        <w:t xml:space="preserve"> </w:t>
      </w:r>
      <w:r w:rsidRPr="00D7726F" w:rsidDel="00A03B3C">
        <w:rPr>
          <w:rFonts w:ascii="Times New Roman" w:hAnsi="Times New Roman" w:cs="Times New Roman"/>
        </w:rPr>
        <w:t>and</w:t>
      </w:r>
      <w:r w:rsidRPr="00D7726F" w:rsidDel="00A03B3C">
        <w:rPr>
          <w:rFonts w:ascii="Times New Roman" w:hAnsi="Times New Roman" w:cs="Times New Roman"/>
          <w:b/>
          <w:bCs/>
        </w:rPr>
        <w:t xml:space="preserve"> B </w:t>
      </w:r>
      <w:r w:rsidRPr="00D7726F" w:rsidDel="00A03B3C">
        <w:rPr>
          <w:rFonts w:ascii="Times New Roman" w:hAnsi="Times New Roman" w:cs="Times New Roman"/>
        </w:rPr>
        <w:t xml:space="preserve">presents the battery thermal management validation along with the PCM validation. A battery cell assessed at ambient weather condition (25 °) for a single discharge at 1C rate with heat transfer coefficient set to 7 </w:t>
      </w:r>
      <w:r w:rsidRPr="00D7726F" w:rsidDel="00A03B3C">
        <w:rPr>
          <w:rFonts w:ascii="Times New Roman" w:eastAsia="Times New Roman" w:hAnsi="Times New Roman" w:cs="Times New Roman"/>
          <w:lang w:eastAsia="en-GB"/>
        </w:rPr>
        <w:t>W/m</w:t>
      </w:r>
      <w:r w:rsidRPr="00D7726F" w:rsidDel="00A03B3C">
        <w:rPr>
          <w:rFonts w:ascii="Times New Roman" w:eastAsia="Times New Roman" w:hAnsi="Times New Roman" w:cs="Times New Roman"/>
          <w:vertAlign w:val="superscript"/>
          <w:lang w:eastAsia="en-GB"/>
        </w:rPr>
        <w:t>2</w:t>
      </w:r>
      <w:r w:rsidRPr="00D7726F" w:rsidDel="00A03B3C">
        <w:rPr>
          <w:rFonts w:ascii="Times New Roman" w:eastAsia="Times New Roman" w:hAnsi="Times New Roman" w:cs="Times New Roman"/>
          <w:lang w:eastAsia="en-GB"/>
        </w:rPr>
        <w:t>K</w:t>
      </w:r>
      <w:r w:rsidR="0068793B">
        <w:rPr>
          <w:rFonts w:ascii="Times New Roman" w:eastAsia="Times New Roman" w:hAnsi="Times New Roman" w:cs="Times New Roman"/>
          <w:lang w:eastAsia="en-GB"/>
        </w:rPr>
        <w:t>,</w:t>
      </w:r>
      <w:r w:rsidRPr="00D7726F" w:rsidDel="00A03B3C">
        <w:rPr>
          <w:rFonts w:ascii="Times New Roman" w:eastAsia="Times New Roman" w:hAnsi="Times New Roman" w:cs="Times New Roman"/>
          <w:lang w:eastAsia="en-GB"/>
        </w:rPr>
        <w:t xml:space="preserve"> </w:t>
      </w:r>
      <w:r w:rsidRPr="00D7726F" w:rsidDel="00A03B3C">
        <w:rPr>
          <w:rFonts w:ascii="Times New Roman" w:hAnsi="Times New Roman" w:cs="Times New Roman"/>
        </w:rPr>
        <w:t>compare</w:t>
      </w:r>
      <w:r w:rsidR="0068793B">
        <w:rPr>
          <w:rFonts w:ascii="Times New Roman" w:hAnsi="Times New Roman" w:cs="Times New Roman"/>
        </w:rPr>
        <w:t>d</w:t>
      </w:r>
      <w:r w:rsidRPr="00D7726F" w:rsidDel="00A03B3C">
        <w:rPr>
          <w:rFonts w:ascii="Times New Roman" w:hAnsi="Times New Roman" w:cs="Times New Roman"/>
        </w:rPr>
        <w:t xml:space="preserve"> the data from literature with the current study. A deviation of </w:t>
      </w:r>
      <w:r w:rsidR="0012194F">
        <w:rPr>
          <w:rFonts w:ascii="Times New Roman" w:hAnsi="Times New Roman" w:cs="Times New Roman"/>
        </w:rPr>
        <w:t>1</w:t>
      </w:r>
      <w:r w:rsidR="009D1875">
        <w:rPr>
          <w:rFonts w:ascii="Times New Roman" w:hAnsi="Times New Roman" w:cs="Times New Roman"/>
        </w:rPr>
        <w:t>%</w:t>
      </w:r>
      <w:r w:rsidRPr="00D7726F" w:rsidDel="00A03B3C">
        <w:rPr>
          <w:rFonts w:ascii="Times New Roman" w:hAnsi="Times New Roman" w:cs="Times New Roman"/>
        </w:rPr>
        <w:t xml:space="preserve"> was seen and deemed sufficient to conduct the variation in drive cycles outlined. </w:t>
      </w:r>
      <w:r w:rsidR="009C3A55">
        <w:rPr>
          <w:rFonts w:ascii="Times New Roman" w:hAnsi="Times New Roman" w:cs="Times New Roman"/>
        </w:rPr>
        <w:t xml:space="preserve">In this work, a numerical approach </w:t>
      </w:r>
      <w:r w:rsidR="00EF52DC">
        <w:rPr>
          <w:rFonts w:ascii="Times New Roman" w:hAnsi="Times New Roman" w:cs="Times New Roman"/>
        </w:rPr>
        <w:t xml:space="preserve">using CFD </w:t>
      </w:r>
      <w:r w:rsidR="00127F51">
        <w:rPr>
          <w:rFonts w:ascii="Times New Roman" w:hAnsi="Times New Roman" w:cs="Times New Roman"/>
        </w:rPr>
        <w:t xml:space="preserve">compounded the use and the </w:t>
      </w:r>
      <w:r w:rsidR="00AA75D9">
        <w:rPr>
          <w:rFonts w:ascii="Times New Roman" w:hAnsi="Times New Roman" w:cs="Times New Roman"/>
        </w:rPr>
        <w:t>advantages,</w:t>
      </w:r>
      <w:r w:rsidR="00127F51">
        <w:rPr>
          <w:rFonts w:ascii="Times New Roman" w:hAnsi="Times New Roman" w:cs="Times New Roman"/>
        </w:rPr>
        <w:t xml:space="preserve"> </w:t>
      </w:r>
      <w:r w:rsidR="006218FC">
        <w:rPr>
          <w:rFonts w:ascii="Times New Roman" w:hAnsi="Times New Roman" w:cs="Times New Roman"/>
        </w:rPr>
        <w:t xml:space="preserve">including cost saving and </w:t>
      </w:r>
      <w:r w:rsidR="00872BBC">
        <w:rPr>
          <w:rFonts w:ascii="Times New Roman" w:hAnsi="Times New Roman" w:cs="Times New Roman"/>
        </w:rPr>
        <w:t xml:space="preserve">time </w:t>
      </w:r>
      <w:r w:rsidR="00680FE6">
        <w:rPr>
          <w:rFonts w:ascii="Times New Roman" w:hAnsi="Times New Roman" w:cs="Times New Roman"/>
        </w:rPr>
        <w:t>bound</w:t>
      </w:r>
      <w:r w:rsidR="00247200">
        <w:rPr>
          <w:rFonts w:ascii="Times New Roman" w:hAnsi="Times New Roman" w:cs="Times New Roman"/>
        </w:rPr>
        <w:t>, as well as harnessing the efficiency</w:t>
      </w:r>
      <w:r w:rsidR="003A5805">
        <w:rPr>
          <w:rFonts w:ascii="Times New Roman" w:hAnsi="Times New Roman" w:cs="Times New Roman"/>
        </w:rPr>
        <w:t xml:space="preserve">, </w:t>
      </w:r>
      <w:r w:rsidR="00E867D9">
        <w:rPr>
          <w:rFonts w:ascii="Times New Roman" w:hAnsi="Times New Roman" w:cs="Times New Roman"/>
        </w:rPr>
        <w:t>safety,</w:t>
      </w:r>
      <w:r w:rsidR="003A5805">
        <w:rPr>
          <w:rFonts w:ascii="Times New Roman" w:hAnsi="Times New Roman" w:cs="Times New Roman"/>
        </w:rPr>
        <w:t xml:space="preserve"> and risk mitigation. </w:t>
      </w:r>
      <w:r w:rsidR="00A277D3">
        <w:rPr>
          <w:rFonts w:ascii="Times New Roman" w:hAnsi="Times New Roman" w:cs="Times New Roman"/>
        </w:rPr>
        <w:t xml:space="preserve">The </w:t>
      </w:r>
      <w:r w:rsidR="00A9030A">
        <w:rPr>
          <w:rFonts w:ascii="Times New Roman" w:hAnsi="Times New Roman" w:cs="Times New Roman"/>
        </w:rPr>
        <w:t xml:space="preserve">gap between real-world complexity </w:t>
      </w:r>
      <w:r w:rsidR="00FE5514">
        <w:rPr>
          <w:rFonts w:ascii="Times New Roman" w:hAnsi="Times New Roman" w:cs="Times New Roman"/>
        </w:rPr>
        <w:t xml:space="preserve">and accuracy in simulation </w:t>
      </w:r>
      <w:r w:rsidR="002238C5">
        <w:rPr>
          <w:rFonts w:ascii="Times New Roman" w:hAnsi="Times New Roman" w:cs="Times New Roman"/>
        </w:rPr>
        <w:t xml:space="preserve">was </w:t>
      </w:r>
      <w:r w:rsidR="001A6222">
        <w:rPr>
          <w:rFonts w:ascii="Times New Roman" w:hAnsi="Times New Roman" w:cs="Times New Roman"/>
        </w:rPr>
        <w:t xml:space="preserve">closed </w:t>
      </w:r>
      <w:r w:rsidR="00232AC4">
        <w:rPr>
          <w:rFonts w:ascii="Times New Roman" w:hAnsi="Times New Roman" w:cs="Times New Roman"/>
        </w:rPr>
        <w:t>by</w:t>
      </w:r>
      <w:r w:rsidR="001A6222">
        <w:rPr>
          <w:rFonts w:ascii="Times New Roman" w:hAnsi="Times New Roman" w:cs="Times New Roman"/>
        </w:rPr>
        <w:t xml:space="preserve"> combining the </w:t>
      </w:r>
      <w:r w:rsidR="00A277D3">
        <w:rPr>
          <w:rFonts w:ascii="Times New Roman" w:hAnsi="Times New Roman" w:cs="Times New Roman"/>
        </w:rPr>
        <w:t xml:space="preserve">experimental data and numerical solutions </w:t>
      </w:r>
      <w:r w:rsidR="00CF3586">
        <w:rPr>
          <w:rFonts w:ascii="Times New Roman" w:hAnsi="Times New Roman" w:cs="Times New Roman"/>
        </w:rPr>
        <w:t xml:space="preserve">captured from </w:t>
      </w:r>
      <w:r w:rsidR="007E7D26">
        <w:rPr>
          <w:rFonts w:ascii="Times New Roman" w:hAnsi="Times New Roman" w:cs="Times New Roman"/>
        </w:rPr>
        <w:t>[34]</w:t>
      </w:r>
      <w:r w:rsidR="008327A6">
        <w:rPr>
          <w:rFonts w:ascii="Times New Roman" w:hAnsi="Times New Roman" w:cs="Times New Roman"/>
        </w:rPr>
        <w:t xml:space="preserve"> and [18]</w:t>
      </w:r>
      <w:r w:rsidR="00BE4790">
        <w:rPr>
          <w:rFonts w:ascii="Times New Roman" w:hAnsi="Times New Roman" w:cs="Times New Roman"/>
        </w:rPr>
        <w:t xml:space="preserve"> in order to perform parametric studies and</w:t>
      </w:r>
      <w:r w:rsidR="003723A3">
        <w:rPr>
          <w:rFonts w:ascii="Times New Roman" w:hAnsi="Times New Roman" w:cs="Times New Roman"/>
        </w:rPr>
        <w:t xml:space="preserve"> provide insights</w:t>
      </w:r>
      <w:r w:rsidR="00E867D9">
        <w:rPr>
          <w:rFonts w:ascii="Times New Roman" w:hAnsi="Times New Roman" w:cs="Times New Roman"/>
        </w:rPr>
        <w:t xml:space="preserve"> to performance in the presence of a LH jacket.</w:t>
      </w:r>
      <w:r w:rsidR="008327A6">
        <w:rPr>
          <w:rFonts w:ascii="Times New Roman" w:hAnsi="Times New Roman" w:cs="Times New Roman"/>
        </w:rPr>
        <w:t xml:space="preserve"> </w:t>
      </w:r>
      <w:r w:rsidR="003C297F">
        <w:rPr>
          <w:rFonts w:ascii="Times New Roman" w:hAnsi="Times New Roman" w:cs="Times New Roman"/>
        </w:rPr>
        <w:t xml:space="preserve">Similar </w:t>
      </w:r>
      <w:r w:rsidR="00E366F1">
        <w:rPr>
          <w:rFonts w:ascii="Times New Roman" w:hAnsi="Times New Roman" w:cs="Times New Roman"/>
        </w:rPr>
        <w:t xml:space="preserve">methods were used to </w:t>
      </w:r>
      <w:r w:rsidR="004E59B1">
        <w:rPr>
          <w:rFonts w:ascii="Times New Roman" w:hAnsi="Times New Roman" w:cs="Times New Roman"/>
        </w:rPr>
        <w:t xml:space="preserve">show the relationship between the liquid fraction </w:t>
      </w:r>
      <w:r w:rsidR="00186C5E">
        <w:rPr>
          <w:rFonts w:ascii="Times New Roman" w:hAnsi="Times New Roman" w:cs="Times New Roman"/>
        </w:rPr>
        <w:t xml:space="preserve">during PCM </w:t>
      </w:r>
      <w:r w:rsidR="004E59B1">
        <w:rPr>
          <w:rFonts w:ascii="Times New Roman" w:hAnsi="Times New Roman" w:cs="Times New Roman"/>
        </w:rPr>
        <w:t>melting</w:t>
      </w:r>
      <w:r w:rsidR="00EA5A53">
        <w:rPr>
          <w:rFonts w:ascii="Times New Roman" w:hAnsi="Times New Roman" w:cs="Times New Roman"/>
        </w:rPr>
        <w:t xml:space="preserve"> in an enclosed </w:t>
      </w:r>
      <w:r w:rsidR="00D618E4">
        <w:rPr>
          <w:rFonts w:ascii="Times New Roman" w:hAnsi="Times New Roman" w:cs="Times New Roman"/>
        </w:rPr>
        <w:t>container</w:t>
      </w:r>
      <w:r w:rsidR="009A7497">
        <w:rPr>
          <w:rFonts w:ascii="Times New Roman" w:hAnsi="Times New Roman" w:cs="Times New Roman"/>
        </w:rPr>
        <w:t xml:space="preserve"> of </w:t>
      </w:r>
      <w:r w:rsidR="00D618E4">
        <w:rPr>
          <w:rFonts w:ascii="Times New Roman" w:hAnsi="Times New Roman" w:cs="Times New Roman"/>
        </w:rPr>
        <w:t xml:space="preserve">constant heat flux. </w:t>
      </w:r>
      <w:r w:rsidRPr="00D7726F" w:rsidDel="00A03B3C">
        <w:rPr>
          <w:rFonts w:ascii="Times New Roman" w:hAnsi="Times New Roman" w:cs="Times New Roman"/>
        </w:rPr>
        <w:t xml:space="preserve">A PCM melting validation shown in </w:t>
      </w:r>
      <w:r w:rsidRPr="00D7726F" w:rsidDel="00A03B3C">
        <w:rPr>
          <w:rFonts w:ascii="Times New Roman" w:hAnsi="Times New Roman" w:cs="Times New Roman"/>
          <w:b/>
          <w:bCs/>
        </w:rPr>
        <w:t>Fig. 4B</w:t>
      </w:r>
      <w:r w:rsidRPr="00D7726F" w:rsidDel="00A03B3C">
        <w:rPr>
          <w:rFonts w:ascii="Times New Roman" w:hAnsi="Times New Roman" w:cs="Times New Roman"/>
        </w:rPr>
        <w:t xml:space="preserve"> compare</w:t>
      </w:r>
      <w:r w:rsidR="00C773EC">
        <w:rPr>
          <w:rFonts w:ascii="Times New Roman" w:hAnsi="Times New Roman" w:cs="Times New Roman"/>
        </w:rPr>
        <w:t>s</w:t>
      </w:r>
      <w:r w:rsidRPr="00D7726F" w:rsidDel="00A03B3C">
        <w:rPr>
          <w:rFonts w:ascii="Times New Roman" w:hAnsi="Times New Roman" w:cs="Times New Roman"/>
        </w:rPr>
        <w:t xml:space="preserve"> the data for liquid fraction versus Fourier number </w:t>
      </w:r>
      <w:r w:rsidR="009E3C02">
        <w:rPr>
          <w:rFonts w:ascii="Times New Roman" w:hAnsi="Times New Roman" w:cs="Times New Roman"/>
        </w:rPr>
        <w:t>of</w:t>
      </w:r>
      <w:r w:rsidR="009E3C02" w:rsidRPr="00D7726F" w:rsidDel="00A03B3C">
        <w:rPr>
          <w:rFonts w:ascii="Times New Roman" w:hAnsi="Times New Roman" w:cs="Times New Roman"/>
        </w:rPr>
        <w:t xml:space="preserve"> </w:t>
      </w:r>
      <w:r w:rsidRPr="00D7726F" w:rsidDel="00A03B3C">
        <w:rPr>
          <w:rFonts w:ascii="Times New Roman" w:hAnsi="Times New Roman" w:cs="Times New Roman"/>
        </w:rPr>
        <w:t>captured data from literature [</w:t>
      </w:r>
      <w:r w:rsidDel="00A03B3C">
        <w:rPr>
          <w:rFonts w:ascii="Times New Roman" w:hAnsi="Times New Roman" w:cs="Times New Roman"/>
        </w:rPr>
        <w:t>5</w:t>
      </w:r>
      <w:r w:rsidRPr="00D7726F" w:rsidDel="00A03B3C">
        <w:rPr>
          <w:rFonts w:ascii="Times New Roman" w:hAnsi="Times New Roman" w:cs="Times New Roman"/>
        </w:rPr>
        <w:t>] based on N-eicosane PCM.</w:t>
      </w:r>
      <w:r w:rsidRPr="00111839" w:rsidDel="00A03B3C">
        <w:rPr>
          <w:rFonts w:ascii="Times New Roman" w:hAnsi="Times New Roman" w:cs="Times New Roman"/>
        </w:rPr>
        <w:t xml:space="preserve"> </w:t>
      </w:r>
      <w:r w:rsidRPr="00D7726F" w:rsidDel="00A03B3C">
        <w:rPr>
          <w:rFonts w:ascii="Times New Roman" w:hAnsi="Times New Roman" w:cs="Times New Roman"/>
        </w:rPr>
        <w:t>The study showed less than 1</w:t>
      </w:r>
      <w:r w:rsidR="009D1875">
        <w:rPr>
          <w:rFonts w:ascii="Times New Roman" w:hAnsi="Times New Roman" w:cs="Times New Roman"/>
        </w:rPr>
        <w:t>%</w:t>
      </w:r>
      <w:r w:rsidRPr="00D7726F" w:rsidDel="00A03B3C">
        <w:rPr>
          <w:rFonts w:ascii="Times New Roman" w:hAnsi="Times New Roman" w:cs="Times New Roman"/>
        </w:rPr>
        <w:t xml:space="preserve"> deviation and </w:t>
      </w:r>
      <w:r w:rsidR="009E3C02">
        <w:rPr>
          <w:rFonts w:ascii="Times New Roman" w:hAnsi="Times New Roman" w:cs="Times New Roman"/>
        </w:rPr>
        <w:t>was sufficient</w:t>
      </w:r>
      <w:r w:rsidR="009E3C02" w:rsidRPr="00D7726F" w:rsidDel="00A03B3C">
        <w:rPr>
          <w:rFonts w:ascii="Times New Roman" w:hAnsi="Times New Roman" w:cs="Times New Roman"/>
        </w:rPr>
        <w:t xml:space="preserve"> </w:t>
      </w:r>
      <w:r w:rsidRPr="00D7726F" w:rsidDel="00A03B3C">
        <w:rPr>
          <w:rFonts w:ascii="Times New Roman" w:hAnsi="Times New Roman" w:cs="Times New Roman"/>
        </w:rPr>
        <w:t xml:space="preserve">to conduct the study based on N-octadecane PCM. </w:t>
      </w:r>
      <w:r w:rsidR="006D5E42">
        <w:rPr>
          <w:rFonts w:ascii="Times New Roman" w:hAnsi="Times New Roman" w:cs="Times New Roman"/>
        </w:rPr>
        <w:t xml:space="preserve">In that study, different </w:t>
      </w:r>
      <w:r w:rsidR="00E7377C">
        <w:rPr>
          <w:rFonts w:ascii="Times New Roman" w:hAnsi="Times New Roman" w:cs="Times New Roman"/>
        </w:rPr>
        <w:t>PCMs</w:t>
      </w:r>
      <w:r w:rsidR="005531AE">
        <w:rPr>
          <w:rFonts w:ascii="Times New Roman" w:hAnsi="Times New Roman" w:cs="Times New Roman"/>
        </w:rPr>
        <w:t xml:space="preserve"> were analysed based on the impact of ambient weather conditions on the effectiveness for thermal </w:t>
      </w:r>
      <w:r w:rsidR="00EE160F">
        <w:rPr>
          <w:rFonts w:ascii="Times New Roman" w:hAnsi="Times New Roman" w:cs="Times New Roman"/>
        </w:rPr>
        <w:t>management,</w:t>
      </w:r>
      <w:r w:rsidR="005531AE">
        <w:rPr>
          <w:rFonts w:ascii="Times New Roman" w:hAnsi="Times New Roman" w:cs="Times New Roman"/>
        </w:rPr>
        <w:t xml:space="preserve"> </w:t>
      </w:r>
      <w:r w:rsidR="00802FC4">
        <w:rPr>
          <w:rFonts w:ascii="Times New Roman" w:hAnsi="Times New Roman" w:cs="Times New Roman"/>
        </w:rPr>
        <w:t>including extreme weather conditions</w:t>
      </w:r>
      <w:r w:rsidR="004E29C4">
        <w:rPr>
          <w:rFonts w:ascii="Times New Roman" w:hAnsi="Times New Roman" w:cs="Times New Roman"/>
        </w:rPr>
        <w:t xml:space="preserve"> as mentioned in section 3.</w:t>
      </w:r>
      <w:r w:rsidR="00407E3B">
        <w:rPr>
          <w:rFonts w:ascii="Times New Roman" w:hAnsi="Times New Roman" w:cs="Times New Roman"/>
        </w:rPr>
        <w:t>2.</w:t>
      </w:r>
    </w:p>
    <w:p w14:paraId="7CDA97DF" w14:textId="77777777" w:rsidR="00CC143B" w:rsidRPr="00D7726F" w:rsidRDefault="00CC143B" w:rsidP="00CC143B">
      <w:pPr>
        <w:spacing w:after="0"/>
        <w:rPr>
          <w:rFonts w:ascii="Times New Roman" w:hAnsi="Times New Roman" w:cs="Times New Roman"/>
        </w:rPr>
      </w:pPr>
    </w:p>
    <w:p w14:paraId="04DF8491" w14:textId="47AD7A51" w:rsidR="00FC2955" w:rsidRDefault="00305A6C">
      <w:pPr>
        <w:jc w:val="center"/>
        <w:rPr>
          <w:rFonts w:ascii="Times New Roman" w:hAnsi="Times New Roman" w:cs="Times New Roman"/>
          <w:sz w:val="20"/>
          <w:szCs w:val="20"/>
        </w:rPr>
      </w:pPr>
      <w:r>
        <w:rPr>
          <w:noProof/>
        </w:rPr>
        <mc:AlternateContent>
          <mc:Choice Requires="wpg">
            <w:drawing>
              <wp:inline distT="0" distB="0" distL="0" distR="0" wp14:anchorId="1F35472B" wp14:editId="73610A38">
                <wp:extent cx="5661106" cy="1865630"/>
                <wp:effectExtent l="0" t="0" r="0" b="1270"/>
                <wp:docPr id="942582855" name="Group 1"/>
                <wp:cNvGraphicFramePr/>
                <a:graphic xmlns:a="http://schemas.openxmlformats.org/drawingml/2006/main">
                  <a:graphicData uri="http://schemas.microsoft.com/office/word/2010/wordprocessingGroup">
                    <wpg:wgp>
                      <wpg:cNvGrpSpPr/>
                      <wpg:grpSpPr>
                        <a:xfrm>
                          <a:off x="0" y="0"/>
                          <a:ext cx="5661106" cy="1865630"/>
                          <a:chOff x="87465" y="0"/>
                          <a:chExt cx="5661106" cy="1865630"/>
                        </a:xfrm>
                      </wpg:grpSpPr>
                      <pic:pic xmlns:pic="http://schemas.openxmlformats.org/drawingml/2006/picture">
                        <pic:nvPicPr>
                          <pic:cNvPr id="1125397836" name="Picture 1" descr="A graph of a number of numbers and a line&#10;&#10;Description automatically generated"/>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87465" y="0"/>
                            <a:ext cx="2743835" cy="1865630"/>
                          </a:xfrm>
                          <a:prstGeom prst="rect">
                            <a:avLst/>
                          </a:prstGeom>
                        </pic:spPr>
                      </pic:pic>
                      <pic:pic xmlns:pic="http://schemas.openxmlformats.org/drawingml/2006/picture">
                        <pic:nvPicPr>
                          <pic:cNvPr id="719861177" name="Picture 719861177" descr="A graph of a number&#10;&#10;Description automatically generated"/>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2878371" y="15903"/>
                            <a:ext cx="2870200" cy="1817370"/>
                          </a:xfrm>
                          <a:prstGeom prst="rect">
                            <a:avLst/>
                          </a:prstGeom>
                        </pic:spPr>
                      </pic:pic>
                    </wpg:wgp>
                  </a:graphicData>
                </a:graphic>
              </wp:inline>
            </w:drawing>
          </mc:Choice>
          <mc:Fallback>
            <w:pict>
              <v:group w14:anchorId="0D77EEA4" id="Group 1" o:spid="_x0000_s1026" style="width:445.75pt;height:146.9pt;mso-position-horizontal-relative:char;mso-position-vertical-relative:line" coordorigin="874" coordsize="56611,186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">
                <v:shape id="Picture 1" o:spid="_x0000_s1027" type="#_x0000_t75" alt="A graph of a number of numbers and a line&#10;&#10;Description automatically generated" style="position:absolute;left:874;width:27439;height:18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">
                  <v:imagedata r:id="rId40" o:title="A graph of a number of numbers and a line&#10;&#10;Description automatically generated"/>
                </v:shape>
                <v:shape id="Picture 719861177" o:spid="_x0000_s1028" type="#_x0000_t75" alt="A graph of a number&#10;&#10;Description automatically generated" style="position:absolute;left:28783;top:159;width:28702;height:18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">
                  <v:imagedata r:id="rId41" o:title="A graph of a number&#10;&#10;Description automatically generated"/>
                </v:shape>
                <w10:anchorlock/>
              </v:group>
            </w:pict>
          </mc:Fallback>
        </mc:AlternateContent>
      </w:r>
      <w:r w:rsidR="00B01CF0" w:rsidRPr="00B01CF0">
        <w:rPr>
          <w:noProof/>
        </w:rPr>
        <w:t xml:space="preserve"> </w:t>
      </w:r>
    </w:p>
    <w:p w14:paraId="447BA4ED" w14:textId="49AB7E95" w:rsidR="00C03914" w:rsidRPr="00835FEF" w:rsidRDefault="00CC143B" w:rsidP="00835FEF">
      <w:pPr>
        <w:spacing w:after="0"/>
        <w:jc w:val="center"/>
        <w:rPr>
          <w:rFonts w:ascii="Times New Roman" w:hAnsi="Times New Roman" w:cs="Times New Roman"/>
          <w:sz w:val="20"/>
          <w:szCs w:val="20"/>
        </w:rPr>
      </w:pPr>
      <w:r w:rsidRPr="00835FEF">
        <w:rPr>
          <w:rFonts w:ascii="Times New Roman" w:hAnsi="Times New Roman" w:cs="Times New Roman"/>
          <w:sz w:val="20"/>
          <w:szCs w:val="20"/>
        </w:rPr>
        <w:t xml:space="preserve">Fig. 4. Validation study: A) Single cell battery validation under ambient temperature (25 °C) for </w:t>
      </w:r>
      <w:r w:rsidR="00232AC4">
        <w:rPr>
          <w:rFonts w:ascii="Times New Roman" w:hAnsi="Times New Roman" w:cs="Times New Roman"/>
          <w:sz w:val="20"/>
          <w:szCs w:val="20"/>
        </w:rPr>
        <w:t>a thermal</w:t>
      </w:r>
      <w:r w:rsidR="00232AC4" w:rsidRPr="00835FEF">
        <w:rPr>
          <w:rFonts w:ascii="Times New Roman" w:hAnsi="Times New Roman" w:cs="Times New Roman"/>
          <w:sz w:val="20"/>
          <w:szCs w:val="20"/>
        </w:rPr>
        <w:t xml:space="preserve"> </w:t>
      </w:r>
      <w:r w:rsidRPr="00835FEF">
        <w:rPr>
          <w:rFonts w:ascii="Times New Roman" w:hAnsi="Times New Roman" w:cs="Times New Roman"/>
          <w:sz w:val="20"/>
          <w:szCs w:val="20"/>
        </w:rPr>
        <w:t>analysis of Temperature vs time (°C) versus Time (s) and B) PCM validation for liquid fraction versus Fourier number compared with literature results.</w:t>
      </w:r>
    </w:p>
    <w:p w14:paraId="428773D7" w14:textId="0BFDDE6F" w:rsidR="0086182B" w:rsidRPr="00835FEF" w:rsidRDefault="0086182B" w:rsidP="00835FEF">
      <w:pPr>
        <w:spacing w:after="0"/>
        <w:jc w:val="center"/>
        <w:rPr>
          <w:rFonts w:ascii="Times New Roman" w:hAnsi="Times New Roman" w:cs="Times New Roman"/>
          <w:sz w:val="20"/>
          <w:szCs w:val="20"/>
        </w:rPr>
      </w:pPr>
    </w:p>
    <w:p w14:paraId="2C963C13" w14:textId="54E8EAF4" w:rsidR="009558C6" w:rsidRPr="00D456F7" w:rsidRDefault="008E2EF3" w:rsidP="00D456F7">
      <w:pPr>
        <w:pStyle w:val="Heading2"/>
        <w:rPr>
          <w:rFonts w:ascii="Times New Roman" w:hAnsi="Times New Roman" w:cs="Times New Roman"/>
          <w:i/>
          <w:iCs/>
          <w:color w:val="auto"/>
          <w:sz w:val="22"/>
          <w:szCs w:val="22"/>
        </w:rPr>
      </w:pPr>
      <w:r>
        <w:rPr>
          <w:rFonts w:ascii="Times New Roman" w:hAnsi="Times New Roman" w:cs="Times New Roman"/>
          <w:i/>
          <w:iCs/>
          <w:color w:val="auto"/>
          <w:sz w:val="22"/>
          <w:szCs w:val="22"/>
        </w:rPr>
        <w:t>4</w:t>
      </w:r>
      <w:r w:rsidR="009558C6" w:rsidRPr="00D456F7">
        <w:rPr>
          <w:rFonts w:ascii="Times New Roman" w:hAnsi="Times New Roman" w:cs="Times New Roman"/>
          <w:i/>
          <w:iCs/>
          <w:color w:val="auto"/>
          <w:sz w:val="22"/>
          <w:szCs w:val="22"/>
        </w:rPr>
        <w:t>.</w:t>
      </w:r>
      <w:r w:rsidR="00CD613B" w:rsidRPr="00D456F7">
        <w:rPr>
          <w:rFonts w:ascii="Times New Roman" w:hAnsi="Times New Roman" w:cs="Times New Roman"/>
          <w:i/>
          <w:iCs/>
          <w:color w:val="auto"/>
          <w:sz w:val="22"/>
          <w:szCs w:val="22"/>
        </w:rPr>
        <w:t>3</w:t>
      </w:r>
      <w:r w:rsidR="009558C6" w:rsidRPr="00D456F7">
        <w:rPr>
          <w:rFonts w:ascii="Times New Roman" w:hAnsi="Times New Roman" w:cs="Times New Roman"/>
          <w:i/>
          <w:iCs/>
          <w:color w:val="auto"/>
          <w:sz w:val="22"/>
          <w:szCs w:val="22"/>
        </w:rPr>
        <w:t xml:space="preserve"> Impact of </w:t>
      </w:r>
      <w:r w:rsidR="00147409">
        <w:rPr>
          <w:rFonts w:ascii="Times New Roman" w:hAnsi="Times New Roman" w:cs="Times New Roman"/>
          <w:i/>
          <w:iCs/>
          <w:color w:val="auto"/>
          <w:sz w:val="22"/>
          <w:szCs w:val="22"/>
        </w:rPr>
        <w:t>LH jacket</w:t>
      </w:r>
      <w:r w:rsidR="00147409" w:rsidRPr="00D456F7">
        <w:rPr>
          <w:rFonts w:ascii="Times New Roman" w:hAnsi="Times New Roman" w:cs="Times New Roman"/>
          <w:i/>
          <w:iCs/>
          <w:color w:val="auto"/>
          <w:sz w:val="22"/>
          <w:szCs w:val="22"/>
        </w:rPr>
        <w:t xml:space="preserve"> </w:t>
      </w:r>
      <w:r w:rsidR="009558C6" w:rsidRPr="00D456F7">
        <w:rPr>
          <w:rFonts w:ascii="Times New Roman" w:hAnsi="Times New Roman" w:cs="Times New Roman"/>
          <w:i/>
          <w:iCs/>
          <w:color w:val="auto"/>
          <w:sz w:val="22"/>
          <w:szCs w:val="22"/>
        </w:rPr>
        <w:t xml:space="preserve">on battery performance under </w:t>
      </w:r>
      <w:r w:rsidR="00F74A17" w:rsidRPr="00D456F7">
        <w:rPr>
          <w:rFonts w:ascii="Times New Roman" w:hAnsi="Times New Roman" w:cs="Times New Roman"/>
          <w:i/>
          <w:iCs/>
          <w:color w:val="auto"/>
          <w:sz w:val="22"/>
          <w:szCs w:val="22"/>
        </w:rPr>
        <w:t>Automotive drive cycles</w:t>
      </w:r>
    </w:p>
    <w:p w14:paraId="4BD9B9B2" w14:textId="77777777" w:rsidR="00533691" w:rsidRPr="00D7726F" w:rsidRDefault="00533691" w:rsidP="00467FFD">
      <w:pPr>
        <w:spacing w:after="0"/>
        <w:rPr>
          <w:rFonts w:ascii="Times New Roman" w:hAnsi="Times New Roman" w:cs="Times New Roman"/>
        </w:rPr>
      </w:pPr>
    </w:p>
    <w:p w14:paraId="243D114E" w14:textId="4E18436D" w:rsidR="001F4826" w:rsidRDefault="001F4826" w:rsidP="001F4826">
      <w:pPr>
        <w:spacing w:after="0"/>
        <w:ind w:firstLine="720"/>
        <w:jc w:val="both"/>
        <w:rPr>
          <w:rFonts w:ascii="Times New Roman" w:hAnsi="Times New Roman" w:cs="Times New Roman"/>
        </w:rPr>
      </w:pPr>
      <w:r>
        <w:rPr>
          <w:rFonts w:ascii="Times New Roman" w:hAnsi="Times New Roman" w:cs="Times New Roman"/>
        </w:rPr>
        <w:t xml:space="preserve">In the preceding discussions, an examination of the range of drive cycles studied each with their own characterisation behaviours and unique power profiles and applications. The US06 cycle, as seen in </w:t>
      </w:r>
      <w:r w:rsidRPr="00F27D3C">
        <w:rPr>
          <w:rFonts w:ascii="Times New Roman" w:hAnsi="Times New Roman" w:cs="Times New Roman"/>
          <w:b/>
          <w:bCs/>
        </w:rPr>
        <w:t>Fig. 1A</w:t>
      </w:r>
      <w:r>
        <w:rPr>
          <w:rFonts w:ascii="Times New Roman" w:hAnsi="Times New Roman" w:cs="Times New Roman"/>
        </w:rPr>
        <w:t>, represents an aggressive driving scenario with rapid speed fluctuations and behaviours following start-up. Meanwhile, th</w:t>
      </w:r>
      <w:r w:rsidR="00EF61A5">
        <w:rPr>
          <w:rFonts w:ascii="Times New Roman" w:hAnsi="Times New Roman" w:cs="Times New Roman"/>
        </w:rPr>
        <w:t xml:space="preserve">e UDDS cycle illustrated in </w:t>
      </w:r>
      <w:r w:rsidR="00EF61A5" w:rsidRPr="00835FEF">
        <w:rPr>
          <w:rFonts w:ascii="Times New Roman" w:hAnsi="Times New Roman" w:cs="Times New Roman"/>
          <w:b/>
          <w:bCs/>
        </w:rPr>
        <w:t>Fig. 1B</w:t>
      </w:r>
      <w:r w:rsidR="008B5940">
        <w:rPr>
          <w:rFonts w:ascii="Times New Roman" w:hAnsi="Times New Roman" w:cs="Times New Roman"/>
        </w:rPr>
        <w:t xml:space="preserve">, mimics an urban route with frequent stops. The HWFT </w:t>
      </w:r>
      <w:r w:rsidR="009E3C02">
        <w:rPr>
          <w:rFonts w:ascii="Times New Roman" w:hAnsi="Times New Roman" w:cs="Times New Roman"/>
        </w:rPr>
        <w:t xml:space="preserve">cycle, </w:t>
      </w:r>
      <w:r w:rsidR="008B5940">
        <w:rPr>
          <w:rFonts w:ascii="Times New Roman" w:hAnsi="Times New Roman" w:cs="Times New Roman"/>
        </w:rPr>
        <w:t xml:space="preserve">as displayed in </w:t>
      </w:r>
      <w:r w:rsidR="008B5940" w:rsidRPr="00835FEF">
        <w:rPr>
          <w:rFonts w:ascii="Times New Roman" w:hAnsi="Times New Roman" w:cs="Times New Roman"/>
          <w:b/>
          <w:bCs/>
        </w:rPr>
        <w:t>Fig. 1C</w:t>
      </w:r>
      <w:r w:rsidR="008B5940">
        <w:rPr>
          <w:rFonts w:ascii="Times New Roman" w:hAnsi="Times New Roman" w:cs="Times New Roman"/>
        </w:rPr>
        <w:t xml:space="preserve"> and </w:t>
      </w:r>
      <w:r w:rsidR="008B5940" w:rsidRPr="00835FEF">
        <w:rPr>
          <w:rFonts w:ascii="Times New Roman" w:hAnsi="Times New Roman" w:cs="Times New Roman"/>
          <w:b/>
          <w:bCs/>
        </w:rPr>
        <w:t>D</w:t>
      </w:r>
      <w:r w:rsidR="008B5940">
        <w:rPr>
          <w:rFonts w:ascii="Times New Roman" w:hAnsi="Times New Roman" w:cs="Times New Roman"/>
        </w:rPr>
        <w:t xml:space="preserve">, </w:t>
      </w:r>
      <w:r w:rsidR="009E3C02">
        <w:rPr>
          <w:rFonts w:ascii="Times New Roman" w:hAnsi="Times New Roman" w:cs="Times New Roman"/>
        </w:rPr>
        <w:t xml:space="preserve">assesses </w:t>
      </w:r>
      <w:r w:rsidR="008B5940">
        <w:rPr>
          <w:rFonts w:ascii="Times New Roman" w:hAnsi="Times New Roman" w:cs="Times New Roman"/>
        </w:rPr>
        <w:t xml:space="preserve">the fuel </w:t>
      </w:r>
      <w:r w:rsidR="006D04C1">
        <w:rPr>
          <w:rFonts w:ascii="Times New Roman" w:hAnsi="Times New Roman" w:cs="Times New Roman"/>
        </w:rPr>
        <w:t>economy</w:t>
      </w:r>
      <w:r w:rsidR="008B5940">
        <w:rPr>
          <w:rFonts w:ascii="Times New Roman" w:hAnsi="Times New Roman" w:cs="Times New Roman"/>
        </w:rPr>
        <w:t xml:space="preserve"> of light-duty vehicles </w:t>
      </w:r>
      <w:r w:rsidR="006D04C1">
        <w:rPr>
          <w:rFonts w:ascii="Times New Roman" w:hAnsi="Times New Roman" w:cs="Times New Roman"/>
        </w:rPr>
        <w:t>for</w:t>
      </w:r>
      <w:r w:rsidR="008B5940">
        <w:rPr>
          <w:rFonts w:ascii="Times New Roman" w:hAnsi="Times New Roman" w:cs="Times New Roman"/>
        </w:rPr>
        <w:t xml:space="preserve"> highway ratings. The LA92 in </w:t>
      </w:r>
      <w:r w:rsidR="008B5940" w:rsidRPr="00835FEF">
        <w:rPr>
          <w:rFonts w:ascii="Times New Roman" w:hAnsi="Times New Roman" w:cs="Times New Roman"/>
          <w:b/>
          <w:bCs/>
        </w:rPr>
        <w:t>Fig. 1E</w:t>
      </w:r>
      <w:r w:rsidR="008B5940">
        <w:rPr>
          <w:rFonts w:ascii="Times New Roman" w:hAnsi="Times New Roman" w:cs="Times New Roman"/>
        </w:rPr>
        <w:t xml:space="preserve"> simulates aggressive </w:t>
      </w:r>
      <w:r w:rsidR="006D04C1">
        <w:rPr>
          <w:rFonts w:ascii="Times New Roman" w:hAnsi="Times New Roman" w:cs="Times New Roman"/>
        </w:rPr>
        <w:t>driving</w:t>
      </w:r>
      <w:r w:rsidR="008B5940">
        <w:rPr>
          <w:rFonts w:ascii="Times New Roman" w:hAnsi="Times New Roman" w:cs="Times New Roman"/>
        </w:rPr>
        <w:t xml:space="preserve"> </w:t>
      </w:r>
      <w:r w:rsidR="006D04C1">
        <w:rPr>
          <w:rFonts w:ascii="Times New Roman" w:hAnsi="Times New Roman" w:cs="Times New Roman"/>
        </w:rPr>
        <w:t>with</w:t>
      </w:r>
      <w:r w:rsidR="008B5940">
        <w:rPr>
          <w:rFonts w:ascii="Times New Roman" w:hAnsi="Times New Roman" w:cs="Times New Roman"/>
        </w:rPr>
        <w:t xml:space="preserve"> high speeds and </w:t>
      </w:r>
      <w:r w:rsidR="006D04C1">
        <w:rPr>
          <w:rFonts w:ascii="Times New Roman" w:hAnsi="Times New Roman" w:cs="Times New Roman"/>
        </w:rPr>
        <w:t>acceleration</w:t>
      </w:r>
      <w:r w:rsidR="008B5940">
        <w:rPr>
          <w:rFonts w:ascii="Times New Roman" w:hAnsi="Times New Roman" w:cs="Times New Roman"/>
        </w:rPr>
        <w:t xml:space="preserve">. </w:t>
      </w:r>
      <w:r w:rsidR="006D04C1">
        <w:rPr>
          <w:rFonts w:ascii="Times New Roman" w:hAnsi="Times New Roman" w:cs="Times New Roman"/>
        </w:rPr>
        <w:t>Lastly,</w:t>
      </w:r>
      <w:r w:rsidR="008B5940">
        <w:rPr>
          <w:rFonts w:ascii="Times New Roman" w:hAnsi="Times New Roman" w:cs="Times New Roman"/>
        </w:rPr>
        <w:t xml:space="preserve"> the NN drive cycle in </w:t>
      </w:r>
      <w:r w:rsidR="008B5940" w:rsidRPr="00835FEF">
        <w:rPr>
          <w:rFonts w:ascii="Times New Roman" w:hAnsi="Times New Roman" w:cs="Times New Roman"/>
          <w:b/>
          <w:bCs/>
        </w:rPr>
        <w:t>Fig. 1</w:t>
      </w:r>
      <w:r w:rsidR="001B7C53" w:rsidRPr="00835FEF">
        <w:rPr>
          <w:rFonts w:ascii="Times New Roman" w:hAnsi="Times New Roman" w:cs="Times New Roman"/>
          <w:b/>
          <w:bCs/>
        </w:rPr>
        <w:t>F</w:t>
      </w:r>
      <w:r w:rsidR="001B7C53">
        <w:rPr>
          <w:rFonts w:ascii="Times New Roman" w:hAnsi="Times New Roman" w:cs="Times New Roman"/>
        </w:rPr>
        <w:t xml:space="preserve"> combines features from US06 and LA92 cycles for training neural networks. Thes drive cycle</w:t>
      </w:r>
      <w:r w:rsidR="00784DB0">
        <w:rPr>
          <w:rFonts w:ascii="Times New Roman" w:hAnsi="Times New Roman" w:cs="Times New Roman"/>
        </w:rPr>
        <w:t xml:space="preserve"> data captured from [3</w:t>
      </w:r>
      <w:r w:rsidR="008C6EF6">
        <w:rPr>
          <w:rFonts w:ascii="Times New Roman" w:hAnsi="Times New Roman" w:cs="Times New Roman"/>
        </w:rPr>
        <w:t>9</w:t>
      </w:r>
      <w:r w:rsidR="00784DB0">
        <w:rPr>
          <w:rFonts w:ascii="Times New Roman" w:hAnsi="Times New Roman" w:cs="Times New Roman"/>
        </w:rPr>
        <w:t>],[5</w:t>
      </w:r>
      <w:r w:rsidR="007325A4">
        <w:rPr>
          <w:rFonts w:ascii="Times New Roman" w:hAnsi="Times New Roman" w:cs="Times New Roman"/>
        </w:rPr>
        <w:t>6</w:t>
      </w:r>
      <w:r w:rsidR="00784DB0">
        <w:rPr>
          <w:rFonts w:ascii="Times New Roman" w:hAnsi="Times New Roman" w:cs="Times New Roman"/>
        </w:rPr>
        <w:t xml:space="preserve">] </w:t>
      </w:r>
      <w:r w:rsidR="001B67CB">
        <w:rPr>
          <w:rFonts w:ascii="Times New Roman" w:hAnsi="Times New Roman" w:cs="Times New Roman"/>
        </w:rPr>
        <w:t>serve as valuable tools in various autom</w:t>
      </w:r>
      <w:r w:rsidR="00DB4EBD">
        <w:rPr>
          <w:rFonts w:ascii="Times New Roman" w:hAnsi="Times New Roman" w:cs="Times New Roman"/>
        </w:rPr>
        <w:t>otive applications. The</w:t>
      </w:r>
      <w:r w:rsidR="00B85416">
        <w:rPr>
          <w:rFonts w:ascii="Times New Roman" w:hAnsi="Times New Roman" w:cs="Times New Roman"/>
        </w:rPr>
        <w:t>y</w:t>
      </w:r>
      <w:r w:rsidR="00DB4EBD">
        <w:rPr>
          <w:rFonts w:ascii="Times New Roman" w:hAnsi="Times New Roman" w:cs="Times New Roman"/>
        </w:rPr>
        <w:t xml:space="preserve"> enable the evaluation of vehicle performance</w:t>
      </w:r>
      <w:r w:rsidR="00365EE8">
        <w:rPr>
          <w:rFonts w:ascii="Times New Roman" w:hAnsi="Times New Roman" w:cs="Times New Roman"/>
        </w:rPr>
        <w:t xml:space="preserve"> and the effect on battery technologies with emissions and energy efficiency under diverse driving </w:t>
      </w:r>
      <w:r w:rsidR="009A03CF">
        <w:rPr>
          <w:rFonts w:ascii="Times New Roman" w:hAnsi="Times New Roman" w:cs="Times New Roman"/>
        </w:rPr>
        <w:t xml:space="preserve">conditions, </w:t>
      </w:r>
      <w:r w:rsidR="00365EE8">
        <w:rPr>
          <w:rFonts w:ascii="Times New Roman" w:hAnsi="Times New Roman" w:cs="Times New Roman"/>
        </w:rPr>
        <w:t xml:space="preserve">from aggressive and high-speed </w:t>
      </w:r>
      <w:r w:rsidR="007C3D7D">
        <w:rPr>
          <w:rFonts w:ascii="Times New Roman" w:hAnsi="Times New Roman" w:cs="Times New Roman"/>
        </w:rPr>
        <w:t xml:space="preserve">scenarios to </w:t>
      </w:r>
      <w:r w:rsidR="00B85416">
        <w:rPr>
          <w:rFonts w:ascii="Times New Roman" w:hAnsi="Times New Roman" w:cs="Times New Roman"/>
        </w:rPr>
        <w:t>urban</w:t>
      </w:r>
      <w:r w:rsidR="007C3D7D">
        <w:rPr>
          <w:rFonts w:ascii="Times New Roman" w:hAnsi="Times New Roman" w:cs="Times New Roman"/>
        </w:rPr>
        <w:t xml:space="preserve"> routes. The variation in drive cycles and the effect on </w:t>
      </w:r>
      <w:r w:rsidR="00FF69A7">
        <w:rPr>
          <w:rFonts w:ascii="Times New Roman" w:hAnsi="Times New Roman" w:cs="Times New Roman"/>
        </w:rPr>
        <w:lastRenderedPageBreak/>
        <w:t>thermal performance of battery cells as well as the LH cooling jacket can play a crucial role in advancing automotive technolog</w:t>
      </w:r>
      <w:r w:rsidR="00B85416">
        <w:rPr>
          <w:rFonts w:ascii="Times New Roman" w:hAnsi="Times New Roman" w:cs="Times New Roman"/>
        </w:rPr>
        <w:t>ies</w:t>
      </w:r>
      <w:r w:rsidR="00FF69A7">
        <w:rPr>
          <w:rFonts w:ascii="Times New Roman" w:hAnsi="Times New Roman" w:cs="Times New Roman"/>
        </w:rPr>
        <w:t xml:space="preserve"> and improving </w:t>
      </w:r>
      <w:r w:rsidR="006D04C1">
        <w:rPr>
          <w:rFonts w:ascii="Times New Roman" w:hAnsi="Times New Roman" w:cs="Times New Roman"/>
        </w:rPr>
        <w:t xml:space="preserve">vehicle efficiency and sustainability. </w:t>
      </w:r>
    </w:p>
    <w:p w14:paraId="72EA31C8" w14:textId="66D36E0D" w:rsidR="00535078" w:rsidRDefault="00D623DC">
      <w:pPr>
        <w:spacing w:after="0"/>
        <w:ind w:firstLine="720"/>
        <w:jc w:val="both"/>
        <w:rPr>
          <w:rStyle w:val="CommentReference"/>
          <w:rFonts w:ascii="Times New Roman" w:hAnsi="Times New Roman" w:cs="Times New Roman"/>
          <w:sz w:val="22"/>
          <w:szCs w:val="22"/>
        </w:rPr>
      </w:pPr>
      <w:r>
        <w:rPr>
          <w:rFonts w:ascii="Times New Roman" w:hAnsi="Times New Roman" w:cs="Times New Roman"/>
        </w:rPr>
        <w:t xml:space="preserve">The </w:t>
      </w:r>
      <w:r w:rsidR="00AE2AD2">
        <w:rPr>
          <w:rFonts w:ascii="Times New Roman" w:hAnsi="Times New Roman" w:cs="Times New Roman"/>
        </w:rPr>
        <w:t>primary objectives</w:t>
      </w:r>
      <w:r>
        <w:rPr>
          <w:rFonts w:ascii="Times New Roman" w:hAnsi="Times New Roman" w:cs="Times New Roman"/>
        </w:rPr>
        <w:t xml:space="preserve"> of this study </w:t>
      </w:r>
      <w:r w:rsidR="00776E79">
        <w:rPr>
          <w:rFonts w:ascii="Times New Roman" w:hAnsi="Times New Roman" w:cs="Times New Roman"/>
        </w:rPr>
        <w:t>were</w:t>
      </w:r>
      <w:r>
        <w:rPr>
          <w:rFonts w:ascii="Times New Roman" w:hAnsi="Times New Roman" w:cs="Times New Roman"/>
        </w:rPr>
        <w:t xml:space="preserve"> to ascertain the </w:t>
      </w:r>
      <w:r w:rsidR="00066702">
        <w:rPr>
          <w:rFonts w:ascii="Times New Roman" w:hAnsi="Times New Roman" w:cs="Times New Roman"/>
        </w:rPr>
        <w:t xml:space="preserve">impact </w:t>
      </w:r>
      <w:r w:rsidR="0019761D">
        <w:rPr>
          <w:rFonts w:ascii="Times New Roman" w:hAnsi="Times New Roman" w:cs="Times New Roman"/>
        </w:rPr>
        <w:t xml:space="preserve">of LH jacket (passive cooling) </w:t>
      </w:r>
      <w:r w:rsidR="00066702">
        <w:rPr>
          <w:rFonts w:ascii="Times New Roman" w:hAnsi="Times New Roman" w:cs="Times New Roman"/>
        </w:rPr>
        <w:t xml:space="preserve">on the </w:t>
      </w:r>
      <w:r w:rsidR="0019761D">
        <w:rPr>
          <w:rFonts w:ascii="Times New Roman" w:hAnsi="Times New Roman" w:cs="Times New Roman"/>
        </w:rPr>
        <w:t xml:space="preserve">thermal and electrical </w:t>
      </w:r>
      <w:r w:rsidR="00066702">
        <w:rPr>
          <w:rFonts w:ascii="Times New Roman" w:hAnsi="Times New Roman" w:cs="Times New Roman"/>
        </w:rPr>
        <w:t xml:space="preserve">performance of a chosen battery cell </w:t>
      </w:r>
      <w:r w:rsidR="0019761D">
        <w:rPr>
          <w:rFonts w:ascii="Times New Roman" w:hAnsi="Times New Roman" w:cs="Times New Roman"/>
        </w:rPr>
        <w:t>under different drive cycles</w:t>
      </w:r>
      <w:r w:rsidR="00372A26">
        <w:rPr>
          <w:rFonts w:ascii="Times New Roman" w:hAnsi="Times New Roman" w:cs="Times New Roman"/>
        </w:rPr>
        <w:t xml:space="preserve">. </w:t>
      </w:r>
      <w:r w:rsidR="00AA54D2">
        <w:rPr>
          <w:rFonts w:ascii="Times New Roman" w:hAnsi="Times New Roman" w:cs="Times New Roman"/>
        </w:rPr>
        <w:t xml:space="preserve">Results into this investigation </w:t>
      </w:r>
      <w:r w:rsidR="005D2348">
        <w:rPr>
          <w:rFonts w:ascii="Times New Roman" w:hAnsi="Times New Roman" w:cs="Times New Roman"/>
        </w:rPr>
        <w:t>were</w:t>
      </w:r>
      <w:r w:rsidR="00AA54D2">
        <w:rPr>
          <w:rFonts w:ascii="Times New Roman" w:hAnsi="Times New Roman" w:cs="Times New Roman"/>
        </w:rPr>
        <w:t xml:space="preserve"> </w:t>
      </w:r>
      <w:r w:rsidR="0019761D">
        <w:rPr>
          <w:rFonts w:ascii="Times New Roman" w:hAnsi="Times New Roman" w:cs="Times New Roman"/>
        </w:rPr>
        <w:t>shown</w:t>
      </w:r>
      <w:r w:rsidR="00AA54D2">
        <w:rPr>
          <w:rFonts w:ascii="Times New Roman" w:hAnsi="Times New Roman" w:cs="Times New Roman"/>
        </w:rPr>
        <w:t xml:space="preserve"> in </w:t>
      </w:r>
      <w:r w:rsidR="00AA54D2" w:rsidRPr="00F76AE6">
        <w:rPr>
          <w:rFonts w:ascii="Times New Roman" w:hAnsi="Times New Roman" w:cs="Times New Roman"/>
          <w:b/>
          <w:bCs/>
        </w:rPr>
        <w:t>Fig. 5</w:t>
      </w:r>
      <w:r w:rsidR="00660687">
        <w:rPr>
          <w:rFonts w:ascii="Times New Roman" w:hAnsi="Times New Roman" w:cs="Times New Roman"/>
        </w:rPr>
        <w:t>.</w:t>
      </w:r>
      <w:r w:rsidR="00AA54D2" w:rsidRPr="00E62232">
        <w:rPr>
          <w:rFonts w:ascii="Times New Roman" w:hAnsi="Times New Roman" w:cs="Times New Roman"/>
        </w:rPr>
        <w:t xml:space="preserve"> </w:t>
      </w:r>
      <w:r w:rsidR="00AA54D2">
        <w:rPr>
          <w:rFonts w:ascii="Times New Roman" w:hAnsi="Times New Roman" w:cs="Times New Roman"/>
        </w:rPr>
        <w:t xml:space="preserve">The variation of the automotive drive cycles involving US06, UDDS, HWFT, LA92 and NN drive </w:t>
      </w:r>
      <w:r w:rsidR="00232AC4">
        <w:rPr>
          <w:rFonts w:ascii="Times New Roman" w:hAnsi="Times New Roman" w:cs="Times New Roman"/>
        </w:rPr>
        <w:t xml:space="preserve">cycles </w:t>
      </w:r>
      <w:r w:rsidR="005D2348">
        <w:rPr>
          <w:rFonts w:ascii="Times New Roman" w:hAnsi="Times New Roman" w:cs="Times New Roman"/>
        </w:rPr>
        <w:t xml:space="preserve">illustrated </w:t>
      </w:r>
      <w:r w:rsidR="00AA54D2">
        <w:rPr>
          <w:rFonts w:ascii="Times New Roman" w:hAnsi="Times New Roman" w:cs="Times New Roman"/>
        </w:rPr>
        <w:t xml:space="preserve">for Power profiles on an 18650 Panasonic </w:t>
      </w:r>
      <w:r w:rsidR="00233F83">
        <w:rPr>
          <w:rFonts w:ascii="Times New Roman" w:hAnsi="Times New Roman" w:cs="Times New Roman"/>
        </w:rPr>
        <w:t>LIB</w:t>
      </w:r>
      <w:r w:rsidR="00AA54D2">
        <w:rPr>
          <w:rFonts w:ascii="Times New Roman" w:hAnsi="Times New Roman" w:cs="Times New Roman"/>
        </w:rPr>
        <w:t xml:space="preserve"> seen in </w:t>
      </w:r>
      <w:r w:rsidR="00AA54D2" w:rsidRPr="00E62232">
        <w:rPr>
          <w:rFonts w:ascii="Times New Roman" w:hAnsi="Times New Roman" w:cs="Times New Roman"/>
          <w:b/>
          <w:bCs/>
        </w:rPr>
        <w:t xml:space="preserve">Fig. </w:t>
      </w:r>
      <w:r w:rsidR="00660687">
        <w:rPr>
          <w:rFonts w:ascii="Times New Roman" w:hAnsi="Times New Roman" w:cs="Times New Roman"/>
          <w:b/>
          <w:bCs/>
        </w:rPr>
        <w:t>2</w:t>
      </w:r>
      <w:r w:rsidR="00AA54D2">
        <w:rPr>
          <w:rFonts w:ascii="Times New Roman" w:hAnsi="Times New Roman" w:cs="Times New Roman"/>
          <w:b/>
          <w:bCs/>
        </w:rPr>
        <w:t xml:space="preserve"> </w:t>
      </w:r>
      <w:r w:rsidR="004D5BED" w:rsidRPr="00D456F7">
        <w:rPr>
          <w:rFonts w:ascii="Times New Roman" w:hAnsi="Times New Roman" w:cs="Times New Roman"/>
        </w:rPr>
        <w:t>and</w:t>
      </w:r>
      <w:r w:rsidR="004D5BED">
        <w:rPr>
          <w:rFonts w:ascii="Times New Roman" w:hAnsi="Times New Roman" w:cs="Times New Roman"/>
          <w:b/>
          <w:bCs/>
        </w:rPr>
        <w:t xml:space="preserve"> </w:t>
      </w:r>
      <w:r w:rsidR="00E25D15">
        <w:rPr>
          <w:rFonts w:ascii="Times New Roman" w:hAnsi="Times New Roman" w:cs="Times New Roman"/>
        </w:rPr>
        <w:t>assessed</w:t>
      </w:r>
      <w:r w:rsidR="00AA54D2">
        <w:rPr>
          <w:rFonts w:ascii="Times New Roman" w:hAnsi="Times New Roman" w:cs="Times New Roman"/>
        </w:rPr>
        <w:t xml:space="preserve"> under ambient weather conditions (25 °C)</w:t>
      </w:r>
      <w:r w:rsidR="00660687">
        <w:rPr>
          <w:rFonts w:ascii="Times New Roman" w:hAnsi="Times New Roman" w:cs="Times New Roman"/>
        </w:rPr>
        <w:t xml:space="preserve"> at 1C-rate</w:t>
      </w:r>
      <w:r w:rsidR="00AA54D2">
        <w:rPr>
          <w:rFonts w:ascii="Times New Roman" w:hAnsi="Times New Roman" w:cs="Times New Roman"/>
        </w:rPr>
        <w:t xml:space="preserve">. The Power profiles shown in </w:t>
      </w:r>
      <w:r w:rsidR="00AA54D2" w:rsidRPr="00F76AE6">
        <w:rPr>
          <w:rFonts w:ascii="Times New Roman" w:hAnsi="Times New Roman" w:cs="Times New Roman"/>
          <w:b/>
          <w:bCs/>
        </w:rPr>
        <w:t>Fig. 5</w:t>
      </w:r>
      <w:r w:rsidR="00AA54D2">
        <w:rPr>
          <w:rFonts w:ascii="Times New Roman" w:hAnsi="Times New Roman" w:cs="Times New Roman"/>
          <w:b/>
          <w:bCs/>
        </w:rPr>
        <w:t xml:space="preserve"> </w:t>
      </w:r>
      <w:r w:rsidR="00AA54D2">
        <w:rPr>
          <w:rFonts w:ascii="Times New Roman" w:hAnsi="Times New Roman" w:cs="Times New Roman"/>
        </w:rPr>
        <w:t xml:space="preserve">displays the Power output </w:t>
      </w:r>
      <w:r w:rsidR="00660687">
        <w:rPr>
          <w:rFonts w:ascii="Times New Roman" w:hAnsi="Times New Roman" w:cs="Times New Roman"/>
        </w:rPr>
        <w:t xml:space="preserve">versus time </w:t>
      </w:r>
      <w:r w:rsidR="00AA54D2">
        <w:rPr>
          <w:rFonts w:ascii="Times New Roman" w:hAnsi="Times New Roman" w:cs="Times New Roman"/>
        </w:rPr>
        <w:t>for the combined thermo-chemical and electrical results for a similar battery cell with and without a LH jacket.</w:t>
      </w:r>
      <w:r w:rsidR="00AA54D2" w:rsidRPr="00AA54D2">
        <w:rPr>
          <w:rFonts w:ascii="Times New Roman" w:hAnsi="Times New Roman" w:cs="Times New Roman"/>
        </w:rPr>
        <w:t xml:space="preserve"> </w:t>
      </w:r>
      <w:r w:rsidR="00660687">
        <w:rPr>
          <w:rFonts w:ascii="Times New Roman" w:hAnsi="Times New Roman" w:cs="Times New Roman"/>
        </w:rPr>
        <w:t xml:space="preserve">The full results of the </w:t>
      </w:r>
      <w:r w:rsidR="00B83244">
        <w:rPr>
          <w:rFonts w:ascii="Times New Roman" w:hAnsi="Times New Roman" w:cs="Times New Roman"/>
        </w:rPr>
        <w:t xml:space="preserve">automotive drive cycles </w:t>
      </w:r>
      <w:r w:rsidR="000F0B83">
        <w:rPr>
          <w:rFonts w:ascii="Times New Roman" w:hAnsi="Times New Roman" w:cs="Times New Roman"/>
        </w:rPr>
        <w:t xml:space="preserve">seen in </w:t>
      </w:r>
      <w:r w:rsidR="00D83C0D" w:rsidRPr="00E62232">
        <w:rPr>
          <w:rFonts w:ascii="Times New Roman" w:hAnsi="Times New Roman" w:cs="Times New Roman"/>
          <w:b/>
          <w:bCs/>
        </w:rPr>
        <w:t xml:space="preserve">Fig. </w:t>
      </w:r>
      <w:r w:rsidR="00D83C0D">
        <w:rPr>
          <w:rFonts w:ascii="Times New Roman" w:hAnsi="Times New Roman" w:cs="Times New Roman"/>
          <w:b/>
          <w:bCs/>
        </w:rPr>
        <w:t xml:space="preserve">1 </w:t>
      </w:r>
      <w:r w:rsidR="00B83244">
        <w:rPr>
          <w:rFonts w:ascii="Times New Roman" w:hAnsi="Times New Roman" w:cs="Times New Roman"/>
        </w:rPr>
        <w:t xml:space="preserve">is implemented numerically </w:t>
      </w:r>
      <w:r w:rsidR="00481D06">
        <w:rPr>
          <w:rFonts w:ascii="Times New Roman" w:hAnsi="Times New Roman" w:cs="Times New Roman"/>
        </w:rPr>
        <w:t>as a time</w:t>
      </w:r>
      <w:r w:rsidR="00466206">
        <w:rPr>
          <w:rFonts w:ascii="Times New Roman" w:hAnsi="Times New Roman" w:cs="Times New Roman"/>
        </w:rPr>
        <w:t>-</w:t>
      </w:r>
      <w:r w:rsidR="00481D06">
        <w:rPr>
          <w:rFonts w:ascii="Times New Roman" w:hAnsi="Times New Roman" w:cs="Times New Roman"/>
        </w:rPr>
        <w:t>scheduled profile</w:t>
      </w:r>
      <w:r w:rsidR="006C72AD">
        <w:rPr>
          <w:rFonts w:ascii="Times New Roman" w:hAnsi="Times New Roman" w:cs="Times New Roman"/>
        </w:rPr>
        <w:t>.</w:t>
      </w:r>
      <w:r w:rsidR="00466206">
        <w:rPr>
          <w:rFonts w:ascii="Times New Roman" w:hAnsi="Times New Roman" w:cs="Times New Roman"/>
        </w:rPr>
        <w:t xml:space="preserve"> </w:t>
      </w:r>
      <w:r w:rsidR="00AA54D2">
        <w:rPr>
          <w:rFonts w:ascii="Times New Roman" w:hAnsi="Times New Roman" w:cs="Times New Roman"/>
        </w:rPr>
        <w:t>As seen in the Power profile results, there was an extension in performance of the battery cell for the cases with the LH jacket.</w:t>
      </w:r>
      <w:r w:rsidR="00C3524F">
        <w:rPr>
          <w:rFonts w:ascii="Times New Roman" w:hAnsi="Times New Roman" w:cs="Times New Roman"/>
        </w:rPr>
        <w:t xml:space="preserve"> </w:t>
      </w:r>
    </w:p>
    <w:p w14:paraId="2965E37E" w14:textId="77777777" w:rsidR="00EF70C4" w:rsidRDefault="00EF70C4" w:rsidP="00AE410F">
      <w:pPr>
        <w:spacing w:after="0"/>
        <w:jc w:val="both"/>
        <w:rPr>
          <w:rStyle w:val="CommentReference"/>
          <w:rFonts w:ascii="Times New Roman" w:hAnsi="Times New Roman" w:cs="Times New Roman"/>
          <w:sz w:val="22"/>
          <w:szCs w:val="22"/>
        </w:rPr>
      </w:pPr>
      <w:r>
        <w:rPr>
          <w:rFonts w:ascii="Times New Roman" w:hAnsi="Times New Roman" w:cs="Times New Roman"/>
        </w:rPr>
        <w:t xml:space="preserve">This behaviour is attributed to the fact that presence of the LH heat jacket can </w:t>
      </w:r>
      <w:r w:rsidRPr="00FB54D2">
        <w:rPr>
          <w:rFonts w:ascii="Times New Roman" w:hAnsi="Times New Roman" w:cs="Times New Roman"/>
        </w:rPr>
        <w:t xml:space="preserve">maintain the battery thermal stability at optimum range </w:t>
      </w:r>
      <w:r>
        <w:rPr>
          <w:rFonts w:ascii="Times New Roman" w:hAnsi="Times New Roman" w:cs="Times New Roman"/>
        </w:rPr>
        <w:t xml:space="preserve">(20 °C to 40 °C) </w:t>
      </w:r>
      <w:r w:rsidRPr="00FB54D2">
        <w:rPr>
          <w:rFonts w:ascii="Times New Roman" w:hAnsi="Times New Roman" w:cs="Times New Roman"/>
        </w:rPr>
        <w:t xml:space="preserve">for </w:t>
      </w:r>
      <w:r>
        <w:rPr>
          <w:rFonts w:ascii="Times New Roman" w:hAnsi="Times New Roman" w:cs="Times New Roman"/>
        </w:rPr>
        <w:t xml:space="preserve">a </w:t>
      </w:r>
      <w:r w:rsidRPr="00FB54D2">
        <w:rPr>
          <w:rFonts w:ascii="Times New Roman" w:hAnsi="Times New Roman" w:cs="Times New Roman"/>
        </w:rPr>
        <w:t>longer period</w:t>
      </w:r>
      <w:r>
        <w:rPr>
          <w:rFonts w:ascii="Times New Roman" w:hAnsi="Times New Roman" w:cs="Times New Roman"/>
        </w:rPr>
        <w:t xml:space="preserve">, therefore the battery can have better performances as will be discussed in this section. These extensions were significantly seen in the aggressive cycles such as US06, LA92 and NN drive cycles as described in Section 2. </w:t>
      </w:r>
    </w:p>
    <w:p w14:paraId="3C672C4C" w14:textId="03B65E3C" w:rsidR="004173F8" w:rsidRDefault="005312D4" w:rsidP="00AE410F">
      <w:pPr>
        <w:spacing w:after="0"/>
        <w:ind w:firstLine="720"/>
        <w:jc w:val="both"/>
        <w:rPr>
          <w:rStyle w:val="CommentReference"/>
          <w:rFonts w:ascii="Times New Roman" w:hAnsi="Times New Roman" w:cs="Times New Roman"/>
          <w:sz w:val="22"/>
          <w:szCs w:val="22"/>
        </w:rPr>
      </w:pPr>
      <w:r>
        <w:rPr>
          <w:rFonts w:ascii="Times New Roman" w:hAnsi="Times New Roman" w:cs="Times New Roman"/>
        </w:rPr>
        <w:t xml:space="preserve">It is noteworthy that in </w:t>
      </w:r>
      <w:r w:rsidRPr="00607CB0">
        <w:rPr>
          <w:rFonts w:ascii="Times New Roman" w:hAnsi="Times New Roman" w:cs="Times New Roman"/>
          <w:b/>
          <w:bCs/>
        </w:rPr>
        <w:t>Fig. 5</w:t>
      </w:r>
      <w:r>
        <w:rPr>
          <w:rFonts w:ascii="Times New Roman" w:hAnsi="Times New Roman" w:cs="Times New Roman"/>
          <w:b/>
          <w:bCs/>
        </w:rPr>
        <w:t xml:space="preserve"> </w:t>
      </w:r>
      <w:r>
        <w:rPr>
          <w:rFonts w:ascii="Times New Roman" w:hAnsi="Times New Roman" w:cs="Times New Roman"/>
        </w:rPr>
        <w:t xml:space="preserve">zoomed-in images of the curves is provided to visualise the initial variation in performance as seen in </w:t>
      </w:r>
      <w:r w:rsidRPr="00607CB0">
        <w:rPr>
          <w:rFonts w:ascii="Times New Roman" w:hAnsi="Times New Roman" w:cs="Times New Roman"/>
          <w:b/>
          <w:bCs/>
        </w:rPr>
        <w:t>Fig. 1</w:t>
      </w:r>
      <w:r>
        <w:rPr>
          <w:rFonts w:ascii="Times New Roman" w:hAnsi="Times New Roman" w:cs="Times New Roman"/>
        </w:rPr>
        <w:t xml:space="preserve"> between the battery cell Power with and without the LH jacket. </w:t>
      </w:r>
      <w:r w:rsidRPr="00607CB0">
        <w:rPr>
          <w:rStyle w:val="CommentReference"/>
          <w:rFonts w:ascii="Times New Roman" w:hAnsi="Times New Roman" w:cs="Times New Roman"/>
          <w:sz w:val="22"/>
          <w:szCs w:val="22"/>
        </w:rPr>
        <w:t>For the</w:t>
      </w:r>
      <w:r>
        <w:rPr>
          <w:rStyle w:val="CommentReference"/>
          <w:rFonts w:ascii="Times New Roman" w:hAnsi="Times New Roman" w:cs="Times New Roman"/>
          <w:sz w:val="22"/>
          <w:szCs w:val="22"/>
        </w:rPr>
        <w:t xml:space="preserve"> automotive drive cycles, the initial referenced time were repeated until all the data was completed, and the results of the combined thermo-chemical and electrical results are presented. </w:t>
      </w:r>
      <w:r>
        <w:rPr>
          <w:rFonts w:ascii="Times New Roman" w:hAnsi="Times New Roman" w:cs="Times New Roman"/>
        </w:rPr>
        <w:t>The provided zoomed images were captured at different time spans depending on the drive cycles nature, as follows: A) US06 – 600 s, B) UDDS – 1500 s, C) HWFTa – 800, D) HWFTb – 800 s, E) LA92 – 1500 s and F) NN – 600 s. In these initial phases, the Power profiles are similar for both cases in the presence and absence of the LH jacket up to and including for the full cycles. Each of the different drive cycles has a differing effect on the performance of the LIB because of their characteristically varied behaviours and therefore has varying effects on the thermal and electrical performance.</w:t>
      </w:r>
    </w:p>
    <w:p w14:paraId="6BE67383" w14:textId="1CEBA025" w:rsidR="003C2EC2" w:rsidRDefault="003C2EC2" w:rsidP="002810C0">
      <w:pPr>
        <w:spacing w:after="0"/>
        <w:jc w:val="both"/>
        <w:rPr>
          <w:rStyle w:val="CommentReference"/>
          <w:rFonts w:ascii="Times New Roman" w:hAnsi="Times New Roman" w:cs="Times New Roman"/>
          <w:sz w:val="22"/>
          <w:szCs w:val="22"/>
        </w:rPr>
      </w:pPr>
    </w:p>
    <w:p w14:paraId="39A5C6A4" w14:textId="41F3BEA9" w:rsidR="003C2B4B" w:rsidRDefault="00776CB4" w:rsidP="002810C0">
      <w:pPr>
        <w:spacing w:after="0"/>
        <w:jc w:val="both"/>
        <w:rPr>
          <w:rStyle w:val="CommentReference"/>
          <w:rFonts w:ascii="Times New Roman" w:hAnsi="Times New Roman" w:cs="Times New Roman"/>
          <w:sz w:val="22"/>
          <w:szCs w:val="22"/>
        </w:rPr>
      </w:pPr>
      <w:r>
        <w:rPr>
          <w:rFonts w:ascii="Times New Roman" w:hAnsi="Times New Roman" w:cs="Times New Roman"/>
          <w:noProof/>
        </w:rPr>
        <w:lastRenderedPageBreak/>
        <mc:AlternateContent>
          <mc:Choice Requires="wpg">
            <w:drawing>
              <wp:inline distT="0" distB="0" distL="0" distR="0" wp14:anchorId="3EE631BC" wp14:editId="23F05C7D">
                <wp:extent cx="5876013" cy="7379878"/>
                <wp:effectExtent l="0" t="0" r="0" b="0"/>
                <wp:docPr id="914583554" name="Group 914583554"/>
                <wp:cNvGraphicFramePr/>
                <a:graphic xmlns:a="http://schemas.openxmlformats.org/drawingml/2006/main">
                  <a:graphicData uri="http://schemas.microsoft.com/office/word/2010/wordprocessingGroup">
                    <wpg:wgp>
                      <wpg:cNvGrpSpPr/>
                      <wpg:grpSpPr>
                        <a:xfrm>
                          <a:off x="0" y="0"/>
                          <a:ext cx="5876013" cy="7379878"/>
                          <a:chOff x="-32310" y="906440"/>
                          <a:chExt cx="5969107" cy="7496966"/>
                        </a:xfrm>
                      </wpg:grpSpPr>
                      <pic:pic xmlns:pic="http://schemas.openxmlformats.org/drawingml/2006/picture">
                        <pic:nvPicPr>
                          <pic:cNvPr id="1132118078" name="Picture 1" descr="A black text on a white background&#10;&#10;Description automatically generated"/>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207803" y="7832541"/>
                            <a:ext cx="1534160" cy="570865"/>
                          </a:xfrm>
                          <a:prstGeom prst="rect">
                            <a:avLst/>
                          </a:prstGeom>
                        </pic:spPr>
                      </pic:pic>
                      <wpg:grpSp>
                        <wpg:cNvPr id="753571670" name="Group 1"/>
                        <wpg:cNvGrpSpPr/>
                        <wpg:grpSpPr>
                          <a:xfrm>
                            <a:off x="-32310" y="906440"/>
                            <a:ext cx="5969107" cy="6970706"/>
                            <a:chOff x="-32313" y="-31817"/>
                            <a:chExt cx="5969730" cy="6971243"/>
                          </a:xfrm>
                        </wpg:grpSpPr>
                        <pic:pic xmlns:pic="http://schemas.openxmlformats.org/drawingml/2006/picture">
                          <pic:nvPicPr>
                            <pic:cNvPr id="553904988" name="Picture 553904988" descr="A green and black graph&#10;&#10;Description automatically generated"/>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55026" y="-24234"/>
                              <a:ext cx="2740660" cy="2221230"/>
                            </a:xfrm>
                            <a:prstGeom prst="rect">
                              <a:avLst/>
                            </a:prstGeom>
                          </pic:spPr>
                        </pic:pic>
                        <pic:pic xmlns:pic="http://schemas.openxmlformats.org/drawingml/2006/picture">
                          <pic:nvPicPr>
                            <pic:cNvPr id="1773786360" name="Picture 1" descr="A graph of a waveform"/>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2910178" y="-31817"/>
                              <a:ext cx="2954539" cy="2249234"/>
                            </a:xfrm>
                            <a:prstGeom prst="rect">
                              <a:avLst/>
                            </a:prstGeom>
                          </pic:spPr>
                        </pic:pic>
                        <pic:pic xmlns:pic="http://schemas.openxmlformats.org/drawingml/2006/picture">
                          <pic:nvPicPr>
                            <pic:cNvPr id="945255551" name="Picture 945255551" descr="A graph of a graph showing a number of numbers&#10;&#10;Description automatically generated with medium confidence"/>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32313" y="2294212"/>
                              <a:ext cx="2859655" cy="2319606"/>
                            </a:xfrm>
                            <a:prstGeom prst="rect">
                              <a:avLst/>
                            </a:prstGeom>
                          </pic:spPr>
                        </pic:pic>
                        <pic:pic xmlns:pic="http://schemas.openxmlformats.org/drawingml/2006/picture">
                          <pic:nvPicPr>
                            <pic:cNvPr id="1238331237" name="Picture 1" descr="A graph of a graph showing a number of data&#10;&#10;Description automatically generated with medium confidence"/>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2925896" y="2257866"/>
                              <a:ext cx="2950260" cy="2363332"/>
                            </a:xfrm>
                            <a:prstGeom prst="rect">
                              <a:avLst/>
                            </a:prstGeom>
                          </pic:spPr>
                        </pic:pic>
                        <pic:pic xmlns:pic="http://schemas.openxmlformats.org/drawingml/2006/picture">
                          <pic:nvPicPr>
                            <pic:cNvPr id="555578991" name="Picture 1" descr="A graph of a wave&#10;&#10;Description automatically generated with medium confidence"/>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6767" y="4674799"/>
                              <a:ext cx="2877122" cy="2206193"/>
                            </a:xfrm>
                            <a:prstGeom prst="rect">
                              <a:avLst/>
                            </a:prstGeom>
                          </pic:spPr>
                        </pic:pic>
                        <pic:pic xmlns:pic="http://schemas.openxmlformats.org/drawingml/2006/picture">
                          <pic:nvPicPr>
                            <pic:cNvPr id="659755339" name="Picture 1" descr="A graph showing a green line&#10;&#10;Description automatically generated with medium confidence"/>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2925684" y="4674168"/>
                              <a:ext cx="3011733" cy="2265258"/>
                            </a:xfrm>
                            <a:prstGeom prst="rect">
                              <a:avLst/>
                            </a:prstGeom>
                          </pic:spPr>
                        </pic:pic>
                      </wpg:grpSp>
                    </wpg:wgp>
                  </a:graphicData>
                </a:graphic>
              </wp:inline>
            </w:drawing>
          </mc:Choice>
          <mc:Fallback>
            <w:pict>
              <v:group w14:anchorId="0403D98C" id="Group 914583554" o:spid="_x0000_s1026" style="width:462.7pt;height:581.1pt;mso-position-horizontal-relative:char;mso-position-vertical-relative:line" coordorigin="-323,9064" coordsize="59691,749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">
                <v:shape id="Picture 1" o:spid="_x0000_s1027" type="#_x0000_t75" alt="A black text on a white background&#10;&#10;Description automatically generated" style="position:absolute;left:2078;top:78325;width:15341;height:5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">
                  <v:imagedata r:id="rId49" o:title="A black text on a white background&#10;&#10;Description automatically generated"/>
                </v:shape>
                <v:group id="Group 1" o:spid="_x0000_s1028" style="position:absolute;left:-323;top:9064;width:59690;height:69707" coordorigin="-323,-318" coordsize="59697,69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">
                  <v:shape id="Picture 553904988" o:spid="_x0000_s1029" type="#_x0000_t75" alt="A green and black graph&#10;&#10;Description automatically generated" style="position:absolute;left:550;top:-242;width:27406;height:22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">
                    <v:imagedata r:id="rId50" o:title="A green and black graph&#10;&#10;Description automatically generated"/>
                  </v:shape>
                  <v:shape id="Picture 1" o:spid="_x0000_s1030" type="#_x0000_t75" alt="A graph of a waveform" style="position:absolute;left:29101;top:-318;width:29546;height:22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">
                    <v:imagedata r:id="rId51" o:title="A graph of a waveform"/>
                  </v:shape>
                  <v:shape id="Picture 945255551" o:spid="_x0000_s1031" type="#_x0000_t75" alt="A graph of a graph showing a number of numbers&#10;&#10;Description automatically generated with medium confidence" style="position:absolute;left:-323;top:22942;width:28596;height:23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">
                    <v:imagedata r:id="rId52" o:title="A graph of a graph showing a number of numbers&#10;&#10;Description automatically generated with medium confidence"/>
                  </v:shape>
                  <v:shape id="Picture 1" o:spid="_x0000_s1032" type="#_x0000_t75" alt="A graph of a graph showing a number of data&#10;&#10;Description automatically generated with medium confidence" style="position:absolute;left:29258;top:22578;width:29503;height:23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">
                    <v:imagedata r:id="rId53" o:title="A graph of a graph showing a number of data&#10;&#10;Description automatically generated with medium confidence"/>
                  </v:shape>
                  <v:shape id="Picture 1" o:spid="_x0000_s1033" type="#_x0000_t75" alt="A graph of a wave&#10;&#10;Description automatically generated with medium confidence" style="position:absolute;left:67;top:46747;width:28771;height:22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">
                    <v:imagedata r:id="rId54" o:title="A graph of a wave&#10;&#10;Description automatically generated with medium confidence"/>
                  </v:shape>
                  <v:shape id="Picture 1" o:spid="_x0000_s1034" type="#_x0000_t75" alt="A graph showing a green line&#10;&#10;Description automatically generated with medium confidence" style="position:absolute;left:29256;top:46741;width:30118;height:22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">
                    <v:imagedata r:id="rId55" o:title="A graph showing a green line&#10;&#10;Description automatically generated with medium confidence"/>
                  </v:shape>
                </v:group>
                <w10:anchorlock/>
              </v:group>
            </w:pict>
          </mc:Fallback>
        </mc:AlternateContent>
      </w:r>
    </w:p>
    <w:p w14:paraId="0D3ACBE2" w14:textId="47F140B1" w:rsidR="003C2B4B" w:rsidRDefault="003C2B4B" w:rsidP="002810C0">
      <w:pPr>
        <w:spacing w:after="0"/>
        <w:jc w:val="both"/>
        <w:rPr>
          <w:rStyle w:val="CommentReference"/>
          <w:rFonts w:ascii="Times New Roman" w:hAnsi="Times New Roman" w:cs="Times New Roman"/>
          <w:sz w:val="22"/>
          <w:szCs w:val="22"/>
        </w:rPr>
      </w:pPr>
    </w:p>
    <w:p w14:paraId="4337B884" w14:textId="27E55563" w:rsidR="00797623" w:rsidRDefault="00E30EAB">
      <w:pPr>
        <w:jc w:val="center"/>
        <w:rPr>
          <w:rFonts w:ascii="Times New Roman" w:hAnsi="Times New Roman" w:cs="Times New Roman"/>
          <w:sz w:val="20"/>
          <w:szCs w:val="20"/>
        </w:rPr>
      </w:pPr>
      <w:r w:rsidRPr="00D7726F">
        <w:rPr>
          <w:rFonts w:ascii="Times New Roman" w:hAnsi="Times New Roman" w:cs="Times New Roman"/>
          <w:sz w:val="20"/>
          <w:szCs w:val="20"/>
        </w:rPr>
        <w:t>Fig. 5</w:t>
      </w:r>
      <w:r w:rsidR="0004037B">
        <w:rPr>
          <w:rFonts w:ascii="Times New Roman" w:hAnsi="Times New Roman" w:cs="Times New Roman"/>
          <w:sz w:val="20"/>
          <w:szCs w:val="20"/>
        </w:rPr>
        <w:t>.</w:t>
      </w:r>
      <w:r w:rsidRPr="00D7726F">
        <w:rPr>
          <w:rFonts w:ascii="Times New Roman" w:hAnsi="Times New Roman" w:cs="Times New Roman"/>
          <w:sz w:val="20"/>
          <w:szCs w:val="20"/>
        </w:rPr>
        <w:t xml:space="preserve"> Impact of automotive drive cycles on Power of battery cell with and without LH</w:t>
      </w:r>
      <w:r w:rsidR="009B1DFB">
        <w:rPr>
          <w:rFonts w:ascii="Times New Roman" w:hAnsi="Times New Roman" w:cs="Times New Roman"/>
          <w:sz w:val="20"/>
          <w:szCs w:val="20"/>
        </w:rPr>
        <w:t xml:space="preserve"> jacket</w:t>
      </w:r>
      <w:r w:rsidRPr="00D7726F">
        <w:rPr>
          <w:rFonts w:ascii="Times New Roman" w:hAnsi="Times New Roman" w:cs="Times New Roman"/>
          <w:sz w:val="20"/>
          <w:szCs w:val="20"/>
        </w:rPr>
        <w:t xml:space="preserve"> as seen in legend: A) US06, B) UDDS, C), HWFTa, D) HWFTb, E) LA92 and F) NN</w:t>
      </w:r>
      <w:r w:rsidR="00C66813">
        <w:rPr>
          <w:rFonts w:ascii="Times New Roman" w:hAnsi="Times New Roman" w:cs="Times New Roman"/>
          <w:sz w:val="20"/>
          <w:szCs w:val="20"/>
        </w:rPr>
        <w:t>.</w:t>
      </w:r>
    </w:p>
    <w:p w14:paraId="732AF5DD" w14:textId="77777777" w:rsidR="00797623" w:rsidRDefault="00797623" w:rsidP="00797623">
      <w:pPr>
        <w:spacing w:after="0"/>
        <w:ind w:firstLine="720"/>
        <w:jc w:val="both"/>
        <w:rPr>
          <w:rFonts w:ascii="Times New Roman" w:hAnsi="Times New Roman" w:cs="Times New Roman"/>
        </w:rPr>
      </w:pPr>
    </w:p>
    <w:p w14:paraId="71DC0B8D" w14:textId="77777777" w:rsidR="006B302A" w:rsidRDefault="006B302A" w:rsidP="006B302A">
      <w:pPr>
        <w:spacing w:after="0"/>
        <w:ind w:firstLine="720"/>
        <w:jc w:val="both"/>
        <w:rPr>
          <w:rFonts w:ascii="Times New Roman" w:hAnsi="Times New Roman" w:cs="Times New Roman"/>
        </w:rPr>
      </w:pPr>
      <w:r>
        <w:rPr>
          <w:rFonts w:ascii="Times New Roman" w:hAnsi="Times New Roman" w:cs="Times New Roman"/>
        </w:rPr>
        <w:t xml:space="preserve">To investigate the coupled effects of thermo-chemical and electrical performance in this study, temperature, SOC, and liquid fraction for both cases in presence and absence of LH jacket were recorded. The results for battery temperature distribution and SOC are shown in </w:t>
      </w:r>
      <w:r w:rsidRPr="00426EB0">
        <w:rPr>
          <w:rFonts w:ascii="Times New Roman" w:hAnsi="Times New Roman" w:cs="Times New Roman"/>
          <w:b/>
          <w:bCs/>
        </w:rPr>
        <w:t>Fig. 6</w:t>
      </w:r>
      <w:r>
        <w:rPr>
          <w:rFonts w:ascii="Times New Roman" w:hAnsi="Times New Roman" w:cs="Times New Roman"/>
        </w:rPr>
        <w:t xml:space="preserve"> and </w:t>
      </w:r>
      <w:r w:rsidRPr="00426EB0">
        <w:rPr>
          <w:rFonts w:ascii="Times New Roman" w:hAnsi="Times New Roman" w:cs="Times New Roman"/>
          <w:b/>
          <w:bCs/>
        </w:rPr>
        <w:t xml:space="preserve">Fig. </w:t>
      </w:r>
      <w:r>
        <w:rPr>
          <w:rFonts w:ascii="Times New Roman" w:hAnsi="Times New Roman" w:cs="Times New Roman"/>
          <w:b/>
          <w:bCs/>
        </w:rPr>
        <w:t>7</w:t>
      </w:r>
      <w:r>
        <w:rPr>
          <w:rFonts w:ascii="Times New Roman" w:hAnsi="Times New Roman" w:cs="Times New Roman"/>
        </w:rPr>
        <w:t xml:space="preserve">, respectively, which captured when the initial battery state was at 100% SOC (fully charged battery) at </w:t>
      </w:r>
      <w:r>
        <w:rPr>
          <w:rFonts w:ascii="Times New Roman" w:hAnsi="Times New Roman" w:cs="Times New Roman"/>
        </w:rPr>
        <w:lastRenderedPageBreak/>
        <w:t xml:space="preserve">an ambient temperature (25 °C) and C-rate of 1. In both figures, the harsh drive cycle comparison is illustrated in (A), and the casual drive cycle comparison is illustrated in (B). </w:t>
      </w:r>
    </w:p>
    <w:p w14:paraId="6A317119" w14:textId="1D80C676" w:rsidR="00556703" w:rsidRDefault="006B302A" w:rsidP="00556703">
      <w:pPr>
        <w:spacing w:after="0"/>
        <w:ind w:firstLine="720"/>
        <w:jc w:val="both"/>
        <w:rPr>
          <w:rFonts w:ascii="Times New Roman" w:hAnsi="Times New Roman" w:cs="Times New Roman"/>
        </w:rPr>
      </w:pPr>
      <w:r>
        <w:rPr>
          <w:rFonts w:ascii="Times New Roman" w:hAnsi="Times New Roman" w:cs="Times New Roman"/>
        </w:rPr>
        <w:t>The varied drive cycles outlined in Section 2 were applied to both cases (with and without LH jacket) with safety measures applied for discharge and charge temperature (60 °C and 45 °C respectively) including cut-off voltage between 2.5V and 4.2V. It is noteworthy that under those drive cycles with discussed safety and cut-off considerations, the LIB is discharged up to ~0% to 20% SOC and depends on the drive cycles as will be discussed in this study. It should be noted that when all the LH available from the chosen PCM (N-octadecane) was used, there was a transition to SH, which is shown by a linear rise in battery temperature. This linearised temperature increase during the SH shows a similar gradient pattern during this stage for all cases and is dependent on the battery SOC available at this stage of the drive cycle process. In this case, if the battery SOC was equal to zero or close thereof, then the cycling process would also end. Please note that in this study, as the driving cycles had been recorded over a specific period, authors could not run the cases to their ultimate limits.</w:t>
      </w:r>
      <w:r w:rsidR="00556703" w:rsidRPr="00556703">
        <w:rPr>
          <w:rFonts w:ascii="Times New Roman" w:hAnsi="Times New Roman" w:cs="Times New Roman"/>
        </w:rPr>
        <w:t xml:space="preserve"> </w:t>
      </w:r>
    </w:p>
    <w:p w14:paraId="610B6903" w14:textId="77777777" w:rsidR="006B302A" w:rsidRDefault="006B302A" w:rsidP="00797623">
      <w:pPr>
        <w:spacing w:after="0"/>
        <w:ind w:firstLine="720"/>
        <w:jc w:val="both"/>
        <w:rPr>
          <w:rFonts w:ascii="Times New Roman" w:hAnsi="Times New Roman" w:cs="Times New Roman"/>
        </w:rPr>
      </w:pPr>
    </w:p>
    <w:p w14:paraId="4452033E" w14:textId="2A26D44C" w:rsidR="00A45B36" w:rsidRDefault="009A5326" w:rsidP="00AE410F">
      <w:pPr>
        <w:jc w:val="center"/>
        <w:rPr>
          <w:rFonts w:ascii="Times New Roman" w:hAnsi="Times New Roman" w:cs="Times New Roman"/>
          <w:sz w:val="20"/>
          <w:szCs w:val="20"/>
        </w:rPr>
      </w:pPr>
      <w:r>
        <w:rPr>
          <w:rFonts w:ascii="Times New Roman" w:hAnsi="Times New Roman" w:cs="Times New Roman"/>
          <w:noProof/>
          <w:sz w:val="20"/>
          <w:szCs w:val="20"/>
        </w:rPr>
        <mc:AlternateContent>
          <mc:Choice Requires="wpg">
            <w:drawing>
              <wp:inline distT="0" distB="0" distL="0" distR="0" wp14:anchorId="627E88EA" wp14:editId="7E1FABB6">
                <wp:extent cx="3538331" cy="5351573"/>
                <wp:effectExtent l="0" t="0" r="5080" b="1905"/>
                <wp:docPr id="2074177179" name="Group 5"/>
                <wp:cNvGraphicFramePr/>
                <a:graphic xmlns:a="http://schemas.openxmlformats.org/drawingml/2006/main">
                  <a:graphicData uri="http://schemas.microsoft.com/office/word/2010/wordprocessingGroup">
                    <wpg:wgp>
                      <wpg:cNvGrpSpPr/>
                      <wpg:grpSpPr>
                        <a:xfrm>
                          <a:off x="0" y="0"/>
                          <a:ext cx="3538331" cy="5351573"/>
                          <a:chOff x="278296" y="-7953"/>
                          <a:chExt cx="3538331" cy="5351573"/>
                        </a:xfrm>
                      </wpg:grpSpPr>
                      <pic:pic xmlns:pic="http://schemas.openxmlformats.org/drawingml/2006/picture">
                        <pic:nvPicPr>
                          <pic:cNvPr id="1347067798" name="Picture 1" descr="A graph of a jacket&#10;&#10;Description automatically generated"/>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278296" y="-7953"/>
                            <a:ext cx="3538331" cy="2658969"/>
                          </a:xfrm>
                          <a:prstGeom prst="rect">
                            <a:avLst/>
                          </a:prstGeom>
                        </pic:spPr>
                      </pic:pic>
                      <pic:pic xmlns:pic="http://schemas.openxmlformats.org/drawingml/2006/picture">
                        <pic:nvPicPr>
                          <pic:cNvPr id="1646456695" name="Picture 1" descr="A graph of a number of jacks&#10;&#10;Description automatically generated"/>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278303" y="2663159"/>
                            <a:ext cx="3538213" cy="2680461"/>
                          </a:xfrm>
                          <a:prstGeom prst="rect">
                            <a:avLst/>
                          </a:prstGeom>
                        </pic:spPr>
                      </pic:pic>
                    </wpg:wgp>
                  </a:graphicData>
                </a:graphic>
              </wp:inline>
            </w:drawing>
          </mc:Choice>
          <mc:Fallback>
            <w:pict>
              <v:group w14:anchorId="24D497B5" id="Group 5" o:spid="_x0000_s1026" style="width:278.6pt;height:421.4pt;mso-position-horizontal-relative:char;mso-position-vertical-relative:line" coordorigin="2782,-79" coordsize="35383,53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">
                <v:shape id="Picture 1" o:spid="_x0000_s1027" type="#_x0000_t75" alt="A graph of a jacket&#10;&#10;Description automatically generated" style="position:absolute;left:2782;top:-79;width:35384;height:26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">
                  <v:imagedata r:id="rId58" o:title="A graph of a jacket&#10;&#10;Description automatically generated"/>
                </v:shape>
                <v:shape id="Picture 1" o:spid="_x0000_s1028" type="#_x0000_t75" alt="A graph of a number of jacks&#10;&#10;Description automatically generated" style="position:absolute;left:2783;top:26631;width:35382;height:26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">
                  <v:imagedata r:id="rId59" o:title="A graph of a number of jacks&#10;&#10;Description automatically generated"/>
                </v:shape>
                <w10:anchorlock/>
              </v:group>
            </w:pict>
          </mc:Fallback>
        </mc:AlternateContent>
      </w:r>
    </w:p>
    <w:p w14:paraId="03D7E3BC" w14:textId="1DCE76A5" w:rsidR="003A03EA" w:rsidRPr="00AE410F" w:rsidRDefault="00AA0AD3" w:rsidP="00AE410F">
      <w:pPr>
        <w:spacing w:before="240" w:after="0"/>
        <w:rPr>
          <w:rFonts w:ascii="Times New Roman" w:hAnsi="Times New Roman" w:cs="Times New Roman"/>
          <w:sz w:val="20"/>
          <w:szCs w:val="20"/>
        </w:rPr>
      </w:pPr>
      <w:r w:rsidRPr="00E8505C">
        <w:rPr>
          <w:rFonts w:ascii="Times New Roman" w:hAnsi="Times New Roman" w:cs="Times New Roman"/>
          <w:sz w:val="20"/>
          <w:szCs w:val="20"/>
        </w:rPr>
        <w:t xml:space="preserve">Fig. 6. Impact </w:t>
      </w:r>
      <w:r w:rsidR="00F80675">
        <w:rPr>
          <w:rFonts w:ascii="Times New Roman" w:hAnsi="Times New Roman" w:cs="Times New Roman"/>
          <w:sz w:val="20"/>
          <w:szCs w:val="20"/>
        </w:rPr>
        <w:t xml:space="preserve">on battery temperature for harsh </w:t>
      </w:r>
      <w:r w:rsidR="00A96066">
        <w:rPr>
          <w:rFonts w:ascii="Times New Roman" w:hAnsi="Times New Roman" w:cs="Times New Roman"/>
          <w:sz w:val="20"/>
          <w:szCs w:val="20"/>
        </w:rPr>
        <w:t xml:space="preserve">(A) </w:t>
      </w:r>
      <w:r w:rsidR="00F80675">
        <w:rPr>
          <w:rFonts w:ascii="Times New Roman" w:hAnsi="Times New Roman" w:cs="Times New Roman"/>
          <w:sz w:val="20"/>
          <w:szCs w:val="20"/>
        </w:rPr>
        <w:t xml:space="preserve">and casual </w:t>
      </w:r>
      <w:r w:rsidR="00A96066">
        <w:rPr>
          <w:rFonts w:ascii="Times New Roman" w:hAnsi="Times New Roman" w:cs="Times New Roman"/>
          <w:sz w:val="20"/>
          <w:szCs w:val="20"/>
        </w:rPr>
        <w:t xml:space="preserve">(B) </w:t>
      </w:r>
      <w:r w:rsidR="00F80675">
        <w:rPr>
          <w:rFonts w:ascii="Times New Roman" w:hAnsi="Times New Roman" w:cs="Times New Roman"/>
          <w:sz w:val="20"/>
          <w:szCs w:val="20"/>
        </w:rPr>
        <w:t>driving cycles</w:t>
      </w:r>
      <w:r>
        <w:rPr>
          <w:rFonts w:ascii="Times New Roman" w:hAnsi="Times New Roman" w:cs="Times New Roman"/>
          <w:sz w:val="20"/>
          <w:szCs w:val="20"/>
        </w:rPr>
        <w:t xml:space="preserve"> </w:t>
      </w:r>
      <w:r w:rsidRPr="00E8505C">
        <w:rPr>
          <w:rFonts w:ascii="Times New Roman" w:hAnsi="Times New Roman" w:cs="Times New Roman"/>
          <w:sz w:val="20"/>
          <w:szCs w:val="20"/>
        </w:rPr>
        <w:t>with and without LH jacket</w:t>
      </w:r>
      <w:r w:rsidR="00F80675">
        <w:rPr>
          <w:rFonts w:ascii="Times New Roman" w:hAnsi="Times New Roman" w:cs="Times New Roman"/>
          <w:sz w:val="20"/>
          <w:szCs w:val="20"/>
        </w:rPr>
        <w:t>.</w:t>
      </w:r>
    </w:p>
    <w:p w14:paraId="37F6EB01" w14:textId="77777777" w:rsidR="00F14EF2" w:rsidRDefault="00F14EF2" w:rsidP="00AE410F">
      <w:pPr>
        <w:spacing w:after="0"/>
        <w:jc w:val="both"/>
        <w:rPr>
          <w:rFonts w:ascii="Times New Roman" w:hAnsi="Times New Roman" w:cs="Times New Roman"/>
        </w:rPr>
      </w:pPr>
      <w:r>
        <w:rPr>
          <w:rFonts w:ascii="Times New Roman" w:hAnsi="Times New Roman" w:cs="Times New Roman"/>
        </w:rPr>
        <w:t xml:space="preserve">To effectively analyse the thermal performance of the LIB in presence and absence of LH jacket (PCM), the results in </w:t>
      </w:r>
      <w:r w:rsidRPr="00426EB0">
        <w:rPr>
          <w:rFonts w:ascii="Times New Roman" w:hAnsi="Times New Roman" w:cs="Times New Roman"/>
          <w:b/>
          <w:bCs/>
        </w:rPr>
        <w:t>Fig. 6</w:t>
      </w:r>
      <w:r>
        <w:rPr>
          <w:rFonts w:ascii="Times New Roman" w:hAnsi="Times New Roman" w:cs="Times New Roman"/>
          <w:b/>
          <w:bCs/>
        </w:rPr>
        <w:t xml:space="preserve"> </w:t>
      </w:r>
      <w:r>
        <w:rPr>
          <w:rFonts w:ascii="Times New Roman" w:hAnsi="Times New Roman" w:cs="Times New Roman"/>
        </w:rPr>
        <w:t xml:space="preserve">were analysed based on the following criteria: </w:t>
      </w:r>
    </w:p>
    <w:p w14:paraId="16A246C7" w14:textId="77777777" w:rsidR="00F14EF2" w:rsidRDefault="00F14EF2" w:rsidP="00AE410F">
      <w:pPr>
        <w:spacing w:after="0"/>
        <w:ind w:left="720"/>
        <w:jc w:val="both"/>
        <w:rPr>
          <w:rFonts w:ascii="Times New Roman" w:hAnsi="Times New Roman" w:cs="Times New Roman"/>
        </w:rPr>
      </w:pPr>
      <w:r>
        <w:rPr>
          <w:rFonts w:ascii="Times New Roman" w:hAnsi="Times New Roman" w:cs="Times New Roman"/>
        </w:rPr>
        <w:t>1</w:t>
      </w:r>
      <w:r w:rsidRPr="00D456F7">
        <w:rPr>
          <w:rFonts w:ascii="Times New Roman" w:hAnsi="Times New Roman" w:cs="Times New Roman"/>
          <w:vertAlign w:val="superscript"/>
        </w:rPr>
        <w:t>st</w:t>
      </w:r>
      <w:r>
        <w:rPr>
          <w:rFonts w:ascii="Times New Roman" w:hAnsi="Times New Roman" w:cs="Times New Roman"/>
        </w:rPr>
        <w:t xml:space="preserve"> criteria: Comparing the battery temperatures for both cases (with and without LH jacket), at the final instant which the battery without LH jacket case can reach. </w:t>
      </w:r>
    </w:p>
    <w:p w14:paraId="6A8209B8" w14:textId="43B471F0" w:rsidR="00F14EF2" w:rsidRDefault="00F14EF2" w:rsidP="00AE410F">
      <w:pPr>
        <w:spacing w:after="0"/>
        <w:ind w:left="720"/>
        <w:jc w:val="both"/>
        <w:rPr>
          <w:rFonts w:ascii="Times New Roman" w:hAnsi="Times New Roman" w:cs="Times New Roman"/>
        </w:rPr>
      </w:pPr>
      <w:r>
        <w:rPr>
          <w:rFonts w:ascii="Times New Roman" w:hAnsi="Times New Roman" w:cs="Times New Roman"/>
        </w:rPr>
        <w:lastRenderedPageBreak/>
        <w:t>2</w:t>
      </w:r>
      <w:r w:rsidRPr="00D456F7">
        <w:rPr>
          <w:rFonts w:ascii="Times New Roman" w:hAnsi="Times New Roman" w:cs="Times New Roman"/>
          <w:vertAlign w:val="superscript"/>
        </w:rPr>
        <w:t>nd</w:t>
      </w:r>
      <w:r>
        <w:rPr>
          <w:rFonts w:ascii="Times New Roman" w:hAnsi="Times New Roman" w:cs="Times New Roman"/>
        </w:rPr>
        <w:t xml:space="preserve"> criteria:</w:t>
      </w:r>
      <w:r w:rsidR="0069222C">
        <w:rPr>
          <w:rFonts w:ascii="Times New Roman" w:hAnsi="Times New Roman" w:cs="Times New Roman"/>
        </w:rPr>
        <w:t xml:space="preserve"> </w:t>
      </w:r>
      <w:r>
        <w:rPr>
          <w:rFonts w:ascii="Times New Roman" w:hAnsi="Times New Roman" w:cs="Times New Roman"/>
        </w:rPr>
        <w:t>Comparing the time for both cases (with and without LH jacket), at the final temperature which a battery with LH Jacket can reach.</w:t>
      </w:r>
    </w:p>
    <w:p w14:paraId="19BBD859" w14:textId="77777777" w:rsidR="00F14EF2" w:rsidRDefault="00F14EF2" w:rsidP="00F14EF2">
      <w:pPr>
        <w:spacing w:after="0"/>
        <w:jc w:val="both"/>
        <w:rPr>
          <w:rFonts w:ascii="Times New Roman" w:hAnsi="Times New Roman" w:cs="Times New Roman"/>
        </w:rPr>
      </w:pPr>
      <w:r>
        <w:rPr>
          <w:rFonts w:ascii="Times New Roman" w:hAnsi="Times New Roman" w:cs="Times New Roman"/>
        </w:rPr>
        <w:t>Please note that in those criteria definitions, the batteries undergo the drive cycle until the process stopped either due technical or safety considerations or termination of defined drive cycle data.</w:t>
      </w:r>
    </w:p>
    <w:p w14:paraId="56E53C1B" w14:textId="77777777" w:rsidR="00B01D89" w:rsidRDefault="00F14EF2" w:rsidP="009479C8">
      <w:pPr>
        <w:spacing w:after="0"/>
        <w:ind w:firstLine="720"/>
        <w:jc w:val="both"/>
        <w:rPr>
          <w:rFonts w:ascii="Times New Roman" w:hAnsi="Times New Roman" w:cs="Times New Roman"/>
        </w:rPr>
      </w:pPr>
      <w:r>
        <w:rPr>
          <w:rFonts w:ascii="Times New Roman" w:hAnsi="Times New Roman" w:cs="Times New Roman"/>
        </w:rPr>
        <w:t>Indeed, in definition of 1</w:t>
      </w:r>
      <w:r w:rsidRPr="00F132E7">
        <w:rPr>
          <w:rFonts w:ascii="Times New Roman" w:hAnsi="Times New Roman" w:cs="Times New Roman"/>
          <w:vertAlign w:val="superscript"/>
        </w:rPr>
        <w:t>st</w:t>
      </w:r>
      <w:r>
        <w:rPr>
          <w:rFonts w:ascii="Times New Roman" w:hAnsi="Times New Roman" w:cs="Times New Roman"/>
        </w:rPr>
        <w:t xml:space="preserve"> criteria as will be discussed later, under different dive cycle loads the battery in absence of LH jacket cannot undergo the entire defined cycle period (as shown in </w:t>
      </w:r>
      <w:r w:rsidRPr="00DC35E1">
        <w:rPr>
          <w:rFonts w:ascii="Times New Roman" w:hAnsi="Times New Roman" w:cs="Times New Roman"/>
          <w:b/>
          <w:bCs/>
        </w:rPr>
        <w:t>Fig. 1</w:t>
      </w:r>
      <w:r>
        <w:rPr>
          <w:rFonts w:ascii="Times New Roman" w:hAnsi="Times New Roman" w:cs="Times New Roman"/>
        </w:rPr>
        <w:t>) while the case LH jacket can go through a longer period of drive cycle. This is attributed to this fact that, in the absence of LH jacket, the battery either reached the imposed safety t</w:t>
      </w:r>
      <w:r w:rsidRPr="00F132E7">
        <w:rPr>
          <w:rFonts w:ascii="Times New Roman" w:hAnsi="Times New Roman" w:cs="Times New Roman"/>
        </w:rPr>
        <w:t>hreshold</w:t>
      </w:r>
      <w:r>
        <w:rPr>
          <w:rFonts w:ascii="Times New Roman" w:hAnsi="Times New Roman" w:cs="Times New Roman"/>
        </w:rPr>
        <w:t xml:space="preserve"> or defined cut-off voltage or reach to almost zero SOC (see </w:t>
      </w:r>
      <w:r w:rsidRPr="00426EB0">
        <w:rPr>
          <w:rFonts w:ascii="Times New Roman" w:hAnsi="Times New Roman" w:cs="Times New Roman"/>
          <w:b/>
          <w:bCs/>
        </w:rPr>
        <w:t xml:space="preserve">Fig. </w:t>
      </w:r>
      <w:r>
        <w:rPr>
          <w:rFonts w:ascii="Times New Roman" w:hAnsi="Times New Roman" w:cs="Times New Roman"/>
          <w:b/>
          <w:bCs/>
        </w:rPr>
        <w:t>7</w:t>
      </w:r>
      <w:r w:rsidRPr="00F731CB">
        <w:rPr>
          <w:rFonts w:ascii="Times New Roman" w:hAnsi="Times New Roman" w:cs="Times New Roman"/>
        </w:rPr>
        <w:t>)</w:t>
      </w:r>
      <w:r>
        <w:rPr>
          <w:rFonts w:ascii="Times New Roman" w:hAnsi="Times New Roman" w:cs="Times New Roman"/>
        </w:rPr>
        <w:t>. Therefore, in the 1</w:t>
      </w:r>
      <w:r w:rsidRPr="00612AD8">
        <w:rPr>
          <w:rFonts w:ascii="Times New Roman" w:hAnsi="Times New Roman" w:cs="Times New Roman"/>
          <w:vertAlign w:val="superscript"/>
        </w:rPr>
        <w:t>st</w:t>
      </w:r>
      <w:r>
        <w:rPr>
          <w:rFonts w:ascii="Times New Roman" w:hAnsi="Times New Roman" w:cs="Times New Roman"/>
        </w:rPr>
        <w:t xml:space="preserve"> criteria, the temperature variation of these two cases at the instant which the battery without LH jacket reaches, are compared. </w:t>
      </w:r>
    </w:p>
    <w:p w14:paraId="24EA9936" w14:textId="77777777" w:rsidR="008024F8" w:rsidRDefault="00F14EF2" w:rsidP="009479C8">
      <w:pPr>
        <w:spacing w:after="0"/>
        <w:ind w:firstLine="720"/>
        <w:jc w:val="both"/>
        <w:rPr>
          <w:rFonts w:ascii="Times New Roman" w:hAnsi="Times New Roman" w:cs="Times New Roman"/>
        </w:rPr>
      </w:pPr>
      <w:r>
        <w:rPr>
          <w:rFonts w:ascii="Times New Roman" w:hAnsi="Times New Roman" w:cs="Times New Roman"/>
        </w:rPr>
        <w:t xml:space="preserve">Notably, there were drive cycles which did not reach the temperature safety limit for either case (with and without LH jacket) </w:t>
      </w:r>
      <w:r w:rsidR="0029316B">
        <w:rPr>
          <w:rFonts w:ascii="Times New Roman" w:hAnsi="Times New Roman" w:cs="Times New Roman"/>
        </w:rPr>
        <w:t xml:space="preserve">(see </w:t>
      </w:r>
      <w:r w:rsidR="0029316B" w:rsidRPr="00426EB0">
        <w:rPr>
          <w:rFonts w:ascii="Times New Roman" w:hAnsi="Times New Roman" w:cs="Times New Roman"/>
          <w:b/>
          <w:bCs/>
        </w:rPr>
        <w:t>Fig. 6</w:t>
      </w:r>
      <w:r w:rsidR="0029316B" w:rsidRPr="00F731CB">
        <w:rPr>
          <w:rFonts w:ascii="Times New Roman" w:hAnsi="Times New Roman" w:cs="Times New Roman"/>
        </w:rPr>
        <w:t>)</w:t>
      </w:r>
      <w:r w:rsidR="0029316B">
        <w:rPr>
          <w:rFonts w:ascii="Times New Roman" w:hAnsi="Times New Roman" w:cs="Times New Roman"/>
        </w:rPr>
        <w:t xml:space="preserve"> </w:t>
      </w:r>
      <w:r>
        <w:rPr>
          <w:rFonts w:ascii="Times New Roman" w:hAnsi="Times New Roman" w:cs="Times New Roman"/>
        </w:rPr>
        <w:t xml:space="preserve">due to either the end of the drive cycles data or the battery SOC ~ 0 (see </w:t>
      </w:r>
      <w:r w:rsidRPr="00426EB0">
        <w:rPr>
          <w:rFonts w:ascii="Times New Roman" w:hAnsi="Times New Roman" w:cs="Times New Roman"/>
          <w:b/>
          <w:bCs/>
        </w:rPr>
        <w:t xml:space="preserve">Fig. </w:t>
      </w:r>
      <w:r>
        <w:rPr>
          <w:rFonts w:ascii="Times New Roman" w:hAnsi="Times New Roman" w:cs="Times New Roman"/>
          <w:b/>
          <w:bCs/>
        </w:rPr>
        <w:t>7</w:t>
      </w:r>
      <w:r w:rsidRPr="00F731CB">
        <w:rPr>
          <w:rFonts w:ascii="Times New Roman" w:hAnsi="Times New Roman" w:cs="Times New Roman"/>
        </w:rPr>
        <w:t>)</w:t>
      </w:r>
      <w:r>
        <w:rPr>
          <w:rFonts w:ascii="Times New Roman" w:hAnsi="Times New Roman" w:cs="Times New Roman"/>
        </w:rPr>
        <w:t>. Thus, the 2</w:t>
      </w:r>
      <w:r w:rsidRPr="007E4B71">
        <w:rPr>
          <w:rFonts w:ascii="Times New Roman" w:hAnsi="Times New Roman" w:cs="Times New Roman"/>
          <w:vertAlign w:val="superscript"/>
        </w:rPr>
        <w:t>nd</w:t>
      </w:r>
      <w:r>
        <w:rPr>
          <w:rFonts w:ascii="Times New Roman" w:hAnsi="Times New Roman" w:cs="Times New Roman"/>
        </w:rPr>
        <w:t xml:space="preserve"> criteria were defined to compare how long </w:t>
      </w:r>
      <w:r w:rsidR="006A7CA6">
        <w:rPr>
          <w:rFonts w:ascii="Times New Roman" w:hAnsi="Times New Roman" w:cs="Times New Roman"/>
        </w:rPr>
        <w:t xml:space="preserve">it </w:t>
      </w:r>
      <w:r>
        <w:rPr>
          <w:rFonts w:ascii="Times New Roman" w:hAnsi="Times New Roman" w:cs="Times New Roman"/>
        </w:rPr>
        <w:t>t</w:t>
      </w:r>
      <w:r w:rsidR="006A7CA6">
        <w:rPr>
          <w:rFonts w:ascii="Times New Roman" w:hAnsi="Times New Roman" w:cs="Times New Roman"/>
        </w:rPr>
        <w:t>ook</w:t>
      </w:r>
      <w:r>
        <w:rPr>
          <w:rFonts w:ascii="Times New Roman" w:hAnsi="Times New Roman" w:cs="Times New Roman"/>
        </w:rPr>
        <w:t xml:space="preserve"> for both cases to reach to the temperature </w:t>
      </w:r>
      <w:r w:rsidR="00914967">
        <w:rPr>
          <w:rFonts w:ascii="Times New Roman" w:hAnsi="Times New Roman" w:cs="Times New Roman"/>
        </w:rPr>
        <w:t>of</w:t>
      </w:r>
      <w:r>
        <w:rPr>
          <w:rFonts w:ascii="Times New Roman" w:hAnsi="Times New Roman" w:cs="Times New Roman"/>
        </w:rPr>
        <w:t xml:space="preserve"> the battery with LH jacket at the end of simulation. </w:t>
      </w:r>
    </w:p>
    <w:p w14:paraId="4935E40F" w14:textId="57D9C4CE" w:rsidR="0062697B" w:rsidRPr="0062697B" w:rsidRDefault="007B1CC6" w:rsidP="0062697B">
      <w:pPr>
        <w:spacing w:after="0"/>
        <w:ind w:firstLine="720"/>
        <w:jc w:val="both"/>
        <w:rPr>
          <w:rFonts w:ascii="Times New Roman" w:hAnsi="Times New Roman" w:cs="Times New Roman"/>
        </w:rPr>
      </w:pPr>
      <w:r>
        <w:rPr>
          <w:rFonts w:ascii="Times New Roman" w:hAnsi="Times New Roman" w:cs="Times New Roman"/>
        </w:rPr>
        <w:t xml:space="preserve">For the </w:t>
      </w:r>
      <w:r w:rsidR="008024F8">
        <w:rPr>
          <w:rFonts w:ascii="Times New Roman" w:hAnsi="Times New Roman" w:cs="Times New Roman"/>
        </w:rPr>
        <w:t>applied drive cycle US06</w:t>
      </w:r>
      <w:r w:rsidR="00165462">
        <w:rPr>
          <w:rFonts w:ascii="Times New Roman" w:hAnsi="Times New Roman" w:cs="Times New Roman"/>
        </w:rPr>
        <w:t xml:space="preserve">, the </w:t>
      </w:r>
      <w:r>
        <w:rPr>
          <w:rFonts w:ascii="Times New Roman" w:hAnsi="Times New Roman" w:cs="Times New Roman"/>
        </w:rPr>
        <w:t xml:space="preserve">case with no LH </w:t>
      </w:r>
      <w:r w:rsidR="00557EC9">
        <w:rPr>
          <w:rFonts w:ascii="Times New Roman" w:hAnsi="Times New Roman" w:cs="Times New Roman"/>
        </w:rPr>
        <w:t>jacket</w:t>
      </w:r>
      <w:r>
        <w:rPr>
          <w:rFonts w:ascii="Times New Roman" w:hAnsi="Times New Roman" w:cs="Times New Roman"/>
        </w:rPr>
        <w:t xml:space="preserve"> </w:t>
      </w:r>
      <w:r w:rsidR="00165462">
        <w:rPr>
          <w:rFonts w:ascii="Times New Roman" w:hAnsi="Times New Roman" w:cs="Times New Roman"/>
        </w:rPr>
        <w:t xml:space="preserve">reached the safety limit temperature at 60 °C as seen in </w:t>
      </w:r>
      <w:r w:rsidR="00165462" w:rsidRPr="00F731CB">
        <w:rPr>
          <w:rFonts w:ascii="Times New Roman" w:hAnsi="Times New Roman" w:cs="Times New Roman"/>
          <w:b/>
          <w:bCs/>
        </w:rPr>
        <w:t>Fig. 6A</w:t>
      </w:r>
      <w:r w:rsidR="00165462">
        <w:rPr>
          <w:rFonts w:ascii="Times New Roman" w:hAnsi="Times New Roman" w:cs="Times New Roman"/>
        </w:rPr>
        <w:t xml:space="preserve"> </w:t>
      </w:r>
      <w:r>
        <w:rPr>
          <w:rFonts w:ascii="Times New Roman" w:hAnsi="Times New Roman" w:cs="Times New Roman"/>
        </w:rPr>
        <w:t>within 1</w:t>
      </w:r>
      <w:r w:rsidR="00656D72">
        <w:rPr>
          <w:rFonts w:ascii="Times New Roman" w:hAnsi="Times New Roman" w:cs="Times New Roman"/>
        </w:rPr>
        <w:t>,</w:t>
      </w:r>
      <w:r>
        <w:rPr>
          <w:rFonts w:ascii="Times New Roman" w:hAnsi="Times New Roman" w:cs="Times New Roman"/>
        </w:rPr>
        <w:t>600 s, and subsequently the further cycling load could not be proceeded. At this same instance in time, the battery cell in presence of LH jacket had a temperature of ~ 29 °C (~ 52% reduction in temperature based on the 1</w:t>
      </w:r>
      <w:r w:rsidRPr="004250A7">
        <w:rPr>
          <w:rFonts w:ascii="Times New Roman" w:hAnsi="Times New Roman" w:cs="Times New Roman"/>
          <w:vertAlign w:val="superscript"/>
        </w:rPr>
        <w:t>st</w:t>
      </w:r>
      <w:r>
        <w:rPr>
          <w:rFonts w:ascii="Times New Roman" w:hAnsi="Times New Roman" w:cs="Times New Roman"/>
        </w:rPr>
        <w:t xml:space="preserve"> defined comparison criteria) and still well within the optimum temperature range of the battery (20 °C to 40 °C) with the indication that the thermal performance of the cell had been enhanced due to the impact of the LH jacket and the available LH. At around 1</w:t>
      </w:r>
      <w:r w:rsidR="00A059F4">
        <w:rPr>
          <w:rFonts w:ascii="Times New Roman" w:hAnsi="Times New Roman" w:cs="Times New Roman"/>
        </w:rPr>
        <w:t>,</w:t>
      </w:r>
      <w:r>
        <w:rPr>
          <w:rFonts w:ascii="Times New Roman" w:hAnsi="Times New Roman" w:cs="Times New Roman"/>
        </w:rPr>
        <w:t>940 s, the liquid fraction of the PCM had reached the upper limit of 1 and all the PCM had been melted and thus SH was the dominant mechanism. During this period (after 1</w:t>
      </w:r>
      <w:r w:rsidR="00A059F4">
        <w:rPr>
          <w:rFonts w:ascii="Times New Roman" w:hAnsi="Times New Roman" w:cs="Times New Roman"/>
        </w:rPr>
        <w:t>,</w:t>
      </w:r>
      <w:r>
        <w:rPr>
          <w:rFonts w:ascii="Times New Roman" w:hAnsi="Times New Roman" w:cs="Times New Roman"/>
        </w:rPr>
        <w:t>940 s), the battery cell temperature sharply rose in a linear fashion noted by the cycling effect. This resulted in a rise in temperature to 60 °C in 3</w:t>
      </w:r>
      <w:r w:rsidR="00A059F4">
        <w:rPr>
          <w:rFonts w:ascii="Times New Roman" w:hAnsi="Times New Roman" w:cs="Times New Roman"/>
        </w:rPr>
        <w:t>,</w:t>
      </w:r>
      <w:r>
        <w:rPr>
          <w:rFonts w:ascii="Times New Roman" w:hAnsi="Times New Roman" w:cs="Times New Roman"/>
        </w:rPr>
        <w:t xml:space="preserve">940 s at the end of the driving cycle as the safety limit temperature was reached. </w:t>
      </w:r>
      <w:r w:rsidRPr="008F1924">
        <w:rPr>
          <w:rFonts w:ascii="Times New Roman" w:hAnsi="Times New Roman" w:cs="Times New Roman"/>
        </w:rPr>
        <w:t>Thus, the battery run for further 1</w:t>
      </w:r>
      <w:r w:rsidR="00A059F4">
        <w:rPr>
          <w:rFonts w:ascii="Times New Roman" w:hAnsi="Times New Roman" w:cs="Times New Roman"/>
        </w:rPr>
        <w:t>,</w:t>
      </w:r>
      <w:r w:rsidRPr="008F1924">
        <w:rPr>
          <w:rFonts w:ascii="Times New Roman" w:hAnsi="Times New Roman" w:cs="Times New Roman"/>
        </w:rPr>
        <w:t xml:space="preserve">340 s in </w:t>
      </w:r>
      <w:r>
        <w:rPr>
          <w:rFonts w:ascii="Times New Roman" w:hAnsi="Times New Roman" w:cs="Times New Roman"/>
        </w:rPr>
        <w:t xml:space="preserve">the </w:t>
      </w:r>
      <w:r w:rsidRPr="008F1924">
        <w:rPr>
          <w:rFonts w:ascii="Times New Roman" w:hAnsi="Times New Roman" w:cs="Times New Roman"/>
        </w:rPr>
        <w:t>presence of the proposed jacket</w:t>
      </w:r>
      <w:r>
        <w:rPr>
          <w:rFonts w:ascii="Times New Roman" w:hAnsi="Times New Roman" w:cs="Times New Roman"/>
        </w:rPr>
        <w:t>. I.E. Based on the 2</w:t>
      </w:r>
      <w:r w:rsidRPr="005247BE">
        <w:rPr>
          <w:rFonts w:ascii="Times New Roman" w:hAnsi="Times New Roman" w:cs="Times New Roman"/>
          <w:vertAlign w:val="superscript"/>
        </w:rPr>
        <w:t>nd</w:t>
      </w:r>
      <w:r>
        <w:rPr>
          <w:rFonts w:ascii="Times New Roman" w:hAnsi="Times New Roman" w:cs="Times New Roman"/>
        </w:rPr>
        <w:t xml:space="preserve"> defined comparison criteria, the battery with LH jacket last </w:t>
      </w:r>
      <w:r w:rsidRPr="008F1924">
        <w:rPr>
          <w:rFonts w:ascii="Times New Roman" w:hAnsi="Times New Roman" w:cs="Times New Roman"/>
        </w:rPr>
        <w:t>~x2.5 longer period</w:t>
      </w:r>
      <w:r>
        <w:rPr>
          <w:rFonts w:ascii="Times New Roman" w:hAnsi="Times New Roman" w:cs="Times New Roman"/>
        </w:rPr>
        <w:t>.</w:t>
      </w:r>
      <w:r w:rsidR="009479C8">
        <w:rPr>
          <w:rFonts w:ascii="Times New Roman" w:hAnsi="Times New Roman" w:cs="Times New Roman"/>
        </w:rPr>
        <w:t xml:space="preserve"> </w:t>
      </w:r>
      <w:r>
        <w:rPr>
          <w:rFonts w:ascii="Times New Roman" w:hAnsi="Times New Roman" w:cs="Times New Roman"/>
        </w:rPr>
        <w:t xml:space="preserve">As seen in </w:t>
      </w:r>
      <w:r w:rsidRPr="009156D4">
        <w:rPr>
          <w:rFonts w:ascii="Times New Roman" w:hAnsi="Times New Roman" w:cs="Times New Roman"/>
          <w:b/>
          <w:bCs/>
        </w:rPr>
        <w:t xml:space="preserve">Fig. </w:t>
      </w:r>
      <w:r>
        <w:rPr>
          <w:rFonts w:ascii="Times New Roman" w:hAnsi="Times New Roman" w:cs="Times New Roman"/>
          <w:b/>
          <w:bCs/>
        </w:rPr>
        <w:t>7A</w:t>
      </w:r>
      <w:r w:rsidRPr="00F731CB">
        <w:rPr>
          <w:rFonts w:ascii="Times New Roman" w:hAnsi="Times New Roman" w:cs="Times New Roman"/>
        </w:rPr>
        <w:t xml:space="preserve">, </w:t>
      </w:r>
      <w:r>
        <w:rPr>
          <w:rFonts w:ascii="Times New Roman" w:hAnsi="Times New Roman" w:cs="Times New Roman"/>
        </w:rPr>
        <w:t xml:space="preserve">from the initial state of the battery with the applied drive cycle US06, the SOC of the battery is shown to decrease from 1 to 0.07 at the end of the cycling. This shows that the battery was cycling the Power from 100% and coinciding with </w:t>
      </w:r>
      <w:r w:rsidRPr="00095BFD">
        <w:rPr>
          <w:rFonts w:ascii="Times New Roman" w:hAnsi="Times New Roman" w:cs="Times New Roman"/>
          <w:b/>
          <w:bCs/>
        </w:rPr>
        <w:t>Fig. 5A</w:t>
      </w:r>
      <w:r>
        <w:rPr>
          <w:rFonts w:ascii="Times New Roman" w:hAnsi="Times New Roman" w:cs="Times New Roman"/>
        </w:rPr>
        <w:t xml:space="preserve"> as the Power profile was seen to be decreasing over time.</w:t>
      </w:r>
    </w:p>
    <w:p w14:paraId="2CD61916" w14:textId="24DD8106" w:rsidR="008A766A" w:rsidRDefault="00A47C6E" w:rsidP="00727B84">
      <w:pPr>
        <w:spacing w:before="240"/>
        <w:jc w:val="center"/>
        <w:rPr>
          <w:rFonts w:ascii="Times New Roman" w:hAnsi="Times New Roman" w:cs="Times New Roman"/>
          <w:sz w:val="20"/>
          <w:szCs w:val="20"/>
        </w:rPr>
      </w:pPr>
      <w:r>
        <w:rPr>
          <w:rFonts w:ascii="Times New Roman" w:hAnsi="Times New Roman" w:cs="Times New Roman"/>
          <w:noProof/>
          <w:sz w:val="20"/>
          <w:szCs w:val="20"/>
        </w:rPr>
        <w:lastRenderedPageBreak/>
        <mc:AlternateContent>
          <mc:Choice Requires="wpg">
            <w:drawing>
              <wp:inline distT="0" distB="0" distL="0" distR="0" wp14:anchorId="2191159F" wp14:editId="6B8822D5">
                <wp:extent cx="3672666" cy="5526156"/>
                <wp:effectExtent l="0" t="0" r="4445" b="0"/>
                <wp:docPr id="493768396" name="Group 6"/>
                <wp:cNvGraphicFramePr/>
                <a:graphic xmlns:a="http://schemas.openxmlformats.org/drawingml/2006/main">
                  <a:graphicData uri="http://schemas.microsoft.com/office/word/2010/wordprocessingGroup">
                    <wpg:wgp>
                      <wpg:cNvGrpSpPr/>
                      <wpg:grpSpPr>
                        <a:xfrm>
                          <a:off x="0" y="0"/>
                          <a:ext cx="3672666" cy="5526156"/>
                          <a:chOff x="438150" y="-133350"/>
                          <a:chExt cx="3672666" cy="5526156"/>
                        </a:xfrm>
                      </wpg:grpSpPr>
                      <pic:pic xmlns:pic="http://schemas.openxmlformats.org/drawingml/2006/picture">
                        <pic:nvPicPr>
                          <pic:cNvPr id="560615703" name="Picture 1" descr="A graph of a jacket&#10;&#10;Description automatically generated"/>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438150" y="-133350"/>
                            <a:ext cx="3650766" cy="2719346"/>
                          </a:xfrm>
                          <a:prstGeom prst="rect">
                            <a:avLst/>
                          </a:prstGeom>
                        </pic:spPr>
                      </pic:pic>
                      <pic:pic xmlns:pic="http://schemas.openxmlformats.org/drawingml/2006/picture">
                        <pic:nvPicPr>
                          <pic:cNvPr id="472591276" name="Picture 1" descr="A graph of a number of jacks&#10;&#10;Description automatically generated"/>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451757" y="2638412"/>
                            <a:ext cx="3659059" cy="2754394"/>
                          </a:xfrm>
                          <a:prstGeom prst="rect">
                            <a:avLst/>
                          </a:prstGeom>
                        </pic:spPr>
                      </pic:pic>
                    </wpg:wgp>
                  </a:graphicData>
                </a:graphic>
              </wp:inline>
            </w:drawing>
          </mc:Choice>
          <mc:Fallback>
            <w:pict>
              <v:group w14:anchorId="59277659" id="Group 6" o:spid="_x0000_s1026" style="width:289.2pt;height:435.15pt;mso-position-horizontal-relative:char;mso-position-vertical-relative:line" coordorigin="4381,-1333" coordsize="36726,552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">
                <v:shape id="Picture 1" o:spid="_x0000_s1027" type="#_x0000_t75" alt="A graph of a jacket&#10;&#10;Description automatically generated" style="position:absolute;left:4381;top:-1333;width:36508;height:27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">
                  <v:imagedata r:id="rId62" o:title="A graph of a jacket&#10;&#10;Description automatically generated"/>
                </v:shape>
                <v:shape id="Picture 1" o:spid="_x0000_s1028" type="#_x0000_t75" alt="A graph of a number of jacks&#10;&#10;Description automatically generated" style="position:absolute;left:4517;top:26384;width:36591;height:27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">
                  <v:imagedata r:id="rId63" o:title="A graph of a number of jacks&#10;&#10;Description automatically generated"/>
                </v:shape>
                <w10:anchorlock/>
              </v:group>
            </w:pict>
          </mc:Fallback>
        </mc:AlternateContent>
      </w:r>
    </w:p>
    <w:p w14:paraId="0ADDC7BA" w14:textId="59CED96A" w:rsidR="009B708A" w:rsidRDefault="00F078D4" w:rsidP="00C5264B">
      <w:pPr>
        <w:spacing w:before="240" w:after="0"/>
        <w:jc w:val="center"/>
        <w:rPr>
          <w:rFonts w:ascii="Times New Roman" w:hAnsi="Times New Roman" w:cs="Times New Roman"/>
          <w:sz w:val="20"/>
          <w:szCs w:val="20"/>
        </w:rPr>
      </w:pPr>
      <w:r w:rsidRPr="00E8505C">
        <w:rPr>
          <w:rFonts w:ascii="Times New Roman" w:hAnsi="Times New Roman" w:cs="Times New Roman"/>
          <w:sz w:val="20"/>
          <w:szCs w:val="20"/>
        </w:rPr>
        <w:t xml:space="preserve">Fig. </w:t>
      </w:r>
      <w:r w:rsidR="00B44832">
        <w:rPr>
          <w:rFonts w:ascii="Times New Roman" w:hAnsi="Times New Roman" w:cs="Times New Roman"/>
          <w:sz w:val="20"/>
          <w:szCs w:val="20"/>
        </w:rPr>
        <w:t>7</w:t>
      </w:r>
      <w:r w:rsidR="0004037B" w:rsidRPr="00E8505C">
        <w:rPr>
          <w:rFonts w:ascii="Times New Roman" w:hAnsi="Times New Roman" w:cs="Times New Roman"/>
          <w:sz w:val="20"/>
          <w:szCs w:val="20"/>
        </w:rPr>
        <w:t>.</w:t>
      </w:r>
      <w:r w:rsidRPr="00E8505C">
        <w:rPr>
          <w:rFonts w:ascii="Times New Roman" w:hAnsi="Times New Roman" w:cs="Times New Roman"/>
          <w:sz w:val="20"/>
          <w:szCs w:val="20"/>
        </w:rPr>
        <w:t xml:space="preserve"> </w:t>
      </w:r>
      <w:r w:rsidR="00B44832" w:rsidRPr="00E8505C">
        <w:rPr>
          <w:rFonts w:ascii="Times New Roman" w:hAnsi="Times New Roman" w:cs="Times New Roman"/>
          <w:sz w:val="20"/>
          <w:szCs w:val="20"/>
        </w:rPr>
        <w:t xml:space="preserve">Impact </w:t>
      </w:r>
      <w:r w:rsidR="00B44832">
        <w:rPr>
          <w:rFonts w:ascii="Times New Roman" w:hAnsi="Times New Roman" w:cs="Times New Roman"/>
          <w:sz w:val="20"/>
          <w:szCs w:val="20"/>
        </w:rPr>
        <w:t xml:space="preserve">on battery SOC for harsh (A) and casual (B) driving cycles </w:t>
      </w:r>
      <w:r w:rsidR="00B44832" w:rsidRPr="00E8505C">
        <w:rPr>
          <w:rFonts w:ascii="Times New Roman" w:hAnsi="Times New Roman" w:cs="Times New Roman"/>
          <w:sz w:val="20"/>
          <w:szCs w:val="20"/>
        </w:rPr>
        <w:t>with and without LH jacket</w:t>
      </w:r>
      <w:r w:rsidR="00B44832">
        <w:rPr>
          <w:rFonts w:ascii="Times New Roman" w:hAnsi="Times New Roman" w:cs="Times New Roman"/>
          <w:sz w:val="20"/>
          <w:szCs w:val="20"/>
        </w:rPr>
        <w:t>.</w:t>
      </w:r>
    </w:p>
    <w:p w14:paraId="359454D2" w14:textId="77777777" w:rsidR="007B1CC6" w:rsidRPr="00AE410F" w:rsidRDefault="007B1CC6" w:rsidP="00AE410F">
      <w:pPr>
        <w:spacing w:after="0"/>
        <w:ind w:firstLine="720"/>
        <w:jc w:val="both"/>
        <w:rPr>
          <w:rFonts w:ascii="Times New Roman" w:hAnsi="Times New Roman" w:cs="Times New Roman"/>
        </w:rPr>
      </w:pPr>
    </w:p>
    <w:p w14:paraId="543865B6" w14:textId="34A2C1E2" w:rsidR="00960471" w:rsidRPr="00A72C80" w:rsidRDefault="00960471" w:rsidP="00960471">
      <w:pPr>
        <w:spacing w:after="0"/>
        <w:ind w:firstLine="720"/>
        <w:jc w:val="both"/>
        <w:rPr>
          <w:rFonts w:ascii="Times New Roman" w:hAnsi="Times New Roman" w:cs="Times New Roman"/>
        </w:rPr>
      </w:pPr>
      <w:r>
        <w:rPr>
          <w:rFonts w:ascii="Times New Roman" w:hAnsi="Times New Roman" w:cs="Times New Roman"/>
        </w:rPr>
        <w:t xml:space="preserve">The impact of LA92 drive cycle on thermal and electrical performance of both cases (with and without LH jacket) are shown for temperature and SOC in </w:t>
      </w:r>
      <w:r w:rsidRPr="005138CA">
        <w:rPr>
          <w:rFonts w:ascii="Times New Roman" w:hAnsi="Times New Roman" w:cs="Times New Roman"/>
          <w:b/>
          <w:bCs/>
        </w:rPr>
        <w:t>Fig. 6</w:t>
      </w:r>
      <w:r>
        <w:rPr>
          <w:rFonts w:ascii="Times New Roman" w:hAnsi="Times New Roman" w:cs="Times New Roman"/>
          <w:b/>
          <w:bCs/>
        </w:rPr>
        <w:t xml:space="preserve">A </w:t>
      </w:r>
      <w:r w:rsidRPr="00925C7F">
        <w:rPr>
          <w:rFonts w:ascii="Times New Roman" w:hAnsi="Times New Roman" w:cs="Times New Roman"/>
        </w:rPr>
        <w:t>and</w:t>
      </w:r>
      <w:r>
        <w:rPr>
          <w:rFonts w:ascii="Times New Roman" w:hAnsi="Times New Roman" w:cs="Times New Roman"/>
          <w:b/>
          <w:bCs/>
        </w:rPr>
        <w:t xml:space="preserve"> </w:t>
      </w:r>
      <w:r w:rsidRPr="005138CA">
        <w:rPr>
          <w:rFonts w:ascii="Times New Roman" w:hAnsi="Times New Roman" w:cs="Times New Roman"/>
          <w:b/>
          <w:bCs/>
        </w:rPr>
        <w:t xml:space="preserve">Fig. </w:t>
      </w:r>
      <w:r>
        <w:rPr>
          <w:rFonts w:ascii="Times New Roman" w:hAnsi="Times New Roman" w:cs="Times New Roman"/>
          <w:b/>
          <w:bCs/>
        </w:rPr>
        <w:t xml:space="preserve">7A, </w:t>
      </w:r>
      <w:r w:rsidRPr="00925C7F">
        <w:rPr>
          <w:rFonts w:ascii="Times New Roman" w:hAnsi="Times New Roman" w:cs="Times New Roman"/>
        </w:rPr>
        <w:t>respectively</w:t>
      </w:r>
      <w:r w:rsidRPr="00493BD4">
        <w:rPr>
          <w:rFonts w:ascii="Times New Roman" w:hAnsi="Times New Roman" w:cs="Times New Roman"/>
        </w:rPr>
        <w:t xml:space="preserve">. </w:t>
      </w:r>
      <w:r>
        <w:rPr>
          <w:rFonts w:ascii="Times New Roman" w:hAnsi="Times New Roman" w:cs="Times New Roman"/>
        </w:rPr>
        <w:t>The cycle has an aggressive style behaviour for heavy classes (&gt;10</w:t>
      </w:r>
      <w:r w:rsidR="00A059F4">
        <w:rPr>
          <w:rFonts w:ascii="Times New Roman" w:hAnsi="Times New Roman" w:cs="Times New Roman"/>
        </w:rPr>
        <w:t>,</w:t>
      </w:r>
      <w:r>
        <w:rPr>
          <w:rFonts w:ascii="Times New Roman" w:hAnsi="Times New Roman" w:cs="Times New Roman"/>
        </w:rPr>
        <w:t xml:space="preserve">000 lbs) vehicles and so would have a significant impact on the battery thermal performance, as seen in the previous case. For the case without LH jacket, the SOC reduced from 1 to 0.46 </w:t>
      </w:r>
      <w:r w:rsidR="00CD0A4D">
        <w:rPr>
          <w:rFonts w:ascii="Times New Roman" w:hAnsi="Times New Roman" w:cs="Times New Roman"/>
        </w:rPr>
        <w:t xml:space="preserve"> (see </w:t>
      </w:r>
      <w:r w:rsidR="00CD0A4D" w:rsidRPr="005138CA">
        <w:rPr>
          <w:rFonts w:ascii="Times New Roman" w:hAnsi="Times New Roman" w:cs="Times New Roman"/>
          <w:b/>
          <w:bCs/>
        </w:rPr>
        <w:t xml:space="preserve">Fig. </w:t>
      </w:r>
      <w:r w:rsidR="00CD0A4D">
        <w:rPr>
          <w:rFonts w:ascii="Times New Roman" w:hAnsi="Times New Roman" w:cs="Times New Roman"/>
          <w:b/>
          <w:bCs/>
        </w:rPr>
        <w:t>7A</w:t>
      </w:r>
      <w:r w:rsidR="00CD0A4D">
        <w:rPr>
          <w:rFonts w:ascii="Times New Roman" w:hAnsi="Times New Roman" w:cs="Times New Roman"/>
        </w:rPr>
        <w:t xml:space="preserve">) </w:t>
      </w:r>
      <w:r>
        <w:rPr>
          <w:rFonts w:ascii="Times New Roman" w:hAnsi="Times New Roman" w:cs="Times New Roman"/>
        </w:rPr>
        <w:t>with the battery temperature reaching the safety limit at 60 °C in 6</w:t>
      </w:r>
      <w:r w:rsidR="00656D72">
        <w:rPr>
          <w:rFonts w:ascii="Times New Roman" w:hAnsi="Times New Roman" w:cs="Times New Roman"/>
        </w:rPr>
        <w:t>,</w:t>
      </w:r>
      <w:r>
        <w:rPr>
          <w:rFonts w:ascii="Times New Roman" w:hAnsi="Times New Roman" w:cs="Times New Roman"/>
        </w:rPr>
        <w:t>190 s</w:t>
      </w:r>
      <w:r w:rsidR="00CD0A4D">
        <w:rPr>
          <w:rFonts w:ascii="Times New Roman" w:hAnsi="Times New Roman" w:cs="Times New Roman"/>
        </w:rPr>
        <w:t xml:space="preserve"> (see </w:t>
      </w:r>
      <w:r w:rsidR="00CD0A4D" w:rsidRPr="005138CA">
        <w:rPr>
          <w:rFonts w:ascii="Times New Roman" w:hAnsi="Times New Roman" w:cs="Times New Roman"/>
          <w:b/>
          <w:bCs/>
        </w:rPr>
        <w:t>Fig. 6</w:t>
      </w:r>
      <w:r w:rsidR="00CD0A4D">
        <w:rPr>
          <w:rFonts w:ascii="Times New Roman" w:hAnsi="Times New Roman" w:cs="Times New Roman"/>
          <w:b/>
          <w:bCs/>
        </w:rPr>
        <w:t>A)</w:t>
      </w:r>
      <w:r>
        <w:rPr>
          <w:rFonts w:ascii="Times New Roman" w:hAnsi="Times New Roman" w:cs="Times New Roman"/>
        </w:rPr>
        <w:t>, displaying a linear relationship while the battery temperature with LH jacket was at 29 °C (still within the optimum temperature range) at the same instant. This means that the LH jacket led to ~52% reduction in temperature based on the first defined comparison criteria. As the case with the LH jacket has not reached to it safety limit, it can still undergo the drive cycle. Here, the SOC reduced from 1 to 0.07 in 13</w:t>
      </w:r>
      <w:r w:rsidR="00656D72">
        <w:rPr>
          <w:rFonts w:ascii="Times New Roman" w:hAnsi="Times New Roman" w:cs="Times New Roman"/>
        </w:rPr>
        <w:t>,</w:t>
      </w:r>
      <w:r>
        <w:rPr>
          <w:rFonts w:ascii="Times New Roman" w:hAnsi="Times New Roman" w:cs="Times New Roman"/>
        </w:rPr>
        <w:t>710 s at the end of the drive cycle. At this stage, the numerical simulation was concluded as the battery SOC was ~ 0</w:t>
      </w:r>
      <w:r w:rsidR="00A41707">
        <w:rPr>
          <w:rFonts w:ascii="Times New Roman" w:hAnsi="Times New Roman" w:cs="Times New Roman"/>
        </w:rPr>
        <w:t xml:space="preserve"> (see </w:t>
      </w:r>
      <w:r w:rsidR="00A41707" w:rsidRPr="005138CA">
        <w:rPr>
          <w:rFonts w:ascii="Times New Roman" w:hAnsi="Times New Roman" w:cs="Times New Roman"/>
          <w:b/>
          <w:bCs/>
        </w:rPr>
        <w:t xml:space="preserve">Fig. </w:t>
      </w:r>
      <w:r w:rsidR="00A41707">
        <w:rPr>
          <w:rFonts w:ascii="Times New Roman" w:hAnsi="Times New Roman" w:cs="Times New Roman"/>
          <w:b/>
          <w:bCs/>
        </w:rPr>
        <w:t>7A)</w:t>
      </w:r>
      <w:r>
        <w:rPr>
          <w:rFonts w:ascii="Times New Roman" w:hAnsi="Times New Roman" w:cs="Times New Roman"/>
        </w:rPr>
        <w:t>, and no further results was captured. Please note in that case (in presence of LH jacket), at 6</w:t>
      </w:r>
      <w:r w:rsidR="00882504">
        <w:rPr>
          <w:rFonts w:ascii="Times New Roman" w:hAnsi="Times New Roman" w:cs="Times New Roman"/>
        </w:rPr>
        <w:t>,</w:t>
      </w:r>
      <w:r>
        <w:rPr>
          <w:rFonts w:ascii="Times New Roman" w:hAnsi="Times New Roman" w:cs="Times New Roman"/>
        </w:rPr>
        <w:t>770 s, the PCM liquid fraction reached the maximum at 1 and all the LH was subsequently utilised. Beyond this stage, SH was dominant, and the LIB temperature sharply rose to ~53 °C in 13</w:t>
      </w:r>
      <w:r w:rsidR="00656D72">
        <w:rPr>
          <w:rFonts w:ascii="Times New Roman" w:hAnsi="Times New Roman" w:cs="Times New Roman"/>
        </w:rPr>
        <w:t>,</w:t>
      </w:r>
      <w:r>
        <w:rPr>
          <w:rFonts w:ascii="Times New Roman" w:hAnsi="Times New Roman" w:cs="Times New Roman"/>
        </w:rPr>
        <w:t>710 s (end of cycle)</w:t>
      </w:r>
      <w:r w:rsidR="00A41707">
        <w:rPr>
          <w:rFonts w:ascii="Times New Roman" w:hAnsi="Times New Roman" w:cs="Times New Roman"/>
        </w:rPr>
        <w:t xml:space="preserve"> (see </w:t>
      </w:r>
      <w:r w:rsidR="00A41707" w:rsidRPr="005138CA">
        <w:rPr>
          <w:rFonts w:ascii="Times New Roman" w:hAnsi="Times New Roman" w:cs="Times New Roman"/>
          <w:b/>
          <w:bCs/>
        </w:rPr>
        <w:t>Fig. 6</w:t>
      </w:r>
      <w:r w:rsidR="00A41707">
        <w:rPr>
          <w:rFonts w:ascii="Times New Roman" w:hAnsi="Times New Roman" w:cs="Times New Roman"/>
          <w:b/>
          <w:bCs/>
        </w:rPr>
        <w:t>A</w:t>
      </w:r>
      <w:r w:rsidR="00A41707" w:rsidRPr="00AE410F">
        <w:rPr>
          <w:rFonts w:ascii="Times New Roman" w:hAnsi="Times New Roman" w:cs="Times New Roman"/>
        </w:rPr>
        <w:t>)</w:t>
      </w:r>
      <w:r>
        <w:rPr>
          <w:rFonts w:ascii="Times New Roman" w:hAnsi="Times New Roman" w:cs="Times New Roman"/>
        </w:rPr>
        <w:t xml:space="preserve">. As seen with results from the previous cycles, the battery temperature remained uniform until all the LH was used and SH become active. The change to SH as saw similar linear rise in temperature until the </w:t>
      </w:r>
      <w:r>
        <w:rPr>
          <w:rFonts w:ascii="Times New Roman" w:hAnsi="Times New Roman" w:cs="Times New Roman"/>
        </w:rPr>
        <w:lastRenderedPageBreak/>
        <w:t>end of the drive cycle. According to 2</w:t>
      </w:r>
      <w:r w:rsidRPr="005247BE">
        <w:rPr>
          <w:rFonts w:ascii="Times New Roman" w:hAnsi="Times New Roman" w:cs="Times New Roman"/>
          <w:vertAlign w:val="superscript"/>
        </w:rPr>
        <w:t>nd</w:t>
      </w:r>
      <w:r>
        <w:rPr>
          <w:rFonts w:ascii="Times New Roman" w:hAnsi="Times New Roman" w:cs="Times New Roman"/>
        </w:rPr>
        <w:t xml:space="preserve"> defined comparison criteria, there was a ~2.2x extension in the available usefulness of the battery with LH compared with the battery cell without LH.</w:t>
      </w:r>
    </w:p>
    <w:p w14:paraId="6BE246A0" w14:textId="1AA3E44A" w:rsidR="00960471" w:rsidRDefault="00960471" w:rsidP="00E602FE">
      <w:pPr>
        <w:spacing w:after="0"/>
        <w:ind w:firstLine="720"/>
        <w:jc w:val="both"/>
        <w:rPr>
          <w:rFonts w:ascii="Times New Roman" w:hAnsi="Times New Roman" w:cs="Times New Roman"/>
        </w:rPr>
      </w:pPr>
      <w:r>
        <w:rPr>
          <w:rFonts w:ascii="Times New Roman" w:hAnsi="Times New Roman" w:cs="Times New Roman"/>
        </w:rPr>
        <w:t xml:space="preserve">Moreover, </w:t>
      </w:r>
      <w:r w:rsidRPr="001519F9">
        <w:rPr>
          <w:rFonts w:ascii="Times New Roman" w:hAnsi="Times New Roman" w:cs="Times New Roman"/>
          <w:b/>
          <w:bCs/>
        </w:rPr>
        <w:t>Fig. 6</w:t>
      </w:r>
      <w:r>
        <w:rPr>
          <w:rFonts w:ascii="Times New Roman" w:hAnsi="Times New Roman" w:cs="Times New Roman"/>
          <w:b/>
          <w:bCs/>
        </w:rPr>
        <w:t xml:space="preserve">A </w:t>
      </w:r>
      <w:r w:rsidRPr="00925C7F">
        <w:rPr>
          <w:rFonts w:ascii="Times New Roman" w:hAnsi="Times New Roman" w:cs="Times New Roman"/>
        </w:rPr>
        <w:t>and</w:t>
      </w:r>
      <w:r>
        <w:rPr>
          <w:rFonts w:ascii="Times New Roman" w:hAnsi="Times New Roman" w:cs="Times New Roman"/>
          <w:b/>
          <w:bCs/>
        </w:rPr>
        <w:t xml:space="preserve"> Fig. 7A </w:t>
      </w:r>
      <w:r>
        <w:rPr>
          <w:rFonts w:ascii="Times New Roman" w:hAnsi="Times New Roman" w:cs="Times New Roman"/>
        </w:rPr>
        <w:t>displays the results for the NN drive cycle for temperature distribution and SOC, respectively, which represents a combination of US06 and LA92 drive cycle with supplementary dynamics in the need for training neural networks. With this introduced cycle, for the case without LH jacket, the battery cell temperature rose sharply and linearly to 60 °C</w:t>
      </w:r>
      <w:r w:rsidRPr="009770E1">
        <w:rPr>
          <w:rFonts w:ascii="Times New Roman" w:hAnsi="Times New Roman" w:cs="Times New Roman"/>
        </w:rPr>
        <w:t xml:space="preserve"> </w:t>
      </w:r>
      <w:r>
        <w:rPr>
          <w:rFonts w:ascii="Times New Roman" w:hAnsi="Times New Roman" w:cs="Times New Roman"/>
        </w:rPr>
        <w:t>in 3</w:t>
      </w:r>
      <w:r w:rsidR="00882504">
        <w:rPr>
          <w:rFonts w:ascii="Times New Roman" w:hAnsi="Times New Roman" w:cs="Times New Roman"/>
        </w:rPr>
        <w:t>,</w:t>
      </w:r>
      <w:r>
        <w:rPr>
          <w:rFonts w:ascii="Times New Roman" w:hAnsi="Times New Roman" w:cs="Times New Roman"/>
        </w:rPr>
        <w:t xml:space="preserve">050 s </w:t>
      </w:r>
      <w:r w:rsidR="000454FD">
        <w:rPr>
          <w:rFonts w:ascii="Times New Roman" w:hAnsi="Times New Roman" w:cs="Times New Roman"/>
        </w:rPr>
        <w:t xml:space="preserve">(see </w:t>
      </w:r>
      <w:r w:rsidR="000454FD" w:rsidRPr="001519F9">
        <w:rPr>
          <w:rFonts w:ascii="Times New Roman" w:hAnsi="Times New Roman" w:cs="Times New Roman"/>
          <w:b/>
          <w:bCs/>
        </w:rPr>
        <w:t>Fig. 6</w:t>
      </w:r>
      <w:r w:rsidR="000454FD">
        <w:rPr>
          <w:rFonts w:ascii="Times New Roman" w:hAnsi="Times New Roman" w:cs="Times New Roman"/>
          <w:b/>
          <w:bCs/>
        </w:rPr>
        <w:t xml:space="preserve">A) </w:t>
      </w:r>
      <w:r>
        <w:rPr>
          <w:rFonts w:ascii="Times New Roman" w:hAnsi="Times New Roman" w:cs="Times New Roman"/>
        </w:rPr>
        <w:t xml:space="preserve">while the SOC reduced from 1 to 0.73 </w:t>
      </w:r>
      <w:r w:rsidR="000454FD">
        <w:rPr>
          <w:rFonts w:ascii="Times New Roman" w:hAnsi="Times New Roman" w:cs="Times New Roman"/>
        </w:rPr>
        <w:t>(</w:t>
      </w:r>
      <w:r w:rsidR="000454FD">
        <w:rPr>
          <w:rFonts w:ascii="Times New Roman" w:hAnsi="Times New Roman" w:cs="Times New Roman"/>
          <w:b/>
          <w:bCs/>
        </w:rPr>
        <w:t>Fig. 7A</w:t>
      </w:r>
      <w:r w:rsidR="00882504">
        <w:rPr>
          <w:rFonts w:ascii="Times New Roman" w:hAnsi="Times New Roman" w:cs="Times New Roman"/>
        </w:rPr>
        <w:t>)</w:t>
      </w:r>
      <w:r w:rsidR="000454FD">
        <w:rPr>
          <w:rFonts w:ascii="Times New Roman" w:hAnsi="Times New Roman" w:cs="Times New Roman"/>
        </w:rPr>
        <w:t xml:space="preserve"> </w:t>
      </w:r>
      <w:r>
        <w:rPr>
          <w:rFonts w:ascii="Times New Roman" w:hAnsi="Times New Roman" w:cs="Times New Roman"/>
        </w:rPr>
        <w:t>and since the safety limit was reached, no further cycling was performed. When the LH jacket was added, the optimum temperature was maintained for a longer period until all the LH available was used and the liquid fraction reached 1 in 3</w:t>
      </w:r>
      <w:r w:rsidR="00882504">
        <w:rPr>
          <w:rFonts w:ascii="Times New Roman" w:hAnsi="Times New Roman" w:cs="Times New Roman"/>
        </w:rPr>
        <w:t>,</w:t>
      </w:r>
      <w:r>
        <w:rPr>
          <w:rFonts w:ascii="Times New Roman" w:hAnsi="Times New Roman" w:cs="Times New Roman"/>
        </w:rPr>
        <w:t>900 s. As no LH is available, SH becomes the predominant mechanism and the battery cell temperature rose linearly in a similar fashion as without the LH jacket. The temperature subsequently reached the safety limit at 60 °C</w:t>
      </w:r>
      <w:r w:rsidRPr="009770E1">
        <w:rPr>
          <w:rFonts w:ascii="Times New Roman" w:hAnsi="Times New Roman" w:cs="Times New Roman"/>
        </w:rPr>
        <w:t xml:space="preserve"> </w:t>
      </w:r>
      <w:r>
        <w:rPr>
          <w:rFonts w:ascii="Times New Roman" w:hAnsi="Times New Roman" w:cs="Times New Roman"/>
        </w:rPr>
        <w:t>in 7</w:t>
      </w:r>
      <w:r w:rsidR="00CC185F">
        <w:rPr>
          <w:rFonts w:ascii="Times New Roman" w:hAnsi="Times New Roman" w:cs="Times New Roman"/>
        </w:rPr>
        <w:t>,</w:t>
      </w:r>
      <w:r>
        <w:rPr>
          <w:rFonts w:ascii="Times New Roman" w:hAnsi="Times New Roman" w:cs="Times New Roman"/>
        </w:rPr>
        <w:t>340 s with a reduced SOC to ~ 0.18. Therefore, based on the 2</w:t>
      </w:r>
      <w:r w:rsidRPr="0054782C">
        <w:rPr>
          <w:rFonts w:ascii="Times New Roman" w:hAnsi="Times New Roman" w:cs="Times New Roman"/>
          <w:vertAlign w:val="superscript"/>
        </w:rPr>
        <w:t>nd</w:t>
      </w:r>
      <w:r>
        <w:rPr>
          <w:rFonts w:ascii="Times New Roman" w:hAnsi="Times New Roman" w:cs="Times New Roman"/>
        </w:rPr>
        <w:t xml:space="preserve"> defined comparison criteria, the introduced LH jacket had prolonged the battery usefulness up to x2.4. also based on the 1</w:t>
      </w:r>
      <w:r w:rsidRPr="00995E51">
        <w:rPr>
          <w:rFonts w:ascii="Times New Roman" w:hAnsi="Times New Roman" w:cs="Times New Roman"/>
          <w:vertAlign w:val="superscript"/>
        </w:rPr>
        <w:t>st</w:t>
      </w:r>
      <w:r>
        <w:rPr>
          <w:rFonts w:ascii="Times New Roman" w:hAnsi="Times New Roman" w:cs="Times New Roman"/>
        </w:rPr>
        <w:t xml:space="preserve"> defined comparison criteria, the LH jacket reduce battery temperature by ~52%</w:t>
      </w:r>
      <w:r w:rsidR="00103509">
        <w:rPr>
          <w:rFonts w:ascii="Times New Roman" w:hAnsi="Times New Roman" w:cs="Times New Roman"/>
        </w:rPr>
        <w:t>.</w:t>
      </w:r>
    </w:p>
    <w:p w14:paraId="16E9CCC3" w14:textId="1693A630" w:rsidR="00915F59" w:rsidRDefault="002F3B75" w:rsidP="00801452">
      <w:pPr>
        <w:spacing w:after="0"/>
        <w:ind w:firstLine="720"/>
        <w:jc w:val="both"/>
        <w:rPr>
          <w:rFonts w:ascii="Times New Roman" w:hAnsi="Times New Roman" w:cs="Times New Roman"/>
          <w:b/>
          <w:bCs/>
        </w:rPr>
      </w:pPr>
      <w:r>
        <w:rPr>
          <w:rFonts w:ascii="Times New Roman" w:hAnsi="Times New Roman" w:cs="Times New Roman"/>
        </w:rPr>
        <w:t>In the cases for the casual drive cycles, t</w:t>
      </w:r>
      <w:r w:rsidR="007A2C8D">
        <w:rPr>
          <w:rFonts w:ascii="Times New Roman" w:hAnsi="Times New Roman" w:cs="Times New Roman"/>
        </w:rPr>
        <w:t xml:space="preserve">he </w:t>
      </w:r>
      <w:r w:rsidR="00BC00AF">
        <w:rPr>
          <w:rFonts w:ascii="Times New Roman" w:hAnsi="Times New Roman" w:cs="Times New Roman"/>
        </w:rPr>
        <w:t xml:space="preserve">impact of the </w:t>
      </w:r>
      <w:r w:rsidR="007A2C8D">
        <w:rPr>
          <w:rFonts w:ascii="Times New Roman" w:hAnsi="Times New Roman" w:cs="Times New Roman"/>
        </w:rPr>
        <w:t xml:space="preserve">UDDS driving cycle </w:t>
      </w:r>
      <w:r w:rsidR="00BC00AF">
        <w:rPr>
          <w:rFonts w:ascii="Times New Roman" w:hAnsi="Times New Roman" w:cs="Times New Roman"/>
        </w:rPr>
        <w:t xml:space="preserve">cases </w:t>
      </w:r>
      <w:r w:rsidR="002251F6">
        <w:rPr>
          <w:rFonts w:ascii="Times New Roman" w:hAnsi="Times New Roman" w:cs="Times New Roman"/>
        </w:rPr>
        <w:t xml:space="preserve">for temperature and SOC </w:t>
      </w:r>
      <w:r w:rsidR="003C7720">
        <w:rPr>
          <w:rFonts w:ascii="Times New Roman" w:hAnsi="Times New Roman" w:cs="Times New Roman"/>
        </w:rPr>
        <w:t xml:space="preserve">is </w:t>
      </w:r>
      <w:r w:rsidR="00BC00AF">
        <w:rPr>
          <w:rFonts w:ascii="Times New Roman" w:hAnsi="Times New Roman" w:cs="Times New Roman"/>
        </w:rPr>
        <w:t>shown</w:t>
      </w:r>
      <w:r w:rsidR="007A2C8D">
        <w:rPr>
          <w:rFonts w:ascii="Times New Roman" w:hAnsi="Times New Roman" w:cs="Times New Roman"/>
        </w:rPr>
        <w:t xml:space="preserve"> in </w:t>
      </w:r>
      <w:r w:rsidR="007A2C8D" w:rsidRPr="009156D4">
        <w:rPr>
          <w:rFonts w:ascii="Times New Roman" w:hAnsi="Times New Roman" w:cs="Times New Roman"/>
          <w:b/>
          <w:bCs/>
        </w:rPr>
        <w:t>Fig. 6</w:t>
      </w:r>
      <w:r w:rsidR="002251F6">
        <w:rPr>
          <w:rFonts w:ascii="Times New Roman" w:hAnsi="Times New Roman" w:cs="Times New Roman"/>
          <w:b/>
          <w:bCs/>
        </w:rPr>
        <w:t>B</w:t>
      </w:r>
      <w:r w:rsidR="002251F6" w:rsidRPr="00AE410F">
        <w:rPr>
          <w:rFonts w:ascii="Times New Roman" w:hAnsi="Times New Roman" w:cs="Times New Roman"/>
        </w:rPr>
        <w:t xml:space="preserve"> and</w:t>
      </w:r>
      <w:r w:rsidR="002251F6">
        <w:rPr>
          <w:rFonts w:ascii="Times New Roman" w:hAnsi="Times New Roman" w:cs="Times New Roman"/>
          <w:b/>
          <w:bCs/>
        </w:rPr>
        <w:t xml:space="preserve"> </w:t>
      </w:r>
      <w:r w:rsidR="002251F6" w:rsidRPr="00426EB0">
        <w:rPr>
          <w:rFonts w:ascii="Times New Roman" w:hAnsi="Times New Roman" w:cs="Times New Roman"/>
          <w:b/>
          <w:bCs/>
        </w:rPr>
        <w:t xml:space="preserve">Fig. </w:t>
      </w:r>
      <w:r w:rsidR="002251F6">
        <w:rPr>
          <w:rFonts w:ascii="Times New Roman" w:hAnsi="Times New Roman" w:cs="Times New Roman"/>
          <w:b/>
          <w:bCs/>
        </w:rPr>
        <w:t>7B</w:t>
      </w:r>
      <w:r w:rsidR="002251F6" w:rsidRPr="00AE410F">
        <w:rPr>
          <w:rFonts w:ascii="Times New Roman" w:hAnsi="Times New Roman" w:cs="Times New Roman"/>
        </w:rPr>
        <w:t xml:space="preserve">, </w:t>
      </w:r>
      <w:r w:rsidR="002251F6" w:rsidRPr="002251F6">
        <w:rPr>
          <w:rFonts w:ascii="Times New Roman" w:hAnsi="Times New Roman" w:cs="Times New Roman"/>
        </w:rPr>
        <w:t>respectively</w:t>
      </w:r>
      <w:r w:rsidR="00BC00AF" w:rsidRPr="00D456F7">
        <w:rPr>
          <w:rFonts w:ascii="Times New Roman" w:hAnsi="Times New Roman" w:cs="Times New Roman"/>
        </w:rPr>
        <w:t>.</w:t>
      </w:r>
      <w:r w:rsidR="00BC00AF">
        <w:rPr>
          <w:rFonts w:ascii="Times New Roman" w:hAnsi="Times New Roman" w:cs="Times New Roman"/>
          <w:b/>
          <w:bCs/>
        </w:rPr>
        <w:t xml:space="preserve"> </w:t>
      </w:r>
      <w:r w:rsidR="00BC00AF" w:rsidRPr="00421F7D">
        <w:rPr>
          <w:rFonts w:ascii="Times New Roman" w:hAnsi="Times New Roman" w:cs="Times New Roman"/>
        </w:rPr>
        <w:t xml:space="preserve">This cycle </w:t>
      </w:r>
      <w:r w:rsidR="006758BA">
        <w:rPr>
          <w:rFonts w:ascii="Times New Roman" w:hAnsi="Times New Roman" w:cs="Times New Roman"/>
        </w:rPr>
        <w:t xml:space="preserve">had an initial SOC of 1 and ended at </w:t>
      </w:r>
      <w:r w:rsidR="00D73D83">
        <w:rPr>
          <w:rFonts w:ascii="Times New Roman" w:hAnsi="Times New Roman" w:cs="Times New Roman"/>
        </w:rPr>
        <w:t>0</w:t>
      </w:r>
      <w:r w:rsidR="001C4E7A">
        <w:rPr>
          <w:rFonts w:ascii="Times New Roman" w:hAnsi="Times New Roman" w:cs="Times New Roman"/>
        </w:rPr>
        <w:t>.07</w:t>
      </w:r>
      <w:r w:rsidR="00D73D83">
        <w:rPr>
          <w:rFonts w:ascii="Times New Roman" w:hAnsi="Times New Roman" w:cs="Times New Roman"/>
        </w:rPr>
        <w:t xml:space="preserve"> at the end of the drive cycle</w:t>
      </w:r>
      <w:r w:rsidR="007E791F">
        <w:rPr>
          <w:rFonts w:ascii="Times New Roman" w:hAnsi="Times New Roman" w:cs="Times New Roman"/>
        </w:rPr>
        <w:t xml:space="preserve"> (see </w:t>
      </w:r>
      <w:r w:rsidR="007E791F" w:rsidRPr="005138CA">
        <w:rPr>
          <w:rFonts w:ascii="Times New Roman" w:hAnsi="Times New Roman" w:cs="Times New Roman"/>
          <w:b/>
          <w:bCs/>
        </w:rPr>
        <w:t xml:space="preserve">Fig. </w:t>
      </w:r>
      <w:r w:rsidR="007E791F">
        <w:rPr>
          <w:rFonts w:ascii="Times New Roman" w:hAnsi="Times New Roman" w:cs="Times New Roman"/>
          <w:b/>
          <w:bCs/>
        </w:rPr>
        <w:t>7B)</w:t>
      </w:r>
      <w:r w:rsidR="00D73D83">
        <w:rPr>
          <w:rFonts w:ascii="Times New Roman" w:hAnsi="Times New Roman" w:cs="Times New Roman"/>
        </w:rPr>
        <w:t xml:space="preserve">. </w:t>
      </w:r>
      <w:r w:rsidR="00BC00AF">
        <w:rPr>
          <w:rFonts w:ascii="Times New Roman" w:hAnsi="Times New Roman" w:cs="Times New Roman"/>
        </w:rPr>
        <w:t xml:space="preserve">For the case with no </w:t>
      </w:r>
      <w:r w:rsidR="00CC185F">
        <w:rPr>
          <w:rFonts w:ascii="Times New Roman" w:hAnsi="Times New Roman" w:cs="Times New Roman"/>
        </w:rPr>
        <w:t>j</w:t>
      </w:r>
      <w:r w:rsidR="00BC00AF">
        <w:rPr>
          <w:rFonts w:ascii="Times New Roman" w:hAnsi="Times New Roman" w:cs="Times New Roman"/>
        </w:rPr>
        <w:t>acket, t</w:t>
      </w:r>
      <w:r w:rsidR="0000534C">
        <w:rPr>
          <w:rFonts w:ascii="Times New Roman" w:hAnsi="Times New Roman" w:cs="Times New Roman"/>
        </w:rPr>
        <w:t xml:space="preserve">he battery cell </w:t>
      </w:r>
      <w:r w:rsidR="00233F83">
        <w:rPr>
          <w:rFonts w:ascii="Times New Roman" w:hAnsi="Times New Roman" w:cs="Times New Roman"/>
        </w:rPr>
        <w:t>temperature</w:t>
      </w:r>
      <w:r w:rsidR="0000534C">
        <w:rPr>
          <w:rFonts w:ascii="Times New Roman" w:hAnsi="Times New Roman" w:cs="Times New Roman"/>
        </w:rPr>
        <w:t xml:space="preserve"> rose steadily until it reached </w:t>
      </w:r>
      <w:r w:rsidR="00BC00AF">
        <w:rPr>
          <w:rFonts w:ascii="Times New Roman" w:hAnsi="Times New Roman" w:cs="Times New Roman"/>
        </w:rPr>
        <w:t xml:space="preserve">~ 46 °C at </w:t>
      </w:r>
      <w:r w:rsidR="0000534C">
        <w:rPr>
          <w:rFonts w:ascii="Times New Roman" w:hAnsi="Times New Roman" w:cs="Times New Roman"/>
        </w:rPr>
        <w:t xml:space="preserve">around </w:t>
      </w:r>
      <w:r w:rsidR="002931ED">
        <w:rPr>
          <w:rFonts w:ascii="Times New Roman" w:hAnsi="Times New Roman" w:cs="Times New Roman"/>
        </w:rPr>
        <w:t>11</w:t>
      </w:r>
      <w:r w:rsidR="00CC185F">
        <w:rPr>
          <w:rFonts w:ascii="Times New Roman" w:hAnsi="Times New Roman" w:cs="Times New Roman"/>
        </w:rPr>
        <w:t>,</w:t>
      </w:r>
      <w:r w:rsidR="002931ED">
        <w:rPr>
          <w:rFonts w:ascii="Times New Roman" w:hAnsi="Times New Roman" w:cs="Times New Roman"/>
        </w:rPr>
        <w:t xml:space="preserve">560 s </w:t>
      </w:r>
      <w:r w:rsidR="00BC00AF">
        <w:rPr>
          <w:rFonts w:ascii="Times New Roman" w:hAnsi="Times New Roman" w:cs="Times New Roman"/>
        </w:rPr>
        <w:t xml:space="preserve">then the temperature </w:t>
      </w:r>
      <w:r w:rsidR="009A5298">
        <w:rPr>
          <w:rFonts w:ascii="Times New Roman" w:hAnsi="Times New Roman" w:cs="Times New Roman"/>
        </w:rPr>
        <w:t xml:space="preserve">gradually </w:t>
      </w:r>
      <w:r w:rsidR="00BC00AF">
        <w:rPr>
          <w:rFonts w:ascii="Times New Roman" w:hAnsi="Times New Roman" w:cs="Times New Roman"/>
        </w:rPr>
        <w:t xml:space="preserve">declined </w:t>
      </w:r>
      <w:r w:rsidR="001667F0">
        <w:rPr>
          <w:rFonts w:ascii="Times New Roman" w:hAnsi="Times New Roman" w:cs="Times New Roman"/>
        </w:rPr>
        <w:t>down</w:t>
      </w:r>
      <w:r w:rsidR="00BC00AF">
        <w:rPr>
          <w:rFonts w:ascii="Times New Roman" w:hAnsi="Times New Roman" w:cs="Times New Roman"/>
        </w:rPr>
        <w:t xml:space="preserve"> to ~ 43 °C at </w:t>
      </w:r>
      <w:r w:rsidR="009A5298">
        <w:rPr>
          <w:rFonts w:ascii="Times New Roman" w:hAnsi="Times New Roman" w:cs="Times New Roman"/>
        </w:rPr>
        <w:t>around 19</w:t>
      </w:r>
      <w:r w:rsidR="00CC185F">
        <w:rPr>
          <w:rFonts w:ascii="Times New Roman" w:hAnsi="Times New Roman" w:cs="Times New Roman"/>
        </w:rPr>
        <w:t>,</w:t>
      </w:r>
      <w:r w:rsidR="009A5298">
        <w:rPr>
          <w:rFonts w:ascii="Times New Roman" w:hAnsi="Times New Roman" w:cs="Times New Roman"/>
        </w:rPr>
        <w:t>370 s</w:t>
      </w:r>
      <w:r w:rsidR="00ED7438">
        <w:rPr>
          <w:rFonts w:ascii="Times New Roman" w:hAnsi="Times New Roman" w:cs="Times New Roman"/>
        </w:rPr>
        <w:t xml:space="preserve"> (see</w:t>
      </w:r>
      <w:r w:rsidR="00ED7438" w:rsidRPr="00ED7438">
        <w:rPr>
          <w:rFonts w:ascii="Times New Roman" w:hAnsi="Times New Roman" w:cs="Times New Roman"/>
          <w:b/>
          <w:bCs/>
        </w:rPr>
        <w:t xml:space="preserve"> </w:t>
      </w:r>
      <w:r w:rsidR="00ED7438" w:rsidRPr="009156D4">
        <w:rPr>
          <w:rFonts w:ascii="Times New Roman" w:hAnsi="Times New Roman" w:cs="Times New Roman"/>
          <w:b/>
          <w:bCs/>
        </w:rPr>
        <w:t>Fig. 6</w:t>
      </w:r>
      <w:r w:rsidR="00ED7438">
        <w:rPr>
          <w:rFonts w:ascii="Times New Roman" w:hAnsi="Times New Roman" w:cs="Times New Roman"/>
          <w:b/>
          <w:bCs/>
        </w:rPr>
        <w:t>B</w:t>
      </w:r>
      <w:r w:rsidR="004A3392" w:rsidRPr="00AE410F">
        <w:rPr>
          <w:rFonts w:ascii="Times New Roman" w:hAnsi="Times New Roman" w:cs="Times New Roman"/>
        </w:rPr>
        <w:t>)</w:t>
      </w:r>
      <w:r w:rsidR="005A1D76">
        <w:rPr>
          <w:rFonts w:ascii="Times New Roman" w:hAnsi="Times New Roman" w:cs="Times New Roman"/>
        </w:rPr>
        <w:t>.</w:t>
      </w:r>
      <w:r w:rsidR="009B562A">
        <w:rPr>
          <w:rFonts w:ascii="Times New Roman" w:hAnsi="Times New Roman" w:cs="Times New Roman"/>
        </w:rPr>
        <w:t xml:space="preserve"> </w:t>
      </w:r>
      <w:r w:rsidR="005A1D76">
        <w:rPr>
          <w:rFonts w:ascii="Times New Roman" w:hAnsi="Times New Roman" w:cs="Times New Roman"/>
        </w:rPr>
        <w:t xml:space="preserve">The </w:t>
      </w:r>
      <w:r w:rsidR="00233F83">
        <w:rPr>
          <w:rFonts w:ascii="Times New Roman" w:hAnsi="Times New Roman" w:cs="Times New Roman"/>
        </w:rPr>
        <w:t>temperature</w:t>
      </w:r>
      <w:r w:rsidR="005A1D76">
        <w:rPr>
          <w:rFonts w:ascii="Times New Roman" w:hAnsi="Times New Roman" w:cs="Times New Roman"/>
        </w:rPr>
        <w:t xml:space="preserve"> </w:t>
      </w:r>
      <w:r w:rsidR="00FB1254">
        <w:rPr>
          <w:rFonts w:ascii="Times New Roman" w:hAnsi="Times New Roman" w:cs="Times New Roman"/>
        </w:rPr>
        <w:t xml:space="preserve">then </w:t>
      </w:r>
      <w:r w:rsidR="00E53695">
        <w:rPr>
          <w:rFonts w:ascii="Times New Roman" w:hAnsi="Times New Roman" w:cs="Times New Roman"/>
        </w:rPr>
        <w:t>steadily r</w:t>
      </w:r>
      <w:r w:rsidR="005A1D76">
        <w:rPr>
          <w:rFonts w:ascii="Times New Roman" w:hAnsi="Times New Roman" w:cs="Times New Roman"/>
        </w:rPr>
        <w:t>ose</w:t>
      </w:r>
      <w:r w:rsidR="00E53695">
        <w:rPr>
          <w:rFonts w:ascii="Times New Roman" w:hAnsi="Times New Roman" w:cs="Times New Roman"/>
        </w:rPr>
        <w:t xml:space="preserve"> again until the end of the drive </w:t>
      </w:r>
      <w:r w:rsidR="008E699A">
        <w:rPr>
          <w:rFonts w:ascii="Times New Roman" w:hAnsi="Times New Roman" w:cs="Times New Roman"/>
        </w:rPr>
        <w:t xml:space="preserve">cycle, </w:t>
      </w:r>
      <w:r w:rsidR="00E53695">
        <w:rPr>
          <w:rFonts w:ascii="Times New Roman" w:hAnsi="Times New Roman" w:cs="Times New Roman"/>
        </w:rPr>
        <w:t>around 22</w:t>
      </w:r>
      <w:r w:rsidR="00273C47">
        <w:rPr>
          <w:rFonts w:ascii="Times New Roman" w:hAnsi="Times New Roman" w:cs="Times New Roman"/>
        </w:rPr>
        <w:t>,</w:t>
      </w:r>
      <w:r w:rsidR="00E36755">
        <w:rPr>
          <w:rFonts w:ascii="Times New Roman" w:hAnsi="Times New Roman" w:cs="Times New Roman"/>
        </w:rPr>
        <w:t>2</w:t>
      </w:r>
      <w:r w:rsidR="00E53695">
        <w:rPr>
          <w:rFonts w:ascii="Times New Roman" w:hAnsi="Times New Roman" w:cs="Times New Roman"/>
        </w:rPr>
        <w:t xml:space="preserve">00 s </w:t>
      </w:r>
      <w:r w:rsidR="00E36755">
        <w:rPr>
          <w:rFonts w:ascii="Times New Roman" w:hAnsi="Times New Roman" w:cs="Times New Roman"/>
        </w:rPr>
        <w:t>as the battery reached</w:t>
      </w:r>
      <w:r w:rsidR="00E53695">
        <w:rPr>
          <w:rFonts w:ascii="Times New Roman" w:hAnsi="Times New Roman" w:cs="Times New Roman"/>
        </w:rPr>
        <w:t xml:space="preserve"> a </w:t>
      </w:r>
      <w:r w:rsidR="00233F83">
        <w:rPr>
          <w:rFonts w:ascii="Times New Roman" w:hAnsi="Times New Roman" w:cs="Times New Roman"/>
        </w:rPr>
        <w:t>temperature</w:t>
      </w:r>
      <w:r w:rsidR="00E53695">
        <w:rPr>
          <w:rFonts w:ascii="Times New Roman" w:hAnsi="Times New Roman" w:cs="Times New Roman"/>
        </w:rPr>
        <w:t xml:space="preserve"> of ~ 50 °C</w:t>
      </w:r>
      <w:r w:rsidR="006F07C7">
        <w:rPr>
          <w:rFonts w:ascii="Times New Roman" w:hAnsi="Times New Roman" w:cs="Times New Roman"/>
        </w:rPr>
        <w:t xml:space="preserve"> due to the drive cycle characteristics. </w:t>
      </w:r>
      <w:r w:rsidR="003A7AF1">
        <w:rPr>
          <w:rFonts w:ascii="Times New Roman" w:hAnsi="Times New Roman" w:cs="Times New Roman"/>
        </w:rPr>
        <w:t xml:space="preserve">However, for the case </w:t>
      </w:r>
      <w:r w:rsidR="00DF4B71">
        <w:rPr>
          <w:rFonts w:ascii="Times New Roman" w:hAnsi="Times New Roman" w:cs="Times New Roman"/>
        </w:rPr>
        <w:t>which</w:t>
      </w:r>
      <w:r w:rsidR="006F07C7">
        <w:rPr>
          <w:rFonts w:ascii="Times New Roman" w:hAnsi="Times New Roman" w:cs="Times New Roman"/>
        </w:rPr>
        <w:t xml:space="preserve"> battery cell </w:t>
      </w:r>
      <w:r w:rsidR="00DF4B71">
        <w:rPr>
          <w:rFonts w:ascii="Times New Roman" w:hAnsi="Times New Roman" w:cs="Times New Roman"/>
        </w:rPr>
        <w:t xml:space="preserve">encapsulated </w:t>
      </w:r>
      <w:r w:rsidR="006F07C7">
        <w:rPr>
          <w:rFonts w:ascii="Times New Roman" w:hAnsi="Times New Roman" w:cs="Times New Roman"/>
        </w:rPr>
        <w:t>with LH jacket</w:t>
      </w:r>
      <w:r w:rsidR="003A7AF1">
        <w:rPr>
          <w:rFonts w:ascii="Times New Roman" w:hAnsi="Times New Roman" w:cs="Times New Roman"/>
        </w:rPr>
        <w:t>, the temperature variation</w:t>
      </w:r>
      <w:r w:rsidR="006F07C7">
        <w:rPr>
          <w:rFonts w:ascii="Times New Roman" w:hAnsi="Times New Roman" w:cs="Times New Roman"/>
        </w:rPr>
        <w:t xml:space="preserve"> is </w:t>
      </w:r>
      <w:r w:rsidR="00A4238D">
        <w:rPr>
          <w:rFonts w:ascii="Times New Roman" w:hAnsi="Times New Roman" w:cs="Times New Roman"/>
        </w:rPr>
        <w:t xml:space="preserve">more uniform </w:t>
      </w:r>
      <w:r w:rsidR="001A539B">
        <w:rPr>
          <w:rFonts w:ascii="Times New Roman" w:hAnsi="Times New Roman" w:cs="Times New Roman"/>
        </w:rPr>
        <w:t>until around 20</w:t>
      </w:r>
      <w:r w:rsidR="00273C47">
        <w:rPr>
          <w:rFonts w:ascii="Times New Roman" w:hAnsi="Times New Roman" w:cs="Times New Roman"/>
        </w:rPr>
        <w:t>,</w:t>
      </w:r>
      <w:r w:rsidR="001A539B">
        <w:rPr>
          <w:rFonts w:ascii="Times New Roman" w:hAnsi="Times New Roman" w:cs="Times New Roman"/>
        </w:rPr>
        <w:t>210 s when all the PCM had been fully melted</w:t>
      </w:r>
      <w:r w:rsidR="00242FA9">
        <w:rPr>
          <w:rFonts w:ascii="Times New Roman" w:hAnsi="Times New Roman" w:cs="Times New Roman"/>
        </w:rPr>
        <w:t xml:space="preserve"> (LF is equal to 1)</w:t>
      </w:r>
      <w:r w:rsidR="00DF4B71">
        <w:rPr>
          <w:rFonts w:ascii="Times New Roman" w:hAnsi="Times New Roman" w:cs="Times New Roman"/>
        </w:rPr>
        <w:t xml:space="preserve"> </w:t>
      </w:r>
      <w:r w:rsidR="001A539B">
        <w:rPr>
          <w:rFonts w:ascii="Times New Roman" w:hAnsi="Times New Roman" w:cs="Times New Roman"/>
        </w:rPr>
        <w:t xml:space="preserve">and so the </w:t>
      </w:r>
      <w:r w:rsidR="00233F83">
        <w:rPr>
          <w:rFonts w:ascii="Times New Roman" w:hAnsi="Times New Roman" w:cs="Times New Roman"/>
        </w:rPr>
        <w:t>temperature</w:t>
      </w:r>
      <w:r w:rsidR="001A539B">
        <w:rPr>
          <w:rFonts w:ascii="Times New Roman" w:hAnsi="Times New Roman" w:cs="Times New Roman"/>
        </w:rPr>
        <w:t xml:space="preserve"> </w:t>
      </w:r>
      <w:r w:rsidR="00B67D72">
        <w:rPr>
          <w:rFonts w:ascii="Times New Roman" w:hAnsi="Times New Roman" w:cs="Times New Roman"/>
        </w:rPr>
        <w:t xml:space="preserve">rose sharply due to </w:t>
      </w:r>
      <w:r w:rsidR="003A7AF1">
        <w:rPr>
          <w:rFonts w:ascii="Times New Roman" w:hAnsi="Times New Roman" w:cs="Times New Roman"/>
        </w:rPr>
        <w:t xml:space="preserve">activation of </w:t>
      </w:r>
      <w:r w:rsidR="00B67D72">
        <w:rPr>
          <w:rFonts w:ascii="Times New Roman" w:hAnsi="Times New Roman" w:cs="Times New Roman"/>
        </w:rPr>
        <w:t>SH</w:t>
      </w:r>
      <w:r w:rsidR="003A7AF1">
        <w:rPr>
          <w:rFonts w:ascii="Times New Roman" w:hAnsi="Times New Roman" w:cs="Times New Roman"/>
        </w:rPr>
        <w:t>.</w:t>
      </w:r>
      <w:r w:rsidR="00B67D72">
        <w:rPr>
          <w:rFonts w:ascii="Times New Roman" w:hAnsi="Times New Roman" w:cs="Times New Roman"/>
        </w:rPr>
        <w:t xml:space="preserve"> </w:t>
      </w:r>
      <w:r w:rsidR="0075325A">
        <w:rPr>
          <w:rFonts w:ascii="Times New Roman" w:hAnsi="Times New Roman" w:cs="Times New Roman"/>
        </w:rPr>
        <w:t>At this stage</w:t>
      </w:r>
      <w:r w:rsidR="00242FA9">
        <w:rPr>
          <w:rFonts w:ascii="Times New Roman" w:hAnsi="Times New Roman" w:cs="Times New Roman"/>
        </w:rPr>
        <w:t>,</w:t>
      </w:r>
      <w:r w:rsidR="0075325A">
        <w:rPr>
          <w:rFonts w:ascii="Times New Roman" w:hAnsi="Times New Roman" w:cs="Times New Roman"/>
        </w:rPr>
        <w:t xml:space="preserve"> the temperature started to rise </w:t>
      </w:r>
      <w:r w:rsidR="00B67D72">
        <w:rPr>
          <w:rFonts w:ascii="Times New Roman" w:hAnsi="Times New Roman" w:cs="Times New Roman"/>
        </w:rPr>
        <w:t>to ~ 36 °C before the end of the drive cycle</w:t>
      </w:r>
      <w:r w:rsidR="00585917">
        <w:rPr>
          <w:rFonts w:ascii="Times New Roman" w:hAnsi="Times New Roman" w:cs="Times New Roman"/>
        </w:rPr>
        <w:t xml:space="preserve"> (22</w:t>
      </w:r>
      <w:r w:rsidR="00273C47">
        <w:rPr>
          <w:rFonts w:ascii="Times New Roman" w:hAnsi="Times New Roman" w:cs="Times New Roman"/>
        </w:rPr>
        <w:t>,</w:t>
      </w:r>
      <w:r w:rsidR="00585917">
        <w:rPr>
          <w:rFonts w:ascii="Times New Roman" w:hAnsi="Times New Roman" w:cs="Times New Roman"/>
        </w:rPr>
        <w:t>200</w:t>
      </w:r>
      <w:r w:rsidR="003C7720">
        <w:rPr>
          <w:rFonts w:ascii="Times New Roman" w:hAnsi="Times New Roman" w:cs="Times New Roman"/>
        </w:rPr>
        <w:t xml:space="preserve"> </w:t>
      </w:r>
      <w:r w:rsidR="00585917">
        <w:rPr>
          <w:rFonts w:ascii="Times New Roman" w:hAnsi="Times New Roman" w:cs="Times New Roman"/>
        </w:rPr>
        <w:t>s)</w:t>
      </w:r>
      <w:r w:rsidR="00B67D72">
        <w:rPr>
          <w:rFonts w:ascii="Times New Roman" w:hAnsi="Times New Roman" w:cs="Times New Roman"/>
        </w:rPr>
        <w:t>.</w:t>
      </w:r>
      <w:r w:rsidR="00FE14D6">
        <w:rPr>
          <w:rFonts w:ascii="Times New Roman" w:hAnsi="Times New Roman" w:cs="Times New Roman"/>
        </w:rPr>
        <w:t xml:space="preserve"> </w:t>
      </w:r>
      <w:r w:rsidR="00EE597A">
        <w:rPr>
          <w:rFonts w:ascii="Times New Roman" w:hAnsi="Times New Roman" w:cs="Times New Roman"/>
        </w:rPr>
        <w:t xml:space="preserve">In this case, the drive cycle had been completed with both cases lasting </w:t>
      </w:r>
      <w:r w:rsidR="002658F0">
        <w:rPr>
          <w:rFonts w:ascii="Times New Roman" w:hAnsi="Times New Roman" w:cs="Times New Roman"/>
        </w:rPr>
        <w:t>the</w:t>
      </w:r>
      <w:r w:rsidR="00EE597A">
        <w:rPr>
          <w:rFonts w:ascii="Times New Roman" w:hAnsi="Times New Roman" w:cs="Times New Roman"/>
        </w:rPr>
        <w:t xml:space="preserve"> same time (22</w:t>
      </w:r>
      <w:r w:rsidR="00273C47">
        <w:rPr>
          <w:rFonts w:ascii="Times New Roman" w:hAnsi="Times New Roman" w:cs="Times New Roman"/>
        </w:rPr>
        <w:t>,</w:t>
      </w:r>
      <w:r w:rsidR="00EE597A">
        <w:rPr>
          <w:rFonts w:ascii="Times New Roman" w:hAnsi="Times New Roman" w:cs="Times New Roman"/>
        </w:rPr>
        <w:t xml:space="preserve">200 s). </w:t>
      </w:r>
      <w:r w:rsidR="005855BB">
        <w:rPr>
          <w:rFonts w:ascii="Times New Roman" w:hAnsi="Times New Roman" w:cs="Times New Roman"/>
        </w:rPr>
        <w:t>Thus,</w:t>
      </w:r>
      <w:r w:rsidR="00A23242">
        <w:rPr>
          <w:rFonts w:ascii="Times New Roman" w:hAnsi="Times New Roman" w:cs="Times New Roman"/>
        </w:rPr>
        <w:t xml:space="preserve"> </w:t>
      </w:r>
      <w:r w:rsidR="00DB70B2">
        <w:rPr>
          <w:rFonts w:ascii="Times New Roman" w:hAnsi="Times New Roman" w:cs="Times New Roman"/>
        </w:rPr>
        <w:t xml:space="preserve">LH jacket reduces the </w:t>
      </w:r>
      <w:r w:rsidR="00EA523F">
        <w:rPr>
          <w:rFonts w:ascii="Times New Roman" w:hAnsi="Times New Roman" w:cs="Times New Roman"/>
        </w:rPr>
        <w:t xml:space="preserve">battery temperature by ~28% </w:t>
      </w:r>
      <w:r w:rsidR="00A84A61">
        <w:rPr>
          <w:rFonts w:ascii="Times New Roman" w:hAnsi="Times New Roman" w:cs="Times New Roman"/>
        </w:rPr>
        <w:t>based on the 1</w:t>
      </w:r>
      <w:r w:rsidR="00A84A61" w:rsidRPr="004250A7">
        <w:rPr>
          <w:rFonts w:ascii="Times New Roman" w:hAnsi="Times New Roman" w:cs="Times New Roman"/>
          <w:vertAlign w:val="superscript"/>
        </w:rPr>
        <w:t>st</w:t>
      </w:r>
      <w:r w:rsidR="00A84A61">
        <w:rPr>
          <w:rFonts w:ascii="Times New Roman" w:hAnsi="Times New Roman" w:cs="Times New Roman"/>
        </w:rPr>
        <w:t xml:space="preserve"> defined comparison criteria</w:t>
      </w:r>
      <w:r w:rsidR="006E6AA7">
        <w:rPr>
          <w:rFonts w:ascii="Times New Roman" w:hAnsi="Times New Roman" w:cs="Times New Roman"/>
        </w:rPr>
        <w:t xml:space="preserve">. </w:t>
      </w:r>
      <w:r w:rsidR="00FE14D6">
        <w:rPr>
          <w:rFonts w:ascii="Times New Roman" w:hAnsi="Times New Roman" w:cs="Times New Roman"/>
        </w:rPr>
        <w:t>In</w:t>
      </w:r>
      <w:r w:rsidR="006E6AA7">
        <w:rPr>
          <w:rFonts w:ascii="Times New Roman" w:hAnsi="Times New Roman" w:cs="Times New Roman"/>
        </w:rPr>
        <w:t xml:space="preserve"> addition, </w:t>
      </w:r>
      <w:r w:rsidR="003C7720">
        <w:rPr>
          <w:rFonts w:ascii="Times New Roman" w:hAnsi="Times New Roman" w:cs="Times New Roman"/>
        </w:rPr>
        <w:t xml:space="preserve">the </w:t>
      </w:r>
      <w:r w:rsidR="00FE14D6">
        <w:rPr>
          <w:rFonts w:ascii="Times New Roman" w:hAnsi="Times New Roman" w:cs="Times New Roman"/>
        </w:rPr>
        <w:t xml:space="preserve">presence </w:t>
      </w:r>
      <w:r w:rsidR="0075325A">
        <w:rPr>
          <w:rFonts w:ascii="Times New Roman" w:hAnsi="Times New Roman" w:cs="Times New Roman"/>
        </w:rPr>
        <w:t>of LH jacket makes t</w:t>
      </w:r>
      <w:r w:rsidR="0022731E">
        <w:rPr>
          <w:rFonts w:ascii="Times New Roman" w:hAnsi="Times New Roman" w:cs="Times New Roman"/>
        </w:rPr>
        <w:t xml:space="preserve">he </w:t>
      </w:r>
      <w:r w:rsidR="000D59C5">
        <w:rPr>
          <w:rFonts w:ascii="Times New Roman" w:hAnsi="Times New Roman" w:cs="Times New Roman"/>
        </w:rPr>
        <w:t xml:space="preserve">battery </w:t>
      </w:r>
      <w:r w:rsidR="00233F83">
        <w:rPr>
          <w:rFonts w:ascii="Times New Roman" w:hAnsi="Times New Roman" w:cs="Times New Roman"/>
        </w:rPr>
        <w:t>temperature</w:t>
      </w:r>
      <w:r w:rsidR="000D59C5">
        <w:rPr>
          <w:rFonts w:ascii="Times New Roman" w:hAnsi="Times New Roman" w:cs="Times New Roman"/>
        </w:rPr>
        <w:t xml:space="preserve"> </w:t>
      </w:r>
      <w:r w:rsidR="00AD7792">
        <w:rPr>
          <w:rFonts w:ascii="Times New Roman" w:hAnsi="Times New Roman" w:cs="Times New Roman"/>
        </w:rPr>
        <w:t xml:space="preserve">rise </w:t>
      </w:r>
      <w:r w:rsidR="0075325A">
        <w:rPr>
          <w:rFonts w:ascii="Times New Roman" w:hAnsi="Times New Roman" w:cs="Times New Roman"/>
        </w:rPr>
        <w:t xml:space="preserve">much more uniformly </w:t>
      </w:r>
      <w:r w:rsidR="000D59C5">
        <w:rPr>
          <w:rFonts w:ascii="Times New Roman" w:hAnsi="Times New Roman" w:cs="Times New Roman"/>
        </w:rPr>
        <w:t xml:space="preserve">for a much longer </w:t>
      </w:r>
      <w:r w:rsidR="00A05726">
        <w:rPr>
          <w:rFonts w:ascii="Times New Roman" w:hAnsi="Times New Roman" w:cs="Times New Roman"/>
        </w:rPr>
        <w:t>time</w:t>
      </w:r>
      <w:r w:rsidR="000D59C5">
        <w:rPr>
          <w:rFonts w:ascii="Times New Roman" w:hAnsi="Times New Roman" w:cs="Times New Roman"/>
        </w:rPr>
        <w:t xml:space="preserve"> </w:t>
      </w:r>
      <w:r w:rsidR="0030707E">
        <w:rPr>
          <w:rFonts w:ascii="Times New Roman" w:hAnsi="Times New Roman" w:cs="Times New Roman"/>
        </w:rPr>
        <w:t xml:space="preserve">until the end of the drive cycle </w:t>
      </w:r>
      <w:r w:rsidR="0037126A">
        <w:rPr>
          <w:rFonts w:ascii="Times New Roman" w:hAnsi="Times New Roman" w:cs="Times New Roman"/>
        </w:rPr>
        <w:t xml:space="preserve">and maintained stability until </w:t>
      </w:r>
      <w:r w:rsidR="0075325A">
        <w:rPr>
          <w:rFonts w:ascii="Times New Roman" w:hAnsi="Times New Roman" w:cs="Times New Roman"/>
        </w:rPr>
        <w:t>SH bec</w:t>
      </w:r>
      <w:r w:rsidR="00825E1D">
        <w:rPr>
          <w:rFonts w:ascii="Times New Roman" w:hAnsi="Times New Roman" w:cs="Times New Roman"/>
        </w:rPr>
        <w:t>a</w:t>
      </w:r>
      <w:r w:rsidR="0075325A">
        <w:rPr>
          <w:rFonts w:ascii="Times New Roman" w:hAnsi="Times New Roman" w:cs="Times New Roman"/>
        </w:rPr>
        <w:t>me dominant</w:t>
      </w:r>
      <w:r w:rsidR="0037126A" w:rsidRPr="002810C0">
        <w:rPr>
          <w:rFonts w:ascii="Times New Roman" w:hAnsi="Times New Roman" w:cs="Times New Roman"/>
        </w:rPr>
        <w:t>.</w:t>
      </w:r>
      <w:r w:rsidR="004A3B83" w:rsidRPr="002810C0">
        <w:rPr>
          <w:rFonts w:ascii="Times New Roman" w:hAnsi="Times New Roman" w:cs="Times New Roman"/>
        </w:rPr>
        <w:t xml:space="preserve"> </w:t>
      </w:r>
      <w:r w:rsidR="00862049">
        <w:rPr>
          <w:rFonts w:ascii="Times New Roman" w:hAnsi="Times New Roman" w:cs="Times New Roman"/>
        </w:rPr>
        <w:t xml:space="preserve">In other words, </w:t>
      </w:r>
      <w:r w:rsidR="007B12DD">
        <w:rPr>
          <w:rFonts w:ascii="Times New Roman" w:hAnsi="Times New Roman" w:cs="Times New Roman"/>
        </w:rPr>
        <w:t>based on</w:t>
      </w:r>
      <w:r w:rsidR="00713CF0">
        <w:rPr>
          <w:rFonts w:ascii="Times New Roman" w:hAnsi="Times New Roman" w:cs="Times New Roman"/>
        </w:rPr>
        <w:t xml:space="preserve"> 2</w:t>
      </w:r>
      <w:r w:rsidR="00713CF0" w:rsidRPr="005247BE">
        <w:rPr>
          <w:rFonts w:ascii="Times New Roman" w:hAnsi="Times New Roman" w:cs="Times New Roman"/>
          <w:vertAlign w:val="superscript"/>
        </w:rPr>
        <w:t>nd</w:t>
      </w:r>
      <w:r w:rsidR="00713CF0">
        <w:rPr>
          <w:rFonts w:ascii="Times New Roman" w:hAnsi="Times New Roman" w:cs="Times New Roman"/>
        </w:rPr>
        <w:t xml:space="preserve"> defined </w:t>
      </w:r>
      <w:r w:rsidR="007B12DD">
        <w:rPr>
          <w:rFonts w:ascii="Times New Roman" w:hAnsi="Times New Roman" w:cs="Times New Roman"/>
        </w:rPr>
        <w:t>comparison</w:t>
      </w:r>
      <w:r w:rsidR="00713CF0">
        <w:rPr>
          <w:rFonts w:ascii="Times New Roman" w:hAnsi="Times New Roman" w:cs="Times New Roman"/>
        </w:rPr>
        <w:t xml:space="preserve"> criteria, the battery with LH jacket</w:t>
      </w:r>
      <w:r w:rsidR="00862049">
        <w:rPr>
          <w:rFonts w:ascii="Times New Roman" w:hAnsi="Times New Roman" w:cs="Times New Roman"/>
        </w:rPr>
        <w:t xml:space="preserve"> last </w:t>
      </w:r>
      <w:r w:rsidR="005574F1">
        <w:rPr>
          <w:rFonts w:ascii="Times New Roman" w:hAnsi="Times New Roman" w:cs="Times New Roman"/>
        </w:rPr>
        <w:t>~</w:t>
      </w:r>
      <w:r w:rsidR="00862049">
        <w:rPr>
          <w:rFonts w:ascii="Times New Roman" w:hAnsi="Times New Roman" w:cs="Times New Roman"/>
        </w:rPr>
        <w:t>x5 longer</w:t>
      </w:r>
      <w:r w:rsidR="00801452">
        <w:rPr>
          <w:rFonts w:ascii="Times New Roman" w:hAnsi="Times New Roman" w:cs="Times New Roman"/>
        </w:rPr>
        <w:t>.</w:t>
      </w:r>
    </w:p>
    <w:p w14:paraId="557820AD" w14:textId="3A602037" w:rsidR="00A91D22" w:rsidRDefault="00A91D22" w:rsidP="00B5590A">
      <w:pPr>
        <w:spacing w:after="0"/>
        <w:ind w:firstLine="720"/>
        <w:jc w:val="both"/>
        <w:rPr>
          <w:rFonts w:ascii="Times New Roman" w:hAnsi="Times New Roman" w:cs="Times New Roman"/>
        </w:rPr>
      </w:pPr>
      <w:r w:rsidRPr="00A91D22">
        <w:rPr>
          <w:rFonts w:ascii="Times New Roman" w:hAnsi="Times New Roman" w:cs="Times New Roman"/>
          <w:b/>
          <w:bCs/>
        </w:rPr>
        <w:t>Fig. 6</w:t>
      </w:r>
      <w:r w:rsidR="00652342">
        <w:rPr>
          <w:rFonts w:ascii="Times New Roman" w:hAnsi="Times New Roman" w:cs="Times New Roman"/>
          <w:b/>
          <w:bCs/>
        </w:rPr>
        <w:t>B</w:t>
      </w:r>
      <w:r w:rsidRPr="00A91D22">
        <w:rPr>
          <w:rFonts w:ascii="Times New Roman" w:hAnsi="Times New Roman" w:cs="Times New Roman"/>
          <w:b/>
          <w:bCs/>
        </w:rPr>
        <w:t xml:space="preserve"> </w:t>
      </w:r>
      <w:r w:rsidRPr="006B2E4F">
        <w:rPr>
          <w:rFonts w:ascii="Times New Roman" w:hAnsi="Times New Roman" w:cs="Times New Roman"/>
        </w:rPr>
        <w:t>and</w:t>
      </w:r>
      <w:r w:rsidR="0020606C" w:rsidRPr="0020606C">
        <w:rPr>
          <w:rFonts w:ascii="Times New Roman" w:hAnsi="Times New Roman" w:cs="Times New Roman"/>
          <w:b/>
          <w:bCs/>
        </w:rPr>
        <w:t xml:space="preserve"> </w:t>
      </w:r>
      <w:r w:rsidR="0020606C" w:rsidRPr="00A91D22">
        <w:rPr>
          <w:rFonts w:ascii="Times New Roman" w:hAnsi="Times New Roman" w:cs="Times New Roman"/>
          <w:b/>
          <w:bCs/>
        </w:rPr>
        <w:t xml:space="preserve">Fig. </w:t>
      </w:r>
      <w:r w:rsidR="0020606C">
        <w:rPr>
          <w:rFonts w:ascii="Times New Roman" w:hAnsi="Times New Roman" w:cs="Times New Roman"/>
          <w:b/>
          <w:bCs/>
        </w:rPr>
        <w:t>7B</w:t>
      </w:r>
      <w:r w:rsidR="00286348">
        <w:rPr>
          <w:rFonts w:ascii="Times New Roman" w:hAnsi="Times New Roman" w:cs="Times New Roman"/>
          <w:b/>
          <w:bCs/>
        </w:rPr>
        <w:t xml:space="preserve"> </w:t>
      </w:r>
      <w:r>
        <w:rPr>
          <w:rFonts w:ascii="Times New Roman" w:hAnsi="Times New Roman" w:cs="Times New Roman"/>
        </w:rPr>
        <w:t xml:space="preserve">display similar patterns </w:t>
      </w:r>
      <w:r w:rsidR="00650B6F">
        <w:rPr>
          <w:rFonts w:ascii="Times New Roman" w:hAnsi="Times New Roman" w:cs="Times New Roman"/>
        </w:rPr>
        <w:t>with the drive cycle HWFT applied with similar thermal performance improvement over both phases</w:t>
      </w:r>
      <w:r w:rsidR="001223BF">
        <w:rPr>
          <w:rFonts w:ascii="Times New Roman" w:hAnsi="Times New Roman" w:cs="Times New Roman"/>
        </w:rPr>
        <w:t xml:space="preserve">. </w:t>
      </w:r>
      <w:r w:rsidR="00242FA9">
        <w:rPr>
          <w:rFonts w:ascii="Times New Roman" w:hAnsi="Times New Roman" w:cs="Times New Roman"/>
        </w:rPr>
        <w:t xml:space="preserve">In </w:t>
      </w:r>
      <w:r w:rsidR="00AD7792">
        <w:rPr>
          <w:rFonts w:ascii="Times New Roman" w:hAnsi="Times New Roman" w:cs="Times New Roman"/>
        </w:rPr>
        <w:t xml:space="preserve">the absence </w:t>
      </w:r>
      <w:r w:rsidR="00242FA9">
        <w:rPr>
          <w:rFonts w:ascii="Times New Roman" w:hAnsi="Times New Roman" w:cs="Times New Roman"/>
        </w:rPr>
        <w:t>of LH jacket, t</w:t>
      </w:r>
      <w:r w:rsidR="00785AB5">
        <w:rPr>
          <w:rFonts w:ascii="Times New Roman" w:hAnsi="Times New Roman" w:cs="Times New Roman"/>
        </w:rPr>
        <w:t xml:space="preserve">he SOC decreased from 1 to 0 </w:t>
      </w:r>
      <w:r w:rsidR="00242FA9">
        <w:rPr>
          <w:rFonts w:ascii="Times New Roman" w:hAnsi="Times New Roman" w:cs="Times New Roman"/>
        </w:rPr>
        <w:t>with</w:t>
      </w:r>
      <w:r w:rsidR="002516D1">
        <w:rPr>
          <w:rFonts w:ascii="Times New Roman" w:hAnsi="Times New Roman" w:cs="Times New Roman"/>
        </w:rPr>
        <w:t>in</w:t>
      </w:r>
      <w:r w:rsidR="00242FA9">
        <w:rPr>
          <w:rFonts w:ascii="Times New Roman" w:hAnsi="Times New Roman" w:cs="Times New Roman"/>
        </w:rPr>
        <w:t xml:space="preserve"> ~</w:t>
      </w:r>
      <w:r w:rsidR="00E36958">
        <w:rPr>
          <w:rFonts w:ascii="Times New Roman" w:hAnsi="Times New Roman" w:cs="Times New Roman"/>
        </w:rPr>
        <w:t>7</w:t>
      </w:r>
      <w:r w:rsidR="00273C47">
        <w:rPr>
          <w:rFonts w:ascii="Times New Roman" w:hAnsi="Times New Roman" w:cs="Times New Roman"/>
        </w:rPr>
        <w:t>,</w:t>
      </w:r>
      <w:r w:rsidR="00FE04C7">
        <w:rPr>
          <w:rFonts w:ascii="Times New Roman" w:hAnsi="Times New Roman" w:cs="Times New Roman"/>
        </w:rPr>
        <w:t>2</w:t>
      </w:r>
      <w:r w:rsidR="008E5941">
        <w:rPr>
          <w:rFonts w:ascii="Times New Roman" w:hAnsi="Times New Roman" w:cs="Times New Roman"/>
        </w:rPr>
        <w:t>7</w:t>
      </w:r>
      <w:r w:rsidR="00E36958">
        <w:rPr>
          <w:rFonts w:ascii="Times New Roman" w:hAnsi="Times New Roman" w:cs="Times New Roman"/>
        </w:rPr>
        <w:t xml:space="preserve">0 </w:t>
      </w:r>
      <w:r w:rsidR="00273C47">
        <w:rPr>
          <w:rFonts w:ascii="Times New Roman" w:hAnsi="Times New Roman" w:cs="Times New Roman"/>
        </w:rPr>
        <w:t xml:space="preserve">s </w:t>
      </w:r>
      <w:r w:rsidR="00F52887">
        <w:rPr>
          <w:rFonts w:ascii="Times New Roman" w:hAnsi="Times New Roman" w:cs="Times New Roman"/>
        </w:rPr>
        <w:t xml:space="preserve">(see </w:t>
      </w:r>
      <w:r w:rsidR="00F52887" w:rsidRPr="00A91D22">
        <w:rPr>
          <w:rFonts w:ascii="Times New Roman" w:hAnsi="Times New Roman" w:cs="Times New Roman"/>
          <w:b/>
          <w:bCs/>
        </w:rPr>
        <w:t xml:space="preserve">Fig. </w:t>
      </w:r>
      <w:r w:rsidR="00F52887">
        <w:rPr>
          <w:rFonts w:ascii="Times New Roman" w:hAnsi="Times New Roman" w:cs="Times New Roman"/>
          <w:b/>
          <w:bCs/>
        </w:rPr>
        <w:t>7B</w:t>
      </w:r>
      <w:r w:rsidR="00F52887">
        <w:rPr>
          <w:rFonts w:ascii="Times New Roman" w:hAnsi="Times New Roman" w:cs="Times New Roman"/>
        </w:rPr>
        <w:t>)</w:t>
      </w:r>
      <w:r w:rsidR="00F52887">
        <w:rPr>
          <w:rFonts w:ascii="Times New Roman" w:hAnsi="Times New Roman" w:cs="Times New Roman"/>
          <w:b/>
          <w:bCs/>
        </w:rPr>
        <w:t xml:space="preserve"> </w:t>
      </w:r>
      <w:r w:rsidR="002C63BD">
        <w:rPr>
          <w:rFonts w:ascii="Times New Roman" w:hAnsi="Times New Roman" w:cs="Times New Roman"/>
        </w:rPr>
        <w:t>as</w:t>
      </w:r>
      <w:r w:rsidR="00FF1FE7">
        <w:rPr>
          <w:rFonts w:ascii="Times New Roman" w:hAnsi="Times New Roman" w:cs="Times New Roman"/>
        </w:rPr>
        <w:t xml:space="preserve"> the battery cell </w:t>
      </w:r>
      <w:r w:rsidR="00233F83">
        <w:rPr>
          <w:rFonts w:ascii="Times New Roman" w:hAnsi="Times New Roman" w:cs="Times New Roman"/>
        </w:rPr>
        <w:t>temperature</w:t>
      </w:r>
      <w:r w:rsidR="00B2079A">
        <w:rPr>
          <w:rFonts w:ascii="Times New Roman" w:hAnsi="Times New Roman" w:cs="Times New Roman"/>
        </w:rPr>
        <w:t xml:space="preserve"> </w:t>
      </w:r>
      <w:r w:rsidR="00242FA9">
        <w:rPr>
          <w:rFonts w:ascii="Times New Roman" w:hAnsi="Times New Roman" w:cs="Times New Roman"/>
        </w:rPr>
        <w:t xml:space="preserve">rose </w:t>
      </w:r>
      <w:r w:rsidR="006215AE">
        <w:rPr>
          <w:rFonts w:ascii="Times New Roman" w:hAnsi="Times New Roman" w:cs="Times New Roman"/>
        </w:rPr>
        <w:t>to ~</w:t>
      </w:r>
      <w:r w:rsidR="00B2079A">
        <w:rPr>
          <w:rFonts w:ascii="Times New Roman" w:hAnsi="Times New Roman" w:cs="Times New Roman"/>
        </w:rPr>
        <w:t xml:space="preserve"> </w:t>
      </w:r>
      <w:r w:rsidR="00557DC3">
        <w:rPr>
          <w:rFonts w:ascii="Times New Roman" w:hAnsi="Times New Roman" w:cs="Times New Roman"/>
        </w:rPr>
        <w:t>53</w:t>
      </w:r>
      <w:r w:rsidR="00B2079A">
        <w:rPr>
          <w:rFonts w:ascii="Times New Roman" w:hAnsi="Times New Roman" w:cs="Times New Roman"/>
        </w:rPr>
        <w:t xml:space="preserve"> °C</w:t>
      </w:r>
      <w:r w:rsidR="00F52887">
        <w:rPr>
          <w:rFonts w:ascii="Times New Roman" w:hAnsi="Times New Roman" w:cs="Times New Roman"/>
        </w:rPr>
        <w:t xml:space="preserve"> (see </w:t>
      </w:r>
      <w:r w:rsidR="00F52887" w:rsidRPr="00A91D22">
        <w:rPr>
          <w:rFonts w:ascii="Times New Roman" w:hAnsi="Times New Roman" w:cs="Times New Roman"/>
          <w:b/>
          <w:bCs/>
        </w:rPr>
        <w:t xml:space="preserve">Fig. </w:t>
      </w:r>
      <w:r w:rsidR="00F52887">
        <w:rPr>
          <w:rFonts w:ascii="Times New Roman" w:hAnsi="Times New Roman" w:cs="Times New Roman"/>
          <w:b/>
          <w:bCs/>
        </w:rPr>
        <w:t>6B</w:t>
      </w:r>
      <w:r w:rsidR="00F52887">
        <w:rPr>
          <w:rFonts w:ascii="Times New Roman" w:hAnsi="Times New Roman" w:cs="Times New Roman"/>
        </w:rPr>
        <w:t>)</w:t>
      </w:r>
      <w:r w:rsidR="009C35E4">
        <w:rPr>
          <w:rFonts w:ascii="Times New Roman" w:hAnsi="Times New Roman" w:cs="Times New Roman"/>
        </w:rPr>
        <w:t>.</w:t>
      </w:r>
      <w:r w:rsidR="00BB717B">
        <w:rPr>
          <w:rFonts w:ascii="Times New Roman" w:hAnsi="Times New Roman" w:cs="Times New Roman"/>
        </w:rPr>
        <w:t xml:space="preserve"> </w:t>
      </w:r>
      <w:r w:rsidR="0093459A">
        <w:rPr>
          <w:rFonts w:ascii="Times New Roman" w:hAnsi="Times New Roman" w:cs="Times New Roman"/>
        </w:rPr>
        <w:t xml:space="preserve">Please note </w:t>
      </w:r>
      <w:r w:rsidR="00273C47">
        <w:rPr>
          <w:rFonts w:ascii="Times New Roman" w:hAnsi="Times New Roman" w:cs="Times New Roman"/>
        </w:rPr>
        <w:t xml:space="preserve">that, </w:t>
      </w:r>
      <w:r w:rsidR="0093459A">
        <w:rPr>
          <w:rFonts w:ascii="Times New Roman" w:hAnsi="Times New Roman" w:cs="Times New Roman"/>
        </w:rPr>
        <w:t xml:space="preserve">in this </w:t>
      </w:r>
      <w:r w:rsidR="00AD7792">
        <w:rPr>
          <w:rFonts w:ascii="Times New Roman" w:hAnsi="Times New Roman" w:cs="Times New Roman"/>
        </w:rPr>
        <w:t xml:space="preserve">case, </w:t>
      </w:r>
      <w:r w:rsidR="0093459A">
        <w:rPr>
          <w:rFonts w:ascii="Times New Roman" w:hAnsi="Times New Roman" w:cs="Times New Roman"/>
        </w:rPr>
        <w:t xml:space="preserve">the thermal behaviour of </w:t>
      </w:r>
      <w:r w:rsidR="00AD7792">
        <w:rPr>
          <w:rFonts w:ascii="Times New Roman" w:hAnsi="Times New Roman" w:cs="Times New Roman"/>
        </w:rPr>
        <w:t xml:space="preserve">the battery </w:t>
      </w:r>
      <w:r w:rsidR="0093459A">
        <w:rPr>
          <w:rFonts w:ascii="Times New Roman" w:hAnsi="Times New Roman" w:cs="Times New Roman"/>
        </w:rPr>
        <w:t>is not linear. Indeed, t</w:t>
      </w:r>
      <w:r w:rsidR="00BB717B">
        <w:rPr>
          <w:rFonts w:ascii="Times New Roman" w:hAnsi="Times New Roman" w:cs="Times New Roman"/>
        </w:rPr>
        <w:t xml:space="preserve">he </w:t>
      </w:r>
      <w:r w:rsidR="00233F83">
        <w:rPr>
          <w:rFonts w:ascii="Times New Roman" w:hAnsi="Times New Roman" w:cs="Times New Roman"/>
        </w:rPr>
        <w:t>temperature</w:t>
      </w:r>
      <w:r w:rsidR="00F306ED">
        <w:rPr>
          <w:rFonts w:ascii="Times New Roman" w:hAnsi="Times New Roman" w:cs="Times New Roman"/>
        </w:rPr>
        <w:t xml:space="preserve"> rose steadily until </w:t>
      </w:r>
      <w:r w:rsidR="0093459A">
        <w:rPr>
          <w:rFonts w:ascii="Times New Roman" w:hAnsi="Times New Roman" w:cs="Times New Roman"/>
        </w:rPr>
        <w:t>~ 4</w:t>
      </w:r>
      <w:r w:rsidR="00CB367D">
        <w:rPr>
          <w:rFonts w:ascii="Times New Roman" w:hAnsi="Times New Roman" w:cs="Times New Roman"/>
        </w:rPr>
        <w:t>8</w:t>
      </w:r>
      <w:r w:rsidR="0093459A">
        <w:rPr>
          <w:rFonts w:ascii="Times New Roman" w:hAnsi="Times New Roman" w:cs="Times New Roman"/>
        </w:rPr>
        <w:t xml:space="preserve"> °C (</w:t>
      </w:r>
      <w:r w:rsidR="00F306ED">
        <w:rPr>
          <w:rFonts w:ascii="Times New Roman" w:hAnsi="Times New Roman" w:cs="Times New Roman"/>
        </w:rPr>
        <w:t xml:space="preserve">around </w:t>
      </w:r>
      <w:r w:rsidR="00FB1F8C">
        <w:rPr>
          <w:rFonts w:ascii="Times New Roman" w:hAnsi="Times New Roman" w:cs="Times New Roman"/>
        </w:rPr>
        <w:t>4300 s</w:t>
      </w:r>
      <w:r w:rsidR="0093459A">
        <w:rPr>
          <w:rFonts w:ascii="Times New Roman" w:hAnsi="Times New Roman" w:cs="Times New Roman"/>
        </w:rPr>
        <w:t>)</w:t>
      </w:r>
      <w:r w:rsidR="00FB1F8C">
        <w:rPr>
          <w:rFonts w:ascii="Times New Roman" w:hAnsi="Times New Roman" w:cs="Times New Roman"/>
        </w:rPr>
        <w:t xml:space="preserve"> </w:t>
      </w:r>
      <w:r w:rsidR="00E0717E">
        <w:rPr>
          <w:rFonts w:ascii="Times New Roman" w:hAnsi="Times New Roman" w:cs="Times New Roman"/>
        </w:rPr>
        <w:t xml:space="preserve">before decreasing gradually to </w:t>
      </w:r>
      <w:r w:rsidR="0093459A">
        <w:rPr>
          <w:rFonts w:ascii="Times New Roman" w:hAnsi="Times New Roman" w:cs="Times New Roman"/>
        </w:rPr>
        <w:t>~ 45 °C (</w:t>
      </w:r>
      <w:r w:rsidR="00E0717E">
        <w:rPr>
          <w:rFonts w:ascii="Times New Roman" w:hAnsi="Times New Roman" w:cs="Times New Roman"/>
        </w:rPr>
        <w:t>around 6</w:t>
      </w:r>
      <w:r w:rsidR="00273C47">
        <w:rPr>
          <w:rFonts w:ascii="Times New Roman" w:hAnsi="Times New Roman" w:cs="Times New Roman"/>
        </w:rPr>
        <w:t>,</w:t>
      </w:r>
      <w:r w:rsidR="00962DAD">
        <w:rPr>
          <w:rFonts w:ascii="Times New Roman" w:hAnsi="Times New Roman" w:cs="Times New Roman"/>
        </w:rPr>
        <w:t>8</w:t>
      </w:r>
      <w:r w:rsidR="00E0717E">
        <w:rPr>
          <w:rFonts w:ascii="Times New Roman" w:hAnsi="Times New Roman" w:cs="Times New Roman"/>
        </w:rPr>
        <w:t>00 s</w:t>
      </w:r>
      <w:r w:rsidR="0093459A">
        <w:rPr>
          <w:rFonts w:ascii="Times New Roman" w:hAnsi="Times New Roman" w:cs="Times New Roman"/>
        </w:rPr>
        <w:t>)</w:t>
      </w:r>
      <w:r w:rsidR="006215AE">
        <w:rPr>
          <w:rFonts w:ascii="Times New Roman" w:hAnsi="Times New Roman" w:cs="Times New Roman"/>
        </w:rPr>
        <w:t xml:space="preserve"> </w:t>
      </w:r>
      <w:r w:rsidR="00E0717E">
        <w:rPr>
          <w:rFonts w:ascii="Times New Roman" w:hAnsi="Times New Roman" w:cs="Times New Roman"/>
        </w:rPr>
        <w:t xml:space="preserve">with a sharp rise in </w:t>
      </w:r>
      <w:r w:rsidR="00233F83">
        <w:rPr>
          <w:rFonts w:ascii="Times New Roman" w:hAnsi="Times New Roman" w:cs="Times New Roman"/>
        </w:rPr>
        <w:t>temperature</w:t>
      </w:r>
      <w:r w:rsidR="00E0717E">
        <w:rPr>
          <w:rFonts w:ascii="Times New Roman" w:hAnsi="Times New Roman" w:cs="Times New Roman"/>
        </w:rPr>
        <w:t xml:space="preserve"> to </w:t>
      </w:r>
      <w:r w:rsidR="00B51741">
        <w:rPr>
          <w:rFonts w:ascii="Times New Roman" w:hAnsi="Times New Roman" w:cs="Times New Roman"/>
        </w:rPr>
        <w:t>~ 53 °C</w:t>
      </w:r>
      <w:r w:rsidR="00B51741" w:rsidDel="00B51741">
        <w:rPr>
          <w:rFonts w:ascii="Times New Roman" w:hAnsi="Times New Roman" w:cs="Times New Roman"/>
        </w:rPr>
        <w:t xml:space="preserve"> </w:t>
      </w:r>
      <w:r w:rsidR="00E0717E">
        <w:rPr>
          <w:rFonts w:ascii="Times New Roman" w:hAnsi="Times New Roman" w:cs="Times New Roman"/>
        </w:rPr>
        <w:t>at the end of the cycle.</w:t>
      </w:r>
      <w:r w:rsidR="00027EFE">
        <w:rPr>
          <w:rFonts w:ascii="Times New Roman" w:hAnsi="Times New Roman" w:cs="Times New Roman"/>
        </w:rPr>
        <w:t xml:space="preserve"> In this case, the battery SOC had reached </w:t>
      </w:r>
      <w:r w:rsidR="00BD245E">
        <w:rPr>
          <w:rFonts w:ascii="Times New Roman" w:hAnsi="Times New Roman" w:cs="Times New Roman"/>
        </w:rPr>
        <w:t xml:space="preserve">null, </w:t>
      </w:r>
      <w:r w:rsidR="00D41F5E">
        <w:rPr>
          <w:rFonts w:ascii="Times New Roman" w:hAnsi="Times New Roman" w:cs="Times New Roman"/>
        </w:rPr>
        <w:t>and the numerical solution is concluded</w:t>
      </w:r>
      <w:r w:rsidR="006F3D52">
        <w:rPr>
          <w:rFonts w:ascii="Times New Roman" w:hAnsi="Times New Roman" w:cs="Times New Roman"/>
        </w:rPr>
        <w:t>.</w:t>
      </w:r>
      <w:r w:rsidR="00330FA4">
        <w:rPr>
          <w:rFonts w:ascii="Times New Roman" w:hAnsi="Times New Roman" w:cs="Times New Roman"/>
        </w:rPr>
        <w:t xml:space="preserve"> </w:t>
      </w:r>
      <w:r w:rsidR="00FD6DC4">
        <w:rPr>
          <w:rFonts w:ascii="Times New Roman" w:hAnsi="Times New Roman" w:cs="Times New Roman"/>
        </w:rPr>
        <w:t xml:space="preserve">In contrast, the case equipped with LH storage </w:t>
      </w:r>
      <w:r w:rsidR="005177C3">
        <w:rPr>
          <w:rFonts w:ascii="Times New Roman" w:hAnsi="Times New Roman" w:cs="Times New Roman"/>
        </w:rPr>
        <w:t xml:space="preserve">maintained </w:t>
      </w:r>
      <w:r w:rsidR="00C32D92">
        <w:rPr>
          <w:rFonts w:ascii="Times New Roman" w:hAnsi="Times New Roman" w:cs="Times New Roman"/>
        </w:rPr>
        <w:t xml:space="preserve">uniform battery temperature </w:t>
      </w:r>
      <w:r w:rsidR="000F3FCB">
        <w:rPr>
          <w:rFonts w:ascii="Times New Roman" w:hAnsi="Times New Roman" w:cs="Times New Roman"/>
        </w:rPr>
        <w:t>throughout the entire cy</w:t>
      </w:r>
      <w:r w:rsidR="006607C2">
        <w:rPr>
          <w:rFonts w:ascii="Times New Roman" w:hAnsi="Times New Roman" w:cs="Times New Roman"/>
        </w:rPr>
        <w:t xml:space="preserve">cle until the battery SOC was at 0. </w:t>
      </w:r>
      <w:r w:rsidR="003959E7">
        <w:rPr>
          <w:rFonts w:ascii="Times New Roman" w:hAnsi="Times New Roman" w:cs="Times New Roman"/>
        </w:rPr>
        <w:t>So</w:t>
      </w:r>
      <w:r w:rsidR="002F51FE">
        <w:rPr>
          <w:rFonts w:ascii="Times New Roman" w:hAnsi="Times New Roman" w:cs="Times New Roman"/>
        </w:rPr>
        <w:t>,</w:t>
      </w:r>
      <w:r w:rsidR="003959E7">
        <w:rPr>
          <w:rFonts w:ascii="Times New Roman" w:hAnsi="Times New Roman" w:cs="Times New Roman"/>
        </w:rPr>
        <w:t xml:space="preserve"> </w:t>
      </w:r>
      <w:r w:rsidR="00D076EC">
        <w:rPr>
          <w:rFonts w:ascii="Times New Roman" w:hAnsi="Times New Roman" w:cs="Times New Roman"/>
        </w:rPr>
        <w:t>based on the 1</w:t>
      </w:r>
      <w:r w:rsidR="00D076EC" w:rsidRPr="004250A7">
        <w:rPr>
          <w:rFonts w:ascii="Times New Roman" w:hAnsi="Times New Roman" w:cs="Times New Roman"/>
          <w:vertAlign w:val="superscript"/>
        </w:rPr>
        <w:t>st</w:t>
      </w:r>
      <w:r w:rsidR="00D076EC">
        <w:rPr>
          <w:rFonts w:ascii="Times New Roman" w:hAnsi="Times New Roman" w:cs="Times New Roman"/>
        </w:rPr>
        <w:t xml:space="preserve"> defined comparison criteria, </w:t>
      </w:r>
      <w:r w:rsidR="00936F0D">
        <w:rPr>
          <w:rFonts w:ascii="Times New Roman" w:hAnsi="Times New Roman" w:cs="Times New Roman"/>
        </w:rPr>
        <w:t xml:space="preserve">the LH jacket reduces </w:t>
      </w:r>
      <w:r w:rsidR="00876ABF">
        <w:rPr>
          <w:rFonts w:ascii="Times New Roman" w:hAnsi="Times New Roman" w:cs="Times New Roman"/>
        </w:rPr>
        <w:t xml:space="preserve">the </w:t>
      </w:r>
      <w:r w:rsidR="00936F0D">
        <w:rPr>
          <w:rFonts w:ascii="Times New Roman" w:hAnsi="Times New Roman" w:cs="Times New Roman"/>
        </w:rPr>
        <w:t>temperature of battery by about 45</w:t>
      </w:r>
      <w:r w:rsidR="009D1875">
        <w:rPr>
          <w:rFonts w:ascii="Times New Roman" w:hAnsi="Times New Roman" w:cs="Times New Roman"/>
        </w:rPr>
        <w:t>%</w:t>
      </w:r>
      <w:r w:rsidR="00D076EC">
        <w:rPr>
          <w:rFonts w:ascii="Times New Roman" w:hAnsi="Times New Roman" w:cs="Times New Roman"/>
        </w:rPr>
        <w:t xml:space="preserve"> and 46</w:t>
      </w:r>
      <w:r w:rsidR="009D1875">
        <w:rPr>
          <w:rFonts w:ascii="Times New Roman" w:hAnsi="Times New Roman" w:cs="Times New Roman"/>
        </w:rPr>
        <w:t>%</w:t>
      </w:r>
      <w:r w:rsidR="00D076EC">
        <w:rPr>
          <w:rFonts w:ascii="Times New Roman" w:hAnsi="Times New Roman" w:cs="Times New Roman"/>
        </w:rPr>
        <w:t xml:space="preserve"> for HWFTa and HWFTb, respectively</w:t>
      </w:r>
      <w:r w:rsidR="00B5590A">
        <w:rPr>
          <w:rFonts w:ascii="Times New Roman" w:hAnsi="Times New Roman" w:cs="Times New Roman"/>
        </w:rPr>
        <w:t>. Please note that a</w:t>
      </w:r>
      <w:r w:rsidR="00FD6DC4">
        <w:rPr>
          <w:rFonts w:ascii="Times New Roman" w:hAnsi="Times New Roman" w:cs="Times New Roman"/>
        </w:rPr>
        <w:t xml:space="preserve">t the end of </w:t>
      </w:r>
      <w:r w:rsidR="00B5590A">
        <w:rPr>
          <w:rFonts w:ascii="Times New Roman" w:hAnsi="Times New Roman" w:cs="Times New Roman"/>
        </w:rPr>
        <w:t xml:space="preserve">the introduced </w:t>
      </w:r>
      <w:r w:rsidR="00FD6DC4">
        <w:rPr>
          <w:rFonts w:ascii="Times New Roman" w:hAnsi="Times New Roman" w:cs="Times New Roman"/>
        </w:rPr>
        <w:t>cycle</w:t>
      </w:r>
      <w:r w:rsidR="00DB2DA8">
        <w:rPr>
          <w:rFonts w:ascii="Times New Roman" w:hAnsi="Times New Roman" w:cs="Times New Roman"/>
        </w:rPr>
        <w:t>,</w:t>
      </w:r>
      <w:r w:rsidR="00FD6DC4">
        <w:rPr>
          <w:rFonts w:ascii="Times New Roman" w:hAnsi="Times New Roman" w:cs="Times New Roman"/>
        </w:rPr>
        <w:t xml:space="preserve"> </w:t>
      </w:r>
      <w:r w:rsidR="00330FA4">
        <w:rPr>
          <w:rFonts w:ascii="Times New Roman" w:hAnsi="Times New Roman" w:cs="Times New Roman"/>
        </w:rPr>
        <w:t xml:space="preserve">the liquid fraction </w:t>
      </w:r>
      <w:r w:rsidR="00FD6DC4">
        <w:rPr>
          <w:rFonts w:ascii="Times New Roman" w:hAnsi="Times New Roman" w:cs="Times New Roman"/>
        </w:rPr>
        <w:t xml:space="preserve">of LH storage </w:t>
      </w:r>
      <w:r w:rsidR="00330FA4">
        <w:rPr>
          <w:rFonts w:ascii="Times New Roman" w:hAnsi="Times New Roman" w:cs="Times New Roman"/>
        </w:rPr>
        <w:t xml:space="preserve">was around </w:t>
      </w:r>
      <w:r w:rsidR="00DD0017">
        <w:rPr>
          <w:rFonts w:ascii="Times New Roman" w:hAnsi="Times New Roman" w:cs="Times New Roman"/>
        </w:rPr>
        <w:t>7</w:t>
      </w:r>
      <w:r w:rsidR="00F83AEF">
        <w:rPr>
          <w:rFonts w:ascii="Times New Roman" w:hAnsi="Times New Roman" w:cs="Times New Roman"/>
        </w:rPr>
        <w:t>5</w:t>
      </w:r>
      <w:r w:rsidR="009D1875">
        <w:rPr>
          <w:rFonts w:ascii="Times New Roman" w:hAnsi="Times New Roman" w:cs="Times New Roman"/>
        </w:rPr>
        <w:t>%</w:t>
      </w:r>
      <w:r w:rsidR="00E042DE">
        <w:rPr>
          <w:rFonts w:ascii="Times New Roman" w:hAnsi="Times New Roman" w:cs="Times New Roman"/>
        </w:rPr>
        <w:t xml:space="preserve">. </w:t>
      </w:r>
      <w:r w:rsidR="0030607D">
        <w:rPr>
          <w:rFonts w:ascii="Times New Roman" w:hAnsi="Times New Roman" w:cs="Times New Roman"/>
        </w:rPr>
        <w:t xml:space="preserve">This meant that the battery </w:t>
      </w:r>
      <w:r w:rsidR="00233F83">
        <w:rPr>
          <w:rFonts w:ascii="Times New Roman" w:hAnsi="Times New Roman" w:cs="Times New Roman"/>
        </w:rPr>
        <w:t>temperature</w:t>
      </w:r>
      <w:r w:rsidR="00FD1FF4">
        <w:rPr>
          <w:rFonts w:ascii="Times New Roman" w:hAnsi="Times New Roman" w:cs="Times New Roman"/>
        </w:rPr>
        <w:t xml:space="preserve"> with </w:t>
      </w:r>
      <w:r w:rsidR="00A462CB">
        <w:rPr>
          <w:rFonts w:ascii="Times New Roman" w:hAnsi="Times New Roman" w:cs="Times New Roman"/>
        </w:rPr>
        <w:t xml:space="preserve">the </w:t>
      </w:r>
      <w:r w:rsidR="00FD1FF4">
        <w:rPr>
          <w:rFonts w:ascii="Times New Roman" w:hAnsi="Times New Roman" w:cs="Times New Roman"/>
        </w:rPr>
        <w:t>LH jacket</w:t>
      </w:r>
      <w:r w:rsidR="0030607D">
        <w:rPr>
          <w:rFonts w:ascii="Times New Roman" w:hAnsi="Times New Roman" w:cs="Times New Roman"/>
        </w:rPr>
        <w:t xml:space="preserve"> </w:t>
      </w:r>
      <w:r w:rsidR="00DA18E2">
        <w:rPr>
          <w:rFonts w:ascii="Times New Roman" w:hAnsi="Times New Roman" w:cs="Times New Roman"/>
        </w:rPr>
        <w:t xml:space="preserve">not only </w:t>
      </w:r>
      <w:r w:rsidR="00FD6DC4">
        <w:rPr>
          <w:rFonts w:ascii="Times New Roman" w:hAnsi="Times New Roman" w:cs="Times New Roman"/>
        </w:rPr>
        <w:t xml:space="preserve">experienced </w:t>
      </w:r>
      <w:r w:rsidR="002658F0">
        <w:rPr>
          <w:rFonts w:ascii="Times New Roman" w:hAnsi="Times New Roman" w:cs="Times New Roman"/>
        </w:rPr>
        <w:t>steady</w:t>
      </w:r>
      <w:r w:rsidR="0030607D">
        <w:rPr>
          <w:rFonts w:ascii="Times New Roman" w:hAnsi="Times New Roman" w:cs="Times New Roman"/>
        </w:rPr>
        <w:t xml:space="preserve"> </w:t>
      </w:r>
      <w:r w:rsidR="00FD6DC4">
        <w:rPr>
          <w:rFonts w:ascii="Times New Roman" w:hAnsi="Times New Roman" w:cs="Times New Roman"/>
        </w:rPr>
        <w:t xml:space="preserve">temperature </w:t>
      </w:r>
      <w:r w:rsidR="0030607D">
        <w:rPr>
          <w:rFonts w:ascii="Times New Roman" w:hAnsi="Times New Roman" w:cs="Times New Roman"/>
        </w:rPr>
        <w:t xml:space="preserve">throughout the </w:t>
      </w:r>
      <w:r w:rsidR="00180475">
        <w:rPr>
          <w:rFonts w:ascii="Times New Roman" w:hAnsi="Times New Roman" w:cs="Times New Roman"/>
        </w:rPr>
        <w:t xml:space="preserve">introduced </w:t>
      </w:r>
      <w:r w:rsidR="0030607D">
        <w:rPr>
          <w:rFonts w:ascii="Times New Roman" w:hAnsi="Times New Roman" w:cs="Times New Roman"/>
        </w:rPr>
        <w:t>drive cycle</w:t>
      </w:r>
      <w:r w:rsidR="00DB2250">
        <w:rPr>
          <w:rFonts w:ascii="Times New Roman" w:hAnsi="Times New Roman" w:cs="Times New Roman"/>
        </w:rPr>
        <w:t xml:space="preserve"> with </w:t>
      </w:r>
      <w:r w:rsidR="00D82508">
        <w:rPr>
          <w:rFonts w:ascii="Times New Roman" w:hAnsi="Times New Roman" w:cs="Times New Roman"/>
        </w:rPr>
        <w:t>an</w:t>
      </w:r>
      <w:r w:rsidR="00DB2250">
        <w:rPr>
          <w:rFonts w:ascii="Times New Roman" w:hAnsi="Times New Roman" w:cs="Times New Roman"/>
        </w:rPr>
        <w:t xml:space="preserve"> end </w:t>
      </w:r>
      <w:r w:rsidR="00233F83">
        <w:rPr>
          <w:rFonts w:ascii="Times New Roman" w:hAnsi="Times New Roman" w:cs="Times New Roman"/>
        </w:rPr>
        <w:t>temperature</w:t>
      </w:r>
      <w:r w:rsidR="00DB2250">
        <w:rPr>
          <w:rFonts w:ascii="Times New Roman" w:hAnsi="Times New Roman" w:cs="Times New Roman"/>
        </w:rPr>
        <w:t xml:space="preserve"> of ~ 2</w:t>
      </w:r>
      <w:r w:rsidR="00681B8D">
        <w:rPr>
          <w:rFonts w:ascii="Times New Roman" w:hAnsi="Times New Roman" w:cs="Times New Roman"/>
        </w:rPr>
        <w:t>9</w:t>
      </w:r>
      <w:r w:rsidR="00DB2250">
        <w:rPr>
          <w:rFonts w:ascii="Times New Roman" w:hAnsi="Times New Roman" w:cs="Times New Roman"/>
        </w:rPr>
        <w:t xml:space="preserve"> °C</w:t>
      </w:r>
      <w:r w:rsidR="00DA18E2">
        <w:rPr>
          <w:rFonts w:ascii="Times New Roman" w:hAnsi="Times New Roman" w:cs="Times New Roman"/>
        </w:rPr>
        <w:t xml:space="preserve"> but also it still </w:t>
      </w:r>
      <w:r w:rsidR="00D705C0">
        <w:rPr>
          <w:rFonts w:ascii="Times New Roman" w:hAnsi="Times New Roman" w:cs="Times New Roman"/>
        </w:rPr>
        <w:t>has</w:t>
      </w:r>
      <w:r w:rsidR="00DA18E2">
        <w:rPr>
          <w:rFonts w:ascii="Times New Roman" w:hAnsi="Times New Roman" w:cs="Times New Roman"/>
        </w:rPr>
        <w:t xml:space="preserve"> </w:t>
      </w:r>
      <w:r w:rsidR="009E1A0E">
        <w:rPr>
          <w:rFonts w:ascii="Times New Roman" w:hAnsi="Times New Roman" w:cs="Times New Roman"/>
        </w:rPr>
        <w:t>25</w:t>
      </w:r>
      <w:r w:rsidR="009D1875">
        <w:rPr>
          <w:rFonts w:ascii="Times New Roman" w:hAnsi="Times New Roman" w:cs="Times New Roman"/>
        </w:rPr>
        <w:t>%</w:t>
      </w:r>
      <w:r w:rsidR="009E1A0E">
        <w:rPr>
          <w:rFonts w:ascii="Times New Roman" w:hAnsi="Times New Roman" w:cs="Times New Roman"/>
        </w:rPr>
        <w:t xml:space="preserve"> LH jacket which can be </w:t>
      </w:r>
      <w:r w:rsidR="00DC5088">
        <w:rPr>
          <w:rFonts w:ascii="Times New Roman" w:hAnsi="Times New Roman" w:cs="Times New Roman"/>
        </w:rPr>
        <w:t>used</w:t>
      </w:r>
      <w:r w:rsidR="002E0090">
        <w:rPr>
          <w:rFonts w:ascii="Times New Roman" w:hAnsi="Times New Roman" w:cs="Times New Roman"/>
        </w:rPr>
        <w:t xml:space="preserve"> </w:t>
      </w:r>
      <w:r w:rsidR="009E1A0E">
        <w:rPr>
          <w:rFonts w:ascii="Times New Roman" w:hAnsi="Times New Roman" w:cs="Times New Roman"/>
        </w:rPr>
        <w:t xml:space="preserve">for </w:t>
      </w:r>
      <w:r w:rsidR="00B71635">
        <w:rPr>
          <w:rFonts w:ascii="Times New Roman" w:hAnsi="Times New Roman" w:cs="Times New Roman"/>
        </w:rPr>
        <w:t xml:space="preserve">a </w:t>
      </w:r>
      <w:r w:rsidR="009E1A0E">
        <w:rPr>
          <w:rFonts w:ascii="Times New Roman" w:hAnsi="Times New Roman" w:cs="Times New Roman"/>
        </w:rPr>
        <w:t xml:space="preserve">longer </w:t>
      </w:r>
      <w:r w:rsidR="002E0090">
        <w:rPr>
          <w:rFonts w:ascii="Times New Roman" w:hAnsi="Times New Roman" w:cs="Times New Roman"/>
        </w:rPr>
        <w:t xml:space="preserve">period of </w:t>
      </w:r>
      <w:r w:rsidR="009E1A0E">
        <w:rPr>
          <w:rFonts w:ascii="Times New Roman" w:hAnsi="Times New Roman" w:cs="Times New Roman"/>
        </w:rPr>
        <w:t>drive cycles</w:t>
      </w:r>
      <w:r w:rsidR="00DB2250">
        <w:rPr>
          <w:rFonts w:ascii="Times New Roman" w:hAnsi="Times New Roman" w:cs="Times New Roman"/>
        </w:rPr>
        <w:t>.</w:t>
      </w:r>
      <w:r w:rsidR="003E75C2">
        <w:rPr>
          <w:rFonts w:ascii="Times New Roman" w:hAnsi="Times New Roman" w:cs="Times New Roman"/>
        </w:rPr>
        <w:t xml:space="preserve"> </w:t>
      </w:r>
      <w:r w:rsidR="007C1925">
        <w:rPr>
          <w:rFonts w:ascii="Times New Roman" w:hAnsi="Times New Roman" w:cs="Times New Roman"/>
        </w:rPr>
        <w:t xml:space="preserve">With the LH jacket, the </w:t>
      </w:r>
      <w:r w:rsidR="0096459F">
        <w:rPr>
          <w:rFonts w:ascii="Times New Roman" w:hAnsi="Times New Roman" w:cs="Times New Roman"/>
        </w:rPr>
        <w:t xml:space="preserve">battery temperature was uniform for </w:t>
      </w:r>
      <w:r w:rsidR="00F03F82">
        <w:rPr>
          <w:rFonts w:ascii="Times New Roman" w:hAnsi="Times New Roman" w:cs="Times New Roman"/>
        </w:rPr>
        <w:t xml:space="preserve">a significant amount of time </w:t>
      </w:r>
      <w:r w:rsidR="000D4C0A">
        <w:rPr>
          <w:rFonts w:ascii="Times New Roman" w:hAnsi="Times New Roman" w:cs="Times New Roman"/>
        </w:rPr>
        <w:t>until the end of the drive cycle.</w:t>
      </w:r>
      <w:r w:rsidR="00024A74">
        <w:rPr>
          <w:rFonts w:ascii="Times New Roman" w:hAnsi="Times New Roman" w:cs="Times New Roman"/>
        </w:rPr>
        <w:t xml:space="preserve"> </w:t>
      </w:r>
      <w:r w:rsidR="00AD7792">
        <w:rPr>
          <w:rFonts w:ascii="Times New Roman" w:hAnsi="Times New Roman" w:cs="Times New Roman"/>
        </w:rPr>
        <w:t>According</w:t>
      </w:r>
      <w:r w:rsidR="007B73DB">
        <w:rPr>
          <w:rFonts w:ascii="Times New Roman" w:hAnsi="Times New Roman" w:cs="Times New Roman"/>
        </w:rPr>
        <w:t xml:space="preserve"> to 2</w:t>
      </w:r>
      <w:r w:rsidR="007B73DB" w:rsidRPr="005247BE">
        <w:rPr>
          <w:rFonts w:ascii="Times New Roman" w:hAnsi="Times New Roman" w:cs="Times New Roman"/>
          <w:vertAlign w:val="superscript"/>
        </w:rPr>
        <w:t>nd</w:t>
      </w:r>
      <w:r w:rsidR="007B73DB">
        <w:rPr>
          <w:rFonts w:ascii="Times New Roman" w:hAnsi="Times New Roman" w:cs="Times New Roman"/>
        </w:rPr>
        <w:t xml:space="preserve"> defined </w:t>
      </w:r>
      <w:r w:rsidR="00F72DF5">
        <w:rPr>
          <w:rFonts w:ascii="Times New Roman" w:hAnsi="Times New Roman" w:cs="Times New Roman"/>
        </w:rPr>
        <w:t xml:space="preserve">comparison </w:t>
      </w:r>
      <w:r w:rsidR="007B73DB">
        <w:rPr>
          <w:rFonts w:ascii="Times New Roman" w:hAnsi="Times New Roman" w:cs="Times New Roman"/>
        </w:rPr>
        <w:t xml:space="preserve">criteria, the battery with </w:t>
      </w:r>
      <w:r w:rsidR="00AD7792">
        <w:rPr>
          <w:rFonts w:ascii="Times New Roman" w:hAnsi="Times New Roman" w:cs="Times New Roman"/>
        </w:rPr>
        <w:t xml:space="preserve">the LH </w:t>
      </w:r>
      <w:r w:rsidR="007B73DB">
        <w:rPr>
          <w:rFonts w:ascii="Times New Roman" w:hAnsi="Times New Roman" w:cs="Times New Roman"/>
        </w:rPr>
        <w:t>jacket last</w:t>
      </w:r>
      <w:r w:rsidR="00273C47">
        <w:rPr>
          <w:rFonts w:ascii="Times New Roman" w:hAnsi="Times New Roman" w:cs="Times New Roman"/>
        </w:rPr>
        <w:t>ed</w:t>
      </w:r>
      <w:r w:rsidR="007B73DB">
        <w:rPr>
          <w:rFonts w:ascii="Times New Roman" w:hAnsi="Times New Roman" w:cs="Times New Roman"/>
        </w:rPr>
        <w:t xml:space="preserve"> more than 10</w:t>
      </w:r>
      <w:r w:rsidR="00A30571">
        <w:rPr>
          <w:rFonts w:ascii="Times New Roman" w:hAnsi="Times New Roman" w:cs="Times New Roman"/>
        </w:rPr>
        <w:t xml:space="preserve"> times (x10)</w:t>
      </w:r>
      <w:r w:rsidR="007B73DB">
        <w:rPr>
          <w:rFonts w:ascii="Times New Roman" w:hAnsi="Times New Roman" w:cs="Times New Roman"/>
        </w:rPr>
        <w:t xml:space="preserve"> for HWFTa and 16</w:t>
      </w:r>
      <w:r w:rsidR="00A30571">
        <w:rPr>
          <w:rFonts w:ascii="Times New Roman" w:hAnsi="Times New Roman" w:cs="Times New Roman"/>
        </w:rPr>
        <w:t xml:space="preserve"> times (x16)</w:t>
      </w:r>
      <w:r w:rsidR="007B73DB">
        <w:rPr>
          <w:rFonts w:ascii="Times New Roman" w:hAnsi="Times New Roman" w:cs="Times New Roman"/>
        </w:rPr>
        <w:t xml:space="preserve"> for HWFTb. </w:t>
      </w:r>
      <w:r w:rsidR="006C032F">
        <w:rPr>
          <w:rFonts w:ascii="Times New Roman" w:hAnsi="Times New Roman" w:cs="Times New Roman"/>
        </w:rPr>
        <w:t>T</w:t>
      </w:r>
      <w:r w:rsidR="00E35647">
        <w:rPr>
          <w:rFonts w:ascii="Times New Roman" w:hAnsi="Times New Roman" w:cs="Times New Roman"/>
        </w:rPr>
        <w:t xml:space="preserve">hese </w:t>
      </w:r>
      <w:r w:rsidR="00024A74">
        <w:rPr>
          <w:rFonts w:ascii="Times New Roman" w:hAnsi="Times New Roman" w:cs="Times New Roman"/>
        </w:rPr>
        <w:t xml:space="preserve">cycles </w:t>
      </w:r>
      <w:r w:rsidR="00A30571">
        <w:rPr>
          <w:rFonts w:ascii="Times New Roman" w:hAnsi="Times New Roman" w:cs="Times New Roman"/>
        </w:rPr>
        <w:t>were</w:t>
      </w:r>
      <w:r w:rsidR="00024A74">
        <w:rPr>
          <w:rFonts w:ascii="Times New Roman" w:hAnsi="Times New Roman" w:cs="Times New Roman"/>
        </w:rPr>
        <w:t xml:space="preserve"> less harsh than the previously </w:t>
      </w:r>
      <w:r w:rsidR="00AB3FDC">
        <w:rPr>
          <w:rFonts w:ascii="Times New Roman" w:hAnsi="Times New Roman" w:cs="Times New Roman"/>
        </w:rPr>
        <w:t>noted US06 drive cycle</w:t>
      </w:r>
      <w:r w:rsidR="000F2CF4">
        <w:rPr>
          <w:rFonts w:ascii="Times New Roman" w:hAnsi="Times New Roman" w:cs="Times New Roman"/>
        </w:rPr>
        <w:t xml:space="preserve"> and so the thermal impact on the battery was less severe</w:t>
      </w:r>
      <w:r w:rsidR="00073784">
        <w:rPr>
          <w:rFonts w:ascii="Times New Roman" w:hAnsi="Times New Roman" w:cs="Times New Roman"/>
        </w:rPr>
        <w:t>.</w:t>
      </w:r>
    </w:p>
    <w:p w14:paraId="7DB8F66F" w14:textId="77777777" w:rsidR="00304E3A" w:rsidRDefault="00304E3A" w:rsidP="00B5590A">
      <w:pPr>
        <w:spacing w:after="0"/>
        <w:ind w:firstLine="720"/>
        <w:jc w:val="both"/>
        <w:rPr>
          <w:rFonts w:ascii="Times New Roman" w:hAnsi="Times New Roman" w:cs="Times New Roman"/>
        </w:rPr>
      </w:pPr>
    </w:p>
    <w:p w14:paraId="4B1D3F8F" w14:textId="77777777" w:rsidR="00304E3A" w:rsidRDefault="00304E3A" w:rsidP="00B5590A">
      <w:pPr>
        <w:spacing w:after="0"/>
        <w:ind w:firstLine="720"/>
        <w:jc w:val="both"/>
        <w:rPr>
          <w:rFonts w:ascii="Times New Roman" w:hAnsi="Times New Roman" w:cs="Times New Roman"/>
        </w:rPr>
      </w:pPr>
    </w:p>
    <w:p w14:paraId="35080C4B" w14:textId="77777777" w:rsidR="00304E3A" w:rsidRDefault="00304E3A" w:rsidP="00B5590A">
      <w:pPr>
        <w:spacing w:after="0"/>
        <w:ind w:firstLine="720"/>
        <w:jc w:val="both"/>
        <w:rPr>
          <w:rFonts w:ascii="Times New Roman" w:hAnsi="Times New Roman" w:cs="Times New Roman"/>
        </w:rPr>
      </w:pPr>
    </w:p>
    <w:p w14:paraId="4F29E661" w14:textId="172011A4" w:rsidR="00416B8E" w:rsidRDefault="00416B8E" w:rsidP="00416B8E">
      <w:pPr>
        <w:spacing w:after="0"/>
        <w:ind w:firstLine="720"/>
        <w:jc w:val="both"/>
        <w:rPr>
          <w:rFonts w:ascii="Times New Roman" w:hAnsi="Times New Roman" w:cs="Times New Roman"/>
        </w:rPr>
      </w:pPr>
      <w:r>
        <w:rPr>
          <w:rFonts w:ascii="Times New Roman" w:hAnsi="Times New Roman" w:cs="Times New Roman"/>
        </w:rPr>
        <w:lastRenderedPageBreak/>
        <w:t>The results</w:t>
      </w:r>
      <w:r w:rsidR="008C51C3">
        <w:rPr>
          <w:rFonts w:ascii="Times New Roman" w:hAnsi="Times New Roman" w:cs="Times New Roman"/>
        </w:rPr>
        <w:t xml:space="preserve"> of battery performance improvement based on the above-discussed criteria </w:t>
      </w:r>
      <w:r>
        <w:rPr>
          <w:rFonts w:ascii="Times New Roman" w:hAnsi="Times New Roman" w:cs="Times New Roman"/>
        </w:rPr>
        <w:t xml:space="preserve">summarise </w:t>
      </w:r>
      <w:r w:rsidR="002F68B7">
        <w:rPr>
          <w:rFonts w:ascii="Times New Roman" w:hAnsi="Times New Roman" w:cs="Times New Roman"/>
        </w:rPr>
        <w:t>as follows</w:t>
      </w:r>
      <w:r w:rsidR="00B8161C">
        <w:rPr>
          <w:rFonts w:ascii="Times New Roman" w:hAnsi="Times New Roman" w:cs="Times New Roman"/>
        </w:rPr>
        <w:t>:</w:t>
      </w:r>
    </w:p>
    <w:p w14:paraId="6D0564A9" w14:textId="70C181C7" w:rsidR="00E80722" w:rsidRDefault="00E80722" w:rsidP="00E80722">
      <w:pPr>
        <w:pStyle w:val="ListParagraph"/>
        <w:numPr>
          <w:ilvl w:val="0"/>
          <w:numId w:val="29"/>
        </w:numPr>
        <w:spacing w:after="0"/>
        <w:jc w:val="both"/>
        <w:rPr>
          <w:rFonts w:ascii="Times New Roman" w:hAnsi="Times New Roman" w:cs="Times New Roman"/>
        </w:rPr>
      </w:pPr>
      <w:r>
        <w:rPr>
          <w:rFonts w:ascii="Times New Roman" w:hAnsi="Times New Roman" w:cs="Times New Roman"/>
        </w:rPr>
        <w:t>Based on the 1</w:t>
      </w:r>
      <w:r w:rsidRPr="00E80722">
        <w:rPr>
          <w:rFonts w:ascii="Times New Roman" w:hAnsi="Times New Roman" w:cs="Times New Roman"/>
          <w:vertAlign w:val="superscript"/>
        </w:rPr>
        <w:t>st</w:t>
      </w:r>
      <w:r>
        <w:rPr>
          <w:rFonts w:ascii="Times New Roman" w:hAnsi="Times New Roman" w:cs="Times New Roman"/>
        </w:rPr>
        <w:t xml:space="preserve"> </w:t>
      </w:r>
      <w:r w:rsidR="00B56ED0">
        <w:rPr>
          <w:rFonts w:ascii="Times New Roman" w:hAnsi="Times New Roman" w:cs="Times New Roman"/>
        </w:rPr>
        <w:t xml:space="preserve">comparison </w:t>
      </w:r>
      <w:r>
        <w:rPr>
          <w:rFonts w:ascii="Times New Roman" w:hAnsi="Times New Roman" w:cs="Times New Roman"/>
        </w:rPr>
        <w:t>criteria definition, the temperature of battery in presence of LH jacket reduce</w:t>
      </w:r>
      <w:r w:rsidR="00C13E6A">
        <w:rPr>
          <w:rFonts w:ascii="Times New Roman" w:hAnsi="Times New Roman" w:cs="Times New Roman"/>
        </w:rPr>
        <w:t>d</w:t>
      </w:r>
      <w:r>
        <w:rPr>
          <w:rFonts w:ascii="Times New Roman" w:hAnsi="Times New Roman" w:cs="Times New Roman"/>
        </w:rPr>
        <w:t xml:space="preserve"> by 5</w:t>
      </w:r>
      <w:r w:rsidR="00C05AB1">
        <w:rPr>
          <w:rFonts w:ascii="Times New Roman" w:hAnsi="Times New Roman" w:cs="Times New Roman"/>
        </w:rPr>
        <w:t>2</w:t>
      </w:r>
      <w:r w:rsidR="009D1875">
        <w:rPr>
          <w:rFonts w:ascii="Times New Roman" w:hAnsi="Times New Roman" w:cs="Times New Roman"/>
        </w:rPr>
        <w:t>%</w:t>
      </w:r>
      <w:r w:rsidR="00720BD1">
        <w:rPr>
          <w:rFonts w:ascii="Times New Roman" w:hAnsi="Times New Roman" w:cs="Times New Roman"/>
        </w:rPr>
        <w:t>,</w:t>
      </w:r>
      <w:r>
        <w:rPr>
          <w:rFonts w:ascii="Times New Roman" w:hAnsi="Times New Roman" w:cs="Times New Roman"/>
        </w:rPr>
        <w:t xml:space="preserve"> </w:t>
      </w:r>
      <w:r w:rsidR="00BB0F92">
        <w:rPr>
          <w:rFonts w:ascii="Times New Roman" w:hAnsi="Times New Roman" w:cs="Times New Roman"/>
        </w:rPr>
        <w:t>2</w:t>
      </w:r>
      <w:r w:rsidR="004442F3">
        <w:rPr>
          <w:rFonts w:ascii="Times New Roman" w:hAnsi="Times New Roman" w:cs="Times New Roman"/>
        </w:rPr>
        <w:t>8</w:t>
      </w:r>
      <w:r w:rsidR="009D1875">
        <w:rPr>
          <w:rFonts w:ascii="Times New Roman" w:hAnsi="Times New Roman" w:cs="Times New Roman"/>
        </w:rPr>
        <w:t>%</w:t>
      </w:r>
      <w:r>
        <w:rPr>
          <w:rFonts w:ascii="Times New Roman" w:hAnsi="Times New Roman" w:cs="Times New Roman"/>
        </w:rPr>
        <w:t xml:space="preserve">, </w:t>
      </w:r>
      <w:r w:rsidR="00E1232B">
        <w:rPr>
          <w:rFonts w:ascii="Times New Roman" w:hAnsi="Times New Roman" w:cs="Times New Roman"/>
        </w:rPr>
        <w:t>4</w:t>
      </w:r>
      <w:r w:rsidR="004442F3">
        <w:rPr>
          <w:rFonts w:ascii="Times New Roman" w:hAnsi="Times New Roman" w:cs="Times New Roman"/>
        </w:rPr>
        <w:t>5</w:t>
      </w:r>
      <w:r w:rsidR="009D1875">
        <w:rPr>
          <w:rFonts w:ascii="Times New Roman" w:hAnsi="Times New Roman" w:cs="Times New Roman"/>
        </w:rPr>
        <w:t>%</w:t>
      </w:r>
      <w:r>
        <w:rPr>
          <w:rFonts w:ascii="Times New Roman" w:hAnsi="Times New Roman" w:cs="Times New Roman"/>
        </w:rPr>
        <w:t xml:space="preserve">, </w:t>
      </w:r>
      <w:r w:rsidR="006C6F2E">
        <w:rPr>
          <w:rFonts w:ascii="Times New Roman" w:hAnsi="Times New Roman" w:cs="Times New Roman"/>
        </w:rPr>
        <w:t>4</w:t>
      </w:r>
      <w:r w:rsidR="004442F3">
        <w:rPr>
          <w:rFonts w:ascii="Times New Roman" w:hAnsi="Times New Roman" w:cs="Times New Roman"/>
        </w:rPr>
        <w:t>6</w:t>
      </w:r>
      <w:r w:rsidR="009D1875">
        <w:rPr>
          <w:rFonts w:ascii="Times New Roman" w:hAnsi="Times New Roman" w:cs="Times New Roman"/>
        </w:rPr>
        <w:t>%</w:t>
      </w:r>
      <w:r>
        <w:rPr>
          <w:rFonts w:ascii="Times New Roman" w:hAnsi="Times New Roman" w:cs="Times New Roman"/>
        </w:rPr>
        <w:t>, 5</w:t>
      </w:r>
      <w:r w:rsidR="004442F3">
        <w:rPr>
          <w:rFonts w:ascii="Times New Roman" w:hAnsi="Times New Roman" w:cs="Times New Roman"/>
        </w:rPr>
        <w:t>2</w:t>
      </w:r>
      <w:r w:rsidR="009D1875">
        <w:rPr>
          <w:rFonts w:ascii="Times New Roman" w:hAnsi="Times New Roman" w:cs="Times New Roman"/>
        </w:rPr>
        <w:t>%</w:t>
      </w:r>
      <w:r w:rsidR="008B00C3">
        <w:rPr>
          <w:rFonts w:ascii="Times New Roman" w:hAnsi="Times New Roman" w:cs="Times New Roman"/>
        </w:rPr>
        <w:t>, and</w:t>
      </w:r>
      <w:r>
        <w:rPr>
          <w:rFonts w:ascii="Times New Roman" w:hAnsi="Times New Roman" w:cs="Times New Roman"/>
        </w:rPr>
        <w:t xml:space="preserve"> 52</w:t>
      </w:r>
      <w:r w:rsidR="009D1875">
        <w:rPr>
          <w:rFonts w:ascii="Times New Roman" w:hAnsi="Times New Roman" w:cs="Times New Roman"/>
        </w:rPr>
        <w:t>%</w:t>
      </w:r>
      <w:r>
        <w:rPr>
          <w:rFonts w:ascii="Times New Roman" w:hAnsi="Times New Roman" w:cs="Times New Roman"/>
        </w:rPr>
        <w:t xml:space="preserve"> as the battery undergoes </w:t>
      </w:r>
      <w:r w:rsidR="009315BE">
        <w:rPr>
          <w:rFonts w:ascii="Times New Roman" w:hAnsi="Times New Roman" w:cs="Times New Roman"/>
        </w:rPr>
        <w:t xml:space="preserve">the </w:t>
      </w:r>
      <w:r>
        <w:rPr>
          <w:rFonts w:ascii="Times New Roman" w:hAnsi="Times New Roman" w:cs="Times New Roman"/>
        </w:rPr>
        <w:t>following drive cycle</w:t>
      </w:r>
      <w:r w:rsidR="009315BE">
        <w:rPr>
          <w:rFonts w:ascii="Times New Roman" w:hAnsi="Times New Roman" w:cs="Times New Roman"/>
        </w:rPr>
        <w:t>s</w:t>
      </w:r>
      <w:r>
        <w:rPr>
          <w:rFonts w:ascii="Times New Roman" w:hAnsi="Times New Roman" w:cs="Times New Roman"/>
        </w:rPr>
        <w:t xml:space="preserve"> US06, UDDS, HWFTa, HWFTb, LA92, and NN, respectively</w:t>
      </w:r>
      <w:r w:rsidR="0058639F">
        <w:rPr>
          <w:rFonts w:ascii="Times New Roman" w:hAnsi="Times New Roman" w:cs="Times New Roman"/>
        </w:rPr>
        <w:t>,</w:t>
      </w:r>
      <w:r>
        <w:rPr>
          <w:rFonts w:ascii="Times New Roman" w:hAnsi="Times New Roman" w:cs="Times New Roman"/>
        </w:rPr>
        <w:t xml:space="preserve"> </w:t>
      </w:r>
    </w:p>
    <w:p w14:paraId="4A44B86A" w14:textId="538ABAB0" w:rsidR="008324AA" w:rsidRDefault="00E80722" w:rsidP="002810C0">
      <w:pPr>
        <w:pStyle w:val="ListParagraph"/>
        <w:numPr>
          <w:ilvl w:val="0"/>
          <w:numId w:val="29"/>
        </w:numPr>
        <w:spacing w:after="0"/>
        <w:jc w:val="both"/>
        <w:rPr>
          <w:rFonts w:ascii="Times New Roman" w:hAnsi="Times New Roman" w:cs="Times New Roman"/>
        </w:rPr>
      </w:pPr>
      <w:r>
        <w:rPr>
          <w:rFonts w:ascii="Times New Roman" w:hAnsi="Times New Roman" w:cs="Times New Roman"/>
        </w:rPr>
        <w:t>Based on the 2</w:t>
      </w:r>
      <w:r w:rsidRPr="00E80722">
        <w:rPr>
          <w:rFonts w:ascii="Times New Roman" w:hAnsi="Times New Roman" w:cs="Times New Roman"/>
          <w:vertAlign w:val="superscript"/>
        </w:rPr>
        <w:t>nd</w:t>
      </w:r>
      <w:r>
        <w:rPr>
          <w:rFonts w:ascii="Times New Roman" w:hAnsi="Times New Roman" w:cs="Times New Roman"/>
        </w:rPr>
        <w:t xml:space="preserve"> </w:t>
      </w:r>
      <w:r w:rsidR="00B56ED0">
        <w:rPr>
          <w:rFonts w:ascii="Times New Roman" w:hAnsi="Times New Roman" w:cs="Times New Roman"/>
        </w:rPr>
        <w:t xml:space="preserve">comparison </w:t>
      </w:r>
      <w:r>
        <w:rPr>
          <w:rFonts w:ascii="Times New Roman" w:hAnsi="Times New Roman" w:cs="Times New Roman"/>
        </w:rPr>
        <w:t xml:space="preserve">criteria definition, the battery can last longer in presence of LH jacket by x2.5 </w:t>
      </w:r>
      <w:r w:rsidR="00DB0F1B">
        <w:rPr>
          <w:rFonts w:ascii="Times New Roman" w:hAnsi="Times New Roman" w:cs="Times New Roman"/>
        </w:rPr>
        <w:t>x5, x10, x16</w:t>
      </w:r>
      <w:r w:rsidR="00B939A8">
        <w:rPr>
          <w:rFonts w:ascii="Times New Roman" w:hAnsi="Times New Roman" w:cs="Times New Roman"/>
        </w:rPr>
        <w:t xml:space="preserve">, </w:t>
      </w:r>
      <w:r>
        <w:rPr>
          <w:rFonts w:ascii="Times New Roman" w:hAnsi="Times New Roman" w:cs="Times New Roman"/>
        </w:rPr>
        <w:t xml:space="preserve">x2.2 and x2.4 as it undergoes </w:t>
      </w:r>
      <w:r w:rsidR="009315BE">
        <w:rPr>
          <w:rFonts w:ascii="Times New Roman" w:hAnsi="Times New Roman" w:cs="Times New Roman"/>
        </w:rPr>
        <w:t xml:space="preserve">the </w:t>
      </w:r>
      <w:r>
        <w:rPr>
          <w:rFonts w:ascii="Times New Roman" w:hAnsi="Times New Roman" w:cs="Times New Roman"/>
        </w:rPr>
        <w:t>following drive cycle</w:t>
      </w:r>
      <w:r w:rsidR="009315BE">
        <w:rPr>
          <w:rFonts w:ascii="Times New Roman" w:hAnsi="Times New Roman" w:cs="Times New Roman"/>
        </w:rPr>
        <w:t>s</w:t>
      </w:r>
      <w:r>
        <w:rPr>
          <w:rFonts w:ascii="Times New Roman" w:hAnsi="Times New Roman" w:cs="Times New Roman"/>
        </w:rPr>
        <w:t xml:space="preserve"> US06, UDDS, HWFTa, HWFTb, LA92, and NN, respectively</w:t>
      </w:r>
      <w:r w:rsidR="00137B12">
        <w:rPr>
          <w:rFonts w:ascii="Times New Roman" w:hAnsi="Times New Roman" w:cs="Times New Roman"/>
        </w:rPr>
        <w:t>.</w:t>
      </w:r>
    </w:p>
    <w:p w14:paraId="3C3AEF4B" w14:textId="77777777" w:rsidR="005E16DC" w:rsidRPr="00835FEF" w:rsidRDefault="005E16DC" w:rsidP="00835FEF">
      <w:pPr>
        <w:spacing w:after="0"/>
        <w:jc w:val="both"/>
        <w:rPr>
          <w:rFonts w:ascii="Times New Roman" w:hAnsi="Times New Roman" w:cs="Times New Roman"/>
        </w:rPr>
      </w:pPr>
    </w:p>
    <w:p w14:paraId="40919458" w14:textId="2329392B" w:rsidR="001A5239" w:rsidRPr="00111F16" w:rsidRDefault="00111F16" w:rsidP="001A5239">
      <w:pPr>
        <w:spacing w:after="0"/>
        <w:ind w:firstLine="720"/>
        <w:jc w:val="both"/>
        <w:rPr>
          <w:rFonts w:ascii="Times New Roman" w:hAnsi="Times New Roman" w:cs="Times New Roman"/>
        </w:rPr>
      </w:pPr>
      <w:r>
        <w:rPr>
          <w:rFonts w:ascii="Times New Roman" w:hAnsi="Times New Roman" w:cs="Times New Roman"/>
        </w:rPr>
        <w:t>From the highlighted summary, and results show</w:t>
      </w:r>
      <w:r w:rsidR="00D165CE">
        <w:rPr>
          <w:rFonts w:ascii="Times New Roman" w:hAnsi="Times New Roman" w:cs="Times New Roman"/>
        </w:rPr>
        <w:t>n</w:t>
      </w:r>
      <w:r>
        <w:rPr>
          <w:rFonts w:ascii="Times New Roman" w:hAnsi="Times New Roman" w:cs="Times New Roman"/>
        </w:rPr>
        <w:t xml:space="preserve"> in </w:t>
      </w:r>
      <w:r w:rsidRPr="0092014B">
        <w:rPr>
          <w:rFonts w:ascii="Times New Roman" w:hAnsi="Times New Roman" w:cs="Times New Roman"/>
          <w:b/>
          <w:bCs/>
        </w:rPr>
        <w:t>F</w:t>
      </w:r>
      <w:r w:rsidRPr="00D456F7">
        <w:rPr>
          <w:rFonts w:ascii="Times New Roman" w:hAnsi="Times New Roman" w:cs="Times New Roman"/>
          <w:b/>
          <w:bCs/>
        </w:rPr>
        <w:t>ig. 6</w:t>
      </w:r>
      <w:r w:rsidR="00286348">
        <w:rPr>
          <w:rFonts w:ascii="Times New Roman" w:hAnsi="Times New Roman" w:cs="Times New Roman"/>
          <w:b/>
          <w:bCs/>
        </w:rPr>
        <w:t xml:space="preserve"> </w:t>
      </w:r>
      <w:r w:rsidR="00286348" w:rsidRPr="00AE410F">
        <w:rPr>
          <w:rFonts w:ascii="Times New Roman" w:hAnsi="Times New Roman" w:cs="Times New Roman"/>
        </w:rPr>
        <w:t>and</w:t>
      </w:r>
      <w:r w:rsidR="00286348">
        <w:rPr>
          <w:rFonts w:ascii="Times New Roman" w:hAnsi="Times New Roman" w:cs="Times New Roman"/>
          <w:b/>
          <w:bCs/>
        </w:rPr>
        <w:t xml:space="preserve"> Fig. 7</w:t>
      </w:r>
      <w:r w:rsidRPr="00D456F7">
        <w:rPr>
          <w:rFonts w:ascii="Times New Roman" w:hAnsi="Times New Roman" w:cs="Times New Roman"/>
        </w:rPr>
        <w:t xml:space="preserve">, </w:t>
      </w:r>
      <w:r w:rsidR="00D165CE">
        <w:rPr>
          <w:rFonts w:ascii="Times New Roman" w:hAnsi="Times New Roman" w:cs="Times New Roman"/>
        </w:rPr>
        <w:t>the most aggressive behaviour drive cycles (</w:t>
      </w:r>
      <w:r w:rsidR="00521495">
        <w:rPr>
          <w:rFonts w:ascii="Times New Roman" w:hAnsi="Times New Roman" w:cs="Times New Roman"/>
        </w:rPr>
        <w:t xml:space="preserve">US06, LA92, and NN) </w:t>
      </w:r>
      <w:r w:rsidR="00742102">
        <w:rPr>
          <w:rFonts w:ascii="Times New Roman" w:hAnsi="Times New Roman" w:cs="Times New Roman"/>
        </w:rPr>
        <w:t xml:space="preserve">had significant thermal </w:t>
      </w:r>
      <w:r w:rsidR="00DE38C5">
        <w:rPr>
          <w:rFonts w:ascii="Times New Roman" w:hAnsi="Times New Roman" w:cs="Times New Roman"/>
        </w:rPr>
        <w:t>improvement</w:t>
      </w:r>
      <w:r w:rsidR="001B15CD">
        <w:rPr>
          <w:rFonts w:ascii="Times New Roman" w:hAnsi="Times New Roman" w:cs="Times New Roman"/>
        </w:rPr>
        <w:t xml:space="preserve"> </w:t>
      </w:r>
      <w:r w:rsidR="00DE38C5">
        <w:rPr>
          <w:rFonts w:ascii="Times New Roman" w:hAnsi="Times New Roman" w:cs="Times New Roman"/>
        </w:rPr>
        <w:t>(</w:t>
      </w:r>
      <w:r w:rsidR="00C81994">
        <w:rPr>
          <w:rFonts w:ascii="Times New Roman" w:hAnsi="Times New Roman" w:cs="Times New Roman"/>
        </w:rPr>
        <w:t>over 52</w:t>
      </w:r>
      <w:r w:rsidR="009D1875">
        <w:rPr>
          <w:rFonts w:ascii="Times New Roman" w:hAnsi="Times New Roman" w:cs="Times New Roman"/>
        </w:rPr>
        <w:t>%</w:t>
      </w:r>
      <w:r w:rsidR="00C81994">
        <w:rPr>
          <w:rFonts w:ascii="Times New Roman" w:hAnsi="Times New Roman" w:cs="Times New Roman"/>
        </w:rPr>
        <w:t xml:space="preserve"> reduction in battery temperature)</w:t>
      </w:r>
      <w:r w:rsidR="00B81297">
        <w:rPr>
          <w:rFonts w:ascii="Times New Roman" w:hAnsi="Times New Roman" w:cs="Times New Roman"/>
        </w:rPr>
        <w:t xml:space="preserve"> </w:t>
      </w:r>
      <w:r w:rsidR="00FF55B4">
        <w:rPr>
          <w:rFonts w:ascii="Times New Roman" w:hAnsi="Times New Roman" w:cs="Times New Roman"/>
        </w:rPr>
        <w:t>with a notable extension in the battery useful life</w:t>
      </w:r>
      <w:r w:rsidR="005B1E80">
        <w:rPr>
          <w:rFonts w:ascii="Times New Roman" w:hAnsi="Times New Roman" w:cs="Times New Roman"/>
        </w:rPr>
        <w:t xml:space="preserve"> more than 2.2x times and up to 2.4x times</w:t>
      </w:r>
      <w:r w:rsidR="00B60E20">
        <w:rPr>
          <w:rFonts w:ascii="Times New Roman" w:hAnsi="Times New Roman" w:cs="Times New Roman"/>
        </w:rPr>
        <w:t>.</w:t>
      </w:r>
      <w:r w:rsidR="002E7393">
        <w:rPr>
          <w:rFonts w:ascii="Times New Roman" w:hAnsi="Times New Roman" w:cs="Times New Roman"/>
        </w:rPr>
        <w:t xml:space="preserve"> </w:t>
      </w:r>
      <w:r w:rsidR="00325401">
        <w:rPr>
          <w:rFonts w:ascii="Times New Roman" w:hAnsi="Times New Roman" w:cs="Times New Roman"/>
        </w:rPr>
        <w:t xml:space="preserve">The least reduction in battery temperature was seen for the UDDS drive cycle </w:t>
      </w:r>
      <w:r w:rsidR="00D4060E">
        <w:rPr>
          <w:rFonts w:ascii="Times New Roman" w:hAnsi="Times New Roman" w:cs="Times New Roman"/>
        </w:rPr>
        <w:t xml:space="preserve">due to </w:t>
      </w:r>
      <w:r w:rsidR="00944231">
        <w:rPr>
          <w:rFonts w:ascii="Times New Roman" w:hAnsi="Times New Roman" w:cs="Times New Roman"/>
        </w:rPr>
        <w:t>its</w:t>
      </w:r>
      <w:r w:rsidR="00D4060E">
        <w:rPr>
          <w:rFonts w:ascii="Times New Roman" w:hAnsi="Times New Roman" w:cs="Times New Roman"/>
        </w:rPr>
        <w:t xml:space="preserve"> characteristic behaviour as discussed in </w:t>
      </w:r>
      <w:r w:rsidR="0052551B">
        <w:rPr>
          <w:rFonts w:ascii="Times New Roman" w:hAnsi="Times New Roman" w:cs="Times New Roman"/>
        </w:rPr>
        <w:t>S</w:t>
      </w:r>
      <w:r w:rsidR="00D4060E">
        <w:rPr>
          <w:rFonts w:ascii="Times New Roman" w:hAnsi="Times New Roman" w:cs="Times New Roman"/>
        </w:rPr>
        <w:t xml:space="preserve">ection 2. </w:t>
      </w:r>
      <w:r w:rsidR="001A5239">
        <w:rPr>
          <w:rFonts w:ascii="Times New Roman" w:hAnsi="Times New Roman" w:cs="Times New Roman"/>
        </w:rPr>
        <w:t xml:space="preserve">In particular, the UDDS drive cycle, even with the lengthiest time out of all the drive cycles in this study, showed the least increase in thermal performance due to the drive cycle behaviour and the least increase in temperature during the cycling process. </w:t>
      </w:r>
      <w:r w:rsidR="00FC1D1F">
        <w:rPr>
          <w:rFonts w:ascii="Times New Roman" w:hAnsi="Times New Roman" w:cs="Times New Roman"/>
        </w:rPr>
        <w:t>T</w:t>
      </w:r>
      <w:r w:rsidR="001A5239">
        <w:rPr>
          <w:rFonts w:ascii="Times New Roman" w:hAnsi="Times New Roman" w:cs="Times New Roman"/>
        </w:rPr>
        <w:t>he most apparent result was the thermal stability that the LH jacket afforded the LIB during the cycle. This must be taken into consideration</w:t>
      </w:r>
      <w:r w:rsidR="00517B50">
        <w:rPr>
          <w:rFonts w:ascii="Times New Roman" w:hAnsi="Times New Roman" w:cs="Times New Roman"/>
        </w:rPr>
        <w:t>,</w:t>
      </w:r>
      <w:r w:rsidR="001A5239">
        <w:rPr>
          <w:rFonts w:ascii="Times New Roman" w:hAnsi="Times New Roman" w:cs="Times New Roman"/>
        </w:rPr>
        <w:t xml:space="preserve"> as indeed with this type of battery cell and for other larger battery cell types, divergent temperature uniformity throughout the battery would be kept to a minimum. Similarly, for the HWFT (a and b) drive cycle, the temperature stability</w:t>
      </w:r>
      <w:r w:rsidR="00B52B66">
        <w:rPr>
          <w:rFonts w:ascii="Times New Roman" w:hAnsi="Times New Roman" w:cs="Times New Roman"/>
        </w:rPr>
        <w:t xml:space="preserve"> and prolonged battery usefulness</w:t>
      </w:r>
      <w:r w:rsidR="001A5239">
        <w:rPr>
          <w:rFonts w:ascii="Times New Roman" w:hAnsi="Times New Roman" w:cs="Times New Roman"/>
        </w:rPr>
        <w:t xml:space="preserve"> w</w:t>
      </w:r>
      <w:r w:rsidR="00B207B0">
        <w:rPr>
          <w:rFonts w:ascii="Times New Roman" w:hAnsi="Times New Roman" w:cs="Times New Roman"/>
        </w:rPr>
        <w:t>ere</w:t>
      </w:r>
      <w:r w:rsidR="001A5239">
        <w:rPr>
          <w:rFonts w:ascii="Times New Roman" w:hAnsi="Times New Roman" w:cs="Times New Roman"/>
        </w:rPr>
        <w:t xml:space="preserve"> the most apparent improvement</w:t>
      </w:r>
      <w:r w:rsidR="00CD2CFD">
        <w:rPr>
          <w:rFonts w:ascii="Times New Roman" w:hAnsi="Times New Roman" w:cs="Times New Roman"/>
        </w:rPr>
        <w:t>,</w:t>
      </w:r>
      <w:r w:rsidR="001A5239">
        <w:rPr>
          <w:rFonts w:ascii="Times New Roman" w:hAnsi="Times New Roman" w:cs="Times New Roman"/>
        </w:rPr>
        <w:t xml:space="preserve"> as those cases did </w:t>
      </w:r>
      <w:r w:rsidR="00CD2CFD">
        <w:rPr>
          <w:rFonts w:ascii="Times New Roman" w:hAnsi="Times New Roman" w:cs="Times New Roman"/>
        </w:rPr>
        <w:t xml:space="preserve">manage </w:t>
      </w:r>
      <w:r w:rsidR="001A5239">
        <w:rPr>
          <w:rFonts w:ascii="Times New Roman" w:hAnsi="Times New Roman" w:cs="Times New Roman"/>
        </w:rPr>
        <w:t xml:space="preserve">to stay within the optimum battery temperature during </w:t>
      </w:r>
      <w:r w:rsidR="00CD2CFD">
        <w:rPr>
          <w:rFonts w:ascii="Times New Roman" w:hAnsi="Times New Roman" w:cs="Times New Roman"/>
        </w:rPr>
        <w:t>cycling and</w:t>
      </w:r>
      <w:r w:rsidR="00B207B0">
        <w:rPr>
          <w:rFonts w:ascii="Times New Roman" w:hAnsi="Times New Roman" w:cs="Times New Roman"/>
        </w:rPr>
        <w:t xml:space="preserve"> can significantly increase the range </w:t>
      </w:r>
      <w:r w:rsidR="00E618AD">
        <w:rPr>
          <w:rFonts w:ascii="Times New Roman" w:hAnsi="Times New Roman" w:cs="Times New Roman"/>
        </w:rPr>
        <w:t xml:space="preserve">an EV can go through with </w:t>
      </w:r>
      <w:r w:rsidR="00CD2CFD">
        <w:rPr>
          <w:rFonts w:ascii="Times New Roman" w:hAnsi="Times New Roman" w:cs="Times New Roman"/>
        </w:rPr>
        <w:t xml:space="preserve">a single </w:t>
      </w:r>
      <w:r w:rsidR="00E618AD">
        <w:rPr>
          <w:rFonts w:ascii="Times New Roman" w:hAnsi="Times New Roman" w:cs="Times New Roman"/>
        </w:rPr>
        <w:t>charge.</w:t>
      </w:r>
    </w:p>
    <w:p w14:paraId="5B4109DF" w14:textId="14C52972" w:rsidR="007A6349" w:rsidRDefault="00590AF5" w:rsidP="007A6349">
      <w:pPr>
        <w:spacing w:after="0"/>
        <w:ind w:firstLine="720"/>
        <w:jc w:val="both"/>
        <w:rPr>
          <w:rFonts w:ascii="Times New Roman" w:hAnsi="Times New Roman" w:cs="Times New Roman"/>
        </w:rPr>
      </w:pPr>
      <w:r>
        <w:rPr>
          <w:rFonts w:ascii="Times New Roman" w:hAnsi="Times New Roman" w:cs="Times New Roman"/>
        </w:rPr>
        <w:t>To further highlight the thermal impact</w:t>
      </w:r>
      <w:r w:rsidR="008324AA">
        <w:rPr>
          <w:rFonts w:ascii="Times New Roman" w:hAnsi="Times New Roman" w:cs="Times New Roman"/>
        </w:rPr>
        <w:t xml:space="preserve"> of LH jacket</w:t>
      </w:r>
      <w:r>
        <w:rPr>
          <w:rFonts w:ascii="Times New Roman" w:hAnsi="Times New Roman" w:cs="Times New Roman"/>
        </w:rPr>
        <w:t xml:space="preserve"> on the battery, </w:t>
      </w:r>
      <w:r w:rsidR="008324AA">
        <w:rPr>
          <w:rFonts w:ascii="Times New Roman" w:hAnsi="Times New Roman" w:cs="Times New Roman"/>
        </w:rPr>
        <w:t xml:space="preserve">isometric </w:t>
      </w:r>
      <w:r>
        <w:rPr>
          <w:rFonts w:ascii="Times New Roman" w:hAnsi="Times New Roman" w:cs="Times New Roman"/>
        </w:rPr>
        <w:t>temperature contours</w:t>
      </w:r>
      <w:r w:rsidR="008324AA">
        <w:rPr>
          <w:rFonts w:ascii="Times New Roman" w:hAnsi="Times New Roman" w:cs="Times New Roman"/>
        </w:rPr>
        <w:t xml:space="preserve"> </w:t>
      </w:r>
      <w:r>
        <w:rPr>
          <w:rFonts w:ascii="Times New Roman" w:hAnsi="Times New Roman" w:cs="Times New Roman"/>
        </w:rPr>
        <w:t xml:space="preserve">displayed in </w:t>
      </w:r>
      <w:r w:rsidRPr="005B78CD">
        <w:rPr>
          <w:rFonts w:ascii="Times New Roman" w:hAnsi="Times New Roman" w:cs="Times New Roman"/>
          <w:b/>
          <w:bCs/>
        </w:rPr>
        <w:t xml:space="preserve">Fig. </w:t>
      </w:r>
      <w:r w:rsidR="007A6349">
        <w:rPr>
          <w:rFonts w:ascii="Times New Roman" w:hAnsi="Times New Roman" w:cs="Times New Roman"/>
          <w:b/>
          <w:bCs/>
        </w:rPr>
        <w:t>8</w:t>
      </w:r>
      <w:r w:rsidR="00E520AB">
        <w:rPr>
          <w:rFonts w:ascii="Times New Roman" w:hAnsi="Times New Roman" w:cs="Times New Roman"/>
          <w:b/>
          <w:bCs/>
        </w:rPr>
        <w:t xml:space="preserve"> </w:t>
      </w:r>
      <w:r w:rsidR="008E1E4A">
        <w:rPr>
          <w:rFonts w:ascii="Times New Roman" w:hAnsi="Times New Roman" w:cs="Times New Roman"/>
        </w:rPr>
        <w:t xml:space="preserve">illustrate the battery cell temperature </w:t>
      </w:r>
      <w:r w:rsidR="00320458">
        <w:rPr>
          <w:rFonts w:ascii="Times New Roman" w:hAnsi="Times New Roman" w:cs="Times New Roman"/>
        </w:rPr>
        <w:t xml:space="preserve">with and without the LH jacket for all the drive cycles </w:t>
      </w:r>
      <w:r w:rsidR="00D638D6">
        <w:rPr>
          <w:rFonts w:ascii="Times New Roman" w:hAnsi="Times New Roman" w:cs="Times New Roman"/>
        </w:rPr>
        <w:t>studied</w:t>
      </w:r>
      <w:r>
        <w:rPr>
          <w:rFonts w:ascii="Times New Roman" w:hAnsi="Times New Roman" w:cs="Times New Roman"/>
        </w:rPr>
        <w:t>.</w:t>
      </w:r>
      <w:r w:rsidR="00D638D6">
        <w:rPr>
          <w:rFonts w:ascii="Times New Roman" w:hAnsi="Times New Roman" w:cs="Times New Roman"/>
        </w:rPr>
        <w:t xml:space="preserve"> The contours were based on a specified range between </w:t>
      </w:r>
      <w:r w:rsidR="00515143">
        <w:rPr>
          <w:rFonts w:ascii="Times New Roman" w:hAnsi="Times New Roman" w:cs="Times New Roman"/>
        </w:rPr>
        <w:t>25</w:t>
      </w:r>
      <w:r>
        <w:rPr>
          <w:rFonts w:ascii="Times New Roman" w:hAnsi="Times New Roman" w:cs="Times New Roman"/>
        </w:rPr>
        <w:t xml:space="preserve"> </w:t>
      </w:r>
      <w:r w:rsidR="00515143">
        <w:rPr>
          <w:rFonts w:ascii="Times New Roman" w:hAnsi="Times New Roman" w:cs="Times New Roman"/>
        </w:rPr>
        <w:t>°C up to the safety limit at 60 °</w:t>
      </w:r>
      <w:r w:rsidR="00CA6F79">
        <w:rPr>
          <w:rFonts w:ascii="Times New Roman" w:hAnsi="Times New Roman" w:cs="Times New Roman"/>
        </w:rPr>
        <w:t xml:space="preserve">C, </w:t>
      </w:r>
      <w:r w:rsidR="00515143">
        <w:rPr>
          <w:rFonts w:ascii="Times New Roman" w:hAnsi="Times New Roman" w:cs="Times New Roman"/>
        </w:rPr>
        <w:t xml:space="preserve">as seen by the colour legend. </w:t>
      </w:r>
      <w:r w:rsidR="00861004">
        <w:rPr>
          <w:rFonts w:ascii="Times New Roman" w:hAnsi="Times New Roman" w:cs="Times New Roman"/>
        </w:rPr>
        <w:t xml:space="preserve">As a quick overview, as seen by the colour legend, </w:t>
      </w:r>
      <w:r w:rsidR="00576B61">
        <w:rPr>
          <w:rFonts w:ascii="Times New Roman" w:hAnsi="Times New Roman" w:cs="Times New Roman"/>
        </w:rPr>
        <w:t>the temperature safety limit is from blue up to the green colour band (25 °</w:t>
      </w:r>
      <w:r w:rsidR="0025748E">
        <w:rPr>
          <w:rFonts w:ascii="Times New Roman" w:hAnsi="Times New Roman" w:cs="Times New Roman"/>
        </w:rPr>
        <w:t>C to</w:t>
      </w:r>
      <w:r w:rsidR="00576B61">
        <w:rPr>
          <w:rFonts w:ascii="Times New Roman" w:hAnsi="Times New Roman" w:cs="Times New Roman"/>
        </w:rPr>
        <w:t xml:space="preserve"> 40 °C</w:t>
      </w:r>
      <w:r w:rsidR="00955E51">
        <w:rPr>
          <w:rFonts w:ascii="Times New Roman" w:hAnsi="Times New Roman" w:cs="Times New Roman"/>
        </w:rPr>
        <w:t>)</w:t>
      </w:r>
      <w:r w:rsidR="0033529D">
        <w:rPr>
          <w:rFonts w:ascii="Times New Roman" w:hAnsi="Times New Roman" w:cs="Times New Roman"/>
        </w:rPr>
        <w:t>. A</w:t>
      </w:r>
      <w:r w:rsidR="00C25A63">
        <w:rPr>
          <w:rFonts w:ascii="Times New Roman" w:hAnsi="Times New Roman" w:cs="Times New Roman"/>
        </w:rPr>
        <w:t xml:space="preserve">bove the </w:t>
      </w:r>
      <w:r w:rsidR="00E177CA">
        <w:rPr>
          <w:rFonts w:ascii="Times New Roman" w:hAnsi="Times New Roman" w:cs="Times New Roman"/>
        </w:rPr>
        <w:t>green-coloured</w:t>
      </w:r>
      <w:r w:rsidR="00C25A63">
        <w:rPr>
          <w:rFonts w:ascii="Times New Roman" w:hAnsi="Times New Roman" w:cs="Times New Roman"/>
        </w:rPr>
        <w:t xml:space="preserve"> band, t</w:t>
      </w:r>
      <w:r w:rsidR="00736BFA">
        <w:rPr>
          <w:rFonts w:ascii="Times New Roman" w:hAnsi="Times New Roman" w:cs="Times New Roman"/>
        </w:rPr>
        <w:t xml:space="preserve">owards the yellow and red, the battery temperature is beyond the optimum </w:t>
      </w:r>
      <w:r w:rsidR="0025748E">
        <w:rPr>
          <w:rFonts w:ascii="Times New Roman" w:hAnsi="Times New Roman" w:cs="Times New Roman"/>
        </w:rPr>
        <w:t>temperature and</w:t>
      </w:r>
      <w:r w:rsidR="00981FF3">
        <w:rPr>
          <w:rFonts w:ascii="Times New Roman" w:hAnsi="Times New Roman" w:cs="Times New Roman"/>
        </w:rPr>
        <w:t xml:space="preserve"> moving </w:t>
      </w:r>
      <w:r w:rsidR="001721EA">
        <w:rPr>
          <w:rFonts w:ascii="Times New Roman" w:hAnsi="Times New Roman" w:cs="Times New Roman"/>
        </w:rPr>
        <w:t xml:space="preserve">up to the maximum at the safety limit. </w:t>
      </w:r>
      <w:r w:rsidR="007A6349">
        <w:rPr>
          <w:rFonts w:ascii="Times New Roman" w:hAnsi="Times New Roman" w:cs="Times New Roman"/>
        </w:rPr>
        <w:t>Each of the drive cycles outlined in this study are shown with the effect on temperature with and without the LH jacket at specific instances in time (0 s, 1</w:t>
      </w:r>
      <w:r w:rsidR="00032C55">
        <w:rPr>
          <w:rFonts w:ascii="Times New Roman" w:hAnsi="Times New Roman" w:cs="Times New Roman"/>
        </w:rPr>
        <w:t>,</w:t>
      </w:r>
      <w:r w:rsidR="007A6349">
        <w:rPr>
          <w:rFonts w:ascii="Times New Roman" w:hAnsi="Times New Roman" w:cs="Times New Roman"/>
        </w:rPr>
        <w:t>000 s, 2</w:t>
      </w:r>
      <w:r w:rsidR="00032C55">
        <w:rPr>
          <w:rFonts w:ascii="Times New Roman" w:hAnsi="Times New Roman" w:cs="Times New Roman"/>
        </w:rPr>
        <w:t>,</w:t>
      </w:r>
      <w:r w:rsidR="007A6349">
        <w:rPr>
          <w:rFonts w:ascii="Times New Roman" w:hAnsi="Times New Roman" w:cs="Times New Roman"/>
        </w:rPr>
        <w:t>000 s, 3</w:t>
      </w:r>
      <w:r w:rsidR="00032C55">
        <w:rPr>
          <w:rFonts w:ascii="Times New Roman" w:hAnsi="Times New Roman" w:cs="Times New Roman"/>
        </w:rPr>
        <w:t>,</w:t>
      </w:r>
      <w:r w:rsidR="007A6349">
        <w:rPr>
          <w:rFonts w:ascii="Times New Roman" w:hAnsi="Times New Roman" w:cs="Times New Roman"/>
        </w:rPr>
        <w:t>000 s, 4</w:t>
      </w:r>
      <w:r w:rsidR="00032C55">
        <w:rPr>
          <w:rFonts w:ascii="Times New Roman" w:hAnsi="Times New Roman" w:cs="Times New Roman"/>
        </w:rPr>
        <w:t>,</w:t>
      </w:r>
      <w:r w:rsidR="007A6349">
        <w:rPr>
          <w:rFonts w:ascii="Times New Roman" w:hAnsi="Times New Roman" w:cs="Times New Roman"/>
        </w:rPr>
        <w:t>000 s and 5</w:t>
      </w:r>
      <w:r w:rsidR="00032C55">
        <w:rPr>
          <w:rFonts w:ascii="Times New Roman" w:hAnsi="Times New Roman" w:cs="Times New Roman"/>
        </w:rPr>
        <w:t>,</w:t>
      </w:r>
      <w:r w:rsidR="007A6349">
        <w:rPr>
          <w:rFonts w:ascii="Times New Roman" w:hAnsi="Times New Roman" w:cs="Times New Roman"/>
        </w:rPr>
        <w:t>000 s) that would effectively capture the changes in temperature during the cycling processes and show the gradual change in temperature as per the colour legend. If the battery temperature reached the safety limit, no significant change in the coloured contour is seen.</w:t>
      </w:r>
    </w:p>
    <w:p w14:paraId="6B688DC8" w14:textId="2FBABC74" w:rsidR="007A6349" w:rsidRDefault="007A6349" w:rsidP="00406B2C">
      <w:pPr>
        <w:spacing w:after="0"/>
        <w:ind w:firstLine="720"/>
        <w:jc w:val="both"/>
        <w:rPr>
          <w:rFonts w:ascii="Times New Roman" w:hAnsi="Times New Roman" w:cs="Times New Roman"/>
        </w:rPr>
      </w:pPr>
      <w:r>
        <w:rPr>
          <w:rFonts w:ascii="Times New Roman" w:hAnsi="Times New Roman" w:cs="Times New Roman"/>
        </w:rPr>
        <w:t xml:space="preserve">In </w:t>
      </w:r>
      <w:r w:rsidRPr="00AA60CD">
        <w:rPr>
          <w:rFonts w:ascii="Times New Roman" w:hAnsi="Times New Roman" w:cs="Times New Roman"/>
          <w:b/>
          <w:bCs/>
        </w:rPr>
        <w:t xml:space="preserve">Fig. </w:t>
      </w:r>
      <w:r w:rsidR="005801EF">
        <w:rPr>
          <w:rFonts w:ascii="Times New Roman" w:hAnsi="Times New Roman" w:cs="Times New Roman"/>
          <w:b/>
          <w:bCs/>
        </w:rPr>
        <w:t>8</w:t>
      </w:r>
      <w:r>
        <w:rPr>
          <w:rFonts w:ascii="Times New Roman" w:hAnsi="Times New Roman" w:cs="Times New Roman"/>
        </w:rPr>
        <w:t>, a sample localised temperature contour displays the NN drive cycle at time 5</w:t>
      </w:r>
      <w:r w:rsidR="00032C55">
        <w:rPr>
          <w:rFonts w:ascii="Times New Roman" w:hAnsi="Times New Roman" w:cs="Times New Roman"/>
        </w:rPr>
        <w:t>,</w:t>
      </w:r>
      <w:r>
        <w:rPr>
          <w:rFonts w:ascii="Times New Roman" w:hAnsi="Times New Roman" w:cs="Times New Roman"/>
        </w:rPr>
        <w:t xml:space="preserve">000 s with and without the LH jacket to highlight the difference between the pre-defined global range (25 °C to 60 °C) with the majority of contours in </w:t>
      </w:r>
      <w:r w:rsidRPr="00883F73">
        <w:rPr>
          <w:rFonts w:ascii="Times New Roman" w:hAnsi="Times New Roman" w:cs="Times New Roman"/>
          <w:b/>
          <w:bCs/>
        </w:rPr>
        <w:t>Fig.</w:t>
      </w:r>
      <w:r w:rsidR="00CC19EF">
        <w:rPr>
          <w:rFonts w:ascii="Times New Roman" w:hAnsi="Times New Roman" w:cs="Times New Roman"/>
          <w:b/>
          <w:bCs/>
        </w:rPr>
        <w:t xml:space="preserve"> </w:t>
      </w:r>
      <w:r w:rsidR="005801EF">
        <w:rPr>
          <w:rFonts w:ascii="Times New Roman" w:hAnsi="Times New Roman" w:cs="Times New Roman"/>
          <w:b/>
          <w:bCs/>
        </w:rPr>
        <w:t>8</w:t>
      </w:r>
      <w:r>
        <w:rPr>
          <w:rFonts w:ascii="Times New Roman" w:hAnsi="Times New Roman" w:cs="Times New Roman"/>
        </w:rPr>
        <w:t xml:space="preserve"> captured based on the localised temperature. Since the temperature variation in the local range is small compared with the pre-defined global range,</w:t>
      </w:r>
      <w:r w:rsidR="00CC19EF">
        <w:rPr>
          <w:rFonts w:ascii="Times New Roman" w:hAnsi="Times New Roman" w:cs="Times New Roman"/>
        </w:rPr>
        <w:t xml:space="preserve"> </w:t>
      </w:r>
      <w:r>
        <w:rPr>
          <w:rFonts w:ascii="Times New Roman" w:hAnsi="Times New Roman" w:cs="Times New Roman"/>
        </w:rPr>
        <w:t xml:space="preserve">the variation of temperature in a pre-defined global range is not visible (the batteries are displayed in mono-colour format in </w:t>
      </w:r>
      <w:r w:rsidRPr="002810C0">
        <w:rPr>
          <w:rFonts w:ascii="Times New Roman" w:hAnsi="Times New Roman" w:cs="Times New Roman"/>
          <w:b/>
          <w:bCs/>
        </w:rPr>
        <w:t>Fig.</w:t>
      </w:r>
      <w:r w:rsidR="00CC19EF">
        <w:rPr>
          <w:rFonts w:ascii="Times New Roman" w:hAnsi="Times New Roman" w:cs="Times New Roman"/>
          <w:b/>
          <w:bCs/>
        </w:rPr>
        <w:t xml:space="preserve"> </w:t>
      </w:r>
      <w:r w:rsidR="00D92188">
        <w:rPr>
          <w:rFonts w:ascii="Times New Roman" w:hAnsi="Times New Roman" w:cs="Times New Roman"/>
          <w:b/>
          <w:bCs/>
        </w:rPr>
        <w:t>8</w:t>
      </w:r>
      <w:r>
        <w:rPr>
          <w:rFonts w:ascii="Times New Roman" w:hAnsi="Times New Roman" w:cs="Times New Roman"/>
        </w:rPr>
        <w:t xml:space="preserve">). Indeed, the localised battery temperature without the PCM corresponds to the colour bar between 76.7 °C to 77 °C and reveals where the maximum temperature amassed near the centre of the battery with decreasing temperature towards the tabs. Since the highest temperature is near this region, the PCM enveloped in that region to capture the heat energy generated and so does not cover the tab region as seen in </w:t>
      </w:r>
      <w:r w:rsidRPr="005B78CD">
        <w:rPr>
          <w:rFonts w:ascii="Times New Roman" w:hAnsi="Times New Roman" w:cs="Times New Roman"/>
          <w:b/>
          <w:bCs/>
        </w:rPr>
        <w:t xml:space="preserve">Fig. </w:t>
      </w:r>
      <w:r>
        <w:rPr>
          <w:rFonts w:ascii="Times New Roman" w:hAnsi="Times New Roman" w:cs="Times New Roman"/>
          <w:b/>
          <w:bCs/>
        </w:rPr>
        <w:t>2</w:t>
      </w:r>
      <w:r w:rsidRPr="00A37A84">
        <w:rPr>
          <w:rFonts w:ascii="Times New Roman" w:hAnsi="Times New Roman" w:cs="Times New Roman"/>
        </w:rPr>
        <w:t>.</w:t>
      </w:r>
      <w:r>
        <w:rPr>
          <w:rFonts w:ascii="Times New Roman" w:hAnsi="Times New Roman" w:cs="Times New Roman"/>
        </w:rPr>
        <w:t xml:space="preserve"> For the same drive cycle (NN) at 5</w:t>
      </w:r>
      <w:r w:rsidR="00032C55">
        <w:rPr>
          <w:rFonts w:ascii="Times New Roman" w:hAnsi="Times New Roman" w:cs="Times New Roman"/>
        </w:rPr>
        <w:t>,</w:t>
      </w:r>
      <w:r>
        <w:rPr>
          <w:rFonts w:ascii="Times New Roman" w:hAnsi="Times New Roman" w:cs="Times New Roman"/>
        </w:rPr>
        <w:t>000 s with the specified temperature range, there was no variation in the colour contour beyond the temperature safety limit (60 °C), however</w:t>
      </w:r>
      <w:r w:rsidR="00A65BA4">
        <w:rPr>
          <w:rFonts w:ascii="Times New Roman" w:hAnsi="Times New Roman" w:cs="Times New Roman"/>
        </w:rPr>
        <w:t>,</w:t>
      </w:r>
      <w:r>
        <w:rPr>
          <w:rFonts w:ascii="Times New Roman" w:hAnsi="Times New Roman" w:cs="Times New Roman"/>
        </w:rPr>
        <w:t xml:space="preserve"> the change seen in the localised temperature range was almost non-detectable (minimal) for a majority period. For this reason, a specified temperature range was useful to show the variation in battery temperature at different time intervals during the cycling process. With the LH jacket, the battery cell with PCM at the same period shows 41</w:t>
      </w:r>
      <w:r w:rsidR="00D0759B">
        <w:rPr>
          <w:rFonts w:ascii="Times New Roman" w:hAnsi="Times New Roman" w:cs="Times New Roman"/>
        </w:rPr>
        <w:t xml:space="preserve"> </w:t>
      </w:r>
      <w:r>
        <w:rPr>
          <w:rFonts w:ascii="Times New Roman" w:hAnsi="Times New Roman" w:cs="Times New Roman"/>
        </w:rPr>
        <w:t>°C and the highest temperature of the jacketed PCM near the hot zone region and decreasing in temperature towards the tabs, which corresponds to the localised temperature contour</w:t>
      </w:r>
      <w:r w:rsidR="0054569F">
        <w:rPr>
          <w:rFonts w:ascii="Times New Roman" w:hAnsi="Times New Roman" w:cs="Times New Roman"/>
        </w:rPr>
        <w:t>.</w:t>
      </w:r>
    </w:p>
    <w:tbl>
      <w:tblPr>
        <w:tblStyle w:val="TableGridLight"/>
        <w:tblW w:w="5000" w:type="pct"/>
        <w:tblLayout w:type="fixed"/>
        <w:tblLook w:val="06A0" w:firstRow="1" w:lastRow="0" w:firstColumn="1" w:lastColumn="0" w:noHBand="1" w:noVBand="1"/>
      </w:tblPr>
      <w:tblGrid>
        <w:gridCol w:w="1070"/>
        <w:gridCol w:w="437"/>
        <w:gridCol w:w="653"/>
        <w:gridCol w:w="1143"/>
        <w:gridCol w:w="1143"/>
        <w:gridCol w:w="1143"/>
        <w:gridCol w:w="1143"/>
        <w:gridCol w:w="1143"/>
        <w:gridCol w:w="1141"/>
      </w:tblGrid>
      <w:tr w:rsidR="00241F13" w14:paraId="2B40BAE6" w14:textId="77777777" w:rsidTr="00835FEF">
        <w:trPr>
          <w:trHeight w:val="274"/>
        </w:trPr>
        <w:tc>
          <w:tcPr>
            <w:tcW w:w="593" w:type="pct"/>
            <w:vMerge w:val="restart"/>
            <w:textDirection w:val="btLr"/>
            <w:vAlign w:val="center"/>
          </w:tcPr>
          <w:p w14:paraId="493F962C" w14:textId="77777777" w:rsidR="00241F13" w:rsidRPr="00933A6A" w:rsidRDefault="00241F13" w:rsidP="00D456F7">
            <w:pPr>
              <w:ind w:left="113" w:right="113"/>
              <w:jc w:val="center"/>
              <w:rPr>
                <w:rFonts w:ascii="Times New Roman" w:hAnsi="Times New Roman" w:cs="Times New Roman"/>
                <w:b/>
                <w:bCs/>
                <w:sz w:val="20"/>
                <w:szCs w:val="20"/>
              </w:rPr>
            </w:pPr>
            <w:r>
              <w:rPr>
                <w:noProof/>
              </w:rPr>
              <w:drawing>
                <wp:inline distT="0" distB="0" distL="0" distR="0" wp14:anchorId="338776C6" wp14:editId="6EE46304">
                  <wp:extent cx="592532" cy="542459"/>
                  <wp:effectExtent l="0" t="0" r="0" b="0"/>
                  <wp:docPr id="965" name="Picture 96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Picture 711" descr="Chart, line chart&#10;&#10;Description automatically generated"/>
                          <pic:cNvPicPr/>
                        </pic:nvPicPr>
                        <pic:blipFill>
                          <a:blip r:embed="rId64"/>
                          <a:stretch>
                            <a:fillRect/>
                          </a:stretch>
                        </pic:blipFill>
                        <pic:spPr>
                          <a:xfrm>
                            <a:off x="0" y="0"/>
                            <a:ext cx="606249" cy="555017"/>
                          </a:xfrm>
                          <a:prstGeom prst="rect">
                            <a:avLst/>
                          </a:prstGeom>
                        </pic:spPr>
                      </pic:pic>
                    </a:graphicData>
                  </a:graphic>
                </wp:inline>
              </w:drawing>
            </w:r>
          </w:p>
        </w:tc>
        <w:tc>
          <w:tcPr>
            <w:tcW w:w="242" w:type="pct"/>
            <w:vMerge w:val="restart"/>
            <w:vAlign w:val="center"/>
          </w:tcPr>
          <w:p w14:paraId="2771034E" w14:textId="77777777" w:rsidR="00241F13" w:rsidRPr="00933A6A" w:rsidRDefault="00241F13" w:rsidP="00D456F7">
            <w:pPr>
              <w:jc w:val="center"/>
              <w:rPr>
                <w:rFonts w:ascii="Times New Roman" w:hAnsi="Times New Roman" w:cs="Times New Roman"/>
                <w:b/>
                <w:bCs/>
                <w:sz w:val="20"/>
                <w:szCs w:val="20"/>
              </w:rPr>
            </w:pPr>
          </w:p>
        </w:tc>
        <w:tc>
          <w:tcPr>
            <w:tcW w:w="362" w:type="pct"/>
            <w:vMerge w:val="restart"/>
            <w:textDirection w:val="btLr"/>
            <w:vAlign w:val="center"/>
          </w:tcPr>
          <w:p w14:paraId="3598A1B3" w14:textId="77777777" w:rsidR="00241F13" w:rsidRPr="00933A6A" w:rsidRDefault="00241F13" w:rsidP="00D456F7">
            <w:pPr>
              <w:ind w:left="113" w:right="113"/>
              <w:jc w:val="center"/>
              <w:rPr>
                <w:rFonts w:ascii="Times New Roman" w:hAnsi="Times New Roman" w:cs="Times New Roman"/>
                <w:b/>
                <w:bCs/>
                <w:sz w:val="20"/>
                <w:szCs w:val="20"/>
              </w:rPr>
            </w:pPr>
            <w:r w:rsidRPr="00933A6A">
              <w:rPr>
                <w:rFonts w:ascii="Times New Roman" w:hAnsi="Times New Roman" w:cs="Times New Roman"/>
                <w:b/>
                <w:bCs/>
                <w:sz w:val="20"/>
                <w:szCs w:val="20"/>
              </w:rPr>
              <w:t>LH</w:t>
            </w:r>
          </w:p>
          <w:p w14:paraId="3B802C1D" w14:textId="77777777" w:rsidR="00241F13" w:rsidRPr="00933A6A" w:rsidRDefault="00241F13" w:rsidP="00D456F7">
            <w:pPr>
              <w:ind w:left="113" w:right="113"/>
              <w:jc w:val="center"/>
              <w:rPr>
                <w:rFonts w:ascii="Times New Roman" w:hAnsi="Times New Roman" w:cs="Times New Roman"/>
                <w:b/>
                <w:bCs/>
                <w:sz w:val="20"/>
                <w:szCs w:val="20"/>
              </w:rPr>
            </w:pPr>
            <w:r w:rsidRPr="00933A6A">
              <w:rPr>
                <w:rFonts w:ascii="Times New Roman" w:hAnsi="Times New Roman" w:cs="Times New Roman"/>
                <w:b/>
                <w:bCs/>
                <w:sz w:val="20"/>
                <w:szCs w:val="20"/>
              </w:rPr>
              <w:t>(⁂)</w:t>
            </w:r>
          </w:p>
        </w:tc>
        <w:tc>
          <w:tcPr>
            <w:tcW w:w="3803" w:type="pct"/>
            <w:gridSpan w:val="6"/>
            <w:vAlign w:val="center"/>
          </w:tcPr>
          <w:p w14:paraId="3F293771" w14:textId="77777777" w:rsidR="00241F13" w:rsidRPr="00933A6A" w:rsidRDefault="00241F13" w:rsidP="00D456F7">
            <w:pPr>
              <w:jc w:val="center"/>
              <w:rPr>
                <w:rFonts w:ascii="Times New Roman" w:hAnsi="Times New Roman" w:cs="Times New Roman"/>
                <w:b/>
                <w:bCs/>
                <w:sz w:val="20"/>
                <w:szCs w:val="20"/>
              </w:rPr>
            </w:pPr>
            <w:r>
              <w:rPr>
                <w:rFonts w:ascii="Times New Roman" w:hAnsi="Times New Roman" w:cs="Times New Roman"/>
                <w:b/>
                <w:bCs/>
                <w:sz w:val="20"/>
                <w:szCs w:val="20"/>
              </w:rPr>
              <w:t>Time (s)</w:t>
            </w:r>
          </w:p>
        </w:tc>
      </w:tr>
      <w:tr w:rsidR="003E6342" w14:paraId="511BA3F1" w14:textId="77777777" w:rsidTr="00835FEF">
        <w:trPr>
          <w:trHeight w:val="263"/>
        </w:trPr>
        <w:tc>
          <w:tcPr>
            <w:tcW w:w="593" w:type="pct"/>
            <w:vMerge/>
            <w:vAlign w:val="center"/>
          </w:tcPr>
          <w:p w14:paraId="6D4EE304" w14:textId="77777777" w:rsidR="00241F13" w:rsidRPr="00933A6A" w:rsidRDefault="00241F13" w:rsidP="00D456F7">
            <w:pPr>
              <w:ind w:left="113" w:right="113"/>
              <w:jc w:val="center"/>
              <w:rPr>
                <w:rFonts w:ascii="Times New Roman" w:hAnsi="Times New Roman" w:cs="Times New Roman"/>
                <w:b/>
                <w:bCs/>
                <w:sz w:val="20"/>
                <w:szCs w:val="20"/>
              </w:rPr>
            </w:pPr>
          </w:p>
        </w:tc>
        <w:tc>
          <w:tcPr>
            <w:tcW w:w="242" w:type="pct"/>
            <w:vMerge/>
            <w:vAlign w:val="center"/>
          </w:tcPr>
          <w:p w14:paraId="06680C04" w14:textId="77777777" w:rsidR="00241F13" w:rsidRPr="00933A6A" w:rsidRDefault="00241F13" w:rsidP="00D456F7">
            <w:pPr>
              <w:jc w:val="center"/>
              <w:rPr>
                <w:rFonts w:ascii="Times New Roman" w:hAnsi="Times New Roman" w:cs="Times New Roman"/>
                <w:b/>
                <w:bCs/>
                <w:sz w:val="20"/>
                <w:szCs w:val="20"/>
              </w:rPr>
            </w:pPr>
          </w:p>
        </w:tc>
        <w:tc>
          <w:tcPr>
            <w:tcW w:w="362" w:type="pct"/>
            <w:vMerge/>
            <w:textDirection w:val="btLr"/>
            <w:vAlign w:val="center"/>
          </w:tcPr>
          <w:p w14:paraId="60A196CB" w14:textId="77777777" w:rsidR="00241F13" w:rsidRPr="00933A6A" w:rsidRDefault="00241F13" w:rsidP="00D456F7">
            <w:pPr>
              <w:ind w:left="113" w:right="113"/>
              <w:jc w:val="center"/>
              <w:rPr>
                <w:rFonts w:ascii="Times New Roman" w:hAnsi="Times New Roman" w:cs="Times New Roman"/>
                <w:b/>
                <w:bCs/>
                <w:sz w:val="20"/>
                <w:szCs w:val="20"/>
              </w:rPr>
            </w:pPr>
          </w:p>
        </w:tc>
        <w:tc>
          <w:tcPr>
            <w:tcW w:w="634" w:type="pct"/>
            <w:vAlign w:val="center"/>
          </w:tcPr>
          <w:p w14:paraId="3222E36E" w14:textId="77777777" w:rsidR="00241F13" w:rsidRPr="00933A6A" w:rsidRDefault="00241F13" w:rsidP="00D456F7">
            <w:pPr>
              <w:jc w:val="center"/>
              <w:rPr>
                <w:rFonts w:ascii="Times New Roman" w:hAnsi="Times New Roman" w:cs="Times New Roman"/>
                <w:b/>
                <w:bCs/>
                <w:sz w:val="20"/>
                <w:szCs w:val="20"/>
              </w:rPr>
            </w:pPr>
            <w:r>
              <w:rPr>
                <w:rFonts w:ascii="Times New Roman" w:hAnsi="Times New Roman" w:cs="Times New Roman"/>
                <w:b/>
                <w:bCs/>
                <w:sz w:val="20"/>
                <w:szCs w:val="20"/>
              </w:rPr>
              <w:t>0</w:t>
            </w:r>
          </w:p>
        </w:tc>
        <w:tc>
          <w:tcPr>
            <w:tcW w:w="634" w:type="pct"/>
            <w:vAlign w:val="center"/>
          </w:tcPr>
          <w:p w14:paraId="7F7BCC32" w14:textId="44BF1CDA" w:rsidR="00241F13" w:rsidRPr="00933A6A" w:rsidRDefault="00241F13" w:rsidP="00D456F7">
            <w:pPr>
              <w:jc w:val="center"/>
              <w:rPr>
                <w:rFonts w:ascii="Times New Roman" w:hAnsi="Times New Roman" w:cs="Times New Roman"/>
                <w:b/>
                <w:bCs/>
                <w:sz w:val="20"/>
                <w:szCs w:val="20"/>
              </w:rPr>
            </w:pPr>
            <w:r>
              <w:rPr>
                <w:rFonts w:ascii="Times New Roman" w:hAnsi="Times New Roman" w:cs="Times New Roman"/>
                <w:noProof/>
                <w:sz w:val="24"/>
                <w:szCs w:val="24"/>
                <w:lang w:eastAsia="en-GB"/>
              </w:rPr>
              <mc:AlternateContent>
                <mc:Choice Requires="wps">
                  <w:drawing>
                    <wp:anchor distT="0" distB="0" distL="114300" distR="114300" simplePos="0" relativeHeight="251651075" behindDoc="0" locked="0" layoutInCell="1" allowOverlap="1" wp14:anchorId="4AB78F88" wp14:editId="6F799A67">
                      <wp:simplePos x="0" y="0"/>
                      <wp:positionH relativeFrom="column">
                        <wp:posOffset>-146050</wp:posOffset>
                      </wp:positionH>
                      <wp:positionV relativeFrom="paragraph">
                        <wp:posOffset>107950</wp:posOffset>
                      </wp:positionV>
                      <wp:extent cx="548640" cy="285115"/>
                      <wp:effectExtent l="0" t="0" r="0" b="635"/>
                      <wp:wrapNone/>
                      <wp:docPr id="892" name="Text Box 892"/>
                      <wp:cNvGraphicFramePr/>
                      <a:graphic xmlns:a="http://schemas.openxmlformats.org/drawingml/2006/main">
                        <a:graphicData uri="http://schemas.microsoft.com/office/word/2010/wordprocessingShape">
                          <wps:wsp>
                            <wps:cNvSpPr txBox="1"/>
                            <wps:spPr>
                              <a:xfrm>
                                <a:off x="0" y="0"/>
                                <a:ext cx="54864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C69E135"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48°C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4AB78F88" id="Text Box 892" o:spid="_x0000_s1031" type="#_x0000_t202" style="position:absolute;left:0;text-align:left;margin-left:-11.5pt;margin-top:8.5pt;width:43.2pt;height:22.45pt;z-index:2516510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" filled="f" stroked="f">
                      <v:textbox>
                        <w:txbxContent>
                          <w:p w14:paraId="4C69E135"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48°C</w:t>
                            </w:r>
                          </w:p>
                        </w:txbxContent>
                      </v:textbox>
                    </v:shape>
                  </w:pict>
                </mc:Fallback>
              </mc:AlternateContent>
            </w:r>
            <w:r>
              <w:rPr>
                <w:rFonts w:ascii="Times New Roman" w:hAnsi="Times New Roman" w:cs="Times New Roman"/>
                <w:b/>
                <w:bCs/>
                <w:sz w:val="20"/>
                <w:szCs w:val="20"/>
              </w:rPr>
              <w:t>1</w:t>
            </w:r>
            <w:r w:rsidR="00032C55">
              <w:rPr>
                <w:rFonts w:ascii="Times New Roman" w:hAnsi="Times New Roman" w:cs="Times New Roman"/>
                <w:b/>
                <w:bCs/>
                <w:sz w:val="20"/>
                <w:szCs w:val="20"/>
              </w:rPr>
              <w:t>,</w:t>
            </w:r>
            <w:r>
              <w:rPr>
                <w:rFonts w:ascii="Times New Roman" w:hAnsi="Times New Roman" w:cs="Times New Roman"/>
                <w:b/>
                <w:bCs/>
                <w:sz w:val="20"/>
                <w:szCs w:val="20"/>
              </w:rPr>
              <w:t>000</w:t>
            </w:r>
          </w:p>
        </w:tc>
        <w:tc>
          <w:tcPr>
            <w:tcW w:w="634" w:type="pct"/>
            <w:vAlign w:val="center"/>
          </w:tcPr>
          <w:p w14:paraId="4B55A72E" w14:textId="55C5478E" w:rsidR="00241F13" w:rsidRPr="00933A6A" w:rsidRDefault="00241F13" w:rsidP="00D456F7">
            <w:pPr>
              <w:jc w:val="center"/>
              <w:rPr>
                <w:rFonts w:ascii="Times New Roman" w:hAnsi="Times New Roman" w:cs="Times New Roman"/>
                <w:b/>
                <w:bCs/>
                <w:sz w:val="20"/>
                <w:szCs w:val="20"/>
              </w:rPr>
            </w:pPr>
            <w:r>
              <w:rPr>
                <w:rFonts w:ascii="Times New Roman" w:hAnsi="Times New Roman" w:cs="Times New Roman"/>
                <w:noProof/>
                <w:sz w:val="24"/>
                <w:szCs w:val="24"/>
                <w:lang w:eastAsia="en-GB"/>
              </w:rPr>
              <mc:AlternateContent>
                <mc:Choice Requires="wps">
                  <w:drawing>
                    <wp:anchor distT="0" distB="0" distL="114300" distR="114300" simplePos="0" relativeHeight="251651076" behindDoc="0" locked="0" layoutInCell="1" allowOverlap="1" wp14:anchorId="44F8F46C" wp14:editId="27254C31">
                      <wp:simplePos x="0" y="0"/>
                      <wp:positionH relativeFrom="column">
                        <wp:posOffset>-131445</wp:posOffset>
                      </wp:positionH>
                      <wp:positionV relativeFrom="paragraph">
                        <wp:posOffset>100965</wp:posOffset>
                      </wp:positionV>
                      <wp:extent cx="548640" cy="285115"/>
                      <wp:effectExtent l="0" t="0" r="0" b="635"/>
                      <wp:wrapNone/>
                      <wp:docPr id="893" name="Text Box 893"/>
                      <wp:cNvGraphicFramePr/>
                      <a:graphic xmlns:a="http://schemas.openxmlformats.org/drawingml/2006/main">
                        <a:graphicData uri="http://schemas.microsoft.com/office/word/2010/wordprocessingShape">
                          <wps:wsp>
                            <wps:cNvSpPr txBox="1"/>
                            <wps:spPr>
                              <a:xfrm>
                                <a:off x="0" y="0"/>
                                <a:ext cx="54864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4F19AFA"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60°C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44F8F46C" id="Text Box 893" o:spid="_x0000_s1032" type="#_x0000_t202" style="position:absolute;left:0;text-align:left;margin-left:-10.35pt;margin-top:7.95pt;width:43.2pt;height:22.45pt;z-index:2516510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" filled="f" stroked="f">
                      <v:textbox>
                        <w:txbxContent>
                          <w:p w14:paraId="14F19AFA"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60°C</w:t>
                            </w:r>
                          </w:p>
                        </w:txbxContent>
                      </v:textbox>
                    </v:shape>
                  </w:pict>
                </mc:Fallback>
              </mc:AlternateContent>
            </w:r>
            <w:r>
              <w:rPr>
                <w:rFonts w:ascii="Times New Roman" w:hAnsi="Times New Roman" w:cs="Times New Roman"/>
                <w:b/>
                <w:bCs/>
                <w:sz w:val="20"/>
                <w:szCs w:val="20"/>
              </w:rPr>
              <w:t>2</w:t>
            </w:r>
            <w:r w:rsidR="00032C55">
              <w:rPr>
                <w:rFonts w:ascii="Times New Roman" w:hAnsi="Times New Roman" w:cs="Times New Roman"/>
                <w:b/>
                <w:bCs/>
                <w:sz w:val="20"/>
                <w:szCs w:val="20"/>
              </w:rPr>
              <w:t>,</w:t>
            </w:r>
            <w:r>
              <w:rPr>
                <w:rFonts w:ascii="Times New Roman" w:hAnsi="Times New Roman" w:cs="Times New Roman"/>
                <w:b/>
                <w:bCs/>
                <w:sz w:val="20"/>
                <w:szCs w:val="20"/>
              </w:rPr>
              <w:t>000</w:t>
            </w:r>
          </w:p>
        </w:tc>
        <w:tc>
          <w:tcPr>
            <w:tcW w:w="634" w:type="pct"/>
            <w:vAlign w:val="center"/>
          </w:tcPr>
          <w:p w14:paraId="2FFB63DB" w14:textId="7964BD80" w:rsidR="00241F13" w:rsidRPr="00933A6A" w:rsidRDefault="00241F13" w:rsidP="00D456F7">
            <w:pPr>
              <w:jc w:val="center"/>
              <w:rPr>
                <w:rFonts w:ascii="Times New Roman" w:hAnsi="Times New Roman" w:cs="Times New Roman"/>
                <w:b/>
                <w:bCs/>
                <w:sz w:val="20"/>
                <w:szCs w:val="20"/>
              </w:rPr>
            </w:pPr>
            <w:r>
              <w:rPr>
                <w:rFonts w:ascii="Times New Roman" w:hAnsi="Times New Roman" w:cs="Times New Roman"/>
                <w:noProof/>
                <w:sz w:val="24"/>
                <w:szCs w:val="24"/>
                <w:lang w:eastAsia="en-GB"/>
              </w:rPr>
              <mc:AlternateContent>
                <mc:Choice Requires="wps">
                  <w:drawing>
                    <wp:anchor distT="0" distB="0" distL="114300" distR="114300" simplePos="0" relativeHeight="251651077" behindDoc="0" locked="0" layoutInCell="1" allowOverlap="1" wp14:anchorId="40FE2110" wp14:editId="5CE8C77F">
                      <wp:simplePos x="0" y="0"/>
                      <wp:positionH relativeFrom="column">
                        <wp:posOffset>-120015</wp:posOffset>
                      </wp:positionH>
                      <wp:positionV relativeFrom="paragraph">
                        <wp:posOffset>107950</wp:posOffset>
                      </wp:positionV>
                      <wp:extent cx="548640" cy="285115"/>
                      <wp:effectExtent l="0" t="0" r="0" b="635"/>
                      <wp:wrapNone/>
                      <wp:docPr id="894" name="Text Box 894"/>
                      <wp:cNvGraphicFramePr/>
                      <a:graphic xmlns:a="http://schemas.openxmlformats.org/drawingml/2006/main">
                        <a:graphicData uri="http://schemas.microsoft.com/office/word/2010/wordprocessingShape">
                          <wps:wsp>
                            <wps:cNvSpPr txBox="1"/>
                            <wps:spPr>
                              <a:xfrm>
                                <a:off x="0" y="0"/>
                                <a:ext cx="54864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3D331CE"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60°C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40FE2110" id="Text Box 894" o:spid="_x0000_s1033" type="#_x0000_t202" style="position:absolute;left:0;text-align:left;margin-left:-9.45pt;margin-top:8.5pt;width:43.2pt;height:22.45pt;z-index:2516510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" filled="f" stroked="f">
                      <v:textbox>
                        <w:txbxContent>
                          <w:p w14:paraId="13D331CE"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60°C</w:t>
                            </w:r>
                          </w:p>
                        </w:txbxContent>
                      </v:textbox>
                    </v:shape>
                  </w:pict>
                </mc:Fallback>
              </mc:AlternateContent>
            </w:r>
            <w:r>
              <w:rPr>
                <w:rFonts w:ascii="Times New Roman" w:hAnsi="Times New Roman" w:cs="Times New Roman"/>
                <w:b/>
                <w:bCs/>
                <w:sz w:val="20"/>
                <w:szCs w:val="20"/>
              </w:rPr>
              <w:t>3</w:t>
            </w:r>
            <w:r w:rsidR="00032C55">
              <w:rPr>
                <w:rFonts w:ascii="Times New Roman" w:hAnsi="Times New Roman" w:cs="Times New Roman"/>
                <w:b/>
                <w:bCs/>
                <w:sz w:val="20"/>
                <w:szCs w:val="20"/>
              </w:rPr>
              <w:t>,</w:t>
            </w:r>
            <w:r>
              <w:rPr>
                <w:rFonts w:ascii="Times New Roman" w:hAnsi="Times New Roman" w:cs="Times New Roman"/>
                <w:b/>
                <w:bCs/>
                <w:sz w:val="20"/>
                <w:szCs w:val="20"/>
              </w:rPr>
              <w:t>000</w:t>
            </w:r>
          </w:p>
        </w:tc>
        <w:tc>
          <w:tcPr>
            <w:tcW w:w="634" w:type="pct"/>
            <w:vAlign w:val="center"/>
          </w:tcPr>
          <w:p w14:paraId="5A32A1B9" w14:textId="3D835E1F" w:rsidR="00241F13" w:rsidRPr="00933A6A" w:rsidRDefault="00241F13" w:rsidP="00D456F7">
            <w:pPr>
              <w:jc w:val="center"/>
              <w:rPr>
                <w:rFonts w:ascii="Times New Roman" w:hAnsi="Times New Roman" w:cs="Times New Roman"/>
                <w:b/>
                <w:bCs/>
                <w:sz w:val="20"/>
                <w:szCs w:val="20"/>
              </w:rPr>
            </w:pPr>
            <w:r>
              <w:rPr>
                <w:rFonts w:ascii="Times New Roman" w:hAnsi="Times New Roman" w:cs="Times New Roman"/>
                <w:b/>
                <w:bCs/>
                <w:sz w:val="20"/>
                <w:szCs w:val="20"/>
              </w:rPr>
              <w:t>4</w:t>
            </w:r>
            <w:r w:rsidR="00032C55">
              <w:rPr>
                <w:rFonts w:ascii="Times New Roman" w:hAnsi="Times New Roman" w:cs="Times New Roman"/>
                <w:b/>
                <w:bCs/>
                <w:sz w:val="20"/>
                <w:szCs w:val="20"/>
              </w:rPr>
              <w:t>,</w:t>
            </w:r>
            <w:r>
              <w:rPr>
                <w:rFonts w:ascii="Times New Roman" w:hAnsi="Times New Roman" w:cs="Times New Roman"/>
                <w:b/>
                <w:bCs/>
                <w:sz w:val="20"/>
                <w:szCs w:val="20"/>
              </w:rPr>
              <w:t>000</w:t>
            </w:r>
          </w:p>
        </w:tc>
        <w:tc>
          <w:tcPr>
            <w:tcW w:w="634" w:type="pct"/>
            <w:vAlign w:val="center"/>
          </w:tcPr>
          <w:p w14:paraId="637315E3" w14:textId="7E30FBB0" w:rsidR="00241F13" w:rsidRPr="00933A6A" w:rsidRDefault="00241F13" w:rsidP="00D456F7">
            <w:pPr>
              <w:jc w:val="center"/>
              <w:rPr>
                <w:rFonts w:ascii="Times New Roman" w:hAnsi="Times New Roman" w:cs="Times New Roman"/>
                <w:b/>
                <w:bCs/>
                <w:sz w:val="20"/>
                <w:szCs w:val="20"/>
              </w:rPr>
            </w:pPr>
            <w:r>
              <w:rPr>
                <w:rFonts w:ascii="Times New Roman" w:hAnsi="Times New Roman" w:cs="Times New Roman"/>
                <w:b/>
                <w:bCs/>
                <w:sz w:val="20"/>
                <w:szCs w:val="20"/>
              </w:rPr>
              <w:t>5</w:t>
            </w:r>
            <w:r w:rsidR="00032C55">
              <w:rPr>
                <w:rFonts w:ascii="Times New Roman" w:hAnsi="Times New Roman" w:cs="Times New Roman"/>
                <w:b/>
                <w:bCs/>
                <w:sz w:val="20"/>
                <w:szCs w:val="20"/>
              </w:rPr>
              <w:t>,</w:t>
            </w:r>
            <w:r>
              <w:rPr>
                <w:rFonts w:ascii="Times New Roman" w:hAnsi="Times New Roman" w:cs="Times New Roman"/>
                <w:b/>
                <w:bCs/>
                <w:sz w:val="20"/>
                <w:szCs w:val="20"/>
              </w:rPr>
              <w:t>000</w:t>
            </w:r>
          </w:p>
        </w:tc>
      </w:tr>
      <w:tr w:rsidR="003E6342" w14:paraId="6F3B4FFC" w14:textId="77777777" w:rsidTr="00835FEF">
        <w:trPr>
          <w:trHeight w:val="565"/>
        </w:trPr>
        <w:tc>
          <w:tcPr>
            <w:tcW w:w="593" w:type="pct"/>
            <w:vMerge/>
            <w:textDirection w:val="btLr"/>
            <w:vAlign w:val="center"/>
          </w:tcPr>
          <w:p w14:paraId="2C6D45C5" w14:textId="77777777" w:rsidR="00241F13" w:rsidRPr="00933A6A" w:rsidRDefault="00241F13" w:rsidP="00D456F7">
            <w:pPr>
              <w:ind w:left="113" w:right="113"/>
              <w:jc w:val="center"/>
              <w:rPr>
                <w:rFonts w:ascii="Times New Roman" w:hAnsi="Times New Roman" w:cs="Times New Roman"/>
                <w:b/>
                <w:bCs/>
                <w:sz w:val="20"/>
                <w:szCs w:val="20"/>
              </w:rPr>
            </w:pPr>
          </w:p>
        </w:tc>
        <w:tc>
          <w:tcPr>
            <w:tcW w:w="242" w:type="pct"/>
            <w:vMerge w:val="restart"/>
            <w:textDirection w:val="btLr"/>
            <w:vAlign w:val="center"/>
          </w:tcPr>
          <w:p w14:paraId="771A5BA6" w14:textId="77777777" w:rsidR="00241F13" w:rsidRPr="00933A6A" w:rsidRDefault="00241F13" w:rsidP="00D456F7">
            <w:pPr>
              <w:ind w:left="113" w:right="113"/>
              <w:jc w:val="center"/>
              <w:rPr>
                <w:rFonts w:ascii="Times New Roman" w:hAnsi="Times New Roman" w:cs="Times New Roman"/>
                <w:b/>
                <w:bCs/>
                <w:sz w:val="20"/>
                <w:szCs w:val="20"/>
              </w:rPr>
            </w:pPr>
            <w:r>
              <w:rPr>
                <w:rFonts w:ascii="Times New Roman" w:hAnsi="Times New Roman" w:cs="Times New Roman"/>
                <w:b/>
                <w:bCs/>
                <w:sz w:val="20"/>
                <w:szCs w:val="20"/>
              </w:rPr>
              <w:t>US06</w:t>
            </w:r>
          </w:p>
        </w:tc>
        <w:tc>
          <w:tcPr>
            <w:tcW w:w="362" w:type="pct"/>
            <w:textDirection w:val="tbRl"/>
            <w:vAlign w:val="center"/>
          </w:tcPr>
          <w:p w14:paraId="493ADB47" w14:textId="77777777" w:rsidR="00241F13" w:rsidRPr="00933A6A" w:rsidRDefault="00241F13" w:rsidP="00D456F7">
            <w:pPr>
              <w:ind w:left="113" w:right="113"/>
              <w:jc w:val="center"/>
              <w:rPr>
                <w:rFonts w:ascii="Times New Roman" w:hAnsi="Times New Roman" w:cs="Times New Roman"/>
                <w:sz w:val="20"/>
                <w:szCs w:val="20"/>
              </w:rPr>
            </w:pPr>
          </w:p>
        </w:tc>
        <w:tc>
          <w:tcPr>
            <w:tcW w:w="634" w:type="pct"/>
            <w:vAlign w:val="center"/>
          </w:tcPr>
          <w:p w14:paraId="71FB02E3" w14:textId="77777777" w:rsidR="00241F13" w:rsidRDefault="00241F13" w:rsidP="00D456F7">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090" behindDoc="0" locked="0" layoutInCell="1" allowOverlap="1" wp14:anchorId="74F206BD" wp14:editId="6918C6C8">
                      <wp:simplePos x="0" y="0"/>
                      <wp:positionH relativeFrom="column">
                        <wp:posOffset>-139700</wp:posOffset>
                      </wp:positionH>
                      <wp:positionV relativeFrom="paragraph">
                        <wp:posOffset>455295</wp:posOffset>
                      </wp:positionV>
                      <wp:extent cx="548640" cy="285115"/>
                      <wp:effectExtent l="0" t="0" r="0" b="635"/>
                      <wp:wrapNone/>
                      <wp:docPr id="896" name="Text Box 896"/>
                      <wp:cNvGraphicFramePr/>
                      <a:graphic xmlns:a="http://schemas.openxmlformats.org/drawingml/2006/main">
                        <a:graphicData uri="http://schemas.microsoft.com/office/word/2010/wordprocessingShape">
                          <wps:wsp>
                            <wps:cNvSpPr txBox="1"/>
                            <wps:spPr>
                              <a:xfrm>
                                <a:off x="0" y="0"/>
                                <a:ext cx="54864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82A5C2B"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4F206BD" id="Text Box 896" o:spid="_x0000_s1034" type="#_x0000_t202" style="position:absolute;left:0;text-align:left;margin-left:-11pt;margin-top:35.85pt;width:43.2pt;height:22.45pt;z-index:2516510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" filled="f" stroked="f">
                      <v:textbox>
                        <w:txbxContent>
                          <w:p w14:paraId="282A5C2B"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v:textbox>
                    </v:shape>
                  </w:pict>
                </mc:Fallback>
              </mc:AlternateContent>
            </w:r>
            <w:r>
              <w:rPr>
                <w:rFonts w:ascii="Times New Roman" w:hAnsi="Times New Roman" w:cs="Times New Roman"/>
                <w:noProof/>
                <w:sz w:val="24"/>
                <w:szCs w:val="24"/>
                <w:lang w:eastAsia="en-GB"/>
              </w:rPr>
              <mc:AlternateContent>
                <mc:Choice Requires="wps">
                  <w:drawing>
                    <wp:anchor distT="0" distB="0" distL="114300" distR="114300" simplePos="0" relativeHeight="251651089" behindDoc="0" locked="0" layoutInCell="1" allowOverlap="1" wp14:anchorId="134D8D01" wp14:editId="788A34CE">
                      <wp:simplePos x="0" y="0"/>
                      <wp:positionH relativeFrom="column">
                        <wp:posOffset>-124460</wp:posOffset>
                      </wp:positionH>
                      <wp:positionV relativeFrom="paragraph">
                        <wp:posOffset>-44450</wp:posOffset>
                      </wp:positionV>
                      <wp:extent cx="548640" cy="285115"/>
                      <wp:effectExtent l="0" t="0" r="0" b="635"/>
                      <wp:wrapNone/>
                      <wp:docPr id="897" name="Text Box 897"/>
                      <wp:cNvGraphicFramePr/>
                      <a:graphic xmlns:a="http://schemas.openxmlformats.org/drawingml/2006/main">
                        <a:graphicData uri="http://schemas.microsoft.com/office/word/2010/wordprocessingShape">
                          <wps:wsp>
                            <wps:cNvSpPr txBox="1"/>
                            <wps:spPr>
                              <a:xfrm>
                                <a:off x="0" y="0"/>
                                <a:ext cx="54864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C1E972A"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134D8D01" id="Text Box 897" o:spid="_x0000_s1035" type="#_x0000_t202" style="position:absolute;left:0;text-align:left;margin-left:-9.8pt;margin-top:-3.5pt;width:43.2pt;height:22.45pt;z-index:2516510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" filled="f" stroked="f">
                      <v:textbox>
                        <w:txbxContent>
                          <w:p w14:paraId="7C1E972A"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v:textbox>
                    </v:shape>
                  </w:pict>
                </mc:Fallback>
              </mc:AlternateContent>
            </w:r>
            <w:r>
              <w:rPr>
                <w:noProof/>
              </w:rPr>
              <w:drawing>
                <wp:inline distT="0" distB="0" distL="0" distR="0" wp14:anchorId="7460A462" wp14:editId="3A8F4BAC">
                  <wp:extent cx="648000" cy="501184"/>
                  <wp:effectExtent l="0" t="0" r="0" b="0"/>
                  <wp:docPr id="966" name="Picture 966"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Shape, arrow&#10;&#10;Description automatically generated"/>
                          <pic:cNvPicPr/>
                        </pic:nvPicPr>
                        <pic:blipFill>
                          <a:blip r:embed="rId65"/>
                          <a:stretch>
                            <a:fillRect/>
                          </a:stretch>
                        </pic:blipFill>
                        <pic:spPr>
                          <a:xfrm>
                            <a:off x="0" y="0"/>
                            <a:ext cx="648000" cy="501184"/>
                          </a:xfrm>
                          <a:prstGeom prst="rect">
                            <a:avLst/>
                          </a:prstGeom>
                        </pic:spPr>
                      </pic:pic>
                    </a:graphicData>
                  </a:graphic>
                </wp:inline>
              </w:drawing>
            </w:r>
          </w:p>
        </w:tc>
        <w:tc>
          <w:tcPr>
            <w:tcW w:w="634" w:type="pct"/>
            <w:vAlign w:val="center"/>
          </w:tcPr>
          <w:p w14:paraId="45AAC556" w14:textId="77777777" w:rsidR="00241F13" w:rsidRDefault="00241F13" w:rsidP="00D456F7">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091" behindDoc="0" locked="0" layoutInCell="1" allowOverlap="1" wp14:anchorId="2656D9EE" wp14:editId="768EE1E9">
                      <wp:simplePos x="0" y="0"/>
                      <wp:positionH relativeFrom="margin">
                        <wp:posOffset>-131445</wp:posOffset>
                      </wp:positionH>
                      <wp:positionV relativeFrom="paragraph">
                        <wp:posOffset>459105</wp:posOffset>
                      </wp:positionV>
                      <wp:extent cx="548640" cy="285115"/>
                      <wp:effectExtent l="0" t="0" r="0" b="635"/>
                      <wp:wrapNone/>
                      <wp:docPr id="898" name="Text Box 898"/>
                      <wp:cNvGraphicFramePr/>
                      <a:graphic xmlns:a="http://schemas.openxmlformats.org/drawingml/2006/main">
                        <a:graphicData uri="http://schemas.microsoft.com/office/word/2010/wordprocessingShape">
                          <wps:wsp>
                            <wps:cNvSpPr txBox="1"/>
                            <wps:spPr>
                              <a:xfrm>
                                <a:off x="0" y="0"/>
                                <a:ext cx="54864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C9A1347"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28°C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2656D9EE" id="Text Box 898" o:spid="_x0000_s1036" type="#_x0000_t202" style="position:absolute;left:0;text-align:left;margin-left:-10.35pt;margin-top:36.15pt;width:43.2pt;height:22.45pt;z-index:2516510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" filled="f" stroked="f">
                      <v:textbox>
                        <w:txbxContent>
                          <w:p w14:paraId="3C9A1347"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28°C</w:t>
                            </w:r>
                          </w:p>
                        </w:txbxContent>
                      </v:textbox>
                      <w10:wrap anchorx="margin"/>
                    </v:shape>
                  </w:pict>
                </mc:Fallback>
              </mc:AlternateContent>
            </w:r>
            <w:r>
              <w:rPr>
                <w:noProof/>
              </w:rPr>
              <w:drawing>
                <wp:inline distT="0" distB="0" distL="0" distR="0" wp14:anchorId="4D0963EA" wp14:editId="7C4AE1B2">
                  <wp:extent cx="648000" cy="503913"/>
                  <wp:effectExtent l="0" t="0" r="0" b="0"/>
                  <wp:docPr id="967" name="Picture 967" descr="A picture containing lighter, marker, batte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Picture 694" descr="A picture containing lighter, marker, battery&#10;&#10;Description automatically generated"/>
                          <pic:cNvPicPr/>
                        </pic:nvPicPr>
                        <pic:blipFill>
                          <a:blip r:embed="rId66"/>
                          <a:stretch>
                            <a:fillRect/>
                          </a:stretch>
                        </pic:blipFill>
                        <pic:spPr>
                          <a:xfrm>
                            <a:off x="0" y="0"/>
                            <a:ext cx="648000" cy="503913"/>
                          </a:xfrm>
                          <a:prstGeom prst="rect">
                            <a:avLst/>
                          </a:prstGeom>
                        </pic:spPr>
                      </pic:pic>
                    </a:graphicData>
                  </a:graphic>
                </wp:inline>
              </w:drawing>
            </w:r>
          </w:p>
        </w:tc>
        <w:tc>
          <w:tcPr>
            <w:tcW w:w="634" w:type="pct"/>
            <w:vAlign w:val="center"/>
          </w:tcPr>
          <w:p w14:paraId="43614C48" w14:textId="77777777" w:rsidR="00241F13" w:rsidRDefault="00241F13" w:rsidP="00D456F7">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092" behindDoc="0" locked="0" layoutInCell="1" allowOverlap="1" wp14:anchorId="5FC153C3" wp14:editId="627DA021">
                      <wp:simplePos x="0" y="0"/>
                      <wp:positionH relativeFrom="column">
                        <wp:posOffset>-120650</wp:posOffset>
                      </wp:positionH>
                      <wp:positionV relativeFrom="paragraph">
                        <wp:posOffset>450215</wp:posOffset>
                      </wp:positionV>
                      <wp:extent cx="548640" cy="285115"/>
                      <wp:effectExtent l="0" t="0" r="0" b="635"/>
                      <wp:wrapNone/>
                      <wp:docPr id="900" name="Text Box 900"/>
                      <wp:cNvGraphicFramePr/>
                      <a:graphic xmlns:a="http://schemas.openxmlformats.org/drawingml/2006/main">
                        <a:graphicData uri="http://schemas.microsoft.com/office/word/2010/wordprocessingShape">
                          <wps:wsp>
                            <wps:cNvSpPr txBox="1"/>
                            <wps:spPr>
                              <a:xfrm>
                                <a:off x="0" y="0"/>
                                <a:ext cx="54864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DE26FB8"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33°C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5FC153C3" id="Text Box 900" o:spid="_x0000_s1037" type="#_x0000_t202" style="position:absolute;left:0;text-align:left;margin-left:-9.5pt;margin-top:35.45pt;width:43.2pt;height:22.45pt;z-index:2516510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" filled="f" stroked="f">
                      <v:textbox>
                        <w:txbxContent>
                          <w:p w14:paraId="7DE26FB8"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33°C</w:t>
                            </w:r>
                          </w:p>
                        </w:txbxContent>
                      </v:textbox>
                    </v:shape>
                  </w:pict>
                </mc:Fallback>
              </mc:AlternateContent>
            </w:r>
            <w:r>
              <w:rPr>
                <w:noProof/>
              </w:rPr>
              <w:drawing>
                <wp:inline distT="0" distB="0" distL="0" distR="0" wp14:anchorId="0F578C70" wp14:editId="2CB3511F">
                  <wp:extent cx="648000" cy="508579"/>
                  <wp:effectExtent l="0" t="0" r="0" b="6350"/>
                  <wp:docPr id="968" name="Picture 968" descr="A picture containing l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A picture containing lighter&#10;&#10;Description automatically generated"/>
                          <pic:cNvPicPr/>
                        </pic:nvPicPr>
                        <pic:blipFill>
                          <a:blip r:embed="rId67"/>
                          <a:stretch>
                            <a:fillRect/>
                          </a:stretch>
                        </pic:blipFill>
                        <pic:spPr>
                          <a:xfrm>
                            <a:off x="0" y="0"/>
                            <a:ext cx="648000" cy="508579"/>
                          </a:xfrm>
                          <a:prstGeom prst="rect">
                            <a:avLst/>
                          </a:prstGeom>
                        </pic:spPr>
                      </pic:pic>
                    </a:graphicData>
                  </a:graphic>
                </wp:inline>
              </w:drawing>
            </w:r>
          </w:p>
        </w:tc>
        <w:tc>
          <w:tcPr>
            <w:tcW w:w="634" w:type="pct"/>
            <w:vAlign w:val="center"/>
          </w:tcPr>
          <w:p w14:paraId="06B85069" w14:textId="77777777" w:rsidR="00241F13" w:rsidRDefault="00241F13" w:rsidP="00D456F7">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093" behindDoc="0" locked="0" layoutInCell="1" allowOverlap="1" wp14:anchorId="763BE115" wp14:editId="0874EED4">
                      <wp:simplePos x="0" y="0"/>
                      <wp:positionH relativeFrom="column">
                        <wp:posOffset>-139700</wp:posOffset>
                      </wp:positionH>
                      <wp:positionV relativeFrom="paragraph">
                        <wp:posOffset>457200</wp:posOffset>
                      </wp:positionV>
                      <wp:extent cx="548640" cy="285115"/>
                      <wp:effectExtent l="0" t="0" r="0" b="635"/>
                      <wp:wrapNone/>
                      <wp:docPr id="901" name="Text Box 901"/>
                      <wp:cNvGraphicFramePr/>
                      <a:graphic xmlns:a="http://schemas.openxmlformats.org/drawingml/2006/main">
                        <a:graphicData uri="http://schemas.microsoft.com/office/word/2010/wordprocessingShape">
                          <wps:wsp>
                            <wps:cNvSpPr txBox="1"/>
                            <wps:spPr>
                              <a:xfrm>
                                <a:off x="0" y="0"/>
                                <a:ext cx="54864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2E4D961"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53°C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63BE115" id="Text Box 901" o:spid="_x0000_s1038" type="#_x0000_t202" style="position:absolute;left:0;text-align:left;margin-left:-11pt;margin-top:36pt;width:43.2pt;height:22.45pt;z-index:2516510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" filled="f" stroked="f">
                      <v:textbox>
                        <w:txbxContent>
                          <w:p w14:paraId="72E4D961"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53°C</w:t>
                            </w:r>
                          </w:p>
                        </w:txbxContent>
                      </v:textbox>
                    </v:shape>
                  </w:pict>
                </mc:Fallback>
              </mc:AlternateContent>
            </w:r>
            <w:r>
              <w:rPr>
                <w:noProof/>
              </w:rPr>
              <w:drawing>
                <wp:inline distT="0" distB="0" distL="0" distR="0" wp14:anchorId="3F275170" wp14:editId="626BFA3F">
                  <wp:extent cx="648000" cy="493574"/>
                  <wp:effectExtent l="0" t="0" r="0" b="1905"/>
                  <wp:docPr id="969" name="Picture 969"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Shape, arrow&#10;&#10;Description automatically generated"/>
                          <pic:cNvPicPr/>
                        </pic:nvPicPr>
                        <pic:blipFill>
                          <a:blip r:embed="rId68"/>
                          <a:stretch>
                            <a:fillRect/>
                          </a:stretch>
                        </pic:blipFill>
                        <pic:spPr>
                          <a:xfrm>
                            <a:off x="0" y="0"/>
                            <a:ext cx="648000" cy="493574"/>
                          </a:xfrm>
                          <a:prstGeom prst="rect">
                            <a:avLst/>
                          </a:prstGeom>
                        </pic:spPr>
                      </pic:pic>
                    </a:graphicData>
                  </a:graphic>
                </wp:inline>
              </w:drawing>
            </w:r>
          </w:p>
        </w:tc>
        <w:tc>
          <w:tcPr>
            <w:tcW w:w="634" w:type="pct"/>
            <w:vAlign w:val="center"/>
          </w:tcPr>
          <w:p w14:paraId="67F16EFC" w14:textId="64FB6313" w:rsidR="00241F13" w:rsidRDefault="00241F13" w:rsidP="00D456F7">
            <w:pPr>
              <w:jc w:val="center"/>
            </w:pPr>
            <w:r>
              <w:rPr>
                <w:rFonts w:ascii="Times New Roman" w:hAnsi="Times New Roman" w:cs="Times New Roman"/>
                <w:noProof/>
                <w:sz w:val="24"/>
                <w:szCs w:val="24"/>
                <w:lang w:eastAsia="en-GB"/>
              </w:rPr>
              <mc:AlternateContent>
                <mc:Choice Requires="wps">
                  <w:drawing>
                    <wp:anchor distT="0" distB="0" distL="114300" distR="114300" simplePos="0" relativeHeight="251651157" behindDoc="0" locked="0" layoutInCell="1" allowOverlap="1" wp14:anchorId="636C2471" wp14:editId="5D286EC8">
                      <wp:simplePos x="0" y="0"/>
                      <wp:positionH relativeFrom="column">
                        <wp:posOffset>-134620</wp:posOffset>
                      </wp:positionH>
                      <wp:positionV relativeFrom="paragraph">
                        <wp:posOffset>-78105</wp:posOffset>
                      </wp:positionV>
                      <wp:extent cx="548640" cy="285115"/>
                      <wp:effectExtent l="0" t="0" r="0" b="635"/>
                      <wp:wrapNone/>
                      <wp:docPr id="895" name="Text Box 895"/>
                      <wp:cNvGraphicFramePr/>
                      <a:graphic xmlns:a="http://schemas.openxmlformats.org/drawingml/2006/main">
                        <a:graphicData uri="http://schemas.microsoft.com/office/word/2010/wordprocessingShape">
                          <wps:wsp>
                            <wps:cNvSpPr txBox="1"/>
                            <wps:spPr>
                              <a:xfrm>
                                <a:off x="0" y="0"/>
                                <a:ext cx="54864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0746209"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60°C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636C2471" id="Text Box 895" o:spid="_x0000_s1039" type="#_x0000_t202" style="position:absolute;left:0;text-align:left;margin-left:-10.6pt;margin-top:-6.15pt;width:43.2pt;height:22.45pt;z-index:2516511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" filled="f" stroked="f">
                      <v:textbox>
                        <w:txbxContent>
                          <w:p w14:paraId="50746209"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60°C</w:t>
                            </w:r>
                          </w:p>
                        </w:txbxContent>
                      </v:textbox>
                    </v:shape>
                  </w:pict>
                </mc:Fallback>
              </mc:AlternateContent>
            </w:r>
            <w:r>
              <w:rPr>
                <w:noProof/>
              </w:rPr>
              <w:drawing>
                <wp:inline distT="0" distB="0" distL="0" distR="0" wp14:anchorId="260707A7" wp14:editId="76BD601D">
                  <wp:extent cx="648000" cy="493574"/>
                  <wp:effectExtent l="0" t="0" r="0" b="1905"/>
                  <wp:docPr id="970" name="Picture 970"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Shape, arrow&#10;&#10;Description automatically generated"/>
                          <pic:cNvPicPr/>
                        </pic:nvPicPr>
                        <pic:blipFill>
                          <a:blip r:embed="rId68"/>
                          <a:stretch>
                            <a:fillRect/>
                          </a:stretch>
                        </pic:blipFill>
                        <pic:spPr>
                          <a:xfrm>
                            <a:off x="0" y="0"/>
                            <a:ext cx="648000" cy="493574"/>
                          </a:xfrm>
                          <a:prstGeom prst="rect">
                            <a:avLst/>
                          </a:prstGeom>
                        </pic:spPr>
                      </pic:pic>
                    </a:graphicData>
                  </a:graphic>
                </wp:inline>
              </w:drawing>
            </w:r>
            <w:r>
              <w:rPr>
                <w:rFonts w:ascii="Times New Roman" w:hAnsi="Times New Roman" w:cs="Times New Roman"/>
                <w:noProof/>
                <w:sz w:val="24"/>
                <w:szCs w:val="24"/>
                <w:lang w:eastAsia="en-GB"/>
              </w:rPr>
              <mc:AlternateContent>
                <mc:Choice Requires="wps">
                  <w:drawing>
                    <wp:anchor distT="0" distB="0" distL="114300" distR="114300" simplePos="0" relativeHeight="251651156" behindDoc="0" locked="0" layoutInCell="1" allowOverlap="1" wp14:anchorId="5A1D3F8E" wp14:editId="26EC954D">
                      <wp:simplePos x="0" y="0"/>
                      <wp:positionH relativeFrom="column">
                        <wp:posOffset>-132080</wp:posOffset>
                      </wp:positionH>
                      <wp:positionV relativeFrom="paragraph">
                        <wp:posOffset>447675</wp:posOffset>
                      </wp:positionV>
                      <wp:extent cx="548640" cy="285115"/>
                      <wp:effectExtent l="0" t="0" r="0" b="635"/>
                      <wp:wrapNone/>
                      <wp:docPr id="902" name="Text Box 902"/>
                      <wp:cNvGraphicFramePr/>
                      <a:graphic xmlns:a="http://schemas.openxmlformats.org/drawingml/2006/main">
                        <a:graphicData uri="http://schemas.microsoft.com/office/word/2010/wordprocessingShape">
                          <wps:wsp>
                            <wps:cNvSpPr txBox="1"/>
                            <wps:spPr>
                              <a:xfrm>
                                <a:off x="0" y="0"/>
                                <a:ext cx="54864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BE1E098"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60°C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5A1D3F8E" id="Text Box 902" o:spid="_x0000_s1040" type="#_x0000_t202" style="position:absolute;left:0;text-align:left;margin-left:-10.4pt;margin-top:35.25pt;width:43.2pt;height:22.45pt;z-index:2516511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" filled="f" stroked="f">
                      <v:textbox>
                        <w:txbxContent>
                          <w:p w14:paraId="1BE1E098"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60°C</w:t>
                            </w:r>
                          </w:p>
                        </w:txbxContent>
                      </v:textbox>
                    </v:shape>
                  </w:pict>
                </mc:Fallback>
              </mc:AlternateContent>
            </w:r>
          </w:p>
        </w:tc>
        <w:tc>
          <w:tcPr>
            <w:tcW w:w="634" w:type="pct"/>
            <w:vAlign w:val="center"/>
          </w:tcPr>
          <w:p w14:paraId="343BA525" w14:textId="77777777" w:rsidR="00241F13" w:rsidRDefault="00241F13" w:rsidP="00D456F7">
            <w:pPr>
              <w:jc w:val="center"/>
              <w:rPr>
                <w:rFonts w:ascii="Times New Roman" w:hAnsi="Times New Roman" w:cs="Times New Roman"/>
              </w:rPr>
            </w:pPr>
          </w:p>
        </w:tc>
      </w:tr>
      <w:tr w:rsidR="003E6342" w14:paraId="55809D72" w14:textId="77777777" w:rsidTr="00835FEF">
        <w:trPr>
          <w:trHeight w:val="449"/>
        </w:trPr>
        <w:tc>
          <w:tcPr>
            <w:tcW w:w="593" w:type="pct"/>
            <w:vMerge w:val="restart"/>
            <w:textDirection w:val="btLr"/>
            <w:vAlign w:val="center"/>
          </w:tcPr>
          <w:p w14:paraId="517864B1" w14:textId="77777777" w:rsidR="00241F13" w:rsidRPr="00933A6A" w:rsidRDefault="00241F13" w:rsidP="00D456F7">
            <w:pPr>
              <w:ind w:left="113" w:right="113"/>
              <w:jc w:val="right"/>
              <w:rPr>
                <w:rFonts w:ascii="Times New Roman" w:hAnsi="Times New Roman" w:cs="Times New Roman"/>
                <w:b/>
                <w:bCs/>
                <w:sz w:val="20"/>
                <w:szCs w:val="20"/>
              </w:rPr>
            </w:pPr>
            <w:r>
              <w:rPr>
                <w:noProof/>
              </w:rPr>
              <w:drawing>
                <wp:inline distT="0" distB="0" distL="0" distR="0" wp14:anchorId="62BA060F" wp14:editId="71C0AD15">
                  <wp:extent cx="526295" cy="1426464"/>
                  <wp:effectExtent l="0" t="0" r="7620" b="2540"/>
                  <wp:docPr id="971" name="Picture 97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Picture 870" descr="Chart, bar chart&#10;&#10;Description automatically generated"/>
                          <pic:cNvPicPr/>
                        </pic:nvPicPr>
                        <pic:blipFill rotWithShape="1">
                          <a:blip r:embed="rId69">
                            <a:extLst>
                              <a:ext uri="{BEBA8EAE-BF5A-486C-A8C5-ECC9F3942E4B}">
                                <a14:imgProps xmlns:a14="http://schemas.microsoft.com/office/drawing/2010/main">
                                  <a14:imgLayer r:embed="rId70">
                                    <a14:imgEffect>
                                      <a14:sharpenSoften amount="50000"/>
                                    </a14:imgEffect>
                                    <a14:imgEffect>
                                      <a14:brightnessContrast bright="20000" contrast="-40000"/>
                                    </a14:imgEffect>
                                  </a14:imgLayer>
                                </a14:imgProps>
                              </a:ext>
                            </a:extLst>
                          </a:blip>
                          <a:srcRect t="691" b="-1"/>
                          <a:stretch/>
                        </pic:blipFill>
                        <pic:spPr bwMode="auto">
                          <a:xfrm>
                            <a:off x="0" y="0"/>
                            <a:ext cx="545989" cy="1479843"/>
                          </a:xfrm>
                          <a:prstGeom prst="rect">
                            <a:avLst/>
                          </a:prstGeom>
                          <a:ln>
                            <a:noFill/>
                          </a:ln>
                          <a:extLst>
                            <a:ext uri="{53640926-AAD7-44D8-BBD7-CCE9431645EC}">
                              <a14:shadowObscured xmlns:a14="http://schemas.microsoft.com/office/drawing/2010/main"/>
                            </a:ext>
                          </a:extLst>
                        </pic:spPr>
                      </pic:pic>
                    </a:graphicData>
                  </a:graphic>
                </wp:inline>
              </w:drawing>
            </w:r>
          </w:p>
        </w:tc>
        <w:tc>
          <w:tcPr>
            <w:tcW w:w="242" w:type="pct"/>
            <w:vMerge/>
            <w:textDirection w:val="btLr"/>
            <w:vAlign w:val="center"/>
          </w:tcPr>
          <w:p w14:paraId="12BBB4BE" w14:textId="77777777" w:rsidR="00241F13" w:rsidRPr="00933A6A" w:rsidRDefault="00241F13" w:rsidP="00D456F7">
            <w:pPr>
              <w:ind w:left="113" w:right="113"/>
              <w:jc w:val="center"/>
              <w:rPr>
                <w:rFonts w:ascii="Times New Roman" w:hAnsi="Times New Roman" w:cs="Times New Roman"/>
                <w:b/>
                <w:bCs/>
                <w:sz w:val="20"/>
                <w:szCs w:val="20"/>
              </w:rPr>
            </w:pPr>
          </w:p>
        </w:tc>
        <w:tc>
          <w:tcPr>
            <w:tcW w:w="362" w:type="pct"/>
            <w:textDirection w:val="btLr"/>
            <w:vAlign w:val="center"/>
          </w:tcPr>
          <w:p w14:paraId="461199B7" w14:textId="77777777" w:rsidR="00241F13" w:rsidRPr="00933A6A" w:rsidRDefault="00241F13" w:rsidP="00D456F7">
            <w:pPr>
              <w:ind w:left="113" w:right="113"/>
              <w:jc w:val="center"/>
              <w:rPr>
                <w:rFonts w:ascii="Times New Roman" w:hAnsi="Times New Roman" w:cs="Times New Roman"/>
                <w:noProof/>
                <w:sz w:val="20"/>
                <w:szCs w:val="20"/>
              </w:rPr>
            </w:pPr>
            <w:r w:rsidRPr="00933A6A">
              <w:rPr>
                <w:rFonts w:ascii="Times New Roman" w:hAnsi="Times New Roman" w:cs="Times New Roman"/>
                <w:sz w:val="20"/>
                <w:szCs w:val="20"/>
              </w:rPr>
              <w:t>⁂</w:t>
            </w:r>
          </w:p>
        </w:tc>
        <w:tc>
          <w:tcPr>
            <w:tcW w:w="634" w:type="pct"/>
            <w:vAlign w:val="center"/>
          </w:tcPr>
          <w:p w14:paraId="2C42E044" w14:textId="77777777" w:rsidR="00241F13" w:rsidRDefault="00241F13" w:rsidP="00D456F7">
            <w:pPr>
              <w:jc w:val="center"/>
              <w:rPr>
                <w:rFonts w:ascii="Times New Roman" w:hAnsi="Times New Roman" w:cs="Times New Roman"/>
              </w:rPr>
            </w:pPr>
            <w:r>
              <w:rPr>
                <w:noProof/>
              </w:rPr>
              <w:drawing>
                <wp:inline distT="0" distB="0" distL="0" distR="0" wp14:anchorId="03E8DAFD" wp14:editId="1725BF34">
                  <wp:extent cx="648000" cy="507933"/>
                  <wp:effectExtent l="0" t="0" r="0" b="6985"/>
                  <wp:docPr id="972" name="Picture 972"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Shape, arrow&#10;&#10;Description automatically generated"/>
                          <pic:cNvPicPr/>
                        </pic:nvPicPr>
                        <pic:blipFill>
                          <a:blip r:embed="rId71"/>
                          <a:stretch>
                            <a:fillRect/>
                          </a:stretch>
                        </pic:blipFill>
                        <pic:spPr>
                          <a:xfrm>
                            <a:off x="0" y="0"/>
                            <a:ext cx="648000" cy="507933"/>
                          </a:xfrm>
                          <a:prstGeom prst="rect">
                            <a:avLst/>
                          </a:prstGeom>
                        </pic:spPr>
                      </pic:pic>
                    </a:graphicData>
                  </a:graphic>
                </wp:inline>
              </w:drawing>
            </w:r>
          </w:p>
        </w:tc>
        <w:tc>
          <w:tcPr>
            <w:tcW w:w="634" w:type="pct"/>
            <w:vAlign w:val="center"/>
          </w:tcPr>
          <w:p w14:paraId="1CA261EE" w14:textId="77777777" w:rsidR="00241F13" w:rsidRDefault="00241F13" w:rsidP="00D456F7">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094" behindDoc="0" locked="0" layoutInCell="1" allowOverlap="1" wp14:anchorId="1E24F693" wp14:editId="08FAF085">
                      <wp:simplePos x="0" y="0"/>
                      <wp:positionH relativeFrom="column">
                        <wp:posOffset>-158750</wp:posOffset>
                      </wp:positionH>
                      <wp:positionV relativeFrom="paragraph">
                        <wp:posOffset>457835</wp:posOffset>
                      </wp:positionV>
                      <wp:extent cx="489585" cy="285115"/>
                      <wp:effectExtent l="0" t="0" r="0" b="635"/>
                      <wp:wrapNone/>
                      <wp:docPr id="903" name="Text Box 903"/>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371DB38"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29°C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1E24F693" id="Text Box 903" o:spid="_x0000_s1041" type="#_x0000_t202" style="position:absolute;left:0;text-align:left;margin-left:-12.5pt;margin-top:36.05pt;width:38.55pt;height:22.45pt;z-index:2516510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" filled="f" stroked="f">
                      <v:textbox>
                        <w:txbxContent>
                          <w:p w14:paraId="4371DB38"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29°C</w:t>
                            </w:r>
                          </w:p>
                        </w:txbxContent>
                      </v:textbox>
                    </v:shape>
                  </w:pict>
                </mc:Fallback>
              </mc:AlternateContent>
            </w:r>
            <w:r>
              <w:rPr>
                <w:noProof/>
              </w:rPr>
              <w:drawing>
                <wp:inline distT="0" distB="0" distL="0" distR="0" wp14:anchorId="1E24F4BD" wp14:editId="0ACDBBD3">
                  <wp:extent cx="648000" cy="516835"/>
                  <wp:effectExtent l="0" t="0" r="0" b="0"/>
                  <wp:docPr id="973" name="Picture 973"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Shape, arrow&#10;&#10;Description automatically generated"/>
                          <pic:cNvPicPr/>
                        </pic:nvPicPr>
                        <pic:blipFill>
                          <a:blip r:embed="rId72"/>
                          <a:stretch>
                            <a:fillRect/>
                          </a:stretch>
                        </pic:blipFill>
                        <pic:spPr>
                          <a:xfrm>
                            <a:off x="0" y="0"/>
                            <a:ext cx="648000" cy="516835"/>
                          </a:xfrm>
                          <a:prstGeom prst="rect">
                            <a:avLst/>
                          </a:prstGeom>
                        </pic:spPr>
                      </pic:pic>
                    </a:graphicData>
                  </a:graphic>
                </wp:inline>
              </w:drawing>
            </w:r>
          </w:p>
        </w:tc>
        <w:tc>
          <w:tcPr>
            <w:tcW w:w="634" w:type="pct"/>
            <w:vAlign w:val="center"/>
          </w:tcPr>
          <w:p w14:paraId="1C93970B" w14:textId="77777777" w:rsidR="00241F13" w:rsidRDefault="00241F13" w:rsidP="00D456F7">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095" behindDoc="0" locked="0" layoutInCell="1" allowOverlap="1" wp14:anchorId="11AB33DE" wp14:editId="1DE9C5F5">
                      <wp:simplePos x="0" y="0"/>
                      <wp:positionH relativeFrom="column">
                        <wp:posOffset>-137795</wp:posOffset>
                      </wp:positionH>
                      <wp:positionV relativeFrom="paragraph">
                        <wp:posOffset>465455</wp:posOffset>
                      </wp:positionV>
                      <wp:extent cx="489585" cy="285115"/>
                      <wp:effectExtent l="0" t="0" r="0" b="635"/>
                      <wp:wrapNone/>
                      <wp:docPr id="904" name="Text Box 904"/>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1F3CF6F"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32°C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11AB33DE" id="Text Box 904" o:spid="_x0000_s1042" type="#_x0000_t202" style="position:absolute;left:0;text-align:left;margin-left:-10.85pt;margin-top:36.65pt;width:38.55pt;height:22.45pt;z-index:2516510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" filled="f" stroked="f">
                      <v:textbox>
                        <w:txbxContent>
                          <w:p w14:paraId="01F3CF6F"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32°C</w:t>
                            </w:r>
                          </w:p>
                        </w:txbxContent>
                      </v:textbox>
                    </v:shape>
                  </w:pict>
                </mc:Fallback>
              </mc:AlternateContent>
            </w:r>
            <w:r>
              <w:rPr>
                <w:noProof/>
              </w:rPr>
              <w:drawing>
                <wp:inline distT="0" distB="0" distL="0" distR="0" wp14:anchorId="224FD624" wp14:editId="6BD6D55A">
                  <wp:extent cx="648000" cy="481011"/>
                  <wp:effectExtent l="0" t="0" r="0" b="0"/>
                  <wp:docPr id="974" name="Picture 974" descr="A picture containing l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lighter&#10;&#10;Description automatically generated"/>
                          <pic:cNvPicPr/>
                        </pic:nvPicPr>
                        <pic:blipFill>
                          <a:blip r:embed="rId73"/>
                          <a:stretch>
                            <a:fillRect/>
                          </a:stretch>
                        </pic:blipFill>
                        <pic:spPr>
                          <a:xfrm>
                            <a:off x="0" y="0"/>
                            <a:ext cx="648000" cy="481011"/>
                          </a:xfrm>
                          <a:prstGeom prst="rect">
                            <a:avLst/>
                          </a:prstGeom>
                        </pic:spPr>
                      </pic:pic>
                    </a:graphicData>
                  </a:graphic>
                </wp:inline>
              </w:drawing>
            </w:r>
          </w:p>
        </w:tc>
        <w:tc>
          <w:tcPr>
            <w:tcW w:w="634" w:type="pct"/>
            <w:vAlign w:val="center"/>
          </w:tcPr>
          <w:p w14:paraId="65164195" w14:textId="77777777" w:rsidR="00241F13" w:rsidRDefault="00241F13" w:rsidP="00D456F7">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096" behindDoc="0" locked="0" layoutInCell="1" allowOverlap="1" wp14:anchorId="2BC3D954" wp14:editId="2C5BFEDA">
                      <wp:simplePos x="0" y="0"/>
                      <wp:positionH relativeFrom="column">
                        <wp:posOffset>-125095</wp:posOffset>
                      </wp:positionH>
                      <wp:positionV relativeFrom="paragraph">
                        <wp:posOffset>450215</wp:posOffset>
                      </wp:positionV>
                      <wp:extent cx="489585" cy="285115"/>
                      <wp:effectExtent l="0" t="0" r="0" b="635"/>
                      <wp:wrapNone/>
                      <wp:docPr id="905" name="Text Box 905"/>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16991DF"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34°C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2BC3D954" id="Text Box 905" o:spid="_x0000_s1043" type="#_x0000_t202" style="position:absolute;left:0;text-align:left;margin-left:-9.85pt;margin-top:35.45pt;width:38.55pt;height:22.45pt;z-index:251651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" filled="f" stroked="f">
                      <v:textbox>
                        <w:txbxContent>
                          <w:p w14:paraId="016991DF"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34°C</w:t>
                            </w:r>
                          </w:p>
                        </w:txbxContent>
                      </v:textbox>
                    </v:shape>
                  </w:pict>
                </mc:Fallback>
              </mc:AlternateContent>
            </w:r>
            <w:r>
              <w:rPr>
                <w:noProof/>
              </w:rPr>
              <w:drawing>
                <wp:inline distT="0" distB="0" distL="0" distR="0" wp14:anchorId="134918E0" wp14:editId="764BF880">
                  <wp:extent cx="648000" cy="481226"/>
                  <wp:effectExtent l="0" t="0" r="0" b="0"/>
                  <wp:docPr id="975" name="Picture 975" descr="A picture containing lighter, marker, batte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Picture 700" descr="A picture containing lighter, marker, battery&#10;&#10;Description automatically generated"/>
                          <pic:cNvPicPr/>
                        </pic:nvPicPr>
                        <pic:blipFill>
                          <a:blip r:embed="rId74"/>
                          <a:stretch>
                            <a:fillRect/>
                          </a:stretch>
                        </pic:blipFill>
                        <pic:spPr>
                          <a:xfrm>
                            <a:off x="0" y="0"/>
                            <a:ext cx="648000" cy="481226"/>
                          </a:xfrm>
                          <a:prstGeom prst="rect">
                            <a:avLst/>
                          </a:prstGeom>
                        </pic:spPr>
                      </pic:pic>
                    </a:graphicData>
                  </a:graphic>
                </wp:inline>
              </w:drawing>
            </w:r>
          </w:p>
        </w:tc>
        <w:tc>
          <w:tcPr>
            <w:tcW w:w="634" w:type="pct"/>
            <w:vAlign w:val="center"/>
          </w:tcPr>
          <w:p w14:paraId="21DEE100" w14:textId="77777777" w:rsidR="00241F13" w:rsidRDefault="00241F13" w:rsidP="00D456F7">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082" behindDoc="0" locked="0" layoutInCell="1" allowOverlap="1" wp14:anchorId="5B89505E" wp14:editId="10A31740">
                      <wp:simplePos x="0" y="0"/>
                      <wp:positionH relativeFrom="column">
                        <wp:posOffset>-142875</wp:posOffset>
                      </wp:positionH>
                      <wp:positionV relativeFrom="paragraph">
                        <wp:posOffset>457200</wp:posOffset>
                      </wp:positionV>
                      <wp:extent cx="489585" cy="285115"/>
                      <wp:effectExtent l="0" t="0" r="0" b="635"/>
                      <wp:wrapNone/>
                      <wp:docPr id="906" name="Text Box 906"/>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A0DC280"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34°C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5B89505E" id="Text Box 906" o:spid="_x0000_s1044" type="#_x0000_t202" style="position:absolute;left:0;text-align:left;margin-left:-11.25pt;margin-top:36pt;width:38.55pt;height:22.45pt;z-index:2516510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" filled="f" stroked="f">
                      <v:textbox>
                        <w:txbxContent>
                          <w:p w14:paraId="4A0DC280"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34°C</w:t>
                            </w:r>
                          </w:p>
                        </w:txbxContent>
                      </v:textbox>
                    </v:shape>
                  </w:pict>
                </mc:Fallback>
              </mc:AlternateContent>
            </w:r>
            <w:r>
              <w:rPr>
                <w:noProof/>
              </w:rPr>
              <w:drawing>
                <wp:inline distT="0" distB="0" distL="0" distR="0" wp14:anchorId="63975018" wp14:editId="3EE8A746">
                  <wp:extent cx="648000" cy="508579"/>
                  <wp:effectExtent l="0" t="0" r="0" b="6350"/>
                  <wp:docPr id="976" name="Picture 976" descr="A picture containing l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A picture containing lighter&#10;&#10;Description automatically generated"/>
                          <pic:cNvPicPr/>
                        </pic:nvPicPr>
                        <pic:blipFill>
                          <a:blip r:embed="rId67"/>
                          <a:stretch>
                            <a:fillRect/>
                          </a:stretch>
                        </pic:blipFill>
                        <pic:spPr>
                          <a:xfrm>
                            <a:off x="0" y="0"/>
                            <a:ext cx="648000" cy="508579"/>
                          </a:xfrm>
                          <a:prstGeom prst="rect">
                            <a:avLst/>
                          </a:prstGeom>
                        </pic:spPr>
                      </pic:pic>
                    </a:graphicData>
                  </a:graphic>
                </wp:inline>
              </w:drawing>
            </w:r>
          </w:p>
        </w:tc>
        <w:tc>
          <w:tcPr>
            <w:tcW w:w="634" w:type="pct"/>
            <w:vAlign w:val="center"/>
          </w:tcPr>
          <w:p w14:paraId="7E6A77BE" w14:textId="77777777" w:rsidR="00241F13" w:rsidRDefault="00241F13" w:rsidP="00D456F7">
            <w:pPr>
              <w:jc w:val="center"/>
              <w:rPr>
                <w:rFonts w:ascii="Times New Roman" w:hAnsi="Times New Roman" w:cs="Times New Roman"/>
              </w:rPr>
            </w:pPr>
          </w:p>
        </w:tc>
      </w:tr>
      <w:tr w:rsidR="003E6342" w14:paraId="0CF15467" w14:textId="77777777" w:rsidTr="00835FEF">
        <w:trPr>
          <w:trHeight w:val="630"/>
        </w:trPr>
        <w:tc>
          <w:tcPr>
            <w:tcW w:w="593" w:type="pct"/>
            <w:vMerge/>
            <w:textDirection w:val="btLr"/>
            <w:vAlign w:val="center"/>
          </w:tcPr>
          <w:p w14:paraId="42250E22" w14:textId="77777777" w:rsidR="00241F13" w:rsidRPr="00933A6A" w:rsidRDefault="00241F13" w:rsidP="00D456F7">
            <w:pPr>
              <w:ind w:left="113" w:right="113"/>
              <w:jc w:val="center"/>
              <w:rPr>
                <w:rFonts w:ascii="Times New Roman" w:hAnsi="Times New Roman" w:cs="Times New Roman"/>
                <w:b/>
                <w:bCs/>
                <w:sz w:val="20"/>
                <w:szCs w:val="20"/>
              </w:rPr>
            </w:pPr>
          </w:p>
        </w:tc>
        <w:tc>
          <w:tcPr>
            <w:tcW w:w="242" w:type="pct"/>
            <w:vMerge w:val="restart"/>
            <w:textDirection w:val="btLr"/>
            <w:vAlign w:val="center"/>
          </w:tcPr>
          <w:p w14:paraId="229C0186" w14:textId="77777777" w:rsidR="00241F13" w:rsidRPr="00933A6A" w:rsidRDefault="00241F13" w:rsidP="00D456F7">
            <w:pPr>
              <w:ind w:left="113" w:right="113"/>
              <w:jc w:val="center"/>
              <w:rPr>
                <w:rFonts w:ascii="Times New Roman" w:hAnsi="Times New Roman" w:cs="Times New Roman"/>
                <w:b/>
                <w:bCs/>
                <w:sz w:val="20"/>
                <w:szCs w:val="20"/>
              </w:rPr>
            </w:pPr>
            <w:r>
              <w:rPr>
                <w:rFonts w:ascii="Times New Roman" w:hAnsi="Times New Roman" w:cs="Times New Roman"/>
                <w:b/>
                <w:bCs/>
                <w:sz w:val="20"/>
                <w:szCs w:val="20"/>
              </w:rPr>
              <w:t>UDDS</w:t>
            </w:r>
          </w:p>
        </w:tc>
        <w:tc>
          <w:tcPr>
            <w:tcW w:w="362" w:type="pct"/>
            <w:textDirection w:val="btLr"/>
            <w:vAlign w:val="center"/>
          </w:tcPr>
          <w:p w14:paraId="55F33CFB" w14:textId="77777777" w:rsidR="00241F13" w:rsidRPr="00933A6A" w:rsidRDefault="00241F13" w:rsidP="00D456F7">
            <w:pPr>
              <w:ind w:left="113" w:right="113"/>
              <w:jc w:val="center"/>
              <w:rPr>
                <w:rFonts w:ascii="Times New Roman" w:hAnsi="Times New Roman" w:cs="Times New Roman"/>
                <w:sz w:val="20"/>
                <w:szCs w:val="20"/>
              </w:rPr>
            </w:pPr>
          </w:p>
        </w:tc>
        <w:tc>
          <w:tcPr>
            <w:tcW w:w="634" w:type="pct"/>
            <w:vAlign w:val="center"/>
          </w:tcPr>
          <w:p w14:paraId="6F775813" w14:textId="77777777" w:rsidR="00241F13" w:rsidRDefault="00241F13" w:rsidP="00D456F7">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072" behindDoc="0" locked="0" layoutInCell="1" allowOverlap="1" wp14:anchorId="7E65FA3F" wp14:editId="1FE30C4B">
                      <wp:simplePos x="0" y="0"/>
                      <wp:positionH relativeFrom="column">
                        <wp:posOffset>-124460</wp:posOffset>
                      </wp:positionH>
                      <wp:positionV relativeFrom="paragraph">
                        <wp:posOffset>-71755</wp:posOffset>
                      </wp:positionV>
                      <wp:extent cx="511810" cy="285115"/>
                      <wp:effectExtent l="0" t="0" r="0" b="635"/>
                      <wp:wrapNone/>
                      <wp:docPr id="907" name="Text Box 907"/>
                      <wp:cNvGraphicFramePr/>
                      <a:graphic xmlns:a="http://schemas.openxmlformats.org/drawingml/2006/main">
                        <a:graphicData uri="http://schemas.microsoft.com/office/word/2010/wordprocessingShape">
                          <wps:wsp>
                            <wps:cNvSpPr txBox="1"/>
                            <wps:spPr>
                              <a:xfrm>
                                <a:off x="0" y="0"/>
                                <a:ext cx="51181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CEB729A"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E65FA3F" id="Text Box 907" o:spid="_x0000_s1045" type="#_x0000_t202" style="position:absolute;left:0;text-align:left;margin-left:-9.8pt;margin-top:-5.65pt;width:40.3pt;height:22.4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" filled="f" stroked="f">
                      <v:textbox>
                        <w:txbxContent>
                          <w:p w14:paraId="0CEB729A"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v:textbox>
                    </v:shape>
                  </w:pict>
                </mc:Fallback>
              </mc:AlternateContent>
            </w:r>
            <w:r>
              <w:rPr>
                <w:noProof/>
              </w:rPr>
              <w:drawing>
                <wp:inline distT="0" distB="0" distL="0" distR="0" wp14:anchorId="56A603D3" wp14:editId="39ED8920">
                  <wp:extent cx="648000" cy="488908"/>
                  <wp:effectExtent l="0" t="0" r="0" b="6985"/>
                  <wp:docPr id="977" name="Picture 977"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Shape, arrow&#10;&#10;Description automatically generated"/>
                          <pic:cNvPicPr/>
                        </pic:nvPicPr>
                        <pic:blipFill>
                          <a:blip r:embed="rId75"/>
                          <a:stretch>
                            <a:fillRect/>
                          </a:stretch>
                        </pic:blipFill>
                        <pic:spPr>
                          <a:xfrm>
                            <a:off x="0" y="0"/>
                            <a:ext cx="648000" cy="488908"/>
                          </a:xfrm>
                          <a:prstGeom prst="rect">
                            <a:avLst/>
                          </a:prstGeom>
                        </pic:spPr>
                      </pic:pic>
                    </a:graphicData>
                  </a:graphic>
                </wp:inline>
              </w:drawing>
            </w:r>
          </w:p>
        </w:tc>
        <w:tc>
          <w:tcPr>
            <w:tcW w:w="634" w:type="pct"/>
            <w:vAlign w:val="center"/>
          </w:tcPr>
          <w:p w14:paraId="507ACA83" w14:textId="77777777" w:rsidR="00241F13" w:rsidRDefault="00241F13" w:rsidP="00D456F7">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084" behindDoc="0" locked="0" layoutInCell="1" allowOverlap="1" wp14:anchorId="68B25170" wp14:editId="6217A44F">
                      <wp:simplePos x="0" y="0"/>
                      <wp:positionH relativeFrom="column">
                        <wp:posOffset>-147955</wp:posOffset>
                      </wp:positionH>
                      <wp:positionV relativeFrom="paragraph">
                        <wp:posOffset>457835</wp:posOffset>
                      </wp:positionV>
                      <wp:extent cx="489585" cy="285115"/>
                      <wp:effectExtent l="0" t="0" r="0" b="635"/>
                      <wp:wrapNone/>
                      <wp:docPr id="908" name="Text Box 908"/>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F9836F7"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68B25170" id="Text Box 908" o:spid="_x0000_s1046" type="#_x0000_t202" style="position:absolute;left:0;text-align:left;margin-left:-11.65pt;margin-top:36.05pt;width:38.55pt;height:22.45pt;z-index:2516510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" filled="f" stroked="f">
                      <v:textbox>
                        <w:txbxContent>
                          <w:p w14:paraId="3F9836F7"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v:textbox>
                    </v:shape>
                  </w:pict>
                </mc:Fallback>
              </mc:AlternateContent>
            </w:r>
            <w:r>
              <w:rPr>
                <w:noProof/>
              </w:rPr>
              <w:drawing>
                <wp:inline distT="0" distB="0" distL="0" distR="0" wp14:anchorId="246ED7D4" wp14:editId="4B5AA433">
                  <wp:extent cx="648000" cy="514752"/>
                  <wp:effectExtent l="0" t="0" r="0" b="0"/>
                  <wp:docPr id="978" name="Picture 978" descr="A picture containing l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Picture 702" descr="A picture containing lighter&#10;&#10;Description automatically generated"/>
                          <pic:cNvPicPr/>
                        </pic:nvPicPr>
                        <pic:blipFill>
                          <a:blip r:embed="rId76"/>
                          <a:stretch>
                            <a:fillRect/>
                          </a:stretch>
                        </pic:blipFill>
                        <pic:spPr>
                          <a:xfrm>
                            <a:off x="0" y="0"/>
                            <a:ext cx="648000" cy="514752"/>
                          </a:xfrm>
                          <a:prstGeom prst="rect">
                            <a:avLst/>
                          </a:prstGeom>
                        </pic:spPr>
                      </pic:pic>
                    </a:graphicData>
                  </a:graphic>
                </wp:inline>
              </w:drawing>
            </w:r>
          </w:p>
        </w:tc>
        <w:tc>
          <w:tcPr>
            <w:tcW w:w="634" w:type="pct"/>
            <w:vAlign w:val="center"/>
          </w:tcPr>
          <w:p w14:paraId="11B7D5F0" w14:textId="77777777" w:rsidR="00241F13" w:rsidRDefault="00241F13" w:rsidP="00D456F7">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085" behindDoc="0" locked="0" layoutInCell="1" allowOverlap="1" wp14:anchorId="6F5A1D9A" wp14:editId="40075FAA">
                      <wp:simplePos x="0" y="0"/>
                      <wp:positionH relativeFrom="column">
                        <wp:posOffset>-147320</wp:posOffset>
                      </wp:positionH>
                      <wp:positionV relativeFrom="paragraph">
                        <wp:posOffset>464820</wp:posOffset>
                      </wp:positionV>
                      <wp:extent cx="489585" cy="285115"/>
                      <wp:effectExtent l="0" t="0" r="0" b="635"/>
                      <wp:wrapNone/>
                      <wp:docPr id="909" name="Text Box 909"/>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D818456"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6F5A1D9A" id="Text Box 909" o:spid="_x0000_s1047" type="#_x0000_t202" style="position:absolute;left:0;text-align:left;margin-left:-11.6pt;margin-top:36.6pt;width:38.55pt;height:22.45pt;z-index:2516510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" filled="f" stroked="f">
                      <v:textbox>
                        <w:txbxContent>
                          <w:p w14:paraId="4D818456"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26°C</w:t>
                            </w:r>
                          </w:p>
                        </w:txbxContent>
                      </v:textbox>
                    </v:shape>
                  </w:pict>
                </mc:Fallback>
              </mc:AlternateContent>
            </w:r>
            <w:r>
              <w:rPr>
                <w:noProof/>
              </w:rPr>
              <w:drawing>
                <wp:inline distT="0" distB="0" distL="0" distR="0" wp14:anchorId="6A806A47" wp14:editId="5B7A05ED">
                  <wp:extent cx="648000" cy="514752"/>
                  <wp:effectExtent l="0" t="0" r="0" b="0"/>
                  <wp:docPr id="979" name="Picture 979" descr="A picture containing l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Picture 703" descr="A picture containing lighter&#10;&#10;Description automatically generated"/>
                          <pic:cNvPicPr/>
                        </pic:nvPicPr>
                        <pic:blipFill>
                          <a:blip r:embed="rId76"/>
                          <a:stretch>
                            <a:fillRect/>
                          </a:stretch>
                        </pic:blipFill>
                        <pic:spPr>
                          <a:xfrm>
                            <a:off x="0" y="0"/>
                            <a:ext cx="648000" cy="514752"/>
                          </a:xfrm>
                          <a:prstGeom prst="rect">
                            <a:avLst/>
                          </a:prstGeom>
                        </pic:spPr>
                      </pic:pic>
                    </a:graphicData>
                  </a:graphic>
                </wp:inline>
              </w:drawing>
            </w:r>
          </w:p>
        </w:tc>
        <w:tc>
          <w:tcPr>
            <w:tcW w:w="634" w:type="pct"/>
            <w:vAlign w:val="center"/>
          </w:tcPr>
          <w:p w14:paraId="54972390" w14:textId="77777777" w:rsidR="00241F13" w:rsidRDefault="00241F13" w:rsidP="00D456F7">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086" behindDoc="0" locked="0" layoutInCell="1" allowOverlap="1" wp14:anchorId="734230A8" wp14:editId="75EDC4FC">
                      <wp:simplePos x="0" y="0"/>
                      <wp:positionH relativeFrom="column">
                        <wp:posOffset>-154940</wp:posOffset>
                      </wp:positionH>
                      <wp:positionV relativeFrom="paragraph">
                        <wp:posOffset>450215</wp:posOffset>
                      </wp:positionV>
                      <wp:extent cx="489585" cy="285115"/>
                      <wp:effectExtent l="0" t="0" r="0" b="635"/>
                      <wp:wrapNone/>
                      <wp:docPr id="910" name="Text Box 910"/>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CBEB294"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34230A8" id="Text Box 910" o:spid="_x0000_s1048" type="#_x0000_t202" style="position:absolute;left:0;text-align:left;margin-left:-12.2pt;margin-top:35.45pt;width:38.55pt;height:22.45pt;z-index:2516510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" filled="f" stroked="f">
                      <v:textbox>
                        <w:txbxContent>
                          <w:p w14:paraId="7CBEB294"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26°C</w:t>
                            </w:r>
                          </w:p>
                        </w:txbxContent>
                      </v:textbox>
                    </v:shape>
                  </w:pict>
                </mc:Fallback>
              </mc:AlternateContent>
            </w:r>
            <w:r>
              <w:rPr>
                <w:noProof/>
              </w:rPr>
              <w:drawing>
                <wp:inline distT="0" distB="0" distL="0" distR="0" wp14:anchorId="4ED61ADF" wp14:editId="06D1BAD3">
                  <wp:extent cx="648000" cy="476057"/>
                  <wp:effectExtent l="0" t="0" r="0" b="635"/>
                  <wp:docPr id="980" name="Picture 980" descr="A picture containing l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A picture containing lighter&#10;&#10;Description automatically generated"/>
                          <pic:cNvPicPr/>
                        </pic:nvPicPr>
                        <pic:blipFill>
                          <a:blip r:embed="rId77"/>
                          <a:stretch>
                            <a:fillRect/>
                          </a:stretch>
                        </pic:blipFill>
                        <pic:spPr>
                          <a:xfrm>
                            <a:off x="0" y="0"/>
                            <a:ext cx="648000" cy="476057"/>
                          </a:xfrm>
                          <a:prstGeom prst="rect">
                            <a:avLst/>
                          </a:prstGeom>
                        </pic:spPr>
                      </pic:pic>
                    </a:graphicData>
                  </a:graphic>
                </wp:inline>
              </w:drawing>
            </w:r>
          </w:p>
        </w:tc>
        <w:tc>
          <w:tcPr>
            <w:tcW w:w="634" w:type="pct"/>
            <w:vAlign w:val="center"/>
          </w:tcPr>
          <w:p w14:paraId="453C412D" w14:textId="77777777" w:rsidR="00241F13" w:rsidRDefault="00241F13" w:rsidP="00D456F7">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087" behindDoc="0" locked="0" layoutInCell="1" allowOverlap="1" wp14:anchorId="36F8F404" wp14:editId="3DAAFBA5">
                      <wp:simplePos x="0" y="0"/>
                      <wp:positionH relativeFrom="column">
                        <wp:posOffset>-140970</wp:posOffset>
                      </wp:positionH>
                      <wp:positionV relativeFrom="paragraph">
                        <wp:posOffset>457835</wp:posOffset>
                      </wp:positionV>
                      <wp:extent cx="489585" cy="285115"/>
                      <wp:effectExtent l="0" t="0" r="0" b="635"/>
                      <wp:wrapNone/>
                      <wp:docPr id="911" name="Text Box 911"/>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AD5C1B7"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36F8F404" id="Text Box 911" o:spid="_x0000_s1049" type="#_x0000_t202" style="position:absolute;left:0;text-align:left;margin-left:-11.1pt;margin-top:36.05pt;width:38.55pt;height:22.45pt;z-index:2516510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" filled="f" stroked="f">
                      <v:textbox>
                        <w:txbxContent>
                          <w:p w14:paraId="3AD5C1B7"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26°C</w:t>
                            </w:r>
                          </w:p>
                        </w:txbxContent>
                      </v:textbox>
                    </v:shape>
                  </w:pict>
                </mc:Fallback>
              </mc:AlternateContent>
            </w:r>
            <w:r>
              <w:rPr>
                <w:noProof/>
              </w:rPr>
              <w:drawing>
                <wp:inline distT="0" distB="0" distL="0" distR="0" wp14:anchorId="6B9AB89A" wp14:editId="29A8E33C">
                  <wp:extent cx="648000" cy="481226"/>
                  <wp:effectExtent l="0" t="0" r="0" b="0"/>
                  <wp:docPr id="981" name="Picture 981" descr="A picture containing l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A picture containing lighter&#10;&#10;Description automatically generated"/>
                          <pic:cNvPicPr/>
                        </pic:nvPicPr>
                        <pic:blipFill>
                          <a:blip r:embed="rId78"/>
                          <a:stretch>
                            <a:fillRect/>
                          </a:stretch>
                        </pic:blipFill>
                        <pic:spPr>
                          <a:xfrm>
                            <a:off x="0" y="0"/>
                            <a:ext cx="648000" cy="481226"/>
                          </a:xfrm>
                          <a:prstGeom prst="rect">
                            <a:avLst/>
                          </a:prstGeom>
                        </pic:spPr>
                      </pic:pic>
                    </a:graphicData>
                  </a:graphic>
                </wp:inline>
              </w:drawing>
            </w:r>
          </w:p>
        </w:tc>
        <w:tc>
          <w:tcPr>
            <w:tcW w:w="634" w:type="pct"/>
            <w:vAlign w:val="center"/>
          </w:tcPr>
          <w:p w14:paraId="339D2A79" w14:textId="77777777" w:rsidR="00241F13" w:rsidRDefault="00241F13" w:rsidP="00D456F7">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083" behindDoc="0" locked="0" layoutInCell="1" allowOverlap="1" wp14:anchorId="4F222EDE" wp14:editId="5BBFA487">
                      <wp:simplePos x="0" y="0"/>
                      <wp:positionH relativeFrom="column">
                        <wp:posOffset>-128270</wp:posOffset>
                      </wp:positionH>
                      <wp:positionV relativeFrom="paragraph">
                        <wp:posOffset>-58420</wp:posOffset>
                      </wp:positionV>
                      <wp:extent cx="489585" cy="285115"/>
                      <wp:effectExtent l="0" t="0" r="0" b="635"/>
                      <wp:wrapNone/>
                      <wp:docPr id="912" name="Text Box 912"/>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5755D54"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37°C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4F222EDE" id="Text Box 912" o:spid="_x0000_s1050" type="#_x0000_t202" style="position:absolute;left:0;text-align:left;margin-left:-10.1pt;margin-top:-4.6pt;width:38.55pt;height:22.45pt;z-index:2516510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" filled="f" stroked="f">
                      <v:textbox>
                        <w:txbxContent>
                          <w:p w14:paraId="35755D54"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37°C</w:t>
                            </w:r>
                          </w:p>
                        </w:txbxContent>
                      </v:textbox>
                    </v:shape>
                  </w:pict>
                </mc:Fallback>
              </mc:AlternateContent>
            </w:r>
            <w:r>
              <w:rPr>
                <w:rFonts w:ascii="Times New Roman" w:hAnsi="Times New Roman" w:cs="Times New Roman"/>
                <w:noProof/>
                <w:sz w:val="24"/>
                <w:szCs w:val="24"/>
                <w:lang w:eastAsia="en-GB"/>
              </w:rPr>
              <mc:AlternateContent>
                <mc:Choice Requires="wps">
                  <w:drawing>
                    <wp:anchor distT="0" distB="0" distL="114300" distR="114300" simplePos="0" relativeHeight="251651088" behindDoc="0" locked="0" layoutInCell="1" allowOverlap="1" wp14:anchorId="01D04038" wp14:editId="6384CBC5">
                      <wp:simplePos x="0" y="0"/>
                      <wp:positionH relativeFrom="column">
                        <wp:posOffset>-140335</wp:posOffset>
                      </wp:positionH>
                      <wp:positionV relativeFrom="paragraph">
                        <wp:posOffset>464820</wp:posOffset>
                      </wp:positionV>
                      <wp:extent cx="489585" cy="285115"/>
                      <wp:effectExtent l="0" t="0" r="0" b="635"/>
                      <wp:wrapNone/>
                      <wp:docPr id="913" name="Text Box 913"/>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28A1CCE"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1D04038" id="Text Box 913" o:spid="_x0000_s1051" type="#_x0000_t202" style="position:absolute;left:0;text-align:left;margin-left:-11.05pt;margin-top:36.6pt;width:38.55pt;height:22.45pt;z-index:25165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" filled="f" stroked="f">
                      <v:textbox>
                        <w:txbxContent>
                          <w:p w14:paraId="728A1CCE"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26°C</w:t>
                            </w:r>
                          </w:p>
                        </w:txbxContent>
                      </v:textbox>
                    </v:shape>
                  </w:pict>
                </mc:Fallback>
              </mc:AlternateContent>
            </w:r>
            <w:r>
              <w:rPr>
                <w:noProof/>
              </w:rPr>
              <w:drawing>
                <wp:inline distT="0" distB="0" distL="0" distR="0" wp14:anchorId="7C784230" wp14:editId="2C902679">
                  <wp:extent cx="648000" cy="533706"/>
                  <wp:effectExtent l="0" t="0" r="0" b="0"/>
                  <wp:docPr id="982" name="Picture 982" descr="A picture containing l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A picture containing lighter&#10;&#10;Description automatically generated"/>
                          <pic:cNvPicPr/>
                        </pic:nvPicPr>
                        <pic:blipFill>
                          <a:blip r:embed="rId79"/>
                          <a:stretch>
                            <a:fillRect/>
                          </a:stretch>
                        </pic:blipFill>
                        <pic:spPr>
                          <a:xfrm>
                            <a:off x="0" y="0"/>
                            <a:ext cx="648000" cy="533706"/>
                          </a:xfrm>
                          <a:prstGeom prst="rect">
                            <a:avLst/>
                          </a:prstGeom>
                        </pic:spPr>
                      </pic:pic>
                    </a:graphicData>
                  </a:graphic>
                </wp:inline>
              </w:drawing>
            </w:r>
          </w:p>
        </w:tc>
      </w:tr>
      <w:tr w:rsidR="003E6342" w14:paraId="307B1E60" w14:textId="77777777" w:rsidTr="00835FEF">
        <w:trPr>
          <w:trHeight w:val="628"/>
        </w:trPr>
        <w:tc>
          <w:tcPr>
            <w:tcW w:w="593" w:type="pct"/>
            <w:vMerge/>
            <w:textDirection w:val="btLr"/>
            <w:vAlign w:val="center"/>
          </w:tcPr>
          <w:p w14:paraId="72029932" w14:textId="77777777" w:rsidR="00241F13" w:rsidRPr="00933A6A" w:rsidRDefault="00241F13" w:rsidP="00D456F7">
            <w:pPr>
              <w:ind w:left="113" w:right="113"/>
              <w:jc w:val="center"/>
              <w:rPr>
                <w:rFonts w:ascii="Times New Roman" w:hAnsi="Times New Roman" w:cs="Times New Roman"/>
                <w:b/>
                <w:bCs/>
                <w:sz w:val="20"/>
                <w:szCs w:val="20"/>
              </w:rPr>
            </w:pPr>
          </w:p>
        </w:tc>
        <w:tc>
          <w:tcPr>
            <w:tcW w:w="242" w:type="pct"/>
            <w:vMerge/>
            <w:textDirection w:val="btLr"/>
            <w:vAlign w:val="center"/>
          </w:tcPr>
          <w:p w14:paraId="68BBF88A" w14:textId="77777777" w:rsidR="00241F13" w:rsidRPr="00933A6A" w:rsidRDefault="00241F13" w:rsidP="00D456F7">
            <w:pPr>
              <w:ind w:left="113" w:right="113"/>
              <w:jc w:val="center"/>
              <w:rPr>
                <w:rFonts w:ascii="Times New Roman" w:hAnsi="Times New Roman" w:cs="Times New Roman"/>
                <w:b/>
                <w:bCs/>
                <w:sz w:val="20"/>
                <w:szCs w:val="20"/>
              </w:rPr>
            </w:pPr>
          </w:p>
        </w:tc>
        <w:tc>
          <w:tcPr>
            <w:tcW w:w="362" w:type="pct"/>
            <w:textDirection w:val="btLr"/>
            <w:vAlign w:val="center"/>
          </w:tcPr>
          <w:p w14:paraId="0E3ABD32" w14:textId="77777777" w:rsidR="00241F13" w:rsidRPr="00933A6A" w:rsidRDefault="00241F13" w:rsidP="00D456F7">
            <w:pPr>
              <w:ind w:left="113" w:right="113"/>
              <w:jc w:val="center"/>
              <w:rPr>
                <w:rFonts w:ascii="Times New Roman" w:hAnsi="Times New Roman" w:cs="Times New Roman"/>
                <w:sz w:val="20"/>
                <w:szCs w:val="20"/>
              </w:rPr>
            </w:pPr>
            <w:r w:rsidRPr="00933A6A">
              <w:rPr>
                <w:rFonts w:ascii="Times New Roman" w:hAnsi="Times New Roman" w:cs="Times New Roman"/>
                <w:sz w:val="20"/>
                <w:szCs w:val="20"/>
              </w:rPr>
              <w:t>⁂</w:t>
            </w:r>
          </w:p>
        </w:tc>
        <w:tc>
          <w:tcPr>
            <w:tcW w:w="634" w:type="pct"/>
            <w:vAlign w:val="center"/>
          </w:tcPr>
          <w:p w14:paraId="7E78F2B0" w14:textId="3FCC7A0E" w:rsidR="00241F13" w:rsidRDefault="00241F13" w:rsidP="00D456F7">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073" behindDoc="0" locked="0" layoutInCell="1" allowOverlap="1" wp14:anchorId="783D6B97" wp14:editId="645B61C6">
                      <wp:simplePos x="0" y="0"/>
                      <wp:positionH relativeFrom="column">
                        <wp:posOffset>-124460</wp:posOffset>
                      </wp:positionH>
                      <wp:positionV relativeFrom="paragraph">
                        <wp:posOffset>-74295</wp:posOffset>
                      </wp:positionV>
                      <wp:extent cx="489585" cy="285115"/>
                      <wp:effectExtent l="0" t="0" r="0" b="635"/>
                      <wp:wrapNone/>
                      <wp:docPr id="915" name="Text Box 915"/>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3CD2C0E"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83D6B97" id="Text Box 915" o:spid="_x0000_s1052" type="#_x0000_t202" style="position:absolute;left:0;text-align:left;margin-left:-9.8pt;margin-top:-5.85pt;width:38.55pt;height:22.45pt;z-index:2516510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" filled="f" stroked="f">
                      <v:textbox>
                        <w:txbxContent>
                          <w:p w14:paraId="43CD2C0E"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v:textbox>
                    </v:shape>
                  </w:pict>
                </mc:Fallback>
              </mc:AlternateContent>
            </w:r>
            <w:r>
              <w:rPr>
                <w:noProof/>
              </w:rPr>
              <w:drawing>
                <wp:inline distT="0" distB="0" distL="0" distR="0" wp14:anchorId="560A7206" wp14:editId="69C5466A">
                  <wp:extent cx="648000" cy="497594"/>
                  <wp:effectExtent l="0" t="0" r="0" b="0"/>
                  <wp:docPr id="983" name="Picture 983"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Shape, arrow&#10;&#10;Description automatically generated"/>
                          <pic:cNvPicPr/>
                        </pic:nvPicPr>
                        <pic:blipFill>
                          <a:blip r:embed="rId80"/>
                          <a:stretch>
                            <a:fillRect/>
                          </a:stretch>
                        </pic:blipFill>
                        <pic:spPr>
                          <a:xfrm>
                            <a:off x="0" y="0"/>
                            <a:ext cx="648000" cy="497594"/>
                          </a:xfrm>
                          <a:prstGeom prst="rect">
                            <a:avLst/>
                          </a:prstGeom>
                        </pic:spPr>
                      </pic:pic>
                    </a:graphicData>
                  </a:graphic>
                </wp:inline>
              </w:drawing>
            </w:r>
          </w:p>
        </w:tc>
        <w:tc>
          <w:tcPr>
            <w:tcW w:w="634" w:type="pct"/>
            <w:vAlign w:val="center"/>
          </w:tcPr>
          <w:p w14:paraId="01034DBE" w14:textId="7E5F5AA1" w:rsidR="00241F13" w:rsidRDefault="00241F13" w:rsidP="00D456F7">
            <w:pPr>
              <w:jc w:val="center"/>
              <w:rPr>
                <w:rFonts w:ascii="Times New Roman" w:hAnsi="Times New Roman" w:cs="Times New Roman"/>
              </w:rPr>
            </w:pPr>
            <w:r>
              <w:rPr>
                <w:noProof/>
              </w:rPr>
              <w:drawing>
                <wp:inline distT="0" distB="0" distL="0" distR="0" wp14:anchorId="2FF4B28C" wp14:editId="227BE0BF">
                  <wp:extent cx="648000" cy="490631"/>
                  <wp:effectExtent l="0" t="0" r="0" b="5080"/>
                  <wp:docPr id="984" name="Picture 984"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Shape, arrow&#10;&#10;Description automatically generated"/>
                          <pic:cNvPicPr/>
                        </pic:nvPicPr>
                        <pic:blipFill>
                          <a:blip r:embed="rId81"/>
                          <a:stretch>
                            <a:fillRect/>
                          </a:stretch>
                        </pic:blipFill>
                        <pic:spPr>
                          <a:xfrm>
                            <a:off x="0" y="0"/>
                            <a:ext cx="648000" cy="490631"/>
                          </a:xfrm>
                          <a:prstGeom prst="rect">
                            <a:avLst/>
                          </a:prstGeom>
                        </pic:spPr>
                      </pic:pic>
                    </a:graphicData>
                  </a:graphic>
                </wp:inline>
              </w:drawing>
            </w:r>
          </w:p>
        </w:tc>
        <w:tc>
          <w:tcPr>
            <w:tcW w:w="634" w:type="pct"/>
            <w:vAlign w:val="center"/>
          </w:tcPr>
          <w:p w14:paraId="76CA129D" w14:textId="45C5FA46" w:rsidR="00241F13" w:rsidRDefault="00241F13" w:rsidP="00D456F7">
            <w:pPr>
              <w:jc w:val="center"/>
              <w:rPr>
                <w:rFonts w:ascii="Times New Roman" w:hAnsi="Times New Roman" w:cs="Times New Roman"/>
              </w:rPr>
            </w:pPr>
            <w:r>
              <w:rPr>
                <w:noProof/>
              </w:rPr>
              <w:drawing>
                <wp:inline distT="0" distB="0" distL="0" distR="0" wp14:anchorId="4EC92CAC" wp14:editId="54E8E19D">
                  <wp:extent cx="648000" cy="481298"/>
                  <wp:effectExtent l="0" t="0" r="0" b="0"/>
                  <wp:docPr id="985" name="Picture 985"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Shape, arrow&#10;&#10;Description automatically generated"/>
                          <pic:cNvPicPr/>
                        </pic:nvPicPr>
                        <pic:blipFill>
                          <a:blip r:embed="rId82"/>
                          <a:stretch>
                            <a:fillRect/>
                          </a:stretch>
                        </pic:blipFill>
                        <pic:spPr>
                          <a:xfrm>
                            <a:off x="0" y="0"/>
                            <a:ext cx="648000" cy="481298"/>
                          </a:xfrm>
                          <a:prstGeom prst="rect">
                            <a:avLst/>
                          </a:prstGeom>
                        </pic:spPr>
                      </pic:pic>
                    </a:graphicData>
                  </a:graphic>
                </wp:inline>
              </w:drawing>
            </w:r>
          </w:p>
        </w:tc>
        <w:tc>
          <w:tcPr>
            <w:tcW w:w="634" w:type="pct"/>
            <w:vAlign w:val="center"/>
          </w:tcPr>
          <w:p w14:paraId="413911C3" w14:textId="07604704" w:rsidR="00241F13" w:rsidRDefault="00241F13" w:rsidP="00D456F7">
            <w:pPr>
              <w:jc w:val="center"/>
              <w:rPr>
                <w:rFonts w:ascii="Times New Roman" w:hAnsi="Times New Roman" w:cs="Times New Roman"/>
              </w:rPr>
            </w:pPr>
            <w:r>
              <w:rPr>
                <w:noProof/>
              </w:rPr>
              <w:drawing>
                <wp:inline distT="0" distB="0" distL="0" distR="0" wp14:anchorId="49F81851" wp14:editId="7DE38F5D">
                  <wp:extent cx="648000" cy="501400"/>
                  <wp:effectExtent l="0" t="0" r="0" b="0"/>
                  <wp:docPr id="986" name="Picture 986"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Shape, arrow&#10;&#10;Description automatically generated"/>
                          <pic:cNvPicPr/>
                        </pic:nvPicPr>
                        <pic:blipFill>
                          <a:blip r:embed="rId83"/>
                          <a:stretch>
                            <a:fillRect/>
                          </a:stretch>
                        </pic:blipFill>
                        <pic:spPr>
                          <a:xfrm>
                            <a:off x="0" y="0"/>
                            <a:ext cx="648000" cy="501400"/>
                          </a:xfrm>
                          <a:prstGeom prst="rect">
                            <a:avLst/>
                          </a:prstGeom>
                        </pic:spPr>
                      </pic:pic>
                    </a:graphicData>
                  </a:graphic>
                </wp:inline>
              </w:drawing>
            </w:r>
          </w:p>
        </w:tc>
        <w:tc>
          <w:tcPr>
            <w:tcW w:w="634" w:type="pct"/>
            <w:vAlign w:val="center"/>
          </w:tcPr>
          <w:p w14:paraId="456B4D77" w14:textId="4D3C5727" w:rsidR="00241F13" w:rsidRDefault="00241F13" w:rsidP="00D456F7">
            <w:pPr>
              <w:jc w:val="center"/>
              <w:rPr>
                <w:rFonts w:ascii="Times New Roman" w:hAnsi="Times New Roman" w:cs="Times New Roman"/>
              </w:rPr>
            </w:pPr>
            <w:r>
              <w:rPr>
                <w:noProof/>
              </w:rPr>
              <w:drawing>
                <wp:inline distT="0" distB="0" distL="0" distR="0" wp14:anchorId="502A91BA" wp14:editId="3350DCEF">
                  <wp:extent cx="648000" cy="486754"/>
                  <wp:effectExtent l="0" t="0" r="0" b="8890"/>
                  <wp:docPr id="987" name="Picture 987"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Shape, arrow&#10;&#10;Description automatically generated"/>
                          <pic:cNvPicPr/>
                        </pic:nvPicPr>
                        <pic:blipFill>
                          <a:blip r:embed="rId84"/>
                          <a:stretch>
                            <a:fillRect/>
                          </a:stretch>
                        </pic:blipFill>
                        <pic:spPr>
                          <a:xfrm>
                            <a:off x="0" y="0"/>
                            <a:ext cx="648000" cy="486754"/>
                          </a:xfrm>
                          <a:prstGeom prst="rect">
                            <a:avLst/>
                          </a:prstGeom>
                        </pic:spPr>
                      </pic:pic>
                    </a:graphicData>
                  </a:graphic>
                </wp:inline>
              </w:drawing>
            </w:r>
          </w:p>
        </w:tc>
        <w:tc>
          <w:tcPr>
            <w:tcW w:w="634" w:type="pct"/>
            <w:vAlign w:val="center"/>
          </w:tcPr>
          <w:p w14:paraId="4087B016" w14:textId="27598F9D" w:rsidR="00241F13" w:rsidRDefault="00241F13" w:rsidP="00D456F7">
            <w:pPr>
              <w:jc w:val="center"/>
              <w:rPr>
                <w:rFonts w:ascii="Times New Roman" w:hAnsi="Times New Roman" w:cs="Times New Roman"/>
              </w:rPr>
            </w:pPr>
            <w:r>
              <w:rPr>
                <w:noProof/>
              </w:rPr>
              <w:drawing>
                <wp:inline distT="0" distB="0" distL="0" distR="0" wp14:anchorId="55A5EF60" wp14:editId="2687FC34">
                  <wp:extent cx="648000" cy="500896"/>
                  <wp:effectExtent l="0" t="0" r="0" b="0"/>
                  <wp:docPr id="988" name="Picture 988"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Shape, arrow&#10;&#10;Description automatically generated"/>
                          <pic:cNvPicPr/>
                        </pic:nvPicPr>
                        <pic:blipFill>
                          <a:blip r:embed="rId85"/>
                          <a:stretch>
                            <a:fillRect/>
                          </a:stretch>
                        </pic:blipFill>
                        <pic:spPr>
                          <a:xfrm>
                            <a:off x="0" y="0"/>
                            <a:ext cx="648000" cy="500896"/>
                          </a:xfrm>
                          <a:prstGeom prst="rect">
                            <a:avLst/>
                          </a:prstGeom>
                        </pic:spPr>
                      </pic:pic>
                    </a:graphicData>
                  </a:graphic>
                </wp:inline>
              </w:drawing>
            </w:r>
          </w:p>
        </w:tc>
      </w:tr>
      <w:tr w:rsidR="003E6342" w14:paraId="25E1D747" w14:textId="77777777" w:rsidTr="00835FEF">
        <w:trPr>
          <w:trHeight w:val="541"/>
        </w:trPr>
        <w:tc>
          <w:tcPr>
            <w:tcW w:w="593" w:type="pct"/>
            <w:vMerge w:val="restart"/>
            <w:textDirection w:val="btLr"/>
            <w:vAlign w:val="center"/>
          </w:tcPr>
          <w:p w14:paraId="7E490F4E" w14:textId="77777777" w:rsidR="00241F13" w:rsidRPr="00933A6A" w:rsidRDefault="00241F13" w:rsidP="00D456F7">
            <w:pPr>
              <w:ind w:left="113" w:right="113"/>
              <w:jc w:val="center"/>
              <w:rPr>
                <w:rFonts w:ascii="Times New Roman" w:hAnsi="Times New Roman" w:cs="Times New Roman"/>
                <w:b/>
                <w:bCs/>
                <w:sz w:val="20"/>
                <w:szCs w:val="20"/>
              </w:rPr>
            </w:pPr>
            <w:r w:rsidRPr="00933A6A">
              <w:rPr>
                <w:rFonts w:ascii="Times New Roman" w:hAnsi="Times New Roman" w:cs="Times New Roman"/>
                <w:b/>
                <w:bCs/>
                <w:sz w:val="20"/>
                <w:szCs w:val="20"/>
              </w:rPr>
              <w:t>Drive cycles</w:t>
            </w:r>
          </w:p>
        </w:tc>
        <w:tc>
          <w:tcPr>
            <w:tcW w:w="242" w:type="pct"/>
            <w:vMerge w:val="restart"/>
            <w:textDirection w:val="btLr"/>
            <w:vAlign w:val="center"/>
          </w:tcPr>
          <w:p w14:paraId="53DD19A6" w14:textId="77777777" w:rsidR="00241F13" w:rsidRPr="00933A6A" w:rsidRDefault="00241F13" w:rsidP="00D456F7">
            <w:pPr>
              <w:ind w:left="113" w:right="113"/>
              <w:jc w:val="center"/>
              <w:rPr>
                <w:rFonts w:ascii="Times New Roman" w:hAnsi="Times New Roman" w:cs="Times New Roman"/>
                <w:b/>
                <w:bCs/>
                <w:sz w:val="20"/>
                <w:szCs w:val="20"/>
              </w:rPr>
            </w:pPr>
            <w:r>
              <w:rPr>
                <w:rFonts w:ascii="Times New Roman" w:hAnsi="Times New Roman" w:cs="Times New Roman"/>
                <w:b/>
                <w:bCs/>
                <w:sz w:val="20"/>
                <w:szCs w:val="20"/>
              </w:rPr>
              <w:t>HWFTa</w:t>
            </w:r>
          </w:p>
        </w:tc>
        <w:tc>
          <w:tcPr>
            <w:tcW w:w="362" w:type="pct"/>
            <w:textDirection w:val="btLr"/>
            <w:vAlign w:val="center"/>
          </w:tcPr>
          <w:p w14:paraId="642DC7F3" w14:textId="77777777" w:rsidR="00241F13" w:rsidRPr="00933A6A" w:rsidRDefault="00241F13" w:rsidP="00D456F7">
            <w:pPr>
              <w:ind w:left="113" w:right="113"/>
              <w:jc w:val="center"/>
              <w:rPr>
                <w:rFonts w:ascii="Times New Roman" w:hAnsi="Times New Roman" w:cs="Times New Roman"/>
                <w:sz w:val="20"/>
                <w:szCs w:val="20"/>
              </w:rPr>
            </w:pPr>
          </w:p>
        </w:tc>
        <w:tc>
          <w:tcPr>
            <w:tcW w:w="634" w:type="pct"/>
            <w:vAlign w:val="center"/>
          </w:tcPr>
          <w:p w14:paraId="4B5C9C87" w14:textId="22733E55" w:rsidR="00241F13" w:rsidRDefault="003E6342" w:rsidP="00D456F7">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074" behindDoc="0" locked="0" layoutInCell="1" allowOverlap="1" wp14:anchorId="3120AD53" wp14:editId="20C2E28A">
                      <wp:simplePos x="0" y="0"/>
                      <wp:positionH relativeFrom="column">
                        <wp:posOffset>-151765</wp:posOffset>
                      </wp:positionH>
                      <wp:positionV relativeFrom="paragraph">
                        <wp:posOffset>-69850</wp:posOffset>
                      </wp:positionV>
                      <wp:extent cx="489585" cy="285115"/>
                      <wp:effectExtent l="0" t="0" r="0" b="635"/>
                      <wp:wrapNone/>
                      <wp:docPr id="914" name="Text Box 914"/>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77FFB01"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3120AD53" id="Text Box 914" o:spid="_x0000_s1053" type="#_x0000_t202" style="position:absolute;left:0;text-align:left;margin-left:-11.95pt;margin-top:-5.5pt;width:38.55pt;height:22.45pt;z-index:2516510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" filled="f" stroked="f">
                      <v:textbox>
                        <w:txbxContent>
                          <w:p w14:paraId="377FFB01"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v:textbox>
                    </v:shape>
                  </w:pict>
                </mc:Fallback>
              </mc:AlternateContent>
            </w:r>
            <w:r w:rsidR="00241F13">
              <w:rPr>
                <w:rFonts w:ascii="Times New Roman" w:hAnsi="Times New Roman" w:cs="Times New Roman"/>
                <w:noProof/>
                <w:sz w:val="24"/>
                <w:szCs w:val="24"/>
                <w:lang w:eastAsia="en-GB"/>
              </w:rPr>
              <mc:AlternateContent>
                <mc:Choice Requires="wps">
                  <w:drawing>
                    <wp:anchor distT="0" distB="0" distL="114300" distR="114300" simplePos="0" relativeHeight="251651112" behindDoc="0" locked="0" layoutInCell="1" allowOverlap="1" wp14:anchorId="0F9CBD92" wp14:editId="5836A63D">
                      <wp:simplePos x="0" y="0"/>
                      <wp:positionH relativeFrom="column">
                        <wp:posOffset>-124460</wp:posOffset>
                      </wp:positionH>
                      <wp:positionV relativeFrom="paragraph">
                        <wp:posOffset>437515</wp:posOffset>
                      </wp:positionV>
                      <wp:extent cx="526415" cy="285115"/>
                      <wp:effectExtent l="0" t="0" r="0" b="635"/>
                      <wp:wrapNone/>
                      <wp:docPr id="921" name="Text Box 921"/>
                      <wp:cNvGraphicFramePr/>
                      <a:graphic xmlns:a="http://schemas.openxmlformats.org/drawingml/2006/main">
                        <a:graphicData uri="http://schemas.microsoft.com/office/word/2010/wordprocessingShape">
                          <wps:wsp>
                            <wps:cNvSpPr txBox="1"/>
                            <wps:spPr>
                              <a:xfrm>
                                <a:off x="0" y="0"/>
                                <a:ext cx="52641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5D35DD6"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F9CBD92" id="Text Box 921" o:spid="_x0000_s1054" type="#_x0000_t202" style="position:absolute;left:0;text-align:left;margin-left:-9.8pt;margin-top:34.45pt;width:41.45pt;height:22.45pt;z-index:251651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" filled="f" stroked="f">
                      <v:textbox>
                        <w:txbxContent>
                          <w:p w14:paraId="45D35DD6"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v:textbox>
                    </v:shape>
                  </w:pict>
                </mc:Fallback>
              </mc:AlternateContent>
            </w:r>
            <w:r w:rsidR="00241F13">
              <w:rPr>
                <w:noProof/>
              </w:rPr>
              <w:drawing>
                <wp:inline distT="0" distB="0" distL="0" distR="0" wp14:anchorId="16FC6EB6" wp14:editId="6D3000AD">
                  <wp:extent cx="648000" cy="499389"/>
                  <wp:effectExtent l="0" t="0" r="0" b="0"/>
                  <wp:docPr id="989" name="Picture 989"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Shape, arrow&#10;&#10;Description automatically generated"/>
                          <pic:cNvPicPr/>
                        </pic:nvPicPr>
                        <pic:blipFill>
                          <a:blip r:embed="rId86"/>
                          <a:stretch>
                            <a:fillRect/>
                          </a:stretch>
                        </pic:blipFill>
                        <pic:spPr>
                          <a:xfrm>
                            <a:off x="0" y="0"/>
                            <a:ext cx="648000" cy="499389"/>
                          </a:xfrm>
                          <a:prstGeom prst="rect">
                            <a:avLst/>
                          </a:prstGeom>
                        </pic:spPr>
                      </pic:pic>
                    </a:graphicData>
                  </a:graphic>
                </wp:inline>
              </w:drawing>
            </w:r>
          </w:p>
        </w:tc>
        <w:tc>
          <w:tcPr>
            <w:tcW w:w="634" w:type="pct"/>
            <w:vAlign w:val="center"/>
          </w:tcPr>
          <w:p w14:paraId="3AEDCC6C" w14:textId="2B24BD90" w:rsidR="00241F13" w:rsidRDefault="003E6342" w:rsidP="00D456F7">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58" behindDoc="0" locked="0" layoutInCell="1" allowOverlap="1" wp14:anchorId="502B4279" wp14:editId="732ED741">
                      <wp:simplePos x="0" y="0"/>
                      <wp:positionH relativeFrom="column">
                        <wp:posOffset>-141605</wp:posOffset>
                      </wp:positionH>
                      <wp:positionV relativeFrom="paragraph">
                        <wp:posOffset>-47625</wp:posOffset>
                      </wp:positionV>
                      <wp:extent cx="489585" cy="285115"/>
                      <wp:effectExtent l="0" t="0" r="0" b="635"/>
                      <wp:wrapNone/>
                      <wp:docPr id="916" name="Text Box 916"/>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11FF4FF"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29°C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502B4279" id="Text Box 916" o:spid="_x0000_s1055" type="#_x0000_t202" style="position:absolute;left:0;text-align:left;margin-left:-11.15pt;margin-top:-3.75pt;width:38.55pt;height:22.45pt;z-index:2516511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" filled="f" stroked="f">
                      <v:textbox>
                        <w:txbxContent>
                          <w:p w14:paraId="311FF4FF"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29°C</w:t>
                            </w:r>
                          </w:p>
                        </w:txbxContent>
                      </v:textbox>
                    </v:shape>
                  </w:pict>
                </mc:Fallback>
              </mc:AlternateContent>
            </w:r>
            <w:r w:rsidR="00241F13">
              <w:rPr>
                <w:rFonts w:ascii="Times New Roman" w:hAnsi="Times New Roman" w:cs="Times New Roman"/>
                <w:noProof/>
                <w:sz w:val="24"/>
                <w:szCs w:val="24"/>
                <w:lang w:eastAsia="en-GB"/>
              </w:rPr>
              <mc:AlternateContent>
                <mc:Choice Requires="wps">
                  <w:drawing>
                    <wp:anchor distT="0" distB="0" distL="114300" distR="114300" simplePos="0" relativeHeight="251651114" behindDoc="0" locked="0" layoutInCell="1" allowOverlap="1" wp14:anchorId="6596CE67" wp14:editId="2E76082B">
                      <wp:simplePos x="0" y="0"/>
                      <wp:positionH relativeFrom="column">
                        <wp:posOffset>-147955</wp:posOffset>
                      </wp:positionH>
                      <wp:positionV relativeFrom="paragraph">
                        <wp:posOffset>450215</wp:posOffset>
                      </wp:positionV>
                      <wp:extent cx="489585" cy="285115"/>
                      <wp:effectExtent l="0" t="0" r="0" b="635"/>
                      <wp:wrapNone/>
                      <wp:docPr id="922" name="Text Box 922"/>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8C3B9E6"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6596CE67" id="Text Box 922" o:spid="_x0000_s1056" type="#_x0000_t202" style="position:absolute;left:0;text-align:left;margin-left:-11.65pt;margin-top:35.45pt;width:38.55pt;height:22.45pt;z-index:2516511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" filled="f" stroked="f">
                      <v:textbox>
                        <w:txbxContent>
                          <w:p w14:paraId="58C3B9E6"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v:textbox>
                    </v:shape>
                  </w:pict>
                </mc:Fallback>
              </mc:AlternateContent>
            </w:r>
            <w:r w:rsidR="00241F13">
              <w:rPr>
                <w:noProof/>
              </w:rPr>
              <w:drawing>
                <wp:inline distT="0" distB="0" distL="0" distR="0" wp14:anchorId="7590D78A" wp14:editId="50A9B5B4">
                  <wp:extent cx="648000" cy="481872"/>
                  <wp:effectExtent l="0" t="0" r="0" b="0"/>
                  <wp:docPr id="990" name="Picture 990" descr="A picture containing l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Picture 342" descr="A picture containing lighter&#10;&#10;Description automatically generated"/>
                          <pic:cNvPicPr/>
                        </pic:nvPicPr>
                        <pic:blipFill>
                          <a:blip r:embed="rId87"/>
                          <a:stretch>
                            <a:fillRect/>
                          </a:stretch>
                        </pic:blipFill>
                        <pic:spPr>
                          <a:xfrm>
                            <a:off x="0" y="0"/>
                            <a:ext cx="648000" cy="481872"/>
                          </a:xfrm>
                          <a:prstGeom prst="rect">
                            <a:avLst/>
                          </a:prstGeom>
                        </pic:spPr>
                      </pic:pic>
                    </a:graphicData>
                  </a:graphic>
                </wp:inline>
              </w:drawing>
            </w:r>
          </w:p>
        </w:tc>
        <w:tc>
          <w:tcPr>
            <w:tcW w:w="634" w:type="pct"/>
            <w:vAlign w:val="center"/>
          </w:tcPr>
          <w:p w14:paraId="4FC81BDB" w14:textId="571F1FC0" w:rsidR="00241F13" w:rsidRDefault="003E6342" w:rsidP="00D456F7">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078" behindDoc="0" locked="0" layoutInCell="1" allowOverlap="1" wp14:anchorId="178A952D" wp14:editId="693A28DA">
                      <wp:simplePos x="0" y="0"/>
                      <wp:positionH relativeFrom="column">
                        <wp:posOffset>-125095</wp:posOffset>
                      </wp:positionH>
                      <wp:positionV relativeFrom="paragraph">
                        <wp:posOffset>-62865</wp:posOffset>
                      </wp:positionV>
                      <wp:extent cx="489585" cy="285115"/>
                      <wp:effectExtent l="0" t="0" r="0" b="635"/>
                      <wp:wrapNone/>
                      <wp:docPr id="917" name="Text Box 917"/>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206A14C"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33°C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178A952D" id="Text Box 917" o:spid="_x0000_s1057" type="#_x0000_t202" style="position:absolute;left:0;text-align:left;margin-left:-9.85pt;margin-top:-4.95pt;width:38.55pt;height:22.45pt;z-index:2516510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" filled="f" stroked="f">
                      <v:textbox>
                        <w:txbxContent>
                          <w:p w14:paraId="3206A14C"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33°C</w:t>
                            </w:r>
                          </w:p>
                        </w:txbxContent>
                      </v:textbox>
                    </v:shape>
                  </w:pict>
                </mc:Fallback>
              </mc:AlternateContent>
            </w:r>
            <w:r w:rsidR="00241F13">
              <w:rPr>
                <w:rFonts w:ascii="Times New Roman" w:hAnsi="Times New Roman" w:cs="Times New Roman"/>
                <w:noProof/>
                <w:sz w:val="24"/>
                <w:szCs w:val="24"/>
                <w:lang w:eastAsia="en-GB"/>
              </w:rPr>
              <mc:AlternateContent>
                <mc:Choice Requires="wps">
                  <w:drawing>
                    <wp:anchor distT="0" distB="0" distL="114300" distR="114300" simplePos="0" relativeHeight="251651115" behindDoc="0" locked="0" layoutInCell="1" allowOverlap="1" wp14:anchorId="19AC9BE0" wp14:editId="01242D2C">
                      <wp:simplePos x="0" y="0"/>
                      <wp:positionH relativeFrom="column">
                        <wp:posOffset>-132715</wp:posOffset>
                      </wp:positionH>
                      <wp:positionV relativeFrom="paragraph">
                        <wp:posOffset>457200</wp:posOffset>
                      </wp:positionV>
                      <wp:extent cx="489585" cy="285115"/>
                      <wp:effectExtent l="0" t="0" r="0" b="635"/>
                      <wp:wrapNone/>
                      <wp:docPr id="923" name="Text Box 923"/>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7BFA09E"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19AC9BE0" id="Text Box 923" o:spid="_x0000_s1058" type="#_x0000_t202" style="position:absolute;left:0;text-align:left;margin-left:-10.45pt;margin-top:36pt;width:38.55pt;height:22.45pt;z-index:2516511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" filled="f" stroked="f">
                      <v:textbox>
                        <w:txbxContent>
                          <w:p w14:paraId="67BFA09E"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26°C</w:t>
                            </w:r>
                          </w:p>
                        </w:txbxContent>
                      </v:textbox>
                    </v:shape>
                  </w:pict>
                </mc:Fallback>
              </mc:AlternateContent>
            </w:r>
            <w:r w:rsidR="00241F13">
              <w:rPr>
                <w:noProof/>
              </w:rPr>
              <w:drawing>
                <wp:inline distT="0" distB="0" distL="0" distR="0" wp14:anchorId="16D7AF0C" wp14:editId="6B632D6F">
                  <wp:extent cx="648000" cy="505922"/>
                  <wp:effectExtent l="0" t="0" r="0" b="8890"/>
                  <wp:docPr id="991" name="Picture 991" descr="A picture containing l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lighter&#10;&#10;Description automatically generated"/>
                          <pic:cNvPicPr/>
                        </pic:nvPicPr>
                        <pic:blipFill>
                          <a:blip r:embed="rId88"/>
                          <a:stretch>
                            <a:fillRect/>
                          </a:stretch>
                        </pic:blipFill>
                        <pic:spPr>
                          <a:xfrm>
                            <a:off x="0" y="0"/>
                            <a:ext cx="648000" cy="505922"/>
                          </a:xfrm>
                          <a:prstGeom prst="rect">
                            <a:avLst/>
                          </a:prstGeom>
                        </pic:spPr>
                      </pic:pic>
                    </a:graphicData>
                  </a:graphic>
                </wp:inline>
              </w:drawing>
            </w:r>
          </w:p>
        </w:tc>
        <w:tc>
          <w:tcPr>
            <w:tcW w:w="634" w:type="pct"/>
            <w:vAlign w:val="center"/>
          </w:tcPr>
          <w:p w14:paraId="4AE18B7B" w14:textId="13911B27" w:rsidR="00241F13" w:rsidRDefault="003E6342" w:rsidP="00D456F7">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079" behindDoc="0" locked="0" layoutInCell="1" allowOverlap="1" wp14:anchorId="69B5894C" wp14:editId="773E2B9A">
                      <wp:simplePos x="0" y="0"/>
                      <wp:positionH relativeFrom="column">
                        <wp:posOffset>-125730</wp:posOffset>
                      </wp:positionH>
                      <wp:positionV relativeFrom="paragraph">
                        <wp:posOffset>-59690</wp:posOffset>
                      </wp:positionV>
                      <wp:extent cx="489585" cy="285115"/>
                      <wp:effectExtent l="0" t="0" r="0" b="635"/>
                      <wp:wrapNone/>
                      <wp:docPr id="918" name="Text Box 918"/>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3669F1A" w14:textId="3A93388D"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39°C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69B5894C" id="Text Box 918" o:spid="_x0000_s1059" type="#_x0000_t202" style="position:absolute;left:0;text-align:left;margin-left:-9.9pt;margin-top:-4.7pt;width:38.55pt;height:22.45pt;z-index:2516510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" filled="f" stroked="f">
                      <v:textbox>
                        <w:txbxContent>
                          <w:p w14:paraId="43669F1A" w14:textId="3A93388D"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39°C</w:t>
                            </w:r>
                          </w:p>
                        </w:txbxContent>
                      </v:textbox>
                    </v:shape>
                  </w:pict>
                </mc:Fallback>
              </mc:AlternateContent>
            </w:r>
            <w:r w:rsidR="00241F13">
              <w:rPr>
                <w:rFonts w:ascii="Times New Roman" w:hAnsi="Times New Roman" w:cs="Times New Roman"/>
                <w:noProof/>
                <w:sz w:val="24"/>
                <w:szCs w:val="24"/>
                <w:lang w:eastAsia="en-GB"/>
              </w:rPr>
              <mc:AlternateContent>
                <mc:Choice Requires="wps">
                  <w:drawing>
                    <wp:anchor distT="0" distB="0" distL="114300" distR="114300" simplePos="0" relativeHeight="251651116" behindDoc="0" locked="0" layoutInCell="1" allowOverlap="1" wp14:anchorId="56D2DF81" wp14:editId="63E59267">
                      <wp:simplePos x="0" y="0"/>
                      <wp:positionH relativeFrom="column">
                        <wp:posOffset>-121920</wp:posOffset>
                      </wp:positionH>
                      <wp:positionV relativeFrom="paragraph">
                        <wp:posOffset>457200</wp:posOffset>
                      </wp:positionV>
                      <wp:extent cx="489585" cy="285115"/>
                      <wp:effectExtent l="0" t="0" r="0" b="635"/>
                      <wp:wrapNone/>
                      <wp:docPr id="924" name="Text Box 924"/>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D81B51A"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56D2DF81" id="Text Box 924" o:spid="_x0000_s1060" type="#_x0000_t202" style="position:absolute;left:0;text-align:left;margin-left:-9.6pt;margin-top:36pt;width:38.55pt;height:22.45pt;z-index:2516511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" filled="f" stroked="f">
                      <v:textbox>
                        <w:txbxContent>
                          <w:p w14:paraId="3D81B51A"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26°C</w:t>
                            </w:r>
                          </w:p>
                        </w:txbxContent>
                      </v:textbox>
                    </v:shape>
                  </w:pict>
                </mc:Fallback>
              </mc:AlternateContent>
            </w:r>
            <w:r w:rsidR="00241F13">
              <w:rPr>
                <w:noProof/>
              </w:rPr>
              <w:drawing>
                <wp:inline distT="0" distB="0" distL="0" distR="0" wp14:anchorId="770BE1A1" wp14:editId="1DDBDB4C">
                  <wp:extent cx="648000" cy="504774"/>
                  <wp:effectExtent l="0" t="0" r="0" b="0"/>
                  <wp:docPr id="992" name="Picture 992" descr="A picture containing l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A picture containing lighter&#10;&#10;Description automatically generated"/>
                          <pic:cNvPicPr/>
                        </pic:nvPicPr>
                        <pic:blipFill>
                          <a:blip r:embed="rId89"/>
                          <a:stretch>
                            <a:fillRect/>
                          </a:stretch>
                        </pic:blipFill>
                        <pic:spPr>
                          <a:xfrm>
                            <a:off x="0" y="0"/>
                            <a:ext cx="648000" cy="504774"/>
                          </a:xfrm>
                          <a:prstGeom prst="rect">
                            <a:avLst/>
                          </a:prstGeom>
                        </pic:spPr>
                      </pic:pic>
                    </a:graphicData>
                  </a:graphic>
                </wp:inline>
              </w:drawing>
            </w:r>
          </w:p>
        </w:tc>
        <w:tc>
          <w:tcPr>
            <w:tcW w:w="634" w:type="pct"/>
            <w:vAlign w:val="center"/>
          </w:tcPr>
          <w:p w14:paraId="49B0CF3D" w14:textId="1EE846DD" w:rsidR="00241F13" w:rsidRDefault="003E6342" w:rsidP="00D456F7">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080" behindDoc="0" locked="0" layoutInCell="1" allowOverlap="1" wp14:anchorId="50A8A771" wp14:editId="271BAF2E">
                      <wp:simplePos x="0" y="0"/>
                      <wp:positionH relativeFrom="column">
                        <wp:posOffset>-154940</wp:posOffset>
                      </wp:positionH>
                      <wp:positionV relativeFrom="paragraph">
                        <wp:posOffset>-59055</wp:posOffset>
                      </wp:positionV>
                      <wp:extent cx="489585" cy="285115"/>
                      <wp:effectExtent l="0" t="0" r="0" b="635"/>
                      <wp:wrapNone/>
                      <wp:docPr id="919" name="Text Box 919"/>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2F26EA7"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47°C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50A8A771" id="Text Box 919" o:spid="_x0000_s1061" type="#_x0000_t202" style="position:absolute;left:0;text-align:left;margin-left:-12.2pt;margin-top:-4.65pt;width:38.55pt;height:22.45pt;z-index:251651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" filled="f" stroked="f">
                      <v:textbox>
                        <w:txbxContent>
                          <w:p w14:paraId="52F26EA7"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47°C</w:t>
                            </w:r>
                          </w:p>
                        </w:txbxContent>
                      </v:textbox>
                    </v:shape>
                  </w:pict>
                </mc:Fallback>
              </mc:AlternateContent>
            </w:r>
            <w:r w:rsidR="00241F13">
              <w:rPr>
                <w:rFonts w:ascii="Times New Roman" w:hAnsi="Times New Roman" w:cs="Times New Roman"/>
                <w:noProof/>
                <w:sz w:val="24"/>
                <w:szCs w:val="24"/>
                <w:lang w:eastAsia="en-GB"/>
              </w:rPr>
              <mc:AlternateContent>
                <mc:Choice Requires="wps">
                  <w:drawing>
                    <wp:anchor distT="0" distB="0" distL="114300" distR="114300" simplePos="0" relativeHeight="251651117" behindDoc="0" locked="0" layoutInCell="1" allowOverlap="1" wp14:anchorId="1678A530" wp14:editId="792E53B4">
                      <wp:simplePos x="0" y="0"/>
                      <wp:positionH relativeFrom="column">
                        <wp:posOffset>-121920</wp:posOffset>
                      </wp:positionH>
                      <wp:positionV relativeFrom="paragraph">
                        <wp:posOffset>457200</wp:posOffset>
                      </wp:positionV>
                      <wp:extent cx="489585" cy="285115"/>
                      <wp:effectExtent l="0" t="0" r="0" b="635"/>
                      <wp:wrapNone/>
                      <wp:docPr id="925" name="Text Box 925"/>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40D68E8"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1678A530" id="Text Box 925" o:spid="_x0000_s1062" type="#_x0000_t202" style="position:absolute;left:0;text-align:left;margin-left:-9.6pt;margin-top:36pt;width:38.55pt;height:22.45pt;z-index:2516511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" filled="f" stroked="f">
                      <v:textbox>
                        <w:txbxContent>
                          <w:p w14:paraId="340D68E8"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27°C</w:t>
                            </w:r>
                          </w:p>
                        </w:txbxContent>
                      </v:textbox>
                    </v:shape>
                  </w:pict>
                </mc:Fallback>
              </mc:AlternateContent>
            </w:r>
            <w:r w:rsidR="00241F13">
              <w:rPr>
                <w:noProof/>
              </w:rPr>
              <w:drawing>
                <wp:inline distT="0" distB="0" distL="0" distR="0" wp14:anchorId="3A4A3B76" wp14:editId="4CD7E799">
                  <wp:extent cx="648000" cy="486538"/>
                  <wp:effectExtent l="0" t="0" r="0" b="8890"/>
                  <wp:docPr id="993" name="Picture 993" descr="A picture containing marker, lighter, batte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A picture containing marker, lighter, battery&#10;&#10;Description automatically generated"/>
                          <pic:cNvPicPr/>
                        </pic:nvPicPr>
                        <pic:blipFill>
                          <a:blip r:embed="rId90"/>
                          <a:stretch>
                            <a:fillRect/>
                          </a:stretch>
                        </pic:blipFill>
                        <pic:spPr>
                          <a:xfrm>
                            <a:off x="0" y="0"/>
                            <a:ext cx="648000" cy="486538"/>
                          </a:xfrm>
                          <a:prstGeom prst="rect">
                            <a:avLst/>
                          </a:prstGeom>
                        </pic:spPr>
                      </pic:pic>
                    </a:graphicData>
                  </a:graphic>
                </wp:inline>
              </w:drawing>
            </w:r>
          </w:p>
        </w:tc>
        <w:tc>
          <w:tcPr>
            <w:tcW w:w="634" w:type="pct"/>
            <w:vAlign w:val="center"/>
          </w:tcPr>
          <w:p w14:paraId="1F0B4409" w14:textId="31E730A9" w:rsidR="00241F13" w:rsidRDefault="003E6342" w:rsidP="00D456F7">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081" behindDoc="0" locked="0" layoutInCell="1" allowOverlap="1" wp14:anchorId="10B728C1" wp14:editId="6C1C317A">
                      <wp:simplePos x="0" y="0"/>
                      <wp:positionH relativeFrom="column">
                        <wp:posOffset>-141605</wp:posOffset>
                      </wp:positionH>
                      <wp:positionV relativeFrom="paragraph">
                        <wp:posOffset>-73660</wp:posOffset>
                      </wp:positionV>
                      <wp:extent cx="489585" cy="285115"/>
                      <wp:effectExtent l="0" t="0" r="0" b="635"/>
                      <wp:wrapNone/>
                      <wp:docPr id="920" name="Text Box 920"/>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98BDE13"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47°C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10B728C1" id="Text Box 920" o:spid="_x0000_s1063" type="#_x0000_t202" style="position:absolute;left:0;text-align:left;margin-left:-11.15pt;margin-top:-5.8pt;width:38.55pt;height:22.45pt;z-index:2516510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" filled="f" stroked="f">
                      <v:textbox>
                        <w:txbxContent>
                          <w:p w14:paraId="398BDE13"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47°C</w:t>
                            </w:r>
                          </w:p>
                        </w:txbxContent>
                      </v:textbox>
                    </v:shape>
                  </w:pict>
                </mc:Fallback>
              </mc:AlternateContent>
            </w:r>
            <w:r w:rsidR="00241F13">
              <w:rPr>
                <w:rFonts w:ascii="Times New Roman" w:hAnsi="Times New Roman" w:cs="Times New Roman"/>
                <w:noProof/>
                <w:sz w:val="24"/>
                <w:szCs w:val="24"/>
                <w:lang w:eastAsia="en-GB"/>
              </w:rPr>
              <mc:AlternateContent>
                <mc:Choice Requires="wps">
                  <w:drawing>
                    <wp:anchor distT="0" distB="0" distL="114300" distR="114300" simplePos="0" relativeHeight="251651118" behindDoc="0" locked="0" layoutInCell="1" allowOverlap="1" wp14:anchorId="11DCA83C" wp14:editId="014E2757">
                      <wp:simplePos x="0" y="0"/>
                      <wp:positionH relativeFrom="column">
                        <wp:posOffset>-133350</wp:posOffset>
                      </wp:positionH>
                      <wp:positionV relativeFrom="paragraph">
                        <wp:posOffset>450215</wp:posOffset>
                      </wp:positionV>
                      <wp:extent cx="489585" cy="285115"/>
                      <wp:effectExtent l="0" t="0" r="0" b="635"/>
                      <wp:wrapNone/>
                      <wp:docPr id="926" name="Text Box 926"/>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17E6A8C"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11DCA83C" id="Text Box 926" o:spid="_x0000_s1064" type="#_x0000_t202" style="position:absolute;left:0;text-align:left;margin-left:-10.5pt;margin-top:35.45pt;width:38.55pt;height:22.45pt;z-index:2516511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" filled="f" stroked="f">
                      <v:textbox>
                        <w:txbxContent>
                          <w:p w14:paraId="017E6A8C"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27°C</w:t>
                            </w:r>
                          </w:p>
                        </w:txbxContent>
                      </v:textbox>
                    </v:shape>
                  </w:pict>
                </mc:Fallback>
              </mc:AlternateContent>
            </w:r>
            <w:r w:rsidR="00241F13">
              <w:rPr>
                <w:noProof/>
              </w:rPr>
              <w:drawing>
                <wp:inline distT="0" distB="0" distL="0" distR="0" wp14:anchorId="71021E8A" wp14:editId="795A7C21">
                  <wp:extent cx="648000" cy="507143"/>
                  <wp:effectExtent l="0" t="0" r="0" b="7620"/>
                  <wp:docPr id="994" name="Picture 994" descr="A picture containing lighter, marker, batte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Picture 346" descr="A picture containing lighter, marker, battery&#10;&#10;Description automatically generated"/>
                          <pic:cNvPicPr/>
                        </pic:nvPicPr>
                        <pic:blipFill>
                          <a:blip r:embed="rId91"/>
                          <a:stretch>
                            <a:fillRect/>
                          </a:stretch>
                        </pic:blipFill>
                        <pic:spPr>
                          <a:xfrm>
                            <a:off x="0" y="0"/>
                            <a:ext cx="648000" cy="507143"/>
                          </a:xfrm>
                          <a:prstGeom prst="rect">
                            <a:avLst/>
                          </a:prstGeom>
                        </pic:spPr>
                      </pic:pic>
                    </a:graphicData>
                  </a:graphic>
                </wp:inline>
              </w:drawing>
            </w:r>
          </w:p>
        </w:tc>
      </w:tr>
      <w:tr w:rsidR="003E6342" w14:paraId="70424826" w14:textId="77777777" w:rsidTr="00835FEF">
        <w:trPr>
          <w:trHeight w:val="566"/>
        </w:trPr>
        <w:tc>
          <w:tcPr>
            <w:tcW w:w="593" w:type="pct"/>
            <w:vMerge/>
            <w:textDirection w:val="btLr"/>
            <w:vAlign w:val="center"/>
          </w:tcPr>
          <w:p w14:paraId="71A81619" w14:textId="77777777" w:rsidR="00241F13" w:rsidRPr="00933A6A" w:rsidRDefault="00241F13" w:rsidP="00D456F7">
            <w:pPr>
              <w:ind w:left="113" w:right="113"/>
              <w:jc w:val="center"/>
              <w:rPr>
                <w:rFonts w:ascii="Times New Roman" w:hAnsi="Times New Roman" w:cs="Times New Roman"/>
                <w:b/>
                <w:bCs/>
                <w:sz w:val="20"/>
                <w:szCs w:val="20"/>
              </w:rPr>
            </w:pPr>
          </w:p>
        </w:tc>
        <w:tc>
          <w:tcPr>
            <w:tcW w:w="242" w:type="pct"/>
            <w:vMerge/>
            <w:textDirection w:val="btLr"/>
            <w:vAlign w:val="center"/>
          </w:tcPr>
          <w:p w14:paraId="5864C41A" w14:textId="77777777" w:rsidR="00241F13" w:rsidRPr="00933A6A" w:rsidRDefault="00241F13" w:rsidP="00D456F7">
            <w:pPr>
              <w:ind w:left="113" w:right="113"/>
              <w:jc w:val="center"/>
              <w:rPr>
                <w:rFonts w:ascii="Times New Roman" w:hAnsi="Times New Roman" w:cs="Times New Roman"/>
                <w:b/>
                <w:bCs/>
                <w:sz w:val="20"/>
                <w:szCs w:val="20"/>
              </w:rPr>
            </w:pPr>
          </w:p>
        </w:tc>
        <w:tc>
          <w:tcPr>
            <w:tcW w:w="362" w:type="pct"/>
            <w:textDirection w:val="btLr"/>
            <w:vAlign w:val="center"/>
          </w:tcPr>
          <w:p w14:paraId="2CC3FF93" w14:textId="77777777" w:rsidR="00241F13" w:rsidRPr="00933A6A" w:rsidRDefault="00241F13" w:rsidP="00D456F7">
            <w:pPr>
              <w:ind w:left="113" w:right="113"/>
              <w:jc w:val="center"/>
              <w:rPr>
                <w:rFonts w:ascii="Times New Roman" w:hAnsi="Times New Roman" w:cs="Times New Roman"/>
                <w:sz w:val="20"/>
                <w:szCs w:val="20"/>
              </w:rPr>
            </w:pPr>
            <w:r w:rsidRPr="00933A6A">
              <w:rPr>
                <w:rFonts w:ascii="Times New Roman" w:hAnsi="Times New Roman" w:cs="Times New Roman"/>
                <w:sz w:val="20"/>
                <w:szCs w:val="20"/>
              </w:rPr>
              <w:t>⁂</w:t>
            </w:r>
          </w:p>
        </w:tc>
        <w:tc>
          <w:tcPr>
            <w:tcW w:w="634" w:type="pct"/>
            <w:vAlign w:val="center"/>
          </w:tcPr>
          <w:p w14:paraId="763073FB" w14:textId="77777777" w:rsidR="00241F13" w:rsidRDefault="00241F13" w:rsidP="00D456F7">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13" behindDoc="0" locked="0" layoutInCell="1" allowOverlap="1" wp14:anchorId="1F5902B0" wp14:editId="439461BA">
                      <wp:simplePos x="0" y="0"/>
                      <wp:positionH relativeFrom="column">
                        <wp:posOffset>-146050</wp:posOffset>
                      </wp:positionH>
                      <wp:positionV relativeFrom="paragraph">
                        <wp:posOffset>459105</wp:posOffset>
                      </wp:positionV>
                      <wp:extent cx="511175" cy="285115"/>
                      <wp:effectExtent l="0" t="0" r="0" b="635"/>
                      <wp:wrapNone/>
                      <wp:docPr id="927" name="Text Box 927"/>
                      <wp:cNvGraphicFramePr/>
                      <a:graphic xmlns:a="http://schemas.openxmlformats.org/drawingml/2006/main">
                        <a:graphicData uri="http://schemas.microsoft.com/office/word/2010/wordprocessingShape">
                          <wps:wsp>
                            <wps:cNvSpPr txBox="1"/>
                            <wps:spPr>
                              <a:xfrm>
                                <a:off x="0" y="0"/>
                                <a:ext cx="51117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9CA1D4D"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1F5902B0" id="Text Box 927" o:spid="_x0000_s1065" type="#_x0000_t202" style="position:absolute;left:0;text-align:left;margin-left:-11.5pt;margin-top:36.15pt;width:40.25pt;height:22.45pt;z-index:2516511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" filled="f" stroked="f">
                      <v:textbox>
                        <w:txbxContent>
                          <w:p w14:paraId="69CA1D4D"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v:textbox>
                    </v:shape>
                  </w:pict>
                </mc:Fallback>
              </mc:AlternateContent>
            </w:r>
            <w:r>
              <w:rPr>
                <w:noProof/>
              </w:rPr>
              <w:drawing>
                <wp:inline distT="0" distB="0" distL="0" distR="0" wp14:anchorId="1A70FFA9" wp14:editId="7C0CB09C">
                  <wp:extent cx="648000" cy="511020"/>
                  <wp:effectExtent l="0" t="0" r="0" b="3810"/>
                  <wp:docPr id="995" name="Picture 995"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Shape, arrow&#10;&#10;Description automatically generated"/>
                          <pic:cNvPicPr/>
                        </pic:nvPicPr>
                        <pic:blipFill>
                          <a:blip r:embed="rId92"/>
                          <a:stretch>
                            <a:fillRect/>
                          </a:stretch>
                        </pic:blipFill>
                        <pic:spPr>
                          <a:xfrm>
                            <a:off x="0" y="0"/>
                            <a:ext cx="648000" cy="511020"/>
                          </a:xfrm>
                          <a:prstGeom prst="rect">
                            <a:avLst/>
                          </a:prstGeom>
                        </pic:spPr>
                      </pic:pic>
                    </a:graphicData>
                  </a:graphic>
                </wp:inline>
              </w:drawing>
            </w:r>
          </w:p>
        </w:tc>
        <w:tc>
          <w:tcPr>
            <w:tcW w:w="634" w:type="pct"/>
            <w:vAlign w:val="center"/>
          </w:tcPr>
          <w:p w14:paraId="3BDE4C42" w14:textId="77777777" w:rsidR="00241F13" w:rsidRDefault="00241F13" w:rsidP="00D456F7">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19" behindDoc="0" locked="0" layoutInCell="1" allowOverlap="1" wp14:anchorId="0DE0560C" wp14:editId="2E47ED54">
                      <wp:simplePos x="0" y="0"/>
                      <wp:positionH relativeFrom="column">
                        <wp:posOffset>-133350</wp:posOffset>
                      </wp:positionH>
                      <wp:positionV relativeFrom="paragraph">
                        <wp:posOffset>464820</wp:posOffset>
                      </wp:positionV>
                      <wp:extent cx="489585" cy="285115"/>
                      <wp:effectExtent l="0" t="0" r="0" b="635"/>
                      <wp:wrapNone/>
                      <wp:docPr id="928" name="Text Box 928"/>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9D305C5"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31°C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DE0560C" id="Text Box 928" o:spid="_x0000_s1066" type="#_x0000_t202" style="position:absolute;left:0;text-align:left;margin-left:-10.5pt;margin-top:36.6pt;width:38.55pt;height:22.45pt;z-index:2516511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" filled="f" stroked="f">
                      <v:textbox>
                        <w:txbxContent>
                          <w:p w14:paraId="09D305C5"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31°C</w:t>
                            </w:r>
                          </w:p>
                        </w:txbxContent>
                      </v:textbox>
                    </v:shape>
                  </w:pict>
                </mc:Fallback>
              </mc:AlternateContent>
            </w:r>
            <w:r>
              <w:rPr>
                <w:noProof/>
              </w:rPr>
              <w:drawing>
                <wp:inline distT="0" distB="0" distL="0" distR="0" wp14:anchorId="46C3F734" wp14:editId="66EF6E1D">
                  <wp:extent cx="648000" cy="519276"/>
                  <wp:effectExtent l="0" t="0" r="0" b="0"/>
                  <wp:docPr id="996" name="Picture 996"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Shape, arrow&#10;&#10;Description automatically generated"/>
                          <pic:cNvPicPr/>
                        </pic:nvPicPr>
                        <pic:blipFill>
                          <a:blip r:embed="rId93"/>
                          <a:stretch>
                            <a:fillRect/>
                          </a:stretch>
                        </pic:blipFill>
                        <pic:spPr>
                          <a:xfrm>
                            <a:off x="0" y="0"/>
                            <a:ext cx="648000" cy="519276"/>
                          </a:xfrm>
                          <a:prstGeom prst="rect">
                            <a:avLst/>
                          </a:prstGeom>
                        </pic:spPr>
                      </pic:pic>
                    </a:graphicData>
                  </a:graphic>
                </wp:inline>
              </w:drawing>
            </w:r>
          </w:p>
        </w:tc>
        <w:tc>
          <w:tcPr>
            <w:tcW w:w="634" w:type="pct"/>
            <w:vAlign w:val="center"/>
          </w:tcPr>
          <w:p w14:paraId="5A20655A" w14:textId="77777777" w:rsidR="00241F13" w:rsidRDefault="00241F13" w:rsidP="00D456F7">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20" behindDoc="0" locked="0" layoutInCell="1" allowOverlap="1" wp14:anchorId="0A6041C7" wp14:editId="18687640">
                      <wp:simplePos x="0" y="0"/>
                      <wp:positionH relativeFrom="column">
                        <wp:posOffset>-147320</wp:posOffset>
                      </wp:positionH>
                      <wp:positionV relativeFrom="paragraph">
                        <wp:posOffset>464820</wp:posOffset>
                      </wp:positionV>
                      <wp:extent cx="489585" cy="285115"/>
                      <wp:effectExtent l="0" t="0" r="0" b="635"/>
                      <wp:wrapNone/>
                      <wp:docPr id="929" name="Text Box 929"/>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F90F9A1"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35°C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A6041C7" id="Text Box 929" o:spid="_x0000_s1067" type="#_x0000_t202" style="position:absolute;left:0;text-align:left;margin-left:-11.6pt;margin-top:36.6pt;width:38.55pt;height:22.45pt;z-index:25165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" filled="f" stroked="f">
                      <v:textbox>
                        <w:txbxContent>
                          <w:p w14:paraId="7F90F9A1"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35°C</w:t>
                            </w:r>
                          </w:p>
                        </w:txbxContent>
                      </v:textbox>
                    </v:shape>
                  </w:pict>
                </mc:Fallback>
              </mc:AlternateContent>
            </w:r>
            <w:r>
              <w:rPr>
                <w:noProof/>
              </w:rPr>
              <w:drawing>
                <wp:inline distT="0" distB="0" distL="0" distR="0" wp14:anchorId="00015930" wp14:editId="4EC73A36">
                  <wp:extent cx="648000" cy="529399"/>
                  <wp:effectExtent l="0" t="0" r="0" b="4445"/>
                  <wp:docPr id="997" name="Picture 997"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Shape, arrow&#10;&#10;Description automatically generated"/>
                          <pic:cNvPicPr/>
                        </pic:nvPicPr>
                        <pic:blipFill>
                          <a:blip r:embed="rId94"/>
                          <a:stretch>
                            <a:fillRect/>
                          </a:stretch>
                        </pic:blipFill>
                        <pic:spPr>
                          <a:xfrm>
                            <a:off x="0" y="0"/>
                            <a:ext cx="648000" cy="529399"/>
                          </a:xfrm>
                          <a:prstGeom prst="rect">
                            <a:avLst/>
                          </a:prstGeom>
                        </pic:spPr>
                      </pic:pic>
                    </a:graphicData>
                  </a:graphic>
                </wp:inline>
              </w:drawing>
            </w:r>
          </w:p>
        </w:tc>
        <w:tc>
          <w:tcPr>
            <w:tcW w:w="634" w:type="pct"/>
            <w:vAlign w:val="center"/>
          </w:tcPr>
          <w:p w14:paraId="27DD24AF" w14:textId="77777777" w:rsidR="00241F13" w:rsidRDefault="00241F13" w:rsidP="00D456F7">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21" behindDoc="0" locked="0" layoutInCell="1" allowOverlap="1" wp14:anchorId="4C11172A" wp14:editId="7A8D4635">
                      <wp:simplePos x="0" y="0"/>
                      <wp:positionH relativeFrom="column">
                        <wp:posOffset>-140335</wp:posOffset>
                      </wp:positionH>
                      <wp:positionV relativeFrom="paragraph">
                        <wp:posOffset>464820</wp:posOffset>
                      </wp:positionV>
                      <wp:extent cx="489585" cy="285115"/>
                      <wp:effectExtent l="0" t="0" r="0" b="635"/>
                      <wp:wrapNone/>
                      <wp:docPr id="930" name="Text Box 930"/>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7C595FD"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40°C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4C11172A" id="Text Box 930" o:spid="_x0000_s1068" type="#_x0000_t202" style="position:absolute;left:0;text-align:left;margin-left:-11.05pt;margin-top:36.6pt;width:38.55pt;height:22.45pt;z-index:2516511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" filled="f" stroked="f">
                      <v:textbox>
                        <w:txbxContent>
                          <w:p w14:paraId="77C595FD"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40°C</w:t>
                            </w:r>
                          </w:p>
                        </w:txbxContent>
                      </v:textbox>
                    </v:shape>
                  </w:pict>
                </mc:Fallback>
              </mc:AlternateContent>
            </w:r>
            <w:r>
              <w:rPr>
                <w:noProof/>
              </w:rPr>
              <w:drawing>
                <wp:inline distT="0" distB="0" distL="0" distR="0" wp14:anchorId="4873360E" wp14:editId="06ED9FFD">
                  <wp:extent cx="648000" cy="534497"/>
                  <wp:effectExtent l="0" t="0" r="0" b="0"/>
                  <wp:docPr id="998" name="Picture 998"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Shape, arrow&#10;&#10;Description automatically generated"/>
                          <pic:cNvPicPr/>
                        </pic:nvPicPr>
                        <pic:blipFill>
                          <a:blip r:embed="rId95"/>
                          <a:stretch>
                            <a:fillRect/>
                          </a:stretch>
                        </pic:blipFill>
                        <pic:spPr>
                          <a:xfrm>
                            <a:off x="0" y="0"/>
                            <a:ext cx="648000" cy="534497"/>
                          </a:xfrm>
                          <a:prstGeom prst="rect">
                            <a:avLst/>
                          </a:prstGeom>
                        </pic:spPr>
                      </pic:pic>
                    </a:graphicData>
                  </a:graphic>
                </wp:inline>
              </w:drawing>
            </w:r>
          </w:p>
        </w:tc>
        <w:tc>
          <w:tcPr>
            <w:tcW w:w="634" w:type="pct"/>
            <w:vAlign w:val="center"/>
          </w:tcPr>
          <w:p w14:paraId="69D51222" w14:textId="77777777" w:rsidR="00241F13" w:rsidRDefault="00241F13" w:rsidP="00D456F7">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22" behindDoc="0" locked="0" layoutInCell="1" allowOverlap="1" wp14:anchorId="651F6BC6" wp14:editId="18CB565B">
                      <wp:simplePos x="0" y="0"/>
                      <wp:positionH relativeFrom="column">
                        <wp:posOffset>-132080</wp:posOffset>
                      </wp:positionH>
                      <wp:positionV relativeFrom="paragraph">
                        <wp:posOffset>459740</wp:posOffset>
                      </wp:positionV>
                      <wp:extent cx="489585" cy="285115"/>
                      <wp:effectExtent l="0" t="0" r="0" b="635"/>
                      <wp:wrapNone/>
                      <wp:docPr id="931" name="Text Box 931"/>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217F887"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48°C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651F6BC6" id="Text Box 931" o:spid="_x0000_s1069" type="#_x0000_t202" style="position:absolute;left:0;text-align:left;margin-left:-10.4pt;margin-top:36.2pt;width:38.55pt;height:22.45pt;z-index:2516511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" filled="f" stroked="f">
                      <v:textbox>
                        <w:txbxContent>
                          <w:p w14:paraId="7217F887"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48°C</w:t>
                            </w:r>
                          </w:p>
                        </w:txbxContent>
                      </v:textbox>
                    </v:shape>
                  </w:pict>
                </mc:Fallback>
              </mc:AlternateContent>
            </w:r>
            <w:r>
              <w:rPr>
                <w:noProof/>
              </w:rPr>
              <w:drawing>
                <wp:inline distT="0" distB="0" distL="0" distR="0" wp14:anchorId="384C30FC" wp14:editId="5E00145B">
                  <wp:extent cx="648000" cy="512384"/>
                  <wp:effectExtent l="0" t="0" r="0" b="2540"/>
                  <wp:docPr id="999" name="Picture 999"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Shape, arrow&#10;&#10;Description automatically generated"/>
                          <pic:cNvPicPr/>
                        </pic:nvPicPr>
                        <pic:blipFill>
                          <a:blip r:embed="rId96"/>
                          <a:stretch>
                            <a:fillRect/>
                          </a:stretch>
                        </pic:blipFill>
                        <pic:spPr>
                          <a:xfrm>
                            <a:off x="0" y="0"/>
                            <a:ext cx="648000" cy="512384"/>
                          </a:xfrm>
                          <a:prstGeom prst="rect">
                            <a:avLst/>
                          </a:prstGeom>
                        </pic:spPr>
                      </pic:pic>
                    </a:graphicData>
                  </a:graphic>
                </wp:inline>
              </w:drawing>
            </w:r>
          </w:p>
        </w:tc>
        <w:tc>
          <w:tcPr>
            <w:tcW w:w="634" w:type="pct"/>
            <w:vAlign w:val="center"/>
          </w:tcPr>
          <w:p w14:paraId="2E2583E9" w14:textId="77777777" w:rsidR="00241F13" w:rsidRDefault="00241F13" w:rsidP="00D456F7">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23" behindDoc="0" locked="0" layoutInCell="1" allowOverlap="1" wp14:anchorId="4419C013" wp14:editId="4BBC9CED">
                      <wp:simplePos x="0" y="0"/>
                      <wp:positionH relativeFrom="column">
                        <wp:posOffset>-133350</wp:posOffset>
                      </wp:positionH>
                      <wp:positionV relativeFrom="paragraph">
                        <wp:posOffset>471805</wp:posOffset>
                      </wp:positionV>
                      <wp:extent cx="489585" cy="285115"/>
                      <wp:effectExtent l="0" t="0" r="0" b="635"/>
                      <wp:wrapNone/>
                      <wp:docPr id="932" name="Text Box 932"/>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CA6495B"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48°C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4419C013" id="Text Box 932" o:spid="_x0000_s1070" type="#_x0000_t202" style="position:absolute;left:0;text-align:left;margin-left:-10.5pt;margin-top:37.15pt;width:38.55pt;height:22.45pt;z-index:2516511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" filled="f" stroked="f">
                      <v:textbox>
                        <w:txbxContent>
                          <w:p w14:paraId="1CA6495B"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48°C</w:t>
                            </w:r>
                          </w:p>
                        </w:txbxContent>
                      </v:textbox>
                    </v:shape>
                  </w:pict>
                </mc:Fallback>
              </mc:AlternateContent>
            </w:r>
            <w:r>
              <w:rPr>
                <w:noProof/>
              </w:rPr>
              <w:drawing>
                <wp:inline distT="0" distB="0" distL="0" distR="0" wp14:anchorId="7E0A42A9" wp14:editId="6AAC3DDC">
                  <wp:extent cx="648000" cy="528968"/>
                  <wp:effectExtent l="0" t="0" r="0" b="4445"/>
                  <wp:docPr id="1000" name="Picture 1000" descr="A picture containing l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A picture containing lighter&#10;&#10;Description automatically generated"/>
                          <pic:cNvPicPr/>
                        </pic:nvPicPr>
                        <pic:blipFill>
                          <a:blip r:embed="rId97"/>
                          <a:stretch>
                            <a:fillRect/>
                          </a:stretch>
                        </pic:blipFill>
                        <pic:spPr>
                          <a:xfrm>
                            <a:off x="0" y="0"/>
                            <a:ext cx="648000" cy="528968"/>
                          </a:xfrm>
                          <a:prstGeom prst="rect">
                            <a:avLst/>
                          </a:prstGeom>
                        </pic:spPr>
                      </pic:pic>
                    </a:graphicData>
                  </a:graphic>
                </wp:inline>
              </w:drawing>
            </w:r>
          </w:p>
        </w:tc>
      </w:tr>
      <w:tr w:rsidR="003E6342" w14:paraId="1816079A" w14:textId="77777777" w:rsidTr="00835FEF">
        <w:trPr>
          <w:trHeight w:val="770"/>
        </w:trPr>
        <w:tc>
          <w:tcPr>
            <w:tcW w:w="593" w:type="pct"/>
            <w:vMerge/>
            <w:textDirection w:val="btLr"/>
            <w:vAlign w:val="center"/>
          </w:tcPr>
          <w:p w14:paraId="39D6D716" w14:textId="77777777" w:rsidR="00241F13" w:rsidRPr="00933A6A" w:rsidRDefault="00241F13" w:rsidP="00D456F7">
            <w:pPr>
              <w:ind w:left="113" w:right="113"/>
              <w:jc w:val="center"/>
              <w:rPr>
                <w:rFonts w:ascii="Times New Roman" w:hAnsi="Times New Roman" w:cs="Times New Roman"/>
                <w:b/>
                <w:bCs/>
                <w:sz w:val="20"/>
                <w:szCs w:val="20"/>
              </w:rPr>
            </w:pPr>
          </w:p>
        </w:tc>
        <w:tc>
          <w:tcPr>
            <w:tcW w:w="242" w:type="pct"/>
            <w:vMerge w:val="restart"/>
            <w:textDirection w:val="btLr"/>
            <w:vAlign w:val="center"/>
          </w:tcPr>
          <w:p w14:paraId="02063572" w14:textId="77777777" w:rsidR="00241F13" w:rsidRPr="00933A6A" w:rsidRDefault="00241F13" w:rsidP="00D456F7">
            <w:pPr>
              <w:ind w:left="113" w:right="113"/>
              <w:jc w:val="center"/>
              <w:rPr>
                <w:rFonts w:ascii="Times New Roman" w:hAnsi="Times New Roman" w:cs="Times New Roman"/>
                <w:b/>
                <w:bCs/>
                <w:sz w:val="20"/>
                <w:szCs w:val="20"/>
              </w:rPr>
            </w:pPr>
            <w:r>
              <w:rPr>
                <w:rFonts w:ascii="Times New Roman" w:hAnsi="Times New Roman" w:cs="Times New Roman"/>
                <w:b/>
                <w:bCs/>
                <w:sz w:val="20"/>
                <w:szCs w:val="20"/>
              </w:rPr>
              <w:t>HWFTb</w:t>
            </w:r>
          </w:p>
        </w:tc>
        <w:tc>
          <w:tcPr>
            <w:tcW w:w="362" w:type="pct"/>
            <w:textDirection w:val="btLr"/>
            <w:vAlign w:val="center"/>
          </w:tcPr>
          <w:p w14:paraId="433D10B5" w14:textId="77777777" w:rsidR="00241F13" w:rsidRPr="00933A6A" w:rsidRDefault="00241F13" w:rsidP="00D456F7">
            <w:pPr>
              <w:ind w:left="113" w:right="113"/>
              <w:jc w:val="center"/>
              <w:rPr>
                <w:rFonts w:ascii="Times New Roman" w:hAnsi="Times New Roman" w:cs="Times New Roman"/>
                <w:sz w:val="20"/>
                <w:szCs w:val="20"/>
              </w:rPr>
            </w:pPr>
          </w:p>
        </w:tc>
        <w:tc>
          <w:tcPr>
            <w:tcW w:w="634" w:type="pct"/>
            <w:vAlign w:val="center"/>
          </w:tcPr>
          <w:p w14:paraId="18B6D5BD" w14:textId="77777777" w:rsidR="00241F13" w:rsidRDefault="00241F13" w:rsidP="00D456F7">
            <w:pPr>
              <w:jc w:val="center"/>
              <w:rPr>
                <w:rFonts w:ascii="Times New Roman" w:hAnsi="Times New Roman" w:cs="Times New Roman"/>
              </w:rPr>
            </w:pPr>
            <w:r>
              <w:rPr>
                <w:noProof/>
              </w:rPr>
              <w:drawing>
                <wp:inline distT="0" distB="0" distL="0" distR="0" wp14:anchorId="6CCE137C" wp14:editId="38CE71D6">
                  <wp:extent cx="648000" cy="523583"/>
                  <wp:effectExtent l="0" t="0" r="0" b="0"/>
                  <wp:docPr id="1001" name="Picture 1001"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Shape, arrow&#10;&#10;Description automatically generated"/>
                          <pic:cNvPicPr/>
                        </pic:nvPicPr>
                        <pic:blipFill>
                          <a:blip r:embed="rId98"/>
                          <a:stretch>
                            <a:fillRect/>
                          </a:stretch>
                        </pic:blipFill>
                        <pic:spPr>
                          <a:xfrm>
                            <a:off x="0" y="0"/>
                            <a:ext cx="648000" cy="523583"/>
                          </a:xfrm>
                          <a:prstGeom prst="rect">
                            <a:avLst/>
                          </a:prstGeom>
                        </pic:spPr>
                      </pic:pic>
                    </a:graphicData>
                  </a:graphic>
                </wp:inline>
              </w:drawing>
            </w:r>
          </w:p>
        </w:tc>
        <w:tc>
          <w:tcPr>
            <w:tcW w:w="634" w:type="pct"/>
            <w:vAlign w:val="center"/>
          </w:tcPr>
          <w:p w14:paraId="39325FF2" w14:textId="77777777" w:rsidR="00241F13" w:rsidRDefault="00241F13" w:rsidP="00D456F7">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24" behindDoc="0" locked="0" layoutInCell="1" allowOverlap="1" wp14:anchorId="62F1E6E5" wp14:editId="1DDD0EF6">
                      <wp:simplePos x="0" y="0"/>
                      <wp:positionH relativeFrom="column">
                        <wp:posOffset>-133350</wp:posOffset>
                      </wp:positionH>
                      <wp:positionV relativeFrom="paragraph">
                        <wp:posOffset>457200</wp:posOffset>
                      </wp:positionV>
                      <wp:extent cx="489585" cy="285115"/>
                      <wp:effectExtent l="0" t="0" r="0" b="635"/>
                      <wp:wrapNone/>
                      <wp:docPr id="933" name="Text Box 933"/>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258FAB5"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62F1E6E5" id="Text Box 933" o:spid="_x0000_s1071" type="#_x0000_t202" style="position:absolute;left:0;text-align:left;margin-left:-10.5pt;margin-top:36pt;width:38.55pt;height:22.45pt;z-index:2516511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" filled="f" stroked="f">
                      <v:textbox>
                        <w:txbxContent>
                          <w:p w14:paraId="3258FAB5"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26°C</w:t>
                            </w:r>
                          </w:p>
                        </w:txbxContent>
                      </v:textbox>
                    </v:shape>
                  </w:pict>
                </mc:Fallback>
              </mc:AlternateContent>
            </w:r>
            <w:r>
              <w:rPr>
                <w:noProof/>
              </w:rPr>
              <w:drawing>
                <wp:inline distT="0" distB="0" distL="0" distR="0" wp14:anchorId="61981CAA" wp14:editId="23908EBC">
                  <wp:extent cx="648000" cy="509871"/>
                  <wp:effectExtent l="0" t="0" r="0" b="5080"/>
                  <wp:docPr id="1002" name="Picture 1002" descr="A picture containing l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lighter&#10;&#10;Description automatically generated"/>
                          <pic:cNvPicPr/>
                        </pic:nvPicPr>
                        <pic:blipFill>
                          <a:blip r:embed="rId99"/>
                          <a:stretch>
                            <a:fillRect/>
                          </a:stretch>
                        </pic:blipFill>
                        <pic:spPr>
                          <a:xfrm>
                            <a:off x="0" y="0"/>
                            <a:ext cx="648000" cy="509871"/>
                          </a:xfrm>
                          <a:prstGeom prst="rect">
                            <a:avLst/>
                          </a:prstGeom>
                        </pic:spPr>
                      </pic:pic>
                    </a:graphicData>
                  </a:graphic>
                </wp:inline>
              </w:drawing>
            </w:r>
          </w:p>
        </w:tc>
        <w:tc>
          <w:tcPr>
            <w:tcW w:w="634" w:type="pct"/>
            <w:vAlign w:val="center"/>
          </w:tcPr>
          <w:p w14:paraId="5C9787CD" w14:textId="77777777" w:rsidR="00241F13" w:rsidRDefault="00241F13" w:rsidP="00D456F7">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25" behindDoc="0" locked="0" layoutInCell="1" allowOverlap="1" wp14:anchorId="7BC08820" wp14:editId="4493A532">
                      <wp:simplePos x="0" y="0"/>
                      <wp:positionH relativeFrom="column">
                        <wp:posOffset>-152400</wp:posOffset>
                      </wp:positionH>
                      <wp:positionV relativeFrom="paragraph">
                        <wp:posOffset>445135</wp:posOffset>
                      </wp:positionV>
                      <wp:extent cx="489585" cy="285115"/>
                      <wp:effectExtent l="0" t="0" r="0" b="635"/>
                      <wp:wrapNone/>
                      <wp:docPr id="934" name="Text Box 934"/>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A96B2A5"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BC08820" id="Text Box 934" o:spid="_x0000_s1072" type="#_x0000_t202" style="position:absolute;left:0;text-align:left;margin-left:-12pt;margin-top:35.05pt;width:38.55pt;height:22.45pt;z-index:2516511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" filled="f" stroked="f">
                      <v:textbox>
                        <w:txbxContent>
                          <w:p w14:paraId="1A96B2A5"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26°C</w:t>
                            </w:r>
                          </w:p>
                        </w:txbxContent>
                      </v:textbox>
                    </v:shape>
                  </w:pict>
                </mc:Fallback>
              </mc:AlternateContent>
            </w:r>
            <w:r>
              <w:rPr>
                <w:noProof/>
              </w:rPr>
              <w:drawing>
                <wp:inline distT="0" distB="0" distL="0" distR="0" wp14:anchorId="5D018A9F" wp14:editId="1F2FDA05">
                  <wp:extent cx="648000" cy="509871"/>
                  <wp:effectExtent l="0" t="0" r="0" b="5080"/>
                  <wp:docPr id="1003" name="Picture 1003" descr="A picture containing l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lighter&#10;&#10;Description automatically generated"/>
                          <pic:cNvPicPr/>
                        </pic:nvPicPr>
                        <pic:blipFill>
                          <a:blip r:embed="rId99"/>
                          <a:stretch>
                            <a:fillRect/>
                          </a:stretch>
                        </pic:blipFill>
                        <pic:spPr>
                          <a:xfrm>
                            <a:off x="0" y="0"/>
                            <a:ext cx="648000" cy="509871"/>
                          </a:xfrm>
                          <a:prstGeom prst="rect">
                            <a:avLst/>
                          </a:prstGeom>
                        </pic:spPr>
                      </pic:pic>
                    </a:graphicData>
                  </a:graphic>
                </wp:inline>
              </w:drawing>
            </w:r>
          </w:p>
        </w:tc>
        <w:tc>
          <w:tcPr>
            <w:tcW w:w="634" w:type="pct"/>
            <w:vAlign w:val="center"/>
          </w:tcPr>
          <w:p w14:paraId="3C41A8DA" w14:textId="77777777" w:rsidR="00241F13" w:rsidRDefault="00241F13" w:rsidP="00D456F7">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26" behindDoc="0" locked="0" layoutInCell="1" allowOverlap="1" wp14:anchorId="09CBA6A5" wp14:editId="6F3540FC">
                      <wp:simplePos x="0" y="0"/>
                      <wp:positionH relativeFrom="column">
                        <wp:posOffset>-118745</wp:posOffset>
                      </wp:positionH>
                      <wp:positionV relativeFrom="paragraph">
                        <wp:posOffset>457200</wp:posOffset>
                      </wp:positionV>
                      <wp:extent cx="489585" cy="285115"/>
                      <wp:effectExtent l="0" t="0" r="0" b="635"/>
                      <wp:wrapNone/>
                      <wp:docPr id="935" name="Text Box 935"/>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25022F5"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9CBA6A5" id="Text Box 935" o:spid="_x0000_s1073" type="#_x0000_t202" style="position:absolute;left:0;text-align:left;margin-left:-9.35pt;margin-top:36pt;width:38.55pt;height:22.45pt;z-index:2516511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" filled="f" stroked="f">
                      <v:textbox>
                        <w:txbxContent>
                          <w:p w14:paraId="225022F5"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26°C</w:t>
                            </w:r>
                          </w:p>
                        </w:txbxContent>
                      </v:textbox>
                    </v:shape>
                  </w:pict>
                </mc:Fallback>
              </mc:AlternateContent>
            </w:r>
            <w:r>
              <w:rPr>
                <w:noProof/>
              </w:rPr>
              <w:drawing>
                <wp:inline distT="0" distB="0" distL="0" distR="0" wp14:anchorId="6AAA25CA" wp14:editId="1C78B1B8">
                  <wp:extent cx="648000" cy="489338"/>
                  <wp:effectExtent l="0" t="0" r="0" b="6350"/>
                  <wp:docPr id="1004" name="Picture 1004" descr="A picture containing l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A picture containing lighter&#10;&#10;Description automatically generated"/>
                          <pic:cNvPicPr/>
                        </pic:nvPicPr>
                        <pic:blipFill>
                          <a:blip r:embed="rId100"/>
                          <a:stretch>
                            <a:fillRect/>
                          </a:stretch>
                        </pic:blipFill>
                        <pic:spPr>
                          <a:xfrm>
                            <a:off x="0" y="0"/>
                            <a:ext cx="648000" cy="489338"/>
                          </a:xfrm>
                          <a:prstGeom prst="rect">
                            <a:avLst/>
                          </a:prstGeom>
                        </pic:spPr>
                      </pic:pic>
                    </a:graphicData>
                  </a:graphic>
                </wp:inline>
              </w:drawing>
            </w:r>
          </w:p>
        </w:tc>
        <w:tc>
          <w:tcPr>
            <w:tcW w:w="634" w:type="pct"/>
            <w:vAlign w:val="center"/>
          </w:tcPr>
          <w:p w14:paraId="3DF783D2" w14:textId="77777777" w:rsidR="00241F13" w:rsidRDefault="00241F13" w:rsidP="00D456F7">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27" behindDoc="0" locked="0" layoutInCell="1" allowOverlap="1" wp14:anchorId="5D469292" wp14:editId="690AEADF">
                      <wp:simplePos x="0" y="0"/>
                      <wp:positionH relativeFrom="column">
                        <wp:posOffset>-147955</wp:posOffset>
                      </wp:positionH>
                      <wp:positionV relativeFrom="paragraph">
                        <wp:posOffset>464820</wp:posOffset>
                      </wp:positionV>
                      <wp:extent cx="489585" cy="285115"/>
                      <wp:effectExtent l="0" t="0" r="0" b="635"/>
                      <wp:wrapNone/>
                      <wp:docPr id="936" name="Text Box 936"/>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759E1A0"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5D469292" id="Text Box 936" o:spid="_x0000_s1074" type="#_x0000_t202" style="position:absolute;left:0;text-align:left;margin-left:-11.65pt;margin-top:36.6pt;width:38.55pt;height:22.45pt;z-index:2516511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" filled="f" stroked="f">
                      <v:textbox>
                        <w:txbxContent>
                          <w:p w14:paraId="7759E1A0"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27°C</w:t>
                            </w:r>
                          </w:p>
                        </w:txbxContent>
                      </v:textbox>
                    </v:shape>
                  </w:pict>
                </mc:Fallback>
              </mc:AlternateContent>
            </w:r>
            <w:r>
              <w:rPr>
                <w:noProof/>
              </w:rPr>
              <w:drawing>
                <wp:inline distT="0" distB="0" distL="0" distR="0" wp14:anchorId="626F9F59" wp14:editId="6F410A3F">
                  <wp:extent cx="648000" cy="478713"/>
                  <wp:effectExtent l="0" t="0" r="0" b="0"/>
                  <wp:docPr id="1005" name="Picture 1005" descr="A picture containing marker, lighter, batte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Picture 357" descr="A picture containing marker, lighter, battery&#10;&#10;Description automatically generated"/>
                          <pic:cNvPicPr/>
                        </pic:nvPicPr>
                        <pic:blipFill>
                          <a:blip r:embed="rId101"/>
                          <a:stretch>
                            <a:fillRect/>
                          </a:stretch>
                        </pic:blipFill>
                        <pic:spPr>
                          <a:xfrm>
                            <a:off x="0" y="0"/>
                            <a:ext cx="648000" cy="478713"/>
                          </a:xfrm>
                          <a:prstGeom prst="rect">
                            <a:avLst/>
                          </a:prstGeom>
                        </pic:spPr>
                      </pic:pic>
                    </a:graphicData>
                  </a:graphic>
                </wp:inline>
              </w:drawing>
            </w:r>
          </w:p>
        </w:tc>
        <w:tc>
          <w:tcPr>
            <w:tcW w:w="634" w:type="pct"/>
            <w:vAlign w:val="center"/>
          </w:tcPr>
          <w:p w14:paraId="5B88D3D9" w14:textId="77777777" w:rsidR="00241F13" w:rsidRDefault="00241F13" w:rsidP="00D456F7">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28" behindDoc="0" locked="0" layoutInCell="1" allowOverlap="1" wp14:anchorId="2D3308D3" wp14:editId="62E1596E">
                      <wp:simplePos x="0" y="0"/>
                      <wp:positionH relativeFrom="column">
                        <wp:posOffset>-133350</wp:posOffset>
                      </wp:positionH>
                      <wp:positionV relativeFrom="paragraph">
                        <wp:posOffset>457200</wp:posOffset>
                      </wp:positionV>
                      <wp:extent cx="489585" cy="285115"/>
                      <wp:effectExtent l="0" t="0" r="0" b="635"/>
                      <wp:wrapNone/>
                      <wp:docPr id="937" name="Text Box 937"/>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E31A20C"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2D3308D3" id="Text Box 937" o:spid="_x0000_s1075" type="#_x0000_t202" style="position:absolute;left:0;text-align:left;margin-left:-10.5pt;margin-top:36pt;width:38.55pt;height:22.45pt;z-index:251651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" filled="f" stroked="f">
                      <v:textbox>
                        <w:txbxContent>
                          <w:p w14:paraId="4E31A20C"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27°C</w:t>
                            </w:r>
                          </w:p>
                        </w:txbxContent>
                      </v:textbox>
                    </v:shape>
                  </w:pict>
                </mc:Fallback>
              </mc:AlternateContent>
            </w:r>
            <w:r>
              <w:rPr>
                <w:noProof/>
              </w:rPr>
              <w:drawing>
                <wp:inline distT="0" distB="0" distL="0" distR="0" wp14:anchorId="358699A7" wp14:editId="07C17B0E">
                  <wp:extent cx="648000" cy="463780"/>
                  <wp:effectExtent l="0" t="0" r="0" b="0"/>
                  <wp:docPr id="1006" name="Picture 1006" descr="A picture containing lighter, marker, batte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358" descr="A picture containing lighter, marker, battery&#10;&#10;Description automatically generated"/>
                          <pic:cNvPicPr/>
                        </pic:nvPicPr>
                        <pic:blipFill>
                          <a:blip r:embed="rId102"/>
                          <a:stretch>
                            <a:fillRect/>
                          </a:stretch>
                        </pic:blipFill>
                        <pic:spPr>
                          <a:xfrm>
                            <a:off x="0" y="0"/>
                            <a:ext cx="648000" cy="463780"/>
                          </a:xfrm>
                          <a:prstGeom prst="rect">
                            <a:avLst/>
                          </a:prstGeom>
                        </pic:spPr>
                      </pic:pic>
                    </a:graphicData>
                  </a:graphic>
                </wp:inline>
              </w:drawing>
            </w:r>
          </w:p>
        </w:tc>
      </w:tr>
      <w:tr w:rsidR="003E6342" w14:paraId="0E24B205" w14:textId="77777777" w:rsidTr="00835FEF">
        <w:trPr>
          <w:trHeight w:val="576"/>
        </w:trPr>
        <w:tc>
          <w:tcPr>
            <w:tcW w:w="593" w:type="pct"/>
            <w:vMerge/>
            <w:textDirection w:val="btLr"/>
            <w:vAlign w:val="center"/>
          </w:tcPr>
          <w:p w14:paraId="06F27BD7" w14:textId="77777777" w:rsidR="00241F13" w:rsidRPr="00933A6A" w:rsidRDefault="00241F13" w:rsidP="00D456F7">
            <w:pPr>
              <w:ind w:left="113" w:right="113"/>
              <w:jc w:val="center"/>
              <w:rPr>
                <w:rFonts w:ascii="Times New Roman" w:hAnsi="Times New Roman" w:cs="Times New Roman"/>
                <w:b/>
                <w:bCs/>
                <w:sz w:val="20"/>
                <w:szCs w:val="20"/>
              </w:rPr>
            </w:pPr>
          </w:p>
        </w:tc>
        <w:tc>
          <w:tcPr>
            <w:tcW w:w="242" w:type="pct"/>
            <w:vMerge/>
            <w:textDirection w:val="btLr"/>
            <w:vAlign w:val="center"/>
          </w:tcPr>
          <w:p w14:paraId="1F8597A9" w14:textId="77777777" w:rsidR="00241F13" w:rsidRPr="00933A6A" w:rsidRDefault="00241F13" w:rsidP="00D456F7">
            <w:pPr>
              <w:ind w:left="113" w:right="113"/>
              <w:jc w:val="center"/>
              <w:rPr>
                <w:rFonts w:ascii="Times New Roman" w:hAnsi="Times New Roman" w:cs="Times New Roman"/>
                <w:b/>
                <w:bCs/>
                <w:sz w:val="20"/>
                <w:szCs w:val="20"/>
              </w:rPr>
            </w:pPr>
          </w:p>
        </w:tc>
        <w:tc>
          <w:tcPr>
            <w:tcW w:w="362" w:type="pct"/>
            <w:textDirection w:val="btLr"/>
            <w:vAlign w:val="center"/>
          </w:tcPr>
          <w:p w14:paraId="6317FCD8" w14:textId="77777777" w:rsidR="00241F13" w:rsidRPr="00933A6A" w:rsidRDefault="00241F13" w:rsidP="00D456F7">
            <w:pPr>
              <w:ind w:left="113" w:right="113"/>
              <w:jc w:val="center"/>
              <w:rPr>
                <w:rFonts w:ascii="Times New Roman" w:hAnsi="Times New Roman" w:cs="Times New Roman"/>
                <w:sz w:val="20"/>
                <w:szCs w:val="20"/>
              </w:rPr>
            </w:pPr>
            <w:r w:rsidRPr="00933A6A">
              <w:rPr>
                <w:rFonts w:ascii="Times New Roman" w:hAnsi="Times New Roman" w:cs="Times New Roman"/>
                <w:sz w:val="20"/>
                <w:szCs w:val="20"/>
              </w:rPr>
              <w:t>⁂</w:t>
            </w:r>
          </w:p>
        </w:tc>
        <w:tc>
          <w:tcPr>
            <w:tcW w:w="634" w:type="pct"/>
            <w:vAlign w:val="center"/>
          </w:tcPr>
          <w:p w14:paraId="2A4BCB21" w14:textId="77777777" w:rsidR="00241F13" w:rsidRDefault="00241F13" w:rsidP="00D456F7">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29" behindDoc="0" locked="0" layoutInCell="1" allowOverlap="1" wp14:anchorId="249A8455" wp14:editId="7A30CACB">
                      <wp:simplePos x="0" y="0"/>
                      <wp:positionH relativeFrom="column">
                        <wp:posOffset>-132715</wp:posOffset>
                      </wp:positionH>
                      <wp:positionV relativeFrom="paragraph">
                        <wp:posOffset>-77470</wp:posOffset>
                      </wp:positionV>
                      <wp:extent cx="541020" cy="285115"/>
                      <wp:effectExtent l="0" t="0" r="0" b="635"/>
                      <wp:wrapNone/>
                      <wp:docPr id="938" name="Text Box 938"/>
                      <wp:cNvGraphicFramePr/>
                      <a:graphic xmlns:a="http://schemas.openxmlformats.org/drawingml/2006/main">
                        <a:graphicData uri="http://schemas.microsoft.com/office/word/2010/wordprocessingShape">
                          <wps:wsp>
                            <wps:cNvSpPr txBox="1"/>
                            <wps:spPr>
                              <a:xfrm>
                                <a:off x="0" y="0"/>
                                <a:ext cx="54102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12287FD"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249A8455" id="Text Box 938" o:spid="_x0000_s1076" type="#_x0000_t202" style="position:absolute;left:0;text-align:left;margin-left:-10.45pt;margin-top:-6.1pt;width:42.6pt;height:22.45pt;z-index:2516511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" filled="f" stroked="f">
                      <v:textbox>
                        <w:txbxContent>
                          <w:p w14:paraId="612287FD"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v:textbox>
                    </v:shape>
                  </w:pict>
                </mc:Fallback>
              </mc:AlternateContent>
            </w:r>
            <w:r>
              <w:rPr>
                <w:rFonts w:ascii="Times New Roman" w:hAnsi="Times New Roman" w:cs="Times New Roman"/>
                <w:noProof/>
                <w:sz w:val="24"/>
                <w:szCs w:val="24"/>
                <w:lang w:eastAsia="en-GB"/>
              </w:rPr>
              <mc:AlternateContent>
                <mc:Choice Requires="wps">
                  <w:drawing>
                    <wp:anchor distT="0" distB="0" distL="114300" distR="114300" simplePos="0" relativeHeight="251651130" behindDoc="0" locked="0" layoutInCell="1" allowOverlap="1" wp14:anchorId="06F74626" wp14:editId="3CE0B4EC">
                      <wp:simplePos x="0" y="0"/>
                      <wp:positionH relativeFrom="column">
                        <wp:posOffset>-139065</wp:posOffset>
                      </wp:positionH>
                      <wp:positionV relativeFrom="paragraph">
                        <wp:posOffset>488315</wp:posOffset>
                      </wp:positionV>
                      <wp:extent cx="504190" cy="285115"/>
                      <wp:effectExtent l="0" t="0" r="0" b="635"/>
                      <wp:wrapNone/>
                      <wp:docPr id="939" name="Text Box 939"/>
                      <wp:cNvGraphicFramePr/>
                      <a:graphic xmlns:a="http://schemas.openxmlformats.org/drawingml/2006/main">
                        <a:graphicData uri="http://schemas.microsoft.com/office/word/2010/wordprocessingShape">
                          <wps:wsp>
                            <wps:cNvSpPr txBox="1"/>
                            <wps:spPr>
                              <a:xfrm>
                                <a:off x="0" y="0"/>
                                <a:ext cx="50419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4C7E8C1"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6F74626" id="Text Box 939" o:spid="_x0000_s1077" type="#_x0000_t202" style="position:absolute;left:0;text-align:left;margin-left:-10.95pt;margin-top:38.45pt;width:39.7pt;height:22.45pt;z-index:2516511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" filled="f" stroked="f">
                      <v:textbox>
                        <w:txbxContent>
                          <w:p w14:paraId="04C7E8C1"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v:textbox>
                    </v:shape>
                  </w:pict>
                </mc:Fallback>
              </mc:AlternateContent>
            </w:r>
            <w:r>
              <w:rPr>
                <w:noProof/>
              </w:rPr>
              <w:drawing>
                <wp:inline distT="0" distB="0" distL="0" distR="0" wp14:anchorId="6BAC8D6E" wp14:editId="55BAAD5F">
                  <wp:extent cx="648000" cy="510804"/>
                  <wp:effectExtent l="0" t="0" r="0" b="3810"/>
                  <wp:docPr id="1007" name="Picture 1007"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Shape, arrow&#10;&#10;Description automatically generated"/>
                          <pic:cNvPicPr/>
                        </pic:nvPicPr>
                        <pic:blipFill>
                          <a:blip r:embed="rId103"/>
                          <a:stretch>
                            <a:fillRect/>
                          </a:stretch>
                        </pic:blipFill>
                        <pic:spPr>
                          <a:xfrm>
                            <a:off x="0" y="0"/>
                            <a:ext cx="648000" cy="510804"/>
                          </a:xfrm>
                          <a:prstGeom prst="rect">
                            <a:avLst/>
                          </a:prstGeom>
                        </pic:spPr>
                      </pic:pic>
                    </a:graphicData>
                  </a:graphic>
                </wp:inline>
              </w:drawing>
            </w:r>
          </w:p>
        </w:tc>
        <w:tc>
          <w:tcPr>
            <w:tcW w:w="634" w:type="pct"/>
            <w:vAlign w:val="center"/>
          </w:tcPr>
          <w:p w14:paraId="38BC709A" w14:textId="77777777" w:rsidR="00241F13" w:rsidRDefault="00241F13" w:rsidP="00D456F7">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33" behindDoc="0" locked="0" layoutInCell="1" allowOverlap="1" wp14:anchorId="7599EB74" wp14:editId="6B75DF83">
                      <wp:simplePos x="0" y="0"/>
                      <wp:positionH relativeFrom="column">
                        <wp:posOffset>-133350</wp:posOffset>
                      </wp:positionH>
                      <wp:positionV relativeFrom="paragraph">
                        <wp:posOffset>494030</wp:posOffset>
                      </wp:positionV>
                      <wp:extent cx="489585" cy="285115"/>
                      <wp:effectExtent l="0" t="0" r="0" b="635"/>
                      <wp:wrapNone/>
                      <wp:docPr id="940" name="Text Box 940"/>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438E08D"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34°C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599EB74" id="Text Box 940" o:spid="_x0000_s1078" type="#_x0000_t202" style="position:absolute;left:0;text-align:left;margin-left:-10.5pt;margin-top:38.9pt;width:38.55pt;height:22.45pt;z-index:2516511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" filled="f" stroked="f">
                      <v:textbox>
                        <w:txbxContent>
                          <w:p w14:paraId="0438E08D"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34°C</w:t>
                            </w:r>
                          </w:p>
                        </w:txbxContent>
                      </v:textbox>
                    </v:shape>
                  </w:pict>
                </mc:Fallback>
              </mc:AlternateContent>
            </w:r>
            <w:r>
              <w:rPr>
                <w:noProof/>
              </w:rPr>
              <w:drawing>
                <wp:inline distT="0" distB="0" distL="0" distR="0" wp14:anchorId="413F6A60" wp14:editId="38E0AD8E">
                  <wp:extent cx="648000" cy="533922"/>
                  <wp:effectExtent l="0" t="0" r="0" b="0"/>
                  <wp:docPr id="1008" name="Picture 1008"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Shape, arrow&#10;&#10;Description automatically generated"/>
                          <pic:cNvPicPr/>
                        </pic:nvPicPr>
                        <pic:blipFill>
                          <a:blip r:embed="rId104"/>
                          <a:stretch>
                            <a:fillRect/>
                          </a:stretch>
                        </pic:blipFill>
                        <pic:spPr>
                          <a:xfrm>
                            <a:off x="0" y="0"/>
                            <a:ext cx="648000" cy="533922"/>
                          </a:xfrm>
                          <a:prstGeom prst="rect">
                            <a:avLst/>
                          </a:prstGeom>
                        </pic:spPr>
                      </pic:pic>
                    </a:graphicData>
                  </a:graphic>
                </wp:inline>
              </w:drawing>
            </w:r>
          </w:p>
        </w:tc>
        <w:tc>
          <w:tcPr>
            <w:tcW w:w="634" w:type="pct"/>
            <w:vAlign w:val="center"/>
          </w:tcPr>
          <w:p w14:paraId="3038A5F4" w14:textId="77777777" w:rsidR="00241F13" w:rsidRDefault="00241F13" w:rsidP="00D456F7">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34" behindDoc="0" locked="0" layoutInCell="1" allowOverlap="1" wp14:anchorId="1E6F01C5" wp14:editId="240C8A0B">
                      <wp:simplePos x="0" y="0"/>
                      <wp:positionH relativeFrom="column">
                        <wp:posOffset>-132715</wp:posOffset>
                      </wp:positionH>
                      <wp:positionV relativeFrom="paragraph">
                        <wp:posOffset>486410</wp:posOffset>
                      </wp:positionV>
                      <wp:extent cx="489585" cy="285115"/>
                      <wp:effectExtent l="0" t="0" r="0" b="635"/>
                      <wp:wrapNone/>
                      <wp:docPr id="941" name="Text Box 941"/>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50B29B0"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38°C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1E6F01C5" id="Text Box 941" o:spid="_x0000_s1079" type="#_x0000_t202" style="position:absolute;left:0;text-align:left;margin-left:-10.45pt;margin-top:38.3pt;width:38.55pt;height:22.45pt;z-index:2516511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" filled="f" stroked="f">
                      <v:textbox>
                        <w:txbxContent>
                          <w:p w14:paraId="150B29B0"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38°C</w:t>
                            </w:r>
                          </w:p>
                        </w:txbxContent>
                      </v:textbox>
                    </v:shape>
                  </w:pict>
                </mc:Fallback>
              </mc:AlternateContent>
            </w:r>
            <w:r>
              <w:rPr>
                <w:noProof/>
              </w:rPr>
              <w:drawing>
                <wp:inline distT="0" distB="0" distL="0" distR="0" wp14:anchorId="59212EBD" wp14:editId="690AFB99">
                  <wp:extent cx="648000" cy="529973"/>
                  <wp:effectExtent l="0" t="0" r="0" b="3810"/>
                  <wp:docPr id="1009" name="Picture 1009"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Shape, arrow&#10;&#10;Description automatically generated"/>
                          <pic:cNvPicPr/>
                        </pic:nvPicPr>
                        <pic:blipFill>
                          <a:blip r:embed="rId105"/>
                          <a:stretch>
                            <a:fillRect/>
                          </a:stretch>
                        </pic:blipFill>
                        <pic:spPr>
                          <a:xfrm>
                            <a:off x="0" y="0"/>
                            <a:ext cx="648000" cy="529973"/>
                          </a:xfrm>
                          <a:prstGeom prst="rect">
                            <a:avLst/>
                          </a:prstGeom>
                        </pic:spPr>
                      </pic:pic>
                    </a:graphicData>
                  </a:graphic>
                </wp:inline>
              </w:drawing>
            </w:r>
          </w:p>
        </w:tc>
        <w:tc>
          <w:tcPr>
            <w:tcW w:w="634" w:type="pct"/>
            <w:vAlign w:val="center"/>
          </w:tcPr>
          <w:p w14:paraId="08434B99" w14:textId="77777777" w:rsidR="00241F13" w:rsidRDefault="00241F13" w:rsidP="00D456F7">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35" behindDoc="0" locked="0" layoutInCell="1" allowOverlap="1" wp14:anchorId="65630ED9" wp14:editId="10189FBE">
                      <wp:simplePos x="0" y="0"/>
                      <wp:positionH relativeFrom="column">
                        <wp:posOffset>-133350</wp:posOffset>
                      </wp:positionH>
                      <wp:positionV relativeFrom="paragraph">
                        <wp:posOffset>494030</wp:posOffset>
                      </wp:positionV>
                      <wp:extent cx="489585" cy="285115"/>
                      <wp:effectExtent l="0" t="0" r="0" b="635"/>
                      <wp:wrapNone/>
                      <wp:docPr id="942" name="Text Box 942"/>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84AFBB5"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43°C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65630ED9" id="Text Box 942" o:spid="_x0000_s1080" type="#_x0000_t202" style="position:absolute;left:0;text-align:left;margin-left:-10.5pt;margin-top:38.9pt;width:38.55pt;height:22.45pt;z-index:2516511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" filled="f" stroked="f">
                      <v:textbox>
                        <w:txbxContent>
                          <w:p w14:paraId="684AFBB5"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43°C</w:t>
                            </w:r>
                          </w:p>
                        </w:txbxContent>
                      </v:textbox>
                    </v:shape>
                  </w:pict>
                </mc:Fallback>
              </mc:AlternateContent>
            </w:r>
            <w:r>
              <w:rPr>
                <w:noProof/>
              </w:rPr>
              <w:drawing>
                <wp:inline distT="0" distB="0" distL="0" distR="0" wp14:anchorId="64B49C06" wp14:editId="7FD28DCF">
                  <wp:extent cx="648000" cy="498384"/>
                  <wp:effectExtent l="0" t="0" r="0" b="0"/>
                  <wp:docPr id="1010" name="Picture 1010"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Shape, arrow&#10;&#10;Description automatically generated"/>
                          <pic:cNvPicPr/>
                        </pic:nvPicPr>
                        <pic:blipFill>
                          <a:blip r:embed="rId106"/>
                          <a:stretch>
                            <a:fillRect/>
                          </a:stretch>
                        </pic:blipFill>
                        <pic:spPr>
                          <a:xfrm>
                            <a:off x="0" y="0"/>
                            <a:ext cx="648000" cy="498384"/>
                          </a:xfrm>
                          <a:prstGeom prst="rect">
                            <a:avLst/>
                          </a:prstGeom>
                        </pic:spPr>
                      </pic:pic>
                    </a:graphicData>
                  </a:graphic>
                </wp:inline>
              </w:drawing>
            </w:r>
          </w:p>
        </w:tc>
        <w:tc>
          <w:tcPr>
            <w:tcW w:w="634" w:type="pct"/>
            <w:vAlign w:val="center"/>
          </w:tcPr>
          <w:p w14:paraId="18B7EAC6" w14:textId="77777777" w:rsidR="00241F13" w:rsidRDefault="00241F13" w:rsidP="00D456F7">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36" behindDoc="0" locked="0" layoutInCell="1" allowOverlap="1" wp14:anchorId="4B973329" wp14:editId="1BB4E40A">
                      <wp:simplePos x="0" y="0"/>
                      <wp:positionH relativeFrom="column">
                        <wp:posOffset>-140970</wp:posOffset>
                      </wp:positionH>
                      <wp:positionV relativeFrom="paragraph">
                        <wp:posOffset>478790</wp:posOffset>
                      </wp:positionV>
                      <wp:extent cx="489585" cy="285115"/>
                      <wp:effectExtent l="0" t="0" r="0" b="635"/>
                      <wp:wrapNone/>
                      <wp:docPr id="943" name="Text Box 943"/>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FA7467E"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50°C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4B973329" id="Text Box 943" o:spid="_x0000_s1081" type="#_x0000_t202" style="position:absolute;left:0;text-align:left;margin-left:-11.1pt;margin-top:37.7pt;width:38.55pt;height:22.45pt;z-index:2516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" filled="f" stroked="f">
                      <v:textbox>
                        <w:txbxContent>
                          <w:p w14:paraId="1FA7467E"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50°C</w:t>
                            </w:r>
                          </w:p>
                        </w:txbxContent>
                      </v:textbox>
                    </v:shape>
                  </w:pict>
                </mc:Fallback>
              </mc:AlternateContent>
            </w:r>
            <w:r>
              <w:rPr>
                <w:noProof/>
              </w:rPr>
              <w:drawing>
                <wp:inline distT="0" distB="0" distL="0" distR="0" wp14:anchorId="4D406B04" wp14:editId="3B565717">
                  <wp:extent cx="648000" cy="549573"/>
                  <wp:effectExtent l="0" t="0" r="0" b="3175"/>
                  <wp:docPr id="1011" name="Picture 1011"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Shape, arrow&#10;&#10;Description automatically generated"/>
                          <pic:cNvPicPr/>
                        </pic:nvPicPr>
                        <pic:blipFill>
                          <a:blip r:embed="rId107"/>
                          <a:stretch>
                            <a:fillRect/>
                          </a:stretch>
                        </pic:blipFill>
                        <pic:spPr>
                          <a:xfrm>
                            <a:off x="0" y="0"/>
                            <a:ext cx="648000" cy="549573"/>
                          </a:xfrm>
                          <a:prstGeom prst="rect">
                            <a:avLst/>
                          </a:prstGeom>
                        </pic:spPr>
                      </pic:pic>
                    </a:graphicData>
                  </a:graphic>
                </wp:inline>
              </w:drawing>
            </w:r>
          </w:p>
        </w:tc>
        <w:tc>
          <w:tcPr>
            <w:tcW w:w="634" w:type="pct"/>
            <w:vAlign w:val="center"/>
          </w:tcPr>
          <w:p w14:paraId="62B67EA0" w14:textId="77777777" w:rsidR="00241F13" w:rsidRDefault="00241F13" w:rsidP="00D456F7">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37" behindDoc="0" locked="0" layoutInCell="1" allowOverlap="1" wp14:anchorId="7A57E7A4" wp14:editId="059D06F6">
                      <wp:simplePos x="0" y="0"/>
                      <wp:positionH relativeFrom="column">
                        <wp:posOffset>-165735</wp:posOffset>
                      </wp:positionH>
                      <wp:positionV relativeFrom="paragraph">
                        <wp:posOffset>483870</wp:posOffset>
                      </wp:positionV>
                      <wp:extent cx="489585" cy="285115"/>
                      <wp:effectExtent l="0" t="0" r="0" b="635"/>
                      <wp:wrapNone/>
                      <wp:docPr id="944" name="Text Box 944"/>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F480D49"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54°C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A57E7A4" id="Text Box 944" o:spid="_x0000_s1082" type="#_x0000_t202" style="position:absolute;left:0;text-align:left;margin-left:-13.05pt;margin-top:38.1pt;width:38.55pt;height:22.45pt;z-index:2516511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" filled="f" stroked="f">
                      <v:textbox>
                        <w:txbxContent>
                          <w:p w14:paraId="6F480D49"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54°C</w:t>
                            </w:r>
                          </w:p>
                        </w:txbxContent>
                      </v:textbox>
                    </v:shape>
                  </w:pict>
                </mc:Fallback>
              </mc:AlternateContent>
            </w:r>
            <w:r>
              <w:rPr>
                <w:noProof/>
              </w:rPr>
              <w:drawing>
                <wp:inline distT="0" distB="0" distL="0" distR="0" wp14:anchorId="587D7879" wp14:editId="6083B0CB">
                  <wp:extent cx="648000" cy="489840"/>
                  <wp:effectExtent l="0" t="0" r="0" b="5715"/>
                  <wp:docPr id="1012" name="Picture 1012" descr="A picture containing l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A picture containing lighter&#10;&#10;Description automatically generated"/>
                          <pic:cNvPicPr/>
                        </pic:nvPicPr>
                        <pic:blipFill>
                          <a:blip r:embed="rId108"/>
                          <a:stretch>
                            <a:fillRect/>
                          </a:stretch>
                        </pic:blipFill>
                        <pic:spPr>
                          <a:xfrm>
                            <a:off x="0" y="0"/>
                            <a:ext cx="648000" cy="489840"/>
                          </a:xfrm>
                          <a:prstGeom prst="rect">
                            <a:avLst/>
                          </a:prstGeom>
                        </pic:spPr>
                      </pic:pic>
                    </a:graphicData>
                  </a:graphic>
                </wp:inline>
              </w:drawing>
            </w:r>
          </w:p>
        </w:tc>
      </w:tr>
      <w:tr w:rsidR="003E6342" w14:paraId="093D5138" w14:textId="77777777" w:rsidTr="00835FEF">
        <w:trPr>
          <w:trHeight w:val="405"/>
        </w:trPr>
        <w:tc>
          <w:tcPr>
            <w:tcW w:w="593" w:type="pct"/>
            <w:vMerge/>
            <w:textDirection w:val="btLr"/>
            <w:vAlign w:val="center"/>
          </w:tcPr>
          <w:p w14:paraId="30CE20E4" w14:textId="77777777" w:rsidR="00241F13" w:rsidRPr="00933A6A" w:rsidRDefault="00241F13" w:rsidP="00D456F7">
            <w:pPr>
              <w:ind w:left="113" w:right="113"/>
              <w:jc w:val="center"/>
              <w:rPr>
                <w:rFonts w:ascii="Times New Roman" w:hAnsi="Times New Roman" w:cs="Times New Roman"/>
                <w:b/>
                <w:bCs/>
                <w:sz w:val="20"/>
                <w:szCs w:val="20"/>
              </w:rPr>
            </w:pPr>
          </w:p>
        </w:tc>
        <w:tc>
          <w:tcPr>
            <w:tcW w:w="242" w:type="pct"/>
            <w:vMerge w:val="restart"/>
            <w:textDirection w:val="btLr"/>
            <w:vAlign w:val="center"/>
          </w:tcPr>
          <w:p w14:paraId="6ED091B5" w14:textId="77777777" w:rsidR="00241F13" w:rsidRPr="00933A6A" w:rsidRDefault="00241F13" w:rsidP="00D456F7">
            <w:pPr>
              <w:ind w:left="113" w:right="113"/>
              <w:jc w:val="center"/>
              <w:rPr>
                <w:rFonts w:ascii="Times New Roman" w:hAnsi="Times New Roman" w:cs="Times New Roman"/>
                <w:b/>
                <w:bCs/>
                <w:sz w:val="20"/>
                <w:szCs w:val="20"/>
              </w:rPr>
            </w:pPr>
            <w:r>
              <w:rPr>
                <w:rFonts w:ascii="Times New Roman" w:hAnsi="Times New Roman" w:cs="Times New Roman"/>
                <w:b/>
                <w:bCs/>
                <w:sz w:val="20"/>
                <w:szCs w:val="20"/>
              </w:rPr>
              <w:t>LA92</w:t>
            </w:r>
          </w:p>
        </w:tc>
        <w:tc>
          <w:tcPr>
            <w:tcW w:w="362" w:type="pct"/>
            <w:textDirection w:val="btLr"/>
            <w:vAlign w:val="center"/>
          </w:tcPr>
          <w:p w14:paraId="5272C683" w14:textId="7E438A24" w:rsidR="00241F13" w:rsidRPr="00933A6A" w:rsidRDefault="00241F13" w:rsidP="00D456F7">
            <w:pPr>
              <w:ind w:left="113" w:right="113"/>
              <w:jc w:val="center"/>
              <w:rPr>
                <w:rFonts w:ascii="Times New Roman" w:hAnsi="Times New Roman" w:cs="Times New Roman"/>
                <w:sz w:val="20"/>
                <w:szCs w:val="20"/>
              </w:rPr>
            </w:pPr>
          </w:p>
        </w:tc>
        <w:tc>
          <w:tcPr>
            <w:tcW w:w="634" w:type="pct"/>
            <w:vAlign w:val="center"/>
          </w:tcPr>
          <w:p w14:paraId="18366FE0" w14:textId="17CD1494" w:rsidR="00241F13" w:rsidRDefault="00241F13" w:rsidP="00D456F7">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32" behindDoc="0" locked="0" layoutInCell="1" allowOverlap="1" wp14:anchorId="372238BC" wp14:editId="21D4600F">
                      <wp:simplePos x="0" y="0"/>
                      <wp:positionH relativeFrom="column">
                        <wp:posOffset>-124460</wp:posOffset>
                      </wp:positionH>
                      <wp:positionV relativeFrom="paragraph">
                        <wp:posOffset>466725</wp:posOffset>
                      </wp:positionV>
                      <wp:extent cx="518795" cy="285115"/>
                      <wp:effectExtent l="0" t="0" r="0" b="635"/>
                      <wp:wrapNone/>
                      <wp:docPr id="945" name="Text Box 945"/>
                      <wp:cNvGraphicFramePr/>
                      <a:graphic xmlns:a="http://schemas.openxmlformats.org/drawingml/2006/main">
                        <a:graphicData uri="http://schemas.microsoft.com/office/word/2010/wordprocessingShape">
                          <wps:wsp>
                            <wps:cNvSpPr txBox="1"/>
                            <wps:spPr>
                              <a:xfrm>
                                <a:off x="0" y="0"/>
                                <a:ext cx="51879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A32AE98"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372238BC" id="Text Box 945" o:spid="_x0000_s1083" type="#_x0000_t202" style="position:absolute;left:0;text-align:left;margin-left:-9.8pt;margin-top:36.75pt;width:40.85pt;height:22.45pt;z-index:2516511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" filled="f" stroked="f">
                      <v:textbox>
                        <w:txbxContent>
                          <w:p w14:paraId="3A32AE98"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v:textbox>
                    </v:shape>
                  </w:pict>
                </mc:Fallback>
              </mc:AlternateContent>
            </w:r>
            <w:r>
              <w:rPr>
                <w:noProof/>
              </w:rPr>
              <w:drawing>
                <wp:inline distT="0" distB="0" distL="0" distR="0" wp14:anchorId="61B7BD0E" wp14:editId="60DCA00B">
                  <wp:extent cx="648000" cy="495872"/>
                  <wp:effectExtent l="0" t="0" r="0" b="0"/>
                  <wp:docPr id="1013" name="Picture 1013" descr="A picture containing l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Picture 365" descr="A picture containing lighter&#10;&#10;Description automatically generated"/>
                          <pic:cNvPicPr/>
                        </pic:nvPicPr>
                        <pic:blipFill>
                          <a:blip r:embed="rId109"/>
                          <a:stretch>
                            <a:fillRect/>
                          </a:stretch>
                        </pic:blipFill>
                        <pic:spPr>
                          <a:xfrm>
                            <a:off x="0" y="0"/>
                            <a:ext cx="648000" cy="495872"/>
                          </a:xfrm>
                          <a:prstGeom prst="rect">
                            <a:avLst/>
                          </a:prstGeom>
                        </pic:spPr>
                      </pic:pic>
                    </a:graphicData>
                  </a:graphic>
                </wp:inline>
              </w:drawing>
            </w:r>
          </w:p>
        </w:tc>
        <w:tc>
          <w:tcPr>
            <w:tcW w:w="634" w:type="pct"/>
            <w:vAlign w:val="center"/>
          </w:tcPr>
          <w:p w14:paraId="7B6EA782" w14:textId="77777777" w:rsidR="00241F13" w:rsidRDefault="00241F13" w:rsidP="00D456F7">
            <w:pPr>
              <w:jc w:val="center"/>
              <w:rPr>
                <w:rFonts w:ascii="Times New Roman" w:hAnsi="Times New Roman" w:cs="Times New Roman"/>
              </w:rPr>
            </w:pPr>
            <w:r>
              <w:rPr>
                <w:noProof/>
              </w:rPr>
              <w:drawing>
                <wp:inline distT="0" distB="0" distL="0" distR="0" wp14:anchorId="0AF4BDA9" wp14:editId="6A1CB2F1">
                  <wp:extent cx="648000" cy="489051"/>
                  <wp:effectExtent l="0" t="0" r="0" b="6350"/>
                  <wp:docPr id="1014" name="Picture 1014" descr="A picture containing lighter, writing impl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picture containing lighter, writing implement&#10;&#10;Description automatically generated"/>
                          <pic:cNvPicPr/>
                        </pic:nvPicPr>
                        <pic:blipFill>
                          <a:blip r:embed="rId110"/>
                          <a:stretch>
                            <a:fillRect/>
                          </a:stretch>
                        </pic:blipFill>
                        <pic:spPr>
                          <a:xfrm>
                            <a:off x="0" y="0"/>
                            <a:ext cx="648000" cy="489051"/>
                          </a:xfrm>
                          <a:prstGeom prst="rect">
                            <a:avLst/>
                          </a:prstGeom>
                        </pic:spPr>
                      </pic:pic>
                    </a:graphicData>
                  </a:graphic>
                </wp:inline>
              </w:drawing>
            </w:r>
          </w:p>
        </w:tc>
        <w:tc>
          <w:tcPr>
            <w:tcW w:w="634" w:type="pct"/>
            <w:vAlign w:val="center"/>
          </w:tcPr>
          <w:p w14:paraId="5F1D1CD6" w14:textId="77777777" w:rsidR="00241F13" w:rsidRDefault="00241F13" w:rsidP="00D456F7">
            <w:pPr>
              <w:jc w:val="center"/>
              <w:rPr>
                <w:rFonts w:ascii="Times New Roman" w:hAnsi="Times New Roman" w:cs="Times New Roman"/>
              </w:rPr>
            </w:pPr>
            <w:r>
              <w:rPr>
                <w:noProof/>
              </w:rPr>
              <w:drawing>
                <wp:inline distT="0" distB="0" distL="0" distR="0" wp14:anchorId="6A09AA61" wp14:editId="0FDA3B7C">
                  <wp:extent cx="648000" cy="537798"/>
                  <wp:effectExtent l="0" t="0" r="0" b="0"/>
                  <wp:docPr id="1015" name="Picture 1015" descr="A picture containing lighter, writing impl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Picture 367" descr="A picture containing lighter, writing implement&#10;&#10;Description automatically generated"/>
                          <pic:cNvPicPr/>
                        </pic:nvPicPr>
                        <pic:blipFill>
                          <a:blip r:embed="rId111"/>
                          <a:stretch>
                            <a:fillRect/>
                          </a:stretch>
                        </pic:blipFill>
                        <pic:spPr>
                          <a:xfrm>
                            <a:off x="0" y="0"/>
                            <a:ext cx="648000" cy="537798"/>
                          </a:xfrm>
                          <a:prstGeom prst="rect">
                            <a:avLst/>
                          </a:prstGeom>
                        </pic:spPr>
                      </pic:pic>
                    </a:graphicData>
                  </a:graphic>
                </wp:inline>
              </w:drawing>
            </w:r>
          </w:p>
        </w:tc>
        <w:tc>
          <w:tcPr>
            <w:tcW w:w="634" w:type="pct"/>
            <w:vAlign w:val="center"/>
          </w:tcPr>
          <w:p w14:paraId="7AE82C42" w14:textId="77777777" w:rsidR="00241F13" w:rsidRDefault="00241F13" w:rsidP="00D456F7">
            <w:pPr>
              <w:jc w:val="center"/>
              <w:rPr>
                <w:rFonts w:ascii="Times New Roman" w:hAnsi="Times New Roman" w:cs="Times New Roman"/>
              </w:rPr>
            </w:pPr>
            <w:r>
              <w:rPr>
                <w:noProof/>
              </w:rPr>
              <w:drawing>
                <wp:inline distT="0" distB="0" distL="0" distR="0" wp14:anchorId="4228BB45" wp14:editId="2FA51AE3">
                  <wp:extent cx="648000" cy="512599"/>
                  <wp:effectExtent l="0" t="0" r="0" b="1905"/>
                  <wp:docPr id="1016" name="Picture 1016" descr="A picture containing lighter, writing implement, mark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picture containing lighter, writing implement, marker&#10;&#10;Description automatically generated"/>
                          <pic:cNvPicPr/>
                        </pic:nvPicPr>
                        <pic:blipFill>
                          <a:blip r:embed="rId112"/>
                          <a:stretch>
                            <a:fillRect/>
                          </a:stretch>
                        </pic:blipFill>
                        <pic:spPr>
                          <a:xfrm>
                            <a:off x="0" y="0"/>
                            <a:ext cx="648000" cy="512599"/>
                          </a:xfrm>
                          <a:prstGeom prst="rect">
                            <a:avLst/>
                          </a:prstGeom>
                        </pic:spPr>
                      </pic:pic>
                    </a:graphicData>
                  </a:graphic>
                </wp:inline>
              </w:drawing>
            </w:r>
          </w:p>
        </w:tc>
        <w:tc>
          <w:tcPr>
            <w:tcW w:w="634" w:type="pct"/>
            <w:vAlign w:val="center"/>
          </w:tcPr>
          <w:p w14:paraId="37F6DD1C" w14:textId="77777777" w:rsidR="00241F13" w:rsidRDefault="00241F13" w:rsidP="00D456F7">
            <w:pPr>
              <w:jc w:val="center"/>
              <w:rPr>
                <w:rFonts w:ascii="Times New Roman" w:hAnsi="Times New Roman" w:cs="Times New Roman"/>
              </w:rPr>
            </w:pPr>
            <w:r>
              <w:rPr>
                <w:noProof/>
              </w:rPr>
              <w:drawing>
                <wp:inline distT="0" distB="0" distL="0" distR="0" wp14:anchorId="6C05419E" wp14:editId="20B32B5C">
                  <wp:extent cx="648000" cy="488118"/>
                  <wp:effectExtent l="0" t="0" r="0" b="7620"/>
                  <wp:docPr id="1017" name="Picture 1017" descr="A picture containing battery, lighter, mark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Picture 369" descr="A picture containing battery, lighter, marker&#10;&#10;Description automatically generated"/>
                          <pic:cNvPicPr/>
                        </pic:nvPicPr>
                        <pic:blipFill>
                          <a:blip r:embed="rId113"/>
                          <a:stretch>
                            <a:fillRect/>
                          </a:stretch>
                        </pic:blipFill>
                        <pic:spPr>
                          <a:xfrm>
                            <a:off x="0" y="0"/>
                            <a:ext cx="648000" cy="488118"/>
                          </a:xfrm>
                          <a:prstGeom prst="rect">
                            <a:avLst/>
                          </a:prstGeom>
                        </pic:spPr>
                      </pic:pic>
                    </a:graphicData>
                  </a:graphic>
                </wp:inline>
              </w:drawing>
            </w:r>
          </w:p>
        </w:tc>
        <w:tc>
          <w:tcPr>
            <w:tcW w:w="634" w:type="pct"/>
            <w:vAlign w:val="center"/>
          </w:tcPr>
          <w:p w14:paraId="148D3BD7" w14:textId="77777777" w:rsidR="00241F13" w:rsidRDefault="00241F13" w:rsidP="00D456F7">
            <w:pPr>
              <w:jc w:val="center"/>
              <w:rPr>
                <w:rFonts w:ascii="Times New Roman" w:hAnsi="Times New Roman" w:cs="Times New Roman"/>
              </w:rPr>
            </w:pPr>
            <w:r>
              <w:rPr>
                <w:noProof/>
              </w:rPr>
              <w:drawing>
                <wp:inline distT="0" distB="0" distL="0" distR="0" wp14:anchorId="14931DB3" wp14:editId="6AE7151F">
                  <wp:extent cx="648000" cy="497451"/>
                  <wp:effectExtent l="0" t="0" r="0" b="0"/>
                  <wp:docPr id="1018" name="Picture 1018" descr="A picture containing lighter, batte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icture containing lighter, battery&#10;&#10;Description automatically generated"/>
                          <pic:cNvPicPr/>
                        </pic:nvPicPr>
                        <pic:blipFill>
                          <a:blip r:embed="rId114"/>
                          <a:stretch>
                            <a:fillRect/>
                          </a:stretch>
                        </pic:blipFill>
                        <pic:spPr>
                          <a:xfrm>
                            <a:off x="0" y="0"/>
                            <a:ext cx="648000" cy="497451"/>
                          </a:xfrm>
                          <a:prstGeom prst="rect">
                            <a:avLst/>
                          </a:prstGeom>
                        </pic:spPr>
                      </pic:pic>
                    </a:graphicData>
                  </a:graphic>
                </wp:inline>
              </w:drawing>
            </w:r>
          </w:p>
        </w:tc>
      </w:tr>
      <w:tr w:rsidR="003E6342" w14:paraId="10F287C7" w14:textId="77777777" w:rsidTr="00835FEF">
        <w:trPr>
          <w:trHeight w:val="544"/>
        </w:trPr>
        <w:tc>
          <w:tcPr>
            <w:tcW w:w="593" w:type="pct"/>
            <w:vMerge/>
            <w:textDirection w:val="btLr"/>
            <w:vAlign w:val="center"/>
          </w:tcPr>
          <w:p w14:paraId="106187F8" w14:textId="77777777" w:rsidR="00241F13" w:rsidRPr="00933A6A" w:rsidRDefault="00241F13" w:rsidP="00D456F7">
            <w:pPr>
              <w:ind w:left="113" w:right="113"/>
              <w:jc w:val="center"/>
              <w:rPr>
                <w:rFonts w:ascii="Times New Roman" w:hAnsi="Times New Roman" w:cs="Times New Roman"/>
                <w:b/>
                <w:bCs/>
                <w:sz w:val="20"/>
                <w:szCs w:val="20"/>
              </w:rPr>
            </w:pPr>
          </w:p>
        </w:tc>
        <w:tc>
          <w:tcPr>
            <w:tcW w:w="242" w:type="pct"/>
            <w:vMerge/>
            <w:textDirection w:val="btLr"/>
            <w:vAlign w:val="center"/>
          </w:tcPr>
          <w:p w14:paraId="08A9F888" w14:textId="77777777" w:rsidR="00241F13" w:rsidRPr="00933A6A" w:rsidRDefault="00241F13" w:rsidP="00D456F7">
            <w:pPr>
              <w:ind w:left="113" w:right="113"/>
              <w:jc w:val="center"/>
              <w:rPr>
                <w:rFonts w:ascii="Times New Roman" w:hAnsi="Times New Roman" w:cs="Times New Roman"/>
                <w:b/>
                <w:bCs/>
                <w:sz w:val="20"/>
                <w:szCs w:val="20"/>
              </w:rPr>
            </w:pPr>
          </w:p>
        </w:tc>
        <w:tc>
          <w:tcPr>
            <w:tcW w:w="362" w:type="pct"/>
            <w:textDirection w:val="btLr"/>
            <w:vAlign w:val="center"/>
          </w:tcPr>
          <w:p w14:paraId="7BB03F29" w14:textId="77777777" w:rsidR="00241F13" w:rsidRPr="00933A6A" w:rsidRDefault="00241F13" w:rsidP="00D456F7">
            <w:pPr>
              <w:ind w:left="113" w:right="113"/>
              <w:jc w:val="center"/>
              <w:rPr>
                <w:rFonts w:ascii="Times New Roman" w:hAnsi="Times New Roman" w:cs="Times New Roman"/>
                <w:sz w:val="20"/>
                <w:szCs w:val="20"/>
              </w:rPr>
            </w:pPr>
            <w:r w:rsidRPr="00933A6A">
              <w:rPr>
                <w:rFonts w:ascii="Times New Roman" w:hAnsi="Times New Roman" w:cs="Times New Roman"/>
                <w:sz w:val="20"/>
                <w:szCs w:val="20"/>
              </w:rPr>
              <w:t>⁂</w:t>
            </w:r>
          </w:p>
        </w:tc>
        <w:tc>
          <w:tcPr>
            <w:tcW w:w="634" w:type="pct"/>
            <w:vAlign w:val="center"/>
          </w:tcPr>
          <w:p w14:paraId="33740C38" w14:textId="3B7162E3" w:rsidR="00241F13" w:rsidRDefault="00241F13" w:rsidP="00D456F7">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31" behindDoc="0" locked="0" layoutInCell="1" allowOverlap="1" wp14:anchorId="3E222FD6" wp14:editId="1389A039">
                      <wp:simplePos x="0" y="0"/>
                      <wp:positionH relativeFrom="column">
                        <wp:posOffset>-139065</wp:posOffset>
                      </wp:positionH>
                      <wp:positionV relativeFrom="paragraph">
                        <wp:posOffset>452120</wp:posOffset>
                      </wp:positionV>
                      <wp:extent cx="511175" cy="285115"/>
                      <wp:effectExtent l="0" t="0" r="0" b="635"/>
                      <wp:wrapNone/>
                      <wp:docPr id="946" name="Text Box 946"/>
                      <wp:cNvGraphicFramePr/>
                      <a:graphic xmlns:a="http://schemas.openxmlformats.org/drawingml/2006/main">
                        <a:graphicData uri="http://schemas.microsoft.com/office/word/2010/wordprocessingShape">
                          <wps:wsp>
                            <wps:cNvSpPr txBox="1"/>
                            <wps:spPr>
                              <a:xfrm>
                                <a:off x="0" y="0"/>
                                <a:ext cx="51117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560C779"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3E222FD6" id="Text Box 946" o:spid="_x0000_s1084" type="#_x0000_t202" style="position:absolute;left:0;text-align:left;margin-left:-10.95pt;margin-top:35.6pt;width:40.25pt;height:22.45pt;z-index:2516511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" filled="f" stroked="f">
                      <v:textbox>
                        <w:txbxContent>
                          <w:p w14:paraId="4560C779"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v:textbox>
                    </v:shape>
                  </w:pict>
                </mc:Fallback>
              </mc:AlternateContent>
            </w:r>
            <w:r>
              <w:rPr>
                <w:noProof/>
              </w:rPr>
              <w:drawing>
                <wp:inline distT="0" distB="0" distL="0" distR="0" wp14:anchorId="3B7EB033" wp14:editId="063A6095">
                  <wp:extent cx="648000" cy="483667"/>
                  <wp:effectExtent l="0" t="0" r="0" b="0"/>
                  <wp:docPr id="1019" name="Picture 1019"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Shape, arrow&#10;&#10;Description automatically generated"/>
                          <pic:cNvPicPr/>
                        </pic:nvPicPr>
                        <pic:blipFill>
                          <a:blip r:embed="rId115"/>
                          <a:stretch>
                            <a:fillRect/>
                          </a:stretch>
                        </pic:blipFill>
                        <pic:spPr>
                          <a:xfrm>
                            <a:off x="0" y="0"/>
                            <a:ext cx="648000" cy="483667"/>
                          </a:xfrm>
                          <a:prstGeom prst="rect">
                            <a:avLst/>
                          </a:prstGeom>
                        </pic:spPr>
                      </pic:pic>
                    </a:graphicData>
                  </a:graphic>
                </wp:inline>
              </w:drawing>
            </w:r>
          </w:p>
        </w:tc>
        <w:tc>
          <w:tcPr>
            <w:tcW w:w="634" w:type="pct"/>
            <w:vAlign w:val="center"/>
          </w:tcPr>
          <w:p w14:paraId="060591CB" w14:textId="77777777" w:rsidR="00241F13" w:rsidRDefault="00241F13" w:rsidP="00D456F7">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38" behindDoc="0" locked="0" layoutInCell="1" allowOverlap="1" wp14:anchorId="0897F59F" wp14:editId="7420CF19">
                      <wp:simplePos x="0" y="0"/>
                      <wp:positionH relativeFrom="column">
                        <wp:posOffset>-132080</wp:posOffset>
                      </wp:positionH>
                      <wp:positionV relativeFrom="paragraph">
                        <wp:posOffset>-67945</wp:posOffset>
                      </wp:positionV>
                      <wp:extent cx="489585" cy="285115"/>
                      <wp:effectExtent l="0" t="0" r="0" b="635"/>
                      <wp:wrapNone/>
                      <wp:docPr id="947" name="Text Box 947"/>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CD14706"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897F59F" id="Text Box 947" o:spid="_x0000_s1085" type="#_x0000_t202" style="position:absolute;left:0;text-align:left;margin-left:-10.4pt;margin-top:-5.35pt;width:38.55pt;height:22.45pt;z-index:2516511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" filled="f" stroked="f">
                      <v:textbox>
                        <w:txbxContent>
                          <w:p w14:paraId="2CD14706"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26°C</w:t>
                            </w:r>
                          </w:p>
                        </w:txbxContent>
                      </v:textbox>
                    </v:shape>
                  </w:pict>
                </mc:Fallback>
              </mc:AlternateContent>
            </w:r>
            <w:r>
              <w:rPr>
                <w:noProof/>
              </w:rPr>
              <w:drawing>
                <wp:inline distT="0" distB="0" distL="0" distR="0" wp14:anchorId="1C2B2E21" wp14:editId="3F956F8C">
                  <wp:extent cx="648000" cy="508722"/>
                  <wp:effectExtent l="0" t="0" r="0" b="5715"/>
                  <wp:docPr id="1020" name="Picture 1020"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Shape, arrow&#10;&#10;Description automatically generated"/>
                          <pic:cNvPicPr/>
                        </pic:nvPicPr>
                        <pic:blipFill>
                          <a:blip r:embed="rId116"/>
                          <a:stretch>
                            <a:fillRect/>
                          </a:stretch>
                        </pic:blipFill>
                        <pic:spPr>
                          <a:xfrm>
                            <a:off x="0" y="0"/>
                            <a:ext cx="648000" cy="508722"/>
                          </a:xfrm>
                          <a:prstGeom prst="rect">
                            <a:avLst/>
                          </a:prstGeom>
                        </pic:spPr>
                      </pic:pic>
                    </a:graphicData>
                  </a:graphic>
                </wp:inline>
              </w:drawing>
            </w:r>
          </w:p>
        </w:tc>
        <w:tc>
          <w:tcPr>
            <w:tcW w:w="634" w:type="pct"/>
            <w:vAlign w:val="center"/>
          </w:tcPr>
          <w:p w14:paraId="1EB6DD3C" w14:textId="77777777" w:rsidR="00241F13" w:rsidRDefault="00241F13" w:rsidP="00D456F7">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39" behindDoc="0" locked="0" layoutInCell="1" allowOverlap="1" wp14:anchorId="62E5133E" wp14:editId="29B5FA14">
                      <wp:simplePos x="0" y="0"/>
                      <wp:positionH relativeFrom="column">
                        <wp:posOffset>-146685</wp:posOffset>
                      </wp:positionH>
                      <wp:positionV relativeFrom="paragraph">
                        <wp:posOffset>-92075</wp:posOffset>
                      </wp:positionV>
                      <wp:extent cx="489585" cy="285115"/>
                      <wp:effectExtent l="0" t="0" r="0" b="635"/>
                      <wp:wrapNone/>
                      <wp:docPr id="948" name="Text Box 948"/>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39E7164"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62E5133E" id="Text Box 948" o:spid="_x0000_s1086" type="#_x0000_t202" style="position:absolute;left:0;text-align:left;margin-left:-11.55pt;margin-top:-7.25pt;width:38.55pt;height:22.45pt;z-index:2516511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" filled="f" stroked="f">
                      <v:textbox>
                        <w:txbxContent>
                          <w:p w14:paraId="739E7164"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26°C</w:t>
                            </w:r>
                          </w:p>
                        </w:txbxContent>
                      </v:textbox>
                    </v:shape>
                  </w:pict>
                </mc:Fallback>
              </mc:AlternateContent>
            </w:r>
            <w:r>
              <w:rPr>
                <w:noProof/>
              </w:rPr>
              <w:drawing>
                <wp:inline distT="0" distB="0" distL="0" distR="0" wp14:anchorId="2E85F344" wp14:editId="63D252BD">
                  <wp:extent cx="648000" cy="492282"/>
                  <wp:effectExtent l="0" t="0" r="0" b="3175"/>
                  <wp:docPr id="1021" name="Picture 1021"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Shape, arrow&#10;&#10;Description automatically generated"/>
                          <pic:cNvPicPr/>
                        </pic:nvPicPr>
                        <pic:blipFill>
                          <a:blip r:embed="rId117"/>
                          <a:stretch>
                            <a:fillRect/>
                          </a:stretch>
                        </pic:blipFill>
                        <pic:spPr>
                          <a:xfrm>
                            <a:off x="0" y="0"/>
                            <a:ext cx="648000" cy="492282"/>
                          </a:xfrm>
                          <a:prstGeom prst="rect">
                            <a:avLst/>
                          </a:prstGeom>
                        </pic:spPr>
                      </pic:pic>
                    </a:graphicData>
                  </a:graphic>
                </wp:inline>
              </w:drawing>
            </w:r>
          </w:p>
        </w:tc>
        <w:tc>
          <w:tcPr>
            <w:tcW w:w="634" w:type="pct"/>
            <w:vAlign w:val="center"/>
          </w:tcPr>
          <w:p w14:paraId="6851FB05" w14:textId="77777777" w:rsidR="00241F13" w:rsidRDefault="00241F13" w:rsidP="00D456F7">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40" behindDoc="0" locked="0" layoutInCell="1" allowOverlap="1" wp14:anchorId="16BD111A" wp14:editId="45479ED1">
                      <wp:simplePos x="0" y="0"/>
                      <wp:positionH relativeFrom="column">
                        <wp:posOffset>-139065</wp:posOffset>
                      </wp:positionH>
                      <wp:positionV relativeFrom="paragraph">
                        <wp:posOffset>-98425</wp:posOffset>
                      </wp:positionV>
                      <wp:extent cx="489585" cy="285115"/>
                      <wp:effectExtent l="0" t="0" r="0" b="635"/>
                      <wp:wrapNone/>
                      <wp:docPr id="949" name="Text Box 949"/>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070FCB8"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16BD111A" id="Text Box 949" o:spid="_x0000_s1087" type="#_x0000_t202" style="position:absolute;left:0;text-align:left;margin-left:-10.95pt;margin-top:-7.75pt;width:38.55pt;height:22.45pt;z-index:2516511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" filled="f" stroked="f">
                      <v:textbox>
                        <w:txbxContent>
                          <w:p w14:paraId="2070FCB8"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27°C</w:t>
                            </w:r>
                          </w:p>
                        </w:txbxContent>
                      </v:textbox>
                    </v:shape>
                  </w:pict>
                </mc:Fallback>
              </mc:AlternateContent>
            </w:r>
            <w:r>
              <w:rPr>
                <w:noProof/>
              </w:rPr>
              <w:drawing>
                <wp:inline distT="0" distB="0" distL="0" distR="0" wp14:anchorId="07536E90" wp14:editId="26C54416">
                  <wp:extent cx="648000" cy="482805"/>
                  <wp:effectExtent l="0" t="0" r="0" b="0"/>
                  <wp:docPr id="1022" name="Picture 1022"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descr="Shape, arrow&#10;&#10;Description automatically generated"/>
                          <pic:cNvPicPr/>
                        </pic:nvPicPr>
                        <pic:blipFill>
                          <a:blip r:embed="rId118"/>
                          <a:stretch>
                            <a:fillRect/>
                          </a:stretch>
                        </pic:blipFill>
                        <pic:spPr>
                          <a:xfrm>
                            <a:off x="0" y="0"/>
                            <a:ext cx="648000" cy="482805"/>
                          </a:xfrm>
                          <a:prstGeom prst="rect">
                            <a:avLst/>
                          </a:prstGeom>
                        </pic:spPr>
                      </pic:pic>
                    </a:graphicData>
                  </a:graphic>
                </wp:inline>
              </w:drawing>
            </w:r>
          </w:p>
        </w:tc>
        <w:tc>
          <w:tcPr>
            <w:tcW w:w="634" w:type="pct"/>
            <w:vAlign w:val="center"/>
          </w:tcPr>
          <w:p w14:paraId="2C17DFCF" w14:textId="77777777" w:rsidR="00241F13" w:rsidRDefault="00241F13" w:rsidP="00D456F7">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41" behindDoc="0" locked="0" layoutInCell="1" allowOverlap="1" wp14:anchorId="78D1B530" wp14:editId="67A491B0">
                      <wp:simplePos x="0" y="0"/>
                      <wp:positionH relativeFrom="column">
                        <wp:posOffset>-147320</wp:posOffset>
                      </wp:positionH>
                      <wp:positionV relativeFrom="paragraph">
                        <wp:posOffset>-97155</wp:posOffset>
                      </wp:positionV>
                      <wp:extent cx="489585" cy="285115"/>
                      <wp:effectExtent l="0" t="0" r="0" b="635"/>
                      <wp:wrapNone/>
                      <wp:docPr id="950" name="Text Box 950"/>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99BEE32"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8D1B530" id="Text Box 950" o:spid="_x0000_s1088" type="#_x0000_t202" style="position:absolute;left:0;text-align:left;margin-left:-11.6pt;margin-top:-7.65pt;width:38.55pt;height:22.45pt;z-index:2516511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" filled="f" stroked="f">
                      <v:textbox>
                        <w:txbxContent>
                          <w:p w14:paraId="299BEE32"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27°C</w:t>
                            </w:r>
                          </w:p>
                        </w:txbxContent>
                      </v:textbox>
                    </v:shape>
                  </w:pict>
                </mc:Fallback>
              </mc:AlternateContent>
            </w:r>
            <w:r>
              <w:rPr>
                <w:noProof/>
              </w:rPr>
              <w:drawing>
                <wp:inline distT="0" distB="0" distL="0" distR="0" wp14:anchorId="2AD591A8" wp14:editId="5E41917A">
                  <wp:extent cx="648000" cy="485389"/>
                  <wp:effectExtent l="0" t="0" r="0" b="0"/>
                  <wp:docPr id="1023" name="Picture 1023"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Shape, arrow&#10;&#10;Description automatically generated"/>
                          <pic:cNvPicPr/>
                        </pic:nvPicPr>
                        <pic:blipFill>
                          <a:blip r:embed="rId119"/>
                          <a:stretch>
                            <a:fillRect/>
                          </a:stretch>
                        </pic:blipFill>
                        <pic:spPr>
                          <a:xfrm>
                            <a:off x="0" y="0"/>
                            <a:ext cx="648000" cy="485389"/>
                          </a:xfrm>
                          <a:prstGeom prst="rect">
                            <a:avLst/>
                          </a:prstGeom>
                        </pic:spPr>
                      </pic:pic>
                    </a:graphicData>
                  </a:graphic>
                </wp:inline>
              </w:drawing>
            </w:r>
          </w:p>
        </w:tc>
        <w:tc>
          <w:tcPr>
            <w:tcW w:w="634" w:type="pct"/>
            <w:vAlign w:val="center"/>
          </w:tcPr>
          <w:p w14:paraId="2AF1DEBE" w14:textId="77777777" w:rsidR="00241F13" w:rsidRDefault="00241F13" w:rsidP="00D456F7">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43" behindDoc="0" locked="0" layoutInCell="1" allowOverlap="1" wp14:anchorId="1476DF0C" wp14:editId="5C9E49DF">
                      <wp:simplePos x="0" y="0"/>
                      <wp:positionH relativeFrom="column">
                        <wp:posOffset>-146685</wp:posOffset>
                      </wp:positionH>
                      <wp:positionV relativeFrom="paragraph">
                        <wp:posOffset>451485</wp:posOffset>
                      </wp:positionV>
                      <wp:extent cx="489585" cy="285115"/>
                      <wp:effectExtent l="0" t="0" r="0" b="635"/>
                      <wp:wrapNone/>
                      <wp:docPr id="951" name="Text Box 951"/>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E0DB55A"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60°C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1476DF0C" id="Text Box 951" o:spid="_x0000_s1089" type="#_x0000_t202" style="position:absolute;left:0;text-align:left;margin-left:-11.55pt;margin-top:35.55pt;width:38.55pt;height:22.45pt;z-index:2516511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" filled="f" stroked="f">
                      <v:textbox>
                        <w:txbxContent>
                          <w:p w14:paraId="5E0DB55A"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60°C</w:t>
                            </w:r>
                          </w:p>
                        </w:txbxContent>
                      </v:textbox>
                    </v:shape>
                  </w:pict>
                </mc:Fallback>
              </mc:AlternateContent>
            </w:r>
            <w:r>
              <w:rPr>
                <w:rFonts w:ascii="Times New Roman" w:hAnsi="Times New Roman" w:cs="Times New Roman"/>
                <w:noProof/>
                <w:sz w:val="24"/>
                <w:szCs w:val="24"/>
                <w:lang w:eastAsia="en-GB"/>
              </w:rPr>
              <mc:AlternateContent>
                <mc:Choice Requires="wps">
                  <w:drawing>
                    <wp:anchor distT="0" distB="0" distL="114300" distR="114300" simplePos="0" relativeHeight="251651142" behindDoc="0" locked="0" layoutInCell="1" allowOverlap="1" wp14:anchorId="4CF529E3" wp14:editId="2F75FE01">
                      <wp:simplePos x="0" y="0"/>
                      <wp:positionH relativeFrom="column">
                        <wp:posOffset>-149860</wp:posOffset>
                      </wp:positionH>
                      <wp:positionV relativeFrom="paragraph">
                        <wp:posOffset>-77470</wp:posOffset>
                      </wp:positionV>
                      <wp:extent cx="489585" cy="285115"/>
                      <wp:effectExtent l="0" t="0" r="0" b="635"/>
                      <wp:wrapNone/>
                      <wp:docPr id="952" name="Text Box 952"/>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EF31895"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28°C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4CF529E3" id="Text Box 952" o:spid="_x0000_s1090" type="#_x0000_t202" style="position:absolute;left:0;text-align:left;margin-left:-11.8pt;margin-top:-6.1pt;width:38.55pt;height:22.45pt;z-index:2516511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" filled="f" stroked="f">
                      <v:textbox>
                        <w:txbxContent>
                          <w:p w14:paraId="4EF31895"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28°C</w:t>
                            </w:r>
                          </w:p>
                        </w:txbxContent>
                      </v:textbox>
                    </v:shape>
                  </w:pict>
                </mc:Fallback>
              </mc:AlternateContent>
            </w:r>
            <w:r>
              <w:rPr>
                <w:noProof/>
              </w:rPr>
              <w:drawing>
                <wp:inline distT="0" distB="0" distL="0" distR="0" wp14:anchorId="717F4865" wp14:editId="3B094234">
                  <wp:extent cx="648000" cy="491349"/>
                  <wp:effectExtent l="0" t="0" r="0" b="4445"/>
                  <wp:docPr id="1024" name="Picture 1024"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descr="Shape, arrow&#10;&#10;Description automatically generated"/>
                          <pic:cNvPicPr/>
                        </pic:nvPicPr>
                        <pic:blipFill>
                          <a:blip r:embed="rId120"/>
                          <a:stretch>
                            <a:fillRect/>
                          </a:stretch>
                        </pic:blipFill>
                        <pic:spPr>
                          <a:xfrm>
                            <a:off x="0" y="0"/>
                            <a:ext cx="648000" cy="491349"/>
                          </a:xfrm>
                          <a:prstGeom prst="rect">
                            <a:avLst/>
                          </a:prstGeom>
                        </pic:spPr>
                      </pic:pic>
                    </a:graphicData>
                  </a:graphic>
                </wp:inline>
              </w:drawing>
            </w:r>
          </w:p>
        </w:tc>
      </w:tr>
      <w:tr w:rsidR="003E6342" w14:paraId="59F1ABB1" w14:textId="77777777" w:rsidTr="00835FEF">
        <w:trPr>
          <w:trHeight w:val="571"/>
        </w:trPr>
        <w:tc>
          <w:tcPr>
            <w:tcW w:w="593" w:type="pct"/>
            <w:vMerge/>
            <w:textDirection w:val="btLr"/>
            <w:vAlign w:val="center"/>
          </w:tcPr>
          <w:p w14:paraId="04FC358A" w14:textId="77777777" w:rsidR="00241F13" w:rsidRPr="00933A6A" w:rsidRDefault="00241F13" w:rsidP="00D456F7">
            <w:pPr>
              <w:ind w:left="113" w:right="113"/>
              <w:jc w:val="center"/>
              <w:rPr>
                <w:rFonts w:ascii="Times New Roman" w:hAnsi="Times New Roman" w:cs="Times New Roman"/>
                <w:b/>
                <w:bCs/>
                <w:sz w:val="20"/>
                <w:szCs w:val="20"/>
              </w:rPr>
            </w:pPr>
          </w:p>
        </w:tc>
        <w:tc>
          <w:tcPr>
            <w:tcW w:w="242" w:type="pct"/>
            <w:vMerge w:val="restart"/>
            <w:textDirection w:val="btLr"/>
            <w:vAlign w:val="center"/>
          </w:tcPr>
          <w:p w14:paraId="5A9EACDF" w14:textId="77777777" w:rsidR="00241F13" w:rsidRPr="00933A6A" w:rsidRDefault="00241F13" w:rsidP="00D456F7">
            <w:pPr>
              <w:ind w:left="113" w:right="113"/>
              <w:jc w:val="center"/>
              <w:rPr>
                <w:rFonts w:ascii="Times New Roman" w:hAnsi="Times New Roman" w:cs="Times New Roman"/>
                <w:b/>
                <w:bCs/>
                <w:sz w:val="20"/>
                <w:szCs w:val="20"/>
              </w:rPr>
            </w:pPr>
            <w:r>
              <w:rPr>
                <w:rFonts w:ascii="Times New Roman" w:hAnsi="Times New Roman" w:cs="Times New Roman"/>
                <w:b/>
                <w:bCs/>
                <w:sz w:val="20"/>
                <w:szCs w:val="20"/>
              </w:rPr>
              <w:t>NN</w:t>
            </w:r>
          </w:p>
        </w:tc>
        <w:tc>
          <w:tcPr>
            <w:tcW w:w="362" w:type="pct"/>
            <w:textDirection w:val="btLr"/>
            <w:vAlign w:val="center"/>
          </w:tcPr>
          <w:p w14:paraId="145ADAA1" w14:textId="52AC610B" w:rsidR="00241F13" w:rsidRPr="00933A6A" w:rsidRDefault="00241F13" w:rsidP="00D456F7">
            <w:pPr>
              <w:ind w:left="113" w:right="113"/>
              <w:jc w:val="center"/>
              <w:rPr>
                <w:rFonts w:ascii="Times New Roman" w:hAnsi="Times New Roman" w:cs="Times New Roman"/>
                <w:sz w:val="20"/>
                <w:szCs w:val="20"/>
              </w:rPr>
            </w:pPr>
          </w:p>
        </w:tc>
        <w:tc>
          <w:tcPr>
            <w:tcW w:w="634" w:type="pct"/>
            <w:vAlign w:val="center"/>
          </w:tcPr>
          <w:p w14:paraId="7C821060" w14:textId="77777777" w:rsidR="00241F13" w:rsidRDefault="00241F13" w:rsidP="00D456F7">
            <w:pPr>
              <w:jc w:val="center"/>
              <w:rPr>
                <w:rFonts w:ascii="Times New Roman" w:hAnsi="Times New Roman" w:cs="Times New Roman"/>
              </w:rPr>
            </w:pPr>
            <w:r>
              <w:rPr>
                <w:noProof/>
              </w:rPr>
              <w:drawing>
                <wp:inline distT="0" distB="0" distL="0" distR="0" wp14:anchorId="6D3D93F0" wp14:editId="6E61503A">
                  <wp:extent cx="648000" cy="457390"/>
                  <wp:effectExtent l="0" t="0" r="0" b="0"/>
                  <wp:docPr id="1025" name="Picture 1025"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Shape, arrow&#10;&#10;Description automatically generated"/>
                          <pic:cNvPicPr/>
                        </pic:nvPicPr>
                        <pic:blipFill>
                          <a:blip r:embed="rId121"/>
                          <a:stretch>
                            <a:fillRect/>
                          </a:stretch>
                        </pic:blipFill>
                        <pic:spPr>
                          <a:xfrm>
                            <a:off x="0" y="0"/>
                            <a:ext cx="648000" cy="457390"/>
                          </a:xfrm>
                          <a:prstGeom prst="rect">
                            <a:avLst/>
                          </a:prstGeom>
                        </pic:spPr>
                      </pic:pic>
                    </a:graphicData>
                  </a:graphic>
                </wp:inline>
              </w:drawing>
            </w:r>
          </w:p>
        </w:tc>
        <w:tc>
          <w:tcPr>
            <w:tcW w:w="634" w:type="pct"/>
            <w:vAlign w:val="center"/>
          </w:tcPr>
          <w:p w14:paraId="24BB346E" w14:textId="77777777" w:rsidR="00241F13" w:rsidRDefault="00241F13" w:rsidP="00D456F7">
            <w:pPr>
              <w:jc w:val="center"/>
              <w:rPr>
                <w:noProof/>
              </w:rPr>
            </w:pPr>
            <w:r>
              <w:rPr>
                <w:rFonts w:ascii="Times New Roman" w:hAnsi="Times New Roman" w:cs="Times New Roman"/>
                <w:noProof/>
                <w:sz w:val="24"/>
                <w:szCs w:val="24"/>
                <w:lang w:eastAsia="en-GB"/>
              </w:rPr>
              <mc:AlternateContent>
                <mc:Choice Requires="wps">
                  <w:drawing>
                    <wp:anchor distT="0" distB="0" distL="114300" distR="114300" simplePos="0" relativeHeight="251651150" behindDoc="0" locked="0" layoutInCell="1" allowOverlap="1" wp14:anchorId="264FAC98" wp14:editId="1698F4C7">
                      <wp:simplePos x="0" y="0"/>
                      <wp:positionH relativeFrom="column">
                        <wp:posOffset>-155575</wp:posOffset>
                      </wp:positionH>
                      <wp:positionV relativeFrom="paragraph">
                        <wp:posOffset>456565</wp:posOffset>
                      </wp:positionV>
                      <wp:extent cx="511175" cy="285115"/>
                      <wp:effectExtent l="0" t="0" r="0" b="635"/>
                      <wp:wrapNone/>
                      <wp:docPr id="954" name="Text Box 954"/>
                      <wp:cNvGraphicFramePr/>
                      <a:graphic xmlns:a="http://schemas.openxmlformats.org/drawingml/2006/main">
                        <a:graphicData uri="http://schemas.microsoft.com/office/word/2010/wordprocessingShape">
                          <wps:wsp>
                            <wps:cNvSpPr txBox="1"/>
                            <wps:spPr>
                              <a:xfrm>
                                <a:off x="0" y="0"/>
                                <a:ext cx="51117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F02F2A1"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264FAC98" id="Text Box 954" o:spid="_x0000_s1091" type="#_x0000_t202" style="position:absolute;left:0;text-align:left;margin-left:-12.25pt;margin-top:35.95pt;width:40.25pt;height:22.45pt;z-index:2516511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" filled="f" stroked="f">
                      <v:textbox>
                        <w:txbxContent>
                          <w:p w14:paraId="5F02F2A1"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27°C</w:t>
                            </w:r>
                          </w:p>
                        </w:txbxContent>
                      </v:textbox>
                    </v:shape>
                  </w:pict>
                </mc:Fallback>
              </mc:AlternateContent>
            </w:r>
            <w:r>
              <w:rPr>
                <w:rFonts w:ascii="Times New Roman" w:hAnsi="Times New Roman" w:cs="Times New Roman"/>
                <w:noProof/>
                <w:sz w:val="24"/>
                <w:szCs w:val="24"/>
                <w:lang w:eastAsia="en-GB"/>
              </w:rPr>
              <mc:AlternateContent>
                <mc:Choice Requires="wps">
                  <w:drawing>
                    <wp:anchor distT="0" distB="0" distL="114300" distR="114300" simplePos="0" relativeHeight="251651145" behindDoc="0" locked="0" layoutInCell="1" allowOverlap="1" wp14:anchorId="7976B0E1" wp14:editId="68345458">
                      <wp:simplePos x="0" y="0"/>
                      <wp:positionH relativeFrom="column">
                        <wp:posOffset>-147320</wp:posOffset>
                      </wp:positionH>
                      <wp:positionV relativeFrom="paragraph">
                        <wp:posOffset>-67945</wp:posOffset>
                      </wp:positionV>
                      <wp:extent cx="489585" cy="285115"/>
                      <wp:effectExtent l="0" t="0" r="0" b="635"/>
                      <wp:wrapNone/>
                      <wp:docPr id="955" name="Text Box 955"/>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F22F6EA"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42°C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976B0E1" id="Text Box 955" o:spid="_x0000_s1092" type="#_x0000_t202" style="position:absolute;left:0;text-align:left;margin-left:-11.6pt;margin-top:-5.35pt;width:38.55pt;height:22.45pt;z-index:2516511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" filled="f" stroked="f">
                      <v:textbox>
                        <w:txbxContent>
                          <w:p w14:paraId="0F22F6EA"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42°C</w:t>
                            </w:r>
                          </w:p>
                        </w:txbxContent>
                      </v:textbox>
                    </v:shape>
                  </w:pict>
                </mc:Fallback>
              </mc:AlternateContent>
            </w:r>
            <w:r>
              <w:rPr>
                <w:noProof/>
              </w:rPr>
              <w:drawing>
                <wp:inline distT="0" distB="0" distL="0" distR="0" wp14:anchorId="37D86148" wp14:editId="0318DFE0">
                  <wp:extent cx="648000" cy="507359"/>
                  <wp:effectExtent l="0" t="0" r="0" b="7620"/>
                  <wp:docPr id="1026" name="Picture 1026" descr="A picture containing l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 picture containing lighter&#10;&#10;Description automatically generated"/>
                          <pic:cNvPicPr/>
                        </pic:nvPicPr>
                        <pic:blipFill>
                          <a:blip r:embed="rId122"/>
                          <a:stretch>
                            <a:fillRect/>
                          </a:stretch>
                        </pic:blipFill>
                        <pic:spPr>
                          <a:xfrm>
                            <a:off x="0" y="0"/>
                            <a:ext cx="648000" cy="507359"/>
                          </a:xfrm>
                          <a:prstGeom prst="rect">
                            <a:avLst/>
                          </a:prstGeom>
                        </pic:spPr>
                      </pic:pic>
                    </a:graphicData>
                  </a:graphic>
                </wp:inline>
              </w:drawing>
            </w:r>
          </w:p>
        </w:tc>
        <w:tc>
          <w:tcPr>
            <w:tcW w:w="634" w:type="pct"/>
            <w:vAlign w:val="center"/>
          </w:tcPr>
          <w:p w14:paraId="3CD715AF" w14:textId="77777777" w:rsidR="00241F13" w:rsidRDefault="00241F13" w:rsidP="00D456F7">
            <w:pPr>
              <w:jc w:val="center"/>
              <w:rPr>
                <w:noProof/>
              </w:rPr>
            </w:pPr>
            <w:r>
              <w:rPr>
                <w:rFonts w:ascii="Times New Roman" w:hAnsi="Times New Roman" w:cs="Times New Roman"/>
                <w:noProof/>
                <w:sz w:val="24"/>
                <w:szCs w:val="24"/>
                <w:lang w:eastAsia="en-GB"/>
              </w:rPr>
              <mc:AlternateContent>
                <mc:Choice Requires="wps">
                  <w:drawing>
                    <wp:anchor distT="0" distB="0" distL="114300" distR="114300" simplePos="0" relativeHeight="251651146" behindDoc="0" locked="0" layoutInCell="1" allowOverlap="1" wp14:anchorId="6C514A3F" wp14:editId="3A94948D">
                      <wp:simplePos x="0" y="0"/>
                      <wp:positionH relativeFrom="column">
                        <wp:posOffset>-144145</wp:posOffset>
                      </wp:positionH>
                      <wp:positionV relativeFrom="paragraph">
                        <wp:posOffset>-73660</wp:posOffset>
                      </wp:positionV>
                      <wp:extent cx="489585" cy="285115"/>
                      <wp:effectExtent l="0" t="0" r="0" b="635"/>
                      <wp:wrapNone/>
                      <wp:docPr id="956" name="Text Box 956"/>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B671C1D"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53°C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6C514A3F" id="Text Box 956" o:spid="_x0000_s1093" type="#_x0000_t202" style="position:absolute;left:0;text-align:left;margin-left:-11.35pt;margin-top:-5.8pt;width:38.55pt;height:22.45pt;z-index:2516511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" filled="f" stroked="f">
                      <v:textbox>
                        <w:txbxContent>
                          <w:p w14:paraId="4B671C1D"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53°C</w:t>
                            </w:r>
                          </w:p>
                        </w:txbxContent>
                      </v:textbox>
                    </v:shape>
                  </w:pict>
                </mc:Fallback>
              </mc:AlternateContent>
            </w:r>
            <w:r>
              <w:rPr>
                <w:rFonts w:ascii="Times New Roman" w:hAnsi="Times New Roman" w:cs="Times New Roman"/>
                <w:noProof/>
                <w:sz w:val="24"/>
                <w:szCs w:val="24"/>
                <w:lang w:eastAsia="en-GB"/>
              </w:rPr>
              <mc:AlternateContent>
                <mc:Choice Requires="wps">
                  <w:drawing>
                    <wp:anchor distT="0" distB="0" distL="114300" distR="114300" simplePos="0" relativeHeight="251651152" behindDoc="0" locked="0" layoutInCell="1" allowOverlap="1" wp14:anchorId="0A253C9F" wp14:editId="00AFEF92">
                      <wp:simplePos x="0" y="0"/>
                      <wp:positionH relativeFrom="column">
                        <wp:posOffset>-154305</wp:posOffset>
                      </wp:positionH>
                      <wp:positionV relativeFrom="paragraph">
                        <wp:posOffset>456565</wp:posOffset>
                      </wp:positionV>
                      <wp:extent cx="511175" cy="285115"/>
                      <wp:effectExtent l="0" t="0" r="0" b="635"/>
                      <wp:wrapNone/>
                      <wp:docPr id="957" name="Text Box 957"/>
                      <wp:cNvGraphicFramePr/>
                      <a:graphic xmlns:a="http://schemas.openxmlformats.org/drawingml/2006/main">
                        <a:graphicData uri="http://schemas.microsoft.com/office/word/2010/wordprocessingShape">
                          <wps:wsp>
                            <wps:cNvSpPr txBox="1"/>
                            <wps:spPr>
                              <a:xfrm>
                                <a:off x="0" y="0"/>
                                <a:ext cx="51117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DAE6BB6"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28°C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A253C9F" id="Text Box 957" o:spid="_x0000_s1094" type="#_x0000_t202" style="position:absolute;left:0;text-align:left;margin-left:-12.15pt;margin-top:35.95pt;width:40.25pt;height:22.45pt;z-index:25165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" filled="f" stroked="f">
                      <v:textbox>
                        <w:txbxContent>
                          <w:p w14:paraId="4DAE6BB6"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28°C</w:t>
                            </w:r>
                          </w:p>
                        </w:txbxContent>
                      </v:textbox>
                    </v:shape>
                  </w:pict>
                </mc:Fallback>
              </mc:AlternateContent>
            </w:r>
            <w:r>
              <w:rPr>
                <w:noProof/>
              </w:rPr>
              <w:drawing>
                <wp:inline distT="0" distB="0" distL="0" distR="0" wp14:anchorId="1BAAFFCF" wp14:editId="0A246D49">
                  <wp:extent cx="648000" cy="483451"/>
                  <wp:effectExtent l="0" t="0" r="0" b="0"/>
                  <wp:docPr id="1027" name="Picture 1027" descr="A picture containing marker, lighter, batte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Picture 379" descr="A picture containing marker, lighter, battery&#10;&#10;Description automatically generated"/>
                          <pic:cNvPicPr/>
                        </pic:nvPicPr>
                        <pic:blipFill>
                          <a:blip r:embed="rId123"/>
                          <a:stretch>
                            <a:fillRect/>
                          </a:stretch>
                        </pic:blipFill>
                        <pic:spPr>
                          <a:xfrm>
                            <a:off x="0" y="0"/>
                            <a:ext cx="648000" cy="483451"/>
                          </a:xfrm>
                          <a:prstGeom prst="rect">
                            <a:avLst/>
                          </a:prstGeom>
                        </pic:spPr>
                      </pic:pic>
                    </a:graphicData>
                  </a:graphic>
                </wp:inline>
              </w:drawing>
            </w:r>
          </w:p>
        </w:tc>
        <w:tc>
          <w:tcPr>
            <w:tcW w:w="634" w:type="pct"/>
            <w:vAlign w:val="center"/>
          </w:tcPr>
          <w:p w14:paraId="2267BD7B" w14:textId="77777777" w:rsidR="00241F13" w:rsidRDefault="00241F13" w:rsidP="00D456F7">
            <w:pPr>
              <w:jc w:val="center"/>
              <w:rPr>
                <w:noProof/>
              </w:rPr>
            </w:pPr>
            <w:r>
              <w:rPr>
                <w:rFonts w:ascii="Times New Roman" w:hAnsi="Times New Roman" w:cs="Times New Roman"/>
                <w:noProof/>
                <w:sz w:val="24"/>
                <w:szCs w:val="24"/>
                <w:lang w:eastAsia="en-GB"/>
              </w:rPr>
              <mc:AlternateContent>
                <mc:Choice Requires="wps">
                  <w:drawing>
                    <wp:anchor distT="0" distB="0" distL="114300" distR="114300" simplePos="0" relativeHeight="251651147" behindDoc="0" locked="0" layoutInCell="1" allowOverlap="1" wp14:anchorId="32814F21" wp14:editId="7113C43B">
                      <wp:simplePos x="0" y="0"/>
                      <wp:positionH relativeFrom="column">
                        <wp:posOffset>-132080</wp:posOffset>
                      </wp:positionH>
                      <wp:positionV relativeFrom="paragraph">
                        <wp:posOffset>-74295</wp:posOffset>
                      </wp:positionV>
                      <wp:extent cx="489585" cy="285115"/>
                      <wp:effectExtent l="0" t="0" r="0" b="635"/>
                      <wp:wrapNone/>
                      <wp:docPr id="958" name="Text Box 958"/>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7670387"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59°C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32814F21" id="Text Box 958" o:spid="_x0000_s1095" type="#_x0000_t202" style="position:absolute;left:0;text-align:left;margin-left:-10.4pt;margin-top:-5.85pt;width:38.55pt;height:22.45pt;z-index:2516511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" filled="f" stroked="f">
                      <v:textbox>
                        <w:txbxContent>
                          <w:p w14:paraId="37670387"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59°C</w:t>
                            </w:r>
                          </w:p>
                        </w:txbxContent>
                      </v:textbox>
                    </v:shape>
                  </w:pict>
                </mc:Fallback>
              </mc:AlternateContent>
            </w:r>
            <w:r>
              <w:rPr>
                <w:noProof/>
              </w:rPr>
              <w:drawing>
                <wp:inline distT="0" distB="0" distL="0" distR="0" wp14:anchorId="2326CDA2" wp14:editId="22AB75A7">
                  <wp:extent cx="648000" cy="502620"/>
                  <wp:effectExtent l="0" t="0" r="0" b="0"/>
                  <wp:docPr id="1028" name="Picture 1028" descr="A picture containing l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Picture 380" descr="A picture containing lighter&#10;&#10;Description automatically generated"/>
                          <pic:cNvPicPr/>
                        </pic:nvPicPr>
                        <pic:blipFill>
                          <a:blip r:embed="rId124"/>
                          <a:stretch>
                            <a:fillRect/>
                          </a:stretch>
                        </pic:blipFill>
                        <pic:spPr>
                          <a:xfrm>
                            <a:off x="0" y="0"/>
                            <a:ext cx="648000" cy="502620"/>
                          </a:xfrm>
                          <a:prstGeom prst="rect">
                            <a:avLst/>
                          </a:prstGeom>
                        </pic:spPr>
                      </pic:pic>
                    </a:graphicData>
                  </a:graphic>
                </wp:inline>
              </w:drawing>
            </w:r>
          </w:p>
        </w:tc>
        <w:tc>
          <w:tcPr>
            <w:tcW w:w="634" w:type="pct"/>
            <w:vAlign w:val="center"/>
          </w:tcPr>
          <w:p w14:paraId="00DCE889" w14:textId="77777777" w:rsidR="00241F13" w:rsidRDefault="00241F13" w:rsidP="00D456F7">
            <w:pPr>
              <w:jc w:val="center"/>
              <w:rPr>
                <w:noProof/>
              </w:rPr>
            </w:pPr>
            <w:r>
              <w:rPr>
                <w:rFonts w:ascii="Times New Roman" w:hAnsi="Times New Roman" w:cs="Times New Roman"/>
                <w:noProof/>
                <w:sz w:val="24"/>
                <w:szCs w:val="24"/>
                <w:lang w:eastAsia="en-GB"/>
              </w:rPr>
              <mc:AlternateContent>
                <mc:Choice Requires="wps">
                  <w:drawing>
                    <wp:anchor distT="0" distB="0" distL="114300" distR="114300" simplePos="0" relativeHeight="251651153" behindDoc="0" locked="0" layoutInCell="1" allowOverlap="1" wp14:anchorId="26CD4B2E" wp14:editId="788652D5">
                      <wp:simplePos x="0" y="0"/>
                      <wp:positionH relativeFrom="column">
                        <wp:posOffset>-154305</wp:posOffset>
                      </wp:positionH>
                      <wp:positionV relativeFrom="paragraph">
                        <wp:posOffset>449580</wp:posOffset>
                      </wp:positionV>
                      <wp:extent cx="511175" cy="285115"/>
                      <wp:effectExtent l="0" t="0" r="0" b="635"/>
                      <wp:wrapNone/>
                      <wp:docPr id="959" name="Text Box 959"/>
                      <wp:cNvGraphicFramePr/>
                      <a:graphic xmlns:a="http://schemas.openxmlformats.org/drawingml/2006/main">
                        <a:graphicData uri="http://schemas.microsoft.com/office/word/2010/wordprocessingShape">
                          <wps:wsp>
                            <wps:cNvSpPr txBox="1"/>
                            <wps:spPr>
                              <a:xfrm>
                                <a:off x="0" y="0"/>
                                <a:ext cx="51117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5FF26CA"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30°C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26CD4B2E" id="Text Box 959" o:spid="_x0000_s1096" type="#_x0000_t202" style="position:absolute;left:0;text-align:left;margin-left:-12.15pt;margin-top:35.4pt;width:40.25pt;height:22.45pt;z-index:2516511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" filled="f" stroked="f">
                      <v:textbox>
                        <w:txbxContent>
                          <w:p w14:paraId="05FF26CA"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30°C</w:t>
                            </w:r>
                          </w:p>
                        </w:txbxContent>
                      </v:textbox>
                    </v:shape>
                  </w:pict>
                </mc:Fallback>
              </mc:AlternateContent>
            </w:r>
            <w:r>
              <w:rPr>
                <w:rFonts w:ascii="Times New Roman" w:hAnsi="Times New Roman" w:cs="Times New Roman"/>
                <w:noProof/>
                <w:sz w:val="24"/>
                <w:szCs w:val="24"/>
                <w:lang w:eastAsia="en-GB"/>
              </w:rPr>
              <mc:AlternateContent>
                <mc:Choice Requires="wps">
                  <w:drawing>
                    <wp:anchor distT="0" distB="0" distL="114300" distR="114300" simplePos="0" relativeHeight="251651148" behindDoc="0" locked="0" layoutInCell="1" allowOverlap="1" wp14:anchorId="5A19D286" wp14:editId="1E5BF190">
                      <wp:simplePos x="0" y="0"/>
                      <wp:positionH relativeFrom="column">
                        <wp:posOffset>-146685</wp:posOffset>
                      </wp:positionH>
                      <wp:positionV relativeFrom="paragraph">
                        <wp:posOffset>-80645</wp:posOffset>
                      </wp:positionV>
                      <wp:extent cx="489585" cy="285115"/>
                      <wp:effectExtent l="0" t="0" r="0" b="635"/>
                      <wp:wrapNone/>
                      <wp:docPr id="960" name="Text Box 960"/>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87FD792"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60°C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5A19D286" id="Text Box 960" o:spid="_x0000_s1097" type="#_x0000_t202" style="position:absolute;left:0;text-align:left;margin-left:-11.55pt;margin-top:-6.35pt;width:38.55pt;height:22.45pt;z-index:2516511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" filled="f" stroked="f">
                      <v:textbox>
                        <w:txbxContent>
                          <w:p w14:paraId="287FD792"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60°C</w:t>
                            </w:r>
                          </w:p>
                        </w:txbxContent>
                      </v:textbox>
                    </v:shape>
                  </w:pict>
                </mc:Fallback>
              </mc:AlternateContent>
            </w:r>
            <w:r>
              <w:rPr>
                <w:noProof/>
              </w:rPr>
              <w:drawing>
                <wp:inline distT="0" distB="0" distL="0" distR="0" wp14:anchorId="5A4183DE" wp14:editId="1E6CD03D">
                  <wp:extent cx="648000" cy="504702"/>
                  <wp:effectExtent l="0" t="0" r="0" b="0"/>
                  <wp:docPr id="1029" name="Picture 1029" descr="A picture containing l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A picture containing lighter&#10;&#10;Description automatically generated"/>
                          <pic:cNvPicPr/>
                        </pic:nvPicPr>
                        <pic:blipFill>
                          <a:blip r:embed="rId125"/>
                          <a:stretch>
                            <a:fillRect/>
                          </a:stretch>
                        </pic:blipFill>
                        <pic:spPr>
                          <a:xfrm>
                            <a:off x="0" y="0"/>
                            <a:ext cx="648000" cy="504702"/>
                          </a:xfrm>
                          <a:prstGeom prst="rect">
                            <a:avLst/>
                          </a:prstGeom>
                        </pic:spPr>
                      </pic:pic>
                    </a:graphicData>
                  </a:graphic>
                </wp:inline>
              </w:drawing>
            </w:r>
          </w:p>
        </w:tc>
        <w:tc>
          <w:tcPr>
            <w:tcW w:w="634" w:type="pct"/>
            <w:vAlign w:val="center"/>
          </w:tcPr>
          <w:p w14:paraId="35D182DF" w14:textId="77777777" w:rsidR="00241F13" w:rsidRDefault="00241F13" w:rsidP="00D456F7">
            <w:pPr>
              <w:jc w:val="center"/>
              <w:rPr>
                <w:noProof/>
              </w:rPr>
            </w:pPr>
            <w:r>
              <w:rPr>
                <w:rFonts w:ascii="Times New Roman" w:hAnsi="Times New Roman" w:cs="Times New Roman"/>
                <w:noProof/>
                <w:sz w:val="24"/>
                <w:szCs w:val="24"/>
                <w:lang w:eastAsia="en-GB"/>
              </w:rPr>
              <mc:AlternateContent>
                <mc:Choice Requires="wps">
                  <w:drawing>
                    <wp:anchor distT="0" distB="0" distL="114300" distR="114300" simplePos="0" relativeHeight="251651154" behindDoc="0" locked="0" layoutInCell="1" allowOverlap="1" wp14:anchorId="4F7D7FE9" wp14:editId="5424A852">
                      <wp:simplePos x="0" y="0"/>
                      <wp:positionH relativeFrom="column">
                        <wp:posOffset>-147320</wp:posOffset>
                      </wp:positionH>
                      <wp:positionV relativeFrom="paragraph">
                        <wp:posOffset>449580</wp:posOffset>
                      </wp:positionV>
                      <wp:extent cx="511175" cy="285115"/>
                      <wp:effectExtent l="0" t="0" r="0" b="635"/>
                      <wp:wrapNone/>
                      <wp:docPr id="961" name="Text Box 961"/>
                      <wp:cNvGraphicFramePr/>
                      <a:graphic xmlns:a="http://schemas.openxmlformats.org/drawingml/2006/main">
                        <a:graphicData uri="http://schemas.microsoft.com/office/word/2010/wordprocessingShape">
                          <wps:wsp>
                            <wps:cNvSpPr txBox="1"/>
                            <wps:spPr>
                              <a:xfrm>
                                <a:off x="0" y="0"/>
                                <a:ext cx="51117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B7DBAC1"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41°C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4F7D7FE9" id="Text Box 961" o:spid="_x0000_s1098" type="#_x0000_t202" style="position:absolute;left:0;text-align:left;margin-left:-11.6pt;margin-top:35.4pt;width:40.25pt;height:22.45pt;z-index:2516511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" filled="f" stroked="f">
                      <v:textbox>
                        <w:txbxContent>
                          <w:p w14:paraId="4B7DBAC1"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41°C</w:t>
                            </w:r>
                          </w:p>
                        </w:txbxContent>
                      </v:textbox>
                    </v:shape>
                  </w:pict>
                </mc:Fallback>
              </mc:AlternateContent>
            </w:r>
            <w:r>
              <w:rPr>
                <w:noProof/>
              </w:rPr>
              <w:drawing>
                <wp:inline distT="0" distB="0" distL="0" distR="0" wp14:anchorId="6789476D" wp14:editId="18861B7C">
                  <wp:extent cx="648000" cy="497451"/>
                  <wp:effectExtent l="0" t="0" r="0" b="0"/>
                  <wp:docPr id="1030" name="Picture 1030" descr="A picture containing l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A picture containing lighter&#10;&#10;Description automatically generated"/>
                          <pic:cNvPicPr/>
                        </pic:nvPicPr>
                        <pic:blipFill>
                          <a:blip r:embed="rId126"/>
                          <a:stretch>
                            <a:fillRect/>
                          </a:stretch>
                        </pic:blipFill>
                        <pic:spPr>
                          <a:xfrm>
                            <a:off x="0" y="0"/>
                            <a:ext cx="648000" cy="497451"/>
                          </a:xfrm>
                          <a:prstGeom prst="rect">
                            <a:avLst/>
                          </a:prstGeom>
                        </pic:spPr>
                      </pic:pic>
                    </a:graphicData>
                  </a:graphic>
                </wp:inline>
              </w:drawing>
            </w:r>
          </w:p>
        </w:tc>
      </w:tr>
      <w:tr w:rsidR="003E6342" w14:paraId="236A5080" w14:textId="77777777" w:rsidTr="00835FEF">
        <w:trPr>
          <w:cantSplit/>
          <w:trHeight w:val="610"/>
        </w:trPr>
        <w:tc>
          <w:tcPr>
            <w:tcW w:w="593" w:type="pct"/>
            <w:vMerge/>
            <w:textDirection w:val="btLr"/>
            <w:vAlign w:val="center"/>
          </w:tcPr>
          <w:p w14:paraId="44DB1659" w14:textId="77777777" w:rsidR="00241F13" w:rsidRPr="00933A6A" w:rsidRDefault="00241F13" w:rsidP="00D456F7">
            <w:pPr>
              <w:ind w:left="113" w:right="113"/>
              <w:jc w:val="center"/>
              <w:rPr>
                <w:rFonts w:ascii="Times New Roman" w:hAnsi="Times New Roman" w:cs="Times New Roman"/>
                <w:b/>
                <w:bCs/>
                <w:sz w:val="20"/>
                <w:szCs w:val="20"/>
              </w:rPr>
            </w:pPr>
          </w:p>
        </w:tc>
        <w:tc>
          <w:tcPr>
            <w:tcW w:w="242" w:type="pct"/>
            <w:vMerge/>
            <w:vAlign w:val="center"/>
          </w:tcPr>
          <w:p w14:paraId="23F53F08" w14:textId="77777777" w:rsidR="00241F13" w:rsidRPr="00933A6A" w:rsidRDefault="00241F13" w:rsidP="00D456F7">
            <w:pPr>
              <w:jc w:val="center"/>
              <w:rPr>
                <w:rFonts w:ascii="Times New Roman" w:hAnsi="Times New Roman" w:cs="Times New Roman"/>
                <w:b/>
                <w:bCs/>
                <w:sz w:val="20"/>
                <w:szCs w:val="20"/>
              </w:rPr>
            </w:pPr>
          </w:p>
        </w:tc>
        <w:tc>
          <w:tcPr>
            <w:tcW w:w="362" w:type="pct"/>
            <w:textDirection w:val="btLr"/>
            <w:vAlign w:val="center"/>
          </w:tcPr>
          <w:p w14:paraId="127FE290" w14:textId="77777777" w:rsidR="00241F13" w:rsidRPr="00933A6A" w:rsidRDefault="00241F13" w:rsidP="00D456F7">
            <w:pPr>
              <w:ind w:left="113" w:right="113"/>
              <w:jc w:val="center"/>
              <w:rPr>
                <w:rFonts w:ascii="Times New Roman" w:hAnsi="Times New Roman" w:cs="Times New Roman"/>
                <w:sz w:val="20"/>
                <w:szCs w:val="20"/>
              </w:rPr>
            </w:pPr>
            <w:r w:rsidRPr="00933A6A">
              <w:rPr>
                <w:rFonts w:ascii="Times New Roman" w:hAnsi="Times New Roman" w:cs="Times New Roman"/>
                <w:sz w:val="20"/>
                <w:szCs w:val="20"/>
              </w:rPr>
              <w:t>⁂</w:t>
            </w:r>
          </w:p>
        </w:tc>
        <w:tc>
          <w:tcPr>
            <w:tcW w:w="634" w:type="pct"/>
            <w:vAlign w:val="center"/>
          </w:tcPr>
          <w:p w14:paraId="4F235AD2" w14:textId="77777777" w:rsidR="00241F13" w:rsidRDefault="00241F13" w:rsidP="00D456F7">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44" behindDoc="0" locked="0" layoutInCell="1" allowOverlap="1" wp14:anchorId="6BD91353" wp14:editId="3F84E43A">
                      <wp:simplePos x="0" y="0"/>
                      <wp:positionH relativeFrom="column">
                        <wp:posOffset>-149225</wp:posOffset>
                      </wp:positionH>
                      <wp:positionV relativeFrom="paragraph">
                        <wp:posOffset>-95250</wp:posOffset>
                      </wp:positionV>
                      <wp:extent cx="511175" cy="285115"/>
                      <wp:effectExtent l="0" t="0" r="0" b="635"/>
                      <wp:wrapNone/>
                      <wp:docPr id="953" name="Text Box 953"/>
                      <wp:cNvGraphicFramePr/>
                      <a:graphic xmlns:a="http://schemas.openxmlformats.org/drawingml/2006/main">
                        <a:graphicData uri="http://schemas.microsoft.com/office/word/2010/wordprocessingShape">
                          <wps:wsp>
                            <wps:cNvSpPr txBox="1"/>
                            <wps:spPr>
                              <a:xfrm>
                                <a:off x="0" y="0"/>
                                <a:ext cx="51117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172593A"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6BD91353" id="Text Box 953" o:spid="_x0000_s1099" type="#_x0000_t202" style="position:absolute;left:0;text-align:left;margin-left:-11.75pt;margin-top:-7.5pt;width:40.25pt;height:22.45pt;z-index:251651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" filled="f" stroked="f">
                      <v:textbox>
                        <w:txbxContent>
                          <w:p w14:paraId="3172593A"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v:textbox>
                    </v:shape>
                  </w:pict>
                </mc:Fallback>
              </mc:AlternateContent>
            </w:r>
            <w:r>
              <w:rPr>
                <w:noProof/>
              </w:rPr>
              <w:drawing>
                <wp:inline distT="0" distB="0" distL="0" distR="0" wp14:anchorId="5538C95B" wp14:editId="7E91959A">
                  <wp:extent cx="648000" cy="500968"/>
                  <wp:effectExtent l="0" t="0" r="0" b="0"/>
                  <wp:docPr id="1031" name="Picture 1031"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Shape, arrow&#10;&#10;Description automatically generated"/>
                          <pic:cNvPicPr/>
                        </pic:nvPicPr>
                        <pic:blipFill>
                          <a:blip r:embed="rId127"/>
                          <a:stretch>
                            <a:fillRect/>
                          </a:stretch>
                        </pic:blipFill>
                        <pic:spPr>
                          <a:xfrm>
                            <a:off x="0" y="0"/>
                            <a:ext cx="648000" cy="500968"/>
                          </a:xfrm>
                          <a:prstGeom prst="rect">
                            <a:avLst/>
                          </a:prstGeom>
                        </pic:spPr>
                      </pic:pic>
                    </a:graphicData>
                  </a:graphic>
                </wp:inline>
              </w:drawing>
            </w:r>
          </w:p>
        </w:tc>
        <w:tc>
          <w:tcPr>
            <w:tcW w:w="634" w:type="pct"/>
            <w:vAlign w:val="center"/>
          </w:tcPr>
          <w:p w14:paraId="1A600016" w14:textId="7123F1C0" w:rsidR="00241F13" w:rsidRDefault="00241F13" w:rsidP="00D456F7">
            <w:pPr>
              <w:jc w:val="center"/>
              <w:rPr>
                <w:noProof/>
              </w:rPr>
            </w:pPr>
            <w:r>
              <w:rPr>
                <w:noProof/>
              </w:rPr>
              <w:drawing>
                <wp:inline distT="0" distB="0" distL="0" distR="0" wp14:anchorId="32253B38" wp14:editId="5679D226">
                  <wp:extent cx="648000" cy="527891"/>
                  <wp:effectExtent l="0" t="0" r="0" b="5715"/>
                  <wp:docPr id="1032" name="Picture 1032"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Shape, arrow&#10;&#10;Description automatically generated"/>
                          <pic:cNvPicPr/>
                        </pic:nvPicPr>
                        <pic:blipFill>
                          <a:blip r:embed="rId128"/>
                          <a:stretch>
                            <a:fillRect/>
                          </a:stretch>
                        </pic:blipFill>
                        <pic:spPr>
                          <a:xfrm>
                            <a:off x="0" y="0"/>
                            <a:ext cx="648000" cy="527891"/>
                          </a:xfrm>
                          <a:prstGeom prst="rect">
                            <a:avLst/>
                          </a:prstGeom>
                        </pic:spPr>
                      </pic:pic>
                    </a:graphicData>
                  </a:graphic>
                </wp:inline>
              </w:drawing>
            </w:r>
          </w:p>
        </w:tc>
        <w:tc>
          <w:tcPr>
            <w:tcW w:w="634" w:type="pct"/>
            <w:vAlign w:val="center"/>
          </w:tcPr>
          <w:p w14:paraId="6FEFFEA4" w14:textId="2799CA08" w:rsidR="00241F13" w:rsidRDefault="00241F13" w:rsidP="00D456F7">
            <w:pPr>
              <w:jc w:val="center"/>
              <w:rPr>
                <w:noProof/>
              </w:rPr>
            </w:pPr>
            <w:r>
              <w:rPr>
                <w:noProof/>
              </w:rPr>
              <w:drawing>
                <wp:inline distT="0" distB="0" distL="0" distR="0" wp14:anchorId="76E9D6DA" wp14:editId="5AB160CB">
                  <wp:extent cx="648000" cy="511810"/>
                  <wp:effectExtent l="0" t="0" r="0" b="2540"/>
                  <wp:docPr id="1033" name="Picture 1033"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Shape, arrow&#10;&#10;Description automatically generated"/>
                          <pic:cNvPicPr/>
                        </pic:nvPicPr>
                        <pic:blipFill>
                          <a:blip r:embed="rId129"/>
                          <a:stretch>
                            <a:fillRect/>
                          </a:stretch>
                        </pic:blipFill>
                        <pic:spPr>
                          <a:xfrm>
                            <a:off x="0" y="0"/>
                            <a:ext cx="648000" cy="511810"/>
                          </a:xfrm>
                          <a:prstGeom prst="rect">
                            <a:avLst/>
                          </a:prstGeom>
                        </pic:spPr>
                      </pic:pic>
                    </a:graphicData>
                  </a:graphic>
                </wp:inline>
              </w:drawing>
            </w:r>
          </w:p>
        </w:tc>
        <w:tc>
          <w:tcPr>
            <w:tcW w:w="634" w:type="pct"/>
            <w:vAlign w:val="center"/>
          </w:tcPr>
          <w:p w14:paraId="6508D1B0" w14:textId="77777777" w:rsidR="00241F13" w:rsidRDefault="00241F13" w:rsidP="00D456F7">
            <w:pPr>
              <w:jc w:val="center"/>
              <w:rPr>
                <w:noProof/>
              </w:rPr>
            </w:pPr>
            <w:r>
              <w:rPr>
                <w:rFonts w:ascii="Times New Roman" w:hAnsi="Times New Roman" w:cs="Times New Roman"/>
                <w:noProof/>
                <w:sz w:val="24"/>
                <w:szCs w:val="24"/>
                <w:lang w:eastAsia="en-GB"/>
              </w:rPr>
              <mc:AlternateContent>
                <mc:Choice Requires="wps">
                  <w:drawing>
                    <wp:anchor distT="0" distB="0" distL="114300" distR="114300" simplePos="0" relativeHeight="251651151" behindDoc="0" locked="0" layoutInCell="1" allowOverlap="1" wp14:anchorId="69BB21AF" wp14:editId="04F3311E">
                      <wp:simplePos x="0" y="0"/>
                      <wp:positionH relativeFrom="column">
                        <wp:posOffset>-157480</wp:posOffset>
                      </wp:positionH>
                      <wp:positionV relativeFrom="paragraph">
                        <wp:posOffset>-66040</wp:posOffset>
                      </wp:positionV>
                      <wp:extent cx="511175" cy="285115"/>
                      <wp:effectExtent l="0" t="0" r="0" b="635"/>
                      <wp:wrapNone/>
                      <wp:docPr id="962" name="Text Box 962"/>
                      <wp:cNvGraphicFramePr/>
                      <a:graphic xmlns:a="http://schemas.openxmlformats.org/drawingml/2006/main">
                        <a:graphicData uri="http://schemas.microsoft.com/office/word/2010/wordprocessingShape">
                          <wps:wsp>
                            <wps:cNvSpPr txBox="1"/>
                            <wps:spPr>
                              <a:xfrm>
                                <a:off x="0" y="0"/>
                                <a:ext cx="51117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AD5DB1E"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28°C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69BB21AF" id="Text Box 962" o:spid="_x0000_s1100" type="#_x0000_t202" style="position:absolute;left:0;text-align:left;margin-left:-12.4pt;margin-top:-5.2pt;width:40.25pt;height:22.45pt;z-index:2516511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" filled="f" stroked="f">
                      <v:textbox>
                        <w:txbxContent>
                          <w:p w14:paraId="0AD5DB1E"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28°C</w:t>
                            </w:r>
                          </w:p>
                        </w:txbxContent>
                      </v:textbox>
                    </v:shape>
                  </w:pict>
                </mc:Fallback>
              </mc:AlternateContent>
            </w:r>
            <w:r>
              <w:rPr>
                <w:noProof/>
              </w:rPr>
              <w:drawing>
                <wp:inline distT="0" distB="0" distL="0" distR="0" wp14:anchorId="11394F5D" wp14:editId="5EA64A7F">
                  <wp:extent cx="648000" cy="471409"/>
                  <wp:effectExtent l="0" t="0" r="0" b="5080"/>
                  <wp:docPr id="1034" name="Picture 1034"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34" descr="Shape, arrow&#10;&#10;Description automatically generated"/>
                          <pic:cNvPicPr/>
                        </pic:nvPicPr>
                        <pic:blipFill>
                          <a:blip r:embed="rId130"/>
                          <a:stretch>
                            <a:fillRect/>
                          </a:stretch>
                        </pic:blipFill>
                        <pic:spPr>
                          <a:xfrm>
                            <a:off x="0" y="0"/>
                            <a:ext cx="648000" cy="471409"/>
                          </a:xfrm>
                          <a:prstGeom prst="rect">
                            <a:avLst/>
                          </a:prstGeom>
                        </pic:spPr>
                      </pic:pic>
                    </a:graphicData>
                  </a:graphic>
                </wp:inline>
              </w:drawing>
            </w:r>
          </w:p>
        </w:tc>
        <w:tc>
          <w:tcPr>
            <w:tcW w:w="634" w:type="pct"/>
            <w:vAlign w:val="center"/>
          </w:tcPr>
          <w:p w14:paraId="1E612D5F" w14:textId="77777777" w:rsidR="00241F13" w:rsidRDefault="00241F13" w:rsidP="00D456F7">
            <w:pPr>
              <w:jc w:val="center"/>
              <w:rPr>
                <w:noProof/>
              </w:rPr>
            </w:pPr>
            <w:r>
              <w:rPr>
                <w:noProof/>
              </w:rPr>
              <w:drawing>
                <wp:inline distT="0" distB="0" distL="0" distR="0" wp14:anchorId="2C84CE51" wp14:editId="7DEBCDA4">
                  <wp:extent cx="648000" cy="483815"/>
                  <wp:effectExtent l="0" t="0" r="0" b="0"/>
                  <wp:docPr id="1035" name="Picture 1035" descr="A picture containing l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035" descr="A picture containing lighter&#10;&#10;Description automatically generated"/>
                          <pic:cNvPicPr/>
                        </pic:nvPicPr>
                        <pic:blipFill>
                          <a:blip r:embed="rId131"/>
                          <a:stretch>
                            <a:fillRect/>
                          </a:stretch>
                        </pic:blipFill>
                        <pic:spPr>
                          <a:xfrm>
                            <a:off x="0" y="0"/>
                            <a:ext cx="648000" cy="483815"/>
                          </a:xfrm>
                          <a:prstGeom prst="rect">
                            <a:avLst/>
                          </a:prstGeom>
                        </pic:spPr>
                      </pic:pic>
                    </a:graphicData>
                  </a:graphic>
                </wp:inline>
              </w:drawing>
            </w:r>
          </w:p>
        </w:tc>
        <w:tc>
          <w:tcPr>
            <w:tcW w:w="634" w:type="pct"/>
            <w:vAlign w:val="center"/>
          </w:tcPr>
          <w:p w14:paraId="11166696" w14:textId="77777777" w:rsidR="00241F13" w:rsidRDefault="00241F13" w:rsidP="00D456F7">
            <w:pPr>
              <w:jc w:val="center"/>
              <w:rPr>
                <w:noProof/>
              </w:rPr>
            </w:pPr>
            <w:r>
              <w:rPr>
                <w:noProof/>
              </w:rPr>
              <w:drawing>
                <wp:inline distT="0" distB="0" distL="0" distR="0" wp14:anchorId="5A3D1313" wp14:editId="74119B89">
                  <wp:extent cx="648000" cy="479244"/>
                  <wp:effectExtent l="0" t="0" r="0" b="0"/>
                  <wp:docPr id="1036" name="Picture 1036" descr="A picture containing marker, l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036" descr="A picture containing marker, lighter&#10;&#10;Description automatically generated"/>
                          <pic:cNvPicPr/>
                        </pic:nvPicPr>
                        <pic:blipFill>
                          <a:blip r:embed="rId132"/>
                          <a:stretch>
                            <a:fillRect/>
                          </a:stretch>
                        </pic:blipFill>
                        <pic:spPr>
                          <a:xfrm>
                            <a:off x="0" y="0"/>
                            <a:ext cx="648000" cy="479244"/>
                          </a:xfrm>
                          <a:prstGeom prst="rect">
                            <a:avLst/>
                          </a:prstGeom>
                        </pic:spPr>
                      </pic:pic>
                    </a:graphicData>
                  </a:graphic>
                </wp:inline>
              </w:drawing>
            </w:r>
          </w:p>
        </w:tc>
      </w:tr>
      <w:tr w:rsidR="00241F13" w14:paraId="4B19B026" w14:textId="77777777" w:rsidTr="00835FEF">
        <w:trPr>
          <w:cantSplit/>
          <w:trHeight w:val="2086"/>
        </w:trPr>
        <w:tc>
          <w:tcPr>
            <w:tcW w:w="593" w:type="pct"/>
            <w:vMerge/>
            <w:textDirection w:val="btLr"/>
            <w:vAlign w:val="center"/>
          </w:tcPr>
          <w:p w14:paraId="409F0755" w14:textId="77777777" w:rsidR="00241F13" w:rsidRPr="00933A6A" w:rsidRDefault="00241F13" w:rsidP="00D456F7">
            <w:pPr>
              <w:ind w:left="113" w:right="113"/>
              <w:jc w:val="center"/>
              <w:rPr>
                <w:rFonts w:ascii="Times New Roman" w:hAnsi="Times New Roman" w:cs="Times New Roman"/>
                <w:b/>
                <w:bCs/>
                <w:sz w:val="20"/>
                <w:szCs w:val="20"/>
              </w:rPr>
            </w:pPr>
          </w:p>
        </w:tc>
        <w:tc>
          <w:tcPr>
            <w:tcW w:w="242" w:type="pct"/>
            <w:vMerge/>
            <w:vAlign w:val="center"/>
          </w:tcPr>
          <w:p w14:paraId="2FE910A3" w14:textId="77777777" w:rsidR="00241F13" w:rsidRPr="00933A6A" w:rsidRDefault="00241F13" w:rsidP="00D456F7">
            <w:pPr>
              <w:jc w:val="center"/>
              <w:rPr>
                <w:rFonts w:ascii="Times New Roman" w:hAnsi="Times New Roman" w:cs="Times New Roman"/>
                <w:b/>
                <w:bCs/>
                <w:sz w:val="20"/>
                <w:szCs w:val="20"/>
              </w:rPr>
            </w:pPr>
          </w:p>
        </w:tc>
        <w:tc>
          <w:tcPr>
            <w:tcW w:w="362" w:type="pct"/>
            <w:textDirection w:val="btLr"/>
            <w:vAlign w:val="center"/>
          </w:tcPr>
          <w:p w14:paraId="1B2FFF01" w14:textId="77777777" w:rsidR="00241F13" w:rsidRPr="00933A6A" w:rsidRDefault="00241F13" w:rsidP="00D456F7">
            <w:pPr>
              <w:ind w:left="113" w:right="113"/>
              <w:jc w:val="center"/>
              <w:rPr>
                <w:rFonts w:ascii="Times New Roman" w:hAnsi="Times New Roman" w:cs="Times New Roman"/>
                <w:sz w:val="20"/>
                <w:szCs w:val="20"/>
              </w:rPr>
            </w:pPr>
            <w:r w:rsidRPr="00784BE5">
              <w:rPr>
                <w:rFonts w:ascii="Times New Roman" w:hAnsi="Times New Roman" w:cs="Times New Roman"/>
                <w:noProof/>
                <w:sz w:val="20"/>
                <w:szCs w:val="20"/>
              </w:rPr>
              <w:t xml:space="preserve">Local temperature contours for NN at 5000 s </w:t>
            </w:r>
          </w:p>
        </w:tc>
        <w:tc>
          <w:tcPr>
            <w:tcW w:w="1268" w:type="pct"/>
            <w:gridSpan w:val="2"/>
            <w:vAlign w:val="center"/>
          </w:tcPr>
          <w:p w14:paraId="1B568F46" w14:textId="77777777" w:rsidR="00241F13" w:rsidRDefault="00241F13" w:rsidP="00D456F7">
            <w:pPr>
              <w:jc w:val="center"/>
              <w:rPr>
                <w:noProof/>
              </w:rPr>
            </w:pPr>
            <w:r>
              <w:rPr>
                <w:rFonts w:ascii="Times New Roman" w:hAnsi="Times New Roman" w:cs="Times New Roman"/>
                <w:noProof/>
                <w:sz w:val="24"/>
                <w:szCs w:val="24"/>
                <w:lang w:eastAsia="en-GB"/>
              </w:rPr>
              <mc:AlternateContent>
                <mc:Choice Requires="wps">
                  <w:drawing>
                    <wp:anchor distT="0" distB="0" distL="114300" distR="114300" simplePos="0" relativeHeight="251651149" behindDoc="0" locked="0" layoutInCell="1" allowOverlap="1" wp14:anchorId="6288DC97" wp14:editId="484EEAF8">
                      <wp:simplePos x="0" y="0"/>
                      <wp:positionH relativeFrom="column">
                        <wp:posOffset>-127000</wp:posOffset>
                      </wp:positionH>
                      <wp:positionV relativeFrom="paragraph">
                        <wp:posOffset>-227330</wp:posOffset>
                      </wp:positionV>
                      <wp:extent cx="489585" cy="285115"/>
                      <wp:effectExtent l="0" t="0" r="0" b="635"/>
                      <wp:wrapNone/>
                      <wp:docPr id="963" name="Text Box 963"/>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943C798"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77°C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6288DC97" id="Text Box 963" o:spid="_x0000_s1101" type="#_x0000_t202" style="position:absolute;left:0;text-align:left;margin-left:-10pt;margin-top:-17.9pt;width:38.55pt;height:22.45pt;z-index:2516511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" filled="f" stroked="f">
                      <v:textbox>
                        <w:txbxContent>
                          <w:p w14:paraId="4943C798"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77°C</w:t>
                            </w:r>
                          </w:p>
                        </w:txbxContent>
                      </v:textbox>
                    </v:shape>
                  </w:pict>
                </mc:Fallback>
              </mc:AlternateContent>
            </w:r>
            <w:r>
              <w:rPr>
                <w:noProof/>
              </w:rPr>
              <w:drawing>
                <wp:inline distT="0" distB="0" distL="0" distR="0" wp14:anchorId="4968F0EB" wp14:editId="374FE68E">
                  <wp:extent cx="1328731" cy="972922"/>
                  <wp:effectExtent l="0" t="0" r="5080" b="0"/>
                  <wp:docPr id="1037" name="Picture 103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Picture 1037" descr="Chart&#10;&#10;Description automatically generated"/>
                          <pic:cNvPicPr/>
                        </pic:nvPicPr>
                        <pic:blipFill>
                          <a:blip r:embed="rId133"/>
                          <a:stretch>
                            <a:fillRect/>
                          </a:stretch>
                        </pic:blipFill>
                        <pic:spPr>
                          <a:xfrm>
                            <a:off x="0" y="0"/>
                            <a:ext cx="1357200" cy="993767"/>
                          </a:xfrm>
                          <a:prstGeom prst="rect">
                            <a:avLst/>
                          </a:prstGeom>
                        </pic:spPr>
                      </pic:pic>
                    </a:graphicData>
                  </a:graphic>
                </wp:inline>
              </w:drawing>
            </w:r>
          </w:p>
        </w:tc>
        <w:tc>
          <w:tcPr>
            <w:tcW w:w="634" w:type="pct"/>
            <w:vAlign w:val="center"/>
          </w:tcPr>
          <w:p w14:paraId="62C335F6" w14:textId="6981A83F" w:rsidR="00241F13" w:rsidRPr="004034F3" w:rsidRDefault="00241F13" w:rsidP="00D456F7">
            <w:pPr>
              <w:jc w:val="center"/>
              <w:rPr>
                <w:rFonts w:ascii="Times New Roman" w:hAnsi="Times New Roman" w:cs="Times New Roman"/>
                <w:noProof/>
              </w:rPr>
            </w:pPr>
            <w:r>
              <w:rPr>
                <w:noProof/>
              </w:rPr>
              <w:drawing>
                <wp:inline distT="0" distB="0" distL="0" distR="0" wp14:anchorId="4BE1B810" wp14:editId="2A432D89">
                  <wp:extent cx="638274" cy="1486132"/>
                  <wp:effectExtent l="0" t="0" r="0" b="0"/>
                  <wp:docPr id="1038" name="Picture 1038"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Picture 876" descr="A picture containing chart&#10;&#10;Description automatically generated"/>
                          <pic:cNvPicPr/>
                        </pic:nvPicPr>
                        <pic:blipFill>
                          <a:blip r:embed="rId134">
                            <a:extLst>
                              <a:ext uri="{BEBA8EAE-BF5A-486C-A8C5-ECC9F3942E4B}">
                                <a14:imgProps xmlns:a14="http://schemas.microsoft.com/office/drawing/2010/main">
                                  <a14:imgLayer r:embed="rId135">
                                    <a14:imgEffect>
                                      <a14:sharpenSoften amount="50000"/>
                                    </a14:imgEffect>
                                    <a14:imgEffect>
                                      <a14:brightnessContrast bright="20000" contrast="-40000"/>
                                    </a14:imgEffect>
                                  </a14:imgLayer>
                                </a14:imgProps>
                              </a:ext>
                            </a:extLst>
                          </a:blip>
                          <a:stretch>
                            <a:fillRect/>
                          </a:stretch>
                        </pic:blipFill>
                        <pic:spPr>
                          <a:xfrm>
                            <a:off x="0" y="0"/>
                            <a:ext cx="644235" cy="1500012"/>
                          </a:xfrm>
                          <a:prstGeom prst="rect">
                            <a:avLst/>
                          </a:prstGeom>
                        </pic:spPr>
                      </pic:pic>
                    </a:graphicData>
                  </a:graphic>
                </wp:inline>
              </w:drawing>
            </w:r>
          </w:p>
        </w:tc>
        <w:tc>
          <w:tcPr>
            <w:tcW w:w="1268" w:type="pct"/>
            <w:gridSpan w:val="2"/>
            <w:vAlign w:val="center"/>
          </w:tcPr>
          <w:p w14:paraId="75FA0DC8" w14:textId="319B3474" w:rsidR="00241F13" w:rsidRPr="00AE771A" w:rsidRDefault="00874538" w:rsidP="00D456F7">
            <w:pPr>
              <w:jc w:val="center"/>
              <w:rPr>
                <w:rFonts w:ascii="Times New Roman" w:hAnsi="Times New Roman" w:cs="Times New Roman"/>
                <w:noProof/>
              </w:rPr>
            </w:pPr>
            <w:r>
              <w:rPr>
                <w:rFonts w:ascii="Times New Roman" w:hAnsi="Times New Roman" w:cs="Times New Roman"/>
                <w:noProof/>
                <w:sz w:val="24"/>
                <w:szCs w:val="24"/>
                <w:lang w:eastAsia="en-GB"/>
              </w:rPr>
              <mc:AlternateContent>
                <mc:Choice Requires="wps">
                  <w:drawing>
                    <wp:anchor distT="0" distB="0" distL="114300" distR="114300" simplePos="0" relativeHeight="251651159" behindDoc="0" locked="0" layoutInCell="1" allowOverlap="1" wp14:anchorId="7B535747" wp14:editId="6704C854">
                      <wp:simplePos x="0" y="0"/>
                      <wp:positionH relativeFrom="column">
                        <wp:posOffset>987425</wp:posOffset>
                      </wp:positionH>
                      <wp:positionV relativeFrom="paragraph">
                        <wp:posOffset>-220345</wp:posOffset>
                      </wp:positionV>
                      <wp:extent cx="358140" cy="285115"/>
                      <wp:effectExtent l="0" t="0" r="0" b="635"/>
                      <wp:wrapNone/>
                      <wp:docPr id="1" name="Text Box 1"/>
                      <wp:cNvGraphicFramePr/>
                      <a:graphic xmlns:a="http://schemas.openxmlformats.org/drawingml/2006/main">
                        <a:graphicData uri="http://schemas.microsoft.com/office/word/2010/wordprocessingShape">
                          <wps:wsp>
                            <wps:cNvSpPr txBox="1"/>
                            <wps:spPr>
                              <a:xfrm>
                                <a:off x="0" y="0"/>
                                <a:ext cx="35814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3DB99E1" w14:textId="5E6C8CD4" w:rsidR="00874538" w:rsidRPr="00784BE5" w:rsidRDefault="00874538" w:rsidP="00874538">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3A6A">
                                    <w:rPr>
                                      <w:rFonts w:ascii="Times New Roman" w:hAnsi="Times New Roman" w:cs="Times New Roman"/>
                                      <w:sz w:val="20"/>
                                      <w:szCs w:val="20"/>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B535747" id="Text Box 1" o:spid="_x0000_s1102" type="#_x0000_t202" style="position:absolute;left:0;text-align:left;margin-left:77.75pt;margin-top:-17.35pt;width:28.2pt;height:22.45pt;z-index:2516511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" filled="f" stroked="f">
                      <v:textbox>
                        <w:txbxContent>
                          <w:p w14:paraId="33DB99E1" w14:textId="5E6C8CD4" w:rsidR="00874538" w:rsidRPr="00784BE5" w:rsidRDefault="00874538" w:rsidP="00874538">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3A6A">
                              <w:rPr>
                                <w:rFonts w:ascii="Times New Roman" w:hAnsi="Times New Roman" w:cs="Times New Roman"/>
                                <w:sz w:val="20"/>
                                <w:szCs w:val="20"/>
                              </w:rPr>
                              <w:t>⁂</w:t>
                            </w:r>
                          </w:p>
                        </w:txbxContent>
                      </v:textbox>
                    </v:shape>
                  </w:pict>
                </mc:Fallback>
              </mc:AlternateContent>
            </w:r>
            <w:r w:rsidR="00241F13">
              <w:rPr>
                <w:rFonts w:ascii="Times New Roman" w:hAnsi="Times New Roman" w:cs="Times New Roman"/>
                <w:noProof/>
                <w:sz w:val="24"/>
                <w:szCs w:val="24"/>
                <w:lang w:eastAsia="en-GB"/>
              </w:rPr>
              <mc:AlternateContent>
                <mc:Choice Requires="wps">
                  <w:drawing>
                    <wp:anchor distT="0" distB="0" distL="114300" distR="114300" simplePos="0" relativeHeight="251651155" behindDoc="0" locked="0" layoutInCell="1" allowOverlap="1" wp14:anchorId="351827F6" wp14:editId="1D5A293C">
                      <wp:simplePos x="0" y="0"/>
                      <wp:positionH relativeFrom="column">
                        <wp:posOffset>-118745</wp:posOffset>
                      </wp:positionH>
                      <wp:positionV relativeFrom="paragraph">
                        <wp:posOffset>-229870</wp:posOffset>
                      </wp:positionV>
                      <wp:extent cx="511175" cy="285115"/>
                      <wp:effectExtent l="0" t="0" r="0" b="635"/>
                      <wp:wrapNone/>
                      <wp:docPr id="964" name="Text Box 964"/>
                      <wp:cNvGraphicFramePr/>
                      <a:graphic xmlns:a="http://schemas.openxmlformats.org/drawingml/2006/main">
                        <a:graphicData uri="http://schemas.microsoft.com/office/word/2010/wordprocessingShape">
                          <wps:wsp>
                            <wps:cNvSpPr txBox="1"/>
                            <wps:spPr>
                              <a:xfrm>
                                <a:off x="0" y="0"/>
                                <a:ext cx="51117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84CE6D0"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41°C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351827F6" id="Text Box 964" o:spid="_x0000_s1103" type="#_x0000_t202" style="position:absolute;left:0;text-align:left;margin-left:-9.35pt;margin-top:-18.1pt;width:40.25pt;height:22.45pt;z-index:2516511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" filled="f" stroked="f">
                      <v:textbox>
                        <w:txbxContent>
                          <w:p w14:paraId="484CE6D0" w14:textId="77777777" w:rsidR="00C3524F" w:rsidRPr="00784BE5" w:rsidRDefault="00C3524F" w:rsidP="00241F13">
                            <w:pP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41°C</w:t>
                            </w:r>
                          </w:p>
                        </w:txbxContent>
                      </v:textbox>
                    </v:shape>
                  </w:pict>
                </mc:Fallback>
              </mc:AlternateContent>
            </w:r>
            <w:r w:rsidR="00241F13">
              <w:rPr>
                <w:noProof/>
              </w:rPr>
              <w:drawing>
                <wp:inline distT="0" distB="0" distL="0" distR="0" wp14:anchorId="7863BBB4" wp14:editId="2524D783">
                  <wp:extent cx="1332483" cy="1053389"/>
                  <wp:effectExtent l="0" t="0" r="1270" b="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1345306" cy="1063526"/>
                          </a:xfrm>
                          <a:prstGeom prst="rect">
                            <a:avLst/>
                          </a:prstGeom>
                        </pic:spPr>
                      </pic:pic>
                    </a:graphicData>
                  </a:graphic>
                </wp:inline>
              </w:drawing>
            </w:r>
          </w:p>
        </w:tc>
        <w:tc>
          <w:tcPr>
            <w:tcW w:w="634" w:type="pct"/>
            <w:vAlign w:val="center"/>
          </w:tcPr>
          <w:p w14:paraId="14EFB5AF" w14:textId="77777777" w:rsidR="00241F13" w:rsidRPr="00784BE5" w:rsidRDefault="00241F13" w:rsidP="00D456F7">
            <w:pPr>
              <w:jc w:val="center"/>
              <w:rPr>
                <w:rFonts w:ascii="Times New Roman" w:hAnsi="Times New Roman" w:cs="Times New Roman"/>
                <w:noProof/>
              </w:rPr>
            </w:pPr>
            <w:r>
              <w:rPr>
                <w:noProof/>
              </w:rPr>
              <w:drawing>
                <wp:inline distT="0" distB="0" distL="0" distR="0" wp14:anchorId="116C7E74" wp14:editId="0A3BF505">
                  <wp:extent cx="621665" cy="1507446"/>
                  <wp:effectExtent l="0" t="0" r="6985" b="0"/>
                  <wp:docPr id="1040" name="Picture 1040"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Picture 870" descr="Chart, bar chart&#10;&#10;Description automatically generated"/>
                          <pic:cNvPicPr/>
                        </pic:nvPicPr>
                        <pic:blipFill rotWithShape="1">
                          <a:blip r:embed="rId69">
                            <a:extLst>
                              <a:ext uri="{BEBA8EAE-BF5A-486C-A8C5-ECC9F3942E4B}">
                                <a14:imgProps xmlns:a14="http://schemas.microsoft.com/office/drawing/2010/main">
                                  <a14:imgLayer r:embed="rId70">
                                    <a14:imgEffect>
                                      <a14:sharpenSoften amount="50000"/>
                                    </a14:imgEffect>
                                    <a14:imgEffect>
                                      <a14:brightnessContrast bright="20000" contrast="-40000"/>
                                    </a14:imgEffect>
                                  </a14:imgLayer>
                                </a14:imgProps>
                              </a:ext>
                            </a:extLst>
                          </a:blip>
                          <a:srcRect t="691" b="-1"/>
                          <a:stretch/>
                        </pic:blipFill>
                        <pic:spPr bwMode="auto">
                          <a:xfrm>
                            <a:off x="0" y="0"/>
                            <a:ext cx="641686" cy="1555993"/>
                          </a:xfrm>
                          <a:prstGeom prst="rect">
                            <a:avLst/>
                          </a:prstGeom>
                          <a:ln>
                            <a:noFill/>
                          </a:ln>
                          <a:extLst>
                            <a:ext uri="{53640926-AAD7-44D8-BBD7-CCE9431645EC}">
                              <a14:shadowObscured xmlns:a14="http://schemas.microsoft.com/office/drawing/2010/main"/>
                            </a:ext>
                          </a:extLst>
                        </pic:spPr>
                      </pic:pic>
                    </a:graphicData>
                  </a:graphic>
                </wp:inline>
              </w:drawing>
            </w:r>
          </w:p>
        </w:tc>
      </w:tr>
    </w:tbl>
    <w:p w14:paraId="76810AD9" w14:textId="77777777" w:rsidR="0054569F" w:rsidRDefault="0054569F" w:rsidP="00835FEF">
      <w:pPr>
        <w:spacing w:after="0"/>
        <w:jc w:val="center"/>
        <w:rPr>
          <w:rFonts w:ascii="Times New Roman" w:hAnsi="Times New Roman" w:cs="Times New Roman"/>
          <w:sz w:val="20"/>
          <w:szCs w:val="20"/>
        </w:rPr>
      </w:pPr>
    </w:p>
    <w:p w14:paraId="4D59F8C5" w14:textId="03C49695" w:rsidR="00E177CA" w:rsidRPr="00AE410F" w:rsidRDefault="008554AB" w:rsidP="007A6349">
      <w:pPr>
        <w:spacing w:after="0"/>
        <w:jc w:val="center"/>
        <w:rPr>
          <w:rFonts w:ascii="Times New Roman" w:hAnsi="Times New Roman" w:cs="Times New Roman"/>
          <w:sz w:val="20"/>
          <w:szCs w:val="20"/>
        </w:rPr>
      </w:pPr>
      <w:r w:rsidRPr="00D7726F">
        <w:rPr>
          <w:rFonts w:ascii="Times New Roman" w:hAnsi="Times New Roman" w:cs="Times New Roman"/>
          <w:sz w:val="20"/>
          <w:szCs w:val="20"/>
        </w:rPr>
        <w:t xml:space="preserve">Fig. </w:t>
      </w:r>
      <w:r w:rsidR="00B44832">
        <w:rPr>
          <w:rFonts w:ascii="Times New Roman" w:hAnsi="Times New Roman" w:cs="Times New Roman"/>
          <w:sz w:val="20"/>
          <w:szCs w:val="20"/>
        </w:rPr>
        <w:t>8</w:t>
      </w:r>
      <w:r w:rsidR="0004037B">
        <w:rPr>
          <w:rFonts w:ascii="Times New Roman" w:hAnsi="Times New Roman" w:cs="Times New Roman"/>
          <w:sz w:val="20"/>
          <w:szCs w:val="20"/>
        </w:rPr>
        <w:t>.</w:t>
      </w:r>
      <w:r w:rsidRPr="00D7726F">
        <w:rPr>
          <w:rFonts w:ascii="Times New Roman" w:hAnsi="Times New Roman" w:cs="Times New Roman"/>
          <w:sz w:val="20"/>
          <w:szCs w:val="20"/>
        </w:rPr>
        <w:t xml:space="preserve"> </w:t>
      </w:r>
      <w:r>
        <w:rPr>
          <w:rFonts w:ascii="Times New Roman" w:hAnsi="Times New Roman" w:cs="Times New Roman"/>
          <w:sz w:val="20"/>
          <w:szCs w:val="20"/>
        </w:rPr>
        <w:t xml:space="preserve">Battery cell </w:t>
      </w:r>
      <w:r w:rsidR="00233F83">
        <w:rPr>
          <w:rFonts w:ascii="Times New Roman" w:hAnsi="Times New Roman" w:cs="Times New Roman"/>
          <w:sz w:val="20"/>
          <w:szCs w:val="20"/>
        </w:rPr>
        <w:t>temperature</w:t>
      </w:r>
      <w:r>
        <w:rPr>
          <w:rFonts w:ascii="Times New Roman" w:hAnsi="Times New Roman" w:cs="Times New Roman"/>
          <w:sz w:val="20"/>
          <w:szCs w:val="20"/>
        </w:rPr>
        <w:t xml:space="preserve"> contours</w:t>
      </w:r>
      <w:r w:rsidRPr="00D7726F">
        <w:rPr>
          <w:rFonts w:ascii="Times New Roman" w:hAnsi="Times New Roman" w:cs="Times New Roman"/>
          <w:sz w:val="20"/>
          <w:szCs w:val="20"/>
        </w:rPr>
        <w:t xml:space="preserve"> with</w:t>
      </w:r>
      <w:r w:rsidR="00774124">
        <w:rPr>
          <w:rFonts w:ascii="Times New Roman" w:hAnsi="Times New Roman" w:cs="Times New Roman"/>
          <w:sz w:val="20"/>
          <w:szCs w:val="20"/>
        </w:rPr>
        <w:t xml:space="preserve"> (</w:t>
      </w:r>
      <w:r w:rsidR="00774124" w:rsidRPr="00933A6A">
        <w:rPr>
          <w:rFonts w:ascii="Times New Roman" w:hAnsi="Times New Roman" w:cs="Times New Roman"/>
          <w:sz w:val="20"/>
          <w:szCs w:val="20"/>
        </w:rPr>
        <w:t>⁂</w:t>
      </w:r>
      <w:r w:rsidR="00774124">
        <w:rPr>
          <w:rFonts w:ascii="Times New Roman" w:hAnsi="Times New Roman" w:cs="Times New Roman"/>
          <w:sz w:val="20"/>
          <w:szCs w:val="20"/>
        </w:rPr>
        <w:t>)</w:t>
      </w:r>
      <w:r w:rsidRPr="00D7726F">
        <w:rPr>
          <w:rFonts w:ascii="Times New Roman" w:hAnsi="Times New Roman" w:cs="Times New Roman"/>
          <w:sz w:val="20"/>
          <w:szCs w:val="20"/>
        </w:rPr>
        <w:t xml:space="preserve"> and without LH</w:t>
      </w:r>
      <w:r w:rsidR="009B1DFB">
        <w:rPr>
          <w:rFonts w:ascii="Times New Roman" w:hAnsi="Times New Roman" w:cs="Times New Roman"/>
          <w:sz w:val="20"/>
          <w:szCs w:val="20"/>
        </w:rPr>
        <w:t xml:space="preserve"> jacket</w:t>
      </w:r>
      <w:r w:rsidRPr="00D7726F">
        <w:rPr>
          <w:rFonts w:ascii="Times New Roman" w:hAnsi="Times New Roman" w:cs="Times New Roman"/>
          <w:sz w:val="20"/>
          <w:szCs w:val="20"/>
        </w:rPr>
        <w:t xml:space="preserve"> as seen in </w:t>
      </w:r>
      <w:r w:rsidR="00FE499D">
        <w:rPr>
          <w:rFonts w:ascii="Times New Roman" w:hAnsi="Times New Roman" w:cs="Times New Roman"/>
          <w:sz w:val="20"/>
          <w:szCs w:val="20"/>
        </w:rPr>
        <w:t xml:space="preserve">colour </w:t>
      </w:r>
      <w:r w:rsidRPr="00D7726F">
        <w:rPr>
          <w:rFonts w:ascii="Times New Roman" w:hAnsi="Times New Roman" w:cs="Times New Roman"/>
          <w:sz w:val="20"/>
          <w:szCs w:val="20"/>
        </w:rPr>
        <w:t>legend</w:t>
      </w:r>
      <w:r w:rsidR="003A0163">
        <w:rPr>
          <w:rFonts w:ascii="Times New Roman" w:hAnsi="Times New Roman" w:cs="Times New Roman"/>
          <w:sz w:val="20"/>
          <w:szCs w:val="20"/>
        </w:rPr>
        <w:t xml:space="preserve"> based on drive cycles</w:t>
      </w:r>
      <w:r w:rsidRPr="00D7726F">
        <w:rPr>
          <w:rFonts w:ascii="Times New Roman" w:hAnsi="Times New Roman" w:cs="Times New Roman"/>
          <w:sz w:val="20"/>
          <w:szCs w:val="20"/>
        </w:rPr>
        <w:t>: A) US06, B) UDDS, C) HWFTa, D) HWFTb, E) LA92 and F) NN</w:t>
      </w:r>
      <w:r>
        <w:rPr>
          <w:rFonts w:ascii="Times New Roman" w:hAnsi="Times New Roman" w:cs="Times New Roman"/>
          <w:sz w:val="20"/>
          <w:szCs w:val="20"/>
        </w:rPr>
        <w:t xml:space="preserve"> at selected time instances</w:t>
      </w:r>
      <w:r w:rsidR="00FE499D">
        <w:rPr>
          <w:rFonts w:ascii="Times New Roman" w:hAnsi="Times New Roman" w:cs="Times New Roman"/>
          <w:sz w:val="20"/>
          <w:szCs w:val="20"/>
        </w:rPr>
        <w:t>.</w:t>
      </w:r>
    </w:p>
    <w:p w14:paraId="45D6C2A4" w14:textId="3BABD095" w:rsidR="007A6349" w:rsidRDefault="007A6349" w:rsidP="00AE410F">
      <w:pPr>
        <w:spacing w:after="0"/>
        <w:ind w:firstLine="720"/>
        <w:jc w:val="both"/>
        <w:rPr>
          <w:rFonts w:ascii="Times New Roman" w:hAnsi="Times New Roman" w:cs="Times New Roman"/>
        </w:rPr>
      </w:pPr>
      <w:r>
        <w:rPr>
          <w:rFonts w:ascii="Times New Roman" w:hAnsi="Times New Roman" w:cs="Times New Roman"/>
        </w:rPr>
        <w:lastRenderedPageBreak/>
        <w:t xml:space="preserve">In </w:t>
      </w:r>
      <w:r w:rsidRPr="00FD5FF4">
        <w:rPr>
          <w:rFonts w:ascii="Times New Roman" w:hAnsi="Times New Roman" w:cs="Times New Roman"/>
          <w:b/>
          <w:bCs/>
        </w:rPr>
        <w:t xml:space="preserve">Fig. </w:t>
      </w:r>
      <w:r w:rsidR="008000AB">
        <w:rPr>
          <w:rFonts w:ascii="Times New Roman" w:hAnsi="Times New Roman" w:cs="Times New Roman"/>
          <w:b/>
          <w:bCs/>
        </w:rPr>
        <w:t>8</w:t>
      </w:r>
      <w:r>
        <w:rPr>
          <w:rFonts w:ascii="Times New Roman" w:hAnsi="Times New Roman" w:cs="Times New Roman"/>
        </w:rPr>
        <w:t>, for all the drive cycles, the initial ambient temperature of 25 °C was seen for the initial time at 0 s corresponding to the colour contour with the lowest temperature. At 1</w:t>
      </w:r>
      <w:r w:rsidR="00032C55">
        <w:rPr>
          <w:rFonts w:ascii="Times New Roman" w:hAnsi="Times New Roman" w:cs="Times New Roman"/>
        </w:rPr>
        <w:t>,</w:t>
      </w:r>
      <w:r>
        <w:rPr>
          <w:rFonts w:ascii="Times New Roman" w:hAnsi="Times New Roman" w:cs="Times New Roman"/>
        </w:rPr>
        <w:t>000 s, the temperature rose based on the actions of the drive cycle, with the highest temperature seen for US06, followed by NN and LA92 drive cycles, respectively. The other drive cycles (UDDS, HWFTa and HWFTb) were still within 29 °C to 31 °C, when the temperature rose steadily. At this stage (1</w:t>
      </w:r>
      <w:r w:rsidR="00032C55">
        <w:rPr>
          <w:rFonts w:ascii="Times New Roman" w:hAnsi="Times New Roman" w:cs="Times New Roman"/>
        </w:rPr>
        <w:t>,</w:t>
      </w:r>
      <w:r>
        <w:rPr>
          <w:rFonts w:ascii="Times New Roman" w:hAnsi="Times New Roman" w:cs="Times New Roman"/>
        </w:rPr>
        <w:t>000 s), the LIB with LH jacket maintained low temperatures closer to the ambient, visualised by the temperature contours for all cases.</w:t>
      </w:r>
    </w:p>
    <w:p w14:paraId="1162B6E8" w14:textId="4C45F4C4" w:rsidR="00BA4F1D" w:rsidRDefault="00BA4F1D" w:rsidP="00BA4F1D">
      <w:pPr>
        <w:spacing w:after="0"/>
        <w:ind w:firstLine="720"/>
        <w:jc w:val="both"/>
        <w:rPr>
          <w:rFonts w:ascii="Times New Roman" w:hAnsi="Times New Roman" w:cs="Times New Roman"/>
        </w:rPr>
      </w:pPr>
      <w:r>
        <w:rPr>
          <w:rFonts w:ascii="Times New Roman" w:hAnsi="Times New Roman" w:cs="Times New Roman"/>
        </w:rPr>
        <w:t xml:space="preserve">As noted in </w:t>
      </w:r>
      <w:r w:rsidRPr="00AC20D3">
        <w:rPr>
          <w:rFonts w:ascii="Times New Roman" w:hAnsi="Times New Roman" w:cs="Times New Roman"/>
          <w:b/>
          <w:bCs/>
        </w:rPr>
        <w:t>Fig. 6A</w:t>
      </w:r>
      <w:r>
        <w:rPr>
          <w:rFonts w:ascii="Times New Roman" w:hAnsi="Times New Roman" w:cs="Times New Roman"/>
        </w:rPr>
        <w:t>, in the case of US06 drive cycle, the battery cell temperature reached the temperature safety limit before 2</w:t>
      </w:r>
      <w:r w:rsidR="00032C55">
        <w:rPr>
          <w:rFonts w:ascii="Times New Roman" w:hAnsi="Times New Roman" w:cs="Times New Roman"/>
        </w:rPr>
        <w:t>,</w:t>
      </w:r>
      <w:r>
        <w:rPr>
          <w:rFonts w:ascii="Times New Roman" w:hAnsi="Times New Roman" w:cs="Times New Roman"/>
        </w:rPr>
        <w:t xml:space="preserve">000 s and as shown </w:t>
      </w:r>
      <w:r w:rsidR="00461CB2">
        <w:rPr>
          <w:rFonts w:ascii="Times New Roman" w:hAnsi="Times New Roman" w:cs="Times New Roman"/>
        </w:rPr>
        <w:t>in</w:t>
      </w:r>
      <w:r w:rsidR="00461CB2">
        <w:rPr>
          <w:rFonts w:ascii="Times New Roman" w:hAnsi="Times New Roman" w:cs="Times New Roman"/>
          <w:b/>
          <w:bCs/>
        </w:rPr>
        <w:t xml:space="preserve"> </w:t>
      </w:r>
      <w:r w:rsidR="00461CB2" w:rsidRPr="00FD5FF4">
        <w:rPr>
          <w:rFonts w:ascii="Times New Roman" w:hAnsi="Times New Roman" w:cs="Times New Roman"/>
          <w:b/>
          <w:bCs/>
        </w:rPr>
        <w:t xml:space="preserve">Fig. </w:t>
      </w:r>
      <w:r w:rsidR="008000AB">
        <w:rPr>
          <w:rFonts w:ascii="Times New Roman" w:hAnsi="Times New Roman" w:cs="Times New Roman"/>
          <w:b/>
          <w:bCs/>
        </w:rPr>
        <w:t>8</w:t>
      </w:r>
      <w:r w:rsidR="00DC2619">
        <w:rPr>
          <w:rFonts w:ascii="Times New Roman" w:hAnsi="Times New Roman" w:cs="Times New Roman"/>
          <w:b/>
          <w:bCs/>
        </w:rPr>
        <w:t>,</w:t>
      </w:r>
      <w:r w:rsidR="00461CB2">
        <w:rPr>
          <w:rFonts w:ascii="Times New Roman" w:hAnsi="Times New Roman" w:cs="Times New Roman"/>
        </w:rPr>
        <w:t xml:space="preserve"> according to</w:t>
      </w:r>
      <w:r>
        <w:rPr>
          <w:rFonts w:ascii="Times New Roman" w:hAnsi="Times New Roman" w:cs="Times New Roman"/>
        </w:rPr>
        <w:t xml:space="preserve"> colour legend, the red contour indicates the highest temperature reached and so the contour was majority </w:t>
      </w:r>
      <w:r w:rsidR="002F76F2">
        <w:rPr>
          <w:rFonts w:ascii="Times New Roman" w:hAnsi="Times New Roman" w:cs="Times New Roman"/>
        </w:rPr>
        <w:t>red</w:t>
      </w:r>
      <w:r>
        <w:rPr>
          <w:rFonts w:ascii="Times New Roman" w:hAnsi="Times New Roman" w:cs="Times New Roman"/>
        </w:rPr>
        <w:t xml:space="preserve"> from 2</w:t>
      </w:r>
      <w:r w:rsidR="00032C55">
        <w:rPr>
          <w:rFonts w:ascii="Times New Roman" w:hAnsi="Times New Roman" w:cs="Times New Roman"/>
        </w:rPr>
        <w:t>,</w:t>
      </w:r>
      <w:r>
        <w:rPr>
          <w:rFonts w:ascii="Times New Roman" w:hAnsi="Times New Roman" w:cs="Times New Roman"/>
        </w:rPr>
        <w:t>000 s. There was no colour change seen beyond this range as the temperature safety limit was reached. However, with the LH jacket, the temperature contour was still in the blue range since the temperature was only ~ 33 °C as compared to without at 60 °C.</w:t>
      </w:r>
    </w:p>
    <w:p w14:paraId="4F146BBF" w14:textId="1A843761" w:rsidR="00BF51A8" w:rsidRDefault="00D17889" w:rsidP="009315AD">
      <w:pPr>
        <w:spacing w:after="0"/>
        <w:ind w:firstLine="720"/>
        <w:jc w:val="both"/>
        <w:rPr>
          <w:rFonts w:ascii="Times New Roman" w:hAnsi="Times New Roman" w:cs="Times New Roman"/>
        </w:rPr>
      </w:pPr>
      <w:r>
        <w:rPr>
          <w:rFonts w:ascii="Times New Roman" w:hAnsi="Times New Roman" w:cs="Times New Roman"/>
        </w:rPr>
        <w:t>As sho</w:t>
      </w:r>
      <w:r w:rsidR="00FD4C4F">
        <w:rPr>
          <w:rFonts w:ascii="Times New Roman" w:hAnsi="Times New Roman" w:cs="Times New Roman"/>
        </w:rPr>
        <w:t>w</w:t>
      </w:r>
      <w:r>
        <w:rPr>
          <w:rFonts w:ascii="Times New Roman" w:hAnsi="Times New Roman" w:cs="Times New Roman"/>
        </w:rPr>
        <w:t>n in</w:t>
      </w:r>
      <w:r>
        <w:rPr>
          <w:rFonts w:ascii="Times New Roman" w:hAnsi="Times New Roman" w:cs="Times New Roman"/>
          <w:b/>
          <w:bCs/>
        </w:rPr>
        <w:t xml:space="preserve"> </w:t>
      </w:r>
      <w:r w:rsidRPr="00FD5FF4">
        <w:rPr>
          <w:rFonts w:ascii="Times New Roman" w:hAnsi="Times New Roman" w:cs="Times New Roman"/>
          <w:b/>
          <w:bCs/>
        </w:rPr>
        <w:t xml:space="preserve">Fig. </w:t>
      </w:r>
      <w:r w:rsidR="008000AB">
        <w:rPr>
          <w:rFonts w:ascii="Times New Roman" w:hAnsi="Times New Roman" w:cs="Times New Roman"/>
          <w:b/>
          <w:bCs/>
        </w:rPr>
        <w:t>8</w:t>
      </w:r>
      <w:r w:rsidRPr="00D17889">
        <w:rPr>
          <w:rFonts w:ascii="Times New Roman" w:hAnsi="Times New Roman" w:cs="Times New Roman"/>
        </w:rPr>
        <w:t>, a</w:t>
      </w:r>
      <w:r w:rsidR="00BA4F1D">
        <w:rPr>
          <w:rFonts w:ascii="Times New Roman" w:hAnsi="Times New Roman" w:cs="Times New Roman"/>
        </w:rPr>
        <w:t>t 2</w:t>
      </w:r>
      <w:r w:rsidR="00032C55">
        <w:rPr>
          <w:rFonts w:ascii="Times New Roman" w:hAnsi="Times New Roman" w:cs="Times New Roman"/>
        </w:rPr>
        <w:t>,</w:t>
      </w:r>
      <w:r w:rsidR="00BA4F1D">
        <w:rPr>
          <w:rFonts w:ascii="Times New Roman" w:hAnsi="Times New Roman" w:cs="Times New Roman"/>
        </w:rPr>
        <w:t>000 s, there was an increase in temperature for all cases without LH jacket showing US06 (60 °C) followed by NN (53 °C) and LA92 (38 °C) respectively. The lowest temperature was shown to be the UDDS drive cycle (32 °C) since it was the longest drive cycle out of all and had the lowest impact on the thermal performance at this stage. HWFT</w:t>
      </w:r>
      <w:r w:rsidR="00660199">
        <w:rPr>
          <w:rFonts w:ascii="Times New Roman" w:hAnsi="Times New Roman" w:cs="Times New Roman"/>
        </w:rPr>
        <w:t xml:space="preserve"> (</w:t>
      </w:r>
      <w:r w:rsidR="00BA4F1D">
        <w:rPr>
          <w:rFonts w:ascii="Times New Roman" w:hAnsi="Times New Roman" w:cs="Times New Roman"/>
        </w:rPr>
        <w:t>a and b</w:t>
      </w:r>
      <w:r w:rsidR="00660199">
        <w:rPr>
          <w:rFonts w:ascii="Times New Roman" w:hAnsi="Times New Roman" w:cs="Times New Roman"/>
        </w:rPr>
        <w:t>)</w:t>
      </w:r>
      <w:r w:rsidR="00BA4F1D">
        <w:rPr>
          <w:rFonts w:ascii="Times New Roman" w:hAnsi="Times New Roman" w:cs="Times New Roman"/>
        </w:rPr>
        <w:t xml:space="preserve"> had similar </w:t>
      </w:r>
      <w:r w:rsidR="002F76F2">
        <w:rPr>
          <w:rFonts w:ascii="Times New Roman" w:hAnsi="Times New Roman" w:cs="Times New Roman"/>
        </w:rPr>
        <w:t xml:space="preserve">temperatures, </w:t>
      </w:r>
      <w:r w:rsidR="00BA4F1D">
        <w:rPr>
          <w:rFonts w:ascii="Times New Roman" w:hAnsi="Times New Roman" w:cs="Times New Roman"/>
        </w:rPr>
        <w:t>showing 33 °C and 35 °</w:t>
      </w:r>
      <w:r w:rsidR="005811BB">
        <w:rPr>
          <w:rFonts w:ascii="Times New Roman" w:hAnsi="Times New Roman" w:cs="Times New Roman"/>
        </w:rPr>
        <w:t>C,</w:t>
      </w:r>
      <w:r w:rsidR="00BA4F1D">
        <w:rPr>
          <w:rFonts w:ascii="Times New Roman" w:hAnsi="Times New Roman" w:cs="Times New Roman"/>
        </w:rPr>
        <w:t xml:space="preserve"> respectively. As before, similar temperature contours were seen for the LH jacket case with a noticeable rise in temperature seen for US06 drive cycle as it reached the temperature safety limit at 60 °C. Beyond this temperature range, at 3</w:t>
      </w:r>
      <w:r w:rsidR="00032C55">
        <w:rPr>
          <w:rFonts w:ascii="Times New Roman" w:hAnsi="Times New Roman" w:cs="Times New Roman"/>
        </w:rPr>
        <w:t>,</w:t>
      </w:r>
      <w:r w:rsidR="00BA4F1D">
        <w:rPr>
          <w:rFonts w:ascii="Times New Roman" w:hAnsi="Times New Roman" w:cs="Times New Roman"/>
        </w:rPr>
        <w:t>000 s and 4</w:t>
      </w:r>
      <w:r w:rsidR="00032C55">
        <w:rPr>
          <w:rFonts w:ascii="Times New Roman" w:hAnsi="Times New Roman" w:cs="Times New Roman"/>
        </w:rPr>
        <w:t>,</w:t>
      </w:r>
      <w:r w:rsidR="00BA4F1D">
        <w:rPr>
          <w:rFonts w:ascii="Times New Roman" w:hAnsi="Times New Roman" w:cs="Times New Roman"/>
        </w:rPr>
        <w:t>000 s</w:t>
      </w:r>
      <w:r w:rsidR="00DC2619">
        <w:rPr>
          <w:rFonts w:ascii="Times New Roman" w:hAnsi="Times New Roman" w:cs="Times New Roman"/>
        </w:rPr>
        <w:t>,</w:t>
      </w:r>
      <w:r w:rsidR="00BA4F1D">
        <w:rPr>
          <w:rFonts w:ascii="Times New Roman" w:hAnsi="Times New Roman" w:cs="Times New Roman"/>
        </w:rPr>
        <w:t xml:space="preserve"> the temperature contour did not change as it reached the limit</w:t>
      </w:r>
      <w:r w:rsidR="002F76F2">
        <w:rPr>
          <w:rFonts w:ascii="Times New Roman" w:hAnsi="Times New Roman" w:cs="Times New Roman"/>
        </w:rPr>
        <w:t>. However</w:t>
      </w:r>
      <w:r w:rsidR="00BA4F1D">
        <w:rPr>
          <w:rFonts w:ascii="Times New Roman" w:hAnsi="Times New Roman" w:cs="Times New Roman"/>
        </w:rPr>
        <w:t>, the temperature was at 53 °C and 60 °</w:t>
      </w:r>
      <w:r w:rsidR="009315AD">
        <w:rPr>
          <w:rFonts w:ascii="Times New Roman" w:hAnsi="Times New Roman" w:cs="Times New Roman"/>
        </w:rPr>
        <w:t>C at</w:t>
      </w:r>
      <w:r w:rsidR="00BA4F1D">
        <w:rPr>
          <w:rFonts w:ascii="Times New Roman" w:hAnsi="Times New Roman" w:cs="Times New Roman"/>
        </w:rPr>
        <w:t xml:space="preserve"> 3</w:t>
      </w:r>
      <w:r w:rsidR="00032C55">
        <w:rPr>
          <w:rFonts w:ascii="Times New Roman" w:hAnsi="Times New Roman" w:cs="Times New Roman"/>
        </w:rPr>
        <w:t>,</w:t>
      </w:r>
      <w:r w:rsidR="00BA4F1D">
        <w:rPr>
          <w:rFonts w:ascii="Times New Roman" w:hAnsi="Times New Roman" w:cs="Times New Roman"/>
        </w:rPr>
        <w:t>000 s and 4</w:t>
      </w:r>
      <w:r w:rsidR="00032C55">
        <w:rPr>
          <w:rFonts w:ascii="Times New Roman" w:hAnsi="Times New Roman" w:cs="Times New Roman"/>
        </w:rPr>
        <w:t>,</w:t>
      </w:r>
      <w:r w:rsidR="00BA4F1D">
        <w:rPr>
          <w:rFonts w:ascii="Times New Roman" w:hAnsi="Times New Roman" w:cs="Times New Roman"/>
        </w:rPr>
        <w:t xml:space="preserve">000 </w:t>
      </w:r>
      <w:r w:rsidR="007411A7">
        <w:rPr>
          <w:rFonts w:ascii="Times New Roman" w:hAnsi="Times New Roman" w:cs="Times New Roman"/>
        </w:rPr>
        <w:t>s,</w:t>
      </w:r>
      <w:r w:rsidR="00BA4F1D">
        <w:rPr>
          <w:rFonts w:ascii="Times New Roman" w:hAnsi="Times New Roman" w:cs="Times New Roman"/>
        </w:rPr>
        <w:t xml:space="preserve"> respectively. </w:t>
      </w:r>
      <w:r w:rsidR="002F76F2">
        <w:rPr>
          <w:rFonts w:ascii="Times New Roman" w:hAnsi="Times New Roman" w:cs="Times New Roman"/>
        </w:rPr>
        <w:t>Albeit</w:t>
      </w:r>
      <w:r w:rsidR="00BA4F1D">
        <w:rPr>
          <w:rFonts w:ascii="Times New Roman" w:hAnsi="Times New Roman" w:cs="Times New Roman"/>
        </w:rPr>
        <w:t xml:space="preserve"> it was the harshest drive cycle on the </w:t>
      </w:r>
      <w:r w:rsidR="002F76F2">
        <w:rPr>
          <w:rFonts w:ascii="Times New Roman" w:hAnsi="Times New Roman" w:cs="Times New Roman"/>
        </w:rPr>
        <w:t xml:space="preserve">battery, </w:t>
      </w:r>
      <w:r w:rsidR="00BA4F1D">
        <w:rPr>
          <w:rFonts w:ascii="Times New Roman" w:hAnsi="Times New Roman" w:cs="Times New Roman"/>
        </w:rPr>
        <w:t xml:space="preserve">the PCM jacket kept the temperature stable for </w:t>
      </w:r>
      <w:r w:rsidR="002F76F2">
        <w:rPr>
          <w:rFonts w:ascii="Times New Roman" w:hAnsi="Times New Roman" w:cs="Times New Roman"/>
        </w:rPr>
        <w:t xml:space="preserve">longer, </w:t>
      </w:r>
      <w:r w:rsidR="00BA4F1D">
        <w:rPr>
          <w:rFonts w:ascii="Times New Roman" w:hAnsi="Times New Roman" w:cs="Times New Roman"/>
        </w:rPr>
        <w:t>with the safety limit reached at 4</w:t>
      </w:r>
      <w:r w:rsidR="00032C55">
        <w:rPr>
          <w:rFonts w:ascii="Times New Roman" w:hAnsi="Times New Roman" w:cs="Times New Roman"/>
        </w:rPr>
        <w:t>,</w:t>
      </w:r>
      <w:r w:rsidR="00BA4F1D">
        <w:rPr>
          <w:rFonts w:ascii="Times New Roman" w:hAnsi="Times New Roman" w:cs="Times New Roman"/>
        </w:rPr>
        <w:t xml:space="preserve">000 s. The cases with the addition of the LH jacket had temperatures below 26 °C (UDDS, HWFTa and b and LA92) with the highest seen for the NN drive cycle (28 °C). </w:t>
      </w:r>
    </w:p>
    <w:p w14:paraId="40CF1342" w14:textId="38E5228B" w:rsidR="008746DC" w:rsidRDefault="008746DC" w:rsidP="008746DC">
      <w:pPr>
        <w:spacing w:after="0"/>
        <w:ind w:firstLine="720"/>
        <w:jc w:val="both"/>
        <w:rPr>
          <w:rFonts w:ascii="Times New Roman" w:hAnsi="Times New Roman" w:cs="Times New Roman"/>
        </w:rPr>
      </w:pPr>
      <w:r>
        <w:rPr>
          <w:rFonts w:ascii="Times New Roman" w:hAnsi="Times New Roman" w:cs="Times New Roman"/>
        </w:rPr>
        <w:t>Also, at 3</w:t>
      </w:r>
      <w:r w:rsidR="00051631">
        <w:rPr>
          <w:rFonts w:ascii="Times New Roman" w:hAnsi="Times New Roman" w:cs="Times New Roman"/>
        </w:rPr>
        <w:t>,</w:t>
      </w:r>
      <w:r>
        <w:rPr>
          <w:rFonts w:ascii="Times New Roman" w:hAnsi="Times New Roman" w:cs="Times New Roman"/>
        </w:rPr>
        <w:t xml:space="preserve">000 s based on </w:t>
      </w:r>
      <w:r w:rsidRPr="00FD4C4F">
        <w:rPr>
          <w:rFonts w:ascii="Times New Roman" w:hAnsi="Times New Roman" w:cs="Times New Roman"/>
          <w:b/>
          <w:bCs/>
        </w:rPr>
        <w:t xml:space="preserve">Fig. </w:t>
      </w:r>
      <w:r>
        <w:rPr>
          <w:rFonts w:ascii="Times New Roman" w:hAnsi="Times New Roman" w:cs="Times New Roman"/>
          <w:b/>
          <w:bCs/>
        </w:rPr>
        <w:t>8</w:t>
      </w:r>
      <w:r>
        <w:rPr>
          <w:rFonts w:ascii="Times New Roman" w:hAnsi="Times New Roman" w:cs="Times New Roman"/>
        </w:rPr>
        <w:t>, the most noticeable temperature change was seen for the NN drive cycle, as it too entails harsh driving characteristics with a temperature rise to 59 °C and consequently reaching the temperature safety limit at 4</w:t>
      </w:r>
      <w:r w:rsidR="00051631">
        <w:rPr>
          <w:rFonts w:ascii="Times New Roman" w:hAnsi="Times New Roman" w:cs="Times New Roman"/>
        </w:rPr>
        <w:t>,</w:t>
      </w:r>
      <w:r>
        <w:rPr>
          <w:rFonts w:ascii="Times New Roman" w:hAnsi="Times New Roman" w:cs="Times New Roman"/>
        </w:rPr>
        <w:t>000 s. The same-coloured contour was shown at 5</w:t>
      </w:r>
      <w:r w:rsidR="00051631">
        <w:rPr>
          <w:rFonts w:ascii="Times New Roman" w:hAnsi="Times New Roman" w:cs="Times New Roman"/>
        </w:rPr>
        <w:t>,</w:t>
      </w:r>
      <w:r>
        <w:rPr>
          <w:rFonts w:ascii="Times New Roman" w:hAnsi="Times New Roman" w:cs="Times New Roman"/>
        </w:rPr>
        <w:t>000 s since there was no change in the colour at the safety limit. The temperature rose significantly at this point, as seen from the localised temperature contour at 77 °C at 5</w:t>
      </w:r>
      <w:r w:rsidR="00051631">
        <w:rPr>
          <w:rFonts w:ascii="Times New Roman" w:hAnsi="Times New Roman" w:cs="Times New Roman"/>
        </w:rPr>
        <w:t>,</w:t>
      </w:r>
      <w:r>
        <w:rPr>
          <w:rFonts w:ascii="Times New Roman" w:hAnsi="Times New Roman" w:cs="Times New Roman"/>
        </w:rPr>
        <w:t>000 s. The contour is shown here to make a comparison between the case with the introduced LH jacket. For the case with the LH jacket, the battery temperature was kept at 28 °C, 30 °C, and 41 °C at 3</w:t>
      </w:r>
      <w:r w:rsidR="00051631">
        <w:rPr>
          <w:rFonts w:ascii="Times New Roman" w:hAnsi="Times New Roman" w:cs="Times New Roman"/>
        </w:rPr>
        <w:t>,</w:t>
      </w:r>
      <w:r>
        <w:rPr>
          <w:rFonts w:ascii="Times New Roman" w:hAnsi="Times New Roman" w:cs="Times New Roman"/>
        </w:rPr>
        <w:t>000 s, 4</w:t>
      </w:r>
      <w:r w:rsidR="00051631">
        <w:rPr>
          <w:rFonts w:ascii="Times New Roman" w:hAnsi="Times New Roman" w:cs="Times New Roman"/>
        </w:rPr>
        <w:t>,</w:t>
      </w:r>
      <w:r>
        <w:rPr>
          <w:rFonts w:ascii="Times New Roman" w:hAnsi="Times New Roman" w:cs="Times New Roman"/>
        </w:rPr>
        <w:t>000 s and 5</w:t>
      </w:r>
      <w:r w:rsidR="00051631">
        <w:rPr>
          <w:rFonts w:ascii="Times New Roman" w:hAnsi="Times New Roman" w:cs="Times New Roman"/>
        </w:rPr>
        <w:t>,</w:t>
      </w:r>
      <w:r>
        <w:rPr>
          <w:rFonts w:ascii="Times New Roman" w:hAnsi="Times New Roman" w:cs="Times New Roman"/>
        </w:rPr>
        <w:t xml:space="preserve">000 s respectively under the NN drive cycle. For this driving cycle, the battery temperature remained within the optimum temperature shown by the coloured contour. </w:t>
      </w:r>
    </w:p>
    <w:p w14:paraId="63229E98" w14:textId="1335FC15" w:rsidR="008746DC" w:rsidRDefault="008746DC" w:rsidP="008746DC">
      <w:pPr>
        <w:spacing w:after="0"/>
        <w:ind w:firstLine="720"/>
        <w:jc w:val="both"/>
        <w:rPr>
          <w:rFonts w:ascii="Times New Roman" w:hAnsi="Times New Roman" w:cs="Times New Roman"/>
        </w:rPr>
      </w:pPr>
      <w:r>
        <w:rPr>
          <w:rFonts w:ascii="Times New Roman" w:hAnsi="Times New Roman" w:cs="Times New Roman"/>
        </w:rPr>
        <w:t>The UDDS drive cycle at 3</w:t>
      </w:r>
      <w:r w:rsidR="00051631">
        <w:rPr>
          <w:rFonts w:ascii="Times New Roman" w:hAnsi="Times New Roman" w:cs="Times New Roman"/>
        </w:rPr>
        <w:t>,</w:t>
      </w:r>
      <w:r>
        <w:rPr>
          <w:rFonts w:ascii="Times New Roman" w:hAnsi="Times New Roman" w:cs="Times New Roman"/>
        </w:rPr>
        <w:t>000 s and 4</w:t>
      </w:r>
      <w:r w:rsidR="00051631">
        <w:rPr>
          <w:rFonts w:ascii="Times New Roman" w:hAnsi="Times New Roman" w:cs="Times New Roman"/>
        </w:rPr>
        <w:t>,</w:t>
      </w:r>
      <w:r>
        <w:rPr>
          <w:rFonts w:ascii="Times New Roman" w:hAnsi="Times New Roman" w:cs="Times New Roman"/>
        </w:rPr>
        <w:t>000 s was the same at 34°C with the highest temperature shown at 37 °C at 5</w:t>
      </w:r>
      <w:r w:rsidR="00051631">
        <w:rPr>
          <w:rFonts w:ascii="Times New Roman" w:hAnsi="Times New Roman" w:cs="Times New Roman"/>
        </w:rPr>
        <w:t>,</w:t>
      </w:r>
      <w:r>
        <w:rPr>
          <w:rFonts w:ascii="Times New Roman" w:hAnsi="Times New Roman" w:cs="Times New Roman"/>
        </w:rPr>
        <w:t>000 s and was still within the optimum battery temperature at this time due to the nature of the drive cycle. As seen in this figure (</w:t>
      </w:r>
      <w:r w:rsidRPr="00FD5FF4">
        <w:rPr>
          <w:rFonts w:ascii="Times New Roman" w:hAnsi="Times New Roman" w:cs="Times New Roman"/>
          <w:b/>
          <w:bCs/>
        </w:rPr>
        <w:t xml:space="preserve">Fig. </w:t>
      </w:r>
      <w:r>
        <w:rPr>
          <w:rFonts w:ascii="Times New Roman" w:hAnsi="Times New Roman" w:cs="Times New Roman"/>
          <w:b/>
          <w:bCs/>
        </w:rPr>
        <w:t>8</w:t>
      </w:r>
      <w:r w:rsidRPr="004A40C4">
        <w:rPr>
          <w:rFonts w:ascii="Times New Roman" w:hAnsi="Times New Roman" w:cs="Times New Roman"/>
        </w:rPr>
        <w:t>), t</w:t>
      </w:r>
      <w:r>
        <w:rPr>
          <w:rFonts w:ascii="Times New Roman" w:hAnsi="Times New Roman" w:cs="Times New Roman"/>
        </w:rPr>
        <w:t xml:space="preserve">he addition of the LH jacket showed a constant temperature at 26 °C at the indicated times which corresponded to </w:t>
      </w:r>
      <w:r w:rsidRPr="00D456F7">
        <w:rPr>
          <w:rFonts w:ascii="Times New Roman" w:hAnsi="Times New Roman" w:cs="Times New Roman"/>
          <w:b/>
          <w:bCs/>
        </w:rPr>
        <w:t>Fig. 6</w:t>
      </w:r>
      <w:r>
        <w:rPr>
          <w:rFonts w:ascii="Times New Roman" w:hAnsi="Times New Roman" w:cs="Times New Roman"/>
          <w:b/>
          <w:bCs/>
        </w:rPr>
        <w:t xml:space="preserve"> </w:t>
      </w:r>
      <w:r>
        <w:rPr>
          <w:rFonts w:ascii="Times New Roman" w:hAnsi="Times New Roman" w:cs="Times New Roman"/>
        </w:rPr>
        <w:t xml:space="preserve">for being the least harsh cycle in this study. HWFTa and b had similar temperature contours with 1 °C higher seen for the HWFTb cycle. When compared with the case with LH jacket, the temperature remained much more uniform between 26 °C and 27 °C, showing the thermal stability during these drive cycles. </w:t>
      </w:r>
    </w:p>
    <w:p w14:paraId="7FAC084B" w14:textId="34B1846B" w:rsidR="00C33A58" w:rsidRDefault="008746DC" w:rsidP="008746DC">
      <w:pPr>
        <w:tabs>
          <w:tab w:val="left" w:pos="3093"/>
        </w:tabs>
        <w:spacing w:after="0"/>
        <w:jc w:val="both"/>
        <w:rPr>
          <w:rFonts w:ascii="Times New Roman" w:hAnsi="Times New Roman" w:cs="Times New Roman"/>
        </w:rPr>
      </w:pPr>
      <w:r>
        <w:rPr>
          <w:rFonts w:ascii="Times New Roman" w:hAnsi="Times New Roman" w:cs="Times New Roman"/>
        </w:rPr>
        <w:t xml:space="preserve">Eventually as shown in </w:t>
      </w:r>
      <w:r w:rsidRPr="00FD5FF4">
        <w:rPr>
          <w:rFonts w:ascii="Times New Roman" w:hAnsi="Times New Roman" w:cs="Times New Roman"/>
          <w:b/>
          <w:bCs/>
        </w:rPr>
        <w:t xml:space="preserve">Fig. </w:t>
      </w:r>
      <w:r>
        <w:rPr>
          <w:rFonts w:ascii="Times New Roman" w:hAnsi="Times New Roman" w:cs="Times New Roman"/>
          <w:b/>
          <w:bCs/>
        </w:rPr>
        <w:t>8</w:t>
      </w:r>
      <w:r w:rsidRPr="00FB05AF">
        <w:rPr>
          <w:rFonts w:ascii="Times New Roman" w:hAnsi="Times New Roman" w:cs="Times New Roman"/>
        </w:rPr>
        <w:t>, under t</w:t>
      </w:r>
      <w:r>
        <w:rPr>
          <w:rFonts w:ascii="Times New Roman" w:hAnsi="Times New Roman" w:cs="Times New Roman"/>
        </w:rPr>
        <w:t>he LA92 drive cycle, the battery reached 43 °C at 3</w:t>
      </w:r>
      <w:r w:rsidR="00051631">
        <w:rPr>
          <w:rFonts w:ascii="Times New Roman" w:hAnsi="Times New Roman" w:cs="Times New Roman"/>
        </w:rPr>
        <w:t>,</w:t>
      </w:r>
      <w:r>
        <w:rPr>
          <w:rFonts w:ascii="Times New Roman" w:hAnsi="Times New Roman" w:cs="Times New Roman"/>
        </w:rPr>
        <w:t>000 s, 50 °C at 4</w:t>
      </w:r>
      <w:r w:rsidR="00051631">
        <w:rPr>
          <w:rFonts w:ascii="Times New Roman" w:hAnsi="Times New Roman" w:cs="Times New Roman"/>
        </w:rPr>
        <w:t>,</w:t>
      </w:r>
      <w:r>
        <w:rPr>
          <w:rFonts w:ascii="Times New Roman" w:hAnsi="Times New Roman" w:cs="Times New Roman"/>
        </w:rPr>
        <w:t>000 s and 54 °C at 5</w:t>
      </w:r>
      <w:r w:rsidR="00051631">
        <w:rPr>
          <w:rFonts w:ascii="Times New Roman" w:hAnsi="Times New Roman" w:cs="Times New Roman"/>
        </w:rPr>
        <w:t>,</w:t>
      </w:r>
      <w:r>
        <w:rPr>
          <w:rFonts w:ascii="Times New Roman" w:hAnsi="Times New Roman" w:cs="Times New Roman"/>
        </w:rPr>
        <w:t>000 s showing a steady rise in temperature during these periods shown by the colour contour. With the LH added, the maximum temperature at 5</w:t>
      </w:r>
      <w:r w:rsidR="00051631">
        <w:rPr>
          <w:rFonts w:ascii="Times New Roman" w:hAnsi="Times New Roman" w:cs="Times New Roman"/>
        </w:rPr>
        <w:t>,</w:t>
      </w:r>
      <w:r>
        <w:rPr>
          <w:rFonts w:ascii="Times New Roman" w:hAnsi="Times New Roman" w:cs="Times New Roman"/>
        </w:rPr>
        <w:t>000 s was at 28 °C showing a more uniform and stable variation in temperature. In all discussed cases, the addition of the LH jacket kept the divergent temperature variation lower than 5 °C except for the US06 and NN drive cycles, which were significantly more severe on the battery thermal condition.</w:t>
      </w:r>
    </w:p>
    <w:p w14:paraId="6434AAB1" w14:textId="77777777" w:rsidR="00911FF8" w:rsidRDefault="00911FF8" w:rsidP="00C33A58">
      <w:pPr>
        <w:tabs>
          <w:tab w:val="left" w:pos="3093"/>
        </w:tabs>
        <w:spacing w:after="0"/>
        <w:jc w:val="both"/>
        <w:rPr>
          <w:rFonts w:ascii="Times New Roman" w:hAnsi="Times New Roman" w:cs="Times New Roman"/>
        </w:rPr>
      </w:pPr>
    </w:p>
    <w:p w14:paraId="2915669D" w14:textId="77777777" w:rsidR="00911FF8" w:rsidRDefault="00911FF8" w:rsidP="00C33A58">
      <w:pPr>
        <w:tabs>
          <w:tab w:val="left" w:pos="3093"/>
        </w:tabs>
        <w:spacing w:after="0"/>
        <w:jc w:val="both"/>
        <w:rPr>
          <w:rFonts w:ascii="Times New Roman" w:hAnsi="Times New Roman" w:cs="Times New Roman"/>
        </w:rPr>
      </w:pPr>
    </w:p>
    <w:p w14:paraId="2A9497CD" w14:textId="77777777" w:rsidR="00911FF8" w:rsidRDefault="00911FF8" w:rsidP="00C33A58">
      <w:pPr>
        <w:tabs>
          <w:tab w:val="left" w:pos="3093"/>
        </w:tabs>
        <w:spacing w:after="0"/>
        <w:jc w:val="both"/>
        <w:rPr>
          <w:rFonts w:ascii="Times New Roman" w:hAnsi="Times New Roman" w:cs="Times New Roman"/>
        </w:rPr>
      </w:pPr>
    </w:p>
    <w:p w14:paraId="6D28614D" w14:textId="77777777" w:rsidR="00911FF8" w:rsidRDefault="00911FF8" w:rsidP="00C33A58">
      <w:pPr>
        <w:tabs>
          <w:tab w:val="left" w:pos="3093"/>
        </w:tabs>
        <w:spacing w:after="0"/>
        <w:jc w:val="both"/>
        <w:rPr>
          <w:rFonts w:ascii="Times New Roman" w:hAnsi="Times New Roman" w:cs="Times New Roman"/>
        </w:rPr>
      </w:pPr>
    </w:p>
    <w:p w14:paraId="1C4EC9C7" w14:textId="19B2A6C3" w:rsidR="00311B61" w:rsidRDefault="00C33A58" w:rsidP="008746DC">
      <w:pPr>
        <w:spacing w:after="0"/>
        <w:ind w:firstLine="720"/>
        <w:jc w:val="both"/>
        <w:rPr>
          <w:rFonts w:ascii="Times New Roman" w:hAnsi="Times New Roman" w:cs="Times New Roman"/>
        </w:rPr>
      </w:pPr>
      <w:r>
        <w:rPr>
          <w:rFonts w:ascii="Times New Roman" w:hAnsi="Times New Roman" w:cs="Times New Roman"/>
        </w:rPr>
        <w:lastRenderedPageBreak/>
        <w:t xml:space="preserve">Another important </w:t>
      </w:r>
      <w:r w:rsidR="007063AE">
        <w:rPr>
          <w:rFonts w:ascii="Times New Roman" w:hAnsi="Times New Roman" w:cs="Times New Roman"/>
        </w:rPr>
        <w:t>p</w:t>
      </w:r>
      <w:r>
        <w:rPr>
          <w:rFonts w:ascii="Times New Roman" w:hAnsi="Times New Roman" w:cs="Times New Roman"/>
        </w:rPr>
        <w:t xml:space="preserve">iece of information that can be reported is </w:t>
      </w:r>
      <w:r w:rsidR="007063AE">
        <w:rPr>
          <w:rFonts w:ascii="Times New Roman" w:hAnsi="Times New Roman" w:cs="Times New Roman"/>
        </w:rPr>
        <w:t xml:space="preserve">the </w:t>
      </w:r>
      <w:r>
        <w:rPr>
          <w:rFonts w:ascii="Times New Roman" w:hAnsi="Times New Roman" w:cs="Times New Roman"/>
        </w:rPr>
        <w:t xml:space="preserve">liquid fraction. Indeed, </w:t>
      </w:r>
      <w:r>
        <w:rPr>
          <w:rFonts w:ascii="Times New Roman" w:hAnsi="Times New Roman" w:cs="Times New Roman"/>
        </w:rPr>
        <w:t xml:space="preserve">as </w:t>
      </w:r>
      <w:r w:rsidR="001139BF">
        <w:rPr>
          <w:rFonts w:ascii="Times New Roman" w:hAnsi="Times New Roman" w:cs="Times New Roman"/>
        </w:rPr>
        <w:t>proven</w:t>
      </w:r>
      <w:r>
        <w:rPr>
          <w:rFonts w:ascii="Times New Roman" w:hAnsi="Times New Roman" w:cs="Times New Roman"/>
        </w:rPr>
        <w:t xml:space="preserve"> in </w:t>
      </w:r>
      <w:r w:rsidR="003932F0">
        <w:rPr>
          <w:rFonts w:ascii="Times New Roman" w:hAnsi="Times New Roman" w:cs="Times New Roman"/>
        </w:rPr>
        <w:t xml:space="preserve">an </w:t>
      </w:r>
      <w:r>
        <w:rPr>
          <w:rFonts w:ascii="Times New Roman" w:hAnsi="Times New Roman" w:cs="Times New Roman"/>
        </w:rPr>
        <w:t>earlier investigation [6</w:t>
      </w:r>
      <w:r w:rsidR="007063AE">
        <w:rPr>
          <w:rFonts w:ascii="Times New Roman" w:hAnsi="Times New Roman" w:cs="Times New Roman"/>
        </w:rPr>
        <w:t>1</w:t>
      </w:r>
      <w:r>
        <w:rPr>
          <w:rFonts w:ascii="Times New Roman" w:hAnsi="Times New Roman" w:cs="Times New Roman"/>
        </w:rPr>
        <w:t xml:space="preserve">], the PCM liquid fraction can be </w:t>
      </w:r>
      <w:r w:rsidR="001139BF">
        <w:rPr>
          <w:rFonts w:ascii="Times New Roman" w:hAnsi="Times New Roman" w:cs="Times New Roman"/>
        </w:rPr>
        <w:t>almost equal or equal</w:t>
      </w:r>
      <w:r>
        <w:rPr>
          <w:rFonts w:ascii="Times New Roman" w:hAnsi="Times New Roman" w:cs="Times New Roman"/>
        </w:rPr>
        <w:t xml:space="preserve"> to the thermal energy storage rate</w:t>
      </w:r>
      <w:r w:rsidR="001139BF">
        <w:rPr>
          <w:rFonts w:ascii="Times New Roman" w:hAnsi="Times New Roman" w:cs="Times New Roman"/>
        </w:rPr>
        <w:t xml:space="preserve"> (</w:t>
      </w:r>
      <m:oMath>
        <m:r>
          <m:rPr>
            <m:sty m:val="p"/>
          </m:rPr>
          <w:rPr>
            <w:rFonts w:ascii="Cambria Math" w:hAnsi="Cambria Math" w:cs="Times New Roman"/>
          </w:rPr>
          <m:t>η</m:t>
        </m:r>
        <m:r>
          <w:rPr>
            <w:rFonts w:ascii="Cambria Math" w:hAnsi="Cambria Math" w:cs="Times New Roman"/>
          </w:rPr>
          <m:t xml:space="preserve">= </m:t>
        </m:r>
        <m:f>
          <m:fPr>
            <m:type m:val="lin"/>
            <m:ctrlPr>
              <w:rPr>
                <w:rFonts w:ascii="Cambria Math" w:hAnsi="Cambria Math" w:cs="Times New Roman"/>
              </w:rPr>
            </m:ctrlPr>
          </m:fPr>
          <m:num>
            <m:sSub>
              <m:sSubPr>
                <m:ctrlPr>
                  <w:rPr>
                    <w:rFonts w:ascii="Cambria Math" w:hAnsi="Cambria Math" w:cs="Times New Roman"/>
                  </w:rPr>
                </m:ctrlPr>
              </m:sSubPr>
              <m:e>
                <m:r>
                  <w:rPr>
                    <w:rFonts w:ascii="Cambria Math" w:hAnsi="Cambria Math" w:cs="Times New Roman"/>
                  </w:rPr>
                  <m:t>Q</m:t>
                </m:r>
              </m:e>
              <m:sub>
                <m:r>
                  <w:rPr>
                    <w:rFonts w:ascii="Cambria Math" w:hAnsi="Cambria Math" w:cs="Times New Roman"/>
                  </w:rPr>
                  <m:t>s</m:t>
                </m:r>
              </m:sub>
            </m:sSub>
          </m:num>
          <m:den>
            <m:sSub>
              <m:sSubPr>
                <m:ctrlPr>
                  <w:rPr>
                    <w:rFonts w:ascii="Cambria Math" w:hAnsi="Cambria Math" w:cs="Times New Roman"/>
                  </w:rPr>
                </m:ctrlPr>
              </m:sSubPr>
              <m:e>
                <m:r>
                  <w:rPr>
                    <w:rFonts w:ascii="Cambria Math" w:hAnsi="Cambria Math" w:cs="Times New Roman"/>
                  </w:rPr>
                  <m:t>Q</m:t>
                </m:r>
              </m:e>
              <m:sub>
                <m:r>
                  <w:rPr>
                    <w:rFonts w:ascii="Cambria Math" w:hAnsi="Cambria Math" w:cs="Times New Roman"/>
                  </w:rPr>
                  <m:t>m</m:t>
                </m:r>
              </m:sub>
            </m:sSub>
          </m:den>
        </m:f>
      </m:oMath>
      <w:r w:rsidR="001139BF">
        <w:rPr>
          <w:rFonts w:ascii="Times New Roman" w:eastAsiaTheme="minorEastAsia" w:hAnsi="Times New Roman" w:cs="Times New Roman"/>
        </w:rPr>
        <w:t>)</w:t>
      </w:r>
      <w:r>
        <w:rPr>
          <w:rFonts w:ascii="Times New Roman" w:hAnsi="Times New Roman" w:cs="Times New Roman"/>
        </w:rPr>
        <w:t>. This thermal energy storage rate is a ratio of the heat energy stored in the PCM jacket, Q</w:t>
      </w:r>
      <w:r w:rsidRPr="00193BE8">
        <w:rPr>
          <w:rFonts w:ascii="Times New Roman" w:hAnsi="Times New Roman" w:cs="Times New Roman"/>
          <w:vertAlign w:val="subscript"/>
        </w:rPr>
        <w:t>s</w:t>
      </w:r>
      <w:r>
        <w:rPr>
          <w:rFonts w:ascii="Times New Roman" w:hAnsi="Times New Roman" w:cs="Times New Roman"/>
          <w:vertAlign w:val="subscript"/>
        </w:rPr>
        <w:t xml:space="preserve"> </w:t>
      </w:r>
      <w:r>
        <w:rPr>
          <w:rFonts w:ascii="Times New Roman" w:hAnsi="Times New Roman" w:cs="Times New Roman"/>
        </w:rPr>
        <w:t xml:space="preserve">,(which is also equivalent to the </w:t>
      </w:r>
      <w:r w:rsidR="001139BF">
        <w:rPr>
          <w:rFonts w:ascii="Times New Roman" w:hAnsi="Times New Roman" w:cs="Times New Roman"/>
        </w:rPr>
        <w:t xml:space="preserve">amount of </w:t>
      </w:r>
      <w:r>
        <w:rPr>
          <w:rFonts w:ascii="Times New Roman" w:hAnsi="Times New Roman" w:cs="Times New Roman"/>
        </w:rPr>
        <w:t>heat generated in the battery cell</w:t>
      </w:r>
      <w:r w:rsidR="001139BF">
        <w:rPr>
          <w:rFonts w:ascii="Times New Roman" w:hAnsi="Times New Roman" w:cs="Times New Roman"/>
        </w:rPr>
        <w:t xml:space="preserve"> to that instance</w:t>
      </w:r>
      <w:r>
        <w:rPr>
          <w:rFonts w:ascii="Times New Roman" w:hAnsi="Times New Roman" w:cs="Times New Roman"/>
        </w:rPr>
        <w:t>), to the maximum value of the heat energy which can be stored in the PCM jacket, Q</w:t>
      </w:r>
      <w:r w:rsidRPr="00193BE8">
        <w:rPr>
          <w:rFonts w:ascii="Times New Roman" w:hAnsi="Times New Roman" w:cs="Times New Roman"/>
          <w:vertAlign w:val="subscript"/>
        </w:rPr>
        <w:t>m</w:t>
      </w:r>
      <w:r>
        <w:rPr>
          <w:rFonts w:ascii="Times New Roman" w:hAnsi="Times New Roman" w:cs="Times New Roman"/>
        </w:rPr>
        <w:t>.</w:t>
      </w:r>
      <w:r w:rsidR="003B156C">
        <w:rPr>
          <w:rFonts w:ascii="Times New Roman" w:hAnsi="Times New Roman" w:cs="Times New Roman"/>
        </w:rPr>
        <w:t xml:space="preserve"> </w:t>
      </w:r>
      <w:r w:rsidR="007411A7">
        <w:rPr>
          <w:rFonts w:ascii="Times New Roman" w:hAnsi="Times New Roman" w:cs="Times New Roman"/>
        </w:rPr>
        <w:t>It is</w:t>
      </w:r>
      <w:r w:rsidR="003B156C">
        <w:rPr>
          <w:rFonts w:ascii="Times New Roman" w:hAnsi="Times New Roman" w:cs="Times New Roman"/>
        </w:rPr>
        <w:t xml:space="preserve"> noteworthy that Q</w:t>
      </w:r>
      <w:r w:rsidR="003B156C" w:rsidRPr="00193BE8">
        <w:rPr>
          <w:rFonts w:ascii="Times New Roman" w:hAnsi="Times New Roman" w:cs="Times New Roman"/>
          <w:vertAlign w:val="subscript"/>
        </w:rPr>
        <w:t>m</w:t>
      </w:r>
      <w:r w:rsidR="003B156C" w:rsidRPr="003B156C">
        <w:rPr>
          <w:rFonts w:ascii="Times New Roman" w:hAnsi="Times New Roman" w:cs="Times New Roman"/>
        </w:rPr>
        <w:t xml:space="preserve"> </w:t>
      </w:r>
      <w:r w:rsidR="003B156C">
        <w:rPr>
          <w:rFonts w:ascii="Times New Roman" w:hAnsi="Times New Roman" w:cs="Times New Roman"/>
        </w:rPr>
        <w:t>can be calculated based on multiplication of volume of PCM, density of PCM (given in Table 1) and Latent heat of melting for PCM (given in Table 1).</w:t>
      </w:r>
      <w:r w:rsidR="004605CB">
        <w:rPr>
          <w:rFonts w:ascii="Times New Roman" w:hAnsi="Times New Roman" w:cs="Times New Roman"/>
        </w:rPr>
        <w:t xml:space="preserve"> Thus, liquid fraction is </w:t>
      </w:r>
      <w:r w:rsidR="00051631">
        <w:rPr>
          <w:rFonts w:ascii="Times New Roman" w:hAnsi="Times New Roman" w:cs="Times New Roman"/>
        </w:rPr>
        <w:t>a good</w:t>
      </w:r>
      <w:r w:rsidR="004605CB">
        <w:rPr>
          <w:rFonts w:ascii="Times New Roman" w:hAnsi="Times New Roman" w:cs="Times New Roman"/>
        </w:rPr>
        <w:t xml:space="preserve"> representative of both thermal energy storage rate, and </w:t>
      </w:r>
      <w:r w:rsidR="00051631">
        <w:rPr>
          <w:rFonts w:ascii="Times New Roman" w:hAnsi="Times New Roman" w:cs="Times New Roman"/>
        </w:rPr>
        <w:t>the total</w:t>
      </w:r>
      <w:r w:rsidR="004605CB">
        <w:rPr>
          <w:rFonts w:ascii="Times New Roman" w:hAnsi="Times New Roman" w:cs="Times New Roman"/>
        </w:rPr>
        <w:t xml:space="preserve"> amount of thermal energy stored in the process (</w:t>
      </w:r>
      <m:oMath>
        <m:sSub>
          <m:sSubPr>
            <m:ctrlPr>
              <w:rPr>
                <w:rFonts w:ascii="Cambria Math" w:hAnsi="Cambria Math" w:cs="Times New Roman"/>
              </w:rPr>
            </m:ctrlPr>
          </m:sSubPr>
          <m:e>
            <m:r>
              <w:rPr>
                <w:rFonts w:ascii="Cambria Math" w:hAnsi="Cambria Math" w:cs="Times New Roman"/>
              </w:rPr>
              <m:t>Q</m:t>
            </m:r>
          </m:e>
          <m:sub>
            <m:r>
              <w:rPr>
                <w:rFonts w:ascii="Cambria Math" w:hAnsi="Cambria Math" w:cs="Times New Roman"/>
              </w:rPr>
              <m:t>s</m:t>
            </m:r>
          </m:sub>
        </m:sSub>
        <m:r>
          <w:rPr>
            <w:rFonts w:ascii="Cambria Math" w:hAnsi="Cambria Math" w:cs="Times New Roman"/>
          </w:rPr>
          <m:t>=</m:t>
        </m:r>
        <m:r>
          <m:rPr>
            <m:sty m:val="p"/>
          </m:rPr>
          <w:rPr>
            <w:rFonts w:ascii="Cambria Math" w:hAnsi="Cambria Math" w:cs="Times New Roman"/>
          </w:rPr>
          <m:t>η</m:t>
        </m:r>
        <m:sSub>
          <m:sSubPr>
            <m:ctrlPr>
              <w:rPr>
                <w:rFonts w:ascii="Cambria Math" w:hAnsi="Cambria Math" w:cs="Times New Roman"/>
              </w:rPr>
            </m:ctrlPr>
          </m:sSubPr>
          <m:e>
            <m:r>
              <w:rPr>
                <w:rFonts w:ascii="Cambria Math" w:hAnsi="Cambria Math" w:cs="Times New Roman"/>
              </w:rPr>
              <m:t>Q</m:t>
            </m:r>
          </m:e>
          <m:sub>
            <m:r>
              <w:rPr>
                <w:rFonts w:ascii="Cambria Math" w:hAnsi="Cambria Math" w:cs="Times New Roman"/>
              </w:rPr>
              <m:t>m</m:t>
            </m:r>
          </m:sub>
        </m:sSub>
        <m:r>
          <w:rPr>
            <w:rFonts w:ascii="Cambria Math" w:hAnsi="Cambria Math" w:cs="Times New Roman"/>
          </w:rPr>
          <m:t xml:space="preserve"> ).</m:t>
        </m:r>
      </m:oMath>
      <w:r w:rsidR="00424E51">
        <w:rPr>
          <w:rFonts w:ascii="Times New Roman" w:eastAsiaTheme="minorEastAsia" w:hAnsi="Times New Roman" w:cs="Times New Roman"/>
        </w:rPr>
        <w:t xml:space="preserve"> </w:t>
      </w:r>
      <w:r w:rsidR="004605CB" w:rsidRPr="00AE410F">
        <w:rPr>
          <w:rFonts w:ascii="Times New Roman" w:hAnsi="Times New Roman" w:cs="Times New Roman"/>
        </w:rPr>
        <w:t>By having this in mind,</w:t>
      </w:r>
      <w:r w:rsidR="004605CB">
        <w:rPr>
          <w:rFonts w:ascii="Times New Roman" w:hAnsi="Times New Roman" w:cs="Times New Roman"/>
          <w:b/>
          <w:bCs/>
        </w:rPr>
        <w:t xml:space="preserve"> </w:t>
      </w:r>
      <w:r w:rsidR="0050102A" w:rsidRPr="00AE410F">
        <w:rPr>
          <w:rFonts w:ascii="Times New Roman" w:hAnsi="Times New Roman" w:cs="Times New Roman"/>
          <w:b/>
          <w:bCs/>
        </w:rPr>
        <w:t>Fig. 9</w:t>
      </w:r>
      <w:r w:rsidR="0050102A">
        <w:rPr>
          <w:rFonts w:ascii="Times New Roman" w:hAnsi="Times New Roman" w:cs="Times New Roman"/>
          <w:b/>
          <w:bCs/>
        </w:rPr>
        <w:t xml:space="preserve"> </w:t>
      </w:r>
      <w:r w:rsidR="00BB48FE">
        <w:rPr>
          <w:rFonts w:ascii="Times New Roman" w:hAnsi="Times New Roman" w:cs="Times New Roman"/>
        </w:rPr>
        <w:t xml:space="preserve">displays a plot of the liquid fraction versus time for a comparison of all the drive cycles </w:t>
      </w:r>
      <w:r w:rsidR="007411A7">
        <w:rPr>
          <w:rFonts w:ascii="Times New Roman" w:hAnsi="Times New Roman" w:cs="Times New Roman"/>
        </w:rPr>
        <w:t>assessed</w:t>
      </w:r>
      <w:r w:rsidR="00FA660D">
        <w:rPr>
          <w:rFonts w:ascii="Times New Roman" w:hAnsi="Times New Roman" w:cs="Times New Roman"/>
        </w:rPr>
        <w:t xml:space="preserve">. </w:t>
      </w:r>
      <w:r w:rsidR="00D61029">
        <w:rPr>
          <w:rFonts w:ascii="Times New Roman" w:hAnsi="Times New Roman" w:cs="Times New Roman"/>
        </w:rPr>
        <w:t xml:space="preserve">The impact of the drive cycle behaviour on the battery thermal performance </w:t>
      </w:r>
      <w:r w:rsidR="0083678D">
        <w:rPr>
          <w:rFonts w:ascii="Times New Roman" w:hAnsi="Times New Roman" w:cs="Times New Roman"/>
        </w:rPr>
        <w:t xml:space="preserve">is indicated </w:t>
      </w:r>
      <w:r w:rsidR="00B727B2">
        <w:rPr>
          <w:rFonts w:ascii="Times New Roman" w:hAnsi="Times New Roman" w:cs="Times New Roman"/>
        </w:rPr>
        <w:t>by</w:t>
      </w:r>
      <w:r w:rsidR="0083678D">
        <w:rPr>
          <w:rFonts w:ascii="Times New Roman" w:hAnsi="Times New Roman" w:cs="Times New Roman"/>
        </w:rPr>
        <w:t xml:space="preserve"> PCM melting </w:t>
      </w:r>
      <w:r w:rsidR="0042772A">
        <w:rPr>
          <w:rFonts w:ascii="Times New Roman" w:hAnsi="Times New Roman" w:cs="Times New Roman"/>
        </w:rPr>
        <w:t xml:space="preserve">in the least time </w:t>
      </w:r>
      <w:r w:rsidR="0083678D">
        <w:rPr>
          <w:rFonts w:ascii="Times New Roman" w:hAnsi="Times New Roman" w:cs="Times New Roman"/>
        </w:rPr>
        <w:t>f</w:t>
      </w:r>
      <w:r w:rsidR="0042772A">
        <w:rPr>
          <w:rFonts w:ascii="Times New Roman" w:hAnsi="Times New Roman" w:cs="Times New Roman"/>
        </w:rPr>
        <w:t xml:space="preserve">rom </w:t>
      </w:r>
      <w:r w:rsidR="0083678D">
        <w:rPr>
          <w:rFonts w:ascii="Times New Roman" w:hAnsi="Times New Roman" w:cs="Times New Roman"/>
        </w:rPr>
        <w:t>the harshest</w:t>
      </w:r>
      <w:r w:rsidR="00726D79">
        <w:rPr>
          <w:rFonts w:ascii="Times New Roman" w:hAnsi="Times New Roman" w:cs="Times New Roman"/>
        </w:rPr>
        <w:t xml:space="preserve"> (US06, NN, and LA92)</w:t>
      </w:r>
      <w:r w:rsidR="0083678D">
        <w:rPr>
          <w:rFonts w:ascii="Times New Roman" w:hAnsi="Times New Roman" w:cs="Times New Roman"/>
        </w:rPr>
        <w:t xml:space="preserve"> to casual</w:t>
      </w:r>
      <w:r w:rsidR="00726D79">
        <w:rPr>
          <w:rFonts w:ascii="Times New Roman" w:hAnsi="Times New Roman" w:cs="Times New Roman"/>
        </w:rPr>
        <w:t xml:space="preserve"> (HWFTa, HWFTb, and UDDS)</w:t>
      </w:r>
      <w:r w:rsidR="0083678D">
        <w:rPr>
          <w:rFonts w:ascii="Times New Roman" w:hAnsi="Times New Roman" w:cs="Times New Roman"/>
        </w:rPr>
        <w:t xml:space="preserve"> drive cycle</w:t>
      </w:r>
      <w:r w:rsidR="00556653">
        <w:rPr>
          <w:rFonts w:ascii="Times New Roman" w:hAnsi="Times New Roman" w:cs="Times New Roman"/>
        </w:rPr>
        <w:t xml:space="preserve">. </w:t>
      </w:r>
      <w:r w:rsidR="00CE482D">
        <w:rPr>
          <w:rFonts w:ascii="Times New Roman" w:hAnsi="Times New Roman" w:cs="Times New Roman"/>
        </w:rPr>
        <w:t xml:space="preserve">The figure </w:t>
      </w:r>
      <w:r w:rsidR="009B0AD0">
        <w:rPr>
          <w:rFonts w:ascii="Times New Roman" w:hAnsi="Times New Roman" w:cs="Times New Roman"/>
        </w:rPr>
        <w:t xml:space="preserve">also </w:t>
      </w:r>
      <w:r w:rsidR="00CE482D">
        <w:rPr>
          <w:rFonts w:ascii="Times New Roman" w:hAnsi="Times New Roman" w:cs="Times New Roman"/>
        </w:rPr>
        <w:t xml:space="preserve">shows that the HWFTa and b drive cycles did not reach </w:t>
      </w:r>
      <w:r w:rsidR="00B727B2">
        <w:rPr>
          <w:rFonts w:ascii="Times New Roman" w:hAnsi="Times New Roman" w:cs="Times New Roman"/>
        </w:rPr>
        <w:t>the full</w:t>
      </w:r>
      <w:r w:rsidR="00677EBE">
        <w:rPr>
          <w:rFonts w:ascii="Times New Roman" w:hAnsi="Times New Roman" w:cs="Times New Roman"/>
        </w:rPr>
        <w:t xml:space="preserve"> melting fraction of 1 because it marked the end of the available drive cycle data.</w:t>
      </w:r>
    </w:p>
    <w:p w14:paraId="19271A14" w14:textId="77777777" w:rsidR="00575053" w:rsidRPr="00BB48FE" w:rsidRDefault="00575053" w:rsidP="008746DC">
      <w:pPr>
        <w:spacing w:after="0"/>
        <w:ind w:firstLine="720"/>
        <w:jc w:val="both"/>
        <w:rPr>
          <w:rFonts w:ascii="Times New Roman" w:hAnsi="Times New Roman" w:cs="Times New Roman"/>
        </w:rPr>
      </w:pPr>
    </w:p>
    <w:p w14:paraId="780C0942" w14:textId="55EE835D" w:rsidR="009B708A" w:rsidRDefault="00AE0C70" w:rsidP="00AE410F">
      <w:pPr>
        <w:spacing w:after="0"/>
        <w:ind w:firstLine="720"/>
        <w:jc w:val="center"/>
        <w:rPr>
          <w:rFonts w:ascii="Times New Roman" w:hAnsi="Times New Roman" w:cs="Times New Roman"/>
        </w:rPr>
      </w:pPr>
      <w:r w:rsidRPr="00AE0C70">
        <w:rPr>
          <w:rFonts w:ascii="Times New Roman" w:hAnsi="Times New Roman" w:cs="Times New Roman"/>
          <w:noProof/>
        </w:rPr>
        <w:drawing>
          <wp:inline distT="0" distB="0" distL="0" distR="0" wp14:anchorId="3A325F04" wp14:editId="5CC76BB5">
            <wp:extent cx="3738067" cy="2859667"/>
            <wp:effectExtent l="0" t="0" r="0" b="0"/>
            <wp:docPr id="1002383240" name="Picture 1"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383240" name="Picture 1" descr="A graph of different colored lines&#10;&#10;Description automatically generated"/>
                    <pic:cNvPicPr/>
                  </pic:nvPicPr>
                  <pic:blipFill>
                    <a:blip r:embed="rId137"/>
                    <a:stretch>
                      <a:fillRect/>
                    </a:stretch>
                  </pic:blipFill>
                  <pic:spPr>
                    <a:xfrm>
                      <a:off x="0" y="0"/>
                      <a:ext cx="3738067" cy="2859667"/>
                    </a:xfrm>
                    <a:prstGeom prst="rect">
                      <a:avLst/>
                    </a:prstGeom>
                  </pic:spPr>
                </pic:pic>
              </a:graphicData>
            </a:graphic>
          </wp:inline>
        </w:drawing>
      </w:r>
    </w:p>
    <w:p w14:paraId="2AC8E7A6" w14:textId="0CC30946" w:rsidR="00575053" w:rsidRPr="00AE410F" w:rsidRDefault="000C5B74" w:rsidP="00AE410F">
      <w:pPr>
        <w:tabs>
          <w:tab w:val="left" w:pos="3093"/>
        </w:tabs>
        <w:spacing w:after="0"/>
        <w:jc w:val="center"/>
        <w:rPr>
          <w:rFonts w:ascii="Times New Roman" w:hAnsi="Times New Roman" w:cs="Times New Roman"/>
          <w:sz w:val="20"/>
          <w:szCs w:val="20"/>
        </w:rPr>
      </w:pPr>
      <w:r w:rsidRPr="00D7726F">
        <w:rPr>
          <w:rFonts w:ascii="Times New Roman" w:hAnsi="Times New Roman" w:cs="Times New Roman"/>
          <w:sz w:val="20"/>
          <w:szCs w:val="20"/>
        </w:rPr>
        <w:t xml:space="preserve">Fig. </w:t>
      </w:r>
      <w:r w:rsidR="00A43F69">
        <w:rPr>
          <w:rFonts w:ascii="Times New Roman" w:hAnsi="Times New Roman" w:cs="Times New Roman"/>
          <w:sz w:val="20"/>
          <w:szCs w:val="20"/>
        </w:rPr>
        <w:t>9</w:t>
      </w:r>
      <w:r>
        <w:rPr>
          <w:rFonts w:ascii="Times New Roman" w:hAnsi="Times New Roman" w:cs="Times New Roman"/>
          <w:sz w:val="20"/>
          <w:szCs w:val="20"/>
        </w:rPr>
        <w:t>.</w:t>
      </w:r>
      <w:r w:rsidRPr="00D7726F">
        <w:rPr>
          <w:rFonts w:ascii="Times New Roman" w:hAnsi="Times New Roman" w:cs="Times New Roman"/>
          <w:sz w:val="20"/>
          <w:szCs w:val="20"/>
        </w:rPr>
        <w:t xml:space="preserve"> </w:t>
      </w:r>
      <w:r>
        <w:rPr>
          <w:rFonts w:ascii="Times New Roman" w:hAnsi="Times New Roman" w:cs="Times New Roman"/>
          <w:sz w:val="20"/>
          <w:szCs w:val="20"/>
        </w:rPr>
        <w:t>PCM liquid fraction versus time with the applied drive cycles</w:t>
      </w:r>
      <w:r w:rsidRPr="00D7726F">
        <w:rPr>
          <w:rFonts w:ascii="Times New Roman" w:hAnsi="Times New Roman" w:cs="Times New Roman"/>
          <w:sz w:val="20"/>
          <w:szCs w:val="20"/>
        </w:rPr>
        <w:t>: US06, UDDS, HWFTa, HWFTb, LA92 and NN</w:t>
      </w:r>
      <w:r>
        <w:rPr>
          <w:rFonts w:ascii="Times New Roman" w:hAnsi="Times New Roman" w:cs="Times New Roman"/>
          <w:sz w:val="20"/>
          <w:szCs w:val="20"/>
        </w:rPr>
        <w:t>.</w:t>
      </w:r>
    </w:p>
    <w:p w14:paraId="03842C5C" w14:textId="77777777" w:rsidR="00575053" w:rsidRDefault="00575053" w:rsidP="00575053">
      <w:pPr>
        <w:spacing w:before="240" w:after="0"/>
        <w:jc w:val="center"/>
        <w:rPr>
          <w:rFonts w:ascii="Times New Roman" w:hAnsi="Times New Roman" w:cs="Times New Roman"/>
          <w:sz w:val="20"/>
          <w:szCs w:val="20"/>
        </w:rPr>
      </w:pPr>
    </w:p>
    <w:p w14:paraId="0D7B8DC4" w14:textId="547DC06A" w:rsidR="00BF51A8" w:rsidRDefault="004B448F" w:rsidP="00AE410F">
      <w:pPr>
        <w:tabs>
          <w:tab w:val="left" w:pos="3093"/>
        </w:tabs>
        <w:spacing w:after="0"/>
        <w:jc w:val="both"/>
        <w:rPr>
          <w:rFonts w:ascii="Times New Roman" w:eastAsiaTheme="minorEastAsia" w:hAnsi="Times New Roman" w:cs="Times New Roman"/>
        </w:rPr>
      </w:pPr>
      <w:r>
        <w:rPr>
          <w:rFonts w:ascii="Times New Roman" w:hAnsi="Times New Roman" w:cs="Times New Roman"/>
        </w:rPr>
        <w:t xml:space="preserve">The results show the </w:t>
      </w:r>
      <w:r w:rsidR="00BC58AD">
        <w:rPr>
          <w:rFonts w:ascii="Times New Roman" w:hAnsi="Times New Roman" w:cs="Times New Roman"/>
        </w:rPr>
        <w:t xml:space="preserve">disparities between the PCM melting performance when compared </w:t>
      </w:r>
      <w:r w:rsidR="00C56DD8">
        <w:rPr>
          <w:rFonts w:ascii="Times New Roman" w:hAnsi="Times New Roman" w:cs="Times New Roman"/>
        </w:rPr>
        <w:t>to</w:t>
      </w:r>
      <w:r w:rsidR="00BC58AD">
        <w:rPr>
          <w:rFonts w:ascii="Times New Roman" w:hAnsi="Times New Roman" w:cs="Times New Roman"/>
        </w:rPr>
        <w:t xml:space="preserve"> the different drive cycles </w:t>
      </w:r>
      <w:r w:rsidR="007411A7">
        <w:rPr>
          <w:rFonts w:ascii="Times New Roman" w:hAnsi="Times New Roman" w:cs="Times New Roman"/>
        </w:rPr>
        <w:t>assessed</w:t>
      </w:r>
      <w:r w:rsidR="00BC58AD">
        <w:rPr>
          <w:rFonts w:ascii="Times New Roman" w:hAnsi="Times New Roman" w:cs="Times New Roman"/>
        </w:rPr>
        <w:t xml:space="preserve"> (</w:t>
      </w:r>
      <w:r w:rsidR="00BC58AD" w:rsidRPr="00D7726F">
        <w:rPr>
          <w:rFonts w:ascii="Times New Roman" w:hAnsi="Times New Roman" w:cs="Times New Roman"/>
          <w:sz w:val="20"/>
          <w:szCs w:val="20"/>
        </w:rPr>
        <w:t>US06, UDDS, HWFTa, HWFTb, LA92 and NN</w:t>
      </w:r>
      <w:r w:rsidR="00BC58AD">
        <w:rPr>
          <w:rFonts w:ascii="Times New Roman" w:hAnsi="Times New Roman" w:cs="Times New Roman"/>
        </w:rPr>
        <w:t>)</w:t>
      </w:r>
      <w:r w:rsidR="007C33D9">
        <w:rPr>
          <w:rFonts w:ascii="Times New Roman" w:hAnsi="Times New Roman" w:cs="Times New Roman"/>
        </w:rPr>
        <w:t xml:space="preserve">. It is noted that increased heat generation from the drive cycle </w:t>
      </w:r>
      <w:r w:rsidR="00C56DD8">
        <w:rPr>
          <w:rFonts w:ascii="Times New Roman" w:hAnsi="Times New Roman" w:cs="Times New Roman"/>
        </w:rPr>
        <w:t>behaviour</w:t>
      </w:r>
      <w:r w:rsidR="000D3DE0">
        <w:rPr>
          <w:rFonts w:ascii="Times New Roman" w:hAnsi="Times New Roman" w:cs="Times New Roman"/>
        </w:rPr>
        <w:t xml:space="preserve"> had a significant effect on the battery cell temperature. This was shown in </w:t>
      </w:r>
      <w:r w:rsidR="000D3DE0" w:rsidRPr="00AE410F">
        <w:rPr>
          <w:rFonts w:ascii="Times New Roman" w:hAnsi="Times New Roman" w:cs="Times New Roman"/>
          <w:b/>
          <w:bCs/>
        </w:rPr>
        <w:t>Fig. 6</w:t>
      </w:r>
      <w:r w:rsidR="00BF51A8" w:rsidRPr="00AE410F">
        <w:rPr>
          <w:rFonts w:ascii="Times New Roman" w:hAnsi="Times New Roman" w:cs="Times New Roman"/>
          <w:b/>
          <w:bCs/>
        </w:rPr>
        <w:t>A</w:t>
      </w:r>
      <w:r w:rsidR="000D3DE0">
        <w:rPr>
          <w:rFonts w:ascii="Times New Roman" w:hAnsi="Times New Roman" w:cs="Times New Roman"/>
        </w:rPr>
        <w:t xml:space="preserve"> for the </w:t>
      </w:r>
      <w:r w:rsidR="007364AF">
        <w:rPr>
          <w:rFonts w:ascii="Times New Roman" w:hAnsi="Times New Roman" w:cs="Times New Roman"/>
        </w:rPr>
        <w:t xml:space="preserve">aggressive </w:t>
      </w:r>
      <w:r w:rsidR="000D3DE0">
        <w:rPr>
          <w:rFonts w:ascii="Times New Roman" w:hAnsi="Times New Roman" w:cs="Times New Roman"/>
        </w:rPr>
        <w:t xml:space="preserve">driving cycles and </w:t>
      </w:r>
      <w:r w:rsidR="000D3DE0" w:rsidRPr="00193BE8">
        <w:rPr>
          <w:rFonts w:ascii="Times New Roman" w:hAnsi="Times New Roman" w:cs="Times New Roman"/>
          <w:b/>
          <w:bCs/>
        </w:rPr>
        <w:t xml:space="preserve">Fig. </w:t>
      </w:r>
      <w:r w:rsidR="00323E7A">
        <w:rPr>
          <w:rFonts w:ascii="Times New Roman" w:hAnsi="Times New Roman" w:cs="Times New Roman"/>
          <w:b/>
          <w:bCs/>
        </w:rPr>
        <w:t>7A</w:t>
      </w:r>
      <w:r w:rsidR="000D3DE0">
        <w:rPr>
          <w:rFonts w:ascii="Times New Roman" w:hAnsi="Times New Roman" w:cs="Times New Roman"/>
        </w:rPr>
        <w:t xml:space="preserve"> for the casual driving cycles. </w:t>
      </w:r>
      <w:r w:rsidR="00E64EEA">
        <w:rPr>
          <w:rFonts w:ascii="Times New Roman" w:hAnsi="Times New Roman" w:cs="Times New Roman"/>
        </w:rPr>
        <w:t xml:space="preserve">Due to the </w:t>
      </w:r>
      <w:r w:rsidR="00316AFF">
        <w:rPr>
          <w:rFonts w:ascii="Times New Roman" w:hAnsi="Times New Roman" w:cs="Times New Roman"/>
        </w:rPr>
        <w:t>behaviour</w:t>
      </w:r>
      <w:r w:rsidR="00E64EEA">
        <w:rPr>
          <w:rFonts w:ascii="Times New Roman" w:hAnsi="Times New Roman" w:cs="Times New Roman"/>
        </w:rPr>
        <w:t xml:space="preserve"> of the drive cycle and the </w:t>
      </w:r>
      <w:r w:rsidR="00316AFF">
        <w:rPr>
          <w:rFonts w:ascii="Times New Roman" w:hAnsi="Times New Roman" w:cs="Times New Roman"/>
        </w:rPr>
        <w:t>haphazard</w:t>
      </w:r>
      <w:r w:rsidR="00E64EEA">
        <w:rPr>
          <w:rFonts w:ascii="Times New Roman" w:hAnsi="Times New Roman" w:cs="Times New Roman"/>
        </w:rPr>
        <w:t xml:space="preserve"> nature</w:t>
      </w:r>
      <w:r w:rsidR="00032D8D">
        <w:rPr>
          <w:rFonts w:ascii="Times New Roman" w:hAnsi="Times New Roman" w:cs="Times New Roman"/>
        </w:rPr>
        <w:t>,</w:t>
      </w:r>
      <w:r w:rsidR="00EB36E4">
        <w:rPr>
          <w:rFonts w:ascii="Times New Roman" w:hAnsi="Times New Roman" w:cs="Times New Roman"/>
        </w:rPr>
        <w:t xml:space="preserve"> particularly for the </w:t>
      </w:r>
      <w:r w:rsidR="007364AF">
        <w:rPr>
          <w:rFonts w:ascii="Times New Roman" w:hAnsi="Times New Roman" w:cs="Times New Roman"/>
        </w:rPr>
        <w:t>aggressive</w:t>
      </w:r>
      <w:r w:rsidR="00EB36E4">
        <w:rPr>
          <w:rFonts w:ascii="Times New Roman" w:hAnsi="Times New Roman" w:cs="Times New Roman"/>
        </w:rPr>
        <w:t xml:space="preserve"> driving cycles like US06, the PCM </w:t>
      </w:r>
      <w:r w:rsidR="00A47EBD">
        <w:rPr>
          <w:rFonts w:ascii="Times New Roman" w:hAnsi="Times New Roman" w:cs="Times New Roman"/>
        </w:rPr>
        <w:t xml:space="preserve">fully </w:t>
      </w:r>
      <w:r w:rsidR="00EB36E4">
        <w:rPr>
          <w:rFonts w:ascii="Times New Roman" w:hAnsi="Times New Roman" w:cs="Times New Roman"/>
        </w:rPr>
        <w:t>melted in the shortest time</w:t>
      </w:r>
      <w:r w:rsidR="00316AFF">
        <w:rPr>
          <w:rFonts w:ascii="Times New Roman" w:hAnsi="Times New Roman" w:cs="Times New Roman"/>
        </w:rPr>
        <w:t xml:space="preserve"> (</w:t>
      </w:r>
      <w:r w:rsidR="00BD4C81">
        <w:rPr>
          <w:rFonts w:ascii="Times New Roman" w:hAnsi="Times New Roman" w:cs="Times New Roman"/>
        </w:rPr>
        <w:t>1950 s</w:t>
      </w:r>
      <w:r w:rsidR="008C44CC">
        <w:rPr>
          <w:rFonts w:ascii="Times New Roman" w:hAnsi="Times New Roman" w:cs="Times New Roman"/>
        </w:rPr>
        <w:t xml:space="preserve"> or </w:t>
      </w:r>
      <w:r w:rsidR="00FB0BCF">
        <w:rPr>
          <w:rFonts w:ascii="Times New Roman" w:hAnsi="Times New Roman" w:cs="Times New Roman"/>
        </w:rPr>
        <w:t>3.4x</w:t>
      </w:r>
      <w:r w:rsidR="00E61901">
        <w:rPr>
          <w:rFonts w:ascii="Times New Roman" w:hAnsi="Times New Roman" w:cs="Times New Roman"/>
        </w:rPr>
        <w:t>, 1.95x and 10.3x</w:t>
      </w:r>
      <w:r w:rsidR="00FB0BCF">
        <w:rPr>
          <w:rFonts w:ascii="Times New Roman" w:hAnsi="Times New Roman" w:cs="Times New Roman"/>
        </w:rPr>
        <w:t xml:space="preserve"> times faster than LA92</w:t>
      </w:r>
      <w:r w:rsidR="00E61901">
        <w:rPr>
          <w:rFonts w:ascii="Times New Roman" w:hAnsi="Times New Roman" w:cs="Times New Roman"/>
        </w:rPr>
        <w:t xml:space="preserve">, </w:t>
      </w:r>
      <w:r w:rsidR="002C5EE0">
        <w:rPr>
          <w:rFonts w:ascii="Times New Roman" w:hAnsi="Times New Roman" w:cs="Times New Roman"/>
        </w:rPr>
        <w:t>NN and UDDS, respectively</w:t>
      </w:r>
      <w:r w:rsidR="00BD4C81">
        <w:rPr>
          <w:rFonts w:ascii="Times New Roman" w:hAnsi="Times New Roman" w:cs="Times New Roman"/>
        </w:rPr>
        <w:t xml:space="preserve">) </w:t>
      </w:r>
      <w:r w:rsidR="007364AF">
        <w:rPr>
          <w:rFonts w:ascii="Times New Roman" w:hAnsi="Times New Roman" w:cs="Times New Roman"/>
        </w:rPr>
        <w:t>as compared to the other aggressive cycles</w:t>
      </w:r>
      <w:r w:rsidR="00DE4A46">
        <w:rPr>
          <w:rFonts w:ascii="Times New Roman" w:hAnsi="Times New Roman" w:cs="Times New Roman"/>
        </w:rPr>
        <w:t xml:space="preserve"> (LA92 </w:t>
      </w:r>
      <w:r w:rsidR="00CE6094">
        <w:rPr>
          <w:rFonts w:ascii="Times New Roman" w:hAnsi="Times New Roman" w:cs="Times New Roman"/>
        </w:rPr>
        <w:t>–</w:t>
      </w:r>
      <w:r w:rsidR="00DE4A46">
        <w:rPr>
          <w:rFonts w:ascii="Times New Roman" w:hAnsi="Times New Roman" w:cs="Times New Roman"/>
        </w:rPr>
        <w:t xml:space="preserve"> </w:t>
      </w:r>
      <w:r w:rsidR="00CE6094">
        <w:rPr>
          <w:rFonts w:ascii="Times New Roman" w:hAnsi="Times New Roman" w:cs="Times New Roman"/>
        </w:rPr>
        <w:t>6</w:t>
      </w:r>
      <w:r w:rsidR="00051631">
        <w:rPr>
          <w:rFonts w:ascii="Times New Roman" w:hAnsi="Times New Roman" w:cs="Times New Roman"/>
        </w:rPr>
        <w:t>,</w:t>
      </w:r>
      <w:r w:rsidR="00CE6094">
        <w:rPr>
          <w:rFonts w:ascii="Times New Roman" w:hAnsi="Times New Roman" w:cs="Times New Roman"/>
        </w:rPr>
        <w:t xml:space="preserve">710 s and NN </w:t>
      </w:r>
      <w:r w:rsidR="00CE65FB">
        <w:rPr>
          <w:rFonts w:ascii="Times New Roman" w:hAnsi="Times New Roman" w:cs="Times New Roman"/>
        </w:rPr>
        <w:t>–</w:t>
      </w:r>
      <w:r w:rsidR="00CE6094">
        <w:rPr>
          <w:rFonts w:ascii="Times New Roman" w:hAnsi="Times New Roman" w:cs="Times New Roman"/>
        </w:rPr>
        <w:t xml:space="preserve"> </w:t>
      </w:r>
      <w:r w:rsidR="00CE65FB">
        <w:rPr>
          <w:rFonts w:ascii="Times New Roman" w:hAnsi="Times New Roman" w:cs="Times New Roman"/>
        </w:rPr>
        <w:t>3</w:t>
      </w:r>
      <w:r w:rsidR="00051631">
        <w:rPr>
          <w:rFonts w:ascii="Times New Roman" w:hAnsi="Times New Roman" w:cs="Times New Roman"/>
        </w:rPr>
        <w:t>,</w:t>
      </w:r>
      <w:r w:rsidR="00CE65FB">
        <w:rPr>
          <w:rFonts w:ascii="Times New Roman" w:hAnsi="Times New Roman" w:cs="Times New Roman"/>
        </w:rPr>
        <w:t>810 s</w:t>
      </w:r>
      <w:r w:rsidR="00A47EBD">
        <w:rPr>
          <w:rFonts w:ascii="Times New Roman" w:hAnsi="Times New Roman" w:cs="Times New Roman"/>
        </w:rPr>
        <w:t xml:space="preserve">) as well as the casual drive cycle which fully melted (UDDS </w:t>
      </w:r>
      <w:r w:rsidR="00192C97">
        <w:rPr>
          <w:rFonts w:ascii="Times New Roman" w:hAnsi="Times New Roman" w:cs="Times New Roman"/>
        </w:rPr>
        <w:t>–</w:t>
      </w:r>
      <w:r w:rsidR="00A47EBD">
        <w:rPr>
          <w:rFonts w:ascii="Times New Roman" w:hAnsi="Times New Roman" w:cs="Times New Roman"/>
        </w:rPr>
        <w:t xml:space="preserve"> </w:t>
      </w:r>
      <w:r w:rsidR="00192C97">
        <w:rPr>
          <w:rFonts w:ascii="Times New Roman" w:hAnsi="Times New Roman" w:cs="Times New Roman"/>
        </w:rPr>
        <w:t>20</w:t>
      </w:r>
      <w:r w:rsidR="00051631">
        <w:rPr>
          <w:rFonts w:ascii="Times New Roman" w:hAnsi="Times New Roman" w:cs="Times New Roman"/>
        </w:rPr>
        <w:t>,</w:t>
      </w:r>
      <w:r w:rsidR="00192C97">
        <w:rPr>
          <w:rFonts w:ascii="Times New Roman" w:hAnsi="Times New Roman" w:cs="Times New Roman"/>
        </w:rPr>
        <w:t>240 s)</w:t>
      </w:r>
      <w:r w:rsidR="00833B5D">
        <w:rPr>
          <w:rFonts w:ascii="Times New Roman" w:hAnsi="Times New Roman" w:cs="Times New Roman"/>
        </w:rPr>
        <w:t xml:space="preserve"> (see </w:t>
      </w:r>
      <w:r w:rsidR="00833B5D" w:rsidRPr="00193BE8">
        <w:rPr>
          <w:rFonts w:ascii="Times New Roman" w:hAnsi="Times New Roman" w:cs="Times New Roman"/>
          <w:b/>
          <w:bCs/>
        </w:rPr>
        <w:t>Fig. 9</w:t>
      </w:r>
      <w:r w:rsidR="00833B5D">
        <w:rPr>
          <w:rFonts w:ascii="Times New Roman" w:hAnsi="Times New Roman" w:cs="Times New Roman"/>
          <w:b/>
          <w:bCs/>
        </w:rPr>
        <w:t>)</w:t>
      </w:r>
      <w:r w:rsidR="00833B5D">
        <w:rPr>
          <w:rFonts w:ascii="Times New Roman" w:hAnsi="Times New Roman" w:cs="Times New Roman"/>
        </w:rPr>
        <w:t xml:space="preserve">. </w:t>
      </w:r>
    </w:p>
    <w:p w14:paraId="46674673" w14:textId="77777777" w:rsidR="00995091" w:rsidRDefault="00995091" w:rsidP="00BF51A8">
      <w:pPr>
        <w:tabs>
          <w:tab w:val="left" w:pos="3093"/>
        </w:tabs>
        <w:spacing w:after="0"/>
        <w:rPr>
          <w:rFonts w:ascii="Times New Roman" w:eastAsiaTheme="minorEastAsia" w:hAnsi="Times New Roman" w:cs="Times New Roman"/>
        </w:rPr>
      </w:pPr>
    </w:p>
    <w:p w14:paraId="097F8A55" w14:textId="77777777" w:rsidR="00995091" w:rsidRPr="00631D60" w:rsidRDefault="00995091" w:rsidP="00BF51A8">
      <w:pPr>
        <w:tabs>
          <w:tab w:val="left" w:pos="3093"/>
        </w:tabs>
        <w:spacing w:after="0"/>
        <w:rPr>
          <w:rFonts w:ascii="Times New Roman" w:eastAsiaTheme="minorEastAsia" w:hAnsi="Times New Roman" w:cs="Times New Roman"/>
        </w:rPr>
      </w:pPr>
    </w:p>
    <w:p w14:paraId="17ABBFBF" w14:textId="77777777" w:rsidR="007A7981" w:rsidRDefault="007A7981" w:rsidP="00BF51A8">
      <w:pPr>
        <w:tabs>
          <w:tab w:val="left" w:pos="3093"/>
        </w:tabs>
        <w:spacing w:after="0"/>
        <w:rPr>
          <w:rFonts w:ascii="Times New Roman" w:eastAsiaTheme="minorEastAsia" w:hAnsi="Times New Roman" w:cs="Times New Roman"/>
        </w:rPr>
      </w:pPr>
    </w:p>
    <w:p w14:paraId="2A696DB6" w14:textId="77777777" w:rsidR="00C26E28" w:rsidRDefault="00C26E28" w:rsidP="000C5B74">
      <w:pPr>
        <w:spacing w:before="240" w:after="0"/>
        <w:jc w:val="center"/>
        <w:rPr>
          <w:rFonts w:ascii="Times New Roman" w:hAnsi="Times New Roman" w:cs="Times New Roman"/>
          <w:sz w:val="20"/>
          <w:szCs w:val="20"/>
        </w:rPr>
      </w:pPr>
    </w:p>
    <w:p w14:paraId="6F35C0CA" w14:textId="77777777" w:rsidR="00BF51A8" w:rsidRDefault="00BF51A8" w:rsidP="00AE410F">
      <w:pPr>
        <w:spacing w:before="240" w:after="0"/>
        <w:rPr>
          <w:rFonts w:ascii="Times New Roman" w:hAnsi="Times New Roman" w:cs="Times New Roman"/>
          <w:sz w:val="20"/>
          <w:szCs w:val="20"/>
        </w:rPr>
      </w:pPr>
    </w:p>
    <w:tbl>
      <w:tblPr>
        <w:tblStyle w:val="TableGridLight"/>
        <w:tblW w:w="5000" w:type="pct"/>
        <w:tblLook w:val="04A0" w:firstRow="1" w:lastRow="0" w:firstColumn="1" w:lastColumn="0" w:noHBand="0" w:noVBand="1"/>
      </w:tblPr>
      <w:tblGrid>
        <w:gridCol w:w="438"/>
        <w:gridCol w:w="439"/>
        <w:gridCol w:w="1380"/>
        <w:gridCol w:w="1316"/>
        <w:gridCol w:w="1372"/>
        <w:gridCol w:w="1373"/>
        <w:gridCol w:w="1355"/>
        <w:gridCol w:w="1343"/>
      </w:tblGrid>
      <w:tr w:rsidR="006B6871" w14:paraId="0A6C6F23" w14:textId="77777777" w:rsidTr="006B6871">
        <w:trPr>
          <w:trHeight w:val="467"/>
        </w:trPr>
        <w:tc>
          <w:tcPr>
            <w:tcW w:w="239" w:type="pct"/>
            <w:vMerge w:val="restart"/>
            <w:textDirection w:val="btLr"/>
            <w:vAlign w:val="center"/>
          </w:tcPr>
          <w:p w14:paraId="1CB5ED20" w14:textId="46DD5A26" w:rsidR="00481C53" w:rsidRPr="00933A6A" w:rsidRDefault="00481C53" w:rsidP="00AB5D62">
            <w:pPr>
              <w:ind w:left="113" w:right="113"/>
              <w:jc w:val="center"/>
              <w:rPr>
                <w:rFonts w:ascii="Times New Roman" w:hAnsi="Times New Roman" w:cs="Times New Roman"/>
                <w:b/>
                <w:bCs/>
                <w:sz w:val="20"/>
                <w:szCs w:val="20"/>
              </w:rPr>
            </w:pPr>
            <w:r>
              <w:rPr>
                <w:rFonts w:ascii="Times New Roman" w:hAnsi="Times New Roman" w:cs="Times New Roman"/>
                <w:b/>
                <w:bCs/>
                <w:sz w:val="20"/>
                <w:szCs w:val="20"/>
              </w:rPr>
              <w:t>D</w:t>
            </w:r>
            <w:r w:rsidRPr="00933A6A">
              <w:rPr>
                <w:rFonts w:ascii="Times New Roman" w:hAnsi="Times New Roman" w:cs="Times New Roman"/>
                <w:b/>
                <w:bCs/>
                <w:sz w:val="20"/>
                <w:szCs w:val="20"/>
              </w:rPr>
              <w:t>rive cycles</w:t>
            </w:r>
          </w:p>
        </w:tc>
        <w:tc>
          <w:tcPr>
            <w:tcW w:w="239" w:type="pct"/>
            <w:vMerge w:val="restart"/>
            <w:vAlign w:val="center"/>
          </w:tcPr>
          <w:p w14:paraId="0A56B3D4" w14:textId="77777777" w:rsidR="00481C53" w:rsidRPr="00933A6A" w:rsidRDefault="00481C53" w:rsidP="00AB5D62">
            <w:pPr>
              <w:jc w:val="center"/>
              <w:rPr>
                <w:rFonts w:ascii="Times New Roman" w:hAnsi="Times New Roman" w:cs="Times New Roman"/>
                <w:b/>
                <w:bCs/>
                <w:sz w:val="20"/>
                <w:szCs w:val="20"/>
              </w:rPr>
            </w:pPr>
          </w:p>
        </w:tc>
        <w:tc>
          <w:tcPr>
            <w:tcW w:w="4522" w:type="pct"/>
            <w:gridSpan w:val="6"/>
            <w:vAlign w:val="center"/>
          </w:tcPr>
          <w:p w14:paraId="414836D5" w14:textId="77777777" w:rsidR="00481C53" w:rsidRPr="00933A6A" w:rsidRDefault="00481C53" w:rsidP="00AB5D62">
            <w:pPr>
              <w:jc w:val="center"/>
              <w:rPr>
                <w:rFonts w:ascii="Times New Roman" w:hAnsi="Times New Roman" w:cs="Times New Roman"/>
                <w:b/>
                <w:bCs/>
                <w:sz w:val="20"/>
                <w:szCs w:val="20"/>
              </w:rPr>
            </w:pPr>
            <w:r>
              <w:rPr>
                <w:rFonts w:ascii="Times New Roman" w:hAnsi="Times New Roman" w:cs="Times New Roman"/>
                <w:b/>
                <w:bCs/>
                <w:sz w:val="20"/>
                <w:szCs w:val="20"/>
              </w:rPr>
              <w:t>Time (s)</w:t>
            </w:r>
          </w:p>
        </w:tc>
      </w:tr>
      <w:tr w:rsidR="006B6871" w14:paraId="4F6A6CC8" w14:textId="77777777" w:rsidTr="006B6871">
        <w:trPr>
          <w:trHeight w:val="224"/>
        </w:trPr>
        <w:tc>
          <w:tcPr>
            <w:tcW w:w="239" w:type="pct"/>
            <w:vMerge/>
            <w:vAlign w:val="center"/>
          </w:tcPr>
          <w:p w14:paraId="7CF03873" w14:textId="77777777" w:rsidR="00481C53" w:rsidRPr="00933A6A" w:rsidRDefault="00481C53" w:rsidP="00AB5D62">
            <w:pPr>
              <w:ind w:left="113" w:right="113"/>
              <w:jc w:val="center"/>
              <w:rPr>
                <w:rFonts w:ascii="Times New Roman" w:hAnsi="Times New Roman" w:cs="Times New Roman"/>
                <w:b/>
                <w:bCs/>
                <w:sz w:val="20"/>
                <w:szCs w:val="20"/>
              </w:rPr>
            </w:pPr>
          </w:p>
        </w:tc>
        <w:tc>
          <w:tcPr>
            <w:tcW w:w="239" w:type="pct"/>
            <w:vMerge/>
            <w:vAlign w:val="center"/>
          </w:tcPr>
          <w:p w14:paraId="26B29076" w14:textId="77777777" w:rsidR="00481C53" w:rsidRPr="00933A6A" w:rsidRDefault="00481C53" w:rsidP="00AB5D62">
            <w:pPr>
              <w:jc w:val="center"/>
              <w:rPr>
                <w:rFonts w:ascii="Times New Roman" w:hAnsi="Times New Roman" w:cs="Times New Roman"/>
                <w:b/>
                <w:bCs/>
                <w:sz w:val="20"/>
                <w:szCs w:val="20"/>
              </w:rPr>
            </w:pPr>
          </w:p>
        </w:tc>
        <w:tc>
          <w:tcPr>
            <w:tcW w:w="774" w:type="pct"/>
            <w:vAlign w:val="center"/>
          </w:tcPr>
          <w:p w14:paraId="1FA29B17" w14:textId="02D597F5" w:rsidR="00481C53" w:rsidRPr="00933A6A" w:rsidRDefault="00132C0A" w:rsidP="00AB5D62">
            <w:pPr>
              <w:jc w:val="center"/>
              <w:rPr>
                <w:rFonts w:ascii="Times New Roman" w:hAnsi="Times New Roman" w:cs="Times New Roman"/>
                <w:b/>
                <w:bCs/>
                <w:sz w:val="20"/>
                <w:szCs w:val="20"/>
              </w:rPr>
            </w:pPr>
            <w:r>
              <w:rPr>
                <w:rFonts w:ascii="Times New Roman" w:hAnsi="Times New Roman" w:cs="Times New Roman"/>
                <w:b/>
                <w:bCs/>
                <w:sz w:val="20"/>
                <w:szCs w:val="20"/>
              </w:rPr>
              <w:t>1000</w:t>
            </w:r>
          </w:p>
        </w:tc>
        <w:tc>
          <w:tcPr>
            <w:tcW w:w="738" w:type="pct"/>
            <w:vAlign w:val="center"/>
          </w:tcPr>
          <w:p w14:paraId="3C247DF9" w14:textId="57334DA5" w:rsidR="00481C53" w:rsidRPr="00933A6A" w:rsidRDefault="00132C0A" w:rsidP="00AB5D62">
            <w:pPr>
              <w:jc w:val="center"/>
              <w:rPr>
                <w:rFonts w:ascii="Times New Roman" w:hAnsi="Times New Roman" w:cs="Times New Roman"/>
                <w:b/>
                <w:bCs/>
                <w:sz w:val="20"/>
                <w:szCs w:val="20"/>
              </w:rPr>
            </w:pPr>
            <w:r>
              <w:rPr>
                <w:rFonts w:ascii="Times New Roman" w:hAnsi="Times New Roman" w:cs="Times New Roman"/>
                <w:b/>
                <w:bCs/>
                <w:sz w:val="20"/>
                <w:szCs w:val="20"/>
              </w:rPr>
              <w:t>2</w:t>
            </w:r>
            <w:r w:rsidR="00481C53">
              <w:rPr>
                <w:rFonts w:ascii="Times New Roman" w:hAnsi="Times New Roman" w:cs="Times New Roman"/>
                <w:b/>
                <w:bCs/>
                <w:sz w:val="20"/>
                <w:szCs w:val="20"/>
              </w:rPr>
              <w:t>000</w:t>
            </w:r>
          </w:p>
        </w:tc>
        <w:tc>
          <w:tcPr>
            <w:tcW w:w="755" w:type="pct"/>
            <w:vAlign w:val="center"/>
          </w:tcPr>
          <w:p w14:paraId="5F019145" w14:textId="6636A342" w:rsidR="00481C53" w:rsidRPr="00933A6A" w:rsidRDefault="00132C0A" w:rsidP="00AB5D62">
            <w:pPr>
              <w:jc w:val="center"/>
              <w:rPr>
                <w:rFonts w:ascii="Times New Roman" w:hAnsi="Times New Roman" w:cs="Times New Roman"/>
                <w:b/>
                <w:bCs/>
                <w:sz w:val="20"/>
                <w:szCs w:val="20"/>
              </w:rPr>
            </w:pPr>
            <w:r>
              <w:rPr>
                <w:rFonts w:ascii="Times New Roman" w:hAnsi="Times New Roman" w:cs="Times New Roman"/>
                <w:b/>
                <w:bCs/>
                <w:sz w:val="20"/>
                <w:szCs w:val="20"/>
              </w:rPr>
              <w:t>3</w:t>
            </w:r>
            <w:r w:rsidR="00481C53">
              <w:rPr>
                <w:rFonts w:ascii="Times New Roman" w:hAnsi="Times New Roman" w:cs="Times New Roman"/>
                <w:b/>
                <w:bCs/>
                <w:sz w:val="20"/>
                <w:szCs w:val="20"/>
              </w:rPr>
              <w:t>000</w:t>
            </w:r>
          </w:p>
        </w:tc>
        <w:tc>
          <w:tcPr>
            <w:tcW w:w="752" w:type="pct"/>
            <w:vAlign w:val="center"/>
          </w:tcPr>
          <w:p w14:paraId="5A2EFFC6" w14:textId="59221688" w:rsidR="00481C53" w:rsidRPr="00933A6A" w:rsidRDefault="00132C0A" w:rsidP="00AB5D62">
            <w:pPr>
              <w:jc w:val="center"/>
              <w:rPr>
                <w:rFonts w:ascii="Times New Roman" w:hAnsi="Times New Roman" w:cs="Times New Roman"/>
                <w:b/>
                <w:bCs/>
                <w:sz w:val="20"/>
                <w:szCs w:val="20"/>
              </w:rPr>
            </w:pPr>
            <w:r>
              <w:rPr>
                <w:rFonts w:ascii="Times New Roman" w:hAnsi="Times New Roman" w:cs="Times New Roman"/>
                <w:b/>
                <w:bCs/>
                <w:sz w:val="20"/>
                <w:szCs w:val="20"/>
              </w:rPr>
              <w:t>4</w:t>
            </w:r>
            <w:r w:rsidR="00481C53">
              <w:rPr>
                <w:rFonts w:ascii="Times New Roman" w:hAnsi="Times New Roman" w:cs="Times New Roman"/>
                <w:b/>
                <w:bCs/>
                <w:sz w:val="20"/>
                <w:szCs w:val="20"/>
              </w:rPr>
              <w:t>000</w:t>
            </w:r>
          </w:p>
        </w:tc>
        <w:tc>
          <w:tcPr>
            <w:tcW w:w="752" w:type="pct"/>
            <w:vAlign w:val="center"/>
          </w:tcPr>
          <w:p w14:paraId="5817247F" w14:textId="0BC74D68" w:rsidR="00481C53" w:rsidRPr="00933A6A" w:rsidRDefault="00132C0A" w:rsidP="00AB5D62">
            <w:pPr>
              <w:jc w:val="center"/>
              <w:rPr>
                <w:rFonts w:ascii="Times New Roman" w:hAnsi="Times New Roman" w:cs="Times New Roman"/>
                <w:b/>
                <w:bCs/>
                <w:sz w:val="20"/>
                <w:szCs w:val="20"/>
              </w:rPr>
            </w:pPr>
            <w:r>
              <w:rPr>
                <w:rFonts w:ascii="Times New Roman" w:hAnsi="Times New Roman" w:cs="Times New Roman"/>
                <w:b/>
                <w:bCs/>
                <w:sz w:val="20"/>
                <w:szCs w:val="20"/>
              </w:rPr>
              <w:t>5</w:t>
            </w:r>
            <w:r w:rsidR="00481C53">
              <w:rPr>
                <w:rFonts w:ascii="Times New Roman" w:hAnsi="Times New Roman" w:cs="Times New Roman"/>
                <w:b/>
                <w:bCs/>
                <w:sz w:val="20"/>
                <w:szCs w:val="20"/>
              </w:rPr>
              <w:t>000</w:t>
            </w:r>
          </w:p>
        </w:tc>
        <w:tc>
          <w:tcPr>
            <w:tcW w:w="752" w:type="pct"/>
            <w:vAlign w:val="center"/>
          </w:tcPr>
          <w:p w14:paraId="0AE0069D" w14:textId="77F134C4" w:rsidR="00481C53" w:rsidRPr="00933A6A" w:rsidRDefault="00132C0A" w:rsidP="00AB5D62">
            <w:pPr>
              <w:jc w:val="center"/>
              <w:rPr>
                <w:rFonts w:ascii="Times New Roman" w:hAnsi="Times New Roman" w:cs="Times New Roman"/>
                <w:b/>
                <w:bCs/>
                <w:sz w:val="20"/>
                <w:szCs w:val="20"/>
              </w:rPr>
            </w:pPr>
            <w:r>
              <w:rPr>
                <w:rFonts w:ascii="Times New Roman" w:hAnsi="Times New Roman" w:cs="Times New Roman"/>
                <w:b/>
                <w:bCs/>
                <w:sz w:val="20"/>
                <w:szCs w:val="20"/>
              </w:rPr>
              <w:t>6</w:t>
            </w:r>
            <w:r w:rsidR="00481C53">
              <w:rPr>
                <w:rFonts w:ascii="Times New Roman" w:hAnsi="Times New Roman" w:cs="Times New Roman"/>
                <w:b/>
                <w:bCs/>
                <w:sz w:val="20"/>
                <w:szCs w:val="20"/>
              </w:rPr>
              <w:t>000</w:t>
            </w:r>
          </w:p>
        </w:tc>
      </w:tr>
      <w:tr w:rsidR="006B6871" w14:paraId="52925D36" w14:textId="77777777" w:rsidTr="006B6871">
        <w:trPr>
          <w:cantSplit/>
          <w:trHeight w:val="561"/>
        </w:trPr>
        <w:tc>
          <w:tcPr>
            <w:tcW w:w="239" w:type="pct"/>
            <w:vMerge/>
            <w:textDirection w:val="btLr"/>
            <w:vAlign w:val="center"/>
          </w:tcPr>
          <w:p w14:paraId="40DC13E4" w14:textId="77777777" w:rsidR="00481C53" w:rsidRPr="00933A6A" w:rsidRDefault="00481C53" w:rsidP="00AB5D62">
            <w:pPr>
              <w:ind w:left="113" w:right="113"/>
              <w:jc w:val="center"/>
              <w:rPr>
                <w:rFonts w:ascii="Times New Roman" w:hAnsi="Times New Roman" w:cs="Times New Roman"/>
                <w:b/>
                <w:bCs/>
                <w:sz w:val="20"/>
                <w:szCs w:val="20"/>
              </w:rPr>
            </w:pPr>
          </w:p>
        </w:tc>
        <w:tc>
          <w:tcPr>
            <w:tcW w:w="239" w:type="pct"/>
            <w:vMerge w:val="restart"/>
            <w:textDirection w:val="btLr"/>
            <w:vAlign w:val="center"/>
          </w:tcPr>
          <w:p w14:paraId="55F3E67F" w14:textId="77777777" w:rsidR="00481C53" w:rsidRPr="00933A6A" w:rsidRDefault="00481C53" w:rsidP="00AB5D62">
            <w:pPr>
              <w:ind w:left="113" w:right="113"/>
              <w:jc w:val="center"/>
              <w:rPr>
                <w:rFonts w:ascii="Times New Roman" w:hAnsi="Times New Roman" w:cs="Times New Roman"/>
                <w:b/>
                <w:bCs/>
                <w:sz w:val="20"/>
                <w:szCs w:val="20"/>
              </w:rPr>
            </w:pPr>
            <w:r>
              <w:rPr>
                <w:rFonts w:ascii="Times New Roman" w:hAnsi="Times New Roman" w:cs="Times New Roman"/>
                <w:b/>
                <w:bCs/>
                <w:sz w:val="20"/>
                <w:szCs w:val="20"/>
              </w:rPr>
              <w:t>US06</w:t>
            </w:r>
          </w:p>
        </w:tc>
        <w:tc>
          <w:tcPr>
            <w:tcW w:w="774" w:type="pct"/>
            <w:vMerge w:val="restart"/>
          </w:tcPr>
          <w:p w14:paraId="59F04AAE" w14:textId="10DD4F9E" w:rsidR="00481C53" w:rsidRDefault="009E45F5" w:rsidP="004E2B70">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60" behindDoc="0" locked="0" layoutInCell="1" allowOverlap="1" wp14:anchorId="5789B032" wp14:editId="3D863820">
                      <wp:simplePos x="0" y="0"/>
                      <wp:positionH relativeFrom="column">
                        <wp:posOffset>95996</wp:posOffset>
                      </wp:positionH>
                      <wp:positionV relativeFrom="paragraph">
                        <wp:posOffset>735744</wp:posOffset>
                      </wp:positionV>
                      <wp:extent cx="548640" cy="285115"/>
                      <wp:effectExtent l="0" t="0" r="0" b="635"/>
                      <wp:wrapNone/>
                      <wp:docPr id="790" name="Text Box 790"/>
                      <wp:cNvGraphicFramePr/>
                      <a:graphic xmlns:a="http://schemas.openxmlformats.org/drawingml/2006/main">
                        <a:graphicData uri="http://schemas.microsoft.com/office/word/2010/wordprocessingShape">
                          <wps:wsp>
                            <wps:cNvSpPr txBox="1"/>
                            <wps:spPr>
                              <a:xfrm>
                                <a:off x="0" y="0"/>
                                <a:ext cx="54864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7C88C6C" w14:textId="77777777" w:rsidR="00481C53" w:rsidRPr="00835FEF" w:rsidRDefault="00481C53" w:rsidP="003C6CCD">
                                  <w:pPr>
                                    <w:rPr>
                                      <w:rFonts w:ascii="Times New Roman" w:hAnsi="Times New Roman" w:cs="Times New Roman"/>
                                      <w:b/>
                                      <w:bCs/>
                                      <w:color w:val="000000" w:themeColor="text1"/>
                                    </w:rPr>
                                  </w:pPr>
                                  <w:r w:rsidRPr="00835FEF">
                                    <w:rPr>
                                      <w:rFonts w:ascii="Times New Roman" w:hAnsi="Times New Roman" w:cs="Times New Roman"/>
                                      <w:b/>
                                      <w:bCs/>
                                      <w:color w:val="000000" w:themeColor="text1"/>
                                    </w:rPr>
                                    <w:t>56%</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89B032" id="Text Box 790" o:spid="_x0000_s1104" type="#_x0000_t202" style="position:absolute;left:0;text-align:left;margin-left:7.55pt;margin-top:57.95pt;width:43.2pt;height:22.45pt;z-index:251651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" filled="f" stroked="f">
                      <v:textbox>
                        <w:txbxContent>
                          <w:p w14:paraId="77C88C6C" w14:textId="77777777" w:rsidR="00481C53" w:rsidRPr="00835FEF" w:rsidRDefault="00481C53" w:rsidP="003C6CCD">
                            <w:pPr>
                              <w:rPr>
                                <w:rFonts w:ascii="Times New Roman" w:hAnsi="Times New Roman" w:cs="Times New Roman"/>
                                <w:b/>
                                <w:bCs/>
                                <w:color w:val="000000" w:themeColor="text1"/>
                              </w:rPr>
                            </w:pPr>
                            <w:r w:rsidRPr="00835FEF">
                              <w:rPr>
                                <w:rFonts w:ascii="Times New Roman" w:hAnsi="Times New Roman" w:cs="Times New Roman"/>
                                <w:b/>
                                <w:bCs/>
                                <w:color w:val="000000" w:themeColor="text1"/>
                              </w:rPr>
                              <w:t>56%</w:t>
                            </w:r>
                          </w:p>
                        </w:txbxContent>
                      </v:textbox>
                    </v:shape>
                  </w:pict>
                </mc:Fallback>
              </mc:AlternateContent>
            </w:r>
            <w:r w:rsidR="004E2B70" w:rsidRPr="00CC387C">
              <w:rPr>
                <w:rFonts w:ascii="Times New Roman" w:hAnsi="Times New Roman" w:cs="Times New Roman"/>
                <w:noProof/>
              </w:rPr>
              <w:drawing>
                <wp:inline distT="0" distB="0" distL="0" distR="0" wp14:anchorId="152CDB2D" wp14:editId="5D0145C1">
                  <wp:extent cx="749779" cy="720000"/>
                  <wp:effectExtent l="0" t="0" r="0" b="4445"/>
                  <wp:docPr id="2047171695" name="Picture 204717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171695"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749779" cy="720000"/>
                          </a:xfrm>
                          <a:prstGeom prst="rect">
                            <a:avLst/>
                          </a:prstGeom>
                        </pic:spPr>
                      </pic:pic>
                    </a:graphicData>
                  </a:graphic>
                </wp:inline>
              </w:drawing>
            </w:r>
          </w:p>
        </w:tc>
        <w:tc>
          <w:tcPr>
            <w:tcW w:w="738" w:type="pct"/>
            <w:vMerge w:val="restart"/>
          </w:tcPr>
          <w:p w14:paraId="43E55F7D" w14:textId="68D88CC9" w:rsidR="00481C53" w:rsidRDefault="001775BF" w:rsidP="004E2B70">
            <w:pPr>
              <w:jc w:val="center"/>
              <w:rPr>
                <w:rFonts w:ascii="Times New Roman" w:hAnsi="Times New Roman" w:cs="Times New Roman"/>
              </w:rPr>
            </w:pPr>
            <w:r w:rsidRPr="0039756A">
              <w:rPr>
                <w:noProof/>
              </w:rPr>
              <w:drawing>
                <wp:inline distT="0" distB="0" distL="0" distR="0" wp14:anchorId="4CCC027D" wp14:editId="07DF98AB">
                  <wp:extent cx="727904" cy="720000"/>
                  <wp:effectExtent l="0" t="0" r="0" b="4445"/>
                  <wp:docPr id="815543640" name="Picture 815543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543640"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727904" cy="720000"/>
                          </a:xfrm>
                          <a:prstGeom prst="rect">
                            <a:avLst/>
                          </a:prstGeom>
                        </pic:spPr>
                      </pic:pic>
                    </a:graphicData>
                  </a:graphic>
                </wp:inline>
              </w:drawing>
            </w:r>
          </w:p>
          <w:p w14:paraId="2CA95903" w14:textId="15441334" w:rsidR="00481C53" w:rsidRDefault="00AB5D62" w:rsidP="004E2B70">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62" behindDoc="0" locked="0" layoutInCell="1" allowOverlap="1" wp14:anchorId="440CE16B" wp14:editId="3B9D3CF7">
                      <wp:simplePos x="0" y="0"/>
                      <wp:positionH relativeFrom="column">
                        <wp:posOffset>63168</wp:posOffset>
                      </wp:positionH>
                      <wp:positionV relativeFrom="paragraph">
                        <wp:posOffset>13280</wp:posOffset>
                      </wp:positionV>
                      <wp:extent cx="577850" cy="285115"/>
                      <wp:effectExtent l="0" t="0" r="0" b="635"/>
                      <wp:wrapNone/>
                      <wp:docPr id="1106410333" name="Text Box 1106410333"/>
                      <wp:cNvGraphicFramePr/>
                      <a:graphic xmlns:a="http://schemas.openxmlformats.org/drawingml/2006/main">
                        <a:graphicData uri="http://schemas.microsoft.com/office/word/2010/wordprocessingShape">
                          <wps:wsp>
                            <wps:cNvSpPr txBox="1"/>
                            <wps:spPr>
                              <a:xfrm>
                                <a:off x="0" y="0"/>
                                <a:ext cx="57785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743F51E" w14:textId="77777777" w:rsidR="00481C53" w:rsidRPr="00E409D8" w:rsidRDefault="00481C53" w:rsidP="0039756A">
                                  <w:pPr>
                                    <w:rPr>
                                      <w:rFonts w:ascii="Times New Roman" w:hAnsi="Times New Roman" w:cs="Times New Roman"/>
                                      <w:b/>
                                      <w:bCs/>
                                    </w:rPr>
                                  </w:pPr>
                                  <w:r>
                                    <w:rPr>
                                      <w:rFonts w:ascii="Times New Roman" w:hAnsi="Times New Roman" w:cs="Times New Roman"/>
                                      <w:b/>
                                      <w:bCs/>
                                    </w:rPr>
                                    <w:t>100</w:t>
                                  </w:r>
                                  <w:r w:rsidRPr="00E409D8">
                                    <w:rPr>
                                      <w:rFonts w:ascii="Times New Roman" w:hAnsi="Times New Roman" w:cs="Times New Roman"/>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0CE16B" id="Text Box 1106410333" o:spid="_x0000_s1105" type="#_x0000_t202" style="position:absolute;left:0;text-align:left;margin-left:4.95pt;margin-top:1.05pt;width:45.5pt;height:22.45pt;z-index:2516511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" filled="f" stroked="f">
                      <v:textbox>
                        <w:txbxContent>
                          <w:p w14:paraId="1743F51E" w14:textId="77777777" w:rsidR="00481C53" w:rsidRPr="00E409D8" w:rsidRDefault="00481C53" w:rsidP="0039756A">
                            <w:pPr>
                              <w:rPr>
                                <w:rFonts w:ascii="Times New Roman" w:hAnsi="Times New Roman" w:cs="Times New Roman"/>
                                <w:b/>
                                <w:bCs/>
                              </w:rPr>
                            </w:pPr>
                            <w:r>
                              <w:rPr>
                                <w:rFonts w:ascii="Times New Roman" w:hAnsi="Times New Roman" w:cs="Times New Roman"/>
                                <w:b/>
                                <w:bCs/>
                              </w:rPr>
                              <w:t>100</w:t>
                            </w:r>
                            <w:r w:rsidRPr="00E409D8">
                              <w:rPr>
                                <w:rFonts w:ascii="Times New Roman" w:hAnsi="Times New Roman" w:cs="Times New Roman"/>
                                <w:b/>
                                <w:bCs/>
                              </w:rPr>
                              <w:t>%</w:t>
                            </w:r>
                          </w:p>
                        </w:txbxContent>
                      </v:textbox>
                    </v:shape>
                  </w:pict>
                </mc:Fallback>
              </mc:AlternateContent>
            </w:r>
          </w:p>
          <w:p w14:paraId="726DCFF2" w14:textId="6FA16B35" w:rsidR="00481C53" w:rsidRDefault="00481C53" w:rsidP="004E2B70">
            <w:pPr>
              <w:jc w:val="center"/>
              <w:rPr>
                <w:rFonts w:ascii="Times New Roman" w:hAnsi="Times New Roman" w:cs="Times New Roman"/>
              </w:rPr>
            </w:pPr>
          </w:p>
        </w:tc>
        <w:tc>
          <w:tcPr>
            <w:tcW w:w="755" w:type="pct"/>
            <w:vMerge w:val="restart"/>
          </w:tcPr>
          <w:p w14:paraId="79CF75D7" w14:textId="5C0ED8C5" w:rsidR="00481C53" w:rsidRDefault="00AB5D62" w:rsidP="004E2B70">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61" behindDoc="0" locked="0" layoutInCell="1" allowOverlap="1" wp14:anchorId="72329EFF" wp14:editId="6123F5E5">
                      <wp:simplePos x="0" y="0"/>
                      <wp:positionH relativeFrom="column">
                        <wp:posOffset>83212</wp:posOffset>
                      </wp:positionH>
                      <wp:positionV relativeFrom="paragraph">
                        <wp:posOffset>735717</wp:posOffset>
                      </wp:positionV>
                      <wp:extent cx="577850" cy="285115"/>
                      <wp:effectExtent l="0" t="0" r="0" b="635"/>
                      <wp:wrapNone/>
                      <wp:docPr id="793" name="Text Box 793"/>
                      <wp:cNvGraphicFramePr/>
                      <a:graphic xmlns:a="http://schemas.openxmlformats.org/drawingml/2006/main">
                        <a:graphicData uri="http://schemas.microsoft.com/office/word/2010/wordprocessingShape">
                          <wps:wsp>
                            <wps:cNvSpPr txBox="1"/>
                            <wps:spPr>
                              <a:xfrm>
                                <a:off x="0" y="0"/>
                                <a:ext cx="57785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196B983" w14:textId="77777777" w:rsidR="00481C53" w:rsidRPr="00E409D8" w:rsidRDefault="00481C53" w:rsidP="003C6CCD">
                                  <w:pPr>
                                    <w:rPr>
                                      <w:rFonts w:ascii="Times New Roman" w:hAnsi="Times New Roman" w:cs="Times New Roman"/>
                                      <w:b/>
                                      <w:bCs/>
                                    </w:rPr>
                                  </w:pPr>
                                  <w:r>
                                    <w:rPr>
                                      <w:rFonts w:ascii="Times New Roman" w:hAnsi="Times New Roman" w:cs="Times New Roman"/>
                                      <w:b/>
                                      <w:bCs/>
                                    </w:rPr>
                                    <w:t>100</w:t>
                                  </w:r>
                                  <w:r w:rsidRPr="00E409D8">
                                    <w:rPr>
                                      <w:rFonts w:ascii="Times New Roman" w:hAnsi="Times New Roman" w:cs="Times New Roman"/>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329EFF" id="Text Box 793" o:spid="_x0000_s1106" type="#_x0000_t202" style="position:absolute;left:0;text-align:left;margin-left:6.55pt;margin-top:57.95pt;width:45.5pt;height:22.45pt;z-index:2516511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" filled="f" stroked="f">
                      <v:textbox>
                        <w:txbxContent>
                          <w:p w14:paraId="2196B983" w14:textId="77777777" w:rsidR="00481C53" w:rsidRPr="00E409D8" w:rsidRDefault="00481C53" w:rsidP="003C6CCD">
                            <w:pPr>
                              <w:rPr>
                                <w:rFonts w:ascii="Times New Roman" w:hAnsi="Times New Roman" w:cs="Times New Roman"/>
                                <w:b/>
                                <w:bCs/>
                              </w:rPr>
                            </w:pPr>
                            <w:r>
                              <w:rPr>
                                <w:rFonts w:ascii="Times New Roman" w:hAnsi="Times New Roman" w:cs="Times New Roman"/>
                                <w:b/>
                                <w:bCs/>
                              </w:rPr>
                              <w:t>100</w:t>
                            </w:r>
                            <w:r w:rsidRPr="00E409D8">
                              <w:rPr>
                                <w:rFonts w:ascii="Times New Roman" w:hAnsi="Times New Roman" w:cs="Times New Roman"/>
                                <w:b/>
                                <w:bCs/>
                              </w:rPr>
                              <w:t>%</w:t>
                            </w:r>
                          </w:p>
                        </w:txbxContent>
                      </v:textbox>
                    </v:shape>
                  </w:pict>
                </mc:Fallback>
              </mc:AlternateContent>
            </w:r>
            <w:r w:rsidR="001775BF" w:rsidRPr="0039756A">
              <w:rPr>
                <w:noProof/>
              </w:rPr>
              <w:drawing>
                <wp:inline distT="0" distB="0" distL="0" distR="0" wp14:anchorId="5D7095A2" wp14:editId="64B5C56C">
                  <wp:extent cx="727904" cy="720000"/>
                  <wp:effectExtent l="0" t="0" r="0" b="4445"/>
                  <wp:docPr id="1819074131" name="Picture 181907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543640" name=""/>
                          <pic:cNvPicPr/>
                        </pic:nvPicPr>
                        <pic:blipFill>
                          <a:blip r:embed="rId140"/>
                          <a:stretch>
                            <a:fillRect/>
                          </a:stretch>
                        </pic:blipFill>
                        <pic:spPr>
                          <a:xfrm>
                            <a:off x="0" y="0"/>
                            <a:ext cx="727904" cy="720000"/>
                          </a:xfrm>
                          <a:prstGeom prst="rect">
                            <a:avLst/>
                          </a:prstGeom>
                        </pic:spPr>
                      </pic:pic>
                    </a:graphicData>
                  </a:graphic>
                </wp:inline>
              </w:drawing>
            </w:r>
          </w:p>
        </w:tc>
        <w:tc>
          <w:tcPr>
            <w:tcW w:w="752" w:type="pct"/>
            <w:vMerge w:val="restart"/>
          </w:tcPr>
          <w:p w14:paraId="26E8ADEC" w14:textId="6C095D52" w:rsidR="00481C53" w:rsidRDefault="009E45F5" w:rsidP="004E2B70">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93" behindDoc="0" locked="0" layoutInCell="1" allowOverlap="1" wp14:anchorId="0018CC8E" wp14:editId="7FA4024A">
                      <wp:simplePos x="0" y="0"/>
                      <wp:positionH relativeFrom="column">
                        <wp:posOffset>95581</wp:posOffset>
                      </wp:positionH>
                      <wp:positionV relativeFrom="paragraph">
                        <wp:posOffset>737125</wp:posOffset>
                      </wp:positionV>
                      <wp:extent cx="577850" cy="285115"/>
                      <wp:effectExtent l="0" t="0" r="0" b="635"/>
                      <wp:wrapNone/>
                      <wp:docPr id="768044733" name="Text Box 768044733"/>
                      <wp:cNvGraphicFramePr/>
                      <a:graphic xmlns:a="http://schemas.openxmlformats.org/drawingml/2006/main">
                        <a:graphicData uri="http://schemas.microsoft.com/office/word/2010/wordprocessingShape">
                          <wps:wsp>
                            <wps:cNvSpPr txBox="1"/>
                            <wps:spPr>
                              <a:xfrm>
                                <a:off x="0" y="0"/>
                                <a:ext cx="57785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79C737D" w14:textId="77777777" w:rsidR="006F24E8" w:rsidRPr="00E409D8" w:rsidRDefault="006F24E8" w:rsidP="006F24E8">
                                  <w:pPr>
                                    <w:rPr>
                                      <w:rFonts w:ascii="Times New Roman" w:hAnsi="Times New Roman" w:cs="Times New Roman"/>
                                      <w:b/>
                                      <w:bCs/>
                                    </w:rPr>
                                  </w:pPr>
                                  <w:r>
                                    <w:rPr>
                                      <w:rFonts w:ascii="Times New Roman" w:hAnsi="Times New Roman" w:cs="Times New Roman"/>
                                      <w:b/>
                                      <w:bCs/>
                                    </w:rPr>
                                    <w:t>100</w:t>
                                  </w:r>
                                  <w:r w:rsidRPr="00E409D8">
                                    <w:rPr>
                                      <w:rFonts w:ascii="Times New Roman" w:hAnsi="Times New Roman" w:cs="Times New Roman"/>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18CC8E" id="Text Box 768044733" o:spid="_x0000_s1107" type="#_x0000_t202" style="position:absolute;left:0;text-align:left;margin-left:7.55pt;margin-top:58.05pt;width:45.5pt;height:22.45pt;z-index:2516511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" filled="f" stroked="f">
                      <v:textbox>
                        <w:txbxContent>
                          <w:p w14:paraId="479C737D" w14:textId="77777777" w:rsidR="006F24E8" w:rsidRPr="00E409D8" w:rsidRDefault="006F24E8" w:rsidP="006F24E8">
                            <w:pPr>
                              <w:rPr>
                                <w:rFonts w:ascii="Times New Roman" w:hAnsi="Times New Roman" w:cs="Times New Roman"/>
                                <w:b/>
                                <w:bCs/>
                              </w:rPr>
                            </w:pPr>
                            <w:r>
                              <w:rPr>
                                <w:rFonts w:ascii="Times New Roman" w:hAnsi="Times New Roman" w:cs="Times New Roman"/>
                                <w:b/>
                                <w:bCs/>
                              </w:rPr>
                              <w:t>100</w:t>
                            </w:r>
                            <w:r w:rsidRPr="00E409D8">
                              <w:rPr>
                                <w:rFonts w:ascii="Times New Roman" w:hAnsi="Times New Roman" w:cs="Times New Roman"/>
                                <w:b/>
                                <w:bCs/>
                              </w:rPr>
                              <w:t>%</w:t>
                            </w:r>
                          </w:p>
                        </w:txbxContent>
                      </v:textbox>
                    </v:shape>
                  </w:pict>
                </mc:Fallback>
              </mc:AlternateContent>
            </w:r>
            <w:r w:rsidR="004E2B70" w:rsidRPr="0039756A">
              <w:rPr>
                <w:noProof/>
              </w:rPr>
              <w:drawing>
                <wp:inline distT="0" distB="0" distL="0" distR="0" wp14:anchorId="3730D8EB" wp14:editId="649A208C">
                  <wp:extent cx="727707" cy="720000"/>
                  <wp:effectExtent l="0" t="0" r="0" b="4445"/>
                  <wp:docPr id="1317329483" name="Picture 1317329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543640"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727707" cy="720000"/>
                          </a:xfrm>
                          <a:prstGeom prst="rect">
                            <a:avLst/>
                          </a:prstGeom>
                        </pic:spPr>
                      </pic:pic>
                    </a:graphicData>
                  </a:graphic>
                </wp:inline>
              </w:drawing>
            </w:r>
          </w:p>
        </w:tc>
        <w:tc>
          <w:tcPr>
            <w:tcW w:w="1504" w:type="pct"/>
            <w:gridSpan w:val="2"/>
            <w:vMerge w:val="restart"/>
            <w:vAlign w:val="center"/>
          </w:tcPr>
          <w:p w14:paraId="4764F11A" w14:textId="2AD3C1BC" w:rsidR="00481C53" w:rsidRDefault="00481C53" w:rsidP="00AB5D62">
            <w:pPr>
              <w:jc w:val="center"/>
            </w:pPr>
            <w:r>
              <w:rPr>
                <w:noProof/>
              </w:rPr>
              <w:drawing>
                <wp:inline distT="0" distB="0" distL="0" distR="0" wp14:anchorId="2B7F2611" wp14:editId="02E7DB0C">
                  <wp:extent cx="592532" cy="542459"/>
                  <wp:effectExtent l="0" t="0" r="0" b="0"/>
                  <wp:docPr id="716" name="Picture 71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Picture 716" descr="Chart, line chart&#10;&#10;Description automatically generated"/>
                          <pic:cNvPicPr/>
                        </pic:nvPicPr>
                        <pic:blipFill>
                          <a:blip r:embed="rId64"/>
                          <a:stretch>
                            <a:fillRect/>
                          </a:stretch>
                        </pic:blipFill>
                        <pic:spPr>
                          <a:xfrm>
                            <a:off x="0" y="0"/>
                            <a:ext cx="606249" cy="555017"/>
                          </a:xfrm>
                          <a:prstGeom prst="rect">
                            <a:avLst/>
                          </a:prstGeom>
                        </pic:spPr>
                      </pic:pic>
                    </a:graphicData>
                  </a:graphic>
                </wp:inline>
              </w:drawing>
            </w:r>
          </w:p>
          <w:p w14:paraId="06825F65" w14:textId="3E4E16BD" w:rsidR="00481C53" w:rsidRDefault="000A3DB7" w:rsidP="00AB5D62">
            <w:pPr>
              <w:jc w:val="center"/>
              <w:rPr>
                <w:rFonts w:ascii="Times New Roman" w:hAnsi="Times New Roman" w:cs="Times New Roman"/>
              </w:rPr>
            </w:pPr>
            <w:r w:rsidRPr="000A3DB7">
              <w:rPr>
                <w:rFonts w:ascii="Times New Roman" w:hAnsi="Times New Roman" w:cs="Times New Roman"/>
                <w:noProof/>
              </w:rPr>
              <w:drawing>
                <wp:inline distT="0" distB="0" distL="0" distR="0" wp14:anchorId="4D4D649D" wp14:editId="5949208E">
                  <wp:extent cx="1549721" cy="477548"/>
                  <wp:effectExtent l="0" t="0" r="0" b="0"/>
                  <wp:docPr id="2111325537" name="Picture 2111325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325537" name=""/>
                          <pic:cNvPicPr/>
                        </pic:nvPicPr>
                        <pic:blipFill>
                          <a:blip r:embed="rId141"/>
                          <a:stretch>
                            <a:fillRect/>
                          </a:stretch>
                        </pic:blipFill>
                        <pic:spPr>
                          <a:xfrm>
                            <a:off x="0" y="0"/>
                            <a:ext cx="1564860" cy="482213"/>
                          </a:xfrm>
                          <a:prstGeom prst="rect">
                            <a:avLst/>
                          </a:prstGeom>
                        </pic:spPr>
                      </pic:pic>
                    </a:graphicData>
                  </a:graphic>
                </wp:inline>
              </w:drawing>
            </w:r>
          </w:p>
        </w:tc>
      </w:tr>
      <w:tr w:rsidR="006B6871" w14:paraId="439C5FB7" w14:textId="77777777" w:rsidTr="006B6871">
        <w:trPr>
          <w:trHeight w:val="1116"/>
        </w:trPr>
        <w:tc>
          <w:tcPr>
            <w:tcW w:w="239" w:type="pct"/>
            <w:vMerge/>
            <w:textDirection w:val="btLr"/>
            <w:vAlign w:val="center"/>
          </w:tcPr>
          <w:p w14:paraId="540ED14F" w14:textId="77777777" w:rsidR="00481C53" w:rsidRPr="00933A6A" w:rsidRDefault="00481C53" w:rsidP="00AB5D62">
            <w:pPr>
              <w:ind w:left="113" w:right="113"/>
              <w:jc w:val="center"/>
              <w:rPr>
                <w:rFonts w:ascii="Times New Roman" w:hAnsi="Times New Roman" w:cs="Times New Roman"/>
                <w:b/>
                <w:bCs/>
                <w:sz w:val="20"/>
                <w:szCs w:val="20"/>
              </w:rPr>
            </w:pPr>
          </w:p>
        </w:tc>
        <w:tc>
          <w:tcPr>
            <w:tcW w:w="239" w:type="pct"/>
            <w:vMerge/>
            <w:textDirection w:val="btLr"/>
            <w:vAlign w:val="center"/>
          </w:tcPr>
          <w:p w14:paraId="5780A4BB" w14:textId="77777777" w:rsidR="00481C53" w:rsidRPr="00933A6A" w:rsidRDefault="00481C53" w:rsidP="00AB5D62">
            <w:pPr>
              <w:ind w:left="113" w:right="113"/>
              <w:jc w:val="center"/>
              <w:rPr>
                <w:rFonts w:ascii="Times New Roman" w:hAnsi="Times New Roman" w:cs="Times New Roman"/>
                <w:b/>
                <w:bCs/>
                <w:sz w:val="20"/>
                <w:szCs w:val="20"/>
              </w:rPr>
            </w:pPr>
          </w:p>
        </w:tc>
        <w:tc>
          <w:tcPr>
            <w:tcW w:w="774" w:type="pct"/>
            <w:vMerge/>
            <w:vAlign w:val="center"/>
          </w:tcPr>
          <w:p w14:paraId="147CD5BB" w14:textId="50F75BCD" w:rsidR="00481C53" w:rsidRDefault="00481C53" w:rsidP="00AB5D62">
            <w:pPr>
              <w:jc w:val="center"/>
              <w:rPr>
                <w:rFonts w:ascii="Times New Roman" w:hAnsi="Times New Roman" w:cs="Times New Roman"/>
              </w:rPr>
            </w:pPr>
          </w:p>
        </w:tc>
        <w:tc>
          <w:tcPr>
            <w:tcW w:w="738" w:type="pct"/>
            <w:vMerge/>
            <w:vAlign w:val="center"/>
          </w:tcPr>
          <w:p w14:paraId="142032D7" w14:textId="487A3987" w:rsidR="00481C53" w:rsidRDefault="00481C53" w:rsidP="00AB5D62">
            <w:pPr>
              <w:jc w:val="center"/>
              <w:rPr>
                <w:rFonts w:ascii="Times New Roman" w:hAnsi="Times New Roman" w:cs="Times New Roman"/>
              </w:rPr>
            </w:pPr>
          </w:p>
        </w:tc>
        <w:tc>
          <w:tcPr>
            <w:tcW w:w="755" w:type="pct"/>
            <w:vMerge/>
            <w:vAlign w:val="center"/>
          </w:tcPr>
          <w:p w14:paraId="324B15A8" w14:textId="2720548E" w:rsidR="00481C53" w:rsidRDefault="00481C53" w:rsidP="00AB5D62">
            <w:pPr>
              <w:jc w:val="center"/>
              <w:rPr>
                <w:rFonts w:ascii="Times New Roman" w:hAnsi="Times New Roman" w:cs="Times New Roman"/>
              </w:rPr>
            </w:pPr>
          </w:p>
        </w:tc>
        <w:tc>
          <w:tcPr>
            <w:tcW w:w="752" w:type="pct"/>
            <w:vMerge/>
            <w:vAlign w:val="center"/>
          </w:tcPr>
          <w:p w14:paraId="058AA6AD" w14:textId="614D48BC" w:rsidR="00481C53" w:rsidRDefault="00481C53" w:rsidP="00AB5D62">
            <w:pPr>
              <w:jc w:val="center"/>
              <w:rPr>
                <w:rFonts w:ascii="Times New Roman" w:hAnsi="Times New Roman" w:cs="Times New Roman"/>
              </w:rPr>
            </w:pPr>
          </w:p>
        </w:tc>
        <w:tc>
          <w:tcPr>
            <w:tcW w:w="1504" w:type="pct"/>
            <w:gridSpan w:val="2"/>
            <w:vMerge/>
            <w:vAlign w:val="center"/>
          </w:tcPr>
          <w:p w14:paraId="3328E9C1" w14:textId="77777777" w:rsidR="00481C53" w:rsidRDefault="00481C53" w:rsidP="00AB5D62">
            <w:pPr>
              <w:jc w:val="center"/>
              <w:rPr>
                <w:rFonts w:ascii="Times New Roman" w:hAnsi="Times New Roman" w:cs="Times New Roman"/>
              </w:rPr>
            </w:pPr>
          </w:p>
        </w:tc>
      </w:tr>
      <w:tr w:rsidR="006B6871" w14:paraId="061A9DFF" w14:textId="77777777" w:rsidTr="006B6871">
        <w:trPr>
          <w:trHeight w:val="1400"/>
        </w:trPr>
        <w:tc>
          <w:tcPr>
            <w:tcW w:w="239" w:type="pct"/>
            <w:vMerge/>
            <w:textDirection w:val="btLr"/>
            <w:vAlign w:val="center"/>
          </w:tcPr>
          <w:p w14:paraId="6110B7B6" w14:textId="77777777" w:rsidR="0091198E" w:rsidRPr="00933A6A" w:rsidRDefault="0091198E" w:rsidP="00AB5D62">
            <w:pPr>
              <w:ind w:left="113" w:right="113"/>
              <w:jc w:val="center"/>
              <w:rPr>
                <w:rFonts w:ascii="Times New Roman" w:hAnsi="Times New Roman" w:cs="Times New Roman"/>
                <w:b/>
                <w:bCs/>
                <w:sz w:val="20"/>
                <w:szCs w:val="20"/>
              </w:rPr>
            </w:pPr>
          </w:p>
        </w:tc>
        <w:tc>
          <w:tcPr>
            <w:tcW w:w="239" w:type="pct"/>
            <w:textDirection w:val="btLr"/>
            <w:vAlign w:val="center"/>
          </w:tcPr>
          <w:p w14:paraId="59649EDA" w14:textId="77777777" w:rsidR="0091198E" w:rsidRPr="00933A6A" w:rsidRDefault="0091198E" w:rsidP="00AB5D62">
            <w:pPr>
              <w:ind w:left="113" w:right="113"/>
              <w:jc w:val="center"/>
              <w:rPr>
                <w:rFonts w:ascii="Times New Roman" w:hAnsi="Times New Roman" w:cs="Times New Roman"/>
                <w:b/>
                <w:bCs/>
                <w:sz w:val="20"/>
                <w:szCs w:val="20"/>
              </w:rPr>
            </w:pPr>
            <w:r>
              <w:rPr>
                <w:rFonts w:ascii="Times New Roman" w:hAnsi="Times New Roman" w:cs="Times New Roman"/>
                <w:b/>
                <w:bCs/>
                <w:sz w:val="20"/>
                <w:szCs w:val="20"/>
              </w:rPr>
              <w:t>UDDS</w:t>
            </w:r>
          </w:p>
        </w:tc>
        <w:tc>
          <w:tcPr>
            <w:tcW w:w="774" w:type="pct"/>
          </w:tcPr>
          <w:p w14:paraId="18519A8E" w14:textId="66AD94FB" w:rsidR="0091198E" w:rsidRDefault="00AB5D62" w:rsidP="004E2B70">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63" behindDoc="0" locked="0" layoutInCell="1" allowOverlap="1" wp14:anchorId="60A2FA6E" wp14:editId="1A38A35A">
                      <wp:simplePos x="0" y="0"/>
                      <wp:positionH relativeFrom="column">
                        <wp:posOffset>123825</wp:posOffset>
                      </wp:positionH>
                      <wp:positionV relativeFrom="paragraph">
                        <wp:posOffset>695960</wp:posOffset>
                      </wp:positionV>
                      <wp:extent cx="548640" cy="285115"/>
                      <wp:effectExtent l="0" t="0" r="0" b="635"/>
                      <wp:wrapNone/>
                      <wp:docPr id="410" name="Text Box 410"/>
                      <wp:cNvGraphicFramePr/>
                      <a:graphic xmlns:a="http://schemas.openxmlformats.org/drawingml/2006/main">
                        <a:graphicData uri="http://schemas.microsoft.com/office/word/2010/wordprocessingShape">
                          <wps:wsp>
                            <wps:cNvSpPr txBox="1"/>
                            <wps:spPr>
                              <a:xfrm>
                                <a:off x="0" y="0"/>
                                <a:ext cx="54864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DDEE093"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8</w:t>
                                  </w:r>
                                  <w:r w:rsidRPr="00E409D8">
                                    <w:rPr>
                                      <w:rFonts w:ascii="Times New Roman" w:hAnsi="Times New Roman" w:cs="Times New Roman"/>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A2FA6E" id="Text Box 410" o:spid="_x0000_s1108" type="#_x0000_t202" style="position:absolute;left:0;text-align:left;margin-left:9.75pt;margin-top:54.8pt;width:43.2pt;height:22.45pt;z-index:2516511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" filled="f" stroked="f">
                      <v:textbox>
                        <w:txbxContent>
                          <w:p w14:paraId="3DDEE093"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8</w:t>
                            </w:r>
                            <w:r w:rsidRPr="00E409D8">
                              <w:rPr>
                                <w:rFonts w:ascii="Times New Roman" w:hAnsi="Times New Roman" w:cs="Times New Roman"/>
                                <w:b/>
                                <w:bCs/>
                              </w:rPr>
                              <w:t>%</w:t>
                            </w:r>
                          </w:p>
                        </w:txbxContent>
                      </v:textbox>
                    </v:shape>
                  </w:pict>
                </mc:Fallback>
              </mc:AlternateContent>
            </w:r>
            <w:r w:rsidR="001775BF" w:rsidRPr="001818F4">
              <w:rPr>
                <w:rFonts w:ascii="Times New Roman" w:hAnsi="Times New Roman" w:cs="Times New Roman"/>
                <w:noProof/>
              </w:rPr>
              <w:drawing>
                <wp:inline distT="0" distB="0" distL="0" distR="0" wp14:anchorId="5F14B073" wp14:editId="11C748C1">
                  <wp:extent cx="736483" cy="720000"/>
                  <wp:effectExtent l="0" t="0" r="6985" b="4445"/>
                  <wp:docPr id="2092526722" name="Picture 2092526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526722" name=""/>
                          <pic:cNvPicPr/>
                        </pic:nvPicPr>
                        <pic:blipFill>
                          <a:blip r:embed="rId142"/>
                          <a:stretch>
                            <a:fillRect/>
                          </a:stretch>
                        </pic:blipFill>
                        <pic:spPr>
                          <a:xfrm>
                            <a:off x="0" y="0"/>
                            <a:ext cx="736483" cy="720000"/>
                          </a:xfrm>
                          <a:prstGeom prst="rect">
                            <a:avLst/>
                          </a:prstGeom>
                        </pic:spPr>
                      </pic:pic>
                    </a:graphicData>
                  </a:graphic>
                </wp:inline>
              </w:drawing>
            </w:r>
          </w:p>
        </w:tc>
        <w:tc>
          <w:tcPr>
            <w:tcW w:w="738" w:type="pct"/>
          </w:tcPr>
          <w:p w14:paraId="0E0ED434" w14:textId="6ACCFC59" w:rsidR="001818F4" w:rsidRDefault="009E45F5" w:rsidP="004E2B70">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64" behindDoc="0" locked="0" layoutInCell="1" allowOverlap="1" wp14:anchorId="058F8967" wp14:editId="09DF8273">
                      <wp:simplePos x="0" y="0"/>
                      <wp:positionH relativeFrom="column">
                        <wp:posOffset>117227</wp:posOffset>
                      </wp:positionH>
                      <wp:positionV relativeFrom="paragraph">
                        <wp:posOffset>717330</wp:posOffset>
                      </wp:positionV>
                      <wp:extent cx="489585" cy="285115"/>
                      <wp:effectExtent l="0" t="0" r="0" b="635"/>
                      <wp:wrapNone/>
                      <wp:docPr id="411" name="Text Box 411"/>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7647AE4"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16</w:t>
                                  </w:r>
                                  <w:r w:rsidRPr="00E409D8">
                                    <w:rPr>
                                      <w:rFonts w:ascii="Times New Roman" w:hAnsi="Times New Roman" w:cs="Times New Roman"/>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8F8967" id="Text Box 411" o:spid="_x0000_s1109" type="#_x0000_t202" style="position:absolute;left:0;text-align:left;margin-left:9.25pt;margin-top:56.5pt;width:38.55pt;height:22.45pt;z-index:2516511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" filled="f" stroked="f">
                      <v:textbox>
                        <w:txbxContent>
                          <w:p w14:paraId="17647AE4"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16</w:t>
                            </w:r>
                            <w:r w:rsidRPr="00E409D8">
                              <w:rPr>
                                <w:rFonts w:ascii="Times New Roman" w:hAnsi="Times New Roman" w:cs="Times New Roman"/>
                                <w:b/>
                                <w:bCs/>
                              </w:rPr>
                              <w:t>%</w:t>
                            </w:r>
                          </w:p>
                        </w:txbxContent>
                      </v:textbox>
                    </v:shape>
                  </w:pict>
                </mc:Fallback>
              </mc:AlternateContent>
            </w:r>
            <w:r w:rsidR="001775BF" w:rsidRPr="00C529BE">
              <w:rPr>
                <w:rFonts w:ascii="Times New Roman" w:hAnsi="Times New Roman" w:cs="Times New Roman"/>
                <w:noProof/>
              </w:rPr>
              <w:drawing>
                <wp:inline distT="0" distB="0" distL="0" distR="0" wp14:anchorId="25B3A09B" wp14:editId="7CFDA08F">
                  <wp:extent cx="739752" cy="720000"/>
                  <wp:effectExtent l="0" t="0" r="3810" b="4445"/>
                  <wp:docPr id="423791234" name="Picture 42379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791234" name=""/>
                          <pic:cNvPicPr/>
                        </pic:nvPicPr>
                        <pic:blipFill>
                          <a:blip r:embed="rId143"/>
                          <a:stretch>
                            <a:fillRect/>
                          </a:stretch>
                        </pic:blipFill>
                        <pic:spPr>
                          <a:xfrm>
                            <a:off x="0" y="0"/>
                            <a:ext cx="739752" cy="720000"/>
                          </a:xfrm>
                          <a:prstGeom prst="rect">
                            <a:avLst/>
                          </a:prstGeom>
                        </pic:spPr>
                      </pic:pic>
                    </a:graphicData>
                  </a:graphic>
                </wp:inline>
              </w:drawing>
            </w:r>
          </w:p>
          <w:p w14:paraId="2DCD73C4" w14:textId="2C394045" w:rsidR="0091198E" w:rsidRDefault="0091198E" w:rsidP="004E2B70">
            <w:pPr>
              <w:jc w:val="center"/>
              <w:rPr>
                <w:rFonts w:ascii="Times New Roman" w:hAnsi="Times New Roman" w:cs="Times New Roman"/>
              </w:rPr>
            </w:pPr>
          </w:p>
          <w:p w14:paraId="0DA2F4EF" w14:textId="2B635DCD" w:rsidR="0091198E" w:rsidRDefault="0091198E" w:rsidP="004E2B70">
            <w:pPr>
              <w:jc w:val="center"/>
              <w:rPr>
                <w:rFonts w:ascii="Times New Roman" w:hAnsi="Times New Roman" w:cs="Times New Roman"/>
              </w:rPr>
            </w:pPr>
          </w:p>
        </w:tc>
        <w:tc>
          <w:tcPr>
            <w:tcW w:w="755" w:type="pct"/>
          </w:tcPr>
          <w:p w14:paraId="29EDE608" w14:textId="633732C6" w:rsidR="00C529BE" w:rsidRDefault="007961BA" w:rsidP="004E2B70">
            <w:pPr>
              <w:jc w:val="center"/>
              <w:rPr>
                <w:rFonts w:ascii="Times New Roman" w:hAnsi="Times New Roman" w:cs="Times New Roman"/>
              </w:rPr>
            </w:pPr>
            <w:r w:rsidRPr="007961BA">
              <w:rPr>
                <w:rFonts w:ascii="Times New Roman" w:hAnsi="Times New Roman" w:cs="Times New Roman"/>
                <w:noProof/>
              </w:rPr>
              <w:drawing>
                <wp:inline distT="0" distB="0" distL="0" distR="0" wp14:anchorId="726CB2D5" wp14:editId="3EE85B3D">
                  <wp:extent cx="763837" cy="720000"/>
                  <wp:effectExtent l="0" t="0" r="0" b="4445"/>
                  <wp:docPr id="488883806" name="Picture 488883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883806" name=""/>
                          <pic:cNvPicPr/>
                        </pic:nvPicPr>
                        <pic:blipFill>
                          <a:blip r:embed="rId144"/>
                          <a:stretch>
                            <a:fillRect/>
                          </a:stretch>
                        </pic:blipFill>
                        <pic:spPr>
                          <a:xfrm>
                            <a:off x="0" y="0"/>
                            <a:ext cx="763837" cy="720000"/>
                          </a:xfrm>
                          <a:prstGeom prst="rect">
                            <a:avLst/>
                          </a:prstGeom>
                        </pic:spPr>
                      </pic:pic>
                    </a:graphicData>
                  </a:graphic>
                </wp:inline>
              </w:drawing>
            </w:r>
          </w:p>
          <w:p w14:paraId="2FBD975C" w14:textId="1E1246EF" w:rsidR="0091198E" w:rsidRDefault="009E45F5" w:rsidP="004E2B70">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65" behindDoc="0" locked="0" layoutInCell="1" allowOverlap="1" wp14:anchorId="6654FFDF" wp14:editId="5E9C2594">
                      <wp:simplePos x="0" y="0"/>
                      <wp:positionH relativeFrom="column">
                        <wp:posOffset>121920</wp:posOffset>
                      </wp:positionH>
                      <wp:positionV relativeFrom="paragraph">
                        <wp:posOffset>8890</wp:posOffset>
                      </wp:positionV>
                      <wp:extent cx="579120" cy="229235"/>
                      <wp:effectExtent l="0" t="0" r="0" b="0"/>
                      <wp:wrapNone/>
                      <wp:docPr id="412" name="Text Box 412"/>
                      <wp:cNvGraphicFramePr/>
                      <a:graphic xmlns:a="http://schemas.openxmlformats.org/drawingml/2006/main">
                        <a:graphicData uri="http://schemas.microsoft.com/office/word/2010/wordprocessingShape">
                          <wps:wsp>
                            <wps:cNvSpPr txBox="1"/>
                            <wps:spPr>
                              <a:xfrm>
                                <a:off x="0" y="0"/>
                                <a:ext cx="579120" cy="2292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14994E4"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2</w:t>
                                  </w:r>
                                  <w:r w:rsidRPr="00E409D8">
                                    <w:rPr>
                                      <w:rFonts w:ascii="Times New Roman" w:hAnsi="Times New Roman" w:cs="Times New Roman"/>
                                      <w:b/>
                                      <w:bCs/>
                                    </w:rPr>
                                    <w:t>0%</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4FFDF" id="Text Box 412" o:spid="_x0000_s1110" type="#_x0000_t202" style="position:absolute;left:0;text-align:left;margin-left:9.6pt;margin-top:.7pt;width:45.6pt;height:18.05pt;z-index:2516511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" filled="f" stroked="f">
                      <v:textbox>
                        <w:txbxContent>
                          <w:p w14:paraId="314994E4"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2</w:t>
                            </w:r>
                            <w:r w:rsidRPr="00E409D8">
                              <w:rPr>
                                <w:rFonts w:ascii="Times New Roman" w:hAnsi="Times New Roman" w:cs="Times New Roman"/>
                                <w:b/>
                                <w:bCs/>
                              </w:rPr>
                              <w:t>0%</w:t>
                            </w:r>
                          </w:p>
                        </w:txbxContent>
                      </v:textbox>
                    </v:shape>
                  </w:pict>
                </mc:Fallback>
              </mc:AlternateContent>
            </w:r>
          </w:p>
          <w:p w14:paraId="3F9B22E8" w14:textId="3E3800E9" w:rsidR="0091198E" w:rsidRDefault="0091198E" w:rsidP="004E2B70">
            <w:pPr>
              <w:jc w:val="center"/>
              <w:rPr>
                <w:rFonts w:ascii="Times New Roman" w:hAnsi="Times New Roman" w:cs="Times New Roman"/>
              </w:rPr>
            </w:pPr>
          </w:p>
        </w:tc>
        <w:tc>
          <w:tcPr>
            <w:tcW w:w="752" w:type="pct"/>
          </w:tcPr>
          <w:p w14:paraId="01C95725" w14:textId="4A9ED35C" w:rsidR="0043753D" w:rsidRDefault="001775BF" w:rsidP="004E2B70">
            <w:pPr>
              <w:jc w:val="center"/>
              <w:rPr>
                <w:rFonts w:ascii="Times New Roman" w:hAnsi="Times New Roman" w:cs="Times New Roman"/>
              </w:rPr>
            </w:pPr>
            <w:r w:rsidRPr="005C6080">
              <w:rPr>
                <w:rFonts w:ascii="Times New Roman" w:hAnsi="Times New Roman" w:cs="Times New Roman"/>
                <w:noProof/>
              </w:rPr>
              <w:drawing>
                <wp:inline distT="0" distB="0" distL="0" distR="0" wp14:anchorId="2E7853C6" wp14:editId="54D399E1">
                  <wp:extent cx="767173" cy="720000"/>
                  <wp:effectExtent l="0" t="0" r="0" b="4445"/>
                  <wp:docPr id="997601435" name="Picture 99760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601435" name=""/>
                          <pic:cNvPicPr/>
                        </pic:nvPicPr>
                        <pic:blipFill>
                          <a:blip r:embed="rId145"/>
                          <a:stretch>
                            <a:fillRect/>
                          </a:stretch>
                        </pic:blipFill>
                        <pic:spPr>
                          <a:xfrm>
                            <a:off x="0" y="0"/>
                            <a:ext cx="767173" cy="720000"/>
                          </a:xfrm>
                          <a:prstGeom prst="rect">
                            <a:avLst/>
                          </a:prstGeom>
                        </pic:spPr>
                      </pic:pic>
                    </a:graphicData>
                  </a:graphic>
                </wp:inline>
              </w:drawing>
            </w:r>
          </w:p>
          <w:p w14:paraId="572E9651" w14:textId="0587CC6E" w:rsidR="0091198E" w:rsidRDefault="00AB5D62" w:rsidP="004E2B70">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66" behindDoc="0" locked="0" layoutInCell="1" allowOverlap="1" wp14:anchorId="4269CB13" wp14:editId="275A9AA0">
                      <wp:simplePos x="0" y="0"/>
                      <wp:positionH relativeFrom="column">
                        <wp:posOffset>98480</wp:posOffset>
                      </wp:positionH>
                      <wp:positionV relativeFrom="paragraph">
                        <wp:posOffset>18691</wp:posOffset>
                      </wp:positionV>
                      <wp:extent cx="612250" cy="229456"/>
                      <wp:effectExtent l="0" t="0" r="0" b="0"/>
                      <wp:wrapNone/>
                      <wp:docPr id="413" name="Text Box 413"/>
                      <wp:cNvGraphicFramePr/>
                      <a:graphic xmlns:a="http://schemas.openxmlformats.org/drawingml/2006/main">
                        <a:graphicData uri="http://schemas.microsoft.com/office/word/2010/wordprocessingShape">
                          <wps:wsp>
                            <wps:cNvSpPr txBox="1"/>
                            <wps:spPr>
                              <a:xfrm>
                                <a:off x="0" y="0"/>
                                <a:ext cx="612250" cy="22945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F1DCFDB"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25</w:t>
                                  </w:r>
                                  <w:r w:rsidRPr="00E409D8">
                                    <w:rPr>
                                      <w:rFonts w:ascii="Times New Roman" w:hAnsi="Times New Roman" w:cs="Times New Roman"/>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69CB13" id="Text Box 413" o:spid="_x0000_s1111" type="#_x0000_t202" style="position:absolute;left:0;text-align:left;margin-left:7.75pt;margin-top:1.45pt;width:48.2pt;height:18.05pt;z-index:2516511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" filled="f" stroked="f">
                      <v:textbox>
                        <w:txbxContent>
                          <w:p w14:paraId="3F1DCFDB"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25</w:t>
                            </w:r>
                            <w:r w:rsidRPr="00E409D8">
                              <w:rPr>
                                <w:rFonts w:ascii="Times New Roman" w:hAnsi="Times New Roman" w:cs="Times New Roman"/>
                                <w:b/>
                                <w:bCs/>
                              </w:rPr>
                              <w:t>%</w:t>
                            </w:r>
                          </w:p>
                        </w:txbxContent>
                      </v:textbox>
                    </v:shape>
                  </w:pict>
                </mc:Fallback>
              </mc:AlternateContent>
            </w:r>
          </w:p>
          <w:p w14:paraId="3D96ECF5" w14:textId="23222784" w:rsidR="0091198E" w:rsidRDefault="0091198E" w:rsidP="004E2B70">
            <w:pPr>
              <w:jc w:val="center"/>
              <w:rPr>
                <w:rFonts w:ascii="Times New Roman" w:hAnsi="Times New Roman" w:cs="Times New Roman"/>
              </w:rPr>
            </w:pPr>
          </w:p>
        </w:tc>
        <w:tc>
          <w:tcPr>
            <w:tcW w:w="752" w:type="pct"/>
          </w:tcPr>
          <w:p w14:paraId="29E130E7" w14:textId="7052C90B" w:rsidR="0091198E" w:rsidRDefault="009E45F5" w:rsidP="004E2B70">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67" behindDoc="0" locked="0" layoutInCell="1" allowOverlap="1" wp14:anchorId="5D5FE610" wp14:editId="59EAA944">
                      <wp:simplePos x="0" y="0"/>
                      <wp:positionH relativeFrom="column">
                        <wp:posOffset>113030</wp:posOffset>
                      </wp:positionH>
                      <wp:positionV relativeFrom="paragraph">
                        <wp:posOffset>727710</wp:posOffset>
                      </wp:positionV>
                      <wp:extent cx="511810" cy="285115"/>
                      <wp:effectExtent l="0" t="0" r="0" b="635"/>
                      <wp:wrapNone/>
                      <wp:docPr id="414" name="Text Box 414"/>
                      <wp:cNvGraphicFramePr/>
                      <a:graphic xmlns:a="http://schemas.openxmlformats.org/drawingml/2006/main">
                        <a:graphicData uri="http://schemas.microsoft.com/office/word/2010/wordprocessingShape">
                          <wps:wsp>
                            <wps:cNvSpPr txBox="1"/>
                            <wps:spPr>
                              <a:xfrm>
                                <a:off x="0" y="0"/>
                                <a:ext cx="51181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5916CBD"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32</w:t>
                                  </w:r>
                                  <w:r w:rsidRPr="00E409D8">
                                    <w:rPr>
                                      <w:rFonts w:ascii="Times New Roman" w:hAnsi="Times New Roman" w:cs="Times New Roman"/>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5FE610" id="Text Box 414" o:spid="_x0000_s1112" type="#_x0000_t202" style="position:absolute;left:0;text-align:left;margin-left:8.9pt;margin-top:57.3pt;width:40.3pt;height:22.45pt;z-index:2516511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" filled="f" stroked="f">
                      <v:textbox>
                        <w:txbxContent>
                          <w:p w14:paraId="05916CBD"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32</w:t>
                            </w:r>
                            <w:r w:rsidRPr="00E409D8">
                              <w:rPr>
                                <w:rFonts w:ascii="Times New Roman" w:hAnsi="Times New Roman" w:cs="Times New Roman"/>
                                <w:b/>
                                <w:bCs/>
                              </w:rPr>
                              <w:t>%</w:t>
                            </w:r>
                          </w:p>
                        </w:txbxContent>
                      </v:textbox>
                    </v:shape>
                  </w:pict>
                </mc:Fallback>
              </mc:AlternateContent>
            </w:r>
            <w:r w:rsidR="00AB5D62" w:rsidRPr="00782BB3">
              <w:rPr>
                <w:rFonts w:ascii="Times New Roman" w:hAnsi="Times New Roman" w:cs="Times New Roman"/>
                <w:noProof/>
              </w:rPr>
              <w:drawing>
                <wp:inline distT="0" distB="0" distL="0" distR="0" wp14:anchorId="3BFA7D37" wp14:editId="6E6FEC03">
                  <wp:extent cx="732250" cy="720000"/>
                  <wp:effectExtent l="0" t="0" r="0" b="4445"/>
                  <wp:docPr id="809847848" name="Picture 809847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847848" name=""/>
                          <pic:cNvPicPr/>
                        </pic:nvPicPr>
                        <pic:blipFill>
                          <a:blip r:embed="rId146"/>
                          <a:stretch>
                            <a:fillRect/>
                          </a:stretch>
                        </pic:blipFill>
                        <pic:spPr>
                          <a:xfrm>
                            <a:off x="0" y="0"/>
                            <a:ext cx="732250" cy="720000"/>
                          </a:xfrm>
                          <a:prstGeom prst="rect">
                            <a:avLst/>
                          </a:prstGeom>
                        </pic:spPr>
                      </pic:pic>
                    </a:graphicData>
                  </a:graphic>
                </wp:inline>
              </w:drawing>
            </w:r>
          </w:p>
          <w:p w14:paraId="5C5F3EF2" w14:textId="5673CD0C" w:rsidR="005C6080" w:rsidRDefault="005C6080" w:rsidP="004E2B70">
            <w:pPr>
              <w:jc w:val="center"/>
              <w:rPr>
                <w:rFonts w:ascii="Times New Roman" w:hAnsi="Times New Roman" w:cs="Times New Roman"/>
              </w:rPr>
            </w:pPr>
          </w:p>
          <w:p w14:paraId="620D4234" w14:textId="32F79FE3" w:rsidR="0091198E" w:rsidRDefault="0091198E" w:rsidP="004E2B70">
            <w:pPr>
              <w:jc w:val="center"/>
              <w:rPr>
                <w:rFonts w:ascii="Times New Roman" w:hAnsi="Times New Roman" w:cs="Times New Roman"/>
              </w:rPr>
            </w:pPr>
          </w:p>
        </w:tc>
        <w:tc>
          <w:tcPr>
            <w:tcW w:w="752" w:type="pct"/>
          </w:tcPr>
          <w:p w14:paraId="51C17424" w14:textId="60BD88BA" w:rsidR="0091198E" w:rsidRDefault="009E45F5" w:rsidP="004E2B70">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90" behindDoc="0" locked="0" layoutInCell="1" allowOverlap="1" wp14:anchorId="4A823094" wp14:editId="2815E62B">
                      <wp:simplePos x="0" y="0"/>
                      <wp:positionH relativeFrom="column">
                        <wp:posOffset>94946</wp:posOffset>
                      </wp:positionH>
                      <wp:positionV relativeFrom="paragraph">
                        <wp:posOffset>710178</wp:posOffset>
                      </wp:positionV>
                      <wp:extent cx="511810" cy="285115"/>
                      <wp:effectExtent l="0" t="0" r="0" b="635"/>
                      <wp:wrapNone/>
                      <wp:docPr id="1289332752" name="Text Box 1289332752"/>
                      <wp:cNvGraphicFramePr/>
                      <a:graphic xmlns:a="http://schemas.openxmlformats.org/drawingml/2006/main">
                        <a:graphicData uri="http://schemas.microsoft.com/office/word/2010/wordprocessingShape">
                          <wps:wsp>
                            <wps:cNvSpPr txBox="1"/>
                            <wps:spPr>
                              <a:xfrm>
                                <a:off x="0" y="0"/>
                                <a:ext cx="51181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951966A" w14:textId="35318708" w:rsidR="00AD3876" w:rsidRPr="00E409D8" w:rsidRDefault="00AD3876" w:rsidP="00AD3876">
                                  <w:pPr>
                                    <w:rPr>
                                      <w:rFonts w:ascii="Times New Roman" w:hAnsi="Times New Roman" w:cs="Times New Roman"/>
                                      <w:b/>
                                      <w:bCs/>
                                    </w:rPr>
                                  </w:pPr>
                                  <w:r>
                                    <w:rPr>
                                      <w:rFonts w:ascii="Times New Roman" w:hAnsi="Times New Roman" w:cs="Times New Roman"/>
                                      <w:b/>
                                      <w:bCs/>
                                    </w:rPr>
                                    <w:t>37</w:t>
                                  </w:r>
                                  <w:r w:rsidRPr="00E409D8">
                                    <w:rPr>
                                      <w:rFonts w:ascii="Times New Roman" w:hAnsi="Times New Roman" w:cs="Times New Roman"/>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823094" id="Text Box 1289332752" o:spid="_x0000_s1113" type="#_x0000_t202" style="position:absolute;left:0;text-align:left;margin-left:7.5pt;margin-top:55.9pt;width:40.3pt;height:22.45pt;z-index:2516511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" filled="f" stroked="f">
                      <v:textbox>
                        <w:txbxContent>
                          <w:p w14:paraId="2951966A" w14:textId="35318708" w:rsidR="00AD3876" w:rsidRPr="00E409D8" w:rsidRDefault="00AD3876" w:rsidP="00AD3876">
                            <w:pPr>
                              <w:rPr>
                                <w:rFonts w:ascii="Times New Roman" w:hAnsi="Times New Roman" w:cs="Times New Roman"/>
                                <w:b/>
                                <w:bCs/>
                              </w:rPr>
                            </w:pPr>
                            <w:r>
                              <w:rPr>
                                <w:rFonts w:ascii="Times New Roman" w:hAnsi="Times New Roman" w:cs="Times New Roman"/>
                                <w:b/>
                                <w:bCs/>
                              </w:rPr>
                              <w:t>37</w:t>
                            </w:r>
                            <w:r w:rsidRPr="00E409D8">
                              <w:rPr>
                                <w:rFonts w:ascii="Times New Roman" w:hAnsi="Times New Roman" w:cs="Times New Roman"/>
                                <w:b/>
                                <w:bCs/>
                              </w:rPr>
                              <w:t>%</w:t>
                            </w:r>
                          </w:p>
                        </w:txbxContent>
                      </v:textbox>
                    </v:shape>
                  </w:pict>
                </mc:Fallback>
              </mc:AlternateContent>
            </w:r>
            <w:r w:rsidR="00162429" w:rsidRPr="00162429">
              <w:rPr>
                <w:rFonts w:ascii="Times New Roman" w:hAnsi="Times New Roman" w:cs="Times New Roman"/>
                <w:noProof/>
              </w:rPr>
              <w:drawing>
                <wp:inline distT="0" distB="0" distL="0" distR="0" wp14:anchorId="03FA5726" wp14:editId="27E9DCE7">
                  <wp:extent cx="761064" cy="720000"/>
                  <wp:effectExtent l="0" t="0" r="1270" b="4445"/>
                  <wp:docPr id="1660516502" name="Picture 1660516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516502" name=""/>
                          <pic:cNvPicPr/>
                        </pic:nvPicPr>
                        <pic:blipFill>
                          <a:blip r:embed="rId147"/>
                          <a:stretch>
                            <a:fillRect/>
                          </a:stretch>
                        </pic:blipFill>
                        <pic:spPr>
                          <a:xfrm>
                            <a:off x="0" y="0"/>
                            <a:ext cx="761064" cy="720000"/>
                          </a:xfrm>
                          <a:prstGeom prst="rect">
                            <a:avLst/>
                          </a:prstGeom>
                        </pic:spPr>
                      </pic:pic>
                    </a:graphicData>
                  </a:graphic>
                </wp:inline>
              </w:drawing>
            </w:r>
          </w:p>
          <w:p w14:paraId="31B19E82" w14:textId="6233296D" w:rsidR="0091198E" w:rsidRDefault="0091198E" w:rsidP="004E2B70">
            <w:pPr>
              <w:jc w:val="center"/>
              <w:rPr>
                <w:rFonts w:ascii="Times New Roman" w:hAnsi="Times New Roman" w:cs="Times New Roman"/>
              </w:rPr>
            </w:pPr>
          </w:p>
        </w:tc>
      </w:tr>
      <w:tr w:rsidR="006B6871" w14:paraId="576DE079" w14:textId="77777777" w:rsidTr="006B6871">
        <w:trPr>
          <w:trHeight w:val="1636"/>
        </w:trPr>
        <w:tc>
          <w:tcPr>
            <w:tcW w:w="239" w:type="pct"/>
            <w:vMerge/>
            <w:textDirection w:val="btLr"/>
            <w:vAlign w:val="center"/>
          </w:tcPr>
          <w:p w14:paraId="49909073" w14:textId="77777777" w:rsidR="0091198E" w:rsidRPr="00933A6A" w:rsidRDefault="0091198E" w:rsidP="00AB5D62">
            <w:pPr>
              <w:ind w:left="113" w:right="113"/>
              <w:jc w:val="center"/>
              <w:rPr>
                <w:rFonts w:ascii="Times New Roman" w:hAnsi="Times New Roman" w:cs="Times New Roman"/>
                <w:b/>
                <w:bCs/>
                <w:sz w:val="20"/>
                <w:szCs w:val="20"/>
              </w:rPr>
            </w:pPr>
          </w:p>
        </w:tc>
        <w:tc>
          <w:tcPr>
            <w:tcW w:w="239" w:type="pct"/>
            <w:textDirection w:val="btLr"/>
            <w:vAlign w:val="center"/>
          </w:tcPr>
          <w:p w14:paraId="4A0262C5" w14:textId="77777777" w:rsidR="0091198E" w:rsidRPr="00933A6A" w:rsidRDefault="0091198E" w:rsidP="00AB5D62">
            <w:pPr>
              <w:ind w:left="113" w:right="113"/>
              <w:jc w:val="center"/>
              <w:rPr>
                <w:rFonts w:ascii="Times New Roman" w:hAnsi="Times New Roman" w:cs="Times New Roman"/>
                <w:b/>
                <w:bCs/>
                <w:sz w:val="20"/>
                <w:szCs w:val="20"/>
              </w:rPr>
            </w:pPr>
            <w:r>
              <w:rPr>
                <w:rFonts w:ascii="Times New Roman" w:hAnsi="Times New Roman" w:cs="Times New Roman"/>
                <w:b/>
                <w:bCs/>
                <w:sz w:val="20"/>
                <w:szCs w:val="20"/>
              </w:rPr>
              <w:t>HWFTa</w:t>
            </w:r>
          </w:p>
        </w:tc>
        <w:tc>
          <w:tcPr>
            <w:tcW w:w="774" w:type="pct"/>
          </w:tcPr>
          <w:p w14:paraId="44CF18B7" w14:textId="5D5DD8E7" w:rsidR="0091198E" w:rsidRDefault="00ED0659" w:rsidP="004E2B70">
            <w:pPr>
              <w:jc w:val="center"/>
              <w:rPr>
                <w:rFonts w:ascii="Times New Roman" w:hAnsi="Times New Roman" w:cs="Times New Roman"/>
              </w:rPr>
            </w:pPr>
            <w:r w:rsidRPr="00ED0659">
              <w:rPr>
                <w:rFonts w:ascii="Times New Roman" w:hAnsi="Times New Roman" w:cs="Times New Roman"/>
                <w:noProof/>
              </w:rPr>
              <w:drawing>
                <wp:inline distT="0" distB="0" distL="0" distR="0" wp14:anchorId="79B8F302" wp14:editId="5166E02C">
                  <wp:extent cx="786769" cy="720000"/>
                  <wp:effectExtent l="0" t="0" r="0" b="4445"/>
                  <wp:docPr id="564748873" name="Picture 564748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748873" name=""/>
                          <pic:cNvPicPr/>
                        </pic:nvPicPr>
                        <pic:blipFill>
                          <a:blip r:embed="rId148"/>
                          <a:stretch>
                            <a:fillRect/>
                          </a:stretch>
                        </pic:blipFill>
                        <pic:spPr>
                          <a:xfrm>
                            <a:off x="0" y="0"/>
                            <a:ext cx="786769" cy="720000"/>
                          </a:xfrm>
                          <a:prstGeom prst="rect">
                            <a:avLst/>
                          </a:prstGeom>
                        </pic:spPr>
                      </pic:pic>
                    </a:graphicData>
                  </a:graphic>
                </wp:inline>
              </w:drawing>
            </w:r>
          </w:p>
          <w:p w14:paraId="3F2A4415" w14:textId="7456F633" w:rsidR="0091198E" w:rsidRDefault="009E45F5" w:rsidP="004E2B70">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68" behindDoc="0" locked="0" layoutInCell="1" allowOverlap="1" wp14:anchorId="7AA7F936" wp14:editId="1A6C77F0">
                      <wp:simplePos x="0" y="0"/>
                      <wp:positionH relativeFrom="column">
                        <wp:posOffset>136579</wp:posOffset>
                      </wp:positionH>
                      <wp:positionV relativeFrom="paragraph">
                        <wp:posOffset>8945</wp:posOffset>
                      </wp:positionV>
                      <wp:extent cx="453225" cy="246491"/>
                      <wp:effectExtent l="0" t="0" r="0" b="1270"/>
                      <wp:wrapNone/>
                      <wp:docPr id="418" name="Text Box 418"/>
                      <wp:cNvGraphicFramePr/>
                      <a:graphic xmlns:a="http://schemas.openxmlformats.org/drawingml/2006/main">
                        <a:graphicData uri="http://schemas.microsoft.com/office/word/2010/wordprocessingShape">
                          <wps:wsp>
                            <wps:cNvSpPr txBox="1"/>
                            <wps:spPr>
                              <a:xfrm>
                                <a:off x="0" y="0"/>
                                <a:ext cx="453225" cy="24649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F6BC87B"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9</w:t>
                                  </w:r>
                                  <w:r w:rsidRPr="00E409D8">
                                    <w:rPr>
                                      <w:rFonts w:ascii="Times New Roman" w:hAnsi="Times New Roman" w:cs="Times New Roman"/>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A7F936" id="Text Box 418" o:spid="_x0000_s1114" type="#_x0000_t202" style="position:absolute;left:0;text-align:left;margin-left:10.75pt;margin-top:.7pt;width:35.7pt;height:19.4pt;z-index:25165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" filled="f" stroked="f">
                      <v:textbox>
                        <w:txbxContent>
                          <w:p w14:paraId="0F6BC87B"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9</w:t>
                            </w:r>
                            <w:r w:rsidRPr="00E409D8">
                              <w:rPr>
                                <w:rFonts w:ascii="Times New Roman" w:hAnsi="Times New Roman" w:cs="Times New Roman"/>
                                <w:b/>
                                <w:bCs/>
                              </w:rPr>
                              <w:t>%</w:t>
                            </w:r>
                          </w:p>
                        </w:txbxContent>
                      </v:textbox>
                    </v:shape>
                  </w:pict>
                </mc:Fallback>
              </mc:AlternateContent>
            </w:r>
          </w:p>
        </w:tc>
        <w:tc>
          <w:tcPr>
            <w:tcW w:w="738" w:type="pct"/>
          </w:tcPr>
          <w:p w14:paraId="3229FA15" w14:textId="472FEC07" w:rsidR="0091198E" w:rsidRDefault="001775BF" w:rsidP="004E2B70">
            <w:pPr>
              <w:jc w:val="center"/>
              <w:rPr>
                <w:rFonts w:ascii="Times New Roman" w:hAnsi="Times New Roman" w:cs="Times New Roman"/>
              </w:rPr>
            </w:pPr>
            <w:r w:rsidRPr="006333D7">
              <w:rPr>
                <w:rFonts w:ascii="Times New Roman" w:hAnsi="Times New Roman" w:cs="Times New Roman"/>
                <w:noProof/>
              </w:rPr>
              <w:drawing>
                <wp:inline distT="0" distB="0" distL="0" distR="0" wp14:anchorId="01AD6BD6" wp14:editId="769DE9D4">
                  <wp:extent cx="761510" cy="720000"/>
                  <wp:effectExtent l="0" t="0" r="635" b="4445"/>
                  <wp:docPr id="1642934513" name="Picture 1642934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934513" name=""/>
                          <pic:cNvPicPr/>
                        </pic:nvPicPr>
                        <pic:blipFill>
                          <a:blip r:embed="rId149"/>
                          <a:stretch>
                            <a:fillRect/>
                          </a:stretch>
                        </pic:blipFill>
                        <pic:spPr>
                          <a:xfrm>
                            <a:off x="0" y="0"/>
                            <a:ext cx="761510" cy="720000"/>
                          </a:xfrm>
                          <a:prstGeom prst="rect">
                            <a:avLst/>
                          </a:prstGeom>
                        </pic:spPr>
                      </pic:pic>
                    </a:graphicData>
                  </a:graphic>
                </wp:inline>
              </w:drawing>
            </w:r>
          </w:p>
          <w:p w14:paraId="5382BFFB" w14:textId="147E98CB" w:rsidR="0091198E" w:rsidRDefault="00AB5D62" w:rsidP="004E2B70">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69" behindDoc="0" locked="0" layoutInCell="1" allowOverlap="1" wp14:anchorId="2971E53F" wp14:editId="4E41EAAF">
                      <wp:simplePos x="0" y="0"/>
                      <wp:positionH relativeFrom="column">
                        <wp:posOffset>132162</wp:posOffset>
                      </wp:positionH>
                      <wp:positionV relativeFrom="paragraph">
                        <wp:posOffset>7923</wp:posOffset>
                      </wp:positionV>
                      <wp:extent cx="482600" cy="285115"/>
                      <wp:effectExtent l="0" t="0" r="0" b="635"/>
                      <wp:wrapNone/>
                      <wp:docPr id="420" name="Text Box 420"/>
                      <wp:cNvGraphicFramePr/>
                      <a:graphic xmlns:a="http://schemas.openxmlformats.org/drawingml/2006/main">
                        <a:graphicData uri="http://schemas.microsoft.com/office/word/2010/wordprocessingShape">
                          <wps:wsp>
                            <wps:cNvSpPr txBox="1"/>
                            <wps:spPr>
                              <a:xfrm>
                                <a:off x="0" y="0"/>
                                <a:ext cx="48260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3A7B336"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17</w:t>
                                  </w:r>
                                  <w:r w:rsidRPr="00E409D8">
                                    <w:rPr>
                                      <w:rFonts w:ascii="Times New Roman" w:hAnsi="Times New Roman" w:cs="Times New Roman"/>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71E53F" id="Text Box 420" o:spid="_x0000_s1115" type="#_x0000_t202" style="position:absolute;left:0;text-align:left;margin-left:10.4pt;margin-top:.6pt;width:38pt;height:22.45pt;z-index:2516511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" filled="f" stroked="f">
                      <v:textbox>
                        <w:txbxContent>
                          <w:p w14:paraId="63A7B336"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17</w:t>
                            </w:r>
                            <w:r w:rsidRPr="00E409D8">
                              <w:rPr>
                                <w:rFonts w:ascii="Times New Roman" w:hAnsi="Times New Roman" w:cs="Times New Roman"/>
                                <w:b/>
                                <w:bCs/>
                              </w:rPr>
                              <w:t>%</w:t>
                            </w:r>
                          </w:p>
                        </w:txbxContent>
                      </v:textbox>
                    </v:shape>
                  </w:pict>
                </mc:Fallback>
              </mc:AlternateContent>
            </w:r>
          </w:p>
        </w:tc>
        <w:tc>
          <w:tcPr>
            <w:tcW w:w="755" w:type="pct"/>
          </w:tcPr>
          <w:p w14:paraId="7241DC27" w14:textId="57B86BD3" w:rsidR="0091198E" w:rsidRDefault="009E45F5" w:rsidP="004E2B70">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70" behindDoc="0" locked="0" layoutInCell="1" allowOverlap="1" wp14:anchorId="4D176789" wp14:editId="51D513C4">
                      <wp:simplePos x="0" y="0"/>
                      <wp:positionH relativeFrom="column">
                        <wp:posOffset>120292</wp:posOffset>
                      </wp:positionH>
                      <wp:positionV relativeFrom="paragraph">
                        <wp:posOffset>726219</wp:posOffset>
                      </wp:positionV>
                      <wp:extent cx="526415" cy="285115"/>
                      <wp:effectExtent l="0" t="0" r="0" b="635"/>
                      <wp:wrapNone/>
                      <wp:docPr id="421" name="Text Box 421"/>
                      <wp:cNvGraphicFramePr/>
                      <a:graphic xmlns:a="http://schemas.openxmlformats.org/drawingml/2006/main">
                        <a:graphicData uri="http://schemas.microsoft.com/office/word/2010/wordprocessingShape">
                          <wps:wsp>
                            <wps:cNvSpPr txBox="1"/>
                            <wps:spPr>
                              <a:xfrm>
                                <a:off x="0" y="0"/>
                                <a:ext cx="52641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CD6887C"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28</w:t>
                                  </w:r>
                                  <w:r w:rsidRPr="00E409D8">
                                    <w:rPr>
                                      <w:rFonts w:ascii="Times New Roman" w:hAnsi="Times New Roman" w:cs="Times New Roman"/>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176789" id="Text Box 421" o:spid="_x0000_s1116" type="#_x0000_t202" style="position:absolute;left:0;text-align:left;margin-left:9.45pt;margin-top:57.2pt;width:41.45pt;height:22.45pt;z-index:2516511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" filled="f" stroked="f">
                      <v:textbox>
                        <w:txbxContent>
                          <w:p w14:paraId="4CD6887C"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28</w:t>
                            </w:r>
                            <w:r w:rsidRPr="00E409D8">
                              <w:rPr>
                                <w:rFonts w:ascii="Times New Roman" w:hAnsi="Times New Roman" w:cs="Times New Roman"/>
                                <w:b/>
                                <w:bCs/>
                              </w:rPr>
                              <w:t>%</w:t>
                            </w:r>
                          </w:p>
                        </w:txbxContent>
                      </v:textbox>
                    </v:shape>
                  </w:pict>
                </mc:Fallback>
              </mc:AlternateContent>
            </w:r>
            <w:r w:rsidR="0019738D" w:rsidRPr="0019738D">
              <w:rPr>
                <w:rFonts w:ascii="Times New Roman" w:hAnsi="Times New Roman" w:cs="Times New Roman"/>
                <w:noProof/>
              </w:rPr>
              <w:drawing>
                <wp:inline distT="0" distB="0" distL="0" distR="0" wp14:anchorId="39C12A56" wp14:editId="45E260DF">
                  <wp:extent cx="769626" cy="720000"/>
                  <wp:effectExtent l="0" t="0" r="0" b="4445"/>
                  <wp:docPr id="2065319280" name="Picture 2065319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319280" name=""/>
                          <pic:cNvPicPr/>
                        </pic:nvPicPr>
                        <pic:blipFill>
                          <a:blip r:embed="rId150"/>
                          <a:stretch>
                            <a:fillRect/>
                          </a:stretch>
                        </pic:blipFill>
                        <pic:spPr>
                          <a:xfrm>
                            <a:off x="0" y="0"/>
                            <a:ext cx="769626" cy="720000"/>
                          </a:xfrm>
                          <a:prstGeom prst="rect">
                            <a:avLst/>
                          </a:prstGeom>
                        </pic:spPr>
                      </pic:pic>
                    </a:graphicData>
                  </a:graphic>
                </wp:inline>
              </w:drawing>
            </w:r>
          </w:p>
          <w:p w14:paraId="5A0BDEAB" w14:textId="590D73D0" w:rsidR="0091198E" w:rsidRDefault="0091198E" w:rsidP="004E2B70">
            <w:pPr>
              <w:jc w:val="center"/>
              <w:rPr>
                <w:rFonts w:ascii="Times New Roman" w:hAnsi="Times New Roman" w:cs="Times New Roman"/>
              </w:rPr>
            </w:pPr>
          </w:p>
        </w:tc>
        <w:tc>
          <w:tcPr>
            <w:tcW w:w="752" w:type="pct"/>
          </w:tcPr>
          <w:p w14:paraId="1E15FEA3" w14:textId="7420DD8F" w:rsidR="0091198E" w:rsidRDefault="00845E86" w:rsidP="004E2B70">
            <w:pPr>
              <w:jc w:val="center"/>
              <w:rPr>
                <w:rFonts w:ascii="Times New Roman" w:hAnsi="Times New Roman" w:cs="Times New Roman"/>
              </w:rPr>
            </w:pPr>
            <w:r w:rsidRPr="00845E86">
              <w:rPr>
                <w:rFonts w:ascii="Times New Roman" w:hAnsi="Times New Roman" w:cs="Times New Roman"/>
                <w:noProof/>
              </w:rPr>
              <w:drawing>
                <wp:inline distT="0" distB="0" distL="0" distR="0" wp14:anchorId="7B1FB265" wp14:editId="0FF9CB66">
                  <wp:extent cx="755314" cy="720000"/>
                  <wp:effectExtent l="0" t="0" r="6985" b="4445"/>
                  <wp:docPr id="1406054730" name="Picture 1406054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054730" name=""/>
                          <pic:cNvPicPr/>
                        </pic:nvPicPr>
                        <pic:blipFill>
                          <a:blip r:embed="rId151"/>
                          <a:stretch>
                            <a:fillRect/>
                          </a:stretch>
                        </pic:blipFill>
                        <pic:spPr>
                          <a:xfrm>
                            <a:off x="0" y="0"/>
                            <a:ext cx="755314" cy="720000"/>
                          </a:xfrm>
                          <a:prstGeom prst="rect">
                            <a:avLst/>
                          </a:prstGeom>
                        </pic:spPr>
                      </pic:pic>
                    </a:graphicData>
                  </a:graphic>
                </wp:inline>
              </w:drawing>
            </w:r>
          </w:p>
          <w:p w14:paraId="146A21D6" w14:textId="2BE09F7A" w:rsidR="0091198E" w:rsidRDefault="00AB5D62" w:rsidP="004E2B70">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71" behindDoc="0" locked="0" layoutInCell="1" allowOverlap="1" wp14:anchorId="2EBD6383" wp14:editId="76641806">
                      <wp:simplePos x="0" y="0"/>
                      <wp:positionH relativeFrom="column">
                        <wp:posOffset>148645</wp:posOffset>
                      </wp:positionH>
                      <wp:positionV relativeFrom="paragraph">
                        <wp:posOffset>10160</wp:posOffset>
                      </wp:positionV>
                      <wp:extent cx="504190" cy="285115"/>
                      <wp:effectExtent l="0" t="0" r="0" b="635"/>
                      <wp:wrapNone/>
                      <wp:docPr id="422" name="Text Box 422"/>
                      <wp:cNvGraphicFramePr/>
                      <a:graphic xmlns:a="http://schemas.openxmlformats.org/drawingml/2006/main">
                        <a:graphicData uri="http://schemas.microsoft.com/office/word/2010/wordprocessingShape">
                          <wps:wsp>
                            <wps:cNvSpPr txBox="1"/>
                            <wps:spPr>
                              <a:xfrm>
                                <a:off x="0" y="0"/>
                                <a:ext cx="50419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ECE8CA3"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49</w:t>
                                  </w:r>
                                  <w:r w:rsidRPr="00E409D8">
                                    <w:rPr>
                                      <w:rFonts w:ascii="Times New Roman" w:hAnsi="Times New Roman" w:cs="Times New Roman"/>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BD6383" id="Text Box 422" o:spid="_x0000_s1117" type="#_x0000_t202" style="position:absolute;left:0;text-align:left;margin-left:11.7pt;margin-top:.8pt;width:39.7pt;height:22.45pt;z-index:2516511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" filled="f" stroked="f">
                      <v:textbox>
                        <w:txbxContent>
                          <w:p w14:paraId="2ECE8CA3"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49</w:t>
                            </w:r>
                            <w:r w:rsidRPr="00E409D8">
                              <w:rPr>
                                <w:rFonts w:ascii="Times New Roman" w:hAnsi="Times New Roman" w:cs="Times New Roman"/>
                                <w:b/>
                                <w:bCs/>
                              </w:rPr>
                              <w:t>%</w:t>
                            </w:r>
                          </w:p>
                        </w:txbxContent>
                      </v:textbox>
                    </v:shape>
                  </w:pict>
                </mc:Fallback>
              </mc:AlternateContent>
            </w:r>
          </w:p>
        </w:tc>
        <w:tc>
          <w:tcPr>
            <w:tcW w:w="752" w:type="pct"/>
          </w:tcPr>
          <w:p w14:paraId="081F2B58" w14:textId="6352CDC8" w:rsidR="0091198E" w:rsidRDefault="001775BF" w:rsidP="004E2B70">
            <w:pPr>
              <w:jc w:val="center"/>
              <w:rPr>
                <w:rFonts w:ascii="Times New Roman" w:hAnsi="Times New Roman" w:cs="Times New Roman"/>
              </w:rPr>
            </w:pPr>
            <w:r w:rsidRPr="006C433A">
              <w:rPr>
                <w:rFonts w:ascii="Times New Roman" w:hAnsi="Times New Roman" w:cs="Times New Roman"/>
                <w:noProof/>
              </w:rPr>
              <w:drawing>
                <wp:inline distT="0" distB="0" distL="0" distR="0" wp14:anchorId="0130816E" wp14:editId="3150BCE7">
                  <wp:extent cx="789926" cy="720000"/>
                  <wp:effectExtent l="0" t="0" r="0" b="4445"/>
                  <wp:docPr id="1817674699" name="Picture 1817674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674699" name=""/>
                          <pic:cNvPicPr/>
                        </pic:nvPicPr>
                        <pic:blipFill>
                          <a:blip r:embed="rId152"/>
                          <a:stretch>
                            <a:fillRect/>
                          </a:stretch>
                        </pic:blipFill>
                        <pic:spPr>
                          <a:xfrm>
                            <a:off x="0" y="0"/>
                            <a:ext cx="789926" cy="720000"/>
                          </a:xfrm>
                          <a:prstGeom prst="rect">
                            <a:avLst/>
                          </a:prstGeom>
                        </pic:spPr>
                      </pic:pic>
                    </a:graphicData>
                  </a:graphic>
                </wp:inline>
              </w:drawing>
            </w:r>
          </w:p>
          <w:p w14:paraId="46A0CECE" w14:textId="7AAD4FEA" w:rsidR="0091198E" w:rsidRDefault="00AB5D62" w:rsidP="004E2B70">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72" behindDoc="0" locked="0" layoutInCell="1" allowOverlap="1" wp14:anchorId="0B35FFA3" wp14:editId="78FA8581">
                      <wp:simplePos x="0" y="0"/>
                      <wp:positionH relativeFrom="column">
                        <wp:posOffset>96520</wp:posOffset>
                      </wp:positionH>
                      <wp:positionV relativeFrom="paragraph">
                        <wp:posOffset>2540</wp:posOffset>
                      </wp:positionV>
                      <wp:extent cx="489585" cy="285115"/>
                      <wp:effectExtent l="0" t="0" r="0" b="635"/>
                      <wp:wrapNone/>
                      <wp:docPr id="423" name="Text Box 423"/>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1E2992B"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54</w:t>
                                  </w:r>
                                  <w:r w:rsidRPr="00E409D8">
                                    <w:rPr>
                                      <w:rFonts w:ascii="Times New Roman" w:hAnsi="Times New Roman" w:cs="Times New Roman"/>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35FFA3" id="Text Box 423" o:spid="_x0000_s1118" type="#_x0000_t202" style="position:absolute;left:0;text-align:left;margin-left:7.6pt;margin-top:.2pt;width:38.55pt;height:22.45pt;z-index:2516511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" filled="f" stroked="f">
                      <v:textbox>
                        <w:txbxContent>
                          <w:p w14:paraId="51E2992B"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54</w:t>
                            </w:r>
                            <w:r w:rsidRPr="00E409D8">
                              <w:rPr>
                                <w:rFonts w:ascii="Times New Roman" w:hAnsi="Times New Roman" w:cs="Times New Roman"/>
                                <w:b/>
                                <w:bCs/>
                              </w:rPr>
                              <w:t>%</w:t>
                            </w:r>
                          </w:p>
                        </w:txbxContent>
                      </v:textbox>
                    </v:shape>
                  </w:pict>
                </mc:Fallback>
              </mc:AlternateContent>
            </w:r>
          </w:p>
        </w:tc>
        <w:tc>
          <w:tcPr>
            <w:tcW w:w="752" w:type="pct"/>
          </w:tcPr>
          <w:p w14:paraId="5490CBAD" w14:textId="65DFB12D" w:rsidR="0091198E" w:rsidRDefault="007C4A04" w:rsidP="004E2B70">
            <w:pPr>
              <w:jc w:val="center"/>
              <w:rPr>
                <w:rFonts w:ascii="Times New Roman" w:hAnsi="Times New Roman" w:cs="Times New Roman"/>
              </w:rPr>
            </w:pPr>
            <w:r w:rsidRPr="007C4A04">
              <w:rPr>
                <w:rFonts w:ascii="Times New Roman" w:hAnsi="Times New Roman" w:cs="Times New Roman"/>
                <w:noProof/>
              </w:rPr>
              <w:drawing>
                <wp:inline distT="0" distB="0" distL="0" distR="0" wp14:anchorId="33C6CC87" wp14:editId="0EF9AE94">
                  <wp:extent cx="774118" cy="720000"/>
                  <wp:effectExtent l="0" t="0" r="6985" b="4445"/>
                  <wp:docPr id="1802723134" name="Picture 1802723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723134" name=""/>
                          <pic:cNvPicPr/>
                        </pic:nvPicPr>
                        <pic:blipFill>
                          <a:blip r:embed="rId153"/>
                          <a:stretch>
                            <a:fillRect/>
                          </a:stretch>
                        </pic:blipFill>
                        <pic:spPr>
                          <a:xfrm>
                            <a:off x="0" y="0"/>
                            <a:ext cx="774118" cy="720000"/>
                          </a:xfrm>
                          <a:prstGeom prst="rect">
                            <a:avLst/>
                          </a:prstGeom>
                        </pic:spPr>
                      </pic:pic>
                    </a:graphicData>
                  </a:graphic>
                </wp:inline>
              </w:drawing>
            </w:r>
          </w:p>
          <w:p w14:paraId="222A9A4A" w14:textId="519CFE36" w:rsidR="0091198E" w:rsidRDefault="00AB5D62" w:rsidP="004E2B70">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91" behindDoc="0" locked="0" layoutInCell="1" allowOverlap="1" wp14:anchorId="3F61A7C1" wp14:editId="6B2BD2DD">
                      <wp:simplePos x="0" y="0"/>
                      <wp:positionH relativeFrom="column">
                        <wp:posOffset>87630</wp:posOffset>
                      </wp:positionH>
                      <wp:positionV relativeFrom="paragraph">
                        <wp:posOffset>12065</wp:posOffset>
                      </wp:positionV>
                      <wp:extent cx="489585" cy="285115"/>
                      <wp:effectExtent l="0" t="0" r="0" b="635"/>
                      <wp:wrapNone/>
                      <wp:docPr id="1656296345" name="Text Box 1656296345"/>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7B94F67" w14:textId="48161E30" w:rsidR="005E2B8B" w:rsidRPr="00E409D8" w:rsidRDefault="005E2B8B" w:rsidP="005E2B8B">
                                  <w:pPr>
                                    <w:rPr>
                                      <w:rFonts w:ascii="Times New Roman" w:hAnsi="Times New Roman" w:cs="Times New Roman"/>
                                      <w:b/>
                                      <w:bCs/>
                                    </w:rPr>
                                  </w:pPr>
                                  <w:r>
                                    <w:rPr>
                                      <w:rFonts w:ascii="Times New Roman" w:hAnsi="Times New Roman" w:cs="Times New Roman"/>
                                      <w:b/>
                                      <w:bCs/>
                                    </w:rPr>
                                    <w:t>57</w:t>
                                  </w:r>
                                  <w:r w:rsidRPr="00E409D8">
                                    <w:rPr>
                                      <w:rFonts w:ascii="Times New Roman" w:hAnsi="Times New Roman" w:cs="Times New Roman"/>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61A7C1" id="Text Box 1656296345" o:spid="_x0000_s1119" type="#_x0000_t202" style="position:absolute;left:0;text-align:left;margin-left:6.9pt;margin-top:.95pt;width:38.55pt;height:22.45pt;z-index:2516511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" filled="f" stroked="f">
                      <v:textbox>
                        <w:txbxContent>
                          <w:p w14:paraId="77B94F67" w14:textId="48161E30" w:rsidR="005E2B8B" w:rsidRPr="00E409D8" w:rsidRDefault="005E2B8B" w:rsidP="005E2B8B">
                            <w:pPr>
                              <w:rPr>
                                <w:rFonts w:ascii="Times New Roman" w:hAnsi="Times New Roman" w:cs="Times New Roman"/>
                                <w:b/>
                                <w:bCs/>
                              </w:rPr>
                            </w:pPr>
                            <w:r>
                              <w:rPr>
                                <w:rFonts w:ascii="Times New Roman" w:hAnsi="Times New Roman" w:cs="Times New Roman"/>
                                <w:b/>
                                <w:bCs/>
                              </w:rPr>
                              <w:t>57</w:t>
                            </w:r>
                            <w:r w:rsidRPr="00E409D8">
                              <w:rPr>
                                <w:rFonts w:ascii="Times New Roman" w:hAnsi="Times New Roman" w:cs="Times New Roman"/>
                                <w:b/>
                                <w:bCs/>
                              </w:rPr>
                              <w:t>%</w:t>
                            </w:r>
                          </w:p>
                        </w:txbxContent>
                      </v:textbox>
                    </v:shape>
                  </w:pict>
                </mc:Fallback>
              </mc:AlternateContent>
            </w:r>
          </w:p>
        </w:tc>
      </w:tr>
      <w:tr w:rsidR="006B6871" w14:paraId="100BE59E" w14:textId="77777777" w:rsidTr="006B6871">
        <w:trPr>
          <w:trHeight w:val="1674"/>
        </w:trPr>
        <w:tc>
          <w:tcPr>
            <w:tcW w:w="239" w:type="pct"/>
            <w:vMerge/>
            <w:textDirection w:val="btLr"/>
            <w:vAlign w:val="center"/>
          </w:tcPr>
          <w:p w14:paraId="0B9B9B4F" w14:textId="77777777" w:rsidR="0091198E" w:rsidRPr="00933A6A" w:rsidRDefault="0091198E" w:rsidP="00AB5D62">
            <w:pPr>
              <w:ind w:left="113" w:right="113"/>
              <w:jc w:val="center"/>
              <w:rPr>
                <w:rFonts w:ascii="Times New Roman" w:hAnsi="Times New Roman" w:cs="Times New Roman"/>
                <w:b/>
                <w:bCs/>
                <w:sz w:val="20"/>
                <w:szCs w:val="20"/>
              </w:rPr>
            </w:pPr>
          </w:p>
        </w:tc>
        <w:tc>
          <w:tcPr>
            <w:tcW w:w="239" w:type="pct"/>
            <w:textDirection w:val="btLr"/>
            <w:vAlign w:val="center"/>
          </w:tcPr>
          <w:p w14:paraId="6BA1DB7F" w14:textId="77777777" w:rsidR="0091198E" w:rsidRPr="00933A6A" w:rsidRDefault="0091198E" w:rsidP="00AB5D62">
            <w:pPr>
              <w:ind w:left="113" w:right="113"/>
              <w:jc w:val="center"/>
              <w:rPr>
                <w:rFonts w:ascii="Times New Roman" w:hAnsi="Times New Roman" w:cs="Times New Roman"/>
                <w:b/>
                <w:bCs/>
                <w:sz w:val="20"/>
                <w:szCs w:val="20"/>
              </w:rPr>
            </w:pPr>
            <w:r>
              <w:rPr>
                <w:rFonts w:ascii="Times New Roman" w:hAnsi="Times New Roman" w:cs="Times New Roman"/>
                <w:b/>
                <w:bCs/>
                <w:sz w:val="20"/>
                <w:szCs w:val="20"/>
              </w:rPr>
              <w:t>HWFTb</w:t>
            </w:r>
          </w:p>
        </w:tc>
        <w:tc>
          <w:tcPr>
            <w:tcW w:w="774" w:type="pct"/>
          </w:tcPr>
          <w:p w14:paraId="1AA83135" w14:textId="457AB821" w:rsidR="0091198E" w:rsidRDefault="001775BF" w:rsidP="004E2B70">
            <w:pPr>
              <w:jc w:val="center"/>
              <w:rPr>
                <w:rFonts w:ascii="Times New Roman" w:hAnsi="Times New Roman" w:cs="Times New Roman"/>
              </w:rPr>
            </w:pPr>
            <w:r w:rsidRPr="00CD418F">
              <w:rPr>
                <w:rFonts w:ascii="Times New Roman" w:hAnsi="Times New Roman" w:cs="Times New Roman"/>
                <w:noProof/>
              </w:rPr>
              <w:drawing>
                <wp:inline distT="0" distB="0" distL="0" distR="0" wp14:anchorId="56054218" wp14:editId="258D280C">
                  <wp:extent cx="763030" cy="720000"/>
                  <wp:effectExtent l="0" t="0" r="0" b="4445"/>
                  <wp:docPr id="1860921263" name="Picture 186092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921263" name=""/>
                          <pic:cNvPicPr/>
                        </pic:nvPicPr>
                        <pic:blipFill>
                          <a:blip r:embed="rId154"/>
                          <a:stretch>
                            <a:fillRect/>
                          </a:stretch>
                        </pic:blipFill>
                        <pic:spPr>
                          <a:xfrm>
                            <a:off x="0" y="0"/>
                            <a:ext cx="763030" cy="720000"/>
                          </a:xfrm>
                          <a:prstGeom prst="rect">
                            <a:avLst/>
                          </a:prstGeom>
                        </pic:spPr>
                      </pic:pic>
                    </a:graphicData>
                  </a:graphic>
                </wp:inline>
              </w:drawing>
            </w:r>
          </w:p>
          <w:p w14:paraId="19581CE5" w14:textId="0FF6AD46" w:rsidR="0091198E" w:rsidRDefault="009E45F5" w:rsidP="004E2B70">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73" behindDoc="0" locked="0" layoutInCell="1" allowOverlap="1" wp14:anchorId="5B18E9F3" wp14:editId="3DE09249">
                      <wp:simplePos x="0" y="0"/>
                      <wp:positionH relativeFrom="column">
                        <wp:posOffset>107922</wp:posOffset>
                      </wp:positionH>
                      <wp:positionV relativeFrom="paragraph">
                        <wp:posOffset>8310</wp:posOffset>
                      </wp:positionV>
                      <wp:extent cx="518795" cy="285115"/>
                      <wp:effectExtent l="0" t="0" r="0" b="635"/>
                      <wp:wrapNone/>
                      <wp:docPr id="425" name="Text Box 425"/>
                      <wp:cNvGraphicFramePr/>
                      <a:graphic xmlns:a="http://schemas.openxmlformats.org/drawingml/2006/main">
                        <a:graphicData uri="http://schemas.microsoft.com/office/word/2010/wordprocessingShape">
                          <wps:wsp>
                            <wps:cNvSpPr txBox="1"/>
                            <wps:spPr>
                              <a:xfrm>
                                <a:off x="0" y="0"/>
                                <a:ext cx="51879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D519204"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12</w:t>
                                  </w:r>
                                  <w:r w:rsidRPr="00E409D8">
                                    <w:rPr>
                                      <w:rFonts w:ascii="Times New Roman" w:hAnsi="Times New Roman" w:cs="Times New Roman"/>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18E9F3" id="Text Box 425" o:spid="_x0000_s1120" type="#_x0000_t202" style="position:absolute;left:0;text-align:left;margin-left:8.5pt;margin-top:.65pt;width:40.85pt;height:22.45pt;z-index:2516511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" filled="f" stroked="f">
                      <v:textbox>
                        <w:txbxContent>
                          <w:p w14:paraId="5D519204"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12</w:t>
                            </w:r>
                            <w:r w:rsidRPr="00E409D8">
                              <w:rPr>
                                <w:rFonts w:ascii="Times New Roman" w:hAnsi="Times New Roman" w:cs="Times New Roman"/>
                                <w:b/>
                                <w:bCs/>
                              </w:rPr>
                              <w:t>%</w:t>
                            </w:r>
                          </w:p>
                        </w:txbxContent>
                      </v:textbox>
                    </v:shape>
                  </w:pict>
                </mc:Fallback>
              </mc:AlternateContent>
            </w:r>
          </w:p>
        </w:tc>
        <w:tc>
          <w:tcPr>
            <w:tcW w:w="738" w:type="pct"/>
          </w:tcPr>
          <w:p w14:paraId="03DD56A4" w14:textId="0561FD65" w:rsidR="0091198E" w:rsidRDefault="00EF670B" w:rsidP="004E2B70">
            <w:pPr>
              <w:jc w:val="center"/>
              <w:rPr>
                <w:rFonts w:ascii="Times New Roman" w:hAnsi="Times New Roman" w:cs="Times New Roman"/>
              </w:rPr>
            </w:pPr>
            <w:r w:rsidRPr="00EF670B">
              <w:rPr>
                <w:rFonts w:ascii="Times New Roman" w:hAnsi="Times New Roman" w:cs="Times New Roman"/>
                <w:noProof/>
              </w:rPr>
              <w:drawing>
                <wp:inline distT="0" distB="0" distL="0" distR="0" wp14:anchorId="0451A682" wp14:editId="403FE8B5">
                  <wp:extent cx="756000" cy="692093"/>
                  <wp:effectExtent l="0" t="0" r="6350" b="0"/>
                  <wp:docPr id="1387063069" name="Picture 1387063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063069" name=""/>
                          <pic:cNvPicPr/>
                        </pic:nvPicPr>
                        <pic:blipFill>
                          <a:blip r:embed="rId155"/>
                          <a:stretch>
                            <a:fillRect/>
                          </a:stretch>
                        </pic:blipFill>
                        <pic:spPr>
                          <a:xfrm>
                            <a:off x="0" y="0"/>
                            <a:ext cx="756000" cy="692093"/>
                          </a:xfrm>
                          <a:prstGeom prst="rect">
                            <a:avLst/>
                          </a:prstGeom>
                        </pic:spPr>
                      </pic:pic>
                    </a:graphicData>
                  </a:graphic>
                </wp:inline>
              </w:drawing>
            </w:r>
          </w:p>
          <w:p w14:paraId="645937A2" w14:textId="1B42D08E" w:rsidR="0091198E" w:rsidRDefault="009E45F5" w:rsidP="004E2B70">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74" behindDoc="0" locked="0" layoutInCell="1" allowOverlap="1" wp14:anchorId="6567392D" wp14:editId="6B58CE10">
                      <wp:simplePos x="0" y="0"/>
                      <wp:positionH relativeFrom="column">
                        <wp:posOffset>162008</wp:posOffset>
                      </wp:positionH>
                      <wp:positionV relativeFrom="paragraph">
                        <wp:posOffset>2485</wp:posOffset>
                      </wp:positionV>
                      <wp:extent cx="533400" cy="285115"/>
                      <wp:effectExtent l="0" t="0" r="0" b="635"/>
                      <wp:wrapNone/>
                      <wp:docPr id="426" name="Text Box 426"/>
                      <wp:cNvGraphicFramePr/>
                      <a:graphic xmlns:a="http://schemas.openxmlformats.org/drawingml/2006/main">
                        <a:graphicData uri="http://schemas.microsoft.com/office/word/2010/wordprocessingShape">
                          <wps:wsp>
                            <wps:cNvSpPr txBox="1"/>
                            <wps:spPr>
                              <a:xfrm>
                                <a:off x="0" y="0"/>
                                <a:ext cx="53340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26DADAF"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20</w:t>
                                  </w:r>
                                  <w:r w:rsidRPr="00E409D8">
                                    <w:rPr>
                                      <w:rFonts w:ascii="Times New Roman" w:hAnsi="Times New Roman" w:cs="Times New Roman"/>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67392D" id="Text Box 426" o:spid="_x0000_s1121" type="#_x0000_t202" style="position:absolute;left:0;text-align:left;margin-left:12.75pt;margin-top:.2pt;width:42pt;height:22.45pt;z-index:2516511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" filled="f" stroked="f">
                      <v:textbox>
                        <w:txbxContent>
                          <w:p w14:paraId="326DADAF"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20</w:t>
                            </w:r>
                            <w:r w:rsidRPr="00E409D8">
                              <w:rPr>
                                <w:rFonts w:ascii="Times New Roman" w:hAnsi="Times New Roman" w:cs="Times New Roman"/>
                                <w:b/>
                                <w:bCs/>
                              </w:rPr>
                              <w:t>%</w:t>
                            </w:r>
                          </w:p>
                        </w:txbxContent>
                      </v:textbox>
                    </v:shape>
                  </w:pict>
                </mc:Fallback>
              </mc:AlternateContent>
            </w:r>
          </w:p>
        </w:tc>
        <w:tc>
          <w:tcPr>
            <w:tcW w:w="755" w:type="pct"/>
          </w:tcPr>
          <w:p w14:paraId="1D50738D" w14:textId="6D478849" w:rsidR="0091198E" w:rsidRDefault="009E45F5" w:rsidP="004E2B70">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75" behindDoc="0" locked="0" layoutInCell="1" allowOverlap="1" wp14:anchorId="63D1D1A4" wp14:editId="48E629F5">
                      <wp:simplePos x="0" y="0"/>
                      <wp:positionH relativeFrom="column">
                        <wp:posOffset>88265</wp:posOffset>
                      </wp:positionH>
                      <wp:positionV relativeFrom="paragraph">
                        <wp:posOffset>723900</wp:posOffset>
                      </wp:positionV>
                      <wp:extent cx="526415" cy="285115"/>
                      <wp:effectExtent l="0" t="0" r="0" b="635"/>
                      <wp:wrapNone/>
                      <wp:docPr id="427" name="Text Box 427"/>
                      <wp:cNvGraphicFramePr/>
                      <a:graphic xmlns:a="http://schemas.openxmlformats.org/drawingml/2006/main">
                        <a:graphicData uri="http://schemas.microsoft.com/office/word/2010/wordprocessingShape">
                          <wps:wsp>
                            <wps:cNvSpPr txBox="1"/>
                            <wps:spPr>
                              <a:xfrm>
                                <a:off x="0" y="0"/>
                                <a:ext cx="52641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2F326A7"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32</w:t>
                                  </w:r>
                                  <w:r w:rsidRPr="00E409D8">
                                    <w:rPr>
                                      <w:rFonts w:ascii="Times New Roman" w:hAnsi="Times New Roman" w:cs="Times New Roman"/>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D1D1A4" id="Text Box 427" o:spid="_x0000_s1122" type="#_x0000_t202" style="position:absolute;left:0;text-align:left;margin-left:6.95pt;margin-top:57pt;width:41.45pt;height:22.45pt;z-index:2516511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" filled="f" stroked="f">
                      <v:textbox>
                        <w:txbxContent>
                          <w:p w14:paraId="22F326A7"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32</w:t>
                            </w:r>
                            <w:r w:rsidRPr="00E409D8">
                              <w:rPr>
                                <w:rFonts w:ascii="Times New Roman" w:hAnsi="Times New Roman" w:cs="Times New Roman"/>
                                <w:b/>
                                <w:bCs/>
                              </w:rPr>
                              <w:t>%</w:t>
                            </w:r>
                          </w:p>
                        </w:txbxContent>
                      </v:textbox>
                    </v:shape>
                  </w:pict>
                </mc:Fallback>
              </mc:AlternateContent>
            </w:r>
            <w:r w:rsidR="00D01181" w:rsidRPr="00D01181">
              <w:rPr>
                <w:rFonts w:ascii="Times New Roman" w:hAnsi="Times New Roman" w:cs="Times New Roman"/>
                <w:noProof/>
              </w:rPr>
              <w:drawing>
                <wp:inline distT="0" distB="0" distL="0" distR="0" wp14:anchorId="1EABE1C2" wp14:editId="49F7D06D">
                  <wp:extent cx="770356" cy="720000"/>
                  <wp:effectExtent l="0" t="0" r="0" b="4445"/>
                  <wp:docPr id="1238282153" name="Picture 123828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282153" name=""/>
                          <pic:cNvPicPr/>
                        </pic:nvPicPr>
                        <pic:blipFill>
                          <a:blip r:embed="rId156"/>
                          <a:stretch>
                            <a:fillRect/>
                          </a:stretch>
                        </pic:blipFill>
                        <pic:spPr>
                          <a:xfrm>
                            <a:off x="0" y="0"/>
                            <a:ext cx="770356" cy="720000"/>
                          </a:xfrm>
                          <a:prstGeom prst="rect">
                            <a:avLst/>
                          </a:prstGeom>
                        </pic:spPr>
                      </pic:pic>
                    </a:graphicData>
                  </a:graphic>
                </wp:inline>
              </w:drawing>
            </w:r>
          </w:p>
          <w:p w14:paraId="4DB835C4" w14:textId="6C445B44" w:rsidR="0091198E" w:rsidRDefault="0091198E" w:rsidP="004E2B70">
            <w:pPr>
              <w:jc w:val="center"/>
              <w:rPr>
                <w:rFonts w:ascii="Times New Roman" w:hAnsi="Times New Roman" w:cs="Times New Roman"/>
              </w:rPr>
            </w:pPr>
          </w:p>
        </w:tc>
        <w:tc>
          <w:tcPr>
            <w:tcW w:w="752" w:type="pct"/>
          </w:tcPr>
          <w:p w14:paraId="22B55E66" w14:textId="156E3E8F" w:rsidR="0091198E" w:rsidRDefault="001775BF" w:rsidP="004E2B70">
            <w:pPr>
              <w:jc w:val="center"/>
              <w:rPr>
                <w:rFonts w:ascii="Times New Roman" w:hAnsi="Times New Roman" w:cs="Times New Roman"/>
              </w:rPr>
            </w:pPr>
            <w:r w:rsidRPr="00662C99">
              <w:rPr>
                <w:rFonts w:ascii="Times New Roman" w:hAnsi="Times New Roman" w:cs="Times New Roman"/>
                <w:noProof/>
              </w:rPr>
              <w:drawing>
                <wp:inline distT="0" distB="0" distL="0" distR="0" wp14:anchorId="4778D40C" wp14:editId="58CDDBB5">
                  <wp:extent cx="802113" cy="720000"/>
                  <wp:effectExtent l="0" t="0" r="0" b="4445"/>
                  <wp:docPr id="1395753194" name="Picture 1395753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753194" name=""/>
                          <pic:cNvPicPr/>
                        </pic:nvPicPr>
                        <pic:blipFill>
                          <a:blip r:embed="rId157"/>
                          <a:stretch>
                            <a:fillRect/>
                          </a:stretch>
                        </pic:blipFill>
                        <pic:spPr>
                          <a:xfrm>
                            <a:off x="0" y="0"/>
                            <a:ext cx="802113" cy="720000"/>
                          </a:xfrm>
                          <a:prstGeom prst="rect">
                            <a:avLst/>
                          </a:prstGeom>
                        </pic:spPr>
                      </pic:pic>
                    </a:graphicData>
                  </a:graphic>
                </wp:inline>
              </w:drawing>
            </w:r>
          </w:p>
          <w:p w14:paraId="2EF379F8" w14:textId="4162BB5B" w:rsidR="0091198E" w:rsidRDefault="0091198E" w:rsidP="004E2B70">
            <w:pPr>
              <w:jc w:val="center"/>
              <w:rPr>
                <w:rFonts w:ascii="Times New Roman" w:hAnsi="Times New Roman" w:cs="Times New Roman"/>
              </w:rPr>
            </w:pPr>
          </w:p>
        </w:tc>
        <w:tc>
          <w:tcPr>
            <w:tcW w:w="752" w:type="pct"/>
          </w:tcPr>
          <w:p w14:paraId="5548E97B" w14:textId="03BA6FDF" w:rsidR="0091198E" w:rsidRDefault="001775BF" w:rsidP="004E2B70">
            <w:pPr>
              <w:jc w:val="center"/>
              <w:rPr>
                <w:rFonts w:ascii="Times New Roman" w:hAnsi="Times New Roman" w:cs="Times New Roman"/>
              </w:rPr>
            </w:pPr>
            <w:r w:rsidRPr="00D74AD8">
              <w:rPr>
                <w:rFonts w:ascii="Times New Roman" w:hAnsi="Times New Roman" w:cs="Times New Roman"/>
                <w:noProof/>
              </w:rPr>
              <w:drawing>
                <wp:inline distT="0" distB="0" distL="0" distR="0" wp14:anchorId="2B574F83" wp14:editId="0C62DFD8">
                  <wp:extent cx="761955" cy="720000"/>
                  <wp:effectExtent l="0" t="0" r="635" b="4445"/>
                  <wp:docPr id="1856029653" name="Picture 1856029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029653" name=""/>
                          <pic:cNvPicPr/>
                        </pic:nvPicPr>
                        <pic:blipFill>
                          <a:blip r:embed="rId158"/>
                          <a:stretch>
                            <a:fillRect/>
                          </a:stretch>
                        </pic:blipFill>
                        <pic:spPr>
                          <a:xfrm>
                            <a:off x="0" y="0"/>
                            <a:ext cx="761955" cy="720000"/>
                          </a:xfrm>
                          <a:prstGeom prst="rect">
                            <a:avLst/>
                          </a:prstGeom>
                        </pic:spPr>
                      </pic:pic>
                    </a:graphicData>
                  </a:graphic>
                </wp:inline>
              </w:drawing>
            </w:r>
          </w:p>
          <w:p w14:paraId="4D9AE9CC" w14:textId="22628160" w:rsidR="0091198E" w:rsidRDefault="0091198E" w:rsidP="004E2B70">
            <w:pPr>
              <w:jc w:val="center"/>
              <w:rPr>
                <w:rFonts w:ascii="Times New Roman" w:hAnsi="Times New Roman" w:cs="Times New Roman"/>
              </w:rPr>
            </w:pPr>
          </w:p>
        </w:tc>
        <w:tc>
          <w:tcPr>
            <w:tcW w:w="752" w:type="pct"/>
          </w:tcPr>
          <w:p w14:paraId="4B08149F" w14:textId="527C39E4" w:rsidR="0091198E" w:rsidRDefault="00AB5D62" w:rsidP="004E2B70">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92" behindDoc="0" locked="0" layoutInCell="1" allowOverlap="1" wp14:anchorId="53D70A69" wp14:editId="0B4560EC">
                      <wp:simplePos x="0" y="0"/>
                      <wp:positionH relativeFrom="column">
                        <wp:posOffset>131501</wp:posOffset>
                      </wp:positionH>
                      <wp:positionV relativeFrom="paragraph">
                        <wp:posOffset>722078</wp:posOffset>
                      </wp:positionV>
                      <wp:extent cx="474980" cy="285115"/>
                      <wp:effectExtent l="0" t="0" r="0" b="635"/>
                      <wp:wrapNone/>
                      <wp:docPr id="1813963780" name="Text Box 1813963780"/>
                      <wp:cNvGraphicFramePr/>
                      <a:graphic xmlns:a="http://schemas.openxmlformats.org/drawingml/2006/main">
                        <a:graphicData uri="http://schemas.microsoft.com/office/word/2010/wordprocessingShape">
                          <wps:wsp>
                            <wps:cNvSpPr txBox="1"/>
                            <wps:spPr>
                              <a:xfrm>
                                <a:off x="0" y="0"/>
                                <a:ext cx="47498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E0187C8" w14:textId="139100F1" w:rsidR="005024FD" w:rsidRPr="00E409D8" w:rsidRDefault="005024FD" w:rsidP="005024FD">
                                  <w:pPr>
                                    <w:rPr>
                                      <w:rFonts w:ascii="Times New Roman" w:hAnsi="Times New Roman" w:cs="Times New Roman"/>
                                      <w:b/>
                                      <w:bCs/>
                                    </w:rPr>
                                  </w:pPr>
                                  <w:r>
                                    <w:rPr>
                                      <w:rFonts w:ascii="Times New Roman" w:hAnsi="Times New Roman" w:cs="Times New Roman"/>
                                      <w:b/>
                                      <w:bCs/>
                                    </w:rPr>
                                    <w:t>60</w:t>
                                  </w:r>
                                  <w:r w:rsidRPr="00E409D8">
                                    <w:rPr>
                                      <w:rFonts w:ascii="Times New Roman" w:hAnsi="Times New Roman" w:cs="Times New Roman"/>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D70A69" id="Text Box 1813963780" o:spid="_x0000_s1123" type="#_x0000_t202" style="position:absolute;left:0;text-align:left;margin-left:10.35pt;margin-top:56.85pt;width:37.4pt;height:22.45pt;z-index:251651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" filled="f" stroked="f">
                      <v:textbox>
                        <w:txbxContent>
                          <w:p w14:paraId="6E0187C8" w14:textId="139100F1" w:rsidR="005024FD" w:rsidRPr="00E409D8" w:rsidRDefault="005024FD" w:rsidP="005024FD">
                            <w:pPr>
                              <w:rPr>
                                <w:rFonts w:ascii="Times New Roman" w:hAnsi="Times New Roman" w:cs="Times New Roman"/>
                                <w:b/>
                                <w:bCs/>
                              </w:rPr>
                            </w:pPr>
                            <w:r>
                              <w:rPr>
                                <w:rFonts w:ascii="Times New Roman" w:hAnsi="Times New Roman" w:cs="Times New Roman"/>
                                <w:b/>
                                <w:bCs/>
                              </w:rPr>
                              <w:t>60</w:t>
                            </w:r>
                            <w:r w:rsidRPr="00E409D8">
                              <w:rPr>
                                <w:rFonts w:ascii="Times New Roman" w:hAnsi="Times New Roman" w:cs="Times New Roman"/>
                                <w:b/>
                                <w:bCs/>
                              </w:rPr>
                              <w:t>%</w:t>
                            </w:r>
                          </w:p>
                        </w:txbxContent>
                      </v:textbox>
                    </v:shape>
                  </w:pict>
                </mc:Fallback>
              </mc:AlternateContent>
            </w:r>
            <w:r w:rsidRPr="005024FD">
              <w:rPr>
                <w:rFonts w:ascii="Times New Roman" w:hAnsi="Times New Roman" w:cs="Times New Roman"/>
                <w:noProof/>
              </w:rPr>
              <w:drawing>
                <wp:inline distT="0" distB="0" distL="0" distR="0" wp14:anchorId="0F2F9FF6" wp14:editId="5DD35202">
                  <wp:extent cx="781003" cy="720000"/>
                  <wp:effectExtent l="0" t="0" r="635" b="4445"/>
                  <wp:docPr id="1968850626" name="Picture 1968850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850626" name=""/>
                          <pic:cNvPicPr/>
                        </pic:nvPicPr>
                        <pic:blipFill>
                          <a:blip r:embed="rId159"/>
                          <a:stretch>
                            <a:fillRect/>
                          </a:stretch>
                        </pic:blipFill>
                        <pic:spPr>
                          <a:xfrm>
                            <a:off x="0" y="0"/>
                            <a:ext cx="781003" cy="720000"/>
                          </a:xfrm>
                          <a:prstGeom prst="rect">
                            <a:avLst/>
                          </a:prstGeom>
                        </pic:spPr>
                      </pic:pic>
                    </a:graphicData>
                  </a:graphic>
                </wp:inline>
              </w:drawing>
            </w:r>
          </w:p>
        </w:tc>
      </w:tr>
      <w:tr w:rsidR="006B6871" w14:paraId="66CB464D" w14:textId="77777777" w:rsidTr="006B6871">
        <w:trPr>
          <w:trHeight w:val="1667"/>
        </w:trPr>
        <w:tc>
          <w:tcPr>
            <w:tcW w:w="239" w:type="pct"/>
            <w:vMerge/>
            <w:textDirection w:val="btLr"/>
            <w:vAlign w:val="center"/>
          </w:tcPr>
          <w:p w14:paraId="43A2B9D8" w14:textId="77777777" w:rsidR="0091198E" w:rsidRPr="00933A6A" w:rsidRDefault="0091198E" w:rsidP="00AB5D62">
            <w:pPr>
              <w:ind w:left="113" w:right="113"/>
              <w:jc w:val="center"/>
              <w:rPr>
                <w:rFonts w:ascii="Times New Roman" w:hAnsi="Times New Roman" w:cs="Times New Roman"/>
                <w:b/>
                <w:bCs/>
                <w:sz w:val="20"/>
                <w:szCs w:val="20"/>
              </w:rPr>
            </w:pPr>
          </w:p>
        </w:tc>
        <w:tc>
          <w:tcPr>
            <w:tcW w:w="239" w:type="pct"/>
            <w:textDirection w:val="btLr"/>
            <w:vAlign w:val="center"/>
          </w:tcPr>
          <w:p w14:paraId="54C07EFD" w14:textId="77777777" w:rsidR="0091198E" w:rsidRPr="00933A6A" w:rsidRDefault="0091198E" w:rsidP="00AB5D62">
            <w:pPr>
              <w:ind w:left="113" w:right="113"/>
              <w:jc w:val="center"/>
              <w:rPr>
                <w:rFonts w:ascii="Times New Roman" w:hAnsi="Times New Roman" w:cs="Times New Roman"/>
                <w:b/>
                <w:bCs/>
                <w:sz w:val="20"/>
                <w:szCs w:val="20"/>
              </w:rPr>
            </w:pPr>
            <w:r>
              <w:rPr>
                <w:rFonts w:ascii="Times New Roman" w:hAnsi="Times New Roman" w:cs="Times New Roman"/>
                <w:b/>
                <w:bCs/>
                <w:sz w:val="20"/>
                <w:szCs w:val="20"/>
              </w:rPr>
              <w:t>LA92</w:t>
            </w:r>
          </w:p>
        </w:tc>
        <w:tc>
          <w:tcPr>
            <w:tcW w:w="774" w:type="pct"/>
          </w:tcPr>
          <w:p w14:paraId="4F7B019F" w14:textId="774F02E7" w:rsidR="0091198E" w:rsidRDefault="009E45F5" w:rsidP="004E2B70">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78" behindDoc="0" locked="0" layoutInCell="1" allowOverlap="1" wp14:anchorId="24D0C5A2" wp14:editId="0A90DA99">
                      <wp:simplePos x="0" y="0"/>
                      <wp:positionH relativeFrom="column">
                        <wp:posOffset>119104</wp:posOffset>
                      </wp:positionH>
                      <wp:positionV relativeFrom="paragraph">
                        <wp:posOffset>718019</wp:posOffset>
                      </wp:positionV>
                      <wp:extent cx="526415" cy="285115"/>
                      <wp:effectExtent l="0" t="0" r="0" b="635"/>
                      <wp:wrapNone/>
                      <wp:docPr id="434" name="Text Box 434"/>
                      <wp:cNvGraphicFramePr/>
                      <a:graphic xmlns:a="http://schemas.openxmlformats.org/drawingml/2006/main">
                        <a:graphicData uri="http://schemas.microsoft.com/office/word/2010/wordprocessingShape">
                          <wps:wsp>
                            <wps:cNvSpPr txBox="1"/>
                            <wps:spPr>
                              <a:xfrm>
                                <a:off x="0" y="0"/>
                                <a:ext cx="52641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33D3E34"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17</w:t>
                                  </w:r>
                                  <w:r w:rsidRPr="00E409D8">
                                    <w:rPr>
                                      <w:rFonts w:ascii="Times New Roman" w:hAnsi="Times New Roman" w:cs="Times New Roman"/>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D0C5A2" id="Text Box 434" o:spid="_x0000_s1124" type="#_x0000_t202" style="position:absolute;left:0;text-align:left;margin-left:9.4pt;margin-top:56.55pt;width:41.45pt;height:22.45pt;z-index:2516511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" filled="f" stroked="f">
                      <v:textbox>
                        <w:txbxContent>
                          <w:p w14:paraId="233D3E34"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17</w:t>
                            </w:r>
                            <w:r w:rsidRPr="00E409D8">
                              <w:rPr>
                                <w:rFonts w:ascii="Times New Roman" w:hAnsi="Times New Roman" w:cs="Times New Roman"/>
                                <w:b/>
                                <w:bCs/>
                              </w:rPr>
                              <w:t>%</w:t>
                            </w:r>
                          </w:p>
                        </w:txbxContent>
                      </v:textbox>
                    </v:shape>
                  </w:pict>
                </mc:Fallback>
              </mc:AlternateContent>
            </w:r>
            <w:r w:rsidR="00AB5D62" w:rsidRPr="00132C0A">
              <w:rPr>
                <w:rFonts w:ascii="Times New Roman" w:hAnsi="Times New Roman" w:cs="Times New Roman"/>
                <w:noProof/>
              </w:rPr>
              <w:drawing>
                <wp:inline distT="0" distB="0" distL="0" distR="0" wp14:anchorId="1D6FCE9D" wp14:editId="5A87C664">
                  <wp:extent cx="774000" cy="691077"/>
                  <wp:effectExtent l="0" t="0" r="7620" b="0"/>
                  <wp:docPr id="455052183" name="Picture 455052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052183" name=""/>
                          <pic:cNvPicPr/>
                        </pic:nvPicPr>
                        <pic:blipFill>
                          <a:blip r:embed="rId160"/>
                          <a:stretch>
                            <a:fillRect/>
                          </a:stretch>
                        </pic:blipFill>
                        <pic:spPr>
                          <a:xfrm>
                            <a:off x="0" y="0"/>
                            <a:ext cx="774000" cy="691077"/>
                          </a:xfrm>
                          <a:prstGeom prst="rect">
                            <a:avLst/>
                          </a:prstGeom>
                        </pic:spPr>
                      </pic:pic>
                    </a:graphicData>
                  </a:graphic>
                </wp:inline>
              </w:drawing>
            </w:r>
          </w:p>
          <w:p w14:paraId="33785119" w14:textId="2D2F5A72" w:rsidR="0091198E" w:rsidRDefault="0091198E" w:rsidP="004E2B70">
            <w:pPr>
              <w:jc w:val="center"/>
              <w:rPr>
                <w:rFonts w:ascii="Times New Roman" w:hAnsi="Times New Roman" w:cs="Times New Roman"/>
              </w:rPr>
            </w:pPr>
          </w:p>
        </w:tc>
        <w:tc>
          <w:tcPr>
            <w:tcW w:w="738" w:type="pct"/>
          </w:tcPr>
          <w:p w14:paraId="2C5064F1" w14:textId="0CAD8B14" w:rsidR="0091198E" w:rsidRDefault="009E45F5" w:rsidP="004E2B70">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79" behindDoc="0" locked="0" layoutInCell="1" allowOverlap="1" wp14:anchorId="60B66E03" wp14:editId="721ECA70">
                      <wp:simplePos x="0" y="0"/>
                      <wp:positionH relativeFrom="column">
                        <wp:posOffset>115873</wp:posOffset>
                      </wp:positionH>
                      <wp:positionV relativeFrom="paragraph">
                        <wp:posOffset>727489</wp:posOffset>
                      </wp:positionV>
                      <wp:extent cx="533400" cy="285115"/>
                      <wp:effectExtent l="0" t="0" r="0" b="635"/>
                      <wp:wrapNone/>
                      <wp:docPr id="433" name="Text Box 433"/>
                      <wp:cNvGraphicFramePr/>
                      <a:graphic xmlns:a="http://schemas.openxmlformats.org/drawingml/2006/main">
                        <a:graphicData uri="http://schemas.microsoft.com/office/word/2010/wordprocessingShape">
                          <wps:wsp>
                            <wps:cNvSpPr txBox="1"/>
                            <wps:spPr>
                              <a:xfrm>
                                <a:off x="0" y="0"/>
                                <a:ext cx="53340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3F9ED8B"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28</w:t>
                                  </w:r>
                                  <w:r w:rsidRPr="00E409D8">
                                    <w:rPr>
                                      <w:rFonts w:ascii="Times New Roman" w:hAnsi="Times New Roman" w:cs="Times New Roman"/>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B66E03" id="Text Box 433" o:spid="_x0000_s1125" type="#_x0000_t202" style="position:absolute;left:0;text-align:left;margin-left:9.1pt;margin-top:57.3pt;width:42pt;height:22.45pt;z-index:2516511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" filled="f" stroked="f">
                      <v:textbox>
                        <w:txbxContent>
                          <w:p w14:paraId="73F9ED8B"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28</w:t>
                            </w:r>
                            <w:r w:rsidRPr="00E409D8">
                              <w:rPr>
                                <w:rFonts w:ascii="Times New Roman" w:hAnsi="Times New Roman" w:cs="Times New Roman"/>
                                <w:b/>
                                <w:bCs/>
                              </w:rPr>
                              <w:t>%</w:t>
                            </w:r>
                          </w:p>
                        </w:txbxContent>
                      </v:textbox>
                    </v:shape>
                  </w:pict>
                </mc:Fallback>
              </mc:AlternateContent>
            </w:r>
            <w:r w:rsidR="00AB5D62" w:rsidRPr="00AF6425">
              <w:rPr>
                <w:noProof/>
              </w:rPr>
              <w:drawing>
                <wp:inline distT="0" distB="0" distL="0" distR="0" wp14:anchorId="17EB2226" wp14:editId="6253B272">
                  <wp:extent cx="756000" cy="697788"/>
                  <wp:effectExtent l="0" t="0" r="6350" b="7620"/>
                  <wp:docPr id="566216486" name="Picture 566216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216486" name=""/>
                          <pic:cNvPicPr/>
                        </pic:nvPicPr>
                        <pic:blipFill>
                          <a:blip r:embed="rId161"/>
                          <a:stretch>
                            <a:fillRect/>
                          </a:stretch>
                        </pic:blipFill>
                        <pic:spPr>
                          <a:xfrm>
                            <a:off x="0" y="0"/>
                            <a:ext cx="756000" cy="697788"/>
                          </a:xfrm>
                          <a:prstGeom prst="rect">
                            <a:avLst/>
                          </a:prstGeom>
                        </pic:spPr>
                      </pic:pic>
                    </a:graphicData>
                  </a:graphic>
                </wp:inline>
              </w:drawing>
            </w:r>
          </w:p>
          <w:p w14:paraId="29CC0613" w14:textId="78BD3290" w:rsidR="0091198E" w:rsidRDefault="0091198E" w:rsidP="004E2B70">
            <w:pPr>
              <w:jc w:val="center"/>
              <w:rPr>
                <w:rFonts w:ascii="Times New Roman" w:hAnsi="Times New Roman" w:cs="Times New Roman"/>
              </w:rPr>
            </w:pPr>
          </w:p>
        </w:tc>
        <w:tc>
          <w:tcPr>
            <w:tcW w:w="755" w:type="pct"/>
          </w:tcPr>
          <w:p w14:paraId="1311C027" w14:textId="41DFBA14" w:rsidR="0091198E" w:rsidRDefault="009E45F5" w:rsidP="004E2B70">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80" behindDoc="0" locked="0" layoutInCell="1" allowOverlap="1" wp14:anchorId="17AB3E7B" wp14:editId="224926FF">
                      <wp:simplePos x="0" y="0"/>
                      <wp:positionH relativeFrom="column">
                        <wp:posOffset>127663</wp:posOffset>
                      </wp:positionH>
                      <wp:positionV relativeFrom="paragraph">
                        <wp:posOffset>727213</wp:posOffset>
                      </wp:positionV>
                      <wp:extent cx="555625" cy="285115"/>
                      <wp:effectExtent l="0" t="0" r="0" b="635"/>
                      <wp:wrapNone/>
                      <wp:docPr id="430" name="Text Box 430"/>
                      <wp:cNvGraphicFramePr/>
                      <a:graphic xmlns:a="http://schemas.openxmlformats.org/drawingml/2006/main">
                        <a:graphicData uri="http://schemas.microsoft.com/office/word/2010/wordprocessingShape">
                          <wps:wsp>
                            <wps:cNvSpPr txBox="1"/>
                            <wps:spPr>
                              <a:xfrm>
                                <a:off x="0" y="0"/>
                                <a:ext cx="55562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ACA04BE"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42</w:t>
                                  </w:r>
                                  <w:r w:rsidRPr="00E409D8">
                                    <w:rPr>
                                      <w:rFonts w:ascii="Times New Roman" w:hAnsi="Times New Roman" w:cs="Times New Roman"/>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AB3E7B" id="Text Box 430" o:spid="_x0000_s1126" type="#_x0000_t202" style="position:absolute;left:0;text-align:left;margin-left:10.05pt;margin-top:57.25pt;width:43.75pt;height:22.45pt;z-index:2516511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" filled="f" stroked="f">
                      <v:textbox>
                        <w:txbxContent>
                          <w:p w14:paraId="6ACA04BE"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42</w:t>
                            </w:r>
                            <w:r w:rsidRPr="00E409D8">
                              <w:rPr>
                                <w:rFonts w:ascii="Times New Roman" w:hAnsi="Times New Roman" w:cs="Times New Roman"/>
                                <w:b/>
                                <w:bCs/>
                              </w:rPr>
                              <w:t>%</w:t>
                            </w:r>
                          </w:p>
                        </w:txbxContent>
                      </v:textbox>
                    </v:shape>
                  </w:pict>
                </mc:Fallback>
              </mc:AlternateContent>
            </w:r>
            <w:r w:rsidR="00AB5D62" w:rsidRPr="00652C61">
              <w:rPr>
                <w:noProof/>
              </w:rPr>
              <w:drawing>
                <wp:inline distT="0" distB="0" distL="0" distR="0" wp14:anchorId="2D703248" wp14:editId="75F514C2">
                  <wp:extent cx="801124" cy="720000"/>
                  <wp:effectExtent l="0" t="0" r="0" b="4445"/>
                  <wp:docPr id="1330043675" name="Picture 1330043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043675" name=""/>
                          <pic:cNvPicPr/>
                        </pic:nvPicPr>
                        <pic:blipFill>
                          <a:blip r:embed="rId162"/>
                          <a:stretch>
                            <a:fillRect/>
                          </a:stretch>
                        </pic:blipFill>
                        <pic:spPr>
                          <a:xfrm>
                            <a:off x="0" y="0"/>
                            <a:ext cx="801124" cy="720000"/>
                          </a:xfrm>
                          <a:prstGeom prst="rect">
                            <a:avLst/>
                          </a:prstGeom>
                        </pic:spPr>
                      </pic:pic>
                    </a:graphicData>
                  </a:graphic>
                </wp:inline>
              </w:drawing>
            </w:r>
          </w:p>
        </w:tc>
        <w:tc>
          <w:tcPr>
            <w:tcW w:w="752" w:type="pct"/>
          </w:tcPr>
          <w:p w14:paraId="6E9BD1BC" w14:textId="3EF25D05" w:rsidR="0091198E" w:rsidRDefault="009E45F5" w:rsidP="004E2B70">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81" behindDoc="0" locked="0" layoutInCell="1" allowOverlap="1" wp14:anchorId="014E0407" wp14:editId="6B69C54C">
                      <wp:simplePos x="0" y="0"/>
                      <wp:positionH relativeFrom="column">
                        <wp:posOffset>127276</wp:posOffset>
                      </wp:positionH>
                      <wp:positionV relativeFrom="paragraph">
                        <wp:posOffset>727048</wp:posOffset>
                      </wp:positionV>
                      <wp:extent cx="518795" cy="285115"/>
                      <wp:effectExtent l="0" t="0" r="0" b="635"/>
                      <wp:wrapNone/>
                      <wp:docPr id="431" name="Text Box 431"/>
                      <wp:cNvGraphicFramePr/>
                      <a:graphic xmlns:a="http://schemas.openxmlformats.org/drawingml/2006/main">
                        <a:graphicData uri="http://schemas.microsoft.com/office/word/2010/wordprocessingShape">
                          <wps:wsp>
                            <wps:cNvSpPr txBox="1"/>
                            <wps:spPr>
                              <a:xfrm>
                                <a:off x="0" y="0"/>
                                <a:ext cx="51879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3C5F675"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58</w:t>
                                  </w:r>
                                  <w:r w:rsidRPr="00E409D8">
                                    <w:rPr>
                                      <w:rFonts w:ascii="Times New Roman" w:hAnsi="Times New Roman" w:cs="Times New Roman"/>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4E0407" id="Text Box 431" o:spid="_x0000_s1127" type="#_x0000_t202" style="position:absolute;left:0;text-align:left;margin-left:10pt;margin-top:57.25pt;width:40.85pt;height:22.45pt;z-index:2516511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" filled="f" stroked="f">
                      <v:textbox>
                        <w:txbxContent>
                          <w:p w14:paraId="63C5F675"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58</w:t>
                            </w:r>
                            <w:r w:rsidRPr="00E409D8">
                              <w:rPr>
                                <w:rFonts w:ascii="Times New Roman" w:hAnsi="Times New Roman" w:cs="Times New Roman"/>
                                <w:b/>
                                <w:bCs/>
                              </w:rPr>
                              <w:t>%</w:t>
                            </w:r>
                          </w:p>
                        </w:txbxContent>
                      </v:textbox>
                    </v:shape>
                  </w:pict>
                </mc:Fallback>
              </mc:AlternateContent>
            </w:r>
            <w:r w:rsidR="00AB5D62">
              <w:rPr>
                <w:rFonts w:ascii="Times New Roman" w:hAnsi="Times New Roman" w:cs="Times New Roman"/>
                <w:noProof/>
                <w:sz w:val="24"/>
                <w:szCs w:val="24"/>
                <w:lang w:eastAsia="en-GB"/>
              </w:rPr>
              <mc:AlternateContent>
                <mc:Choice Requires="wps">
                  <w:drawing>
                    <wp:anchor distT="0" distB="0" distL="114300" distR="114300" simplePos="0" relativeHeight="251651176" behindDoc="0" locked="0" layoutInCell="1" allowOverlap="1" wp14:anchorId="5A012D64" wp14:editId="40E47671">
                      <wp:simplePos x="0" y="0"/>
                      <wp:positionH relativeFrom="column">
                        <wp:posOffset>123825</wp:posOffset>
                      </wp:positionH>
                      <wp:positionV relativeFrom="paragraph">
                        <wp:posOffset>-347345</wp:posOffset>
                      </wp:positionV>
                      <wp:extent cx="577850" cy="285115"/>
                      <wp:effectExtent l="0" t="0" r="0" b="635"/>
                      <wp:wrapNone/>
                      <wp:docPr id="429" name="Text Box 429"/>
                      <wp:cNvGraphicFramePr/>
                      <a:graphic xmlns:a="http://schemas.openxmlformats.org/drawingml/2006/main">
                        <a:graphicData uri="http://schemas.microsoft.com/office/word/2010/wordprocessingShape">
                          <wps:wsp>
                            <wps:cNvSpPr txBox="1"/>
                            <wps:spPr>
                              <a:xfrm>
                                <a:off x="0" y="0"/>
                                <a:ext cx="57785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931FF21"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53</w:t>
                                  </w:r>
                                  <w:r w:rsidRPr="00E409D8">
                                    <w:rPr>
                                      <w:rFonts w:ascii="Times New Roman" w:hAnsi="Times New Roman" w:cs="Times New Roman"/>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012D64" id="Text Box 429" o:spid="_x0000_s1128" type="#_x0000_t202" style="position:absolute;left:0;text-align:left;margin-left:9.75pt;margin-top:-27.35pt;width:45.5pt;height:22.45pt;z-index:251651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" filled="f" stroked="f">
                      <v:textbox>
                        <w:txbxContent>
                          <w:p w14:paraId="6931FF21"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53</w:t>
                            </w:r>
                            <w:r w:rsidRPr="00E409D8">
                              <w:rPr>
                                <w:rFonts w:ascii="Times New Roman" w:hAnsi="Times New Roman" w:cs="Times New Roman"/>
                                <w:b/>
                                <w:bCs/>
                              </w:rPr>
                              <w:t>%</w:t>
                            </w:r>
                          </w:p>
                        </w:txbxContent>
                      </v:textbox>
                    </v:shape>
                  </w:pict>
                </mc:Fallback>
              </mc:AlternateContent>
            </w:r>
            <w:r w:rsidR="0027466B" w:rsidRPr="00BA19CF">
              <w:rPr>
                <w:noProof/>
              </w:rPr>
              <w:drawing>
                <wp:inline distT="0" distB="0" distL="0" distR="0" wp14:anchorId="3CC2E4D4" wp14:editId="6D5328BE">
                  <wp:extent cx="797878" cy="720000"/>
                  <wp:effectExtent l="0" t="0" r="2540" b="4445"/>
                  <wp:docPr id="352989038" name="Picture 352989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989038" name=""/>
                          <pic:cNvPicPr/>
                        </pic:nvPicPr>
                        <pic:blipFill>
                          <a:blip r:embed="rId163"/>
                          <a:stretch>
                            <a:fillRect/>
                          </a:stretch>
                        </pic:blipFill>
                        <pic:spPr>
                          <a:xfrm>
                            <a:off x="0" y="0"/>
                            <a:ext cx="797878" cy="720000"/>
                          </a:xfrm>
                          <a:prstGeom prst="rect">
                            <a:avLst/>
                          </a:prstGeom>
                        </pic:spPr>
                      </pic:pic>
                    </a:graphicData>
                  </a:graphic>
                </wp:inline>
              </w:drawing>
            </w:r>
          </w:p>
          <w:p w14:paraId="2B0542F4" w14:textId="72E754CA" w:rsidR="0091198E" w:rsidRDefault="0091198E" w:rsidP="004E2B70">
            <w:pPr>
              <w:jc w:val="center"/>
              <w:rPr>
                <w:rFonts w:ascii="Times New Roman" w:hAnsi="Times New Roman" w:cs="Times New Roman"/>
              </w:rPr>
            </w:pPr>
          </w:p>
        </w:tc>
        <w:tc>
          <w:tcPr>
            <w:tcW w:w="752" w:type="pct"/>
          </w:tcPr>
          <w:p w14:paraId="351AE4BD" w14:textId="2FACD0A1" w:rsidR="0091198E" w:rsidRDefault="009E45F5" w:rsidP="004E2B70">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82" behindDoc="0" locked="0" layoutInCell="1" allowOverlap="1" wp14:anchorId="49E7BA84" wp14:editId="53C2EB72">
                      <wp:simplePos x="0" y="0"/>
                      <wp:positionH relativeFrom="column">
                        <wp:posOffset>141633</wp:posOffset>
                      </wp:positionH>
                      <wp:positionV relativeFrom="paragraph">
                        <wp:posOffset>724673</wp:posOffset>
                      </wp:positionV>
                      <wp:extent cx="518795" cy="285115"/>
                      <wp:effectExtent l="0" t="0" r="0" b="635"/>
                      <wp:wrapNone/>
                      <wp:docPr id="432" name="Text Box 432"/>
                      <wp:cNvGraphicFramePr/>
                      <a:graphic xmlns:a="http://schemas.openxmlformats.org/drawingml/2006/main">
                        <a:graphicData uri="http://schemas.microsoft.com/office/word/2010/wordprocessingShape">
                          <wps:wsp>
                            <wps:cNvSpPr txBox="1"/>
                            <wps:spPr>
                              <a:xfrm>
                                <a:off x="0" y="0"/>
                                <a:ext cx="51879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558CB42"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70</w:t>
                                  </w:r>
                                  <w:r w:rsidRPr="00E409D8">
                                    <w:rPr>
                                      <w:rFonts w:ascii="Times New Roman" w:hAnsi="Times New Roman" w:cs="Times New Roman"/>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7BA84" id="Text Box 432" o:spid="_x0000_s1129" type="#_x0000_t202" style="position:absolute;left:0;text-align:left;margin-left:11.15pt;margin-top:57.05pt;width:40.85pt;height:22.45pt;z-index:2516511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" filled="f" stroked="f">
                      <v:textbox>
                        <w:txbxContent>
                          <w:p w14:paraId="4558CB42"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70</w:t>
                            </w:r>
                            <w:r w:rsidRPr="00E409D8">
                              <w:rPr>
                                <w:rFonts w:ascii="Times New Roman" w:hAnsi="Times New Roman" w:cs="Times New Roman"/>
                                <w:b/>
                                <w:bCs/>
                              </w:rPr>
                              <w:t>%</w:t>
                            </w:r>
                          </w:p>
                        </w:txbxContent>
                      </v:textbox>
                    </v:shape>
                  </w:pict>
                </mc:Fallback>
              </mc:AlternateContent>
            </w:r>
            <w:r w:rsidR="00AB5D62">
              <w:rPr>
                <w:rFonts w:ascii="Times New Roman" w:hAnsi="Times New Roman" w:cs="Times New Roman"/>
                <w:noProof/>
                <w:sz w:val="24"/>
                <w:szCs w:val="24"/>
                <w:lang w:eastAsia="en-GB"/>
              </w:rPr>
              <mc:AlternateContent>
                <mc:Choice Requires="wps">
                  <w:drawing>
                    <wp:anchor distT="0" distB="0" distL="114300" distR="114300" simplePos="0" relativeHeight="251651177" behindDoc="0" locked="0" layoutInCell="1" allowOverlap="1" wp14:anchorId="406135C5" wp14:editId="17A0B01C">
                      <wp:simplePos x="0" y="0"/>
                      <wp:positionH relativeFrom="column">
                        <wp:posOffset>133985</wp:posOffset>
                      </wp:positionH>
                      <wp:positionV relativeFrom="paragraph">
                        <wp:posOffset>-356870</wp:posOffset>
                      </wp:positionV>
                      <wp:extent cx="474980" cy="285115"/>
                      <wp:effectExtent l="0" t="0" r="0" b="635"/>
                      <wp:wrapNone/>
                      <wp:docPr id="428" name="Text Box 428"/>
                      <wp:cNvGraphicFramePr/>
                      <a:graphic xmlns:a="http://schemas.openxmlformats.org/drawingml/2006/main">
                        <a:graphicData uri="http://schemas.microsoft.com/office/word/2010/wordprocessingShape">
                          <wps:wsp>
                            <wps:cNvSpPr txBox="1"/>
                            <wps:spPr>
                              <a:xfrm>
                                <a:off x="0" y="0"/>
                                <a:ext cx="47498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D8DC96D"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58</w:t>
                                  </w:r>
                                  <w:r w:rsidRPr="00E409D8">
                                    <w:rPr>
                                      <w:rFonts w:ascii="Times New Roman" w:hAnsi="Times New Roman" w:cs="Times New Roman"/>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6135C5" id="Text Box 428" o:spid="_x0000_s1130" type="#_x0000_t202" style="position:absolute;left:0;text-align:left;margin-left:10.55pt;margin-top:-28.1pt;width:37.4pt;height:22.45pt;z-index:2516511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" filled="f" stroked="f">
                      <v:textbox>
                        <w:txbxContent>
                          <w:p w14:paraId="3D8DC96D"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58</w:t>
                            </w:r>
                            <w:r w:rsidRPr="00E409D8">
                              <w:rPr>
                                <w:rFonts w:ascii="Times New Roman" w:hAnsi="Times New Roman" w:cs="Times New Roman"/>
                                <w:b/>
                                <w:bCs/>
                              </w:rPr>
                              <w:t>%</w:t>
                            </w:r>
                          </w:p>
                        </w:txbxContent>
                      </v:textbox>
                    </v:shape>
                  </w:pict>
                </mc:Fallback>
              </mc:AlternateContent>
            </w:r>
            <w:r w:rsidR="0027466B" w:rsidRPr="009A7783">
              <w:rPr>
                <w:noProof/>
              </w:rPr>
              <w:drawing>
                <wp:inline distT="0" distB="0" distL="0" distR="0" wp14:anchorId="4873D952" wp14:editId="763BE8EC">
                  <wp:extent cx="748800" cy="681436"/>
                  <wp:effectExtent l="0" t="0" r="0" b="4445"/>
                  <wp:docPr id="1243181066" name="Picture 124318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181066" name=""/>
                          <pic:cNvPicPr/>
                        </pic:nvPicPr>
                        <pic:blipFill>
                          <a:blip r:embed="rId164"/>
                          <a:stretch>
                            <a:fillRect/>
                          </a:stretch>
                        </pic:blipFill>
                        <pic:spPr>
                          <a:xfrm>
                            <a:off x="0" y="0"/>
                            <a:ext cx="748800" cy="681436"/>
                          </a:xfrm>
                          <a:prstGeom prst="rect">
                            <a:avLst/>
                          </a:prstGeom>
                        </pic:spPr>
                      </pic:pic>
                    </a:graphicData>
                  </a:graphic>
                </wp:inline>
              </w:drawing>
            </w:r>
          </w:p>
          <w:p w14:paraId="03E6599E" w14:textId="13CC8516" w:rsidR="0091198E" w:rsidRDefault="0091198E" w:rsidP="004E2B70">
            <w:pPr>
              <w:jc w:val="center"/>
              <w:rPr>
                <w:rFonts w:ascii="Times New Roman" w:hAnsi="Times New Roman" w:cs="Times New Roman"/>
              </w:rPr>
            </w:pPr>
          </w:p>
        </w:tc>
        <w:tc>
          <w:tcPr>
            <w:tcW w:w="752" w:type="pct"/>
          </w:tcPr>
          <w:p w14:paraId="46B26851" w14:textId="281A533E" w:rsidR="0091198E" w:rsidRDefault="00AB5D62" w:rsidP="004E2B70">
            <w:pPr>
              <w:jc w:val="center"/>
              <w:rPr>
                <w:rFonts w:ascii="Times New Roman" w:hAnsi="Times New Roman" w:cs="Times New Roman"/>
              </w:rPr>
            </w:pPr>
            <w:r w:rsidRPr="003B788F">
              <w:rPr>
                <w:noProof/>
              </w:rPr>
              <w:drawing>
                <wp:inline distT="0" distB="0" distL="0" distR="0" wp14:anchorId="57498ECB" wp14:editId="47B8D4FD">
                  <wp:extent cx="776615" cy="720000"/>
                  <wp:effectExtent l="0" t="0" r="4445" b="4445"/>
                  <wp:docPr id="580723779" name="Picture 580723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723779" name=""/>
                          <pic:cNvPicPr/>
                        </pic:nvPicPr>
                        <pic:blipFill>
                          <a:blip r:embed="rId165"/>
                          <a:stretch>
                            <a:fillRect/>
                          </a:stretch>
                        </pic:blipFill>
                        <pic:spPr>
                          <a:xfrm>
                            <a:off x="0" y="0"/>
                            <a:ext cx="776615" cy="720000"/>
                          </a:xfrm>
                          <a:prstGeom prst="rect">
                            <a:avLst/>
                          </a:prstGeom>
                        </pic:spPr>
                      </pic:pic>
                    </a:graphicData>
                  </a:graphic>
                </wp:inline>
              </w:drawing>
            </w:r>
          </w:p>
          <w:p w14:paraId="3708C71C" w14:textId="14F8387C" w:rsidR="0091198E" w:rsidRDefault="004E2B70" w:rsidP="004E2B70">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88" behindDoc="0" locked="0" layoutInCell="1" allowOverlap="1" wp14:anchorId="007867CF" wp14:editId="2F194378">
                      <wp:simplePos x="0" y="0"/>
                      <wp:positionH relativeFrom="column">
                        <wp:posOffset>110463</wp:posOffset>
                      </wp:positionH>
                      <wp:positionV relativeFrom="paragraph">
                        <wp:posOffset>4997</wp:posOffset>
                      </wp:positionV>
                      <wp:extent cx="518795" cy="285115"/>
                      <wp:effectExtent l="0" t="0" r="0" b="635"/>
                      <wp:wrapNone/>
                      <wp:docPr id="1981841886" name="Text Box 1981841886"/>
                      <wp:cNvGraphicFramePr/>
                      <a:graphic xmlns:a="http://schemas.openxmlformats.org/drawingml/2006/main">
                        <a:graphicData uri="http://schemas.microsoft.com/office/word/2010/wordprocessingShape">
                          <wps:wsp>
                            <wps:cNvSpPr txBox="1"/>
                            <wps:spPr>
                              <a:xfrm>
                                <a:off x="0" y="0"/>
                                <a:ext cx="51879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33AB8D0" w14:textId="3CDDC770" w:rsidR="00780EB5" w:rsidRPr="00E409D8" w:rsidRDefault="00780EB5" w:rsidP="00780EB5">
                                  <w:pPr>
                                    <w:rPr>
                                      <w:rFonts w:ascii="Times New Roman" w:hAnsi="Times New Roman" w:cs="Times New Roman"/>
                                      <w:b/>
                                      <w:bCs/>
                                    </w:rPr>
                                  </w:pPr>
                                  <w:r>
                                    <w:rPr>
                                      <w:rFonts w:ascii="Times New Roman" w:hAnsi="Times New Roman" w:cs="Times New Roman"/>
                                      <w:b/>
                                      <w:bCs/>
                                    </w:rPr>
                                    <w:t>87</w:t>
                                  </w:r>
                                  <w:r w:rsidRPr="00E409D8">
                                    <w:rPr>
                                      <w:rFonts w:ascii="Times New Roman" w:hAnsi="Times New Roman" w:cs="Times New Roman"/>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7867CF" id="Text Box 1981841886" o:spid="_x0000_s1131" type="#_x0000_t202" style="position:absolute;left:0;text-align:left;margin-left:8.7pt;margin-top:.4pt;width:40.85pt;height:22.45pt;z-index:2516511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" filled="f" stroked="f">
                      <v:textbox>
                        <w:txbxContent>
                          <w:p w14:paraId="033AB8D0" w14:textId="3CDDC770" w:rsidR="00780EB5" w:rsidRPr="00E409D8" w:rsidRDefault="00780EB5" w:rsidP="00780EB5">
                            <w:pPr>
                              <w:rPr>
                                <w:rFonts w:ascii="Times New Roman" w:hAnsi="Times New Roman" w:cs="Times New Roman"/>
                                <w:b/>
                                <w:bCs/>
                              </w:rPr>
                            </w:pPr>
                            <w:r>
                              <w:rPr>
                                <w:rFonts w:ascii="Times New Roman" w:hAnsi="Times New Roman" w:cs="Times New Roman"/>
                                <w:b/>
                                <w:bCs/>
                              </w:rPr>
                              <w:t>87</w:t>
                            </w:r>
                            <w:r w:rsidRPr="00E409D8">
                              <w:rPr>
                                <w:rFonts w:ascii="Times New Roman" w:hAnsi="Times New Roman" w:cs="Times New Roman"/>
                                <w:b/>
                                <w:bCs/>
                              </w:rPr>
                              <w:t>%</w:t>
                            </w:r>
                          </w:p>
                        </w:txbxContent>
                      </v:textbox>
                    </v:shape>
                  </w:pict>
                </mc:Fallback>
              </mc:AlternateContent>
            </w:r>
          </w:p>
        </w:tc>
      </w:tr>
      <w:tr w:rsidR="006B6871" w14:paraId="785A73FA" w14:textId="77777777" w:rsidTr="006B6871">
        <w:trPr>
          <w:trHeight w:val="1581"/>
        </w:trPr>
        <w:tc>
          <w:tcPr>
            <w:tcW w:w="239" w:type="pct"/>
            <w:vMerge/>
            <w:textDirection w:val="btLr"/>
            <w:vAlign w:val="center"/>
          </w:tcPr>
          <w:p w14:paraId="09F7DA09" w14:textId="77777777" w:rsidR="0091198E" w:rsidRPr="00933A6A" w:rsidRDefault="0091198E" w:rsidP="00AB5D62">
            <w:pPr>
              <w:ind w:left="113" w:right="113"/>
              <w:jc w:val="center"/>
              <w:rPr>
                <w:rFonts w:ascii="Times New Roman" w:hAnsi="Times New Roman" w:cs="Times New Roman"/>
                <w:b/>
                <w:bCs/>
                <w:sz w:val="20"/>
                <w:szCs w:val="20"/>
              </w:rPr>
            </w:pPr>
          </w:p>
        </w:tc>
        <w:tc>
          <w:tcPr>
            <w:tcW w:w="239" w:type="pct"/>
            <w:textDirection w:val="btLr"/>
            <w:vAlign w:val="center"/>
          </w:tcPr>
          <w:p w14:paraId="0474541B" w14:textId="77777777" w:rsidR="0091198E" w:rsidRPr="00933A6A" w:rsidRDefault="0091198E" w:rsidP="00AB5D62">
            <w:pPr>
              <w:ind w:left="113" w:right="113"/>
              <w:jc w:val="center"/>
              <w:rPr>
                <w:rFonts w:ascii="Times New Roman" w:hAnsi="Times New Roman" w:cs="Times New Roman"/>
                <w:b/>
                <w:bCs/>
                <w:sz w:val="20"/>
                <w:szCs w:val="20"/>
              </w:rPr>
            </w:pPr>
            <w:r>
              <w:rPr>
                <w:rFonts w:ascii="Times New Roman" w:hAnsi="Times New Roman" w:cs="Times New Roman"/>
                <w:b/>
                <w:bCs/>
                <w:sz w:val="20"/>
                <w:szCs w:val="20"/>
              </w:rPr>
              <w:t>NN</w:t>
            </w:r>
          </w:p>
        </w:tc>
        <w:tc>
          <w:tcPr>
            <w:tcW w:w="774" w:type="pct"/>
          </w:tcPr>
          <w:p w14:paraId="2DAFB2F0" w14:textId="119BA10D" w:rsidR="0091198E" w:rsidRDefault="004E2B70" w:rsidP="004E2B70">
            <w:pPr>
              <w:jc w:val="center"/>
              <w:rPr>
                <w:rFonts w:ascii="Times New Roman" w:hAnsi="Times New Roman" w:cs="Times New Roman"/>
              </w:rPr>
            </w:pPr>
            <w:r>
              <w:rPr>
                <w:rFonts w:ascii="Times New Roman" w:hAnsi="Times New Roman" w:cs="Times New Roman"/>
                <w:noProof/>
                <w:sz w:val="24"/>
                <w:szCs w:val="24"/>
                <w:lang w:eastAsia="en-GB"/>
              </w:rPr>
              <mc:AlternateContent>
                <mc:Choice Requires="wps">
                  <w:drawing>
                    <wp:anchor distT="0" distB="0" distL="114300" distR="114300" simplePos="0" relativeHeight="251651183" behindDoc="0" locked="0" layoutInCell="1" allowOverlap="1" wp14:anchorId="5C0081B7" wp14:editId="77CF518C">
                      <wp:simplePos x="0" y="0"/>
                      <wp:positionH relativeFrom="column">
                        <wp:posOffset>129485</wp:posOffset>
                      </wp:positionH>
                      <wp:positionV relativeFrom="paragraph">
                        <wp:posOffset>694165</wp:posOffset>
                      </wp:positionV>
                      <wp:extent cx="474980" cy="285115"/>
                      <wp:effectExtent l="0" t="0" r="0" b="635"/>
                      <wp:wrapNone/>
                      <wp:docPr id="437" name="Text Box 437"/>
                      <wp:cNvGraphicFramePr/>
                      <a:graphic xmlns:a="http://schemas.openxmlformats.org/drawingml/2006/main">
                        <a:graphicData uri="http://schemas.microsoft.com/office/word/2010/wordprocessingShape">
                          <wps:wsp>
                            <wps:cNvSpPr txBox="1"/>
                            <wps:spPr>
                              <a:xfrm>
                                <a:off x="0" y="0"/>
                                <a:ext cx="47498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18B8E43"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36</w:t>
                                  </w:r>
                                  <w:r w:rsidRPr="00E409D8">
                                    <w:rPr>
                                      <w:rFonts w:ascii="Times New Roman" w:hAnsi="Times New Roman" w:cs="Times New Roman"/>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0081B7" id="Text Box 437" o:spid="_x0000_s1132" type="#_x0000_t202" style="position:absolute;left:0;text-align:left;margin-left:10.2pt;margin-top:54.65pt;width:37.4pt;height:22.45pt;z-index:2516511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" filled="f" stroked="f">
                      <v:textbox>
                        <w:txbxContent>
                          <w:p w14:paraId="518B8E43"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36</w:t>
                            </w:r>
                            <w:r w:rsidRPr="00E409D8">
                              <w:rPr>
                                <w:rFonts w:ascii="Times New Roman" w:hAnsi="Times New Roman" w:cs="Times New Roman"/>
                                <w:b/>
                                <w:bCs/>
                              </w:rPr>
                              <w:t>%</w:t>
                            </w:r>
                          </w:p>
                        </w:txbxContent>
                      </v:textbox>
                    </v:shape>
                  </w:pict>
                </mc:Fallback>
              </mc:AlternateContent>
            </w:r>
            <w:r w:rsidR="0059211D" w:rsidRPr="0059211D">
              <w:rPr>
                <w:rFonts w:ascii="Times New Roman" w:hAnsi="Times New Roman" w:cs="Times New Roman"/>
                <w:noProof/>
              </w:rPr>
              <w:drawing>
                <wp:inline distT="0" distB="0" distL="0" distR="0" wp14:anchorId="440A6E28" wp14:editId="37A2BCD5">
                  <wp:extent cx="806994" cy="720000"/>
                  <wp:effectExtent l="0" t="0" r="0" b="4445"/>
                  <wp:docPr id="1627139188" name="Picture 1627139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139188" name=""/>
                          <pic:cNvPicPr/>
                        </pic:nvPicPr>
                        <pic:blipFill>
                          <a:blip r:embed="rId166"/>
                          <a:stretch>
                            <a:fillRect/>
                          </a:stretch>
                        </pic:blipFill>
                        <pic:spPr>
                          <a:xfrm>
                            <a:off x="0" y="0"/>
                            <a:ext cx="806994" cy="720000"/>
                          </a:xfrm>
                          <a:prstGeom prst="rect">
                            <a:avLst/>
                          </a:prstGeom>
                        </pic:spPr>
                      </pic:pic>
                    </a:graphicData>
                  </a:graphic>
                </wp:inline>
              </w:drawing>
            </w:r>
          </w:p>
          <w:p w14:paraId="7751B6AD" w14:textId="301E29C1" w:rsidR="0091198E" w:rsidRDefault="0091198E" w:rsidP="004E2B70">
            <w:pPr>
              <w:jc w:val="center"/>
              <w:rPr>
                <w:rFonts w:ascii="Times New Roman" w:hAnsi="Times New Roman" w:cs="Times New Roman"/>
              </w:rPr>
            </w:pPr>
          </w:p>
        </w:tc>
        <w:tc>
          <w:tcPr>
            <w:tcW w:w="738" w:type="pct"/>
          </w:tcPr>
          <w:p w14:paraId="2AC7E43C" w14:textId="1034AD5A" w:rsidR="0091198E" w:rsidRDefault="009E45F5" w:rsidP="004E2B70">
            <w:pPr>
              <w:jc w:val="center"/>
              <w:rPr>
                <w:noProof/>
              </w:rPr>
            </w:pPr>
            <w:r>
              <w:rPr>
                <w:rFonts w:ascii="Times New Roman" w:hAnsi="Times New Roman" w:cs="Times New Roman"/>
                <w:noProof/>
                <w:sz w:val="24"/>
                <w:szCs w:val="24"/>
                <w:lang w:eastAsia="en-GB"/>
              </w:rPr>
              <mc:AlternateContent>
                <mc:Choice Requires="wps">
                  <w:drawing>
                    <wp:anchor distT="0" distB="0" distL="114300" distR="114300" simplePos="0" relativeHeight="251651184" behindDoc="0" locked="0" layoutInCell="1" allowOverlap="1" wp14:anchorId="5C32E463" wp14:editId="67785F98">
                      <wp:simplePos x="0" y="0"/>
                      <wp:positionH relativeFrom="column">
                        <wp:posOffset>134951</wp:posOffset>
                      </wp:positionH>
                      <wp:positionV relativeFrom="paragraph">
                        <wp:posOffset>675695</wp:posOffset>
                      </wp:positionV>
                      <wp:extent cx="555625" cy="292100"/>
                      <wp:effectExtent l="0" t="0" r="0" b="0"/>
                      <wp:wrapNone/>
                      <wp:docPr id="438" name="Text Box 438"/>
                      <wp:cNvGraphicFramePr/>
                      <a:graphic xmlns:a="http://schemas.openxmlformats.org/drawingml/2006/main">
                        <a:graphicData uri="http://schemas.microsoft.com/office/word/2010/wordprocessingShape">
                          <wps:wsp>
                            <wps:cNvSpPr txBox="1"/>
                            <wps:spPr>
                              <a:xfrm>
                                <a:off x="0" y="0"/>
                                <a:ext cx="555625" cy="2921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09F74EF"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60</w:t>
                                  </w:r>
                                  <w:r w:rsidRPr="00E409D8">
                                    <w:rPr>
                                      <w:rFonts w:ascii="Times New Roman" w:hAnsi="Times New Roman" w:cs="Times New Roman"/>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32E463" id="Text Box 438" o:spid="_x0000_s1133" type="#_x0000_t202" style="position:absolute;left:0;text-align:left;margin-left:10.65pt;margin-top:53.2pt;width:43.75pt;height:23pt;z-index:25165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" filled="f" stroked="f">
                      <v:textbox>
                        <w:txbxContent>
                          <w:p w14:paraId="609F74EF"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60</w:t>
                            </w:r>
                            <w:r w:rsidRPr="00E409D8">
                              <w:rPr>
                                <w:rFonts w:ascii="Times New Roman" w:hAnsi="Times New Roman" w:cs="Times New Roman"/>
                                <w:b/>
                                <w:bCs/>
                              </w:rPr>
                              <w:t>%</w:t>
                            </w:r>
                          </w:p>
                        </w:txbxContent>
                      </v:textbox>
                    </v:shape>
                  </w:pict>
                </mc:Fallback>
              </mc:AlternateContent>
            </w:r>
            <w:r w:rsidR="00CB1C53" w:rsidRPr="00CB1C53">
              <w:rPr>
                <w:noProof/>
              </w:rPr>
              <w:drawing>
                <wp:inline distT="0" distB="0" distL="0" distR="0" wp14:anchorId="7E46F71A" wp14:editId="0677BF07">
                  <wp:extent cx="758399" cy="720000"/>
                  <wp:effectExtent l="0" t="0" r="3810" b="4445"/>
                  <wp:docPr id="429533107" name="Picture 42953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33107" name=""/>
                          <pic:cNvPicPr/>
                        </pic:nvPicPr>
                        <pic:blipFill>
                          <a:blip r:embed="rId167"/>
                          <a:stretch>
                            <a:fillRect/>
                          </a:stretch>
                        </pic:blipFill>
                        <pic:spPr>
                          <a:xfrm>
                            <a:off x="0" y="0"/>
                            <a:ext cx="758399" cy="720000"/>
                          </a:xfrm>
                          <a:prstGeom prst="rect">
                            <a:avLst/>
                          </a:prstGeom>
                        </pic:spPr>
                      </pic:pic>
                    </a:graphicData>
                  </a:graphic>
                </wp:inline>
              </w:drawing>
            </w:r>
          </w:p>
          <w:p w14:paraId="14D9F746" w14:textId="4FEB202C" w:rsidR="0091198E" w:rsidRDefault="0091198E" w:rsidP="004E2B70">
            <w:pPr>
              <w:jc w:val="center"/>
              <w:rPr>
                <w:noProof/>
              </w:rPr>
            </w:pPr>
          </w:p>
        </w:tc>
        <w:tc>
          <w:tcPr>
            <w:tcW w:w="755" w:type="pct"/>
          </w:tcPr>
          <w:p w14:paraId="0B79F457" w14:textId="0A3E26F5" w:rsidR="0091198E" w:rsidRDefault="009E45F5" w:rsidP="004E2B70">
            <w:pPr>
              <w:jc w:val="center"/>
              <w:rPr>
                <w:noProof/>
              </w:rPr>
            </w:pPr>
            <w:r>
              <w:rPr>
                <w:rFonts w:ascii="Times New Roman" w:hAnsi="Times New Roman" w:cs="Times New Roman"/>
                <w:noProof/>
                <w:sz w:val="24"/>
                <w:szCs w:val="24"/>
                <w:lang w:eastAsia="en-GB"/>
              </w:rPr>
              <mc:AlternateContent>
                <mc:Choice Requires="wps">
                  <w:drawing>
                    <wp:anchor distT="0" distB="0" distL="114300" distR="114300" simplePos="0" relativeHeight="251651185" behindDoc="0" locked="0" layoutInCell="1" allowOverlap="1" wp14:anchorId="3AEC315E" wp14:editId="0FF82E40">
                      <wp:simplePos x="0" y="0"/>
                      <wp:positionH relativeFrom="column">
                        <wp:posOffset>123742</wp:posOffset>
                      </wp:positionH>
                      <wp:positionV relativeFrom="paragraph">
                        <wp:posOffset>703249</wp:posOffset>
                      </wp:positionV>
                      <wp:extent cx="492981" cy="229456"/>
                      <wp:effectExtent l="0" t="0" r="0" b="0"/>
                      <wp:wrapNone/>
                      <wp:docPr id="439" name="Text Box 439"/>
                      <wp:cNvGraphicFramePr/>
                      <a:graphic xmlns:a="http://schemas.openxmlformats.org/drawingml/2006/main">
                        <a:graphicData uri="http://schemas.microsoft.com/office/word/2010/wordprocessingShape">
                          <wps:wsp>
                            <wps:cNvSpPr txBox="1"/>
                            <wps:spPr>
                              <a:xfrm>
                                <a:off x="0" y="0"/>
                                <a:ext cx="492981" cy="22945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BAA7253"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80</w:t>
                                  </w:r>
                                  <w:r w:rsidRPr="00E409D8">
                                    <w:rPr>
                                      <w:rFonts w:ascii="Times New Roman" w:hAnsi="Times New Roman" w:cs="Times New Roman"/>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EC315E" id="Text Box 439" o:spid="_x0000_s1134" type="#_x0000_t202" style="position:absolute;left:0;text-align:left;margin-left:9.75pt;margin-top:55.35pt;width:38.8pt;height:18.05pt;z-index:2516511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" filled="f" stroked="f">
                      <v:textbox>
                        <w:txbxContent>
                          <w:p w14:paraId="0BAA7253"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80</w:t>
                            </w:r>
                            <w:r w:rsidRPr="00E409D8">
                              <w:rPr>
                                <w:rFonts w:ascii="Times New Roman" w:hAnsi="Times New Roman" w:cs="Times New Roman"/>
                                <w:b/>
                                <w:bCs/>
                              </w:rPr>
                              <w:t>%</w:t>
                            </w:r>
                          </w:p>
                        </w:txbxContent>
                      </v:textbox>
                    </v:shape>
                  </w:pict>
                </mc:Fallback>
              </mc:AlternateContent>
            </w:r>
            <w:r w:rsidR="00DE60C1" w:rsidRPr="00DE60C1">
              <w:rPr>
                <w:noProof/>
              </w:rPr>
              <w:drawing>
                <wp:inline distT="0" distB="0" distL="0" distR="0" wp14:anchorId="2D17CC84" wp14:editId="33A9CB96">
                  <wp:extent cx="783828" cy="720000"/>
                  <wp:effectExtent l="0" t="0" r="0" b="4445"/>
                  <wp:docPr id="877253026" name="Picture 877253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253026" name=""/>
                          <pic:cNvPicPr/>
                        </pic:nvPicPr>
                        <pic:blipFill>
                          <a:blip r:embed="rId168"/>
                          <a:stretch>
                            <a:fillRect/>
                          </a:stretch>
                        </pic:blipFill>
                        <pic:spPr>
                          <a:xfrm>
                            <a:off x="0" y="0"/>
                            <a:ext cx="783828" cy="720000"/>
                          </a:xfrm>
                          <a:prstGeom prst="rect">
                            <a:avLst/>
                          </a:prstGeom>
                        </pic:spPr>
                      </pic:pic>
                    </a:graphicData>
                  </a:graphic>
                </wp:inline>
              </w:drawing>
            </w:r>
          </w:p>
          <w:p w14:paraId="08EFE59D" w14:textId="0D6938DC" w:rsidR="0091198E" w:rsidRDefault="0091198E" w:rsidP="004E2B70">
            <w:pPr>
              <w:jc w:val="center"/>
              <w:rPr>
                <w:noProof/>
              </w:rPr>
            </w:pPr>
          </w:p>
        </w:tc>
        <w:tc>
          <w:tcPr>
            <w:tcW w:w="752" w:type="pct"/>
          </w:tcPr>
          <w:p w14:paraId="198E85A9" w14:textId="18B6F7B6" w:rsidR="0091198E" w:rsidRDefault="004E2B70" w:rsidP="004E2B70">
            <w:pPr>
              <w:jc w:val="center"/>
              <w:rPr>
                <w:noProof/>
              </w:rPr>
            </w:pPr>
            <w:r>
              <w:rPr>
                <w:rFonts w:ascii="Times New Roman" w:hAnsi="Times New Roman" w:cs="Times New Roman"/>
                <w:noProof/>
                <w:sz w:val="24"/>
                <w:szCs w:val="24"/>
                <w:lang w:eastAsia="en-GB"/>
              </w:rPr>
              <mc:AlternateContent>
                <mc:Choice Requires="wps">
                  <w:drawing>
                    <wp:anchor distT="0" distB="0" distL="114300" distR="114300" simplePos="0" relativeHeight="251651186" behindDoc="0" locked="0" layoutInCell="1" allowOverlap="1" wp14:anchorId="5A8727E3" wp14:editId="3F131388">
                      <wp:simplePos x="0" y="0"/>
                      <wp:positionH relativeFrom="column">
                        <wp:posOffset>130590</wp:posOffset>
                      </wp:positionH>
                      <wp:positionV relativeFrom="paragraph">
                        <wp:posOffset>686214</wp:posOffset>
                      </wp:positionV>
                      <wp:extent cx="599854" cy="246491"/>
                      <wp:effectExtent l="0" t="0" r="0" b="1270"/>
                      <wp:wrapNone/>
                      <wp:docPr id="440" name="Text Box 440"/>
                      <wp:cNvGraphicFramePr/>
                      <a:graphic xmlns:a="http://schemas.openxmlformats.org/drawingml/2006/main">
                        <a:graphicData uri="http://schemas.microsoft.com/office/word/2010/wordprocessingShape">
                          <wps:wsp>
                            <wps:cNvSpPr txBox="1"/>
                            <wps:spPr>
                              <a:xfrm>
                                <a:off x="0" y="0"/>
                                <a:ext cx="599854" cy="24649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7ADC9ED"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100</w:t>
                                  </w:r>
                                  <w:r w:rsidRPr="00E409D8">
                                    <w:rPr>
                                      <w:rFonts w:ascii="Times New Roman" w:hAnsi="Times New Roman" w:cs="Times New Roman"/>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8727E3" id="Text Box 440" o:spid="_x0000_s1135" type="#_x0000_t202" style="position:absolute;left:0;text-align:left;margin-left:10.3pt;margin-top:54.05pt;width:47.25pt;height:19.4pt;z-index:2516511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" filled="f" stroked="f">
                      <v:textbox>
                        <w:txbxContent>
                          <w:p w14:paraId="67ADC9ED"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100</w:t>
                            </w:r>
                            <w:r w:rsidRPr="00E409D8">
                              <w:rPr>
                                <w:rFonts w:ascii="Times New Roman" w:hAnsi="Times New Roman" w:cs="Times New Roman"/>
                                <w:b/>
                                <w:bCs/>
                              </w:rPr>
                              <w:t>%</w:t>
                            </w:r>
                          </w:p>
                        </w:txbxContent>
                      </v:textbox>
                    </v:shape>
                  </w:pict>
                </mc:Fallback>
              </mc:AlternateContent>
            </w:r>
            <w:r w:rsidRPr="001E5FCF">
              <w:rPr>
                <w:noProof/>
              </w:rPr>
              <w:drawing>
                <wp:inline distT="0" distB="0" distL="0" distR="0" wp14:anchorId="0E6D9BF2" wp14:editId="47F27D36">
                  <wp:extent cx="748800" cy="696203"/>
                  <wp:effectExtent l="0" t="0" r="0" b="8890"/>
                  <wp:docPr id="1176956501" name="Picture 1176956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956501" name=""/>
                          <pic:cNvPicPr/>
                        </pic:nvPicPr>
                        <pic:blipFill>
                          <a:blip r:embed="rId169"/>
                          <a:stretch>
                            <a:fillRect/>
                          </a:stretch>
                        </pic:blipFill>
                        <pic:spPr>
                          <a:xfrm>
                            <a:off x="0" y="0"/>
                            <a:ext cx="748800" cy="696203"/>
                          </a:xfrm>
                          <a:prstGeom prst="rect">
                            <a:avLst/>
                          </a:prstGeom>
                        </pic:spPr>
                      </pic:pic>
                    </a:graphicData>
                  </a:graphic>
                </wp:inline>
              </w:drawing>
            </w:r>
          </w:p>
          <w:p w14:paraId="76487FD0" w14:textId="3E49C5E7" w:rsidR="0091198E" w:rsidRDefault="0091198E" w:rsidP="004E2B70">
            <w:pPr>
              <w:jc w:val="center"/>
              <w:rPr>
                <w:noProof/>
              </w:rPr>
            </w:pPr>
          </w:p>
        </w:tc>
        <w:tc>
          <w:tcPr>
            <w:tcW w:w="752" w:type="pct"/>
          </w:tcPr>
          <w:p w14:paraId="062F827E" w14:textId="2F39FF05" w:rsidR="0091198E" w:rsidRDefault="009E45F5" w:rsidP="004E2B70">
            <w:pPr>
              <w:jc w:val="center"/>
              <w:rPr>
                <w:noProof/>
              </w:rPr>
            </w:pPr>
            <w:r>
              <w:rPr>
                <w:rFonts w:ascii="Times New Roman" w:hAnsi="Times New Roman" w:cs="Times New Roman"/>
                <w:noProof/>
                <w:sz w:val="24"/>
                <w:szCs w:val="24"/>
                <w:lang w:eastAsia="en-GB"/>
              </w:rPr>
              <mc:AlternateContent>
                <mc:Choice Requires="wps">
                  <w:drawing>
                    <wp:anchor distT="0" distB="0" distL="114300" distR="114300" simplePos="0" relativeHeight="251651187" behindDoc="0" locked="0" layoutInCell="1" allowOverlap="1" wp14:anchorId="028779AC" wp14:editId="59E130C8">
                      <wp:simplePos x="0" y="0"/>
                      <wp:positionH relativeFrom="column">
                        <wp:posOffset>84924</wp:posOffset>
                      </wp:positionH>
                      <wp:positionV relativeFrom="paragraph">
                        <wp:posOffset>705596</wp:posOffset>
                      </wp:positionV>
                      <wp:extent cx="650875" cy="285115"/>
                      <wp:effectExtent l="0" t="0" r="0" b="635"/>
                      <wp:wrapNone/>
                      <wp:docPr id="96" name="Text Box 96"/>
                      <wp:cNvGraphicFramePr/>
                      <a:graphic xmlns:a="http://schemas.openxmlformats.org/drawingml/2006/main">
                        <a:graphicData uri="http://schemas.microsoft.com/office/word/2010/wordprocessingShape">
                          <wps:wsp>
                            <wps:cNvSpPr txBox="1"/>
                            <wps:spPr>
                              <a:xfrm>
                                <a:off x="0" y="0"/>
                                <a:ext cx="65087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879FE38"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100</w:t>
                                  </w:r>
                                  <w:r w:rsidRPr="00E409D8">
                                    <w:rPr>
                                      <w:rFonts w:ascii="Times New Roman" w:hAnsi="Times New Roman" w:cs="Times New Roman"/>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8779AC" id="Text Box 96" o:spid="_x0000_s1136" type="#_x0000_t202" style="position:absolute;left:0;text-align:left;margin-left:6.7pt;margin-top:55.55pt;width:51.25pt;height:22.45pt;z-index:2516511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" filled="f" stroked="f">
                      <v:textbox>
                        <w:txbxContent>
                          <w:p w14:paraId="3879FE38" w14:textId="77777777" w:rsidR="0091198E" w:rsidRPr="00E409D8" w:rsidRDefault="0091198E" w:rsidP="003C6CCD">
                            <w:pPr>
                              <w:rPr>
                                <w:rFonts w:ascii="Times New Roman" w:hAnsi="Times New Roman" w:cs="Times New Roman"/>
                                <w:b/>
                                <w:bCs/>
                              </w:rPr>
                            </w:pPr>
                            <w:r>
                              <w:rPr>
                                <w:rFonts w:ascii="Times New Roman" w:hAnsi="Times New Roman" w:cs="Times New Roman"/>
                                <w:b/>
                                <w:bCs/>
                              </w:rPr>
                              <w:t>100</w:t>
                            </w:r>
                            <w:r w:rsidRPr="00E409D8">
                              <w:rPr>
                                <w:rFonts w:ascii="Times New Roman" w:hAnsi="Times New Roman" w:cs="Times New Roman"/>
                                <w:b/>
                                <w:bCs/>
                              </w:rPr>
                              <w:t>%</w:t>
                            </w:r>
                          </w:p>
                        </w:txbxContent>
                      </v:textbox>
                    </v:shape>
                  </w:pict>
                </mc:Fallback>
              </mc:AlternateContent>
            </w:r>
            <w:r w:rsidR="00AC048B" w:rsidRPr="00AC048B">
              <w:rPr>
                <w:noProof/>
              </w:rPr>
              <w:drawing>
                <wp:inline distT="0" distB="0" distL="0" distR="0" wp14:anchorId="20BA8094" wp14:editId="5D9B6206">
                  <wp:extent cx="748800" cy="696203"/>
                  <wp:effectExtent l="0" t="0" r="0" b="8890"/>
                  <wp:docPr id="1232184029" name="Picture 1232184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184029" name=""/>
                          <pic:cNvPicPr/>
                        </pic:nvPicPr>
                        <pic:blipFill>
                          <a:blip r:embed="rId169"/>
                          <a:stretch>
                            <a:fillRect/>
                          </a:stretch>
                        </pic:blipFill>
                        <pic:spPr>
                          <a:xfrm>
                            <a:off x="0" y="0"/>
                            <a:ext cx="748800" cy="696203"/>
                          </a:xfrm>
                          <a:prstGeom prst="rect">
                            <a:avLst/>
                          </a:prstGeom>
                        </pic:spPr>
                      </pic:pic>
                    </a:graphicData>
                  </a:graphic>
                </wp:inline>
              </w:drawing>
            </w:r>
          </w:p>
          <w:p w14:paraId="565C4F37" w14:textId="5EF91CF6" w:rsidR="0091198E" w:rsidRDefault="0091198E" w:rsidP="004E2B70">
            <w:pPr>
              <w:jc w:val="center"/>
              <w:rPr>
                <w:noProof/>
              </w:rPr>
            </w:pPr>
          </w:p>
        </w:tc>
        <w:tc>
          <w:tcPr>
            <w:tcW w:w="752" w:type="pct"/>
          </w:tcPr>
          <w:p w14:paraId="2E57C62D" w14:textId="13DBEF1D" w:rsidR="0091198E" w:rsidRDefault="009E45F5" w:rsidP="004E2B70">
            <w:pPr>
              <w:jc w:val="center"/>
              <w:rPr>
                <w:noProof/>
              </w:rPr>
            </w:pPr>
            <w:r>
              <w:rPr>
                <w:rFonts w:ascii="Times New Roman" w:hAnsi="Times New Roman" w:cs="Times New Roman"/>
                <w:noProof/>
                <w:sz w:val="24"/>
                <w:szCs w:val="24"/>
                <w:lang w:eastAsia="en-GB"/>
              </w:rPr>
              <mc:AlternateContent>
                <mc:Choice Requires="wps">
                  <w:drawing>
                    <wp:anchor distT="0" distB="0" distL="114300" distR="114300" simplePos="0" relativeHeight="251651189" behindDoc="0" locked="0" layoutInCell="1" allowOverlap="1" wp14:anchorId="798F6EEB" wp14:editId="773E3220">
                      <wp:simplePos x="0" y="0"/>
                      <wp:positionH relativeFrom="column">
                        <wp:posOffset>91495</wp:posOffset>
                      </wp:positionH>
                      <wp:positionV relativeFrom="paragraph">
                        <wp:posOffset>721001</wp:posOffset>
                      </wp:positionV>
                      <wp:extent cx="566503" cy="238539"/>
                      <wp:effectExtent l="0" t="0" r="0" b="9525"/>
                      <wp:wrapNone/>
                      <wp:docPr id="1563663968" name="Text Box 1563663968"/>
                      <wp:cNvGraphicFramePr/>
                      <a:graphic xmlns:a="http://schemas.openxmlformats.org/drawingml/2006/main">
                        <a:graphicData uri="http://schemas.microsoft.com/office/word/2010/wordprocessingShape">
                          <wps:wsp>
                            <wps:cNvSpPr txBox="1"/>
                            <wps:spPr>
                              <a:xfrm>
                                <a:off x="0" y="0"/>
                                <a:ext cx="566503" cy="23853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629AD72" w14:textId="77777777" w:rsidR="00AC048B" w:rsidRPr="00E409D8" w:rsidRDefault="00AC048B" w:rsidP="00AC048B">
                                  <w:pPr>
                                    <w:rPr>
                                      <w:rFonts w:ascii="Times New Roman" w:hAnsi="Times New Roman" w:cs="Times New Roman"/>
                                      <w:b/>
                                      <w:bCs/>
                                    </w:rPr>
                                  </w:pPr>
                                  <w:r>
                                    <w:rPr>
                                      <w:rFonts w:ascii="Times New Roman" w:hAnsi="Times New Roman" w:cs="Times New Roman"/>
                                      <w:b/>
                                      <w:bCs/>
                                    </w:rPr>
                                    <w:t>100</w:t>
                                  </w:r>
                                  <w:r w:rsidRPr="00E409D8">
                                    <w:rPr>
                                      <w:rFonts w:ascii="Times New Roman" w:hAnsi="Times New Roman" w:cs="Times New Roman"/>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8F6EEB" id="Text Box 1563663968" o:spid="_x0000_s1137" type="#_x0000_t202" style="position:absolute;left:0;text-align:left;margin-left:7.2pt;margin-top:56.75pt;width:44.6pt;height:18.8pt;z-index:2516511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" filled="f" stroked="f">
                      <v:textbox>
                        <w:txbxContent>
                          <w:p w14:paraId="0629AD72" w14:textId="77777777" w:rsidR="00AC048B" w:rsidRPr="00E409D8" w:rsidRDefault="00AC048B" w:rsidP="00AC048B">
                            <w:pPr>
                              <w:rPr>
                                <w:rFonts w:ascii="Times New Roman" w:hAnsi="Times New Roman" w:cs="Times New Roman"/>
                                <w:b/>
                                <w:bCs/>
                              </w:rPr>
                            </w:pPr>
                            <w:r>
                              <w:rPr>
                                <w:rFonts w:ascii="Times New Roman" w:hAnsi="Times New Roman" w:cs="Times New Roman"/>
                                <w:b/>
                                <w:bCs/>
                              </w:rPr>
                              <w:t>100</w:t>
                            </w:r>
                            <w:r w:rsidRPr="00E409D8">
                              <w:rPr>
                                <w:rFonts w:ascii="Times New Roman" w:hAnsi="Times New Roman" w:cs="Times New Roman"/>
                                <w:b/>
                                <w:bCs/>
                              </w:rPr>
                              <w:t>%</w:t>
                            </w:r>
                          </w:p>
                        </w:txbxContent>
                      </v:textbox>
                    </v:shape>
                  </w:pict>
                </mc:Fallback>
              </mc:AlternateContent>
            </w:r>
            <w:r w:rsidR="00AC048B" w:rsidRPr="00AC048B">
              <w:rPr>
                <w:noProof/>
              </w:rPr>
              <w:drawing>
                <wp:inline distT="0" distB="0" distL="0" distR="0" wp14:anchorId="434554CB" wp14:editId="3B220CCF">
                  <wp:extent cx="748800" cy="696203"/>
                  <wp:effectExtent l="0" t="0" r="0" b="8890"/>
                  <wp:docPr id="532413117" name="Picture 532413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413117" name=""/>
                          <pic:cNvPicPr/>
                        </pic:nvPicPr>
                        <pic:blipFill>
                          <a:blip r:embed="rId169"/>
                          <a:stretch>
                            <a:fillRect/>
                          </a:stretch>
                        </pic:blipFill>
                        <pic:spPr>
                          <a:xfrm>
                            <a:off x="0" y="0"/>
                            <a:ext cx="748800" cy="696203"/>
                          </a:xfrm>
                          <a:prstGeom prst="rect">
                            <a:avLst/>
                          </a:prstGeom>
                        </pic:spPr>
                      </pic:pic>
                    </a:graphicData>
                  </a:graphic>
                </wp:inline>
              </w:drawing>
            </w:r>
          </w:p>
        </w:tc>
      </w:tr>
    </w:tbl>
    <w:p w14:paraId="48435C17" w14:textId="7AC43A2E" w:rsidR="003C6CCD" w:rsidRDefault="003C6CCD" w:rsidP="00835FEF">
      <w:pPr>
        <w:spacing w:before="240" w:after="0"/>
        <w:jc w:val="center"/>
        <w:rPr>
          <w:rFonts w:ascii="Times New Roman" w:hAnsi="Times New Roman" w:cs="Times New Roman"/>
          <w:sz w:val="20"/>
          <w:szCs w:val="20"/>
        </w:rPr>
      </w:pPr>
      <w:r w:rsidRPr="00D7726F">
        <w:rPr>
          <w:rFonts w:ascii="Times New Roman" w:hAnsi="Times New Roman" w:cs="Times New Roman"/>
          <w:sz w:val="20"/>
          <w:szCs w:val="20"/>
        </w:rPr>
        <w:t xml:space="preserve">Fig. </w:t>
      </w:r>
      <w:r w:rsidR="00A43F69">
        <w:rPr>
          <w:rFonts w:ascii="Times New Roman" w:hAnsi="Times New Roman" w:cs="Times New Roman"/>
          <w:sz w:val="20"/>
          <w:szCs w:val="20"/>
        </w:rPr>
        <w:t>10</w:t>
      </w:r>
      <w:r>
        <w:rPr>
          <w:rFonts w:ascii="Times New Roman" w:hAnsi="Times New Roman" w:cs="Times New Roman"/>
          <w:sz w:val="20"/>
          <w:szCs w:val="20"/>
        </w:rPr>
        <w:t>.</w:t>
      </w:r>
      <w:r w:rsidRPr="00D7726F">
        <w:rPr>
          <w:rFonts w:ascii="Times New Roman" w:hAnsi="Times New Roman" w:cs="Times New Roman"/>
          <w:sz w:val="20"/>
          <w:szCs w:val="20"/>
        </w:rPr>
        <w:t xml:space="preserve"> </w:t>
      </w:r>
      <w:r>
        <w:rPr>
          <w:rFonts w:ascii="Times New Roman" w:hAnsi="Times New Roman" w:cs="Times New Roman"/>
          <w:sz w:val="20"/>
          <w:szCs w:val="20"/>
        </w:rPr>
        <w:t>PCM liquid fraction contours</w:t>
      </w:r>
      <w:r w:rsidRPr="00D7726F">
        <w:rPr>
          <w:rFonts w:ascii="Times New Roman" w:hAnsi="Times New Roman" w:cs="Times New Roman"/>
          <w:sz w:val="20"/>
          <w:szCs w:val="20"/>
        </w:rPr>
        <w:t xml:space="preserve"> </w:t>
      </w:r>
      <w:r>
        <w:rPr>
          <w:rFonts w:ascii="Times New Roman" w:hAnsi="Times New Roman" w:cs="Times New Roman"/>
          <w:sz w:val="20"/>
          <w:szCs w:val="20"/>
        </w:rPr>
        <w:t>showing percentage melted</w:t>
      </w:r>
      <w:r w:rsidRPr="00D7726F">
        <w:rPr>
          <w:rFonts w:ascii="Times New Roman" w:hAnsi="Times New Roman" w:cs="Times New Roman"/>
          <w:sz w:val="20"/>
          <w:szCs w:val="20"/>
        </w:rPr>
        <w:t xml:space="preserve"> </w:t>
      </w:r>
      <w:r>
        <w:rPr>
          <w:rFonts w:ascii="Times New Roman" w:hAnsi="Times New Roman" w:cs="Times New Roman"/>
          <w:sz w:val="20"/>
          <w:szCs w:val="20"/>
        </w:rPr>
        <w:t>displayed as isometric view</w:t>
      </w:r>
      <w:r w:rsidR="00DC2619">
        <w:rPr>
          <w:rFonts w:ascii="Times New Roman" w:hAnsi="Times New Roman" w:cs="Times New Roman"/>
          <w:sz w:val="20"/>
          <w:szCs w:val="20"/>
        </w:rPr>
        <w:t>s</w:t>
      </w:r>
      <w:r w:rsidRPr="00D7726F">
        <w:rPr>
          <w:rFonts w:ascii="Times New Roman" w:hAnsi="Times New Roman" w:cs="Times New Roman"/>
          <w:sz w:val="20"/>
          <w:szCs w:val="20"/>
        </w:rPr>
        <w:t xml:space="preserve"> as seen in </w:t>
      </w:r>
      <w:r>
        <w:rPr>
          <w:rFonts w:ascii="Times New Roman" w:hAnsi="Times New Roman" w:cs="Times New Roman"/>
          <w:sz w:val="20"/>
          <w:szCs w:val="20"/>
        </w:rPr>
        <w:t xml:space="preserve">colour </w:t>
      </w:r>
      <w:r w:rsidRPr="00D7726F">
        <w:rPr>
          <w:rFonts w:ascii="Times New Roman" w:hAnsi="Times New Roman" w:cs="Times New Roman"/>
          <w:sz w:val="20"/>
          <w:szCs w:val="20"/>
        </w:rPr>
        <w:t>legend</w:t>
      </w:r>
      <w:r>
        <w:rPr>
          <w:rFonts w:ascii="Times New Roman" w:hAnsi="Times New Roman" w:cs="Times New Roman"/>
          <w:sz w:val="20"/>
          <w:szCs w:val="20"/>
        </w:rPr>
        <w:t xml:space="preserve"> with the applied drive cycles</w:t>
      </w:r>
      <w:r w:rsidRPr="00D7726F">
        <w:rPr>
          <w:rFonts w:ascii="Times New Roman" w:hAnsi="Times New Roman" w:cs="Times New Roman"/>
          <w:sz w:val="20"/>
          <w:szCs w:val="20"/>
        </w:rPr>
        <w:t>: A) US06, B) UDDS, C) HWFTa, D) HWFTb, E) LA92 and F) NN</w:t>
      </w:r>
      <w:r>
        <w:rPr>
          <w:rFonts w:ascii="Times New Roman" w:hAnsi="Times New Roman" w:cs="Times New Roman"/>
          <w:sz w:val="20"/>
          <w:szCs w:val="20"/>
        </w:rPr>
        <w:t xml:space="preserve"> at selected time instances.</w:t>
      </w:r>
    </w:p>
    <w:p w14:paraId="38282971" w14:textId="77777777" w:rsidR="008E5A1E" w:rsidRDefault="008E5A1E" w:rsidP="00B71674">
      <w:pPr>
        <w:spacing w:after="0"/>
        <w:jc w:val="center"/>
        <w:rPr>
          <w:rFonts w:ascii="Times New Roman" w:hAnsi="Times New Roman" w:cs="Times New Roman"/>
          <w:sz w:val="20"/>
          <w:szCs w:val="20"/>
        </w:rPr>
      </w:pPr>
    </w:p>
    <w:p w14:paraId="77B4E99E" w14:textId="77777777" w:rsidR="003A4CC0" w:rsidRDefault="003A4CC0" w:rsidP="00B71674">
      <w:pPr>
        <w:spacing w:after="0"/>
        <w:ind w:firstLine="720"/>
        <w:jc w:val="both"/>
        <w:rPr>
          <w:rFonts w:ascii="Times New Roman" w:hAnsi="Times New Roman" w:cs="Times New Roman"/>
        </w:rPr>
      </w:pPr>
    </w:p>
    <w:p w14:paraId="3D6CA3FB" w14:textId="77777777" w:rsidR="003A4CC0" w:rsidRDefault="003A4CC0" w:rsidP="00B71674">
      <w:pPr>
        <w:spacing w:after="0"/>
        <w:ind w:firstLine="720"/>
        <w:jc w:val="both"/>
        <w:rPr>
          <w:rFonts w:ascii="Times New Roman" w:hAnsi="Times New Roman" w:cs="Times New Roman"/>
        </w:rPr>
      </w:pPr>
    </w:p>
    <w:p w14:paraId="31902AA7" w14:textId="77777777" w:rsidR="003A4CC0" w:rsidRDefault="003A4CC0" w:rsidP="00B71674">
      <w:pPr>
        <w:spacing w:after="0"/>
        <w:ind w:firstLine="720"/>
        <w:jc w:val="both"/>
        <w:rPr>
          <w:rFonts w:ascii="Times New Roman" w:hAnsi="Times New Roman" w:cs="Times New Roman"/>
        </w:rPr>
      </w:pPr>
    </w:p>
    <w:p w14:paraId="6A9D8C9C" w14:textId="77777777" w:rsidR="003A4CC0" w:rsidRDefault="003A4CC0" w:rsidP="00B71674">
      <w:pPr>
        <w:spacing w:after="0"/>
        <w:ind w:firstLine="720"/>
        <w:jc w:val="both"/>
        <w:rPr>
          <w:rFonts w:ascii="Times New Roman" w:hAnsi="Times New Roman" w:cs="Times New Roman"/>
        </w:rPr>
      </w:pPr>
    </w:p>
    <w:p w14:paraId="546FB4AE" w14:textId="77777777" w:rsidR="003A4CC0" w:rsidRDefault="003A4CC0" w:rsidP="00B71674">
      <w:pPr>
        <w:spacing w:after="0"/>
        <w:ind w:firstLine="720"/>
        <w:jc w:val="both"/>
        <w:rPr>
          <w:rFonts w:ascii="Times New Roman" w:hAnsi="Times New Roman" w:cs="Times New Roman"/>
        </w:rPr>
      </w:pPr>
    </w:p>
    <w:p w14:paraId="74D10AB5" w14:textId="4B5578E9" w:rsidR="00EB39E3" w:rsidRDefault="00EB39E3" w:rsidP="00AE410F">
      <w:pPr>
        <w:spacing w:after="0"/>
        <w:ind w:firstLine="720"/>
        <w:jc w:val="center"/>
        <w:rPr>
          <w:rFonts w:ascii="Times New Roman" w:hAnsi="Times New Roman" w:cs="Times New Roman"/>
        </w:rPr>
      </w:pPr>
    </w:p>
    <w:p w14:paraId="5DB233BB" w14:textId="77777777" w:rsidR="00EB39E3" w:rsidRDefault="00EB39E3" w:rsidP="00B71674">
      <w:pPr>
        <w:spacing w:after="0"/>
        <w:ind w:firstLine="720"/>
        <w:jc w:val="both"/>
        <w:rPr>
          <w:rFonts w:ascii="Times New Roman" w:hAnsi="Times New Roman" w:cs="Times New Roman"/>
        </w:rPr>
      </w:pPr>
    </w:p>
    <w:p w14:paraId="5929EF60" w14:textId="7A10B40B" w:rsidR="00EA5B10" w:rsidRDefault="00396D5E" w:rsidP="00CA1EB2">
      <w:pPr>
        <w:spacing w:after="0"/>
        <w:ind w:firstLine="720"/>
        <w:jc w:val="both"/>
        <w:rPr>
          <w:rFonts w:ascii="Times New Roman" w:hAnsi="Times New Roman" w:cs="Times New Roman"/>
        </w:rPr>
      </w:pPr>
      <w:r>
        <w:rPr>
          <w:rFonts w:ascii="Times New Roman" w:hAnsi="Times New Roman" w:cs="Times New Roman"/>
        </w:rPr>
        <w:lastRenderedPageBreak/>
        <w:t>The circumferential PCM</w:t>
      </w:r>
      <w:r w:rsidR="00FF6EAD">
        <w:rPr>
          <w:rFonts w:ascii="Times New Roman" w:hAnsi="Times New Roman" w:cs="Times New Roman"/>
        </w:rPr>
        <w:t xml:space="preserve"> contours with results for liquid fraction are shown in </w:t>
      </w:r>
      <w:r w:rsidR="00FF6EAD" w:rsidRPr="00FF6EAD">
        <w:rPr>
          <w:rFonts w:ascii="Times New Roman" w:hAnsi="Times New Roman" w:cs="Times New Roman"/>
          <w:b/>
          <w:bCs/>
        </w:rPr>
        <w:t xml:space="preserve">Fig. </w:t>
      </w:r>
      <w:r w:rsidR="00DA2600">
        <w:rPr>
          <w:rFonts w:ascii="Times New Roman" w:hAnsi="Times New Roman" w:cs="Times New Roman"/>
          <w:b/>
          <w:bCs/>
        </w:rPr>
        <w:t>10</w:t>
      </w:r>
      <w:r w:rsidR="00AE4AF9">
        <w:rPr>
          <w:rFonts w:ascii="Times New Roman" w:hAnsi="Times New Roman" w:cs="Times New Roman"/>
        </w:rPr>
        <w:t xml:space="preserve"> </w:t>
      </w:r>
      <w:r w:rsidR="004968F2">
        <w:rPr>
          <w:rFonts w:ascii="Times New Roman" w:hAnsi="Times New Roman" w:cs="Times New Roman"/>
        </w:rPr>
        <w:t>for all drive cycles highlighted with isometric views</w:t>
      </w:r>
      <w:r w:rsidR="00215561">
        <w:rPr>
          <w:rFonts w:ascii="Times New Roman" w:hAnsi="Times New Roman" w:cs="Times New Roman"/>
        </w:rPr>
        <w:t xml:space="preserve">. The contours show the change in liquid fraction </w:t>
      </w:r>
      <w:r w:rsidR="00AD5B60">
        <w:rPr>
          <w:rFonts w:ascii="Times New Roman" w:hAnsi="Times New Roman" w:cs="Times New Roman"/>
        </w:rPr>
        <w:t xml:space="preserve">between the lower and upper limits of 0 and 1 </w:t>
      </w:r>
      <w:r w:rsidR="007E00C3">
        <w:rPr>
          <w:rFonts w:ascii="Times New Roman" w:hAnsi="Times New Roman" w:cs="Times New Roman"/>
        </w:rPr>
        <w:t xml:space="preserve">respectively, </w:t>
      </w:r>
      <w:r w:rsidR="00AD5B60">
        <w:rPr>
          <w:rFonts w:ascii="Times New Roman" w:hAnsi="Times New Roman" w:cs="Times New Roman"/>
        </w:rPr>
        <w:t xml:space="preserve">as shown by the </w:t>
      </w:r>
      <w:r w:rsidR="00E600BE">
        <w:rPr>
          <w:rFonts w:ascii="Times New Roman" w:hAnsi="Times New Roman" w:cs="Times New Roman"/>
        </w:rPr>
        <w:t xml:space="preserve">colour legend. </w:t>
      </w:r>
      <w:r w:rsidR="00202806">
        <w:rPr>
          <w:rFonts w:ascii="Times New Roman" w:hAnsi="Times New Roman" w:cs="Times New Roman"/>
        </w:rPr>
        <w:t xml:space="preserve">The liquid fraction contours correspond to the </w:t>
      </w:r>
      <w:r w:rsidR="00233F83">
        <w:rPr>
          <w:rFonts w:ascii="Times New Roman" w:hAnsi="Times New Roman" w:cs="Times New Roman"/>
        </w:rPr>
        <w:t>temperature</w:t>
      </w:r>
      <w:r w:rsidR="00202806">
        <w:rPr>
          <w:rFonts w:ascii="Times New Roman" w:hAnsi="Times New Roman" w:cs="Times New Roman"/>
        </w:rPr>
        <w:t xml:space="preserve"> contours as shown in </w:t>
      </w:r>
      <w:r w:rsidR="00202806" w:rsidRPr="005B78CD">
        <w:rPr>
          <w:rFonts w:ascii="Times New Roman" w:hAnsi="Times New Roman" w:cs="Times New Roman"/>
          <w:b/>
          <w:bCs/>
        </w:rPr>
        <w:t xml:space="preserve">Fig. </w:t>
      </w:r>
      <w:r w:rsidR="000C5B74">
        <w:rPr>
          <w:rFonts w:ascii="Times New Roman" w:hAnsi="Times New Roman" w:cs="Times New Roman"/>
          <w:b/>
          <w:bCs/>
        </w:rPr>
        <w:t>8</w:t>
      </w:r>
      <w:r w:rsidR="00131C23">
        <w:rPr>
          <w:rFonts w:ascii="Times New Roman" w:hAnsi="Times New Roman" w:cs="Times New Roman"/>
        </w:rPr>
        <w:t xml:space="preserve"> with a similar outlook on the results. </w:t>
      </w:r>
      <w:r w:rsidR="00EC7580">
        <w:rPr>
          <w:rFonts w:ascii="Times New Roman" w:hAnsi="Times New Roman" w:cs="Times New Roman"/>
        </w:rPr>
        <w:t xml:space="preserve">It should be noted that only a specific range of </w:t>
      </w:r>
      <w:r w:rsidR="002658F0">
        <w:rPr>
          <w:rFonts w:ascii="Times New Roman" w:hAnsi="Times New Roman" w:cs="Times New Roman"/>
        </w:rPr>
        <w:t>times</w:t>
      </w:r>
      <w:r w:rsidR="00EC7580">
        <w:rPr>
          <w:rFonts w:ascii="Times New Roman" w:hAnsi="Times New Roman" w:cs="Times New Roman"/>
        </w:rPr>
        <w:t xml:space="preserve"> were captured as contours </w:t>
      </w:r>
      <w:r w:rsidR="00547174">
        <w:rPr>
          <w:rFonts w:ascii="Times New Roman" w:hAnsi="Times New Roman" w:cs="Times New Roman"/>
        </w:rPr>
        <w:t xml:space="preserve">for illustration purposes to view the changes in liquid fraction. </w:t>
      </w:r>
      <w:r w:rsidR="00EB1E06">
        <w:rPr>
          <w:rFonts w:ascii="Times New Roman" w:hAnsi="Times New Roman" w:cs="Times New Roman"/>
        </w:rPr>
        <w:t xml:space="preserve">The main action of the PCM jacket is to absorb the heat energy generated from the battery during cycling by conduction </w:t>
      </w:r>
      <w:r w:rsidR="00D56E2D">
        <w:rPr>
          <w:rFonts w:ascii="Times New Roman" w:hAnsi="Times New Roman" w:cs="Times New Roman"/>
        </w:rPr>
        <w:t xml:space="preserve">heat </w:t>
      </w:r>
      <w:r w:rsidR="007E00C3">
        <w:rPr>
          <w:rFonts w:ascii="Times New Roman" w:hAnsi="Times New Roman" w:cs="Times New Roman"/>
        </w:rPr>
        <w:t xml:space="preserve">transfer, </w:t>
      </w:r>
      <w:r w:rsidR="00EB1E06">
        <w:rPr>
          <w:rFonts w:ascii="Times New Roman" w:hAnsi="Times New Roman" w:cs="Times New Roman"/>
        </w:rPr>
        <w:t xml:space="preserve">which </w:t>
      </w:r>
      <w:r w:rsidR="002658F0">
        <w:rPr>
          <w:rFonts w:ascii="Times New Roman" w:hAnsi="Times New Roman" w:cs="Times New Roman"/>
        </w:rPr>
        <w:t>increases</w:t>
      </w:r>
      <w:r w:rsidR="00EB1E06">
        <w:rPr>
          <w:rFonts w:ascii="Times New Roman" w:hAnsi="Times New Roman" w:cs="Times New Roman"/>
        </w:rPr>
        <w:t xml:space="preserve"> the internal energy and heat </w:t>
      </w:r>
      <w:r w:rsidR="00525318">
        <w:rPr>
          <w:rFonts w:ascii="Times New Roman" w:hAnsi="Times New Roman" w:cs="Times New Roman"/>
        </w:rPr>
        <w:t xml:space="preserve">energy </w:t>
      </w:r>
      <w:r w:rsidR="00EB1E06">
        <w:rPr>
          <w:rFonts w:ascii="Times New Roman" w:hAnsi="Times New Roman" w:cs="Times New Roman"/>
        </w:rPr>
        <w:t>of the PCM</w:t>
      </w:r>
      <w:r w:rsidR="00525318">
        <w:rPr>
          <w:rFonts w:ascii="Times New Roman" w:hAnsi="Times New Roman" w:cs="Times New Roman"/>
        </w:rPr>
        <w:t>,</w:t>
      </w:r>
      <w:r w:rsidR="00EB1E06">
        <w:rPr>
          <w:rFonts w:ascii="Times New Roman" w:hAnsi="Times New Roman" w:cs="Times New Roman"/>
        </w:rPr>
        <w:t xml:space="preserve"> raising the temperature above its solidus state</w:t>
      </w:r>
      <w:r w:rsidR="00525318">
        <w:rPr>
          <w:rFonts w:ascii="Times New Roman" w:hAnsi="Times New Roman" w:cs="Times New Roman"/>
        </w:rPr>
        <w:t xml:space="preserve"> (25 °C</w:t>
      </w:r>
      <w:r w:rsidR="003A4019">
        <w:rPr>
          <w:rFonts w:ascii="Times New Roman" w:hAnsi="Times New Roman" w:cs="Times New Roman"/>
        </w:rPr>
        <w:t>)</w:t>
      </w:r>
      <w:r w:rsidR="00EB1E06">
        <w:rPr>
          <w:rFonts w:ascii="Times New Roman" w:hAnsi="Times New Roman" w:cs="Times New Roman"/>
        </w:rPr>
        <w:t>. Due to the orientation</w:t>
      </w:r>
      <w:r w:rsidR="003A4019">
        <w:rPr>
          <w:rFonts w:ascii="Times New Roman" w:hAnsi="Times New Roman" w:cs="Times New Roman"/>
        </w:rPr>
        <w:t xml:space="preserve"> (horizontal)</w:t>
      </w:r>
      <w:r w:rsidR="00EB1E06">
        <w:rPr>
          <w:rFonts w:ascii="Times New Roman" w:hAnsi="Times New Roman" w:cs="Times New Roman"/>
        </w:rPr>
        <w:t xml:space="preserve"> of the battery, the PCM starts to melt from the top </w:t>
      </w:r>
      <w:r w:rsidR="007E00C3">
        <w:rPr>
          <w:rFonts w:ascii="Times New Roman" w:hAnsi="Times New Roman" w:cs="Times New Roman"/>
        </w:rPr>
        <w:t xml:space="preserve">section, </w:t>
      </w:r>
      <w:r w:rsidR="00EB1E06">
        <w:rPr>
          <w:rFonts w:ascii="Times New Roman" w:hAnsi="Times New Roman" w:cs="Times New Roman"/>
        </w:rPr>
        <w:t xml:space="preserve">changing </w:t>
      </w:r>
      <w:r w:rsidR="00D36FB6">
        <w:rPr>
          <w:rFonts w:ascii="Times New Roman" w:hAnsi="Times New Roman" w:cs="Times New Roman"/>
        </w:rPr>
        <w:t xml:space="preserve">the state </w:t>
      </w:r>
      <w:r w:rsidR="00EB1E06">
        <w:rPr>
          <w:rFonts w:ascii="Times New Roman" w:hAnsi="Times New Roman" w:cs="Times New Roman"/>
        </w:rPr>
        <w:t>from solid to liquid as the liquidus temperature</w:t>
      </w:r>
      <w:r w:rsidR="00E97974">
        <w:rPr>
          <w:rFonts w:ascii="Times New Roman" w:hAnsi="Times New Roman" w:cs="Times New Roman"/>
        </w:rPr>
        <w:t xml:space="preserve"> (29 °C)</w:t>
      </w:r>
      <w:r w:rsidR="00EB1E06">
        <w:rPr>
          <w:rFonts w:ascii="Times New Roman" w:hAnsi="Times New Roman" w:cs="Times New Roman"/>
        </w:rPr>
        <w:t xml:space="preserve"> is reached in this region. </w:t>
      </w:r>
      <w:r w:rsidR="007572D6">
        <w:rPr>
          <w:rFonts w:ascii="Times New Roman" w:hAnsi="Times New Roman" w:cs="Times New Roman"/>
        </w:rPr>
        <w:t xml:space="preserve">As the PCM melts, </w:t>
      </w:r>
      <w:r w:rsidR="006B359B">
        <w:rPr>
          <w:rFonts w:ascii="Times New Roman" w:hAnsi="Times New Roman" w:cs="Times New Roman"/>
        </w:rPr>
        <w:t>n</w:t>
      </w:r>
      <w:r w:rsidR="00EB1E06">
        <w:rPr>
          <w:rFonts w:ascii="Times New Roman" w:hAnsi="Times New Roman" w:cs="Times New Roman"/>
        </w:rPr>
        <w:t xml:space="preserve">atural convection heat transfer </w:t>
      </w:r>
      <w:r w:rsidR="00371A12">
        <w:rPr>
          <w:rFonts w:ascii="Times New Roman" w:hAnsi="Times New Roman" w:cs="Times New Roman"/>
        </w:rPr>
        <w:t xml:space="preserve">becomes the dominant heat transfer mechanism </w:t>
      </w:r>
      <w:r w:rsidR="001044EA">
        <w:rPr>
          <w:rFonts w:ascii="Times New Roman" w:hAnsi="Times New Roman" w:cs="Times New Roman"/>
        </w:rPr>
        <w:t>as the convection currents or vortices are increased</w:t>
      </w:r>
      <w:r w:rsidR="002770FE">
        <w:rPr>
          <w:rFonts w:ascii="Times New Roman" w:hAnsi="Times New Roman" w:cs="Times New Roman"/>
        </w:rPr>
        <w:t xml:space="preserve">. This is attributed to the PCM temperature </w:t>
      </w:r>
      <w:r w:rsidR="007E00C3">
        <w:rPr>
          <w:rFonts w:ascii="Times New Roman" w:hAnsi="Times New Roman" w:cs="Times New Roman"/>
        </w:rPr>
        <w:t xml:space="preserve">rise, </w:t>
      </w:r>
      <w:r w:rsidR="00DE5B42">
        <w:rPr>
          <w:rFonts w:ascii="Times New Roman" w:hAnsi="Times New Roman" w:cs="Times New Roman"/>
        </w:rPr>
        <w:t>creating</w:t>
      </w:r>
      <w:r w:rsidR="00437F47">
        <w:rPr>
          <w:rFonts w:ascii="Times New Roman" w:hAnsi="Times New Roman" w:cs="Times New Roman"/>
        </w:rPr>
        <w:t xml:space="preserve"> a temperature gradient </w:t>
      </w:r>
      <w:r w:rsidR="00DE5B42">
        <w:rPr>
          <w:rFonts w:ascii="Times New Roman" w:hAnsi="Times New Roman" w:cs="Times New Roman"/>
        </w:rPr>
        <w:t>and subsequent buoyancy forces</w:t>
      </w:r>
      <w:r w:rsidR="00045A91">
        <w:rPr>
          <w:rFonts w:ascii="Times New Roman" w:hAnsi="Times New Roman" w:cs="Times New Roman"/>
        </w:rPr>
        <w:t xml:space="preserve"> from the changes in density</w:t>
      </w:r>
      <w:r w:rsidR="00C2293A">
        <w:rPr>
          <w:rFonts w:ascii="Times New Roman" w:hAnsi="Times New Roman" w:cs="Times New Roman"/>
        </w:rPr>
        <w:t xml:space="preserve">. </w:t>
      </w:r>
      <w:r w:rsidR="00A37F96">
        <w:rPr>
          <w:rFonts w:ascii="Times New Roman" w:hAnsi="Times New Roman" w:cs="Times New Roman"/>
        </w:rPr>
        <w:t xml:space="preserve">This causes the highest temperature fluid regions to </w:t>
      </w:r>
      <w:r w:rsidR="007E00C3">
        <w:rPr>
          <w:rFonts w:ascii="Times New Roman" w:hAnsi="Times New Roman" w:cs="Times New Roman"/>
        </w:rPr>
        <w:t xml:space="preserve">rise, </w:t>
      </w:r>
      <w:r w:rsidR="00D875D9">
        <w:rPr>
          <w:rFonts w:ascii="Times New Roman" w:hAnsi="Times New Roman" w:cs="Times New Roman"/>
        </w:rPr>
        <w:t>creating a circulation effect of Bernard cells</w:t>
      </w:r>
      <w:r w:rsidR="003C5F53">
        <w:rPr>
          <w:rFonts w:ascii="Times New Roman" w:hAnsi="Times New Roman" w:cs="Times New Roman"/>
        </w:rPr>
        <w:t xml:space="preserve">. </w:t>
      </w:r>
      <w:r w:rsidR="00EE0CA8">
        <w:rPr>
          <w:rFonts w:ascii="Times New Roman" w:hAnsi="Times New Roman" w:cs="Times New Roman"/>
        </w:rPr>
        <w:t xml:space="preserve">Due to the </w:t>
      </w:r>
      <w:r w:rsidR="002658F0">
        <w:rPr>
          <w:rFonts w:ascii="Times New Roman" w:hAnsi="Times New Roman" w:cs="Times New Roman"/>
        </w:rPr>
        <w:t>small</w:t>
      </w:r>
      <w:r w:rsidR="00EE0CA8">
        <w:rPr>
          <w:rFonts w:ascii="Times New Roman" w:hAnsi="Times New Roman" w:cs="Times New Roman"/>
        </w:rPr>
        <w:t xml:space="preserve"> circumferential LH jacket thickness</w:t>
      </w:r>
      <w:r w:rsidR="00282CD6">
        <w:rPr>
          <w:rFonts w:ascii="Times New Roman" w:hAnsi="Times New Roman" w:cs="Times New Roman"/>
        </w:rPr>
        <w:t xml:space="preserve"> and the specified </w:t>
      </w:r>
      <w:r w:rsidR="00B1291C">
        <w:rPr>
          <w:rFonts w:ascii="Times New Roman" w:hAnsi="Times New Roman" w:cs="Times New Roman"/>
        </w:rPr>
        <w:t>liquid fraction contour</w:t>
      </w:r>
      <w:r w:rsidR="00981B4B">
        <w:rPr>
          <w:rFonts w:ascii="Times New Roman" w:hAnsi="Times New Roman" w:cs="Times New Roman"/>
        </w:rPr>
        <w:t xml:space="preserve"> range</w:t>
      </w:r>
      <w:r w:rsidR="008F43C9">
        <w:rPr>
          <w:rFonts w:ascii="Times New Roman" w:hAnsi="Times New Roman" w:cs="Times New Roman"/>
        </w:rPr>
        <w:t xml:space="preserve">, variation in the </w:t>
      </w:r>
      <w:r w:rsidR="00F51EE8">
        <w:rPr>
          <w:rFonts w:ascii="Times New Roman" w:hAnsi="Times New Roman" w:cs="Times New Roman"/>
        </w:rPr>
        <w:t xml:space="preserve">mushy region is not highly detailed but the changes can be seen in the </w:t>
      </w:r>
      <w:r w:rsidR="00F51EE8" w:rsidRPr="00FF6EAD">
        <w:rPr>
          <w:rFonts w:ascii="Times New Roman" w:hAnsi="Times New Roman" w:cs="Times New Roman"/>
          <w:b/>
          <w:bCs/>
        </w:rPr>
        <w:t xml:space="preserve">Fig. </w:t>
      </w:r>
      <w:r w:rsidR="00DA2600">
        <w:rPr>
          <w:rFonts w:ascii="Times New Roman" w:hAnsi="Times New Roman" w:cs="Times New Roman"/>
          <w:b/>
          <w:bCs/>
        </w:rPr>
        <w:t>10</w:t>
      </w:r>
      <w:r w:rsidR="00F51EE8" w:rsidRPr="00D456F7">
        <w:rPr>
          <w:rFonts w:ascii="Times New Roman" w:hAnsi="Times New Roman" w:cs="Times New Roman"/>
        </w:rPr>
        <w:t>.</w:t>
      </w:r>
    </w:p>
    <w:p w14:paraId="64DCDB60" w14:textId="4A203AD1" w:rsidR="00034314" w:rsidRDefault="00415102" w:rsidP="00E84FA5">
      <w:pPr>
        <w:spacing w:after="0"/>
        <w:ind w:firstLine="720"/>
        <w:jc w:val="both"/>
        <w:rPr>
          <w:rFonts w:ascii="Times New Roman" w:hAnsi="Times New Roman" w:cs="Times New Roman"/>
        </w:rPr>
      </w:pPr>
      <w:r>
        <w:rPr>
          <w:rFonts w:ascii="Times New Roman" w:hAnsi="Times New Roman" w:cs="Times New Roman"/>
        </w:rPr>
        <w:t xml:space="preserve">For all the cycles, </w:t>
      </w:r>
      <w:r w:rsidR="00FC1AE6">
        <w:rPr>
          <w:rFonts w:ascii="Times New Roman" w:hAnsi="Times New Roman" w:cs="Times New Roman"/>
        </w:rPr>
        <w:t xml:space="preserve">an </w:t>
      </w:r>
      <w:r w:rsidR="009A1CD3">
        <w:rPr>
          <w:rFonts w:ascii="Times New Roman" w:hAnsi="Times New Roman" w:cs="Times New Roman"/>
        </w:rPr>
        <w:t>at initial condition</w:t>
      </w:r>
      <w:r w:rsidR="00FC1AE6">
        <w:rPr>
          <w:rFonts w:ascii="Times New Roman" w:hAnsi="Times New Roman" w:cs="Times New Roman"/>
        </w:rPr>
        <w:t xml:space="preserve"> at 0 s</w:t>
      </w:r>
      <w:r w:rsidR="00C26E28">
        <w:rPr>
          <w:rFonts w:ascii="Times New Roman" w:hAnsi="Times New Roman" w:cs="Times New Roman"/>
        </w:rPr>
        <w:t xml:space="preserve">, </w:t>
      </w:r>
      <w:r w:rsidR="009A1CD3">
        <w:rPr>
          <w:rFonts w:ascii="Times New Roman" w:hAnsi="Times New Roman" w:cs="Times New Roman"/>
        </w:rPr>
        <w:t xml:space="preserve">liquid fraction </w:t>
      </w:r>
      <w:r w:rsidR="00FC1AE6">
        <w:rPr>
          <w:rFonts w:ascii="Times New Roman" w:hAnsi="Times New Roman" w:cs="Times New Roman"/>
        </w:rPr>
        <w:t>was</w:t>
      </w:r>
      <w:r w:rsidR="00EE7BD5">
        <w:rPr>
          <w:rFonts w:ascii="Times New Roman" w:hAnsi="Times New Roman" w:cs="Times New Roman"/>
        </w:rPr>
        <w:t xml:space="preserve"> at 0 and show the lowest colour contour as per legend. </w:t>
      </w:r>
      <w:r w:rsidR="00E84FA5">
        <w:rPr>
          <w:rFonts w:ascii="Times New Roman" w:hAnsi="Times New Roman" w:cs="Times New Roman"/>
        </w:rPr>
        <w:t xml:space="preserve">The PCM solidus temperature is the same as ambient temperature (25 °C) and so the liquid fraction would be at 0. As recalled, this value designates that the material is in the solid state at the minimum and 1 for </w:t>
      </w:r>
      <w:r w:rsidR="00D36FB6">
        <w:rPr>
          <w:rFonts w:ascii="Times New Roman" w:hAnsi="Times New Roman" w:cs="Times New Roman"/>
        </w:rPr>
        <w:t xml:space="preserve">a liquid </w:t>
      </w:r>
      <w:r w:rsidR="00E84FA5">
        <w:rPr>
          <w:rFonts w:ascii="Times New Roman" w:hAnsi="Times New Roman" w:cs="Times New Roman"/>
        </w:rPr>
        <w:t xml:space="preserve">state at the maximum. </w:t>
      </w:r>
      <w:r w:rsidR="00FC1AE6">
        <w:rPr>
          <w:rFonts w:ascii="Times New Roman" w:hAnsi="Times New Roman" w:cs="Times New Roman"/>
        </w:rPr>
        <w:t>As seen in this figure, for US06 drive cycle</w:t>
      </w:r>
      <w:r w:rsidR="00AE44D9">
        <w:rPr>
          <w:rFonts w:ascii="Times New Roman" w:hAnsi="Times New Roman" w:cs="Times New Roman"/>
        </w:rPr>
        <w:t xml:space="preserve"> and all the other drive cycles </w:t>
      </w:r>
      <w:r w:rsidR="007411A7">
        <w:rPr>
          <w:rFonts w:ascii="Times New Roman" w:hAnsi="Times New Roman" w:cs="Times New Roman"/>
        </w:rPr>
        <w:t>assessed</w:t>
      </w:r>
      <w:r w:rsidR="00AE44D9">
        <w:rPr>
          <w:rFonts w:ascii="Times New Roman" w:hAnsi="Times New Roman" w:cs="Times New Roman"/>
        </w:rPr>
        <w:t>, the initial time was shown at 1</w:t>
      </w:r>
      <w:r w:rsidR="0025196C">
        <w:rPr>
          <w:rFonts w:ascii="Times New Roman" w:hAnsi="Times New Roman" w:cs="Times New Roman"/>
        </w:rPr>
        <w:t>,</w:t>
      </w:r>
      <w:r w:rsidR="00AE44D9">
        <w:rPr>
          <w:rFonts w:ascii="Times New Roman" w:hAnsi="Times New Roman" w:cs="Times New Roman"/>
        </w:rPr>
        <w:t>000 s</w:t>
      </w:r>
      <w:r w:rsidR="00FE7E96">
        <w:rPr>
          <w:rFonts w:ascii="Times New Roman" w:hAnsi="Times New Roman" w:cs="Times New Roman"/>
        </w:rPr>
        <w:t xml:space="preserve"> up to 6</w:t>
      </w:r>
      <w:r w:rsidR="0025196C">
        <w:rPr>
          <w:rFonts w:ascii="Times New Roman" w:hAnsi="Times New Roman" w:cs="Times New Roman"/>
        </w:rPr>
        <w:t>,</w:t>
      </w:r>
      <w:r w:rsidR="00FE7E96">
        <w:rPr>
          <w:rFonts w:ascii="Times New Roman" w:hAnsi="Times New Roman" w:cs="Times New Roman"/>
        </w:rPr>
        <w:t>000 s with 1</w:t>
      </w:r>
      <w:r w:rsidR="0025196C">
        <w:rPr>
          <w:rFonts w:ascii="Times New Roman" w:hAnsi="Times New Roman" w:cs="Times New Roman"/>
        </w:rPr>
        <w:t>,</w:t>
      </w:r>
      <w:r w:rsidR="00FE7E96">
        <w:rPr>
          <w:rFonts w:ascii="Times New Roman" w:hAnsi="Times New Roman" w:cs="Times New Roman"/>
        </w:rPr>
        <w:t>000 s increments to illustrate the most dramatic changes in PCM melting</w:t>
      </w:r>
      <w:r w:rsidR="00B54318">
        <w:rPr>
          <w:rFonts w:ascii="Times New Roman" w:hAnsi="Times New Roman" w:cs="Times New Roman"/>
        </w:rPr>
        <w:t xml:space="preserve">. At higher </w:t>
      </w:r>
      <w:r w:rsidR="00D36FB6">
        <w:rPr>
          <w:rFonts w:ascii="Times New Roman" w:hAnsi="Times New Roman" w:cs="Times New Roman"/>
        </w:rPr>
        <w:t xml:space="preserve">times, </w:t>
      </w:r>
      <w:r w:rsidR="00B54318">
        <w:rPr>
          <w:rFonts w:ascii="Times New Roman" w:hAnsi="Times New Roman" w:cs="Times New Roman"/>
        </w:rPr>
        <w:t>with the cycles more evolved</w:t>
      </w:r>
      <w:r w:rsidR="00E84FA5">
        <w:rPr>
          <w:rFonts w:ascii="Times New Roman" w:hAnsi="Times New Roman" w:cs="Times New Roman"/>
        </w:rPr>
        <w:t xml:space="preserve"> and the battery temperature increased, the liquid fraction was closer to maximum or fully melted. </w:t>
      </w:r>
    </w:p>
    <w:p w14:paraId="227934DA" w14:textId="4CBDDD60" w:rsidR="003B0C12" w:rsidRDefault="00303A7F" w:rsidP="00A811D9">
      <w:pPr>
        <w:spacing w:after="0"/>
        <w:ind w:firstLine="720"/>
        <w:jc w:val="both"/>
        <w:rPr>
          <w:rFonts w:ascii="Times New Roman" w:hAnsi="Times New Roman" w:cs="Times New Roman"/>
        </w:rPr>
      </w:pPr>
      <w:r>
        <w:rPr>
          <w:rFonts w:ascii="Times New Roman" w:hAnsi="Times New Roman" w:cs="Times New Roman"/>
        </w:rPr>
        <w:t xml:space="preserve">At </w:t>
      </w:r>
      <w:r w:rsidR="00E44D12">
        <w:rPr>
          <w:rFonts w:ascii="Times New Roman" w:hAnsi="Times New Roman" w:cs="Times New Roman"/>
        </w:rPr>
        <w:t>1</w:t>
      </w:r>
      <w:r w:rsidR="00356EB0">
        <w:rPr>
          <w:rFonts w:ascii="Times New Roman" w:hAnsi="Times New Roman" w:cs="Times New Roman"/>
        </w:rPr>
        <w:t>,</w:t>
      </w:r>
      <w:r w:rsidR="00E44D12">
        <w:rPr>
          <w:rFonts w:ascii="Times New Roman" w:hAnsi="Times New Roman" w:cs="Times New Roman"/>
        </w:rPr>
        <w:t xml:space="preserve">000 s, </w:t>
      </w:r>
      <w:r w:rsidR="00EA5B10">
        <w:rPr>
          <w:rFonts w:ascii="Times New Roman" w:hAnsi="Times New Roman" w:cs="Times New Roman"/>
        </w:rPr>
        <w:t>the liquid fraction was at 56</w:t>
      </w:r>
      <w:r w:rsidR="009D1875">
        <w:rPr>
          <w:rFonts w:ascii="Times New Roman" w:hAnsi="Times New Roman" w:cs="Times New Roman"/>
        </w:rPr>
        <w:t>%</w:t>
      </w:r>
      <w:r w:rsidR="00D86AFC">
        <w:rPr>
          <w:rFonts w:ascii="Times New Roman" w:hAnsi="Times New Roman" w:cs="Times New Roman"/>
        </w:rPr>
        <w:t xml:space="preserve"> for US06 drive cycle followed by </w:t>
      </w:r>
      <w:r w:rsidR="00E91C1C">
        <w:rPr>
          <w:rFonts w:ascii="Times New Roman" w:hAnsi="Times New Roman" w:cs="Times New Roman"/>
        </w:rPr>
        <w:t>8</w:t>
      </w:r>
      <w:r w:rsidR="009D1875">
        <w:rPr>
          <w:rFonts w:ascii="Times New Roman" w:hAnsi="Times New Roman" w:cs="Times New Roman"/>
        </w:rPr>
        <w:t>%</w:t>
      </w:r>
      <w:r w:rsidR="00E91C1C">
        <w:rPr>
          <w:rFonts w:ascii="Times New Roman" w:hAnsi="Times New Roman" w:cs="Times New Roman"/>
        </w:rPr>
        <w:t xml:space="preserve">, </w:t>
      </w:r>
      <w:r w:rsidR="00923543">
        <w:rPr>
          <w:rFonts w:ascii="Times New Roman" w:hAnsi="Times New Roman" w:cs="Times New Roman"/>
        </w:rPr>
        <w:t>9</w:t>
      </w:r>
      <w:r w:rsidR="009D1875">
        <w:rPr>
          <w:rFonts w:ascii="Times New Roman" w:hAnsi="Times New Roman" w:cs="Times New Roman"/>
        </w:rPr>
        <w:t>%</w:t>
      </w:r>
      <w:r w:rsidR="009F62B4">
        <w:rPr>
          <w:rFonts w:ascii="Times New Roman" w:hAnsi="Times New Roman" w:cs="Times New Roman"/>
        </w:rPr>
        <w:t>, 12%,</w:t>
      </w:r>
      <w:r w:rsidR="00923543">
        <w:rPr>
          <w:rFonts w:ascii="Times New Roman" w:hAnsi="Times New Roman" w:cs="Times New Roman"/>
        </w:rPr>
        <w:t xml:space="preserve"> </w:t>
      </w:r>
      <w:r w:rsidR="00157E9C">
        <w:rPr>
          <w:rFonts w:ascii="Times New Roman" w:hAnsi="Times New Roman" w:cs="Times New Roman"/>
        </w:rPr>
        <w:t>17</w:t>
      </w:r>
      <w:r w:rsidR="009D1875">
        <w:rPr>
          <w:rFonts w:ascii="Times New Roman" w:hAnsi="Times New Roman" w:cs="Times New Roman"/>
        </w:rPr>
        <w:t>%</w:t>
      </w:r>
      <w:r w:rsidR="00157E9C">
        <w:rPr>
          <w:rFonts w:ascii="Times New Roman" w:hAnsi="Times New Roman" w:cs="Times New Roman"/>
        </w:rPr>
        <w:t>,</w:t>
      </w:r>
      <w:r w:rsidR="009F62B4">
        <w:rPr>
          <w:rFonts w:ascii="Times New Roman" w:hAnsi="Times New Roman" w:cs="Times New Roman"/>
        </w:rPr>
        <w:t xml:space="preserve"> and </w:t>
      </w:r>
      <w:r w:rsidR="006D5534">
        <w:rPr>
          <w:rFonts w:ascii="Times New Roman" w:hAnsi="Times New Roman" w:cs="Times New Roman"/>
        </w:rPr>
        <w:t>36</w:t>
      </w:r>
      <w:r w:rsidR="009D1875">
        <w:rPr>
          <w:rFonts w:ascii="Times New Roman" w:hAnsi="Times New Roman" w:cs="Times New Roman"/>
        </w:rPr>
        <w:t>%</w:t>
      </w:r>
      <w:r w:rsidR="00157E9C">
        <w:rPr>
          <w:rFonts w:ascii="Times New Roman" w:hAnsi="Times New Roman" w:cs="Times New Roman"/>
        </w:rPr>
        <w:t xml:space="preserve">, </w:t>
      </w:r>
      <w:r w:rsidR="00100448">
        <w:rPr>
          <w:rFonts w:ascii="Times New Roman" w:hAnsi="Times New Roman" w:cs="Times New Roman"/>
        </w:rPr>
        <w:t xml:space="preserve">for UDDS, HWFTa, HWFTb, LA92 and NN drive </w:t>
      </w:r>
      <w:r w:rsidR="00815BF2">
        <w:rPr>
          <w:rFonts w:ascii="Times New Roman" w:hAnsi="Times New Roman" w:cs="Times New Roman"/>
        </w:rPr>
        <w:t>cycles,</w:t>
      </w:r>
      <w:r w:rsidR="00100448">
        <w:rPr>
          <w:rFonts w:ascii="Times New Roman" w:hAnsi="Times New Roman" w:cs="Times New Roman"/>
        </w:rPr>
        <w:t xml:space="preserve"> </w:t>
      </w:r>
      <w:r w:rsidR="00595304">
        <w:rPr>
          <w:rFonts w:ascii="Times New Roman" w:hAnsi="Times New Roman" w:cs="Times New Roman"/>
        </w:rPr>
        <w:t xml:space="preserve">respectively. </w:t>
      </w:r>
      <w:r w:rsidR="00D36FB6">
        <w:rPr>
          <w:rFonts w:ascii="Times New Roman" w:hAnsi="Times New Roman" w:cs="Times New Roman"/>
        </w:rPr>
        <w:t>Since</w:t>
      </w:r>
      <w:r w:rsidR="00F23E43">
        <w:rPr>
          <w:rFonts w:ascii="Times New Roman" w:hAnsi="Times New Roman" w:cs="Times New Roman"/>
        </w:rPr>
        <w:t xml:space="preserve"> the battery cell was well insulated, it meant that the </w:t>
      </w:r>
      <w:r w:rsidR="00D14E01">
        <w:rPr>
          <w:rFonts w:ascii="Times New Roman" w:hAnsi="Times New Roman" w:cs="Times New Roman"/>
        </w:rPr>
        <w:t xml:space="preserve">heat generated from the battery as a </w:t>
      </w:r>
      <w:r w:rsidR="00A341A8">
        <w:rPr>
          <w:rFonts w:ascii="Times New Roman" w:hAnsi="Times New Roman" w:cs="Times New Roman"/>
        </w:rPr>
        <w:t>direct result of the drive cycle</w:t>
      </w:r>
      <w:r w:rsidR="00D14E01">
        <w:rPr>
          <w:rFonts w:ascii="Times New Roman" w:hAnsi="Times New Roman" w:cs="Times New Roman"/>
        </w:rPr>
        <w:t xml:space="preserve"> </w:t>
      </w:r>
      <w:r w:rsidR="00A341A8">
        <w:rPr>
          <w:rFonts w:ascii="Times New Roman" w:hAnsi="Times New Roman" w:cs="Times New Roman"/>
        </w:rPr>
        <w:t>influenced</w:t>
      </w:r>
      <w:r w:rsidR="00D14E01">
        <w:rPr>
          <w:rFonts w:ascii="Times New Roman" w:hAnsi="Times New Roman" w:cs="Times New Roman"/>
        </w:rPr>
        <w:t xml:space="preserve"> the </w:t>
      </w:r>
      <w:r w:rsidR="00233F83">
        <w:rPr>
          <w:rFonts w:ascii="Times New Roman" w:hAnsi="Times New Roman" w:cs="Times New Roman"/>
        </w:rPr>
        <w:t>temperature</w:t>
      </w:r>
      <w:r w:rsidR="00D14E01">
        <w:rPr>
          <w:rFonts w:ascii="Times New Roman" w:hAnsi="Times New Roman" w:cs="Times New Roman"/>
        </w:rPr>
        <w:t xml:space="preserve"> of the </w:t>
      </w:r>
      <w:r w:rsidR="00D36FB6">
        <w:rPr>
          <w:rFonts w:ascii="Times New Roman" w:hAnsi="Times New Roman" w:cs="Times New Roman"/>
        </w:rPr>
        <w:t xml:space="preserve">battery, </w:t>
      </w:r>
      <w:r w:rsidR="00B84538">
        <w:rPr>
          <w:rFonts w:ascii="Times New Roman" w:hAnsi="Times New Roman" w:cs="Times New Roman"/>
        </w:rPr>
        <w:t xml:space="preserve">which translated </w:t>
      </w:r>
      <w:r w:rsidR="00381A73">
        <w:rPr>
          <w:rFonts w:ascii="Times New Roman" w:hAnsi="Times New Roman" w:cs="Times New Roman"/>
        </w:rPr>
        <w:t xml:space="preserve">into </w:t>
      </w:r>
      <w:r w:rsidR="00B84538">
        <w:rPr>
          <w:rFonts w:ascii="Times New Roman" w:hAnsi="Times New Roman" w:cs="Times New Roman"/>
        </w:rPr>
        <w:t xml:space="preserve">the </w:t>
      </w:r>
      <w:r w:rsidR="000E6938">
        <w:rPr>
          <w:rFonts w:ascii="Times New Roman" w:hAnsi="Times New Roman" w:cs="Times New Roman"/>
        </w:rPr>
        <w:t xml:space="preserve">LH jacket due to heat conduction. </w:t>
      </w:r>
      <w:r w:rsidR="0020506E">
        <w:rPr>
          <w:rFonts w:ascii="Times New Roman" w:hAnsi="Times New Roman" w:cs="Times New Roman"/>
        </w:rPr>
        <w:t xml:space="preserve">The </w:t>
      </w:r>
      <w:r w:rsidR="00A341A8">
        <w:rPr>
          <w:rFonts w:ascii="Times New Roman" w:hAnsi="Times New Roman" w:cs="Times New Roman"/>
        </w:rPr>
        <w:t xml:space="preserve">rate at which the PCM melted was based on the </w:t>
      </w:r>
      <w:r w:rsidR="006D38D8">
        <w:rPr>
          <w:rFonts w:ascii="Times New Roman" w:hAnsi="Times New Roman" w:cs="Times New Roman"/>
        </w:rPr>
        <w:t xml:space="preserve">geometry, heat transfer and </w:t>
      </w:r>
      <w:r w:rsidR="00233F83">
        <w:rPr>
          <w:rFonts w:ascii="Times New Roman" w:hAnsi="Times New Roman" w:cs="Times New Roman"/>
        </w:rPr>
        <w:t>temperature</w:t>
      </w:r>
      <w:r w:rsidR="006D38D8">
        <w:rPr>
          <w:rFonts w:ascii="Times New Roman" w:hAnsi="Times New Roman" w:cs="Times New Roman"/>
        </w:rPr>
        <w:t xml:space="preserve"> of the battery cell. </w:t>
      </w:r>
      <w:r w:rsidR="00001379">
        <w:rPr>
          <w:rFonts w:ascii="Times New Roman" w:hAnsi="Times New Roman" w:cs="Times New Roman"/>
        </w:rPr>
        <w:t>These factors were affected by the behaviour of the drive cycles</w:t>
      </w:r>
      <w:r w:rsidR="00A607A8">
        <w:rPr>
          <w:rFonts w:ascii="Times New Roman" w:hAnsi="Times New Roman" w:cs="Times New Roman"/>
        </w:rPr>
        <w:t>, including the distance travelled and time</w:t>
      </w:r>
      <w:r w:rsidR="00407BF1">
        <w:rPr>
          <w:rFonts w:ascii="Times New Roman" w:hAnsi="Times New Roman" w:cs="Times New Roman"/>
        </w:rPr>
        <w:t>.</w:t>
      </w:r>
      <w:r w:rsidR="00042175">
        <w:rPr>
          <w:rFonts w:ascii="Times New Roman" w:hAnsi="Times New Roman" w:cs="Times New Roman"/>
        </w:rPr>
        <w:t xml:space="preserve"> </w:t>
      </w:r>
      <w:r w:rsidR="00407BF1">
        <w:rPr>
          <w:rFonts w:ascii="Times New Roman" w:hAnsi="Times New Roman" w:cs="Times New Roman"/>
        </w:rPr>
        <w:t>I</w:t>
      </w:r>
      <w:r w:rsidR="00042175">
        <w:rPr>
          <w:rFonts w:ascii="Times New Roman" w:hAnsi="Times New Roman" w:cs="Times New Roman"/>
        </w:rPr>
        <w:t>n the initial cases, the most sever</w:t>
      </w:r>
      <w:r w:rsidR="00AA737C">
        <w:rPr>
          <w:rFonts w:ascii="Times New Roman" w:hAnsi="Times New Roman" w:cs="Times New Roman"/>
        </w:rPr>
        <w:t>e</w:t>
      </w:r>
      <w:r w:rsidR="00042175">
        <w:rPr>
          <w:rFonts w:ascii="Times New Roman" w:hAnsi="Times New Roman" w:cs="Times New Roman"/>
        </w:rPr>
        <w:t xml:space="preserve"> </w:t>
      </w:r>
      <w:r w:rsidR="00706944">
        <w:rPr>
          <w:rFonts w:ascii="Times New Roman" w:hAnsi="Times New Roman" w:cs="Times New Roman"/>
        </w:rPr>
        <w:t xml:space="preserve">cycles would cause the highest thermal impact on the battery </w:t>
      </w:r>
      <w:r w:rsidR="00D36FB6">
        <w:rPr>
          <w:rFonts w:ascii="Times New Roman" w:hAnsi="Times New Roman" w:cs="Times New Roman"/>
        </w:rPr>
        <w:t xml:space="preserve">cell, which was </w:t>
      </w:r>
      <w:r w:rsidR="00706944">
        <w:rPr>
          <w:rFonts w:ascii="Times New Roman" w:hAnsi="Times New Roman" w:cs="Times New Roman"/>
        </w:rPr>
        <w:t xml:space="preserve">translated </w:t>
      </w:r>
      <w:r w:rsidR="00381A73">
        <w:rPr>
          <w:rFonts w:ascii="Times New Roman" w:hAnsi="Times New Roman" w:cs="Times New Roman"/>
        </w:rPr>
        <w:t xml:space="preserve">into </w:t>
      </w:r>
      <w:r w:rsidR="00706944">
        <w:rPr>
          <w:rFonts w:ascii="Times New Roman" w:hAnsi="Times New Roman" w:cs="Times New Roman"/>
        </w:rPr>
        <w:t>the PCM.</w:t>
      </w:r>
      <w:r w:rsidR="00A607A8">
        <w:rPr>
          <w:rFonts w:ascii="Times New Roman" w:hAnsi="Times New Roman" w:cs="Times New Roman"/>
        </w:rPr>
        <w:t xml:space="preserve"> </w:t>
      </w:r>
    </w:p>
    <w:p w14:paraId="42E61796" w14:textId="5F853AC3" w:rsidR="003B0C12" w:rsidRDefault="0024662A" w:rsidP="00A811D9">
      <w:pPr>
        <w:spacing w:after="0"/>
        <w:ind w:firstLine="720"/>
        <w:jc w:val="both"/>
        <w:rPr>
          <w:rFonts w:ascii="Times New Roman" w:hAnsi="Times New Roman" w:cs="Times New Roman"/>
        </w:rPr>
      </w:pPr>
      <w:r>
        <w:rPr>
          <w:rFonts w:ascii="Times New Roman" w:hAnsi="Times New Roman" w:cs="Times New Roman"/>
        </w:rPr>
        <w:t>Displayed result</w:t>
      </w:r>
      <w:r w:rsidR="00622094">
        <w:rPr>
          <w:rFonts w:ascii="Times New Roman" w:hAnsi="Times New Roman" w:cs="Times New Roman"/>
        </w:rPr>
        <w:t xml:space="preserve">s </w:t>
      </w:r>
      <w:r>
        <w:rPr>
          <w:rFonts w:ascii="Times New Roman" w:hAnsi="Times New Roman" w:cs="Times New Roman"/>
        </w:rPr>
        <w:t>in</w:t>
      </w:r>
      <w:r w:rsidR="00622094">
        <w:rPr>
          <w:rFonts w:ascii="Times New Roman" w:hAnsi="Times New Roman" w:cs="Times New Roman"/>
          <w:b/>
          <w:bCs/>
        </w:rPr>
        <w:t xml:space="preserve"> </w:t>
      </w:r>
      <w:r w:rsidR="00622094" w:rsidRPr="00FD5FF4">
        <w:rPr>
          <w:rFonts w:ascii="Times New Roman" w:hAnsi="Times New Roman" w:cs="Times New Roman"/>
          <w:b/>
          <w:bCs/>
        </w:rPr>
        <w:t xml:space="preserve">Fig. </w:t>
      </w:r>
      <w:r w:rsidR="00DA2600">
        <w:rPr>
          <w:rFonts w:ascii="Times New Roman" w:hAnsi="Times New Roman" w:cs="Times New Roman"/>
          <w:b/>
          <w:bCs/>
        </w:rPr>
        <w:t>10</w:t>
      </w:r>
      <w:r w:rsidR="00622094">
        <w:rPr>
          <w:rFonts w:ascii="Times New Roman" w:hAnsi="Times New Roman" w:cs="Times New Roman"/>
          <w:b/>
          <w:bCs/>
        </w:rPr>
        <w:t xml:space="preserve"> </w:t>
      </w:r>
      <w:r w:rsidR="00622094" w:rsidRPr="00622094">
        <w:rPr>
          <w:rFonts w:ascii="Times New Roman" w:hAnsi="Times New Roman" w:cs="Times New Roman"/>
        </w:rPr>
        <w:t>showed a</w:t>
      </w:r>
      <w:r w:rsidR="00FF540D">
        <w:rPr>
          <w:rFonts w:ascii="Times New Roman" w:hAnsi="Times New Roman" w:cs="Times New Roman"/>
        </w:rPr>
        <w:t>t 2</w:t>
      </w:r>
      <w:r w:rsidR="00356EB0">
        <w:rPr>
          <w:rFonts w:ascii="Times New Roman" w:hAnsi="Times New Roman" w:cs="Times New Roman"/>
        </w:rPr>
        <w:t>,</w:t>
      </w:r>
      <w:r w:rsidR="00FF540D">
        <w:rPr>
          <w:rFonts w:ascii="Times New Roman" w:hAnsi="Times New Roman" w:cs="Times New Roman"/>
        </w:rPr>
        <w:t>000 s, the li</w:t>
      </w:r>
      <w:r w:rsidR="00FF6D11">
        <w:rPr>
          <w:rFonts w:ascii="Times New Roman" w:hAnsi="Times New Roman" w:cs="Times New Roman"/>
        </w:rPr>
        <w:t>quid fraction for US06 drive cycle was at 100</w:t>
      </w:r>
      <w:r w:rsidR="009D1875">
        <w:rPr>
          <w:rFonts w:ascii="Times New Roman" w:hAnsi="Times New Roman" w:cs="Times New Roman"/>
        </w:rPr>
        <w:t>%</w:t>
      </w:r>
      <w:r w:rsidR="00FF6D11">
        <w:rPr>
          <w:rFonts w:ascii="Times New Roman" w:hAnsi="Times New Roman" w:cs="Times New Roman"/>
        </w:rPr>
        <w:t xml:space="preserve"> and thus all the LH </w:t>
      </w:r>
      <w:r w:rsidR="00877662">
        <w:rPr>
          <w:rFonts w:ascii="Times New Roman" w:hAnsi="Times New Roman" w:cs="Times New Roman"/>
        </w:rPr>
        <w:t xml:space="preserve">was </w:t>
      </w:r>
      <w:r w:rsidR="002658F0">
        <w:rPr>
          <w:rFonts w:ascii="Times New Roman" w:hAnsi="Times New Roman" w:cs="Times New Roman"/>
        </w:rPr>
        <w:t>used</w:t>
      </w:r>
      <w:r w:rsidR="00134D63" w:rsidRPr="00AE410F">
        <w:rPr>
          <w:rFonts w:ascii="Times New Roman" w:hAnsi="Times New Roman" w:cs="Times New Roman"/>
        </w:rPr>
        <w:t>,</w:t>
      </w:r>
      <w:r w:rsidR="00A07CBD" w:rsidRPr="00AE410F">
        <w:rPr>
          <w:rFonts w:ascii="Times New Roman" w:hAnsi="Times New Roman" w:cs="Times New Roman"/>
        </w:rPr>
        <w:t xml:space="preserve"> </w:t>
      </w:r>
      <w:r w:rsidR="00134D63">
        <w:rPr>
          <w:rFonts w:ascii="Times New Roman" w:hAnsi="Times New Roman" w:cs="Times New Roman"/>
        </w:rPr>
        <w:t xml:space="preserve">displaying </w:t>
      </w:r>
      <w:r w:rsidR="00A07CBD">
        <w:rPr>
          <w:rFonts w:ascii="Times New Roman" w:hAnsi="Times New Roman" w:cs="Times New Roman"/>
        </w:rPr>
        <w:t xml:space="preserve">a very high </w:t>
      </w:r>
      <w:r w:rsidR="00233F83">
        <w:rPr>
          <w:rFonts w:ascii="Times New Roman" w:hAnsi="Times New Roman" w:cs="Times New Roman"/>
        </w:rPr>
        <w:t>temperature</w:t>
      </w:r>
      <w:r w:rsidR="00A07CBD">
        <w:rPr>
          <w:rFonts w:ascii="Times New Roman" w:hAnsi="Times New Roman" w:cs="Times New Roman"/>
        </w:rPr>
        <w:t xml:space="preserve"> contour. NN drive cycle had the next highest liquid fraction value at 60</w:t>
      </w:r>
      <w:r w:rsidR="009D1875">
        <w:rPr>
          <w:rFonts w:ascii="Times New Roman" w:hAnsi="Times New Roman" w:cs="Times New Roman"/>
        </w:rPr>
        <w:t>%</w:t>
      </w:r>
      <w:r w:rsidR="008C4F5B">
        <w:rPr>
          <w:rFonts w:ascii="Times New Roman" w:hAnsi="Times New Roman" w:cs="Times New Roman"/>
        </w:rPr>
        <w:t xml:space="preserve"> </w:t>
      </w:r>
      <w:r w:rsidR="00407BF1">
        <w:rPr>
          <w:rFonts w:ascii="Times New Roman" w:hAnsi="Times New Roman" w:cs="Times New Roman"/>
        </w:rPr>
        <w:t>with higher temperature contours shown</w:t>
      </w:r>
      <w:r w:rsidR="00FD62FC">
        <w:rPr>
          <w:rFonts w:ascii="Times New Roman" w:hAnsi="Times New Roman" w:cs="Times New Roman"/>
        </w:rPr>
        <w:t xml:space="preserve"> on the inside of the LH jacket from the heat conduction </w:t>
      </w:r>
      <w:r w:rsidR="001C14EF">
        <w:rPr>
          <w:rFonts w:ascii="Times New Roman" w:hAnsi="Times New Roman" w:cs="Times New Roman"/>
        </w:rPr>
        <w:t>in</w:t>
      </w:r>
      <w:r w:rsidR="00FD62FC">
        <w:rPr>
          <w:rFonts w:ascii="Times New Roman" w:hAnsi="Times New Roman" w:cs="Times New Roman"/>
        </w:rPr>
        <w:t xml:space="preserve"> the battery </w:t>
      </w:r>
      <w:r w:rsidR="00981389">
        <w:rPr>
          <w:rFonts w:ascii="Times New Roman" w:hAnsi="Times New Roman" w:cs="Times New Roman"/>
        </w:rPr>
        <w:t xml:space="preserve">cell, </w:t>
      </w:r>
      <w:r w:rsidR="008C4F5B">
        <w:rPr>
          <w:rFonts w:ascii="Times New Roman" w:hAnsi="Times New Roman" w:cs="Times New Roman"/>
        </w:rPr>
        <w:t xml:space="preserve">but still had LH available to continue capturing the heat given off by the battery. </w:t>
      </w:r>
      <w:r w:rsidR="00097C55">
        <w:rPr>
          <w:rFonts w:ascii="Times New Roman" w:hAnsi="Times New Roman" w:cs="Times New Roman"/>
        </w:rPr>
        <w:t>The other drive cycles</w:t>
      </w:r>
      <w:r w:rsidR="00097C55" w:rsidRPr="00097C55">
        <w:rPr>
          <w:rFonts w:ascii="Times New Roman" w:hAnsi="Times New Roman" w:cs="Times New Roman"/>
        </w:rPr>
        <w:t xml:space="preserve"> </w:t>
      </w:r>
      <w:r w:rsidR="005850DD">
        <w:rPr>
          <w:rFonts w:ascii="Times New Roman" w:hAnsi="Times New Roman" w:cs="Times New Roman"/>
        </w:rPr>
        <w:t xml:space="preserve">UDDS, HWFTa, HWFTb, </w:t>
      </w:r>
      <w:r w:rsidR="005C48C5">
        <w:rPr>
          <w:rFonts w:ascii="Times New Roman" w:hAnsi="Times New Roman" w:cs="Times New Roman"/>
        </w:rPr>
        <w:t xml:space="preserve">and </w:t>
      </w:r>
      <w:r w:rsidR="005850DD">
        <w:rPr>
          <w:rFonts w:ascii="Times New Roman" w:hAnsi="Times New Roman" w:cs="Times New Roman"/>
        </w:rPr>
        <w:t xml:space="preserve">LA92 </w:t>
      </w:r>
      <w:r w:rsidR="00097C55">
        <w:rPr>
          <w:rFonts w:ascii="Times New Roman" w:hAnsi="Times New Roman" w:cs="Times New Roman"/>
        </w:rPr>
        <w:t>drive cycles had 16</w:t>
      </w:r>
      <w:r w:rsidR="009D1875">
        <w:rPr>
          <w:rFonts w:ascii="Times New Roman" w:hAnsi="Times New Roman" w:cs="Times New Roman"/>
        </w:rPr>
        <w:t>%</w:t>
      </w:r>
      <w:r w:rsidR="00097C55">
        <w:rPr>
          <w:rFonts w:ascii="Times New Roman" w:hAnsi="Times New Roman" w:cs="Times New Roman"/>
        </w:rPr>
        <w:t>, 17</w:t>
      </w:r>
      <w:r w:rsidR="009D1875">
        <w:rPr>
          <w:rFonts w:ascii="Times New Roman" w:hAnsi="Times New Roman" w:cs="Times New Roman"/>
        </w:rPr>
        <w:t>%</w:t>
      </w:r>
      <w:r w:rsidR="00097C55">
        <w:rPr>
          <w:rFonts w:ascii="Times New Roman" w:hAnsi="Times New Roman" w:cs="Times New Roman"/>
        </w:rPr>
        <w:t>, 20</w:t>
      </w:r>
      <w:r w:rsidR="009D1875">
        <w:rPr>
          <w:rFonts w:ascii="Times New Roman" w:hAnsi="Times New Roman" w:cs="Times New Roman"/>
        </w:rPr>
        <w:t>%</w:t>
      </w:r>
      <w:r w:rsidR="00097C55">
        <w:rPr>
          <w:rFonts w:ascii="Times New Roman" w:hAnsi="Times New Roman" w:cs="Times New Roman"/>
        </w:rPr>
        <w:t xml:space="preserve"> and 28</w:t>
      </w:r>
      <w:r w:rsidR="009D1875">
        <w:rPr>
          <w:rFonts w:ascii="Times New Roman" w:hAnsi="Times New Roman" w:cs="Times New Roman"/>
        </w:rPr>
        <w:t>%</w:t>
      </w:r>
      <w:r w:rsidR="00097C55">
        <w:rPr>
          <w:rFonts w:ascii="Times New Roman" w:hAnsi="Times New Roman" w:cs="Times New Roman"/>
        </w:rPr>
        <w:t xml:space="preserve"> </w:t>
      </w:r>
      <w:r w:rsidR="000A5F76">
        <w:rPr>
          <w:rFonts w:ascii="Times New Roman" w:hAnsi="Times New Roman" w:cs="Times New Roman"/>
        </w:rPr>
        <w:t xml:space="preserve">respectively, </w:t>
      </w:r>
      <w:r w:rsidR="00225F8D">
        <w:rPr>
          <w:rFonts w:ascii="Times New Roman" w:hAnsi="Times New Roman" w:cs="Times New Roman"/>
        </w:rPr>
        <w:t>which meant they all had a significant amount of accessible LHS</w:t>
      </w:r>
      <w:r w:rsidR="005C48C5">
        <w:rPr>
          <w:rFonts w:ascii="Times New Roman" w:hAnsi="Times New Roman" w:cs="Times New Roman"/>
        </w:rPr>
        <w:t xml:space="preserve"> </w:t>
      </w:r>
      <w:r w:rsidR="000C7BEE">
        <w:rPr>
          <w:rFonts w:ascii="Times New Roman" w:hAnsi="Times New Roman" w:cs="Times New Roman"/>
        </w:rPr>
        <w:t>to continue to manage the thermal response of the battery.</w:t>
      </w:r>
      <w:r w:rsidR="00225F8D">
        <w:rPr>
          <w:rFonts w:ascii="Times New Roman" w:hAnsi="Times New Roman" w:cs="Times New Roman"/>
        </w:rPr>
        <w:t xml:space="preserve"> </w:t>
      </w:r>
    </w:p>
    <w:p w14:paraId="0FE92002" w14:textId="46A4CAA2" w:rsidR="00E80261" w:rsidRDefault="00225F8D" w:rsidP="00A811D9">
      <w:pPr>
        <w:spacing w:after="0"/>
        <w:ind w:firstLine="720"/>
        <w:jc w:val="both"/>
        <w:rPr>
          <w:rFonts w:ascii="Times New Roman" w:hAnsi="Times New Roman" w:cs="Times New Roman"/>
        </w:rPr>
      </w:pPr>
      <w:r>
        <w:rPr>
          <w:rFonts w:ascii="Times New Roman" w:hAnsi="Times New Roman" w:cs="Times New Roman"/>
        </w:rPr>
        <w:t xml:space="preserve">For the </w:t>
      </w:r>
      <w:r w:rsidR="002658F0">
        <w:rPr>
          <w:rFonts w:ascii="Times New Roman" w:hAnsi="Times New Roman" w:cs="Times New Roman"/>
        </w:rPr>
        <w:t>time</w:t>
      </w:r>
      <w:r w:rsidR="00B6710B">
        <w:rPr>
          <w:rFonts w:ascii="Times New Roman" w:hAnsi="Times New Roman" w:cs="Times New Roman"/>
        </w:rPr>
        <w:t xml:space="preserve"> at 3</w:t>
      </w:r>
      <w:r w:rsidR="00356EB0">
        <w:rPr>
          <w:rFonts w:ascii="Times New Roman" w:hAnsi="Times New Roman" w:cs="Times New Roman"/>
        </w:rPr>
        <w:t>,</w:t>
      </w:r>
      <w:r w:rsidR="00B6710B">
        <w:rPr>
          <w:rFonts w:ascii="Times New Roman" w:hAnsi="Times New Roman" w:cs="Times New Roman"/>
        </w:rPr>
        <w:t>000 s</w:t>
      </w:r>
      <w:r w:rsidR="003821FC">
        <w:rPr>
          <w:rFonts w:ascii="Times New Roman" w:hAnsi="Times New Roman" w:cs="Times New Roman"/>
        </w:rPr>
        <w:t xml:space="preserve"> shown in </w:t>
      </w:r>
      <w:r w:rsidR="003821FC" w:rsidRPr="003821FC">
        <w:rPr>
          <w:rFonts w:ascii="Times New Roman" w:hAnsi="Times New Roman" w:cs="Times New Roman"/>
          <w:b/>
          <w:bCs/>
        </w:rPr>
        <w:t xml:space="preserve">Fig. </w:t>
      </w:r>
      <w:r w:rsidR="00DA2600">
        <w:rPr>
          <w:rFonts w:ascii="Times New Roman" w:hAnsi="Times New Roman" w:cs="Times New Roman"/>
          <w:b/>
          <w:bCs/>
        </w:rPr>
        <w:t>10</w:t>
      </w:r>
      <w:r w:rsidR="00B6710B">
        <w:rPr>
          <w:rFonts w:ascii="Times New Roman" w:hAnsi="Times New Roman" w:cs="Times New Roman"/>
        </w:rPr>
        <w:t xml:space="preserve">, </w:t>
      </w:r>
      <w:r w:rsidR="008225B9">
        <w:rPr>
          <w:rFonts w:ascii="Times New Roman" w:hAnsi="Times New Roman" w:cs="Times New Roman"/>
        </w:rPr>
        <w:t>the liquid fraction was at 80</w:t>
      </w:r>
      <w:r w:rsidR="009D1875">
        <w:rPr>
          <w:rFonts w:ascii="Times New Roman" w:hAnsi="Times New Roman" w:cs="Times New Roman"/>
        </w:rPr>
        <w:t>%</w:t>
      </w:r>
      <w:r w:rsidR="008225B9">
        <w:rPr>
          <w:rFonts w:ascii="Times New Roman" w:hAnsi="Times New Roman" w:cs="Times New Roman"/>
        </w:rPr>
        <w:t xml:space="preserve"> for NN, </w:t>
      </w:r>
      <w:r w:rsidR="005850DD">
        <w:rPr>
          <w:rFonts w:ascii="Times New Roman" w:hAnsi="Times New Roman" w:cs="Times New Roman"/>
        </w:rPr>
        <w:t>20</w:t>
      </w:r>
      <w:r w:rsidR="009D1875">
        <w:rPr>
          <w:rFonts w:ascii="Times New Roman" w:hAnsi="Times New Roman" w:cs="Times New Roman"/>
        </w:rPr>
        <w:t>%</w:t>
      </w:r>
      <w:r w:rsidR="005850DD">
        <w:rPr>
          <w:rFonts w:ascii="Times New Roman" w:hAnsi="Times New Roman" w:cs="Times New Roman"/>
        </w:rPr>
        <w:t>, 28</w:t>
      </w:r>
      <w:r w:rsidR="009D1875">
        <w:rPr>
          <w:rFonts w:ascii="Times New Roman" w:hAnsi="Times New Roman" w:cs="Times New Roman"/>
        </w:rPr>
        <w:t>%</w:t>
      </w:r>
      <w:r w:rsidR="005850DD">
        <w:rPr>
          <w:rFonts w:ascii="Times New Roman" w:hAnsi="Times New Roman" w:cs="Times New Roman"/>
        </w:rPr>
        <w:t>, 32</w:t>
      </w:r>
      <w:r w:rsidR="009D1875">
        <w:rPr>
          <w:rFonts w:ascii="Times New Roman" w:hAnsi="Times New Roman" w:cs="Times New Roman"/>
        </w:rPr>
        <w:t>%</w:t>
      </w:r>
      <w:r w:rsidR="005850DD">
        <w:rPr>
          <w:rFonts w:ascii="Times New Roman" w:hAnsi="Times New Roman" w:cs="Times New Roman"/>
        </w:rPr>
        <w:t>, and 42</w:t>
      </w:r>
      <w:r w:rsidR="009D1875">
        <w:rPr>
          <w:rFonts w:ascii="Times New Roman" w:hAnsi="Times New Roman" w:cs="Times New Roman"/>
        </w:rPr>
        <w:t>%</w:t>
      </w:r>
      <w:r w:rsidR="005850DD">
        <w:rPr>
          <w:rFonts w:ascii="Times New Roman" w:hAnsi="Times New Roman" w:cs="Times New Roman"/>
        </w:rPr>
        <w:t xml:space="preserve"> for </w:t>
      </w:r>
      <w:r w:rsidR="0040538F">
        <w:rPr>
          <w:rFonts w:ascii="Times New Roman" w:hAnsi="Times New Roman" w:cs="Times New Roman"/>
        </w:rPr>
        <w:t xml:space="preserve">UDDS, HWFTa, HWFTb, and LA92 drive </w:t>
      </w:r>
      <w:r w:rsidR="005811BB">
        <w:rPr>
          <w:rFonts w:ascii="Times New Roman" w:hAnsi="Times New Roman" w:cs="Times New Roman"/>
        </w:rPr>
        <w:t>cycles,</w:t>
      </w:r>
      <w:r w:rsidR="005850DD">
        <w:rPr>
          <w:rFonts w:ascii="Times New Roman" w:hAnsi="Times New Roman" w:cs="Times New Roman"/>
        </w:rPr>
        <w:t xml:space="preserve"> respectively</w:t>
      </w:r>
      <w:r w:rsidR="005767CE">
        <w:rPr>
          <w:rFonts w:ascii="Times New Roman" w:hAnsi="Times New Roman" w:cs="Times New Roman"/>
        </w:rPr>
        <w:t xml:space="preserve">. Even at this </w:t>
      </w:r>
      <w:r w:rsidR="002658F0">
        <w:rPr>
          <w:rFonts w:ascii="Times New Roman" w:hAnsi="Times New Roman" w:cs="Times New Roman"/>
        </w:rPr>
        <w:t>time</w:t>
      </w:r>
      <w:r w:rsidR="005767CE">
        <w:rPr>
          <w:rFonts w:ascii="Times New Roman" w:hAnsi="Times New Roman" w:cs="Times New Roman"/>
        </w:rPr>
        <w:t xml:space="preserve">, </w:t>
      </w:r>
      <w:r w:rsidR="002E660B">
        <w:rPr>
          <w:rFonts w:ascii="Times New Roman" w:hAnsi="Times New Roman" w:cs="Times New Roman"/>
        </w:rPr>
        <w:t>apart from</w:t>
      </w:r>
      <w:r w:rsidR="005767CE">
        <w:rPr>
          <w:rFonts w:ascii="Times New Roman" w:hAnsi="Times New Roman" w:cs="Times New Roman"/>
        </w:rPr>
        <w:t xml:space="preserve"> US06 drive cycle, </w:t>
      </w:r>
      <w:r w:rsidR="008275FB">
        <w:rPr>
          <w:rFonts w:ascii="Times New Roman" w:hAnsi="Times New Roman" w:cs="Times New Roman"/>
        </w:rPr>
        <w:t xml:space="preserve">there was still accessible LHS and so the </w:t>
      </w:r>
      <w:r w:rsidR="00233F83">
        <w:rPr>
          <w:rFonts w:ascii="Times New Roman" w:hAnsi="Times New Roman" w:cs="Times New Roman"/>
        </w:rPr>
        <w:t>temperature</w:t>
      </w:r>
      <w:r w:rsidR="008275FB">
        <w:rPr>
          <w:rFonts w:ascii="Times New Roman" w:hAnsi="Times New Roman" w:cs="Times New Roman"/>
        </w:rPr>
        <w:t xml:space="preserve"> remained stable even up to this point. </w:t>
      </w:r>
      <w:r w:rsidR="00493206">
        <w:rPr>
          <w:rFonts w:ascii="Times New Roman" w:hAnsi="Times New Roman" w:cs="Times New Roman"/>
        </w:rPr>
        <w:t xml:space="preserve">The effect of buoyancy driven flows is highlighted for </w:t>
      </w:r>
      <w:r w:rsidR="00D37BE8">
        <w:rPr>
          <w:rFonts w:ascii="Times New Roman" w:hAnsi="Times New Roman" w:cs="Times New Roman"/>
        </w:rPr>
        <w:t>the LH jacket liquid fraction for the NN drive cycle</w:t>
      </w:r>
      <w:r w:rsidR="006D70F7">
        <w:rPr>
          <w:rFonts w:ascii="Times New Roman" w:hAnsi="Times New Roman" w:cs="Times New Roman"/>
        </w:rPr>
        <w:t xml:space="preserve"> and the indication of heat accumulation more to the centre of the cell</w:t>
      </w:r>
      <w:r w:rsidR="00B53721">
        <w:rPr>
          <w:rFonts w:ascii="Times New Roman" w:hAnsi="Times New Roman" w:cs="Times New Roman"/>
        </w:rPr>
        <w:t xml:space="preserve"> showing a curved melted feature. </w:t>
      </w:r>
      <w:r w:rsidR="00324BDB">
        <w:rPr>
          <w:rFonts w:ascii="Times New Roman" w:hAnsi="Times New Roman" w:cs="Times New Roman"/>
        </w:rPr>
        <w:t xml:space="preserve">A closer look near the tabs </w:t>
      </w:r>
      <w:r w:rsidR="000A5F76">
        <w:rPr>
          <w:rFonts w:ascii="Times New Roman" w:hAnsi="Times New Roman" w:cs="Times New Roman"/>
        </w:rPr>
        <w:t xml:space="preserve">shows </w:t>
      </w:r>
      <w:r w:rsidR="00324BDB">
        <w:rPr>
          <w:rFonts w:ascii="Times New Roman" w:hAnsi="Times New Roman" w:cs="Times New Roman"/>
        </w:rPr>
        <w:t>less PCM melting</w:t>
      </w:r>
      <w:r w:rsidR="00733042">
        <w:rPr>
          <w:rFonts w:ascii="Times New Roman" w:hAnsi="Times New Roman" w:cs="Times New Roman"/>
        </w:rPr>
        <w:t xml:space="preserve"> compared to the inside of the jacket and at its centre. </w:t>
      </w:r>
    </w:p>
    <w:p w14:paraId="5E99DA73" w14:textId="7EA58989" w:rsidR="00E80261" w:rsidRDefault="002E660B" w:rsidP="00A811D9">
      <w:pPr>
        <w:spacing w:after="0"/>
        <w:ind w:firstLine="720"/>
        <w:jc w:val="both"/>
        <w:rPr>
          <w:rFonts w:ascii="Times New Roman" w:hAnsi="Times New Roman" w:cs="Times New Roman"/>
        </w:rPr>
      </w:pPr>
      <w:r>
        <w:rPr>
          <w:rFonts w:ascii="Times New Roman" w:hAnsi="Times New Roman" w:cs="Times New Roman"/>
        </w:rPr>
        <w:t>At 4</w:t>
      </w:r>
      <w:r w:rsidR="00356EB0">
        <w:rPr>
          <w:rFonts w:ascii="Times New Roman" w:hAnsi="Times New Roman" w:cs="Times New Roman"/>
        </w:rPr>
        <w:t>,</w:t>
      </w:r>
      <w:r>
        <w:rPr>
          <w:rFonts w:ascii="Times New Roman" w:hAnsi="Times New Roman" w:cs="Times New Roman"/>
        </w:rPr>
        <w:t>000 s</w:t>
      </w:r>
      <w:r w:rsidR="00D66686">
        <w:rPr>
          <w:rFonts w:ascii="Times New Roman" w:hAnsi="Times New Roman" w:cs="Times New Roman"/>
        </w:rPr>
        <w:t xml:space="preserve">, the liquid fraction for </w:t>
      </w:r>
      <w:r w:rsidR="000A5F76">
        <w:rPr>
          <w:rFonts w:ascii="Times New Roman" w:hAnsi="Times New Roman" w:cs="Times New Roman"/>
        </w:rPr>
        <w:t xml:space="preserve">the NN </w:t>
      </w:r>
      <w:r w:rsidR="00D66686">
        <w:rPr>
          <w:rFonts w:ascii="Times New Roman" w:hAnsi="Times New Roman" w:cs="Times New Roman"/>
        </w:rPr>
        <w:t>drive cycle was at 100</w:t>
      </w:r>
      <w:r w:rsidR="009D1875">
        <w:rPr>
          <w:rFonts w:ascii="Times New Roman" w:hAnsi="Times New Roman" w:cs="Times New Roman"/>
        </w:rPr>
        <w:t>%</w:t>
      </w:r>
      <w:r w:rsidR="00D66686">
        <w:rPr>
          <w:rFonts w:ascii="Times New Roman" w:hAnsi="Times New Roman" w:cs="Times New Roman"/>
        </w:rPr>
        <w:t xml:space="preserve">, so </w:t>
      </w:r>
      <w:r w:rsidR="006E790C">
        <w:rPr>
          <w:rFonts w:ascii="Times New Roman" w:hAnsi="Times New Roman" w:cs="Times New Roman"/>
        </w:rPr>
        <w:t xml:space="preserve">LH turned to SH and the battery </w:t>
      </w:r>
      <w:r w:rsidR="00233F83">
        <w:rPr>
          <w:rFonts w:ascii="Times New Roman" w:hAnsi="Times New Roman" w:cs="Times New Roman"/>
        </w:rPr>
        <w:t>temperature</w:t>
      </w:r>
      <w:r w:rsidR="006E790C">
        <w:rPr>
          <w:rFonts w:ascii="Times New Roman" w:hAnsi="Times New Roman" w:cs="Times New Roman"/>
        </w:rPr>
        <w:t xml:space="preserve"> started to rise sharply after this stage. </w:t>
      </w:r>
      <w:r w:rsidR="0040538F">
        <w:rPr>
          <w:rFonts w:ascii="Times New Roman" w:hAnsi="Times New Roman" w:cs="Times New Roman"/>
        </w:rPr>
        <w:t>The other drive cycles, UDDS, HWFTa, HWFTb, and LA92 drive cycles had 25</w:t>
      </w:r>
      <w:r w:rsidR="009D1875">
        <w:rPr>
          <w:rFonts w:ascii="Times New Roman" w:hAnsi="Times New Roman" w:cs="Times New Roman"/>
        </w:rPr>
        <w:t>%</w:t>
      </w:r>
      <w:r w:rsidR="0040538F">
        <w:rPr>
          <w:rFonts w:ascii="Times New Roman" w:hAnsi="Times New Roman" w:cs="Times New Roman"/>
        </w:rPr>
        <w:t>, 49</w:t>
      </w:r>
      <w:r w:rsidR="009D1875">
        <w:rPr>
          <w:rFonts w:ascii="Times New Roman" w:hAnsi="Times New Roman" w:cs="Times New Roman"/>
        </w:rPr>
        <w:t>%</w:t>
      </w:r>
      <w:r w:rsidR="0040538F">
        <w:rPr>
          <w:rFonts w:ascii="Times New Roman" w:hAnsi="Times New Roman" w:cs="Times New Roman"/>
        </w:rPr>
        <w:t>, 53</w:t>
      </w:r>
      <w:r w:rsidR="009D1875">
        <w:rPr>
          <w:rFonts w:ascii="Times New Roman" w:hAnsi="Times New Roman" w:cs="Times New Roman"/>
        </w:rPr>
        <w:t>%</w:t>
      </w:r>
      <w:r w:rsidR="0040538F">
        <w:rPr>
          <w:rFonts w:ascii="Times New Roman" w:hAnsi="Times New Roman" w:cs="Times New Roman"/>
        </w:rPr>
        <w:t xml:space="preserve"> and 58</w:t>
      </w:r>
      <w:r w:rsidR="009D1875">
        <w:rPr>
          <w:rFonts w:ascii="Times New Roman" w:hAnsi="Times New Roman" w:cs="Times New Roman"/>
        </w:rPr>
        <w:t>%</w:t>
      </w:r>
      <w:r w:rsidR="0040538F">
        <w:rPr>
          <w:rFonts w:ascii="Times New Roman" w:hAnsi="Times New Roman" w:cs="Times New Roman"/>
        </w:rPr>
        <w:t xml:space="preserve"> liquid fraction </w:t>
      </w:r>
      <w:r w:rsidR="004D6C5B">
        <w:rPr>
          <w:rFonts w:ascii="Times New Roman" w:hAnsi="Times New Roman" w:cs="Times New Roman"/>
        </w:rPr>
        <w:t>and even at 5</w:t>
      </w:r>
      <w:r w:rsidR="00356EB0">
        <w:rPr>
          <w:rFonts w:ascii="Times New Roman" w:hAnsi="Times New Roman" w:cs="Times New Roman"/>
        </w:rPr>
        <w:t>,</w:t>
      </w:r>
      <w:r w:rsidR="004D6C5B">
        <w:rPr>
          <w:rFonts w:ascii="Times New Roman" w:hAnsi="Times New Roman" w:cs="Times New Roman"/>
        </w:rPr>
        <w:t>000 s they had 32</w:t>
      </w:r>
      <w:r w:rsidR="009D1875">
        <w:rPr>
          <w:rFonts w:ascii="Times New Roman" w:hAnsi="Times New Roman" w:cs="Times New Roman"/>
        </w:rPr>
        <w:t>%</w:t>
      </w:r>
      <w:r w:rsidR="004D6C5B">
        <w:rPr>
          <w:rFonts w:ascii="Times New Roman" w:hAnsi="Times New Roman" w:cs="Times New Roman"/>
        </w:rPr>
        <w:t>, 54</w:t>
      </w:r>
      <w:r w:rsidR="009D1875">
        <w:rPr>
          <w:rFonts w:ascii="Times New Roman" w:hAnsi="Times New Roman" w:cs="Times New Roman"/>
        </w:rPr>
        <w:t>%</w:t>
      </w:r>
      <w:r w:rsidR="004D6C5B">
        <w:rPr>
          <w:rFonts w:ascii="Times New Roman" w:hAnsi="Times New Roman" w:cs="Times New Roman"/>
        </w:rPr>
        <w:t>, 58</w:t>
      </w:r>
      <w:r w:rsidR="009D1875">
        <w:rPr>
          <w:rFonts w:ascii="Times New Roman" w:hAnsi="Times New Roman" w:cs="Times New Roman"/>
        </w:rPr>
        <w:t>%</w:t>
      </w:r>
      <w:r w:rsidR="004D6C5B">
        <w:rPr>
          <w:rFonts w:ascii="Times New Roman" w:hAnsi="Times New Roman" w:cs="Times New Roman"/>
        </w:rPr>
        <w:t xml:space="preserve"> and 70</w:t>
      </w:r>
      <w:r w:rsidR="009D1875">
        <w:rPr>
          <w:rFonts w:ascii="Times New Roman" w:hAnsi="Times New Roman" w:cs="Times New Roman"/>
        </w:rPr>
        <w:t>%</w:t>
      </w:r>
      <w:r w:rsidR="00D75D32">
        <w:rPr>
          <w:rFonts w:ascii="Times New Roman" w:hAnsi="Times New Roman" w:cs="Times New Roman"/>
        </w:rPr>
        <w:t>,</w:t>
      </w:r>
      <w:r w:rsidR="004D6C5B">
        <w:rPr>
          <w:rFonts w:ascii="Times New Roman" w:hAnsi="Times New Roman" w:cs="Times New Roman"/>
        </w:rPr>
        <w:t xml:space="preserve"> respectively</w:t>
      </w:r>
      <w:r w:rsidR="008D1426">
        <w:rPr>
          <w:rFonts w:ascii="Times New Roman" w:hAnsi="Times New Roman" w:cs="Times New Roman"/>
        </w:rPr>
        <w:t xml:space="preserve">. </w:t>
      </w:r>
      <w:r w:rsidR="00A811D9">
        <w:rPr>
          <w:rFonts w:ascii="Times New Roman" w:hAnsi="Times New Roman" w:cs="Times New Roman"/>
        </w:rPr>
        <w:t>Results showed that a</w:t>
      </w:r>
      <w:r w:rsidR="008D1426">
        <w:rPr>
          <w:rFonts w:ascii="Times New Roman" w:hAnsi="Times New Roman" w:cs="Times New Roman"/>
        </w:rPr>
        <w:t xml:space="preserve">t the </w:t>
      </w:r>
      <w:r w:rsidR="002658F0">
        <w:rPr>
          <w:rFonts w:ascii="Times New Roman" w:hAnsi="Times New Roman" w:cs="Times New Roman"/>
        </w:rPr>
        <w:t>times</w:t>
      </w:r>
      <w:r w:rsidR="008D1426">
        <w:rPr>
          <w:rFonts w:ascii="Times New Roman" w:hAnsi="Times New Roman" w:cs="Times New Roman"/>
        </w:rPr>
        <w:t xml:space="preserve"> </w:t>
      </w:r>
      <w:r w:rsidR="00D75D32">
        <w:rPr>
          <w:rFonts w:ascii="Times New Roman" w:hAnsi="Times New Roman" w:cs="Times New Roman"/>
        </w:rPr>
        <w:t xml:space="preserve">displayed </w:t>
      </w:r>
      <w:r w:rsidR="008D1426">
        <w:rPr>
          <w:rFonts w:ascii="Times New Roman" w:hAnsi="Times New Roman" w:cs="Times New Roman"/>
        </w:rPr>
        <w:t>for liquid fraction</w:t>
      </w:r>
      <w:r w:rsidR="00A811D9">
        <w:rPr>
          <w:rFonts w:ascii="Times New Roman" w:hAnsi="Times New Roman" w:cs="Times New Roman"/>
        </w:rPr>
        <w:t>,</w:t>
      </w:r>
      <w:r w:rsidR="008D1426">
        <w:rPr>
          <w:rFonts w:ascii="Times New Roman" w:hAnsi="Times New Roman" w:cs="Times New Roman"/>
        </w:rPr>
        <w:t xml:space="preserve"> these drive cycles had remaining LH and</w:t>
      </w:r>
      <w:r w:rsidR="006F3C1C">
        <w:rPr>
          <w:rFonts w:ascii="Times New Roman" w:hAnsi="Times New Roman" w:cs="Times New Roman"/>
        </w:rPr>
        <w:t xml:space="preserve"> kept the battery temperature more uniform </w:t>
      </w:r>
      <w:r w:rsidR="00A502E8">
        <w:rPr>
          <w:rFonts w:ascii="Times New Roman" w:hAnsi="Times New Roman" w:cs="Times New Roman"/>
        </w:rPr>
        <w:t xml:space="preserve">and </w:t>
      </w:r>
      <w:r w:rsidR="008D1426">
        <w:rPr>
          <w:rFonts w:ascii="Times New Roman" w:hAnsi="Times New Roman" w:cs="Times New Roman"/>
        </w:rPr>
        <w:t>s</w:t>
      </w:r>
      <w:r w:rsidR="006F3C1C">
        <w:rPr>
          <w:rFonts w:ascii="Times New Roman" w:hAnsi="Times New Roman" w:cs="Times New Roman"/>
        </w:rPr>
        <w:t>t</w:t>
      </w:r>
      <w:r w:rsidR="008D1426">
        <w:rPr>
          <w:rFonts w:ascii="Times New Roman" w:hAnsi="Times New Roman" w:cs="Times New Roman"/>
        </w:rPr>
        <w:t xml:space="preserve">able </w:t>
      </w:r>
      <w:r w:rsidR="008D1426">
        <w:rPr>
          <w:rFonts w:ascii="Times New Roman" w:hAnsi="Times New Roman" w:cs="Times New Roman"/>
        </w:rPr>
        <w:lastRenderedPageBreak/>
        <w:t xml:space="preserve">to remain within </w:t>
      </w:r>
      <w:r w:rsidR="00202698">
        <w:rPr>
          <w:rFonts w:ascii="Times New Roman" w:hAnsi="Times New Roman" w:cs="Times New Roman"/>
        </w:rPr>
        <w:t>optimum</w:t>
      </w:r>
      <w:r w:rsidR="008D1426">
        <w:rPr>
          <w:rFonts w:ascii="Times New Roman" w:hAnsi="Times New Roman" w:cs="Times New Roman"/>
        </w:rPr>
        <w:t xml:space="preserve"> operating </w:t>
      </w:r>
      <w:r w:rsidR="00233F83">
        <w:rPr>
          <w:rFonts w:ascii="Times New Roman" w:hAnsi="Times New Roman" w:cs="Times New Roman"/>
        </w:rPr>
        <w:t>temperature</w:t>
      </w:r>
      <w:r w:rsidR="008D1426">
        <w:rPr>
          <w:rFonts w:ascii="Times New Roman" w:hAnsi="Times New Roman" w:cs="Times New Roman"/>
        </w:rPr>
        <w:t xml:space="preserve"> for longer</w:t>
      </w:r>
      <w:r w:rsidR="003A15E5">
        <w:rPr>
          <w:rFonts w:ascii="Times New Roman" w:hAnsi="Times New Roman" w:cs="Times New Roman"/>
        </w:rPr>
        <w:t xml:space="preserve"> </w:t>
      </w:r>
      <w:r w:rsidR="006D7C7C">
        <w:rPr>
          <w:rFonts w:ascii="Times New Roman" w:hAnsi="Times New Roman" w:cs="Times New Roman"/>
        </w:rPr>
        <w:t xml:space="preserve">comparable to the results shown (see </w:t>
      </w:r>
      <w:r w:rsidR="006D7C7C" w:rsidRPr="00A37A84">
        <w:rPr>
          <w:rFonts w:ascii="Times New Roman" w:hAnsi="Times New Roman" w:cs="Times New Roman"/>
          <w:b/>
          <w:bCs/>
        </w:rPr>
        <w:t>Fig. 6</w:t>
      </w:r>
      <w:r w:rsidR="006D7C7C">
        <w:rPr>
          <w:rFonts w:ascii="Times New Roman" w:hAnsi="Times New Roman" w:cs="Times New Roman"/>
          <w:b/>
          <w:bCs/>
        </w:rPr>
        <w:t xml:space="preserve"> </w:t>
      </w:r>
      <w:r w:rsidR="006D7C7C" w:rsidRPr="00D456F7">
        <w:rPr>
          <w:rFonts w:ascii="Times New Roman" w:hAnsi="Times New Roman" w:cs="Times New Roman"/>
        </w:rPr>
        <w:t>and</w:t>
      </w:r>
      <w:r w:rsidR="006D7C7C">
        <w:rPr>
          <w:rFonts w:ascii="Times New Roman" w:hAnsi="Times New Roman" w:cs="Times New Roman"/>
          <w:b/>
          <w:bCs/>
        </w:rPr>
        <w:t xml:space="preserve"> </w:t>
      </w:r>
      <w:r w:rsidR="006D7C7C" w:rsidRPr="00A37A84">
        <w:rPr>
          <w:rFonts w:ascii="Times New Roman" w:hAnsi="Times New Roman" w:cs="Times New Roman"/>
          <w:b/>
          <w:bCs/>
        </w:rPr>
        <w:t xml:space="preserve">Fig. </w:t>
      </w:r>
      <w:r w:rsidR="006D7C7C">
        <w:rPr>
          <w:rFonts w:ascii="Times New Roman" w:hAnsi="Times New Roman" w:cs="Times New Roman"/>
          <w:b/>
          <w:bCs/>
        </w:rPr>
        <w:t>7</w:t>
      </w:r>
      <w:r w:rsidR="006D7C7C" w:rsidRPr="00D456F7">
        <w:rPr>
          <w:rFonts w:ascii="Times New Roman" w:hAnsi="Times New Roman" w:cs="Times New Roman"/>
        </w:rPr>
        <w:t>)</w:t>
      </w:r>
      <w:r w:rsidR="006D7C7C">
        <w:rPr>
          <w:rFonts w:ascii="Times New Roman" w:hAnsi="Times New Roman" w:cs="Times New Roman"/>
        </w:rPr>
        <w:t xml:space="preserve">. </w:t>
      </w:r>
    </w:p>
    <w:p w14:paraId="7807D9D0" w14:textId="085D7223" w:rsidR="003C6CCD" w:rsidRDefault="009712D6" w:rsidP="00A811D9">
      <w:pPr>
        <w:spacing w:after="0"/>
        <w:ind w:firstLine="720"/>
        <w:jc w:val="both"/>
        <w:rPr>
          <w:rFonts w:ascii="Times New Roman" w:hAnsi="Times New Roman" w:cs="Times New Roman"/>
        </w:rPr>
      </w:pPr>
      <w:r>
        <w:rPr>
          <w:rFonts w:ascii="Times New Roman" w:hAnsi="Times New Roman" w:cs="Times New Roman"/>
        </w:rPr>
        <w:t>At 6</w:t>
      </w:r>
      <w:r w:rsidR="00356EB0">
        <w:rPr>
          <w:rFonts w:ascii="Times New Roman" w:hAnsi="Times New Roman" w:cs="Times New Roman"/>
        </w:rPr>
        <w:t>,</w:t>
      </w:r>
      <w:r>
        <w:rPr>
          <w:rFonts w:ascii="Times New Roman" w:hAnsi="Times New Roman" w:cs="Times New Roman"/>
        </w:rPr>
        <w:t>000 s, the liquid fraction of the PCM under the remaining drive cycles which had not been fully melted was at 37</w:t>
      </w:r>
      <w:r w:rsidR="009D1875">
        <w:rPr>
          <w:rFonts w:ascii="Times New Roman" w:hAnsi="Times New Roman" w:cs="Times New Roman"/>
        </w:rPr>
        <w:t>%</w:t>
      </w:r>
      <w:r>
        <w:rPr>
          <w:rFonts w:ascii="Times New Roman" w:hAnsi="Times New Roman" w:cs="Times New Roman"/>
        </w:rPr>
        <w:t>, 57</w:t>
      </w:r>
      <w:r w:rsidR="009D1875">
        <w:rPr>
          <w:rFonts w:ascii="Times New Roman" w:hAnsi="Times New Roman" w:cs="Times New Roman"/>
        </w:rPr>
        <w:t>%</w:t>
      </w:r>
      <w:r>
        <w:rPr>
          <w:rFonts w:ascii="Times New Roman" w:hAnsi="Times New Roman" w:cs="Times New Roman"/>
        </w:rPr>
        <w:t>, 60</w:t>
      </w:r>
      <w:r w:rsidR="009D1875">
        <w:rPr>
          <w:rFonts w:ascii="Times New Roman" w:hAnsi="Times New Roman" w:cs="Times New Roman"/>
        </w:rPr>
        <w:t>%</w:t>
      </w:r>
      <w:r w:rsidR="006757D4">
        <w:rPr>
          <w:rFonts w:ascii="Times New Roman" w:hAnsi="Times New Roman" w:cs="Times New Roman"/>
        </w:rPr>
        <w:t xml:space="preserve"> </w:t>
      </w:r>
      <w:r>
        <w:rPr>
          <w:rFonts w:ascii="Times New Roman" w:hAnsi="Times New Roman" w:cs="Times New Roman"/>
        </w:rPr>
        <w:t>and 87</w:t>
      </w:r>
      <w:r w:rsidR="009D1875">
        <w:rPr>
          <w:rFonts w:ascii="Times New Roman" w:hAnsi="Times New Roman" w:cs="Times New Roman"/>
        </w:rPr>
        <w:t>%</w:t>
      </w:r>
      <w:r w:rsidR="006757D4">
        <w:rPr>
          <w:rFonts w:ascii="Times New Roman" w:hAnsi="Times New Roman" w:cs="Times New Roman"/>
        </w:rPr>
        <w:t xml:space="preserve"> for UDDS, HWFTa, HWFTb, and LA92, respectively.</w:t>
      </w:r>
      <w:r w:rsidR="00CA68F9">
        <w:rPr>
          <w:rFonts w:ascii="Times New Roman" w:hAnsi="Times New Roman" w:cs="Times New Roman"/>
        </w:rPr>
        <w:t xml:space="preserve"> More of the</w:t>
      </w:r>
      <w:r w:rsidR="00460AE6">
        <w:rPr>
          <w:rFonts w:ascii="Times New Roman" w:hAnsi="Times New Roman" w:cs="Times New Roman"/>
        </w:rPr>
        <w:t xml:space="preserve"> </w:t>
      </w:r>
      <w:r w:rsidR="00CA68F9">
        <w:rPr>
          <w:rFonts w:ascii="Times New Roman" w:hAnsi="Times New Roman" w:cs="Times New Roman"/>
        </w:rPr>
        <w:t xml:space="preserve">PCM </w:t>
      </w:r>
      <w:r w:rsidR="000A5F76">
        <w:rPr>
          <w:rFonts w:ascii="Times New Roman" w:hAnsi="Times New Roman" w:cs="Times New Roman"/>
        </w:rPr>
        <w:t xml:space="preserve">had </w:t>
      </w:r>
      <w:r w:rsidR="00CA68F9">
        <w:rPr>
          <w:rFonts w:ascii="Times New Roman" w:hAnsi="Times New Roman" w:cs="Times New Roman"/>
        </w:rPr>
        <w:t>become melted within the inner side of the LH jacket as opposed to the outside</w:t>
      </w:r>
      <w:r w:rsidR="008C77F5">
        <w:rPr>
          <w:rFonts w:ascii="Times New Roman" w:hAnsi="Times New Roman" w:cs="Times New Roman"/>
        </w:rPr>
        <w:t xml:space="preserve"> due to the direct contact from the battery and essential conduction heat transfer. </w:t>
      </w:r>
      <w:r w:rsidR="00460AE6">
        <w:rPr>
          <w:rFonts w:ascii="Times New Roman" w:hAnsi="Times New Roman" w:cs="Times New Roman"/>
        </w:rPr>
        <w:t xml:space="preserve">A transition to natural convection heat transfer </w:t>
      </w:r>
      <w:r w:rsidR="00C33E53">
        <w:rPr>
          <w:rFonts w:ascii="Times New Roman" w:hAnsi="Times New Roman" w:cs="Times New Roman"/>
        </w:rPr>
        <w:t xml:space="preserve">is either imminent or on track to increase the heat transfer rate </w:t>
      </w:r>
      <w:r w:rsidR="001B53C8">
        <w:rPr>
          <w:rFonts w:ascii="Times New Roman" w:hAnsi="Times New Roman" w:cs="Times New Roman"/>
        </w:rPr>
        <w:t xml:space="preserve">as opposed to the slower conduction. </w:t>
      </w:r>
      <w:r w:rsidR="00B4271C">
        <w:rPr>
          <w:rFonts w:ascii="Times New Roman" w:hAnsi="Times New Roman" w:cs="Times New Roman"/>
        </w:rPr>
        <w:t xml:space="preserve">Results indicate a positive outlook for the PCM under dramatic battery temperature </w:t>
      </w:r>
      <w:r w:rsidR="000A5F76">
        <w:rPr>
          <w:rFonts w:ascii="Times New Roman" w:hAnsi="Times New Roman" w:cs="Times New Roman"/>
        </w:rPr>
        <w:t xml:space="preserve">changes, </w:t>
      </w:r>
      <w:r w:rsidR="00B4271C">
        <w:rPr>
          <w:rFonts w:ascii="Times New Roman" w:hAnsi="Times New Roman" w:cs="Times New Roman"/>
        </w:rPr>
        <w:t xml:space="preserve">as a direct </w:t>
      </w:r>
      <w:r w:rsidR="003F0774">
        <w:rPr>
          <w:rFonts w:ascii="Times New Roman" w:hAnsi="Times New Roman" w:cs="Times New Roman"/>
        </w:rPr>
        <w:t>effect from real-driving cycles</w:t>
      </w:r>
      <w:r w:rsidR="00426992">
        <w:rPr>
          <w:rFonts w:ascii="Times New Roman" w:hAnsi="Times New Roman" w:cs="Times New Roman"/>
        </w:rPr>
        <w:t xml:space="preserve"> display</w:t>
      </w:r>
      <w:r w:rsidR="009F172B">
        <w:rPr>
          <w:rFonts w:ascii="Times New Roman" w:hAnsi="Times New Roman" w:cs="Times New Roman"/>
        </w:rPr>
        <w:t xml:space="preserve">ed the stable nature of PCM melting and low thermal conductivity to transition smoothly from one physical state to another. </w:t>
      </w:r>
    </w:p>
    <w:p w14:paraId="0DBA95A5" w14:textId="77777777" w:rsidR="00916106" w:rsidRDefault="00916106" w:rsidP="00A811D9">
      <w:pPr>
        <w:spacing w:after="0"/>
        <w:ind w:firstLine="720"/>
        <w:jc w:val="both"/>
        <w:rPr>
          <w:rFonts w:ascii="Times New Roman" w:hAnsi="Times New Roman" w:cs="Times New Roman"/>
        </w:rPr>
      </w:pPr>
    </w:p>
    <w:p w14:paraId="0B1B5DBC" w14:textId="67C9D3B3" w:rsidR="004D04F8" w:rsidRDefault="00CF7A86" w:rsidP="002D3B4A">
      <w:pPr>
        <w:pStyle w:val="Heading2"/>
        <w:rPr>
          <w:rFonts w:ascii="Times New Roman" w:hAnsi="Times New Roman" w:cs="Times New Roman"/>
          <w:i/>
          <w:iCs/>
          <w:color w:val="auto"/>
          <w:sz w:val="22"/>
          <w:szCs w:val="22"/>
        </w:rPr>
      </w:pPr>
      <w:r>
        <w:rPr>
          <w:rFonts w:ascii="Times New Roman" w:hAnsi="Times New Roman" w:cs="Times New Roman"/>
          <w:i/>
          <w:iCs/>
          <w:color w:val="auto"/>
          <w:sz w:val="22"/>
          <w:szCs w:val="22"/>
        </w:rPr>
        <w:t>4</w:t>
      </w:r>
      <w:r w:rsidRPr="00D456F7">
        <w:rPr>
          <w:rFonts w:ascii="Times New Roman" w:hAnsi="Times New Roman" w:cs="Times New Roman"/>
          <w:i/>
          <w:iCs/>
          <w:color w:val="auto"/>
          <w:sz w:val="22"/>
          <w:szCs w:val="22"/>
        </w:rPr>
        <w:t>.</w:t>
      </w:r>
      <w:r w:rsidR="00B924B8">
        <w:rPr>
          <w:rFonts w:ascii="Times New Roman" w:hAnsi="Times New Roman" w:cs="Times New Roman"/>
          <w:i/>
          <w:iCs/>
          <w:color w:val="auto"/>
          <w:sz w:val="22"/>
          <w:szCs w:val="22"/>
        </w:rPr>
        <w:t>4</w:t>
      </w:r>
      <w:r w:rsidRPr="00D456F7">
        <w:rPr>
          <w:rFonts w:ascii="Times New Roman" w:hAnsi="Times New Roman" w:cs="Times New Roman"/>
          <w:i/>
          <w:iCs/>
          <w:color w:val="auto"/>
          <w:sz w:val="22"/>
          <w:szCs w:val="22"/>
        </w:rPr>
        <w:t xml:space="preserve"> Impact of </w:t>
      </w:r>
      <w:r>
        <w:rPr>
          <w:rFonts w:ascii="Times New Roman" w:hAnsi="Times New Roman" w:cs="Times New Roman"/>
          <w:i/>
          <w:iCs/>
          <w:color w:val="auto"/>
          <w:sz w:val="22"/>
          <w:szCs w:val="22"/>
        </w:rPr>
        <w:t>variation of discharging C-rate</w:t>
      </w:r>
    </w:p>
    <w:p w14:paraId="56C60FE1" w14:textId="77777777" w:rsidR="00916106" w:rsidRPr="00AE410F" w:rsidRDefault="00916106" w:rsidP="00AE410F"/>
    <w:p w14:paraId="747646B6" w14:textId="1FB83B23" w:rsidR="00916106" w:rsidRDefault="00916106" w:rsidP="00916106">
      <w:r>
        <w:rPr>
          <w:noProof/>
        </w:rPr>
        <mc:AlternateContent>
          <mc:Choice Requires="wpg">
            <w:drawing>
              <wp:inline distT="0" distB="0" distL="0" distR="0" wp14:anchorId="79C16E3A" wp14:editId="0CAE8FF9">
                <wp:extent cx="5672317" cy="5899555"/>
                <wp:effectExtent l="0" t="0" r="5080" b="6350"/>
                <wp:docPr id="1094219623" name="Group 4"/>
                <wp:cNvGraphicFramePr/>
                <a:graphic xmlns:a="http://schemas.openxmlformats.org/drawingml/2006/main">
                  <a:graphicData uri="http://schemas.microsoft.com/office/word/2010/wordprocessingGroup">
                    <wpg:wgp>
                      <wpg:cNvGrpSpPr/>
                      <wpg:grpSpPr>
                        <a:xfrm>
                          <a:off x="0" y="0"/>
                          <a:ext cx="5672317" cy="5899555"/>
                          <a:chOff x="47707" y="-79514"/>
                          <a:chExt cx="5672317" cy="5899555"/>
                        </a:xfrm>
                      </wpg:grpSpPr>
                      <pic:pic xmlns:pic="http://schemas.openxmlformats.org/drawingml/2006/picture">
                        <pic:nvPicPr>
                          <pic:cNvPr id="292923729" name="Picture 1" descr="A graph of a number of numbers&#10;&#10;Description automatically generated"/>
                          <pic:cNvPicPr>
                            <a:picLocks noChangeAspect="1"/>
                          </pic:cNvPicPr>
                        </pic:nvPicPr>
                        <pic:blipFill>
                          <a:blip r:embed="rId170" cstate="print">
                            <a:extLst>
                              <a:ext uri="{28A0092B-C50C-407E-A947-70E740481C1C}">
                                <a14:useLocalDpi xmlns:a14="http://schemas.microsoft.com/office/drawing/2010/main" val="0"/>
                              </a:ext>
                            </a:extLst>
                          </a:blip>
                          <a:stretch>
                            <a:fillRect/>
                          </a:stretch>
                        </pic:blipFill>
                        <pic:spPr>
                          <a:xfrm>
                            <a:off x="47707" y="-63611"/>
                            <a:ext cx="2808000" cy="1918597"/>
                          </a:xfrm>
                          <a:prstGeom prst="rect">
                            <a:avLst/>
                          </a:prstGeom>
                        </pic:spPr>
                      </pic:pic>
                      <pic:pic xmlns:pic="http://schemas.openxmlformats.org/drawingml/2006/picture">
                        <pic:nvPicPr>
                          <pic:cNvPr id="1302524267" name="Picture 1" descr="A graph of a number of different numbers&#10;&#10;Description automatically generated with medium confidence"/>
                          <pic:cNvPicPr>
                            <a:picLocks noChangeAspect="1"/>
                          </pic:cNvPicPr>
                        </pic:nvPicPr>
                        <pic:blipFill>
                          <a:blip r:embed="rId171" cstate="print">
                            <a:extLst>
                              <a:ext uri="{28A0092B-C50C-407E-A947-70E740481C1C}">
                                <a14:useLocalDpi xmlns:a14="http://schemas.microsoft.com/office/drawing/2010/main" val="0"/>
                              </a:ext>
                            </a:extLst>
                          </a:blip>
                          <a:stretch>
                            <a:fillRect/>
                          </a:stretch>
                        </pic:blipFill>
                        <pic:spPr>
                          <a:xfrm>
                            <a:off x="2862055" y="-79514"/>
                            <a:ext cx="2808000" cy="1921877"/>
                          </a:xfrm>
                          <a:prstGeom prst="rect">
                            <a:avLst/>
                          </a:prstGeom>
                        </pic:spPr>
                      </pic:pic>
                      <pic:pic xmlns:pic="http://schemas.openxmlformats.org/drawingml/2006/picture">
                        <pic:nvPicPr>
                          <pic:cNvPr id="214840173" name="Picture 1" descr="A graph of a number of objects&#10;&#10;Description automatically generated with medium confidence"/>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103775" y="1956021"/>
                            <a:ext cx="2798445" cy="1908175"/>
                          </a:xfrm>
                          <a:prstGeom prst="rect">
                            <a:avLst/>
                          </a:prstGeom>
                        </pic:spPr>
                      </pic:pic>
                      <pic:pic xmlns:pic="http://schemas.openxmlformats.org/drawingml/2006/picture">
                        <pic:nvPicPr>
                          <pic:cNvPr id="44095979" name="Picture 1" descr="A graph of a number of objects&#10;&#10;Description automatically generated with medium confidence"/>
                          <pic:cNvPicPr>
                            <a:picLocks noChangeAspect="1"/>
                          </pic:cNvPicPr>
                        </pic:nvPicPr>
                        <pic:blipFill>
                          <a:blip r:embed="rId173" cstate="print">
                            <a:extLst>
                              <a:ext uri="{28A0092B-C50C-407E-A947-70E740481C1C}">
                                <a14:useLocalDpi xmlns:a14="http://schemas.microsoft.com/office/drawing/2010/main" val="0"/>
                              </a:ext>
                            </a:extLst>
                          </a:blip>
                          <a:stretch>
                            <a:fillRect/>
                          </a:stretch>
                        </pic:blipFill>
                        <pic:spPr>
                          <a:xfrm>
                            <a:off x="2902224" y="1956020"/>
                            <a:ext cx="2817800" cy="1908000"/>
                          </a:xfrm>
                          <a:prstGeom prst="rect">
                            <a:avLst/>
                          </a:prstGeom>
                        </pic:spPr>
                      </pic:pic>
                      <pic:pic xmlns:pic="http://schemas.openxmlformats.org/drawingml/2006/picture">
                        <pic:nvPicPr>
                          <pic:cNvPr id="1782476586" name="Picture 1" descr="A graph of a number of objects&#10;&#10;Description automatically generated with medium confidence"/>
                          <pic:cNvPicPr>
                            <a:picLocks noChangeAspect="1"/>
                          </pic:cNvPicPr>
                        </pic:nvPicPr>
                        <pic:blipFill>
                          <a:blip r:embed="rId174" cstate="print">
                            <a:extLst>
                              <a:ext uri="{28A0092B-C50C-407E-A947-70E740481C1C}">
                                <a14:useLocalDpi xmlns:a14="http://schemas.microsoft.com/office/drawing/2010/main" val="0"/>
                              </a:ext>
                            </a:extLst>
                          </a:blip>
                          <a:stretch>
                            <a:fillRect/>
                          </a:stretch>
                        </pic:blipFill>
                        <pic:spPr>
                          <a:xfrm>
                            <a:off x="1590261" y="3912041"/>
                            <a:ext cx="2804741" cy="1908000"/>
                          </a:xfrm>
                          <a:prstGeom prst="rect">
                            <a:avLst/>
                          </a:prstGeom>
                        </pic:spPr>
                      </pic:pic>
                    </wpg:wgp>
                  </a:graphicData>
                </a:graphic>
              </wp:inline>
            </w:drawing>
          </mc:Choice>
          <mc:Fallback>
            <w:pict>
              <v:group w14:anchorId="39F99719" id="Group 4" o:spid="_x0000_s1026" style="width:446.65pt;height:464.55pt;mso-position-horizontal-relative:char;mso-position-vertical-relative:line" coordorigin="477,-795" coordsize="56723,58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">
                <v:shape id="Picture 1" o:spid="_x0000_s1027" type="#_x0000_t75" alt="A graph of a number of numbers&#10;&#10;Description automatically generated" style="position:absolute;left:477;top:-636;width:28080;height:19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">
                  <v:imagedata r:id="rId175" o:title="A graph of a number of numbers&#10;&#10;Description automatically generated"/>
                </v:shape>
                <v:shape id="Picture 1" o:spid="_x0000_s1028" type="#_x0000_t75" alt="A graph of a number of different numbers&#10;&#10;Description automatically generated with medium confidence" style="position:absolute;left:28620;top:-795;width:28080;height:19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">
                  <v:imagedata r:id="rId176" o:title="A graph of a number of different numbers&#10;&#10;Description automatically generated with medium confidence"/>
                </v:shape>
                <v:shape id="Picture 1" o:spid="_x0000_s1029" type="#_x0000_t75" alt="A graph of a number of objects&#10;&#10;Description automatically generated with medium confidence" style="position:absolute;left:1037;top:19560;width:27985;height:19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">
                  <v:imagedata r:id="rId177" o:title="A graph of a number of objects&#10;&#10;Description automatically generated with medium confidence"/>
                </v:shape>
                <v:shape id="Picture 1" o:spid="_x0000_s1030" type="#_x0000_t75" alt="A graph of a number of objects&#10;&#10;Description automatically generated with medium confidence" style="position:absolute;left:29022;top:19560;width:28178;height:19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">
                  <v:imagedata r:id="rId178" o:title="A graph of a number of objects&#10;&#10;Description automatically generated with medium confidence"/>
                </v:shape>
                <v:shape id="Picture 1" o:spid="_x0000_s1031" type="#_x0000_t75" alt="A graph of a number of objects&#10;&#10;Description automatically generated with medium confidence" style="position:absolute;left:15902;top:39120;width:28048;height:19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">
                  <v:imagedata r:id="rId179" o:title="A graph of a number of objects&#10;&#10;Description automatically generated with medium confidence"/>
                </v:shape>
                <w10:anchorlock/>
              </v:group>
            </w:pict>
          </mc:Fallback>
        </mc:AlternateContent>
      </w:r>
    </w:p>
    <w:p w14:paraId="06833F8A" w14:textId="301B17DA" w:rsidR="00614CEB" w:rsidRDefault="00916106" w:rsidP="00AE410F">
      <w:pPr>
        <w:spacing w:after="0"/>
        <w:jc w:val="center"/>
      </w:pPr>
      <w:r w:rsidRPr="00D7726F">
        <w:rPr>
          <w:rFonts w:ascii="Times New Roman" w:hAnsi="Times New Roman" w:cs="Times New Roman"/>
          <w:sz w:val="20"/>
          <w:szCs w:val="20"/>
        </w:rPr>
        <w:t xml:space="preserve">Fig. </w:t>
      </w:r>
      <w:r>
        <w:rPr>
          <w:rFonts w:ascii="Times New Roman" w:hAnsi="Times New Roman" w:cs="Times New Roman"/>
          <w:sz w:val="20"/>
          <w:szCs w:val="20"/>
        </w:rPr>
        <w:t>11.</w:t>
      </w:r>
      <w:r w:rsidRPr="00D7726F">
        <w:rPr>
          <w:rFonts w:ascii="Times New Roman" w:hAnsi="Times New Roman" w:cs="Times New Roman"/>
          <w:sz w:val="20"/>
          <w:szCs w:val="20"/>
        </w:rPr>
        <w:t xml:space="preserve"> </w:t>
      </w:r>
      <w:r>
        <w:rPr>
          <w:rFonts w:ascii="Times New Roman" w:hAnsi="Times New Roman" w:cs="Times New Roman"/>
          <w:sz w:val="20"/>
          <w:szCs w:val="20"/>
        </w:rPr>
        <w:t>Battery cell temperature distribution with and without LH jacket for discharging rates at 0.5C, 1C, 2C, 3C and 4C.</w:t>
      </w:r>
    </w:p>
    <w:p w14:paraId="17DF7BDE" w14:textId="2F4450B6" w:rsidR="00DA2600" w:rsidRPr="00AE410F" w:rsidRDefault="00DA2600" w:rsidP="00AE410F">
      <w:pPr>
        <w:spacing w:after="0"/>
        <w:ind w:firstLine="720"/>
        <w:jc w:val="both"/>
      </w:pPr>
      <w:r w:rsidRPr="00925C7F">
        <w:rPr>
          <w:rFonts w:ascii="Times New Roman" w:hAnsi="Times New Roman" w:cs="Times New Roman"/>
          <w:b/>
          <w:bCs/>
        </w:rPr>
        <w:lastRenderedPageBreak/>
        <w:t>Fig. 11</w:t>
      </w:r>
      <w:r>
        <w:rPr>
          <w:rFonts w:ascii="Times New Roman" w:hAnsi="Times New Roman" w:cs="Times New Roman"/>
          <w:b/>
          <w:bCs/>
        </w:rPr>
        <w:t xml:space="preserve"> </w:t>
      </w:r>
      <w:r>
        <w:rPr>
          <w:rFonts w:ascii="Times New Roman" w:hAnsi="Times New Roman" w:cs="Times New Roman"/>
        </w:rPr>
        <w:t xml:space="preserve">displays the comparison of the temperature distributions for the battery cell with and without the LH jacket at 0.5C, 1C, 2C, 3C, and 4C discharge rates. For all the discharge rates, the initial battery temperature was at 25 °C. Each test was performed for a single discharge from an initial SOC at 100% until 0% with the time taken for the battery cell to fully discharge reduced as the C-rates were increased. It is seen that the temperature increased to the safety limit at 60 °C faster with increasing C-rates. This increase in temperature can be attributed to the internal heat generation. In </w:t>
      </w:r>
      <w:r w:rsidR="00381A73">
        <w:rPr>
          <w:rFonts w:ascii="Times New Roman" w:hAnsi="Times New Roman" w:cs="Times New Roman"/>
        </w:rPr>
        <w:t>comparison,</w:t>
      </w:r>
      <w:r>
        <w:rPr>
          <w:rFonts w:ascii="Times New Roman" w:hAnsi="Times New Roman" w:cs="Times New Roman"/>
        </w:rPr>
        <w:t xml:space="preserve"> for all the cases where the LH jacket was introduced, the temperature remained within the optimum temperature (20 °C to 40 °C) excluding for 0.5C where the limit had not been exceeded in either case. It is also shown that compared to the sharp rise in temperature for the cases without a LH jacket, the ones with LH jacket rose more steadily and uniformly until all the LH was inaccessible. After this stage, a sharp rise can be seen for all the cases with LH </w:t>
      </w:r>
      <w:r w:rsidR="00381A73">
        <w:rPr>
          <w:rFonts w:ascii="Times New Roman" w:hAnsi="Times New Roman" w:cs="Times New Roman"/>
        </w:rPr>
        <w:t>jackets,</w:t>
      </w:r>
      <w:r>
        <w:rPr>
          <w:rFonts w:ascii="Times New Roman" w:hAnsi="Times New Roman" w:cs="Times New Roman"/>
        </w:rPr>
        <w:t xml:space="preserve"> as </w:t>
      </w:r>
      <w:r w:rsidR="00E4448E">
        <w:rPr>
          <w:rFonts w:ascii="Times New Roman" w:hAnsi="Times New Roman" w:cs="Times New Roman"/>
        </w:rPr>
        <w:t>SH</w:t>
      </w:r>
      <w:r>
        <w:rPr>
          <w:rFonts w:ascii="Times New Roman" w:hAnsi="Times New Roman" w:cs="Times New Roman"/>
        </w:rPr>
        <w:t xml:space="preserve"> transfer became dominant. In other words, when the PCM got fully melted, as seen for 2C, 3C, and 4C discharge rates, the system temperature rose in proportion to the cases where no LH was present.</w:t>
      </w:r>
    </w:p>
    <w:p w14:paraId="1F7017F5" w14:textId="6C9018BE" w:rsidR="00D717DD" w:rsidRDefault="00916106" w:rsidP="00AE410F">
      <w:pPr>
        <w:jc w:val="both"/>
        <w:rPr>
          <w:rFonts w:ascii="Times New Roman" w:hAnsi="Times New Roman" w:cs="Times New Roman"/>
        </w:rPr>
      </w:pPr>
      <w:r>
        <w:rPr>
          <w:rFonts w:ascii="Times New Roman" w:hAnsi="Times New Roman" w:cs="Times New Roman"/>
          <w:sz w:val="20"/>
          <w:szCs w:val="20"/>
        </w:rPr>
        <w:tab/>
      </w:r>
      <w:r w:rsidR="003D0129">
        <w:rPr>
          <w:rFonts w:ascii="Times New Roman" w:hAnsi="Times New Roman" w:cs="Times New Roman"/>
        </w:rPr>
        <w:t xml:space="preserve">The temperature increased to </w:t>
      </w:r>
      <w:r w:rsidR="0038218E">
        <w:rPr>
          <w:rFonts w:ascii="Times New Roman" w:hAnsi="Times New Roman" w:cs="Times New Roman"/>
        </w:rPr>
        <w:t>11.5</w:t>
      </w:r>
      <w:r w:rsidR="00785BA9">
        <w:rPr>
          <w:rFonts w:ascii="Times New Roman" w:hAnsi="Times New Roman" w:cs="Times New Roman"/>
        </w:rPr>
        <w:t xml:space="preserve"> </w:t>
      </w:r>
      <w:r w:rsidR="00F55DF1">
        <w:rPr>
          <w:rFonts w:ascii="Times New Roman" w:hAnsi="Times New Roman" w:cs="Times New Roman"/>
        </w:rPr>
        <w:t xml:space="preserve">°C </w:t>
      </w:r>
      <w:r w:rsidR="00785BA9">
        <w:rPr>
          <w:rFonts w:ascii="Times New Roman" w:hAnsi="Times New Roman" w:cs="Times New Roman"/>
        </w:rPr>
        <w:t xml:space="preserve">and </w:t>
      </w:r>
      <w:r w:rsidR="00063A99">
        <w:rPr>
          <w:rFonts w:ascii="Times New Roman" w:hAnsi="Times New Roman" w:cs="Times New Roman"/>
        </w:rPr>
        <w:t>23</w:t>
      </w:r>
      <w:r w:rsidR="00785BA9">
        <w:rPr>
          <w:rFonts w:ascii="Times New Roman" w:hAnsi="Times New Roman" w:cs="Times New Roman"/>
        </w:rPr>
        <w:t>.1</w:t>
      </w:r>
      <w:r w:rsidR="00F55DF1">
        <w:rPr>
          <w:rFonts w:ascii="Times New Roman" w:hAnsi="Times New Roman" w:cs="Times New Roman"/>
        </w:rPr>
        <w:t xml:space="preserve"> </w:t>
      </w:r>
      <w:r w:rsidR="00235EDF">
        <w:rPr>
          <w:rFonts w:ascii="Times New Roman" w:hAnsi="Times New Roman" w:cs="Times New Roman"/>
        </w:rPr>
        <w:t xml:space="preserve">°C </w:t>
      </w:r>
      <w:r w:rsidR="002604A2">
        <w:rPr>
          <w:rFonts w:ascii="Times New Roman" w:hAnsi="Times New Roman" w:cs="Times New Roman"/>
        </w:rPr>
        <w:t>higher than the ambient temperature for 0.5C and 1C, respectively.</w:t>
      </w:r>
      <w:r w:rsidR="000E15E4">
        <w:rPr>
          <w:rFonts w:ascii="Times New Roman" w:hAnsi="Times New Roman" w:cs="Times New Roman"/>
        </w:rPr>
        <w:t xml:space="preserve"> For the </w:t>
      </w:r>
      <w:r w:rsidR="006A701F">
        <w:rPr>
          <w:rFonts w:ascii="Times New Roman" w:hAnsi="Times New Roman" w:cs="Times New Roman"/>
        </w:rPr>
        <w:t xml:space="preserve">other cases at 2C, 3C, and 4C there was an increase to </w:t>
      </w:r>
      <w:r w:rsidR="00235EDF">
        <w:rPr>
          <w:rFonts w:ascii="Times New Roman" w:hAnsi="Times New Roman" w:cs="Times New Roman"/>
        </w:rPr>
        <w:t xml:space="preserve">35 °C without </w:t>
      </w:r>
      <w:r w:rsidR="007266E5">
        <w:rPr>
          <w:rFonts w:ascii="Times New Roman" w:hAnsi="Times New Roman" w:cs="Times New Roman"/>
        </w:rPr>
        <w:t>a</w:t>
      </w:r>
      <w:r w:rsidR="00235EDF">
        <w:rPr>
          <w:rFonts w:ascii="Times New Roman" w:hAnsi="Times New Roman" w:cs="Times New Roman"/>
        </w:rPr>
        <w:t xml:space="preserve"> LH jacket</w:t>
      </w:r>
      <w:r w:rsidR="006D7345">
        <w:rPr>
          <w:rFonts w:ascii="Times New Roman" w:hAnsi="Times New Roman" w:cs="Times New Roman"/>
        </w:rPr>
        <w:t xml:space="preserve">, however, there was an increase to </w:t>
      </w:r>
      <w:r w:rsidR="00EE436D">
        <w:rPr>
          <w:rFonts w:ascii="Times New Roman" w:hAnsi="Times New Roman" w:cs="Times New Roman"/>
        </w:rPr>
        <w:t>27</w:t>
      </w:r>
      <w:r w:rsidR="008B2592">
        <w:rPr>
          <w:rFonts w:ascii="Times New Roman" w:hAnsi="Times New Roman" w:cs="Times New Roman"/>
        </w:rPr>
        <w:t xml:space="preserve"> °C</w:t>
      </w:r>
      <w:r w:rsidR="009C35B5">
        <w:rPr>
          <w:rFonts w:ascii="Times New Roman" w:hAnsi="Times New Roman" w:cs="Times New Roman"/>
        </w:rPr>
        <w:t xml:space="preserve">, </w:t>
      </w:r>
      <w:r w:rsidR="004D1DCF">
        <w:rPr>
          <w:rFonts w:ascii="Times New Roman" w:hAnsi="Times New Roman" w:cs="Times New Roman"/>
        </w:rPr>
        <w:t>23</w:t>
      </w:r>
      <w:r w:rsidR="009C35B5">
        <w:rPr>
          <w:rFonts w:ascii="Times New Roman" w:hAnsi="Times New Roman" w:cs="Times New Roman"/>
        </w:rPr>
        <w:t xml:space="preserve">.8 °C and </w:t>
      </w:r>
      <w:r w:rsidR="004D1DCF">
        <w:rPr>
          <w:rFonts w:ascii="Times New Roman" w:hAnsi="Times New Roman" w:cs="Times New Roman"/>
        </w:rPr>
        <w:t>35</w:t>
      </w:r>
      <w:r w:rsidR="009C35B5">
        <w:rPr>
          <w:rFonts w:ascii="Times New Roman" w:hAnsi="Times New Roman" w:cs="Times New Roman"/>
        </w:rPr>
        <w:t xml:space="preserve"> °C above the ambient temperature</w:t>
      </w:r>
      <w:r w:rsidR="007266E5">
        <w:rPr>
          <w:rFonts w:ascii="Times New Roman" w:hAnsi="Times New Roman" w:cs="Times New Roman"/>
        </w:rPr>
        <w:t xml:space="preserve">, respectively, for the cases with a LH jacket. It is </w:t>
      </w:r>
      <w:r w:rsidR="00381A73">
        <w:rPr>
          <w:rFonts w:ascii="Times New Roman" w:hAnsi="Times New Roman" w:cs="Times New Roman"/>
        </w:rPr>
        <w:t>noteworthy</w:t>
      </w:r>
      <w:r w:rsidR="007266E5">
        <w:rPr>
          <w:rFonts w:ascii="Times New Roman" w:hAnsi="Times New Roman" w:cs="Times New Roman"/>
        </w:rPr>
        <w:t xml:space="preserve"> that although there was a temperature rise above the optimum working temperatures, there was a delay effect and extension in useful life with the introduced passive cooling.</w:t>
      </w:r>
      <w:r w:rsidR="00E62D02">
        <w:rPr>
          <w:rFonts w:ascii="Times New Roman" w:hAnsi="Times New Roman" w:cs="Times New Roman"/>
        </w:rPr>
        <w:t xml:space="preserve"> In comparison to the final temperatures at these stages at 2C, 3C, and 4C</w:t>
      </w:r>
      <w:r w:rsidR="00D65387">
        <w:rPr>
          <w:rFonts w:ascii="Times New Roman" w:hAnsi="Times New Roman" w:cs="Times New Roman"/>
        </w:rPr>
        <w:t xml:space="preserve">, there was an extension in useful life by </w:t>
      </w:r>
      <w:r w:rsidR="00BD0653">
        <w:rPr>
          <w:rFonts w:ascii="Times New Roman" w:hAnsi="Times New Roman" w:cs="Times New Roman"/>
        </w:rPr>
        <w:t>294</w:t>
      </w:r>
      <w:r w:rsidR="00692177">
        <w:rPr>
          <w:rFonts w:ascii="Times New Roman" w:hAnsi="Times New Roman" w:cs="Times New Roman"/>
        </w:rPr>
        <w:t>%</w:t>
      </w:r>
      <w:r w:rsidR="00BD0653">
        <w:rPr>
          <w:rFonts w:ascii="Times New Roman" w:hAnsi="Times New Roman" w:cs="Times New Roman"/>
        </w:rPr>
        <w:t>, 300</w:t>
      </w:r>
      <w:r w:rsidR="00692177">
        <w:rPr>
          <w:rFonts w:ascii="Times New Roman" w:hAnsi="Times New Roman" w:cs="Times New Roman"/>
        </w:rPr>
        <w:t>%</w:t>
      </w:r>
      <w:r w:rsidR="006623AE">
        <w:rPr>
          <w:rFonts w:ascii="Times New Roman" w:hAnsi="Times New Roman" w:cs="Times New Roman"/>
        </w:rPr>
        <w:t xml:space="preserve"> and 250</w:t>
      </w:r>
      <w:r w:rsidR="00692177">
        <w:rPr>
          <w:rFonts w:ascii="Times New Roman" w:hAnsi="Times New Roman" w:cs="Times New Roman"/>
        </w:rPr>
        <w:t>%</w:t>
      </w:r>
      <w:r w:rsidR="004D1DCF">
        <w:rPr>
          <w:rFonts w:ascii="Times New Roman" w:hAnsi="Times New Roman" w:cs="Times New Roman"/>
        </w:rPr>
        <w:t>, respectively.</w:t>
      </w:r>
    </w:p>
    <w:p w14:paraId="14B9E48D" w14:textId="6F122F5A" w:rsidR="00436DB8" w:rsidRPr="00563E3B" w:rsidRDefault="00B924B8" w:rsidP="00436DB8">
      <w:pPr>
        <w:pStyle w:val="Heading1"/>
        <w:rPr>
          <w:rFonts w:ascii="Times New Roman" w:hAnsi="Times New Roman" w:cs="Times New Roman"/>
          <w:b/>
          <w:bCs/>
          <w:color w:val="auto"/>
          <w:sz w:val="22"/>
          <w:szCs w:val="22"/>
        </w:rPr>
      </w:pPr>
      <w:bookmarkStart w:id="2" w:name="_Toc69310448"/>
      <w:r>
        <w:rPr>
          <w:rFonts w:ascii="Times New Roman" w:hAnsi="Times New Roman" w:cs="Times New Roman"/>
          <w:b/>
          <w:bCs/>
          <w:color w:val="auto"/>
          <w:sz w:val="22"/>
          <w:szCs w:val="22"/>
        </w:rPr>
        <w:t>5</w:t>
      </w:r>
      <w:r w:rsidR="00436DB8" w:rsidRPr="00563E3B">
        <w:rPr>
          <w:rFonts w:ascii="Times New Roman" w:hAnsi="Times New Roman" w:cs="Times New Roman"/>
          <w:b/>
          <w:bCs/>
          <w:color w:val="auto"/>
          <w:sz w:val="22"/>
          <w:szCs w:val="22"/>
        </w:rPr>
        <w:t xml:space="preserve"> Conclusion</w:t>
      </w:r>
      <w:bookmarkEnd w:id="2"/>
      <w:r w:rsidR="00436DB8">
        <w:rPr>
          <w:rFonts w:ascii="Times New Roman" w:hAnsi="Times New Roman" w:cs="Times New Roman"/>
          <w:b/>
          <w:bCs/>
          <w:color w:val="auto"/>
          <w:sz w:val="22"/>
          <w:szCs w:val="22"/>
        </w:rPr>
        <w:t>s</w:t>
      </w:r>
    </w:p>
    <w:p w14:paraId="183A6ED0" w14:textId="06FB0D76" w:rsidR="00436DB8" w:rsidRPr="00D7726F" w:rsidRDefault="00436DB8" w:rsidP="00B20280">
      <w:pPr>
        <w:spacing w:after="0"/>
        <w:rPr>
          <w:rFonts w:ascii="Times New Roman" w:hAnsi="Times New Roman" w:cs="Times New Roman"/>
        </w:rPr>
      </w:pPr>
    </w:p>
    <w:p w14:paraId="7FB81029" w14:textId="6C545738" w:rsidR="009301B2" w:rsidRDefault="009461F0" w:rsidP="00470A92">
      <w:pPr>
        <w:spacing w:after="0"/>
        <w:jc w:val="both"/>
        <w:rPr>
          <w:rFonts w:ascii="Times New Roman" w:hAnsi="Times New Roman" w:cs="Times New Roman"/>
        </w:rPr>
      </w:pPr>
      <w:r>
        <w:rPr>
          <w:rFonts w:ascii="Times New Roman" w:hAnsi="Times New Roman" w:cs="Times New Roman"/>
        </w:rPr>
        <w:tab/>
      </w:r>
      <w:r w:rsidR="00966C81">
        <w:rPr>
          <w:rFonts w:ascii="Times New Roman" w:hAnsi="Times New Roman" w:cs="Times New Roman"/>
        </w:rPr>
        <w:t>This study delves into the impact of varying drive cycles, such as US06, UDDS, HWFTa, HWFTb, LA92 and NN</w:t>
      </w:r>
      <w:r w:rsidR="00231A3E">
        <w:rPr>
          <w:rFonts w:ascii="Times New Roman" w:hAnsi="Times New Roman" w:cs="Times New Roman"/>
        </w:rPr>
        <w:t xml:space="preserve">, </w:t>
      </w:r>
      <w:r w:rsidR="00231A3E" w:rsidRPr="00231A3E">
        <w:rPr>
          <w:rFonts w:ascii="Times New Roman" w:hAnsi="Times New Roman" w:cs="Times New Roman"/>
        </w:rPr>
        <w:t>on the thermal and electrical performance of a sing</w:t>
      </w:r>
      <w:r w:rsidR="00231A3E">
        <w:rPr>
          <w:rFonts w:ascii="Times New Roman" w:hAnsi="Times New Roman" w:cs="Times New Roman"/>
        </w:rPr>
        <w:t>le</w:t>
      </w:r>
      <w:r w:rsidR="00D05219">
        <w:rPr>
          <w:rFonts w:ascii="Times New Roman" w:hAnsi="Times New Roman" w:cs="Times New Roman"/>
        </w:rPr>
        <w:t xml:space="preserve"> 18650 battery cell</w:t>
      </w:r>
      <w:r w:rsidR="00933EFE">
        <w:rPr>
          <w:rFonts w:ascii="Times New Roman" w:hAnsi="Times New Roman" w:cs="Times New Roman"/>
        </w:rPr>
        <w:t>, both independently and when equipped with a LH storage PCM jacket. The research harnesses</w:t>
      </w:r>
      <w:r w:rsidR="002520B0">
        <w:rPr>
          <w:rFonts w:ascii="Times New Roman" w:hAnsi="Times New Roman" w:cs="Times New Roman"/>
        </w:rPr>
        <w:t xml:space="preserve"> an accurate MSMD ECM model to represent the battery cell’s electrical parameters, </w:t>
      </w:r>
      <w:r w:rsidR="007411A7">
        <w:rPr>
          <w:rFonts w:ascii="Times New Roman" w:hAnsi="Times New Roman" w:cs="Times New Roman"/>
        </w:rPr>
        <w:t>using</w:t>
      </w:r>
      <w:r w:rsidR="002520B0">
        <w:rPr>
          <w:rFonts w:ascii="Times New Roman" w:hAnsi="Times New Roman" w:cs="Times New Roman"/>
        </w:rPr>
        <w:t xml:space="preserve"> real-world automotive drive </w:t>
      </w:r>
      <w:r w:rsidR="00381A73">
        <w:rPr>
          <w:rFonts w:ascii="Times New Roman" w:hAnsi="Times New Roman" w:cs="Times New Roman"/>
        </w:rPr>
        <w:t xml:space="preserve">cycles </w:t>
      </w:r>
      <w:r w:rsidR="006F5D36">
        <w:rPr>
          <w:rFonts w:ascii="Times New Roman" w:hAnsi="Times New Roman" w:cs="Times New Roman"/>
        </w:rPr>
        <w:t xml:space="preserve">validated under ambient conditions 25 °C. </w:t>
      </w:r>
      <w:r w:rsidR="00A76B16">
        <w:rPr>
          <w:rFonts w:ascii="Times New Roman" w:hAnsi="Times New Roman" w:cs="Times New Roman"/>
        </w:rPr>
        <w:t>The validated model precisely predicts the thermal and electrical performance, complying with manufacturer’s recommended safety limits</w:t>
      </w:r>
      <w:r w:rsidR="00A00F00">
        <w:rPr>
          <w:rFonts w:ascii="Times New Roman" w:hAnsi="Times New Roman" w:cs="Times New Roman"/>
        </w:rPr>
        <w:t xml:space="preserve">. Through a combined thermo-chemical and electrical model, it explores power, temperature, SOC, and liquid fraction across different drive cycles, </w:t>
      </w:r>
      <w:r w:rsidR="009851BB">
        <w:rPr>
          <w:rFonts w:ascii="Times New Roman" w:hAnsi="Times New Roman" w:cs="Times New Roman"/>
        </w:rPr>
        <w:t>highlighting</w:t>
      </w:r>
      <w:r w:rsidR="00A00F00">
        <w:rPr>
          <w:rFonts w:ascii="Times New Roman" w:hAnsi="Times New Roman" w:cs="Times New Roman"/>
        </w:rPr>
        <w:t xml:space="preserve"> the need for effective thermal management techniques for aggressive driving scenarios</w:t>
      </w:r>
      <w:r w:rsidR="003A7B10">
        <w:rPr>
          <w:rFonts w:ascii="Times New Roman" w:hAnsi="Times New Roman" w:cs="Times New Roman"/>
        </w:rPr>
        <w:t>, yielding performance enhancements across all cycles examined. The introduction of the LH jacket significantly</w:t>
      </w:r>
      <w:r w:rsidR="004979D4">
        <w:rPr>
          <w:rFonts w:ascii="Times New Roman" w:hAnsi="Times New Roman" w:cs="Times New Roman"/>
        </w:rPr>
        <w:t xml:space="preserve"> extends the battery’s optimum operating temperature (</w:t>
      </w:r>
      <w:r w:rsidR="009301B2" w:rsidRPr="00294AAC">
        <w:rPr>
          <w:rFonts w:ascii="Times New Roman" w:hAnsi="Times New Roman" w:cs="Times New Roman"/>
        </w:rPr>
        <w:t>20 °C – 40 °C</w:t>
      </w:r>
      <w:r w:rsidR="009301B2">
        <w:rPr>
          <w:rFonts w:ascii="Times New Roman" w:hAnsi="Times New Roman" w:cs="Times New Roman"/>
        </w:rPr>
        <w:t>) duration, with notable reductions in temperature (up to 52</w:t>
      </w:r>
      <w:r w:rsidR="00692177">
        <w:rPr>
          <w:rFonts w:ascii="Times New Roman" w:hAnsi="Times New Roman" w:cs="Times New Roman"/>
        </w:rPr>
        <w:t>%</w:t>
      </w:r>
      <w:r w:rsidR="009301B2">
        <w:rPr>
          <w:rFonts w:ascii="Times New Roman" w:hAnsi="Times New Roman" w:cs="Times New Roman"/>
        </w:rPr>
        <w:t>) and remarkable increases in battery life (2.2x to 2.4x) during demanding driving cycles</w:t>
      </w:r>
      <w:r w:rsidR="00D02CEA">
        <w:rPr>
          <w:rFonts w:ascii="Times New Roman" w:hAnsi="Times New Roman" w:cs="Times New Roman"/>
        </w:rPr>
        <w:t xml:space="preserve"> (US06, LA92, and NN). It ensures stable and uniform battery temperatures throughout all cycles when LH is accessible, notably beneficial</w:t>
      </w:r>
      <w:r w:rsidR="00FC18A0">
        <w:rPr>
          <w:rFonts w:ascii="Times New Roman" w:hAnsi="Times New Roman" w:cs="Times New Roman"/>
        </w:rPr>
        <w:t xml:space="preserve"> for UDDS and HWFTa and b, where the battery temperature remains within the optimal range, effectively minimising temperature variations, except for the US06 and NN drive cycles, where divergence remains below 5 </w:t>
      </w:r>
      <w:r w:rsidR="00FC18A0" w:rsidRPr="00294AAC">
        <w:rPr>
          <w:rFonts w:ascii="Times New Roman" w:hAnsi="Times New Roman" w:cs="Times New Roman"/>
        </w:rPr>
        <w:t>°C</w:t>
      </w:r>
      <w:r w:rsidR="00FC18A0">
        <w:rPr>
          <w:rFonts w:ascii="Times New Roman" w:hAnsi="Times New Roman" w:cs="Times New Roman"/>
        </w:rPr>
        <w:t>.</w:t>
      </w:r>
    </w:p>
    <w:p w14:paraId="519C46A7" w14:textId="77777777" w:rsidR="005D205E" w:rsidRDefault="005D205E" w:rsidP="003E6E78">
      <w:pPr>
        <w:pStyle w:val="ListParagraph"/>
        <w:spacing w:after="0"/>
        <w:jc w:val="both"/>
        <w:rPr>
          <w:rFonts w:ascii="Times New Roman" w:hAnsi="Times New Roman" w:cs="Times New Roman"/>
        </w:rPr>
      </w:pPr>
    </w:p>
    <w:p w14:paraId="7001911B" w14:textId="77777777" w:rsidR="00041DCC" w:rsidRPr="00D7726F" w:rsidRDefault="00041DCC" w:rsidP="00AE410F">
      <w:pPr>
        <w:spacing w:after="0"/>
        <w:jc w:val="both"/>
        <w:rPr>
          <w:rFonts w:ascii="Times New Roman" w:hAnsi="Times New Roman" w:cs="Times New Roman"/>
          <w:b/>
        </w:rPr>
      </w:pPr>
      <w:r w:rsidRPr="00E37595">
        <w:rPr>
          <w:rFonts w:ascii="Times New Roman" w:hAnsi="Times New Roman" w:cs="Times New Roman"/>
          <w:b/>
          <w:bCs/>
        </w:rPr>
        <w:t>CRediT author statement</w:t>
      </w:r>
    </w:p>
    <w:p w14:paraId="07289E57" w14:textId="77777777" w:rsidR="00041DCC" w:rsidRPr="00D7726F" w:rsidRDefault="00041DCC" w:rsidP="00041DCC">
      <w:pPr>
        <w:spacing w:after="0"/>
        <w:jc w:val="both"/>
        <w:rPr>
          <w:rFonts w:ascii="Times New Roman" w:hAnsi="Times New Roman" w:cs="Times New Roman"/>
          <w:b/>
        </w:rPr>
      </w:pPr>
    </w:p>
    <w:p w14:paraId="11012282" w14:textId="50363E43" w:rsidR="00F2296A" w:rsidRDefault="00F2296A" w:rsidP="00F2296A">
      <w:pPr>
        <w:spacing w:after="0"/>
        <w:jc w:val="both"/>
        <w:rPr>
          <w:rFonts w:ascii="Times New Roman" w:hAnsi="Times New Roman" w:cs="Times New Roman"/>
        </w:rPr>
      </w:pPr>
      <w:r w:rsidRPr="00E54B2B">
        <w:rPr>
          <w:rFonts w:ascii="Times New Roman" w:hAnsi="Times New Roman" w:cs="Times New Roman"/>
          <w:b/>
          <w:bCs/>
        </w:rPr>
        <w:t>R</w:t>
      </w:r>
      <w:r>
        <w:rPr>
          <w:rFonts w:ascii="Times New Roman" w:hAnsi="Times New Roman" w:cs="Times New Roman"/>
          <w:b/>
          <w:bCs/>
        </w:rPr>
        <w:t>.</w:t>
      </w:r>
      <w:r w:rsidRPr="00E54B2B">
        <w:rPr>
          <w:rFonts w:ascii="Times New Roman" w:hAnsi="Times New Roman" w:cs="Times New Roman"/>
          <w:b/>
          <w:bCs/>
        </w:rPr>
        <w:t xml:space="preserve"> A. Nicholls: </w:t>
      </w:r>
      <w:r w:rsidRPr="00E54B2B">
        <w:rPr>
          <w:rFonts w:ascii="Times New Roman" w:hAnsi="Times New Roman" w:cs="Times New Roman"/>
        </w:rPr>
        <w:t xml:space="preserve">Conceptualization, Methodology, Software, Validation, Formal analysis, Investigation, Writing – Original Draft. </w:t>
      </w:r>
      <w:r w:rsidRPr="00E54B2B">
        <w:rPr>
          <w:rFonts w:ascii="Times New Roman" w:hAnsi="Times New Roman" w:cs="Times New Roman"/>
          <w:b/>
          <w:bCs/>
        </w:rPr>
        <w:t>M</w:t>
      </w:r>
      <w:r>
        <w:rPr>
          <w:rFonts w:ascii="Times New Roman" w:hAnsi="Times New Roman" w:cs="Times New Roman"/>
          <w:b/>
          <w:bCs/>
        </w:rPr>
        <w:t xml:space="preserve">.A. </w:t>
      </w:r>
      <w:r w:rsidRPr="00E54B2B">
        <w:rPr>
          <w:rFonts w:ascii="Times New Roman" w:hAnsi="Times New Roman" w:cs="Times New Roman"/>
          <w:b/>
          <w:bCs/>
        </w:rPr>
        <w:t xml:space="preserve">Moghimi: </w:t>
      </w:r>
      <w:r w:rsidRPr="00E54B2B">
        <w:rPr>
          <w:rFonts w:ascii="Times New Roman" w:hAnsi="Times New Roman" w:cs="Times New Roman"/>
        </w:rPr>
        <w:t>Methodology, Software, Validation, Formal analysis, Investigation, Writing – Original Draft, Writing – Review &amp; Editing, Supervision, Project administration, Funding acquisition</w:t>
      </w:r>
      <w:r>
        <w:rPr>
          <w:rFonts w:ascii="Times New Roman" w:hAnsi="Times New Roman" w:cs="Times New Roman"/>
        </w:rPr>
        <w:t>, management</w:t>
      </w:r>
      <w:r w:rsidRPr="00E54B2B">
        <w:rPr>
          <w:rFonts w:ascii="Times New Roman" w:hAnsi="Times New Roman" w:cs="Times New Roman"/>
        </w:rPr>
        <w:t xml:space="preserve">. </w:t>
      </w:r>
      <w:r w:rsidRPr="00E54B2B">
        <w:rPr>
          <w:rFonts w:ascii="Times New Roman" w:hAnsi="Times New Roman" w:cs="Times New Roman"/>
          <w:b/>
          <w:bCs/>
        </w:rPr>
        <w:t>A</w:t>
      </w:r>
      <w:r>
        <w:rPr>
          <w:rFonts w:ascii="Times New Roman" w:hAnsi="Times New Roman" w:cs="Times New Roman"/>
          <w:b/>
          <w:bCs/>
        </w:rPr>
        <w:t>.</w:t>
      </w:r>
      <w:r w:rsidRPr="00E54B2B">
        <w:rPr>
          <w:rFonts w:ascii="Times New Roman" w:hAnsi="Times New Roman" w:cs="Times New Roman"/>
          <w:b/>
          <w:bCs/>
        </w:rPr>
        <w:t xml:space="preserve"> </w:t>
      </w:r>
      <w:r>
        <w:rPr>
          <w:rFonts w:ascii="Times New Roman" w:hAnsi="Times New Roman" w:cs="Times New Roman"/>
          <w:b/>
          <w:bCs/>
        </w:rPr>
        <w:t>L</w:t>
      </w:r>
      <w:r w:rsidRPr="00E54B2B">
        <w:rPr>
          <w:rFonts w:ascii="Times New Roman" w:hAnsi="Times New Roman" w:cs="Times New Roman"/>
          <w:b/>
          <w:bCs/>
        </w:rPr>
        <w:t xml:space="preserve">. Griffiths: </w:t>
      </w:r>
      <w:r w:rsidRPr="00E54B2B">
        <w:rPr>
          <w:rFonts w:ascii="Times New Roman" w:hAnsi="Times New Roman" w:cs="Times New Roman"/>
        </w:rPr>
        <w:t>Writing – Original Draft, Writing – Review &amp; Editing, Supervision.</w:t>
      </w:r>
    </w:p>
    <w:p w14:paraId="315095B9" w14:textId="77777777" w:rsidR="006743B5" w:rsidRDefault="006743B5" w:rsidP="00F2296A">
      <w:pPr>
        <w:spacing w:after="0"/>
        <w:jc w:val="both"/>
        <w:rPr>
          <w:rFonts w:ascii="Times New Roman" w:hAnsi="Times New Roman" w:cs="Times New Roman"/>
        </w:rPr>
      </w:pPr>
    </w:p>
    <w:p w14:paraId="03C1298B" w14:textId="77777777" w:rsidR="006743B5" w:rsidRDefault="006743B5" w:rsidP="00F2296A">
      <w:pPr>
        <w:spacing w:after="0"/>
        <w:jc w:val="both"/>
        <w:rPr>
          <w:rFonts w:ascii="Times New Roman" w:hAnsi="Times New Roman" w:cs="Times New Roman"/>
        </w:rPr>
      </w:pPr>
    </w:p>
    <w:p w14:paraId="33B9FA91" w14:textId="77777777" w:rsidR="00311B61" w:rsidRPr="00E54B2B" w:rsidRDefault="00311B61" w:rsidP="00041DCC">
      <w:pPr>
        <w:spacing w:after="0"/>
        <w:jc w:val="both"/>
        <w:rPr>
          <w:rFonts w:ascii="Times New Roman" w:hAnsi="Times New Roman" w:cs="Times New Roman"/>
        </w:rPr>
      </w:pPr>
    </w:p>
    <w:p w14:paraId="4423125D" w14:textId="77777777" w:rsidR="00041DCC" w:rsidRPr="00563E3B" w:rsidRDefault="00041DCC" w:rsidP="00041DCC">
      <w:pPr>
        <w:pStyle w:val="Heading3"/>
        <w:rPr>
          <w:rFonts w:ascii="Times New Roman" w:hAnsi="Times New Roman" w:cs="Times New Roman"/>
          <w:b/>
          <w:bCs/>
          <w:color w:val="auto"/>
          <w:sz w:val="22"/>
          <w:szCs w:val="22"/>
        </w:rPr>
      </w:pPr>
      <w:r w:rsidRPr="00563E3B">
        <w:rPr>
          <w:rFonts w:ascii="Times New Roman" w:hAnsi="Times New Roman" w:cs="Times New Roman"/>
          <w:b/>
          <w:bCs/>
          <w:color w:val="auto"/>
          <w:sz w:val="22"/>
          <w:szCs w:val="22"/>
        </w:rPr>
        <w:lastRenderedPageBreak/>
        <w:t>Acknowledgements</w:t>
      </w:r>
    </w:p>
    <w:p w14:paraId="10845FFE" w14:textId="77777777" w:rsidR="00041DCC" w:rsidRPr="00D7726F" w:rsidRDefault="00041DCC" w:rsidP="00041DCC">
      <w:pPr>
        <w:spacing w:after="0"/>
        <w:rPr>
          <w:rFonts w:ascii="Times New Roman" w:hAnsi="Times New Roman" w:cs="Times New Roman"/>
        </w:rPr>
      </w:pPr>
    </w:p>
    <w:p w14:paraId="41633D75" w14:textId="77777777" w:rsidR="00041DCC" w:rsidRDefault="00041DCC" w:rsidP="00041DCC">
      <w:pPr>
        <w:spacing w:after="0"/>
        <w:ind w:firstLine="720"/>
        <w:jc w:val="both"/>
        <w:rPr>
          <w:rFonts w:ascii="Times New Roman" w:hAnsi="Times New Roman" w:cs="Times New Roman"/>
        </w:rPr>
      </w:pPr>
      <w:r w:rsidRPr="00E54B2B">
        <w:rPr>
          <w:rFonts w:ascii="Times New Roman" w:hAnsi="Times New Roman" w:cs="Times New Roman"/>
        </w:rPr>
        <w:t>The authors gratefully acknowledge the support received from Staffordshire Advanced Manufacturing, Prototyping, and Innovation Demonstrator (SAMPID) that is part funded through the European Regional Development Fund 2014-2020, project reference No: 32R19P03142.</w:t>
      </w:r>
    </w:p>
    <w:p w14:paraId="4A4BBFEA" w14:textId="77777777" w:rsidR="00EF70C4" w:rsidRDefault="00EF70C4" w:rsidP="00041DCC">
      <w:pPr>
        <w:spacing w:after="0"/>
        <w:ind w:firstLine="720"/>
        <w:jc w:val="both"/>
        <w:rPr>
          <w:rFonts w:ascii="Times New Roman" w:hAnsi="Times New Roman" w:cs="Times New Roman"/>
        </w:rPr>
      </w:pPr>
    </w:p>
    <w:p w14:paraId="726D8E86" w14:textId="6FFC6981" w:rsidR="00041DCC" w:rsidRDefault="00041DCC" w:rsidP="00AE410F">
      <w:pPr>
        <w:pStyle w:val="Heading3"/>
        <w:rPr>
          <w:rFonts w:ascii="Times New Roman" w:hAnsi="Times New Roman" w:cs="Times New Roman"/>
          <w:b/>
          <w:bCs/>
          <w:color w:val="auto"/>
          <w:sz w:val="22"/>
          <w:szCs w:val="22"/>
        </w:rPr>
      </w:pPr>
      <w:r w:rsidRPr="00563E3B">
        <w:rPr>
          <w:rFonts w:ascii="Times New Roman" w:hAnsi="Times New Roman" w:cs="Times New Roman"/>
          <w:b/>
          <w:bCs/>
          <w:color w:val="auto"/>
          <w:sz w:val="22"/>
          <w:szCs w:val="22"/>
        </w:rPr>
        <w:t>References</w:t>
      </w:r>
    </w:p>
    <w:p w14:paraId="5FD4FCCE" w14:textId="77777777" w:rsidR="008E4FB8" w:rsidRPr="00D456F7" w:rsidRDefault="008E4FB8" w:rsidP="00EF70C4">
      <w:pPr>
        <w:spacing w:after="0"/>
      </w:pPr>
    </w:p>
    <w:p w14:paraId="74657B40" w14:textId="26735FE6" w:rsidR="008E4FB8" w:rsidRPr="009A0065" w:rsidRDefault="008E4FB8" w:rsidP="00EF70C4">
      <w:pPr>
        <w:pStyle w:val="NormalWeb"/>
        <w:numPr>
          <w:ilvl w:val="0"/>
          <w:numId w:val="25"/>
        </w:numPr>
        <w:shd w:val="clear" w:color="auto" w:fill="FFFFFF"/>
        <w:spacing w:before="0" w:beforeAutospacing="0" w:after="0" w:afterAutospacing="0"/>
        <w:jc w:val="both"/>
        <w:rPr>
          <w:rStyle w:val="Hyperlink"/>
          <w:color w:val="auto"/>
          <w:sz w:val="20"/>
          <w:szCs w:val="20"/>
          <w:u w:val="none"/>
        </w:rPr>
      </w:pPr>
      <w:r w:rsidRPr="009A0065">
        <w:rPr>
          <w:sz w:val="20"/>
          <w:szCs w:val="20"/>
        </w:rPr>
        <w:t>Ghaeminezhad, N., Wang, Z. and Ouyang, Q. (2022) 'A Review on lithium-ion battery thermal management system techniques: A control-oriented analysis', </w:t>
      </w:r>
      <w:r w:rsidRPr="009A0065">
        <w:rPr>
          <w:i/>
          <w:iCs/>
          <w:sz w:val="20"/>
          <w:szCs w:val="20"/>
        </w:rPr>
        <w:t>Applied Thermal Engineering, </w:t>
      </w:r>
      <w:r w:rsidRPr="009A0065">
        <w:rPr>
          <w:sz w:val="20"/>
          <w:szCs w:val="20"/>
        </w:rPr>
        <w:t xml:space="preserve">, pp. 119497. </w:t>
      </w:r>
      <w:hyperlink r:id="rId180" w:history="1">
        <w:r w:rsidRPr="009A0065">
          <w:rPr>
            <w:rStyle w:val="Hyperlink"/>
            <w:color w:val="auto"/>
            <w:sz w:val="20"/>
            <w:szCs w:val="20"/>
          </w:rPr>
          <w:t>https://doi.org/10.1016/j.applthermaleng.2022.119497.</w:t>
        </w:r>
      </w:hyperlink>
    </w:p>
    <w:p w14:paraId="3332B17A" w14:textId="77777777" w:rsidR="00E26E60" w:rsidRPr="009A0065" w:rsidRDefault="00E26E60" w:rsidP="00D456F7">
      <w:pPr>
        <w:pStyle w:val="NormalWeb"/>
        <w:shd w:val="clear" w:color="auto" w:fill="FFFFFF"/>
        <w:spacing w:before="0" w:beforeAutospacing="0" w:after="0" w:afterAutospacing="0"/>
        <w:ind w:left="720"/>
        <w:jc w:val="both"/>
        <w:rPr>
          <w:sz w:val="20"/>
          <w:szCs w:val="20"/>
        </w:rPr>
      </w:pPr>
    </w:p>
    <w:p w14:paraId="74363BF6" w14:textId="77777777" w:rsidR="008E4FB8" w:rsidRPr="009A0065" w:rsidRDefault="008E4FB8" w:rsidP="008E4FB8">
      <w:pPr>
        <w:pStyle w:val="NormalWeb"/>
        <w:numPr>
          <w:ilvl w:val="0"/>
          <w:numId w:val="25"/>
        </w:numPr>
        <w:shd w:val="clear" w:color="auto" w:fill="FFFFFF"/>
        <w:spacing w:before="0" w:beforeAutospacing="0" w:after="240" w:afterAutospacing="0"/>
        <w:jc w:val="both"/>
        <w:rPr>
          <w:sz w:val="20"/>
          <w:szCs w:val="20"/>
        </w:rPr>
      </w:pPr>
      <w:r w:rsidRPr="009A0065">
        <w:rPr>
          <w:sz w:val="20"/>
          <w:szCs w:val="20"/>
        </w:rPr>
        <w:t>Subramanian, M., Hoang, A.T., B, K., Nižetić, S., Solomon, J.M., Balasubramanian, D., C, S., G, T., Metghalchi, H. and Nguyen, X.P. (2021) 'A technical review on composite phase change material based secondary assisted battery thermal management system for electric vehicles', </w:t>
      </w:r>
      <w:r w:rsidRPr="009A0065">
        <w:rPr>
          <w:i/>
          <w:iCs/>
          <w:sz w:val="20"/>
          <w:szCs w:val="20"/>
        </w:rPr>
        <w:t>Journal of Cleaner Production, </w:t>
      </w:r>
      <w:r w:rsidRPr="009A0065">
        <w:rPr>
          <w:sz w:val="20"/>
          <w:szCs w:val="20"/>
        </w:rPr>
        <w:t xml:space="preserve">322, pp. 129079. </w:t>
      </w:r>
      <w:hyperlink r:id="rId181" w:history="1">
        <w:r w:rsidRPr="009A0065">
          <w:rPr>
            <w:rStyle w:val="Hyperlink"/>
            <w:color w:val="auto"/>
            <w:sz w:val="20"/>
            <w:szCs w:val="20"/>
          </w:rPr>
          <w:t>https://doi.org/10.1016/j.jclepro.2021.129079.</w:t>
        </w:r>
      </w:hyperlink>
    </w:p>
    <w:p w14:paraId="0D3BD99E" w14:textId="25293947" w:rsidR="00EF70C4" w:rsidRDefault="008E4FB8" w:rsidP="00EF70C4">
      <w:pPr>
        <w:pStyle w:val="NormalWeb"/>
        <w:numPr>
          <w:ilvl w:val="0"/>
          <w:numId w:val="25"/>
        </w:numPr>
        <w:shd w:val="clear" w:color="auto" w:fill="FFFFFF"/>
        <w:spacing w:before="0" w:beforeAutospacing="0" w:after="240" w:afterAutospacing="0"/>
        <w:jc w:val="both"/>
        <w:rPr>
          <w:sz w:val="20"/>
          <w:szCs w:val="20"/>
        </w:rPr>
      </w:pPr>
      <w:r w:rsidRPr="00EF70C4">
        <w:rPr>
          <w:sz w:val="20"/>
          <w:szCs w:val="20"/>
        </w:rPr>
        <w:t>Kumar, P., Chaudhary, D., Varshney, P., Varshney, U., Yahya, S.M. and Rafat, Y. (2020) 'Critical review on battery thermal management and role of nanomaterial in heat transfer enhancement for electrical vehicle application', </w:t>
      </w:r>
      <w:r w:rsidRPr="00EF70C4">
        <w:rPr>
          <w:i/>
          <w:iCs/>
          <w:sz w:val="20"/>
          <w:szCs w:val="20"/>
        </w:rPr>
        <w:t>Journal of Energy Storage, </w:t>
      </w:r>
      <w:r w:rsidRPr="00EF70C4">
        <w:rPr>
          <w:sz w:val="20"/>
          <w:szCs w:val="20"/>
        </w:rPr>
        <w:t xml:space="preserve">32, pp. 102003. </w:t>
      </w:r>
      <w:hyperlink r:id="rId182" w:history="1">
        <w:r w:rsidRPr="00EF70C4">
          <w:rPr>
            <w:rStyle w:val="Hyperlink"/>
            <w:color w:val="auto"/>
            <w:sz w:val="20"/>
            <w:szCs w:val="20"/>
          </w:rPr>
          <w:t>https://doi.org/10.1016/j.est.2020.102003.</w:t>
        </w:r>
      </w:hyperlink>
    </w:p>
    <w:p w14:paraId="2C827935" w14:textId="4C0F97B5" w:rsidR="008E4FB8" w:rsidRPr="00EF70C4" w:rsidRDefault="008E4FB8" w:rsidP="00EF70C4">
      <w:pPr>
        <w:pStyle w:val="NormalWeb"/>
        <w:numPr>
          <w:ilvl w:val="0"/>
          <w:numId w:val="25"/>
        </w:numPr>
        <w:shd w:val="clear" w:color="auto" w:fill="FFFFFF"/>
        <w:spacing w:before="0" w:beforeAutospacing="0" w:after="240" w:afterAutospacing="0"/>
        <w:jc w:val="both"/>
        <w:rPr>
          <w:sz w:val="20"/>
          <w:szCs w:val="20"/>
        </w:rPr>
      </w:pPr>
      <w:r w:rsidRPr="00EF70C4">
        <w:rPr>
          <w:sz w:val="20"/>
          <w:szCs w:val="20"/>
        </w:rPr>
        <w:t>Tete, P.R., Gupta, M.M. and Joshi, S.S. (2021) 'Developments in battery thermal management systems for electric vehicles: A technical review', </w:t>
      </w:r>
      <w:r w:rsidRPr="00EF70C4">
        <w:rPr>
          <w:i/>
          <w:iCs/>
          <w:sz w:val="20"/>
          <w:szCs w:val="20"/>
        </w:rPr>
        <w:t>Journal of Energy Storage, </w:t>
      </w:r>
      <w:r w:rsidRPr="00EF70C4">
        <w:rPr>
          <w:sz w:val="20"/>
          <w:szCs w:val="20"/>
        </w:rPr>
        <w:t xml:space="preserve">35, pp. 102255. </w:t>
      </w:r>
      <w:hyperlink r:id="rId183" w:history="1">
        <w:r w:rsidRPr="00EF70C4">
          <w:rPr>
            <w:rStyle w:val="Hyperlink"/>
            <w:color w:val="auto"/>
            <w:sz w:val="20"/>
            <w:szCs w:val="20"/>
          </w:rPr>
          <w:t>https://doi.org/10.1016/j.est.2021.102255.</w:t>
        </w:r>
      </w:hyperlink>
    </w:p>
    <w:p w14:paraId="2470A93E" w14:textId="77777777" w:rsidR="008E4FB8" w:rsidRPr="009A0065" w:rsidRDefault="008E4FB8" w:rsidP="008E4FB8">
      <w:pPr>
        <w:pStyle w:val="NormalWeb"/>
        <w:numPr>
          <w:ilvl w:val="0"/>
          <w:numId w:val="25"/>
        </w:numPr>
        <w:shd w:val="clear" w:color="auto" w:fill="FFFFFF"/>
        <w:spacing w:before="0" w:beforeAutospacing="0" w:after="240" w:afterAutospacing="0"/>
        <w:jc w:val="both"/>
        <w:rPr>
          <w:sz w:val="20"/>
          <w:szCs w:val="20"/>
        </w:rPr>
      </w:pPr>
      <w:r w:rsidRPr="009A0065">
        <w:rPr>
          <w:sz w:val="20"/>
          <w:szCs w:val="20"/>
        </w:rPr>
        <w:t xml:space="preserve">Yang, M., Nicholls, R.A., Moghimi, M.A., and Griffiths, A.L. (2023) ‘Performance management of EV battery coupled with latent heat jacket at cell level’, </w:t>
      </w:r>
      <w:r w:rsidRPr="009A0065">
        <w:rPr>
          <w:i/>
          <w:iCs/>
          <w:sz w:val="20"/>
          <w:szCs w:val="20"/>
        </w:rPr>
        <w:t xml:space="preserve">Journal of Power Sources, </w:t>
      </w:r>
      <w:r w:rsidRPr="009A0065">
        <w:rPr>
          <w:sz w:val="20"/>
          <w:szCs w:val="20"/>
        </w:rPr>
        <w:t xml:space="preserve">558, pp. 232618. </w:t>
      </w:r>
      <w:hyperlink r:id="rId184" w:history="1">
        <w:r w:rsidRPr="009A0065">
          <w:rPr>
            <w:rStyle w:val="Hyperlink"/>
            <w:color w:val="auto"/>
            <w:sz w:val="20"/>
            <w:szCs w:val="20"/>
          </w:rPr>
          <w:t>https://doi.org/10.1016/j.jpowsour.2022.232618</w:t>
        </w:r>
      </w:hyperlink>
      <w:r w:rsidRPr="009A0065">
        <w:rPr>
          <w:sz w:val="20"/>
          <w:szCs w:val="20"/>
        </w:rPr>
        <w:t xml:space="preserve">. </w:t>
      </w:r>
    </w:p>
    <w:p w14:paraId="111971D7" w14:textId="77777777" w:rsidR="008E4FB8" w:rsidRPr="009A0065" w:rsidRDefault="008E4FB8" w:rsidP="008E4FB8">
      <w:pPr>
        <w:pStyle w:val="NormalWeb"/>
        <w:numPr>
          <w:ilvl w:val="0"/>
          <w:numId w:val="25"/>
        </w:numPr>
        <w:shd w:val="clear" w:color="auto" w:fill="FFFFFF"/>
        <w:spacing w:before="0" w:beforeAutospacing="0" w:after="240" w:afterAutospacing="0"/>
        <w:jc w:val="both"/>
        <w:rPr>
          <w:sz w:val="20"/>
          <w:szCs w:val="20"/>
        </w:rPr>
      </w:pPr>
      <w:r w:rsidRPr="009A0065">
        <w:rPr>
          <w:sz w:val="20"/>
          <w:szCs w:val="20"/>
        </w:rPr>
        <w:t>Jaguemont, J., Boulon, L. and Dubé, Y. (2016) 'A comprehensive review of lithium-ion batteries used in hybrid and electric vehicles at cold temperatures', </w:t>
      </w:r>
      <w:r w:rsidRPr="009A0065">
        <w:rPr>
          <w:i/>
          <w:iCs/>
          <w:sz w:val="20"/>
          <w:szCs w:val="20"/>
        </w:rPr>
        <w:t>Applied Energy, </w:t>
      </w:r>
      <w:r w:rsidRPr="009A0065">
        <w:rPr>
          <w:sz w:val="20"/>
          <w:szCs w:val="20"/>
        </w:rPr>
        <w:t xml:space="preserve">164, pp. 99-114. </w:t>
      </w:r>
      <w:hyperlink r:id="rId185" w:history="1">
        <w:r w:rsidRPr="009A0065">
          <w:rPr>
            <w:rStyle w:val="Hyperlink"/>
            <w:color w:val="auto"/>
            <w:sz w:val="20"/>
            <w:szCs w:val="20"/>
          </w:rPr>
          <w:t>https://doi.org/10.1016/j.apenergy.2015.11.034.</w:t>
        </w:r>
      </w:hyperlink>
    </w:p>
    <w:p w14:paraId="1830EF11" w14:textId="77777777" w:rsidR="008E4FB8" w:rsidRPr="009A0065" w:rsidRDefault="008E4FB8" w:rsidP="008E4FB8">
      <w:pPr>
        <w:pStyle w:val="NormalWeb"/>
        <w:numPr>
          <w:ilvl w:val="0"/>
          <w:numId w:val="25"/>
        </w:numPr>
        <w:shd w:val="clear" w:color="auto" w:fill="FFFFFF"/>
        <w:spacing w:before="0" w:beforeAutospacing="0" w:after="240" w:afterAutospacing="0"/>
        <w:jc w:val="both"/>
        <w:rPr>
          <w:sz w:val="20"/>
          <w:szCs w:val="20"/>
        </w:rPr>
      </w:pPr>
      <w:r w:rsidRPr="009A0065">
        <w:rPr>
          <w:sz w:val="20"/>
          <w:szCs w:val="20"/>
        </w:rPr>
        <w:t>Arora, S. (2018) 'Selection of thermal management system for modular battery packs of electric vehicles: A review of existing and emerging technologies', </w:t>
      </w:r>
      <w:r w:rsidRPr="009A0065">
        <w:rPr>
          <w:i/>
          <w:iCs/>
          <w:sz w:val="20"/>
          <w:szCs w:val="20"/>
        </w:rPr>
        <w:t>Journal of power sources, </w:t>
      </w:r>
      <w:r w:rsidRPr="009A0065">
        <w:rPr>
          <w:sz w:val="20"/>
          <w:szCs w:val="20"/>
        </w:rPr>
        <w:t xml:space="preserve">400, pp. 621-640. </w:t>
      </w:r>
      <w:hyperlink r:id="rId186" w:history="1">
        <w:r w:rsidRPr="009A0065">
          <w:rPr>
            <w:rStyle w:val="Hyperlink"/>
            <w:color w:val="auto"/>
            <w:sz w:val="20"/>
            <w:szCs w:val="20"/>
          </w:rPr>
          <w:t>https://doi.org/10.1016/j.jpowsour.2018.08.020</w:t>
        </w:r>
      </w:hyperlink>
      <w:r w:rsidRPr="009A0065">
        <w:rPr>
          <w:sz w:val="20"/>
          <w:szCs w:val="20"/>
        </w:rPr>
        <w:t xml:space="preserve">. </w:t>
      </w:r>
    </w:p>
    <w:p w14:paraId="28502E3A" w14:textId="77777777" w:rsidR="008E4FB8" w:rsidRPr="009A0065" w:rsidRDefault="008E4FB8" w:rsidP="008E4FB8">
      <w:pPr>
        <w:pStyle w:val="NormalWeb"/>
        <w:numPr>
          <w:ilvl w:val="0"/>
          <w:numId w:val="25"/>
        </w:numPr>
        <w:shd w:val="clear" w:color="auto" w:fill="FFFFFF"/>
        <w:spacing w:before="0" w:beforeAutospacing="0" w:after="240" w:afterAutospacing="0"/>
        <w:jc w:val="both"/>
        <w:rPr>
          <w:sz w:val="20"/>
          <w:szCs w:val="20"/>
        </w:rPr>
      </w:pPr>
      <w:r w:rsidRPr="009A0065">
        <w:rPr>
          <w:sz w:val="20"/>
          <w:szCs w:val="20"/>
        </w:rPr>
        <w:t>Kim, J., Oh, J. and Lee, H. (2019) 'Review on battery thermal management system for electric vehicles', </w:t>
      </w:r>
      <w:r w:rsidRPr="009A0065">
        <w:rPr>
          <w:i/>
          <w:iCs/>
          <w:sz w:val="20"/>
          <w:szCs w:val="20"/>
        </w:rPr>
        <w:t>Applied thermal engineering, </w:t>
      </w:r>
      <w:r w:rsidRPr="009A0065">
        <w:rPr>
          <w:sz w:val="20"/>
          <w:szCs w:val="20"/>
        </w:rPr>
        <w:t xml:space="preserve">149, pp. 192-212. </w:t>
      </w:r>
      <w:hyperlink r:id="rId187" w:history="1">
        <w:r w:rsidRPr="009A0065">
          <w:rPr>
            <w:rStyle w:val="Hyperlink"/>
            <w:color w:val="auto"/>
            <w:sz w:val="20"/>
            <w:szCs w:val="20"/>
          </w:rPr>
          <w:t>https://doi.org/10.1016/j.applthermaleng.2018.12.020</w:t>
        </w:r>
      </w:hyperlink>
      <w:r w:rsidRPr="009A0065">
        <w:rPr>
          <w:sz w:val="20"/>
          <w:szCs w:val="20"/>
        </w:rPr>
        <w:t xml:space="preserve">. </w:t>
      </w:r>
    </w:p>
    <w:p w14:paraId="270A32C0" w14:textId="77777777" w:rsidR="008E4FB8" w:rsidRPr="009A0065" w:rsidRDefault="008E4FB8" w:rsidP="008E4FB8">
      <w:pPr>
        <w:pStyle w:val="ListParagraph"/>
        <w:numPr>
          <w:ilvl w:val="0"/>
          <w:numId w:val="25"/>
        </w:numPr>
        <w:shd w:val="clear" w:color="auto" w:fill="FFFFFF"/>
        <w:spacing w:after="240" w:line="240" w:lineRule="auto"/>
        <w:jc w:val="both"/>
        <w:textAlignment w:val="baseline"/>
        <w:rPr>
          <w:rFonts w:ascii="Times New Roman" w:eastAsia="Times New Roman" w:hAnsi="Times New Roman" w:cs="Times New Roman"/>
          <w:sz w:val="20"/>
          <w:szCs w:val="20"/>
          <w:lang w:eastAsia="en-GB"/>
        </w:rPr>
      </w:pPr>
      <w:r w:rsidRPr="009A0065">
        <w:rPr>
          <w:rFonts w:ascii="Times New Roman" w:eastAsia="Times New Roman" w:hAnsi="Times New Roman" w:cs="Times New Roman"/>
          <w:sz w:val="20"/>
          <w:szCs w:val="20"/>
          <w:lang w:eastAsia="en-GB"/>
        </w:rPr>
        <w:t>Muenzel, V., Hollenkamp, A.F., Bhatt, A.I., de Hoog, J., Brazil, M., Thomas, D.A. and Mareels, I., A, Comparative Testing Study of Commercial 18650-Format Lithium-Ion Battery Cells, </w:t>
      </w:r>
      <w:r w:rsidRPr="009A0065">
        <w:rPr>
          <w:rFonts w:ascii="Times New Roman" w:eastAsia="Times New Roman" w:hAnsi="Times New Roman" w:cs="Times New Roman"/>
          <w:i/>
          <w:iCs/>
          <w:sz w:val="20"/>
          <w:szCs w:val="20"/>
          <w:lang w:eastAsia="en-GB"/>
        </w:rPr>
        <w:t>Journal of the Electrochemical Society, </w:t>
      </w:r>
      <w:r w:rsidRPr="009A0065">
        <w:rPr>
          <w:rFonts w:ascii="Times New Roman" w:eastAsia="Times New Roman" w:hAnsi="Times New Roman" w:cs="Times New Roman"/>
          <w:sz w:val="20"/>
          <w:szCs w:val="20"/>
          <w:lang w:eastAsia="en-GB"/>
        </w:rPr>
        <w:t>162(8), 2015, pp. A1592-A1600. </w:t>
      </w:r>
      <w:hyperlink r:id="rId188" w:history="1">
        <w:r w:rsidRPr="009A0065">
          <w:rPr>
            <w:rStyle w:val="Hyperlink"/>
            <w:rFonts w:ascii="Times New Roman" w:eastAsia="Times New Roman" w:hAnsi="Times New Roman" w:cs="Times New Roman"/>
            <w:color w:val="auto"/>
            <w:sz w:val="20"/>
            <w:szCs w:val="20"/>
            <w:lang w:eastAsia="en-GB"/>
          </w:rPr>
          <w:t>https://doi.org/10.1149/2.0721508jes</w:t>
        </w:r>
      </w:hyperlink>
      <w:r w:rsidRPr="009A0065">
        <w:rPr>
          <w:rFonts w:ascii="Times New Roman" w:eastAsia="Times New Roman" w:hAnsi="Times New Roman" w:cs="Times New Roman"/>
          <w:sz w:val="20"/>
          <w:szCs w:val="20"/>
          <w:lang w:eastAsia="en-GB"/>
        </w:rPr>
        <w:t>.</w:t>
      </w:r>
    </w:p>
    <w:p w14:paraId="4D49B4C2" w14:textId="77777777" w:rsidR="008E4FB8" w:rsidRPr="009A0065" w:rsidRDefault="008E4FB8" w:rsidP="008E4FB8">
      <w:pPr>
        <w:pStyle w:val="ListParagraph"/>
        <w:shd w:val="clear" w:color="auto" w:fill="FFFFFF"/>
        <w:spacing w:after="240" w:line="240" w:lineRule="auto"/>
        <w:jc w:val="both"/>
        <w:textAlignment w:val="baseline"/>
        <w:rPr>
          <w:rFonts w:ascii="Times New Roman" w:eastAsia="Times New Roman" w:hAnsi="Times New Roman" w:cs="Times New Roman"/>
          <w:sz w:val="20"/>
          <w:szCs w:val="20"/>
          <w:lang w:eastAsia="en-GB"/>
        </w:rPr>
      </w:pPr>
    </w:p>
    <w:p w14:paraId="1FA85B7B" w14:textId="77777777" w:rsidR="008E4FB8" w:rsidRPr="009A0065" w:rsidRDefault="008E4FB8" w:rsidP="008E4FB8">
      <w:pPr>
        <w:pStyle w:val="ListParagraph"/>
        <w:numPr>
          <w:ilvl w:val="0"/>
          <w:numId w:val="25"/>
        </w:numPr>
        <w:shd w:val="clear" w:color="auto" w:fill="FFFFFF"/>
        <w:spacing w:after="240" w:line="240" w:lineRule="auto"/>
        <w:jc w:val="both"/>
        <w:textAlignment w:val="baseline"/>
        <w:rPr>
          <w:rFonts w:ascii="Times New Roman" w:eastAsia="Times New Roman" w:hAnsi="Times New Roman" w:cs="Times New Roman"/>
          <w:sz w:val="20"/>
          <w:szCs w:val="20"/>
          <w:lang w:eastAsia="en-GB"/>
        </w:rPr>
      </w:pPr>
      <w:r w:rsidRPr="009A0065">
        <w:rPr>
          <w:rFonts w:ascii="Times New Roman" w:eastAsia="Times New Roman" w:hAnsi="Times New Roman" w:cs="Times New Roman"/>
          <w:sz w:val="20"/>
          <w:szCs w:val="20"/>
          <w:shd w:val="clear" w:color="auto" w:fill="FFFFFF"/>
          <w:lang w:eastAsia="en-GB"/>
        </w:rPr>
        <w:t>Landini, S., Leworthy, J. and O’Donovan, T.S., A Review of Phase Change Materials for the Thermal Management and Isothermalisation of Lithium-Ion Cells, </w:t>
      </w:r>
      <w:r w:rsidRPr="009A0065">
        <w:rPr>
          <w:rFonts w:ascii="Times New Roman" w:eastAsia="Times New Roman" w:hAnsi="Times New Roman" w:cs="Times New Roman"/>
          <w:i/>
          <w:iCs/>
          <w:sz w:val="20"/>
          <w:szCs w:val="20"/>
          <w:shd w:val="clear" w:color="auto" w:fill="FFFFFF"/>
          <w:lang w:eastAsia="en-GB"/>
        </w:rPr>
        <w:t>Journal of Energy Storage, </w:t>
      </w:r>
      <w:r w:rsidRPr="009A0065">
        <w:rPr>
          <w:rFonts w:ascii="Times New Roman" w:eastAsia="Times New Roman" w:hAnsi="Times New Roman" w:cs="Times New Roman"/>
          <w:sz w:val="20"/>
          <w:szCs w:val="20"/>
          <w:shd w:val="clear" w:color="auto" w:fill="FFFFFF"/>
          <w:lang w:eastAsia="en-GB"/>
        </w:rPr>
        <w:t>25, 2019, pp. 100887. </w:t>
      </w:r>
      <w:hyperlink r:id="rId189" w:history="1">
        <w:r w:rsidRPr="009A0065">
          <w:rPr>
            <w:rStyle w:val="Hyperlink"/>
            <w:rFonts w:ascii="Times New Roman" w:eastAsia="Times New Roman" w:hAnsi="Times New Roman" w:cs="Times New Roman"/>
            <w:color w:val="auto"/>
            <w:sz w:val="20"/>
            <w:szCs w:val="20"/>
            <w:shd w:val="clear" w:color="auto" w:fill="FFFFFF"/>
            <w:lang w:eastAsia="en-GB"/>
          </w:rPr>
          <w:t>https://doi.org/10.1016/j.est.2019.100887</w:t>
        </w:r>
      </w:hyperlink>
      <w:r w:rsidRPr="009A0065">
        <w:rPr>
          <w:rFonts w:ascii="Times New Roman" w:eastAsia="Times New Roman" w:hAnsi="Times New Roman" w:cs="Times New Roman"/>
          <w:sz w:val="20"/>
          <w:szCs w:val="20"/>
          <w:shd w:val="clear" w:color="auto" w:fill="FFFFFF"/>
          <w:lang w:eastAsia="en-GB"/>
        </w:rPr>
        <w:t xml:space="preserve">. </w:t>
      </w:r>
    </w:p>
    <w:p w14:paraId="18CA51D5" w14:textId="77777777" w:rsidR="008E4FB8" w:rsidRPr="009A0065" w:rsidRDefault="008E4FB8" w:rsidP="008E4FB8">
      <w:pPr>
        <w:pStyle w:val="ListParagraph"/>
        <w:spacing w:after="240"/>
        <w:jc w:val="both"/>
        <w:rPr>
          <w:rFonts w:ascii="Times New Roman" w:eastAsia="Times New Roman" w:hAnsi="Times New Roman" w:cs="Times New Roman"/>
          <w:sz w:val="20"/>
          <w:szCs w:val="20"/>
          <w:lang w:eastAsia="en-GB"/>
        </w:rPr>
      </w:pPr>
    </w:p>
    <w:p w14:paraId="24B20B2F" w14:textId="77777777" w:rsidR="008E4FB8" w:rsidRPr="009A0065" w:rsidRDefault="008E4FB8" w:rsidP="008E4FB8">
      <w:pPr>
        <w:pStyle w:val="ListParagraph"/>
        <w:numPr>
          <w:ilvl w:val="0"/>
          <w:numId w:val="25"/>
        </w:numPr>
        <w:shd w:val="clear" w:color="auto" w:fill="FFFFFF"/>
        <w:spacing w:after="240" w:line="240" w:lineRule="auto"/>
        <w:jc w:val="both"/>
        <w:textAlignment w:val="baseline"/>
        <w:rPr>
          <w:rFonts w:ascii="Times New Roman" w:eastAsia="Times New Roman" w:hAnsi="Times New Roman" w:cs="Times New Roman"/>
          <w:sz w:val="20"/>
          <w:szCs w:val="20"/>
          <w:lang w:eastAsia="en-GB"/>
        </w:rPr>
      </w:pPr>
      <w:r w:rsidRPr="009A0065">
        <w:rPr>
          <w:rFonts w:ascii="Times New Roman" w:eastAsia="Times New Roman" w:hAnsi="Times New Roman" w:cs="Times New Roman"/>
          <w:sz w:val="20"/>
          <w:szCs w:val="20"/>
          <w:lang w:eastAsia="en-GB"/>
        </w:rPr>
        <w:t>Jilte, R.D., Kumar, R., Ahmadi, M.H. and Chen, L., Battery thermal management system employing phase change material with cell-to-cell air cooling, </w:t>
      </w:r>
      <w:r w:rsidRPr="009A0065">
        <w:rPr>
          <w:rFonts w:ascii="Times New Roman" w:eastAsia="Times New Roman" w:hAnsi="Times New Roman" w:cs="Times New Roman"/>
          <w:i/>
          <w:iCs/>
          <w:sz w:val="20"/>
          <w:szCs w:val="20"/>
          <w:lang w:eastAsia="en-GB"/>
        </w:rPr>
        <w:t>Applied thermal engineering, </w:t>
      </w:r>
      <w:r w:rsidRPr="009A0065">
        <w:rPr>
          <w:rFonts w:ascii="Times New Roman" w:eastAsia="Times New Roman" w:hAnsi="Times New Roman" w:cs="Times New Roman"/>
          <w:sz w:val="20"/>
          <w:szCs w:val="20"/>
          <w:lang w:eastAsia="en-GB"/>
        </w:rPr>
        <w:t xml:space="preserve">161, 2019, pp. 114199. </w:t>
      </w:r>
      <w:hyperlink r:id="rId190" w:history="1">
        <w:r w:rsidRPr="009A0065">
          <w:rPr>
            <w:rStyle w:val="Hyperlink"/>
            <w:rFonts w:ascii="Times New Roman" w:eastAsia="Times New Roman" w:hAnsi="Times New Roman" w:cs="Times New Roman"/>
            <w:color w:val="auto"/>
            <w:sz w:val="20"/>
            <w:szCs w:val="20"/>
            <w:lang w:eastAsia="en-GB"/>
          </w:rPr>
          <w:t>https://doi.org/10.1016/j.applthermaleng.2019.114199</w:t>
        </w:r>
      </w:hyperlink>
      <w:r w:rsidRPr="009A0065">
        <w:rPr>
          <w:rFonts w:ascii="Times New Roman" w:eastAsia="Times New Roman" w:hAnsi="Times New Roman" w:cs="Times New Roman"/>
          <w:sz w:val="20"/>
          <w:szCs w:val="20"/>
          <w:lang w:eastAsia="en-GB"/>
        </w:rPr>
        <w:t xml:space="preserve">. </w:t>
      </w:r>
    </w:p>
    <w:p w14:paraId="5D63C365" w14:textId="77777777" w:rsidR="008E4FB8" w:rsidRPr="009A0065" w:rsidRDefault="008E4FB8" w:rsidP="008E4FB8">
      <w:pPr>
        <w:pStyle w:val="NormalWeb"/>
        <w:numPr>
          <w:ilvl w:val="0"/>
          <w:numId w:val="25"/>
        </w:numPr>
        <w:shd w:val="clear" w:color="auto" w:fill="FFFFFF"/>
        <w:spacing w:before="0" w:beforeAutospacing="0" w:after="240" w:afterAutospacing="0"/>
        <w:jc w:val="both"/>
        <w:rPr>
          <w:sz w:val="20"/>
          <w:szCs w:val="20"/>
        </w:rPr>
      </w:pPr>
      <w:r w:rsidRPr="009A0065">
        <w:rPr>
          <w:sz w:val="20"/>
          <w:szCs w:val="20"/>
        </w:rPr>
        <w:t>Wang, Q., Ping, P., Zhao, X., Chu, G., Sun, J. and Chen, C. (2012) 'Thermal runaway caused fire and explosion of lithium-ion battery', </w:t>
      </w:r>
      <w:r w:rsidRPr="009A0065">
        <w:rPr>
          <w:i/>
          <w:iCs/>
          <w:sz w:val="20"/>
          <w:szCs w:val="20"/>
        </w:rPr>
        <w:t>Journal of Power Sources, </w:t>
      </w:r>
      <w:r w:rsidRPr="009A0065">
        <w:rPr>
          <w:sz w:val="20"/>
          <w:szCs w:val="20"/>
        </w:rPr>
        <w:t>208, pp. 210-224. </w:t>
      </w:r>
      <w:hyperlink r:id="rId191" w:tgtFrame="_blank" w:history="1">
        <w:r w:rsidRPr="009A0065">
          <w:rPr>
            <w:rStyle w:val="Hyperlink"/>
            <w:color w:val="auto"/>
            <w:sz w:val="20"/>
            <w:szCs w:val="20"/>
          </w:rPr>
          <w:t>https://doi.org/10.1016/j.jpowsour.2012.02.038.</w:t>
        </w:r>
      </w:hyperlink>
      <w:r w:rsidRPr="009A0065">
        <w:rPr>
          <w:sz w:val="20"/>
          <w:szCs w:val="20"/>
        </w:rPr>
        <w:t xml:space="preserve"> </w:t>
      </w:r>
    </w:p>
    <w:p w14:paraId="574BD1CE" w14:textId="77777777" w:rsidR="008E4FB8" w:rsidRPr="009A0065" w:rsidRDefault="008E4FB8" w:rsidP="008E4FB8">
      <w:pPr>
        <w:pStyle w:val="NormalWeb"/>
        <w:numPr>
          <w:ilvl w:val="0"/>
          <w:numId w:val="25"/>
        </w:numPr>
        <w:shd w:val="clear" w:color="auto" w:fill="FFFFFF"/>
        <w:spacing w:before="0" w:beforeAutospacing="0" w:after="240" w:afterAutospacing="0"/>
        <w:jc w:val="both"/>
        <w:rPr>
          <w:sz w:val="20"/>
          <w:szCs w:val="20"/>
        </w:rPr>
      </w:pPr>
      <w:r w:rsidRPr="009A0065">
        <w:rPr>
          <w:sz w:val="20"/>
          <w:szCs w:val="20"/>
        </w:rPr>
        <w:lastRenderedPageBreak/>
        <w:t>Ibrahim, A. and Jiang, F. (2021) 'The electric vehicle energy management: An overview of the energy system and related modeling and simulation', </w:t>
      </w:r>
      <w:r w:rsidRPr="009A0065">
        <w:rPr>
          <w:i/>
          <w:iCs/>
          <w:sz w:val="20"/>
          <w:szCs w:val="20"/>
        </w:rPr>
        <w:t>Renewable and Sustainable Energy Reviews, </w:t>
      </w:r>
      <w:r w:rsidRPr="009A0065">
        <w:rPr>
          <w:sz w:val="20"/>
          <w:szCs w:val="20"/>
        </w:rPr>
        <w:t xml:space="preserve">144, pp. 111049. </w:t>
      </w:r>
      <w:hyperlink r:id="rId192" w:tgtFrame="_blank" w:history="1">
        <w:r w:rsidRPr="009A0065">
          <w:rPr>
            <w:rStyle w:val="Hyperlink"/>
            <w:color w:val="auto"/>
            <w:sz w:val="20"/>
            <w:szCs w:val="20"/>
          </w:rPr>
          <w:t>https://doi.org/10.1016/j.rser.2021.111049.</w:t>
        </w:r>
      </w:hyperlink>
    </w:p>
    <w:p w14:paraId="12BCBD0E" w14:textId="77777777" w:rsidR="008E4FB8" w:rsidRPr="009A0065" w:rsidRDefault="008E4FB8" w:rsidP="008E4FB8">
      <w:pPr>
        <w:pStyle w:val="NormalWeb"/>
        <w:numPr>
          <w:ilvl w:val="0"/>
          <w:numId w:val="25"/>
        </w:numPr>
        <w:shd w:val="clear" w:color="auto" w:fill="FFFFFF"/>
        <w:spacing w:before="0" w:beforeAutospacing="0" w:after="240" w:afterAutospacing="0"/>
        <w:jc w:val="both"/>
        <w:rPr>
          <w:sz w:val="20"/>
          <w:szCs w:val="20"/>
        </w:rPr>
      </w:pPr>
      <w:r w:rsidRPr="009A0065">
        <w:rPr>
          <w:sz w:val="20"/>
          <w:szCs w:val="20"/>
          <w:shd w:val="clear" w:color="auto" w:fill="FFFFFF"/>
        </w:rPr>
        <w:t>Ostanek, J.K., Li, W., Mukherjee, P.P., Crompton, K.R. and Hacker, C. (2020) 'Simulating onset and evolution of thermal runaway in Li-ion cells using a coupled thermal and venting model', </w:t>
      </w:r>
      <w:r w:rsidRPr="009A0065">
        <w:rPr>
          <w:i/>
          <w:iCs/>
          <w:sz w:val="20"/>
          <w:szCs w:val="20"/>
          <w:shd w:val="clear" w:color="auto" w:fill="FFFFFF"/>
        </w:rPr>
        <w:t>Applied Energy, </w:t>
      </w:r>
      <w:r w:rsidRPr="009A0065">
        <w:rPr>
          <w:sz w:val="20"/>
          <w:szCs w:val="20"/>
          <w:shd w:val="clear" w:color="auto" w:fill="FFFFFF"/>
        </w:rPr>
        <w:t xml:space="preserve">268, pp. 114972. </w:t>
      </w:r>
      <w:hyperlink r:id="rId193" w:history="1">
        <w:r w:rsidRPr="009A0065">
          <w:rPr>
            <w:rStyle w:val="Hyperlink"/>
            <w:color w:val="auto"/>
            <w:sz w:val="20"/>
            <w:szCs w:val="20"/>
            <w:shd w:val="clear" w:color="auto" w:fill="FFFFFF"/>
          </w:rPr>
          <w:t>https://doi.org/10.1016/j.apenergy.2020.114972</w:t>
        </w:r>
      </w:hyperlink>
      <w:r w:rsidRPr="009A0065">
        <w:rPr>
          <w:sz w:val="20"/>
          <w:szCs w:val="20"/>
          <w:shd w:val="clear" w:color="auto" w:fill="FFFFFF"/>
        </w:rPr>
        <w:t xml:space="preserve">. </w:t>
      </w:r>
    </w:p>
    <w:p w14:paraId="6DAD872B" w14:textId="77777777" w:rsidR="008E4FB8" w:rsidRPr="009A0065" w:rsidRDefault="008E4FB8" w:rsidP="008E4FB8">
      <w:pPr>
        <w:pStyle w:val="NormalWeb"/>
        <w:numPr>
          <w:ilvl w:val="0"/>
          <w:numId w:val="25"/>
        </w:numPr>
        <w:shd w:val="clear" w:color="auto" w:fill="FFFFFF"/>
        <w:spacing w:before="0" w:beforeAutospacing="0" w:after="240" w:afterAutospacing="0"/>
        <w:jc w:val="both"/>
        <w:rPr>
          <w:sz w:val="20"/>
          <w:szCs w:val="20"/>
        </w:rPr>
      </w:pPr>
      <w:r w:rsidRPr="009A0065">
        <w:rPr>
          <w:sz w:val="20"/>
          <w:szCs w:val="20"/>
          <w:shd w:val="clear" w:color="auto" w:fill="FFFFFF"/>
        </w:rPr>
        <w:t>Raijmakers, L.H.J., Danilov, D.L., Eichel, R.-. and Notten, P.H.L. (2019) 'A review on various temperature-indication methods for Li-ion batteries', </w:t>
      </w:r>
      <w:r w:rsidRPr="009A0065">
        <w:rPr>
          <w:i/>
          <w:iCs/>
          <w:sz w:val="20"/>
          <w:szCs w:val="20"/>
          <w:shd w:val="clear" w:color="auto" w:fill="FFFFFF"/>
        </w:rPr>
        <w:t>Applied Energy, </w:t>
      </w:r>
      <w:r w:rsidRPr="009A0065">
        <w:rPr>
          <w:sz w:val="20"/>
          <w:szCs w:val="20"/>
          <w:shd w:val="clear" w:color="auto" w:fill="FFFFFF"/>
        </w:rPr>
        <w:t xml:space="preserve">240, pp. 918-945. </w:t>
      </w:r>
      <w:hyperlink r:id="rId194" w:history="1">
        <w:r w:rsidRPr="009A0065">
          <w:rPr>
            <w:rStyle w:val="Hyperlink"/>
            <w:color w:val="auto"/>
            <w:sz w:val="20"/>
            <w:szCs w:val="20"/>
            <w:shd w:val="clear" w:color="auto" w:fill="FFFFFF"/>
          </w:rPr>
          <w:t>https://doi.org/10.1016/j.apenergy.2019.02.078</w:t>
        </w:r>
      </w:hyperlink>
      <w:r w:rsidRPr="009A0065">
        <w:rPr>
          <w:sz w:val="20"/>
          <w:szCs w:val="20"/>
          <w:shd w:val="clear" w:color="auto" w:fill="FFFFFF"/>
        </w:rPr>
        <w:t xml:space="preserve">. </w:t>
      </w:r>
    </w:p>
    <w:p w14:paraId="35276898" w14:textId="77777777" w:rsidR="008E4FB8" w:rsidRPr="009A0065" w:rsidRDefault="008E4FB8" w:rsidP="008E4FB8">
      <w:pPr>
        <w:pStyle w:val="NormalWeb"/>
        <w:numPr>
          <w:ilvl w:val="0"/>
          <w:numId w:val="25"/>
        </w:numPr>
        <w:shd w:val="clear" w:color="auto" w:fill="FFFFFF"/>
        <w:spacing w:before="0" w:beforeAutospacing="0" w:after="240" w:afterAutospacing="0"/>
        <w:jc w:val="both"/>
        <w:rPr>
          <w:sz w:val="20"/>
          <w:szCs w:val="20"/>
        </w:rPr>
      </w:pPr>
      <w:r w:rsidRPr="009A0065">
        <w:rPr>
          <w:sz w:val="20"/>
          <w:szCs w:val="20"/>
        </w:rPr>
        <w:t>Choudhari, V.G., Dhoble, D.A.S. and Sathe, T.M. (2020) 'A review on effect of heat generation and various thermal management systems for lithium ion battery used for electric vehicle', </w:t>
      </w:r>
      <w:r w:rsidRPr="009A0065">
        <w:rPr>
          <w:i/>
          <w:iCs/>
          <w:sz w:val="20"/>
          <w:szCs w:val="20"/>
        </w:rPr>
        <w:t>Journal of energy storage, </w:t>
      </w:r>
      <w:r w:rsidRPr="009A0065">
        <w:rPr>
          <w:sz w:val="20"/>
          <w:szCs w:val="20"/>
        </w:rPr>
        <w:t xml:space="preserve">32, pp. 101729. </w:t>
      </w:r>
      <w:hyperlink r:id="rId195" w:history="1">
        <w:r w:rsidRPr="009A0065">
          <w:rPr>
            <w:rStyle w:val="Hyperlink"/>
            <w:color w:val="auto"/>
            <w:sz w:val="20"/>
            <w:szCs w:val="20"/>
          </w:rPr>
          <w:t>https://doi.org/10.1016/j.est.2020.101729</w:t>
        </w:r>
      </w:hyperlink>
      <w:r w:rsidRPr="009A0065">
        <w:rPr>
          <w:sz w:val="20"/>
          <w:szCs w:val="20"/>
        </w:rPr>
        <w:t>.</w:t>
      </w:r>
    </w:p>
    <w:p w14:paraId="43E45F51" w14:textId="39870CA5" w:rsidR="008E4FB8" w:rsidRPr="009A0065" w:rsidRDefault="008E4FB8" w:rsidP="008E4FB8">
      <w:pPr>
        <w:pStyle w:val="NormalWeb"/>
        <w:numPr>
          <w:ilvl w:val="0"/>
          <w:numId w:val="25"/>
        </w:numPr>
        <w:shd w:val="clear" w:color="auto" w:fill="FFFFFF"/>
        <w:spacing w:before="0" w:beforeAutospacing="0" w:after="240" w:afterAutospacing="0"/>
        <w:jc w:val="both"/>
        <w:rPr>
          <w:sz w:val="20"/>
          <w:szCs w:val="20"/>
        </w:rPr>
      </w:pPr>
      <w:r w:rsidRPr="009A0065">
        <w:rPr>
          <w:sz w:val="20"/>
          <w:szCs w:val="20"/>
        </w:rPr>
        <w:t xml:space="preserve">Wu, W., Wang, S., Wu, W., Chen, K., Hong, S. and Lai, Y. (2019) 'A critical review of battery thermal performance and </w:t>
      </w:r>
      <w:r w:rsidR="00D61351">
        <w:rPr>
          <w:sz w:val="20"/>
          <w:szCs w:val="20"/>
        </w:rPr>
        <w:t>liquid-based</w:t>
      </w:r>
      <w:r w:rsidRPr="009A0065">
        <w:rPr>
          <w:sz w:val="20"/>
          <w:szCs w:val="20"/>
        </w:rPr>
        <w:t xml:space="preserve"> battery thermal management', </w:t>
      </w:r>
      <w:r w:rsidRPr="009A0065">
        <w:rPr>
          <w:i/>
          <w:iCs/>
          <w:sz w:val="20"/>
          <w:szCs w:val="20"/>
        </w:rPr>
        <w:t>Energy conversion and management, </w:t>
      </w:r>
      <w:r w:rsidRPr="009A0065">
        <w:rPr>
          <w:sz w:val="20"/>
          <w:szCs w:val="20"/>
        </w:rPr>
        <w:t xml:space="preserve">182, pp. 262-281. </w:t>
      </w:r>
      <w:hyperlink r:id="rId196" w:history="1">
        <w:r w:rsidRPr="009A0065">
          <w:rPr>
            <w:rStyle w:val="Hyperlink"/>
            <w:color w:val="auto"/>
            <w:sz w:val="20"/>
            <w:szCs w:val="20"/>
          </w:rPr>
          <w:t>https://doi.org/10.1016/j.enconman.2018.12.051</w:t>
        </w:r>
      </w:hyperlink>
      <w:r w:rsidRPr="009A0065">
        <w:rPr>
          <w:sz w:val="20"/>
          <w:szCs w:val="20"/>
        </w:rPr>
        <w:t xml:space="preserve">. </w:t>
      </w:r>
    </w:p>
    <w:p w14:paraId="2B2986EF" w14:textId="77777777" w:rsidR="008E4FB8" w:rsidRPr="009A0065" w:rsidRDefault="008E4FB8" w:rsidP="008E4FB8">
      <w:pPr>
        <w:pStyle w:val="NormalWeb"/>
        <w:numPr>
          <w:ilvl w:val="0"/>
          <w:numId w:val="25"/>
        </w:numPr>
        <w:shd w:val="clear" w:color="auto" w:fill="FFFFFF"/>
        <w:spacing w:before="0" w:beforeAutospacing="0" w:after="240" w:afterAutospacing="0"/>
        <w:jc w:val="both"/>
        <w:rPr>
          <w:sz w:val="20"/>
          <w:szCs w:val="20"/>
        </w:rPr>
      </w:pPr>
      <w:r w:rsidRPr="009A0065">
        <w:rPr>
          <w:sz w:val="20"/>
          <w:szCs w:val="20"/>
        </w:rPr>
        <w:t>Kirad, K. and Chaudhari, M. (2021) 'Design of cell spacing in lithium-ion battery module for improvement in cooling performance of the battery thermal management system', </w:t>
      </w:r>
      <w:r w:rsidRPr="009A0065">
        <w:rPr>
          <w:i/>
          <w:iCs/>
          <w:sz w:val="20"/>
          <w:szCs w:val="20"/>
        </w:rPr>
        <w:t>Journal of power sources, </w:t>
      </w:r>
      <w:r w:rsidRPr="009A0065">
        <w:rPr>
          <w:sz w:val="20"/>
          <w:szCs w:val="20"/>
        </w:rPr>
        <w:t xml:space="preserve">481, pp. 229016. </w:t>
      </w:r>
      <w:hyperlink r:id="rId197" w:history="1">
        <w:r w:rsidRPr="009A0065">
          <w:rPr>
            <w:rStyle w:val="Hyperlink"/>
            <w:color w:val="auto"/>
            <w:sz w:val="20"/>
            <w:szCs w:val="20"/>
          </w:rPr>
          <w:t>https://doi.org/10.1016/j.jpowsour.2020.229016</w:t>
        </w:r>
      </w:hyperlink>
      <w:r w:rsidRPr="009A0065">
        <w:rPr>
          <w:sz w:val="20"/>
          <w:szCs w:val="20"/>
        </w:rPr>
        <w:t xml:space="preserve">. </w:t>
      </w:r>
    </w:p>
    <w:p w14:paraId="732A56DD" w14:textId="0CFCE418" w:rsidR="008E4FB8" w:rsidRPr="009A0065" w:rsidRDefault="008E4FB8" w:rsidP="008E4FB8">
      <w:pPr>
        <w:pStyle w:val="NormalWeb"/>
        <w:numPr>
          <w:ilvl w:val="0"/>
          <w:numId w:val="25"/>
        </w:numPr>
        <w:shd w:val="clear" w:color="auto" w:fill="FFFFFF"/>
        <w:spacing w:before="0" w:beforeAutospacing="0" w:after="240" w:afterAutospacing="0"/>
        <w:jc w:val="both"/>
        <w:rPr>
          <w:sz w:val="20"/>
          <w:szCs w:val="20"/>
        </w:rPr>
      </w:pPr>
      <w:r w:rsidRPr="009A0065">
        <w:rPr>
          <w:sz w:val="20"/>
          <w:szCs w:val="20"/>
          <w:shd w:val="clear" w:color="auto" w:fill="FFFFFF"/>
        </w:rPr>
        <w:t xml:space="preserve">Xi, Z., Wang, R., Fu, Y. and Mi, C. (2022) 'Accurate and reliable </w:t>
      </w:r>
      <w:r w:rsidR="00D61351">
        <w:rPr>
          <w:sz w:val="20"/>
          <w:szCs w:val="20"/>
          <w:shd w:val="clear" w:color="auto" w:fill="FFFFFF"/>
        </w:rPr>
        <w:t>state-of-charge</w:t>
      </w:r>
      <w:r w:rsidRPr="009A0065">
        <w:rPr>
          <w:sz w:val="20"/>
          <w:szCs w:val="20"/>
          <w:shd w:val="clear" w:color="auto" w:fill="FFFFFF"/>
        </w:rPr>
        <w:t xml:space="preserve"> estimation of lithium ion batteries using time-delayed recurrent neural networks through the identification of overexcited neurons', </w:t>
      </w:r>
      <w:r w:rsidRPr="009A0065">
        <w:rPr>
          <w:i/>
          <w:iCs/>
          <w:sz w:val="20"/>
          <w:szCs w:val="20"/>
          <w:shd w:val="clear" w:color="auto" w:fill="FFFFFF"/>
        </w:rPr>
        <w:t>Applied Energy, </w:t>
      </w:r>
      <w:r w:rsidRPr="009A0065">
        <w:rPr>
          <w:sz w:val="20"/>
          <w:szCs w:val="20"/>
          <w:shd w:val="clear" w:color="auto" w:fill="FFFFFF"/>
        </w:rPr>
        <w:t xml:space="preserve">305, pp. 117962. </w:t>
      </w:r>
      <w:hyperlink r:id="rId198" w:history="1">
        <w:r w:rsidRPr="009A0065">
          <w:rPr>
            <w:rStyle w:val="Hyperlink"/>
            <w:color w:val="auto"/>
            <w:sz w:val="20"/>
            <w:szCs w:val="20"/>
            <w:shd w:val="clear" w:color="auto" w:fill="FFFFFF"/>
          </w:rPr>
          <w:t>https://doi.org/10.1016/j.apenergy.2021.117962</w:t>
        </w:r>
      </w:hyperlink>
      <w:r w:rsidRPr="009A0065">
        <w:rPr>
          <w:sz w:val="20"/>
          <w:szCs w:val="20"/>
          <w:shd w:val="clear" w:color="auto" w:fill="FFFFFF"/>
        </w:rPr>
        <w:t xml:space="preserve">. </w:t>
      </w:r>
    </w:p>
    <w:p w14:paraId="3A534689" w14:textId="77777777" w:rsidR="008E4FB8" w:rsidRPr="009A0065" w:rsidRDefault="008E4FB8" w:rsidP="008E4FB8">
      <w:pPr>
        <w:pStyle w:val="NormalWeb"/>
        <w:numPr>
          <w:ilvl w:val="0"/>
          <w:numId w:val="25"/>
        </w:numPr>
        <w:shd w:val="clear" w:color="auto" w:fill="FFFFFF"/>
        <w:spacing w:before="0" w:beforeAutospacing="0" w:after="240" w:afterAutospacing="0"/>
        <w:jc w:val="both"/>
        <w:rPr>
          <w:sz w:val="20"/>
          <w:szCs w:val="20"/>
        </w:rPr>
      </w:pPr>
      <w:r w:rsidRPr="009A0065">
        <w:rPr>
          <w:sz w:val="20"/>
          <w:szCs w:val="20"/>
        </w:rPr>
        <w:t>Guo, S. and Ma, L. (2023) 'A comparative study of different deep learning algorithms for lithium-ion batteries on state-of-charge estimation', </w:t>
      </w:r>
      <w:r w:rsidRPr="009A0065">
        <w:rPr>
          <w:i/>
          <w:iCs/>
          <w:sz w:val="20"/>
          <w:szCs w:val="20"/>
        </w:rPr>
        <w:t>Energy (Oxford), </w:t>
      </w:r>
      <w:r w:rsidRPr="009A0065">
        <w:rPr>
          <w:sz w:val="20"/>
          <w:szCs w:val="20"/>
        </w:rPr>
        <w:t xml:space="preserve">263, pp. 125872. </w:t>
      </w:r>
      <w:hyperlink r:id="rId199" w:history="1">
        <w:r w:rsidRPr="009A0065">
          <w:rPr>
            <w:rStyle w:val="Hyperlink"/>
            <w:color w:val="auto"/>
            <w:sz w:val="20"/>
            <w:szCs w:val="20"/>
          </w:rPr>
          <w:t>https://doi.org/10.1016/j.energy.2022.125872</w:t>
        </w:r>
      </w:hyperlink>
      <w:r w:rsidRPr="009A0065">
        <w:rPr>
          <w:sz w:val="20"/>
          <w:szCs w:val="20"/>
        </w:rPr>
        <w:t xml:space="preserve">. </w:t>
      </w:r>
    </w:p>
    <w:p w14:paraId="27C5BF20" w14:textId="77777777" w:rsidR="008E4FB8" w:rsidRPr="009A0065" w:rsidRDefault="008E4FB8" w:rsidP="008E4FB8">
      <w:pPr>
        <w:pStyle w:val="NormalWeb"/>
        <w:numPr>
          <w:ilvl w:val="0"/>
          <w:numId w:val="25"/>
        </w:numPr>
        <w:shd w:val="clear" w:color="auto" w:fill="FFFFFF"/>
        <w:spacing w:before="0" w:beforeAutospacing="0" w:after="240" w:afterAutospacing="0"/>
        <w:jc w:val="both"/>
        <w:rPr>
          <w:sz w:val="20"/>
          <w:szCs w:val="20"/>
        </w:rPr>
      </w:pPr>
      <w:r w:rsidRPr="009A0065">
        <w:rPr>
          <w:sz w:val="20"/>
          <w:szCs w:val="20"/>
          <w:shd w:val="clear" w:color="auto" w:fill="FFFFFF"/>
        </w:rPr>
        <w:t>Gulfam, R., Zhang, P. and Meng, Z. (2019) 'Advanced thermal systems driven by paraffin-based phase change materials – A review', </w:t>
      </w:r>
      <w:r w:rsidRPr="009A0065">
        <w:rPr>
          <w:i/>
          <w:iCs/>
          <w:sz w:val="20"/>
          <w:szCs w:val="20"/>
          <w:shd w:val="clear" w:color="auto" w:fill="FFFFFF"/>
        </w:rPr>
        <w:t>Applied Energy, </w:t>
      </w:r>
      <w:r w:rsidRPr="009A0065">
        <w:rPr>
          <w:sz w:val="20"/>
          <w:szCs w:val="20"/>
          <w:shd w:val="clear" w:color="auto" w:fill="FFFFFF"/>
        </w:rPr>
        <w:t xml:space="preserve">238, pp. 582-611. </w:t>
      </w:r>
      <w:hyperlink r:id="rId200" w:history="1">
        <w:r w:rsidRPr="009A0065">
          <w:rPr>
            <w:rStyle w:val="Hyperlink"/>
            <w:color w:val="auto"/>
            <w:sz w:val="20"/>
            <w:szCs w:val="20"/>
            <w:shd w:val="clear" w:color="auto" w:fill="FFFFFF"/>
          </w:rPr>
          <w:t>https://doi.org/10.1016/j.apenergy.2019.01.114</w:t>
        </w:r>
      </w:hyperlink>
      <w:r w:rsidRPr="009A0065">
        <w:rPr>
          <w:sz w:val="20"/>
          <w:szCs w:val="20"/>
          <w:shd w:val="clear" w:color="auto" w:fill="FFFFFF"/>
        </w:rPr>
        <w:t xml:space="preserve">. </w:t>
      </w:r>
    </w:p>
    <w:p w14:paraId="684201CB" w14:textId="77777777" w:rsidR="008E4FB8" w:rsidRPr="009A0065" w:rsidRDefault="008E4FB8" w:rsidP="008E4FB8">
      <w:pPr>
        <w:pStyle w:val="NormalWeb"/>
        <w:numPr>
          <w:ilvl w:val="0"/>
          <w:numId w:val="25"/>
        </w:numPr>
        <w:shd w:val="clear" w:color="auto" w:fill="FFFFFF"/>
        <w:spacing w:before="0" w:beforeAutospacing="0" w:after="240" w:afterAutospacing="0"/>
        <w:jc w:val="both"/>
        <w:rPr>
          <w:sz w:val="20"/>
          <w:szCs w:val="20"/>
        </w:rPr>
      </w:pPr>
      <w:r w:rsidRPr="009A0065">
        <w:rPr>
          <w:sz w:val="20"/>
          <w:szCs w:val="20"/>
          <w:shd w:val="clear" w:color="auto" w:fill="FFFFFF"/>
        </w:rPr>
        <w:t>Worwood, D., Kellner, Q., Wojtala, M., Widanage, W.D., MGlen, R., Greenwood, D. and Marco, J. (2017) 'A new approach to the internal thermal management of cylindrical battery cells for automotive applications', </w:t>
      </w:r>
      <w:r w:rsidRPr="009A0065">
        <w:rPr>
          <w:i/>
          <w:iCs/>
          <w:sz w:val="20"/>
          <w:szCs w:val="20"/>
          <w:shd w:val="clear" w:color="auto" w:fill="FFFFFF"/>
        </w:rPr>
        <w:t>Journal of Power Sources, </w:t>
      </w:r>
      <w:r w:rsidRPr="009A0065">
        <w:rPr>
          <w:sz w:val="20"/>
          <w:szCs w:val="20"/>
          <w:shd w:val="clear" w:color="auto" w:fill="FFFFFF"/>
        </w:rPr>
        <w:t xml:space="preserve">346, pp. 151-166. </w:t>
      </w:r>
      <w:hyperlink r:id="rId201" w:history="1">
        <w:r w:rsidRPr="009A0065">
          <w:rPr>
            <w:rStyle w:val="Hyperlink"/>
            <w:color w:val="auto"/>
            <w:sz w:val="20"/>
            <w:szCs w:val="20"/>
            <w:shd w:val="clear" w:color="auto" w:fill="FFFFFF"/>
          </w:rPr>
          <w:t>https://doi.org/10.1016/j.jpowsour.2017.02.023</w:t>
        </w:r>
      </w:hyperlink>
      <w:r w:rsidRPr="009A0065">
        <w:rPr>
          <w:sz w:val="20"/>
          <w:szCs w:val="20"/>
          <w:shd w:val="clear" w:color="auto" w:fill="FFFFFF"/>
        </w:rPr>
        <w:t xml:space="preserve">. </w:t>
      </w:r>
    </w:p>
    <w:p w14:paraId="474BBA6A" w14:textId="77777777" w:rsidR="008E4FB8" w:rsidRPr="009A0065" w:rsidRDefault="008E4FB8" w:rsidP="008E4FB8">
      <w:pPr>
        <w:pStyle w:val="NormalWeb"/>
        <w:numPr>
          <w:ilvl w:val="0"/>
          <w:numId w:val="25"/>
        </w:numPr>
        <w:shd w:val="clear" w:color="auto" w:fill="FFFFFF"/>
        <w:spacing w:before="0" w:beforeAutospacing="0" w:after="240" w:afterAutospacing="0"/>
        <w:jc w:val="both"/>
        <w:rPr>
          <w:sz w:val="20"/>
          <w:szCs w:val="20"/>
        </w:rPr>
      </w:pPr>
      <w:r w:rsidRPr="009A0065">
        <w:rPr>
          <w:sz w:val="20"/>
          <w:szCs w:val="20"/>
          <w:shd w:val="clear" w:color="auto" w:fill="FFFFFF"/>
        </w:rPr>
        <w:t>Al-Zareer, M., Dincer, I. and Rosen, M.A. (2018) 'Performance assessment of a new hydrogen cooled prismatic battery pack arrangement for hydrogen hybrid electric vehicles', </w:t>
      </w:r>
      <w:r w:rsidRPr="009A0065">
        <w:rPr>
          <w:i/>
          <w:iCs/>
          <w:sz w:val="20"/>
          <w:szCs w:val="20"/>
          <w:shd w:val="clear" w:color="auto" w:fill="FFFFFF"/>
        </w:rPr>
        <w:t>Energy Conversion and Management, </w:t>
      </w:r>
      <w:r w:rsidRPr="009A0065">
        <w:rPr>
          <w:sz w:val="20"/>
          <w:szCs w:val="20"/>
          <w:shd w:val="clear" w:color="auto" w:fill="FFFFFF"/>
        </w:rPr>
        <w:t xml:space="preserve">173, pp. 303-319. </w:t>
      </w:r>
      <w:hyperlink r:id="rId202" w:history="1">
        <w:r w:rsidRPr="009A0065">
          <w:rPr>
            <w:rStyle w:val="Hyperlink"/>
            <w:color w:val="auto"/>
            <w:sz w:val="20"/>
            <w:szCs w:val="20"/>
            <w:shd w:val="clear" w:color="auto" w:fill="FFFFFF"/>
          </w:rPr>
          <w:t>https://doi.org/10.1016/j.enconman.2018.07.072</w:t>
        </w:r>
      </w:hyperlink>
      <w:r w:rsidRPr="009A0065">
        <w:rPr>
          <w:sz w:val="20"/>
          <w:szCs w:val="20"/>
          <w:shd w:val="clear" w:color="auto" w:fill="FFFFFF"/>
        </w:rPr>
        <w:t xml:space="preserve">. </w:t>
      </w:r>
    </w:p>
    <w:p w14:paraId="3F3B3D0A" w14:textId="77777777" w:rsidR="008E4FB8" w:rsidRPr="009A0065" w:rsidRDefault="008E4FB8" w:rsidP="008E4FB8">
      <w:pPr>
        <w:pStyle w:val="ListParagraph"/>
        <w:numPr>
          <w:ilvl w:val="0"/>
          <w:numId w:val="25"/>
        </w:numPr>
        <w:shd w:val="clear" w:color="auto" w:fill="FFFFFF"/>
        <w:spacing w:after="240" w:line="240" w:lineRule="auto"/>
        <w:jc w:val="both"/>
        <w:textAlignment w:val="baseline"/>
        <w:rPr>
          <w:rFonts w:ascii="Times New Roman" w:eastAsia="Times New Roman" w:hAnsi="Times New Roman" w:cs="Times New Roman"/>
          <w:sz w:val="20"/>
          <w:szCs w:val="20"/>
          <w:lang w:eastAsia="en-GB"/>
        </w:rPr>
      </w:pPr>
      <w:r w:rsidRPr="009A0065">
        <w:rPr>
          <w:rFonts w:ascii="Times New Roman" w:eastAsia="Times New Roman" w:hAnsi="Times New Roman" w:cs="Times New Roman"/>
          <w:sz w:val="20"/>
          <w:szCs w:val="20"/>
          <w:lang w:eastAsia="en-GB"/>
        </w:rPr>
        <w:t>Jilte, R.D., Kumar, R., Ahmadi, M.H. and Chen, L., Battery thermal management system employing phase change material with cell-to-cell air cooling, </w:t>
      </w:r>
      <w:r w:rsidRPr="009A0065">
        <w:rPr>
          <w:rFonts w:ascii="Times New Roman" w:eastAsia="Times New Roman" w:hAnsi="Times New Roman" w:cs="Times New Roman"/>
          <w:i/>
          <w:iCs/>
          <w:sz w:val="20"/>
          <w:szCs w:val="20"/>
          <w:lang w:eastAsia="en-GB"/>
        </w:rPr>
        <w:t>Applied thermal engineering, </w:t>
      </w:r>
      <w:r w:rsidRPr="009A0065">
        <w:rPr>
          <w:rFonts w:ascii="Times New Roman" w:eastAsia="Times New Roman" w:hAnsi="Times New Roman" w:cs="Times New Roman"/>
          <w:sz w:val="20"/>
          <w:szCs w:val="20"/>
          <w:lang w:eastAsia="en-GB"/>
        </w:rPr>
        <w:t xml:space="preserve">161, 2019, pp. 114199. </w:t>
      </w:r>
      <w:hyperlink r:id="rId203" w:history="1">
        <w:r w:rsidRPr="009A0065">
          <w:rPr>
            <w:rStyle w:val="Hyperlink"/>
            <w:rFonts w:ascii="Times New Roman" w:eastAsia="Times New Roman" w:hAnsi="Times New Roman" w:cs="Times New Roman"/>
            <w:color w:val="auto"/>
            <w:sz w:val="20"/>
            <w:szCs w:val="20"/>
            <w:lang w:eastAsia="en-GB"/>
          </w:rPr>
          <w:t>https://doi.org/10.1016/j.applthermaleng.2019.114199</w:t>
        </w:r>
      </w:hyperlink>
      <w:r w:rsidRPr="009A0065">
        <w:rPr>
          <w:rFonts w:ascii="Times New Roman" w:eastAsia="Times New Roman" w:hAnsi="Times New Roman" w:cs="Times New Roman"/>
          <w:sz w:val="20"/>
          <w:szCs w:val="20"/>
          <w:lang w:eastAsia="en-GB"/>
        </w:rPr>
        <w:t xml:space="preserve">. </w:t>
      </w:r>
    </w:p>
    <w:p w14:paraId="5EA17BE0" w14:textId="77777777" w:rsidR="008E4FB8" w:rsidRPr="009A0065" w:rsidRDefault="008E4FB8" w:rsidP="008E4FB8">
      <w:pPr>
        <w:pStyle w:val="NormalWeb"/>
        <w:numPr>
          <w:ilvl w:val="0"/>
          <w:numId w:val="25"/>
        </w:numPr>
        <w:shd w:val="clear" w:color="auto" w:fill="FFFFFF"/>
        <w:spacing w:before="0" w:beforeAutospacing="0" w:after="240" w:afterAutospacing="0"/>
        <w:jc w:val="both"/>
        <w:rPr>
          <w:sz w:val="20"/>
          <w:szCs w:val="20"/>
        </w:rPr>
      </w:pPr>
      <w:r w:rsidRPr="009A0065">
        <w:rPr>
          <w:sz w:val="20"/>
          <w:szCs w:val="20"/>
        </w:rPr>
        <w:t>Sardari, P.T., Babaei-Mahani, R., Giddings, D., Yasseri, S., Moghimi, M.A. and Bahai, H. Energy recovery from domestic radiators using a compact composite metal Foam/PCM Latent Heat Storage, </w:t>
      </w:r>
      <w:r w:rsidRPr="009A0065">
        <w:rPr>
          <w:i/>
          <w:iCs/>
          <w:sz w:val="20"/>
          <w:szCs w:val="20"/>
        </w:rPr>
        <w:t>Journal of cleaner production, </w:t>
      </w:r>
      <w:r w:rsidRPr="009A0065">
        <w:rPr>
          <w:sz w:val="20"/>
          <w:szCs w:val="20"/>
        </w:rPr>
        <w:t xml:space="preserve">257, 2020, pp. 120504. </w:t>
      </w:r>
      <w:hyperlink r:id="rId204" w:history="1">
        <w:r w:rsidRPr="009A0065">
          <w:rPr>
            <w:rStyle w:val="Hyperlink"/>
            <w:color w:val="auto"/>
            <w:sz w:val="20"/>
            <w:szCs w:val="20"/>
          </w:rPr>
          <w:t>https://doi.org/10.1016/j.jclepro.2020.120504</w:t>
        </w:r>
      </w:hyperlink>
      <w:r w:rsidRPr="009A0065">
        <w:rPr>
          <w:sz w:val="20"/>
          <w:szCs w:val="20"/>
        </w:rPr>
        <w:t xml:space="preserve">. </w:t>
      </w:r>
    </w:p>
    <w:p w14:paraId="741A3902" w14:textId="77777777" w:rsidR="008E4FB8" w:rsidRPr="009A0065" w:rsidRDefault="008E4FB8" w:rsidP="008E4FB8">
      <w:pPr>
        <w:pStyle w:val="NormalWeb"/>
        <w:numPr>
          <w:ilvl w:val="0"/>
          <w:numId w:val="25"/>
        </w:numPr>
        <w:shd w:val="clear" w:color="auto" w:fill="FFFFFF"/>
        <w:spacing w:before="0" w:beforeAutospacing="0" w:after="240" w:afterAutospacing="0"/>
        <w:jc w:val="both"/>
        <w:rPr>
          <w:sz w:val="20"/>
          <w:szCs w:val="20"/>
        </w:rPr>
      </w:pPr>
      <w:r w:rsidRPr="009A0065">
        <w:rPr>
          <w:sz w:val="20"/>
          <w:szCs w:val="20"/>
        </w:rPr>
        <w:t>Talebizadehsardari, P., Mahdi, J.M., Mohammed, H.I., Moghimi, M.A., Hossein Eisapour, A. and Ghalambaz, M., Consecutive charging and discharging of a PCM-based plate heat exchanger with zigzag configuration, </w:t>
      </w:r>
      <w:r w:rsidRPr="009A0065">
        <w:rPr>
          <w:i/>
          <w:iCs/>
          <w:sz w:val="20"/>
          <w:szCs w:val="20"/>
        </w:rPr>
        <w:t>Applied thermal engineering, </w:t>
      </w:r>
      <w:r w:rsidRPr="009A0065">
        <w:rPr>
          <w:sz w:val="20"/>
          <w:szCs w:val="20"/>
        </w:rPr>
        <w:t xml:space="preserve">193, 2021, pp. 116970. </w:t>
      </w:r>
      <w:hyperlink r:id="rId205" w:history="1">
        <w:r w:rsidRPr="009A0065">
          <w:rPr>
            <w:rStyle w:val="Hyperlink"/>
            <w:color w:val="auto"/>
            <w:sz w:val="20"/>
            <w:szCs w:val="20"/>
          </w:rPr>
          <w:t>https://doi.org/10.1016/j.applthermaleng.2021.116970</w:t>
        </w:r>
      </w:hyperlink>
      <w:r w:rsidRPr="009A0065">
        <w:rPr>
          <w:sz w:val="20"/>
          <w:szCs w:val="20"/>
        </w:rPr>
        <w:t xml:space="preserve">. </w:t>
      </w:r>
    </w:p>
    <w:p w14:paraId="2D09EC80" w14:textId="77777777" w:rsidR="008E4FB8" w:rsidRPr="009A0065" w:rsidRDefault="008E4FB8" w:rsidP="008E4FB8">
      <w:pPr>
        <w:pStyle w:val="NormalWeb"/>
        <w:numPr>
          <w:ilvl w:val="0"/>
          <w:numId w:val="25"/>
        </w:numPr>
        <w:shd w:val="clear" w:color="auto" w:fill="FFFFFF"/>
        <w:spacing w:before="0" w:beforeAutospacing="0" w:after="240" w:afterAutospacing="0"/>
        <w:contextualSpacing/>
        <w:jc w:val="both"/>
        <w:rPr>
          <w:sz w:val="20"/>
          <w:szCs w:val="20"/>
          <w:u w:val="single"/>
          <w:shd w:val="clear" w:color="auto" w:fill="FFFFFF"/>
        </w:rPr>
      </w:pPr>
      <w:r w:rsidRPr="009A0065">
        <w:rPr>
          <w:sz w:val="20"/>
          <w:szCs w:val="20"/>
          <w:shd w:val="clear" w:color="auto" w:fill="FFFFFF"/>
        </w:rPr>
        <w:lastRenderedPageBreak/>
        <w:t>Rao, Z. and Wang, S. (2011) 'A review of power battery thermal energy management', </w:t>
      </w:r>
      <w:r w:rsidRPr="009A0065">
        <w:rPr>
          <w:i/>
          <w:iCs/>
          <w:sz w:val="20"/>
          <w:szCs w:val="20"/>
          <w:shd w:val="clear" w:color="auto" w:fill="FFFFFF"/>
        </w:rPr>
        <w:t>Renewable and Sustainable Energy Reviews, </w:t>
      </w:r>
      <w:r w:rsidRPr="009A0065">
        <w:rPr>
          <w:sz w:val="20"/>
          <w:szCs w:val="20"/>
          <w:shd w:val="clear" w:color="auto" w:fill="FFFFFF"/>
        </w:rPr>
        <w:t xml:space="preserve">15(9), pp. 4554-4571. </w:t>
      </w:r>
      <w:hyperlink r:id="rId206" w:history="1">
        <w:r w:rsidRPr="009A0065">
          <w:rPr>
            <w:rStyle w:val="Hyperlink"/>
            <w:color w:val="auto"/>
            <w:sz w:val="20"/>
            <w:szCs w:val="20"/>
            <w:shd w:val="clear" w:color="auto" w:fill="FFFFFF"/>
          </w:rPr>
          <w:t>https://doi.org/10.1016/j.rser.2011.07.096</w:t>
        </w:r>
      </w:hyperlink>
      <w:r w:rsidRPr="009A0065">
        <w:rPr>
          <w:sz w:val="20"/>
          <w:szCs w:val="20"/>
          <w:shd w:val="clear" w:color="auto" w:fill="FFFFFF"/>
        </w:rPr>
        <w:t>.</w:t>
      </w:r>
    </w:p>
    <w:p w14:paraId="70C2BE31" w14:textId="77777777" w:rsidR="008E4FB8" w:rsidRPr="009A0065" w:rsidRDefault="008E4FB8" w:rsidP="008E4FB8">
      <w:pPr>
        <w:pStyle w:val="NormalWeb"/>
        <w:shd w:val="clear" w:color="auto" w:fill="FFFFFF"/>
        <w:spacing w:before="0" w:beforeAutospacing="0" w:after="240" w:afterAutospacing="0"/>
        <w:ind w:left="720"/>
        <w:contextualSpacing/>
        <w:jc w:val="both"/>
        <w:rPr>
          <w:sz w:val="20"/>
          <w:szCs w:val="20"/>
          <w:u w:val="single"/>
          <w:shd w:val="clear" w:color="auto" w:fill="FFFFFF"/>
        </w:rPr>
      </w:pPr>
    </w:p>
    <w:p w14:paraId="7A0759E1" w14:textId="77777777" w:rsidR="008E4FB8" w:rsidRPr="009A0065" w:rsidRDefault="008E4FB8" w:rsidP="008E4FB8">
      <w:pPr>
        <w:pStyle w:val="NormalWeb"/>
        <w:numPr>
          <w:ilvl w:val="0"/>
          <w:numId w:val="25"/>
        </w:numPr>
        <w:shd w:val="clear" w:color="auto" w:fill="FFFFFF"/>
        <w:spacing w:before="0" w:beforeAutospacing="0" w:after="240" w:afterAutospacing="0"/>
        <w:contextualSpacing/>
        <w:jc w:val="both"/>
        <w:rPr>
          <w:rStyle w:val="Hyperlink"/>
          <w:color w:val="auto"/>
          <w:sz w:val="20"/>
          <w:szCs w:val="20"/>
          <w:shd w:val="clear" w:color="auto" w:fill="FFFFFF"/>
        </w:rPr>
      </w:pPr>
      <w:r w:rsidRPr="009A0065">
        <w:rPr>
          <w:sz w:val="20"/>
          <w:szCs w:val="20"/>
          <w:shd w:val="clear" w:color="auto" w:fill="FFFFFF"/>
        </w:rPr>
        <w:t>Cao, J., Ling, Z., Fang, X. and Zhang, Z. (2020) 'Delayed liquid cooling strategy with phase change material to achieve high temperature uniformity of Li-ion battery under high-rate discharge', </w:t>
      </w:r>
      <w:r w:rsidRPr="009A0065">
        <w:rPr>
          <w:i/>
          <w:iCs/>
          <w:sz w:val="20"/>
          <w:szCs w:val="20"/>
          <w:shd w:val="clear" w:color="auto" w:fill="FFFFFF"/>
        </w:rPr>
        <w:t>Journal of Power Sources, </w:t>
      </w:r>
      <w:r w:rsidRPr="009A0065">
        <w:rPr>
          <w:sz w:val="20"/>
          <w:szCs w:val="20"/>
          <w:shd w:val="clear" w:color="auto" w:fill="FFFFFF"/>
        </w:rPr>
        <w:t xml:space="preserve">450, pp. 227673. </w:t>
      </w:r>
      <w:hyperlink r:id="rId207" w:tgtFrame="_blank" w:history="1">
        <w:r w:rsidRPr="009A0065">
          <w:rPr>
            <w:rStyle w:val="Hyperlink"/>
            <w:color w:val="auto"/>
            <w:sz w:val="20"/>
            <w:szCs w:val="20"/>
            <w:shd w:val="clear" w:color="auto" w:fill="FFFFFF"/>
          </w:rPr>
          <w:t>https://doi.org/10.1016/j.jpowsour.2019.227673.</w:t>
        </w:r>
      </w:hyperlink>
    </w:p>
    <w:p w14:paraId="07100527" w14:textId="77777777" w:rsidR="008E4FB8" w:rsidRPr="009A0065" w:rsidRDefault="008E4FB8" w:rsidP="008E4FB8">
      <w:pPr>
        <w:pStyle w:val="NormalWeb"/>
        <w:shd w:val="clear" w:color="auto" w:fill="FFFFFF"/>
        <w:spacing w:before="0" w:beforeAutospacing="0" w:after="240" w:afterAutospacing="0"/>
        <w:contextualSpacing/>
        <w:jc w:val="both"/>
        <w:rPr>
          <w:rStyle w:val="Hyperlink"/>
          <w:color w:val="auto"/>
          <w:sz w:val="20"/>
          <w:szCs w:val="20"/>
          <w:shd w:val="clear" w:color="auto" w:fill="FFFFFF"/>
        </w:rPr>
      </w:pPr>
    </w:p>
    <w:p w14:paraId="0CA258C0" w14:textId="77777777" w:rsidR="008E4FB8" w:rsidRPr="009A0065" w:rsidRDefault="008E4FB8" w:rsidP="008E4FB8">
      <w:pPr>
        <w:pStyle w:val="NormalWeb"/>
        <w:numPr>
          <w:ilvl w:val="0"/>
          <w:numId w:val="25"/>
        </w:numPr>
        <w:shd w:val="clear" w:color="auto" w:fill="FFFFFF"/>
        <w:spacing w:before="0" w:beforeAutospacing="0" w:after="240" w:afterAutospacing="0"/>
        <w:contextualSpacing/>
        <w:jc w:val="both"/>
        <w:rPr>
          <w:sz w:val="20"/>
          <w:szCs w:val="20"/>
          <w:shd w:val="clear" w:color="auto" w:fill="FFFFFF"/>
        </w:rPr>
      </w:pPr>
      <w:r w:rsidRPr="009A0065">
        <w:rPr>
          <w:sz w:val="20"/>
          <w:szCs w:val="20"/>
          <w:shd w:val="clear" w:color="auto" w:fill="FFFFFF"/>
        </w:rPr>
        <w:t xml:space="preserve">Nicholls, R.A, Moghimi, M.A., and Griffiths, A.L., Impact of fin type and orientation on performance of phase change material-based double pipe thermal energy storage, </w:t>
      </w:r>
      <w:r w:rsidRPr="009A0065">
        <w:rPr>
          <w:i/>
          <w:iCs/>
          <w:sz w:val="20"/>
          <w:szCs w:val="20"/>
          <w:shd w:val="clear" w:color="auto" w:fill="FFFFFF"/>
        </w:rPr>
        <w:t>Journal of Energy storage</w:t>
      </w:r>
      <w:r w:rsidRPr="009A0065">
        <w:rPr>
          <w:sz w:val="20"/>
          <w:szCs w:val="20"/>
          <w:shd w:val="clear" w:color="auto" w:fill="FFFFFF"/>
        </w:rPr>
        <w:t xml:space="preserve">, 50, 2022, pp 104671. </w:t>
      </w:r>
      <w:hyperlink r:id="rId208" w:history="1">
        <w:r w:rsidRPr="009A0065">
          <w:rPr>
            <w:rStyle w:val="Hyperlink"/>
            <w:color w:val="auto"/>
            <w:sz w:val="20"/>
            <w:szCs w:val="20"/>
            <w:shd w:val="clear" w:color="auto" w:fill="FFFFFF"/>
          </w:rPr>
          <w:t>https://doi.org/10.1016/j.est.2022.104671</w:t>
        </w:r>
      </w:hyperlink>
      <w:r w:rsidRPr="009A0065">
        <w:rPr>
          <w:sz w:val="20"/>
          <w:szCs w:val="20"/>
          <w:shd w:val="clear" w:color="auto" w:fill="FFFFFF"/>
        </w:rPr>
        <w:t xml:space="preserve">. </w:t>
      </w:r>
    </w:p>
    <w:p w14:paraId="4B337E56" w14:textId="77777777" w:rsidR="008E4FB8" w:rsidRPr="009A0065" w:rsidRDefault="008E4FB8" w:rsidP="008E4FB8">
      <w:pPr>
        <w:pStyle w:val="NormalWeb"/>
        <w:shd w:val="clear" w:color="auto" w:fill="FFFFFF"/>
        <w:spacing w:before="0" w:beforeAutospacing="0" w:after="240" w:afterAutospacing="0"/>
        <w:ind w:left="720"/>
        <w:contextualSpacing/>
        <w:jc w:val="both"/>
        <w:rPr>
          <w:sz w:val="20"/>
          <w:szCs w:val="20"/>
          <w:shd w:val="clear" w:color="auto" w:fill="FFFFFF"/>
        </w:rPr>
      </w:pPr>
    </w:p>
    <w:p w14:paraId="1182991D" w14:textId="77777777" w:rsidR="008E4FB8" w:rsidRPr="009A0065" w:rsidRDefault="008E4FB8" w:rsidP="008E4FB8">
      <w:pPr>
        <w:pStyle w:val="NormalWeb"/>
        <w:numPr>
          <w:ilvl w:val="0"/>
          <w:numId w:val="25"/>
        </w:numPr>
        <w:shd w:val="clear" w:color="auto" w:fill="FFFFFF"/>
        <w:spacing w:before="240" w:beforeAutospacing="0" w:after="240" w:afterAutospacing="0"/>
        <w:contextualSpacing/>
        <w:jc w:val="both"/>
        <w:rPr>
          <w:sz w:val="20"/>
          <w:szCs w:val="20"/>
          <w:shd w:val="clear" w:color="auto" w:fill="FFFFFF"/>
        </w:rPr>
      </w:pPr>
      <w:r w:rsidRPr="009A0065">
        <w:rPr>
          <w:sz w:val="20"/>
          <w:szCs w:val="20"/>
          <w:shd w:val="clear" w:color="auto" w:fill="FFFFFF"/>
        </w:rPr>
        <w:t>Du, K., Calautit, J.K., Wang, Z., Wu, Y. and Liu, H. (2018) 'A review of the applications of phase change materials in cooling, heating and power generation in different temperature ranges', </w:t>
      </w:r>
      <w:r w:rsidRPr="009A0065">
        <w:rPr>
          <w:i/>
          <w:iCs/>
          <w:sz w:val="20"/>
          <w:szCs w:val="20"/>
          <w:shd w:val="clear" w:color="auto" w:fill="FFFFFF"/>
        </w:rPr>
        <w:t>Applied Energy, </w:t>
      </w:r>
      <w:r w:rsidRPr="009A0065">
        <w:rPr>
          <w:sz w:val="20"/>
          <w:szCs w:val="20"/>
          <w:shd w:val="clear" w:color="auto" w:fill="FFFFFF"/>
        </w:rPr>
        <w:t xml:space="preserve">220. </w:t>
      </w:r>
      <w:hyperlink r:id="rId209" w:history="1">
        <w:r w:rsidRPr="009A0065">
          <w:rPr>
            <w:rStyle w:val="Hyperlink"/>
            <w:color w:val="auto"/>
            <w:sz w:val="20"/>
            <w:szCs w:val="20"/>
            <w:shd w:val="clear" w:color="auto" w:fill="FFFFFF"/>
          </w:rPr>
          <w:t>https://doi.org/10.1016/j.apenergy.2018.03.005</w:t>
        </w:r>
      </w:hyperlink>
      <w:r w:rsidRPr="009A0065">
        <w:rPr>
          <w:sz w:val="20"/>
          <w:szCs w:val="20"/>
          <w:shd w:val="clear" w:color="auto" w:fill="FFFFFF"/>
        </w:rPr>
        <w:t xml:space="preserve">. </w:t>
      </w:r>
    </w:p>
    <w:p w14:paraId="5A38A847" w14:textId="77777777" w:rsidR="008E4FB8" w:rsidRPr="009A0065" w:rsidRDefault="008E4FB8" w:rsidP="008E4FB8">
      <w:pPr>
        <w:pStyle w:val="NormalWeb"/>
        <w:shd w:val="clear" w:color="auto" w:fill="FFFFFF"/>
        <w:spacing w:before="240" w:beforeAutospacing="0" w:after="240" w:afterAutospacing="0"/>
        <w:ind w:left="720"/>
        <w:contextualSpacing/>
        <w:jc w:val="both"/>
        <w:rPr>
          <w:sz w:val="20"/>
          <w:szCs w:val="20"/>
          <w:shd w:val="clear" w:color="auto" w:fill="FFFFFF"/>
        </w:rPr>
      </w:pPr>
    </w:p>
    <w:p w14:paraId="4A9C9537" w14:textId="77777777" w:rsidR="008E4FB8" w:rsidRPr="009A0065" w:rsidRDefault="008E4FB8" w:rsidP="008E4FB8">
      <w:pPr>
        <w:pStyle w:val="NormalWeb"/>
        <w:numPr>
          <w:ilvl w:val="0"/>
          <w:numId w:val="25"/>
        </w:numPr>
        <w:shd w:val="clear" w:color="auto" w:fill="FFFFFF"/>
        <w:spacing w:before="0" w:beforeAutospacing="0" w:after="240" w:afterAutospacing="0"/>
        <w:contextualSpacing/>
        <w:jc w:val="both"/>
        <w:rPr>
          <w:sz w:val="20"/>
          <w:szCs w:val="20"/>
          <w:shd w:val="clear" w:color="auto" w:fill="FFFFFF"/>
        </w:rPr>
      </w:pPr>
      <w:r w:rsidRPr="009A0065">
        <w:rPr>
          <w:sz w:val="20"/>
          <w:szCs w:val="20"/>
          <w:shd w:val="clear" w:color="auto" w:fill="FFFFFF"/>
        </w:rPr>
        <w:t xml:space="preserve">Nicholls, R.A, Moghimi, M.A., and Griffiths, A.L., Can passive cooling be a practical solution for the thermal management of battery in electric vehicles, </w:t>
      </w:r>
      <w:r w:rsidRPr="009A0065">
        <w:rPr>
          <w:i/>
          <w:iCs/>
          <w:sz w:val="20"/>
          <w:szCs w:val="20"/>
          <w:shd w:val="clear" w:color="auto" w:fill="FFFFFF"/>
        </w:rPr>
        <w:t>Proceedings of the 16</w:t>
      </w:r>
      <w:r w:rsidRPr="009A0065">
        <w:rPr>
          <w:i/>
          <w:iCs/>
          <w:sz w:val="20"/>
          <w:szCs w:val="20"/>
          <w:shd w:val="clear" w:color="auto" w:fill="FFFFFF"/>
          <w:vertAlign w:val="superscript"/>
        </w:rPr>
        <w:t>th</w:t>
      </w:r>
      <w:r w:rsidRPr="009A0065">
        <w:rPr>
          <w:i/>
          <w:iCs/>
          <w:sz w:val="20"/>
          <w:szCs w:val="20"/>
          <w:shd w:val="clear" w:color="auto" w:fill="FFFFFF"/>
        </w:rPr>
        <w:t xml:space="preserve"> International Conference on Heat Transfer, Fluid Mechanics and Thermodynamics and Editorial Board of Applied Thermal Engineering</w:t>
      </w:r>
      <w:r w:rsidRPr="009A0065">
        <w:rPr>
          <w:sz w:val="20"/>
          <w:szCs w:val="20"/>
          <w:shd w:val="clear" w:color="auto" w:fill="FFFFFF"/>
        </w:rPr>
        <w:t>, Amsterdam, Netherlands, August 2022.</w:t>
      </w:r>
    </w:p>
    <w:p w14:paraId="74154E9F" w14:textId="77777777" w:rsidR="008E4FB8" w:rsidRPr="009A0065" w:rsidRDefault="008E4FB8" w:rsidP="008E4FB8">
      <w:pPr>
        <w:pStyle w:val="NormalWeb"/>
        <w:shd w:val="clear" w:color="auto" w:fill="FFFFFF"/>
        <w:spacing w:before="0" w:beforeAutospacing="0" w:after="240" w:afterAutospacing="0"/>
        <w:contextualSpacing/>
        <w:jc w:val="both"/>
        <w:rPr>
          <w:sz w:val="20"/>
          <w:szCs w:val="20"/>
          <w:shd w:val="clear" w:color="auto" w:fill="FFFFFF"/>
        </w:rPr>
      </w:pPr>
    </w:p>
    <w:p w14:paraId="70761C53" w14:textId="77777777" w:rsidR="008E4FB8" w:rsidRPr="009A0065" w:rsidRDefault="008E4FB8" w:rsidP="008E4FB8">
      <w:pPr>
        <w:pStyle w:val="NormalWeb"/>
        <w:numPr>
          <w:ilvl w:val="0"/>
          <w:numId w:val="25"/>
        </w:numPr>
        <w:shd w:val="clear" w:color="auto" w:fill="FFFFFF"/>
        <w:spacing w:before="0" w:beforeAutospacing="0" w:after="240" w:afterAutospacing="0"/>
        <w:jc w:val="both"/>
        <w:rPr>
          <w:sz w:val="20"/>
          <w:szCs w:val="20"/>
        </w:rPr>
      </w:pPr>
      <w:r w:rsidRPr="009A0065">
        <w:rPr>
          <w:sz w:val="20"/>
          <w:szCs w:val="20"/>
        </w:rPr>
        <w:t>Chen, J., Kang, S., E, J., Huang, Z., Wei, K., Zhang, B., Zhu, H., Deng, Y., Zhang, F. and Liao, G. (2019) 'Effects of different phase change material thermal management strategies on the cooling performance of the power lithium ion batteries: A review', </w:t>
      </w:r>
      <w:r w:rsidRPr="009A0065">
        <w:rPr>
          <w:i/>
          <w:iCs/>
          <w:sz w:val="20"/>
          <w:szCs w:val="20"/>
        </w:rPr>
        <w:t>Journal of power sources, </w:t>
      </w:r>
      <w:r w:rsidRPr="009A0065">
        <w:rPr>
          <w:sz w:val="20"/>
          <w:szCs w:val="20"/>
        </w:rPr>
        <w:t xml:space="preserve">442, pp. 227228. </w:t>
      </w:r>
      <w:hyperlink r:id="rId210" w:history="1">
        <w:r w:rsidRPr="009A0065">
          <w:rPr>
            <w:rStyle w:val="Hyperlink"/>
            <w:color w:val="auto"/>
            <w:sz w:val="20"/>
            <w:szCs w:val="20"/>
          </w:rPr>
          <w:t>https://doi.org/10.1016/j.jpowsour.2019.227228</w:t>
        </w:r>
      </w:hyperlink>
      <w:r w:rsidRPr="009A0065">
        <w:rPr>
          <w:sz w:val="20"/>
          <w:szCs w:val="20"/>
        </w:rPr>
        <w:t xml:space="preserve">. </w:t>
      </w:r>
    </w:p>
    <w:p w14:paraId="7E299203" w14:textId="77777777" w:rsidR="008E4FB8" w:rsidRPr="009A0065" w:rsidRDefault="008E4FB8" w:rsidP="008E4FB8">
      <w:pPr>
        <w:pStyle w:val="NormalWeb"/>
        <w:numPr>
          <w:ilvl w:val="0"/>
          <w:numId w:val="25"/>
        </w:numPr>
        <w:shd w:val="clear" w:color="auto" w:fill="FFFFFF"/>
        <w:spacing w:before="0" w:beforeAutospacing="0" w:after="240" w:afterAutospacing="0"/>
        <w:jc w:val="both"/>
        <w:rPr>
          <w:sz w:val="20"/>
          <w:szCs w:val="20"/>
        </w:rPr>
      </w:pPr>
      <w:r w:rsidRPr="009A0065">
        <w:rPr>
          <w:sz w:val="20"/>
          <w:szCs w:val="20"/>
        </w:rPr>
        <w:t>Damiano, A., Musio, C. and Marongiu, I. (Nov 2015) </w:t>
      </w:r>
      <w:r w:rsidRPr="009A0065">
        <w:rPr>
          <w:i/>
          <w:iCs/>
          <w:sz w:val="20"/>
          <w:szCs w:val="20"/>
        </w:rPr>
        <w:t>Experimental validation of a dynamic energy model of a battery electric vehicle. </w:t>
      </w:r>
      <w:r w:rsidRPr="009A0065">
        <w:rPr>
          <w:sz w:val="20"/>
          <w:szCs w:val="20"/>
        </w:rPr>
        <w:t>IEEE, pp. 803.</w:t>
      </w:r>
    </w:p>
    <w:p w14:paraId="1BD372A8" w14:textId="77777777" w:rsidR="008E4FB8" w:rsidRPr="009A0065" w:rsidRDefault="008E4FB8" w:rsidP="008E4FB8">
      <w:pPr>
        <w:pStyle w:val="NormalWeb"/>
        <w:numPr>
          <w:ilvl w:val="0"/>
          <w:numId w:val="25"/>
        </w:numPr>
        <w:shd w:val="clear" w:color="auto" w:fill="FFFFFF"/>
        <w:spacing w:before="0" w:beforeAutospacing="0" w:after="240" w:afterAutospacing="0"/>
        <w:jc w:val="both"/>
        <w:rPr>
          <w:sz w:val="20"/>
          <w:szCs w:val="20"/>
        </w:rPr>
      </w:pPr>
      <w:r w:rsidRPr="009A0065">
        <w:rPr>
          <w:sz w:val="20"/>
          <w:szCs w:val="20"/>
        </w:rPr>
        <w:t>Kollmeyer, P., Hackl, A. and Emadi, A. (Jun 2017) </w:t>
      </w:r>
      <w:r w:rsidRPr="009A0065">
        <w:rPr>
          <w:i/>
          <w:iCs/>
          <w:sz w:val="20"/>
          <w:szCs w:val="20"/>
        </w:rPr>
        <w:t>Li-ion battery model performance for automotive drive cycles with current pulse and EIS parameterization. </w:t>
      </w:r>
      <w:r w:rsidRPr="009A0065">
        <w:rPr>
          <w:sz w:val="20"/>
          <w:szCs w:val="20"/>
        </w:rPr>
        <w:t>IEEE, pp. 486.</w:t>
      </w:r>
    </w:p>
    <w:p w14:paraId="19E24A5C" w14:textId="77777777" w:rsidR="008E4FB8" w:rsidRPr="009A0065" w:rsidRDefault="008E4FB8" w:rsidP="008E4FB8">
      <w:pPr>
        <w:pStyle w:val="NormalWeb"/>
        <w:numPr>
          <w:ilvl w:val="0"/>
          <w:numId w:val="25"/>
        </w:numPr>
        <w:shd w:val="clear" w:color="auto" w:fill="FFFFFF"/>
        <w:spacing w:before="0" w:beforeAutospacing="0" w:after="240" w:afterAutospacing="0"/>
        <w:jc w:val="both"/>
        <w:rPr>
          <w:sz w:val="20"/>
          <w:szCs w:val="20"/>
        </w:rPr>
      </w:pPr>
      <w:r w:rsidRPr="009A0065">
        <w:rPr>
          <w:sz w:val="20"/>
          <w:szCs w:val="20"/>
          <w:shd w:val="clear" w:color="auto" w:fill="FFFFFF"/>
        </w:rPr>
        <w:t>Nazir, H., Batool, M., Bolivar Osorio, F.J., Isaza-Ruiz, M., Xu, X., Vignarooban, K., Phelan, P., Inamuddin and Kannan, A.M. (2019) 'Recent developments in phase change materials for energy storage applications: A review', </w:t>
      </w:r>
      <w:r w:rsidRPr="009A0065">
        <w:rPr>
          <w:i/>
          <w:iCs/>
          <w:sz w:val="20"/>
          <w:szCs w:val="20"/>
          <w:shd w:val="clear" w:color="auto" w:fill="FFFFFF"/>
        </w:rPr>
        <w:t>International Journal of Heat and Mass Transfer, </w:t>
      </w:r>
      <w:r w:rsidRPr="009A0065">
        <w:rPr>
          <w:sz w:val="20"/>
          <w:szCs w:val="20"/>
          <w:shd w:val="clear" w:color="auto" w:fill="FFFFFF"/>
        </w:rPr>
        <w:t xml:space="preserve">129, pp. 491-523. </w:t>
      </w:r>
      <w:hyperlink r:id="rId211" w:history="1">
        <w:r w:rsidRPr="009A0065">
          <w:rPr>
            <w:rStyle w:val="Hyperlink"/>
            <w:color w:val="auto"/>
            <w:sz w:val="20"/>
            <w:szCs w:val="20"/>
            <w:shd w:val="clear" w:color="auto" w:fill="FFFFFF"/>
          </w:rPr>
          <w:t>https://doi.org/10.1016/j.ijheatmasstransfer.2018.09.126</w:t>
        </w:r>
      </w:hyperlink>
      <w:r w:rsidRPr="009A0065">
        <w:rPr>
          <w:sz w:val="20"/>
          <w:szCs w:val="20"/>
          <w:shd w:val="clear" w:color="auto" w:fill="FFFFFF"/>
        </w:rPr>
        <w:t xml:space="preserve">. </w:t>
      </w:r>
    </w:p>
    <w:p w14:paraId="194B6F29" w14:textId="77777777" w:rsidR="008E4FB8" w:rsidRPr="009A0065" w:rsidRDefault="008E4FB8" w:rsidP="008E4FB8">
      <w:pPr>
        <w:pStyle w:val="NormalWeb"/>
        <w:numPr>
          <w:ilvl w:val="0"/>
          <w:numId w:val="25"/>
        </w:numPr>
        <w:shd w:val="clear" w:color="auto" w:fill="FFFFFF"/>
        <w:spacing w:before="0" w:beforeAutospacing="0" w:after="240" w:afterAutospacing="0"/>
        <w:jc w:val="both"/>
        <w:rPr>
          <w:sz w:val="20"/>
          <w:szCs w:val="20"/>
        </w:rPr>
      </w:pPr>
      <w:r w:rsidRPr="009A0065">
        <w:rPr>
          <w:sz w:val="20"/>
          <w:szCs w:val="20"/>
          <w:shd w:val="clear" w:color="auto" w:fill="FFFFFF"/>
        </w:rPr>
        <w:t>Alami, A.H., Maghrabie, H.M., Abdelkareem, M.A., Sayed, E.T., Yasser, Z., Salameh, T., Rahman, S.M.A., Rezk, H. and Olabi, A.G. (2022) 'Potential applications of phase change materials for batteries' thermal management systems in electric vehicles', </w:t>
      </w:r>
      <w:r w:rsidRPr="009A0065">
        <w:rPr>
          <w:i/>
          <w:iCs/>
          <w:sz w:val="20"/>
          <w:szCs w:val="20"/>
          <w:shd w:val="clear" w:color="auto" w:fill="FFFFFF"/>
        </w:rPr>
        <w:t>Journal of Energy Storage, </w:t>
      </w:r>
      <w:r w:rsidRPr="009A0065">
        <w:rPr>
          <w:sz w:val="20"/>
          <w:szCs w:val="20"/>
          <w:shd w:val="clear" w:color="auto" w:fill="FFFFFF"/>
        </w:rPr>
        <w:t xml:space="preserve">54, pp. 105204. </w:t>
      </w:r>
      <w:hyperlink r:id="rId212" w:history="1">
        <w:r w:rsidRPr="009A0065">
          <w:rPr>
            <w:rStyle w:val="Hyperlink"/>
            <w:color w:val="auto"/>
            <w:sz w:val="20"/>
            <w:szCs w:val="20"/>
            <w:shd w:val="clear" w:color="auto" w:fill="FFFFFF"/>
          </w:rPr>
          <w:t>https://doi.org/10.1016/j.est.2022.105204</w:t>
        </w:r>
      </w:hyperlink>
      <w:r w:rsidRPr="009A0065">
        <w:rPr>
          <w:sz w:val="20"/>
          <w:szCs w:val="20"/>
          <w:shd w:val="clear" w:color="auto" w:fill="FFFFFF"/>
        </w:rPr>
        <w:t xml:space="preserve">. </w:t>
      </w:r>
    </w:p>
    <w:p w14:paraId="7DF43329" w14:textId="77777777" w:rsidR="008E4FB8" w:rsidRPr="00AE410F" w:rsidRDefault="008E4FB8" w:rsidP="008E4FB8">
      <w:pPr>
        <w:pStyle w:val="NormalWeb"/>
        <w:numPr>
          <w:ilvl w:val="0"/>
          <w:numId w:val="25"/>
        </w:numPr>
        <w:shd w:val="clear" w:color="auto" w:fill="FFFFFF"/>
        <w:spacing w:before="0" w:beforeAutospacing="0" w:after="240" w:afterAutospacing="0"/>
        <w:jc w:val="both"/>
        <w:rPr>
          <w:sz w:val="20"/>
          <w:szCs w:val="20"/>
        </w:rPr>
      </w:pPr>
      <w:r w:rsidRPr="009A0065">
        <w:rPr>
          <w:sz w:val="20"/>
          <w:szCs w:val="20"/>
          <w:shd w:val="clear" w:color="auto" w:fill="FFFFFF"/>
        </w:rPr>
        <w:t>Huang, Y., Cheng, W. and Zhao, R. (2019) 'Thermal management of Li-ion battery pack with the application of flexible form-stable composite phase change materials', </w:t>
      </w:r>
      <w:r w:rsidRPr="009A0065">
        <w:rPr>
          <w:i/>
          <w:iCs/>
          <w:sz w:val="20"/>
          <w:szCs w:val="20"/>
          <w:shd w:val="clear" w:color="auto" w:fill="FFFFFF"/>
        </w:rPr>
        <w:t>Energy Conversion and Management, </w:t>
      </w:r>
      <w:r w:rsidRPr="009A0065">
        <w:rPr>
          <w:sz w:val="20"/>
          <w:szCs w:val="20"/>
          <w:shd w:val="clear" w:color="auto" w:fill="FFFFFF"/>
        </w:rPr>
        <w:t xml:space="preserve">182, pp. 9-20. </w:t>
      </w:r>
      <w:hyperlink r:id="rId213" w:history="1">
        <w:r w:rsidRPr="009A0065">
          <w:rPr>
            <w:rStyle w:val="Hyperlink"/>
            <w:color w:val="auto"/>
            <w:sz w:val="20"/>
            <w:szCs w:val="20"/>
            <w:shd w:val="clear" w:color="auto" w:fill="FFFFFF"/>
          </w:rPr>
          <w:t>https://doi.org/10.1016/j.enconman.2018.12.064</w:t>
        </w:r>
      </w:hyperlink>
      <w:r w:rsidRPr="009A0065">
        <w:rPr>
          <w:sz w:val="20"/>
          <w:szCs w:val="20"/>
          <w:shd w:val="clear" w:color="auto" w:fill="FFFFFF"/>
        </w:rPr>
        <w:t xml:space="preserve">. </w:t>
      </w:r>
    </w:p>
    <w:p w14:paraId="3ABBB013" w14:textId="1DF3659F" w:rsidR="00D61EB4" w:rsidRPr="009440F7" w:rsidRDefault="00D61EB4" w:rsidP="00D61EB4">
      <w:pPr>
        <w:pStyle w:val="ListParagraph"/>
        <w:numPr>
          <w:ilvl w:val="0"/>
          <w:numId w:val="25"/>
        </w:numPr>
        <w:shd w:val="clear" w:color="auto" w:fill="FFFFFF"/>
        <w:spacing w:before="240" w:after="0" w:line="240" w:lineRule="auto"/>
        <w:jc w:val="both"/>
        <w:textAlignment w:val="baseline"/>
        <w:rPr>
          <w:rFonts w:ascii="Times New Roman" w:eastAsia="Times New Roman" w:hAnsi="Times New Roman" w:cs="Times New Roman"/>
          <w:sz w:val="20"/>
          <w:szCs w:val="20"/>
          <w:shd w:val="clear" w:color="auto" w:fill="FFFFFF"/>
          <w:lang w:eastAsia="en-GB"/>
        </w:rPr>
      </w:pPr>
      <w:r w:rsidRPr="009440F7">
        <w:rPr>
          <w:rFonts w:ascii="Times New Roman" w:hAnsi="Times New Roman" w:cs="Times New Roman"/>
          <w:color w:val="000000"/>
          <w:sz w:val="20"/>
          <w:szCs w:val="20"/>
          <w:shd w:val="clear" w:color="auto" w:fill="FFFFFF"/>
        </w:rPr>
        <w:t>Abdulmunem, A.R., Hamed, H.M., Samin, P.M., Mazali, I.I. and Sopian, K. (2023) 'Thermal management of lithium-ion batteries using palm fatty acid distillate as a sustainable bio-phase change material', </w:t>
      </w:r>
      <w:r w:rsidRPr="009440F7">
        <w:rPr>
          <w:rFonts w:ascii="Times New Roman" w:hAnsi="Times New Roman" w:cs="Times New Roman"/>
          <w:i/>
          <w:iCs/>
          <w:color w:val="000000"/>
          <w:sz w:val="20"/>
          <w:szCs w:val="20"/>
          <w:shd w:val="clear" w:color="auto" w:fill="FFFFFF"/>
        </w:rPr>
        <w:t>Journal of Energy Storage, </w:t>
      </w:r>
      <w:r w:rsidRPr="009440F7">
        <w:rPr>
          <w:rFonts w:ascii="Times New Roman" w:hAnsi="Times New Roman" w:cs="Times New Roman"/>
          <w:color w:val="000000"/>
          <w:sz w:val="20"/>
          <w:szCs w:val="20"/>
          <w:shd w:val="clear" w:color="auto" w:fill="FFFFFF"/>
        </w:rPr>
        <w:t>73, pp. 109187</w:t>
      </w:r>
      <w:r w:rsidR="00356EB0">
        <w:rPr>
          <w:rFonts w:ascii="Times New Roman" w:hAnsi="Times New Roman" w:cs="Times New Roman"/>
          <w:color w:val="000000"/>
          <w:sz w:val="20"/>
          <w:szCs w:val="20"/>
          <w:shd w:val="clear" w:color="auto" w:fill="FFFFFF"/>
        </w:rPr>
        <w:t>.</w:t>
      </w:r>
      <w:r w:rsidRPr="009440F7">
        <w:rPr>
          <w:rFonts w:ascii="Times New Roman" w:hAnsi="Times New Roman" w:cs="Times New Roman"/>
          <w:color w:val="000000"/>
          <w:sz w:val="20"/>
          <w:szCs w:val="20"/>
          <w:shd w:val="clear" w:color="auto" w:fill="FFFFFF"/>
        </w:rPr>
        <w:t xml:space="preserve"> </w:t>
      </w:r>
      <w:hyperlink r:id="rId214" w:history="1">
        <w:r w:rsidRPr="00A2786A">
          <w:rPr>
            <w:rStyle w:val="Hyperlink"/>
            <w:rFonts w:ascii="Times New Roman" w:hAnsi="Times New Roman" w:cs="Times New Roman"/>
            <w:sz w:val="20"/>
            <w:szCs w:val="20"/>
            <w:shd w:val="clear" w:color="auto" w:fill="FFFFFF"/>
          </w:rPr>
          <w:t>https://doi.org/</w:t>
        </w:r>
        <w:r w:rsidRPr="009440F7">
          <w:rPr>
            <w:rStyle w:val="Hyperlink"/>
            <w:rFonts w:ascii="Times New Roman" w:hAnsi="Times New Roman" w:cs="Times New Roman"/>
            <w:sz w:val="20"/>
            <w:szCs w:val="20"/>
          </w:rPr>
          <w:t>10.1016/j.est.2023.109187</w:t>
        </w:r>
      </w:hyperlink>
      <w:r>
        <w:rPr>
          <w:rFonts w:ascii="Times New Roman" w:hAnsi="Times New Roman" w:cs="Times New Roman"/>
          <w:color w:val="000000"/>
          <w:sz w:val="20"/>
          <w:szCs w:val="20"/>
          <w:shd w:val="clear" w:color="auto" w:fill="FFFFFF"/>
        </w:rPr>
        <w:t xml:space="preserve">. </w:t>
      </w:r>
    </w:p>
    <w:p w14:paraId="667C7E85" w14:textId="77777777" w:rsidR="00D61EB4" w:rsidRPr="00AE410F" w:rsidRDefault="00D61EB4" w:rsidP="00AE410F">
      <w:pPr>
        <w:pStyle w:val="ListParagraph"/>
        <w:shd w:val="clear" w:color="auto" w:fill="FFFFFF"/>
        <w:spacing w:before="240" w:after="0" w:line="240" w:lineRule="auto"/>
        <w:jc w:val="both"/>
        <w:textAlignment w:val="baseline"/>
        <w:rPr>
          <w:sz w:val="20"/>
          <w:szCs w:val="20"/>
        </w:rPr>
      </w:pPr>
    </w:p>
    <w:p w14:paraId="1C5B9FBC" w14:textId="77777777" w:rsidR="008E4FB8" w:rsidRPr="00835FEF" w:rsidRDefault="008E4FB8" w:rsidP="008E4FB8">
      <w:pPr>
        <w:pStyle w:val="NormalWeb"/>
        <w:numPr>
          <w:ilvl w:val="0"/>
          <w:numId w:val="25"/>
        </w:numPr>
        <w:shd w:val="clear" w:color="auto" w:fill="FFFFFF"/>
        <w:spacing w:before="0" w:beforeAutospacing="0" w:after="240" w:afterAutospacing="0"/>
        <w:jc w:val="both"/>
        <w:rPr>
          <w:sz w:val="20"/>
          <w:szCs w:val="20"/>
        </w:rPr>
      </w:pPr>
      <w:r w:rsidRPr="009A0065">
        <w:rPr>
          <w:sz w:val="20"/>
          <w:szCs w:val="20"/>
          <w:shd w:val="clear" w:color="auto" w:fill="FFFFFF"/>
        </w:rPr>
        <w:t>Siddique, A.R.M., Mahmud, S. and Heyst, B.V. (2018) 'A comprehensive review on a passive (phase change materials) and an active (thermoelectric cooler) battery thermal management system and their limitations', </w:t>
      </w:r>
      <w:r w:rsidRPr="009A0065">
        <w:rPr>
          <w:i/>
          <w:iCs/>
          <w:sz w:val="20"/>
          <w:szCs w:val="20"/>
          <w:shd w:val="clear" w:color="auto" w:fill="FFFFFF"/>
        </w:rPr>
        <w:t>Journal of Power Sources, </w:t>
      </w:r>
      <w:r w:rsidRPr="009A0065">
        <w:rPr>
          <w:sz w:val="20"/>
          <w:szCs w:val="20"/>
          <w:shd w:val="clear" w:color="auto" w:fill="FFFFFF"/>
        </w:rPr>
        <w:t xml:space="preserve">401, pp. 224-237. </w:t>
      </w:r>
      <w:hyperlink r:id="rId215" w:history="1">
        <w:r w:rsidRPr="009A0065">
          <w:rPr>
            <w:rStyle w:val="Hyperlink"/>
            <w:color w:val="auto"/>
            <w:sz w:val="20"/>
            <w:szCs w:val="20"/>
            <w:shd w:val="clear" w:color="auto" w:fill="FFFFFF"/>
          </w:rPr>
          <w:t>https://doi.org/10.1016/j.jpowsour.2018.08.094</w:t>
        </w:r>
      </w:hyperlink>
      <w:r w:rsidRPr="009A0065">
        <w:rPr>
          <w:sz w:val="20"/>
          <w:szCs w:val="20"/>
          <w:shd w:val="clear" w:color="auto" w:fill="FFFFFF"/>
        </w:rPr>
        <w:t xml:space="preserve">. </w:t>
      </w:r>
    </w:p>
    <w:p w14:paraId="5C27902B" w14:textId="7AE83917" w:rsidR="001B7F48" w:rsidRPr="009A0065" w:rsidRDefault="001B7F48" w:rsidP="008E4FB8">
      <w:pPr>
        <w:pStyle w:val="NormalWeb"/>
        <w:numPr>
          <w:ilvl w:val="0"/>
          <w:numId w:val="25"/>
        </w:numPr>
        <w:shd w:val="clear" w:color="auto" w:fill="FFFFFF"/>
        <w:spacing w:before="0" w:beforeAutospacing="0" w:after="240" w:afterAutospacing="0"/>
        <w:jc w:val="both"/>
        <w:rPr>
          <w:sz w:val="20"/>
          <w:szCs w:val="20"/>
        </w:rPr>
      </w:pPr>
      <w:r w:rsidRPr="00835FEF">
        <w:rPr>
          <w:color w:val="000000"/>
          <w:sz w:val="20"/>
          <w:szCs w:val="20"/>
          <w:shd w:val="clear" w:color="auto" w:fill="FFFFFF"/>
        </w:rPr>
        <w:t>Patel, J.R. and Rathod, M.K. (2020) 'Recent developments in the passive and hybrid thermal management techniques of lithium-ion batteries', </w:t>
      </w:r>
      <w:r w:rsidRPr="00835FEF">
        <w:rPr>
          <w:i/>
          <w:iCs/>
          <w:color w:val="000000"/>
          <w:sz w:val="20"/>
          <w:szCs w:val="20"/>
          <w:shd w:val="clear" w:color="auto" w:fill="FFFFFF"/>
        </w:rPr>
        <w:t>Journal of Power Sources, </w:t>
      </w:r>
      <w:r w:rsidRPr="00835FEF">
        <w:rPr>
          <w:color w:val="000000"/>
          <w:sz w:val="20"/>
          <w:szCs w:val="20"/>
          <w:shd w:val="clear" w:color="auto" w:fill="FFFFFF"/>
        </w:rPr>
        <w:t xml:space="preserve">480, pp. 228820 Available at: </w:t>
      </w:r>
      <w:hyperlink r:id="rId216" w:history="1">
        <w:r w:rsidR="00D4033F" w:rsidRPr="00A30C66">
          <w:rPr>
            <w:rStyle w:val="Hyperlink"/>
            <w:sz w:val="20"/>
            <w:szCs w:val="20"/>
            <w:shd w:val="clear" w:color="auto" w:fill="FFFFFF"/>
          </w:rPr>
          <w:t>https://doi.org/</w:t>
        </w:r>
        <w:r w:rsidR="00D4033F" w:rsidRPr="00835FEF">
          <w:rPr>
            <w:rStyle w:val="Hyperlink"/>
            <w:sz w:val="20"/>
            <w:szCs w:val="20"/>
          </w:rPr>
          <w:t>10.1016/j.jpowsour.2020.228820</w:t>
        </w:r>
      </w:hyperlink>
      <w:r w:rsidR="00D4033F">
        <w:rPr>
          <w:color w:val="000000"/>
          <w:sz w:val="20"/>
          <w:szCs w:val="20"/>
          <w:shd w:val="clear" w:color="auto" w:fill="FFFFFF"/>
        </w:rPr>
        <w:t xml:space="preserve">. </w:t>
      </w:r>
    </w:p>
    <w:p w14:paraId="020BC23F" w14:textId="77777777" w:rsidR="008E4FB8" w:rsidRPr="009A0065" w:rsidRDefault="008E4FB8" w:rsidP="008E4FB8">
      <w:pPr>
        <w:pStyle w:val="NormalWeb"/>
        <w:numPr>
          <w:ilvl w:val="0"/>
          <w:numId w:val="25"/>
        </w:numPr>
        <w:shd w:val="clear" w:color="auto" w:fill="FFFFFF"/>
        <w:spacing w:before="0" w:beforeAutospacing="0" w:after="240" w:afterAutospacing="0"/>
        <w:jc w:val="both"/>
        <w:rPr>
          <w:sz w:val="20"/>
          <w:szCs w:val="20"/>
        </w:rPr>
      </w:pPr>
      <w:r w:rsidRPr="009A0065">
        <w:rPr>
          <w:sz w:val="20"/>
          <w:szCs w:val="20"/>
        </w:rPr>
        <w:lastRenderedPageBreak/>
        <w:t>Chacko, S., and Chung, Y.M. (2012) 'Thermal modelling of Li-ion polymer battery for electric vehicle drive cycles', </w:t>
      </w:r>
      <w:r w:rsidRPr="009A0065">
        <w:rPr>
          <w:i/>
          <w:iCs/>
          <w:sz w:val="20"/>
          <w:szCs w:val="20"/>
        </w:rPr>
        <w:t>Journal of power sources, </w:t>
      </w:r>
      <w:r w:rsidRPr="009A0065">
        <w:rPr>
          <w:sz w:val="20"/>
          <w:szCs w:val="20"/>
        </w:rPr>
        <w:t xml:space="preserve">213, pp. 296-303. </w:t>
      </w:r>
      <w:hyperlink r:id="rId217" w:history="1">
        <w:r w:rsidRPr="009A0065">
          <w:rPr>
            <w:rStyle w:val="Hyperlink"/>
            <w:color w:val="auto"/>
            <w:sz w:val="20"/>
            <w:szCs w:val="20"/>
          </w:rPr>
          <w:t>https://doi.org/10.1016/j.jpowsour.2012.04.015</w:t>
        </w:r>
      </w:hyperlink>
      <w:r w:rsidRPr="009A0065">
        <w:rPr>
          <w:sz w:val="20"/>
          <w:szCs w:val="20"/>
        </w:rPr>
        <w:t xml:space="preserve">. </w:t>
      </w:r>
    </w:p>
    <w:p w14:paraId="08808041" w14:textId="0A3E56E2" w:rsidR="009F2C2E" w:rsidRPr="00835FEF" w:rsidRDefault="009F2C2E" w:rsidP="008E4FB8">
      <w:pPr>
        <w:pStyle w:val="NormalWeb"/>
        <w:numPr>
          <w:ilvl w:val="0"/>
          <w:numId w:val="25"/>
        </w:numPr>
        <w:shd w:val="clear" w:color="auto" w:fill="FFFFFF"/>
        <w:spacing w:before="0" w:beforeAutospacing="0" w:after="240" w:afterAutospacing="0"/>
        <w:jc w:val="both"/>
        <w:rPr>
          <w:sz w:val="20"/>
          <w:szCs w:val="20"/>
        </w:rPr>
      </w:pPr>
      <w:r w:rsidRPr="00835FEF">
        <w:rPr>
          <w:color w:val="000000"/>
          <w:sz w:val="20"/>
          <w:szCs w:val="20"/>
          <w:shd w:val="clear" w:color="auto" w:fill="FFFFFF"/>
        </w:rPr>
        <w:t>Patel, J.R. and Rathod, M.K. (2022) 'Phase change material selection using simulation-oriented optimization to improve the thermal performance of lithium-ion battery', </w:t>
      </w:r>
      <w:r w:rsidRPr="00835FEF">
        <w:rPr>
          <w:i/>
          <w:iCs/>
          <w:color w:val="000000"/>
          <w:sz w:val="20"/>
          <w:szCs w:val="20"/>
          <w:shd w:val="clear" w:color="auto" w:fill="FFFFFF"/>
        </w:rPr>
        <w:t>Journal of Energy Storage, </w:t>
      </w:r>
      <w:r w:rsidRPr="00835FEF">
        <w:rPr>
          <w:color w:val="000000"/>
          <w:sz w:val="20"/>
          <w:szCs w:val="20"/>
          <w:shd w:val="clear" w:color="auto" w:fill="FFFFFF"/>
        </w:rPr>
        <w:t xml:space="preserve">49, pp. 103974 Available at: </w:t>
      </w:r>
      <w:hyperlink r:id="rId218" w:history="1">
        <w:r w:rsidR="00D4033F" w:rsidRPr="00A30C66">
          <w:rPr>
            <w:rStyle w:val="Hyperlink"/>
            <w:sz w:val="20"/>
            <w:szCs w:val="20"/>
            <w:shd w:val="clear" w:color="auto" w:fill="FFFFFF"/>
          </w:rPr>
          <w:t>https://doi.org/</w:t>
        </w:r>
        <w:r w:rsidR="00D4033F" w:rsidRPr="00835FEF">
          <w:rPr>
            <w:rStyle w:val="Hyperlink"/>
            <w:sz w:val="20"/>
            <w:szCs w:val="20"/>
          </w:rPr>
          <w:t>10.1016/j.est.2022.103974</w:t>
        </w:r>
      </w:hyperlink>
      <w:r w:rsidR="00D4033F">
        <w:rPr>
          <w:color w:val="000000"/>
          <w:sz w:val="20"/>
          <w:szCs w:val="20"/>
          <w:shd w:val="clear" w:color="auto" w:fill="FFFFFF"/>
        </w:rPr>
        <w:t xml:space="preserve">. </w:t>
      </w:r>
    </w:p>
    <w:p w14:paraId="3F70AFB9" w14:textId="1D8E4294" w:rsidR="002C3DA1" w:rsidRPr="009A0065" w:rsidRDefault="002C3DA1" w:rsidP="008E4FB8">
      <w:pPr>
        <w:pStyle w:val="NormalWeb"/>
        <w:numPr>
          <w:ilvl w:val="0"/>
          <w:numId w:val="25"/>
        </w:numPr>
        <w:shd w:val="clear" w:color="auto" w:fill="FFFFFF"/>
        <w:spacing w:before="0" w:beforeAutospacing="0" w:after="240" w:afterAutospacing="0"/>
        <w:jc w:val="both"/>
        <w:rPr>
          <w:sz w:val="20"/>
          <w:szCs w:val="20"/>
        </w:rPr>
      </w:pPr>
      <w:r w:rsidRPr="00835FEF">
        <w:rPr>
          <w:color w:val="000000"/>
          <w:sz w:val="20"/>
          <w:szCs w:val="20"/>
          <w:shd w:val="clear" w:color="auto" w:fill="FFFFFF"/>
        </w:rPr>
        <w:t>Najafi Khaboshan, H., Jaliliantabar, F., Adam Abdullah, A. and Panchal, S. (2023) 'Improving the cooling performance of cylindrical lithium-ion battery using three passive methods in a battery thermal management system', </w:t>
      </w:r>
      <w:r w:rsidRPr="00835FEF">
        <w:rPr>
          <w:i/>
          <w:iCs/>
          <w:color w:val="000000"/>
          <w:sz w:val="20"/>
          <w:szCs w:val="20"/>
          <w:shd w:val="clear" w:color="auto" w:fill="FFFFFF"/>
        </w:rPr>
        <w:t>Applied Thermal Engineering, </w:t>
      </w:r>
      <w:r w:rsidRPr="00835FEF">
        <w:rPr>
          <w:color w:val="000000"/>
          <w:sz w:val="20"/>
          <w:szCs w:val="20"/>
          <w:shd w:val="clear" w:color="auto" w:fill="FFFFFF"/>
        </w:rPr>
        <w:t>227, pp. 120320</w:t>
      </w:r>
      <w:r w:rsidR="00A258D1">
        <w:rPr>
          <w:color w:val="000000"/>
          <w:sz w:val="20"/>
          <w:szCs w:val="20"/>
          <w:shd w:val="clear" w:color="auto" w:fill="FFFFFF"/>
        </w:rPr>
        <w:t xml:space="preserve">. </w:t>
      </w:r>
      <w:hyperlink r:id="rId219" w:history="1">
        <w:r w:rsidR="00D4033F" w:rsidRPr="00A30C66">
          <w:rPr>
            <w:rStyle w:val="Hyperlink"/>
            <w:sz w:val="20"/>
            <w:szCs w:val="20"/>
            <w:shd w:val="clear" w:color="auto" w:fill="FFFFFF"/>
          </w:rPr>
          <w:t>https://doi.org/</w:t>
        </w:r>
        <w:r w:rsidR="00D4033F" w:rsidRPr="00835FEF">
          <w:rPr>
            <w:rStyle w:val="Hyperlink"/>
            <w:sz w:val="20"/>
            <w:szCs w:val="20"/>
          </w:rPr>
          <w:t>10.1016/j.applthermaleng.2023.120320</w:t>
        </w:r>
      </w:hyperlink>
      <w:r w:rsidR="00D4033F">
        <w:rPr>
          <w:color w:val="000000"/>
          <w:sz w:val="20"/>
          <w:szCs w:val="20"/>
          <w:shd w:val="clear" w:color="auto" w:fill="FFFFFF"/>
        </w:rPr>
        <w:t xml:space="preserve">. </w:t>
      </w:r>
    </w:p>
    <w:p w14:paraId="437E21EC" w14:textId="759CFBFB" w:rsidR="001637E6" w:rsidRPr="00AE410F" w:rsidRDefault="001637E6" w:rsidP="001637E6">
      <w:pPr>
        <w:pStyle w:val="NormalWeb"/>
        <w:numPr>
          <w:ilvl w:val="0"/>
          <w:numId w:val="25"/>
        </w:numPr>
        <w:shd w:val="clear" w:color="auto" w:fill="FFFFFF"/>
        <w:spacing w:before="0" w:beforeAutospacing="0" w:after="173" w:afterAutospacing="0"/>
        <w:jc w:val="both"/>
        <w:rPr>
          <w:color w:val="000000"/>
          <w:sz w:val="20"/>
          <w:szCs w:val="20"/>
        </w:rPr>
      </w:pPr>
      <w:r w:rsidRPr="00AE410F">
        <w:rPr>
          <w:color w:val="000000"/>
          <w:sz w:val="20"/>
          <w:szCs w:val="20"/>
        </w:rPr>
        <w:t>Jiang, J., Liu, Q., Zhang, C. and Zhang, W. (2014) 'Evaluation of Acceptable Charging Current of Power Li-ion Batteries Based on Polarization Characteristics', </w:t>
      </w:r>
      <w:r w:rsidRPr="00AE410F">
        <w:rPr>
          <w:i/>
          <w:color w:val="000000"/>
          <w:sz w:val="20"/>
          <w:szCs w:val="20"/>
        </w:rPr>
        <w:t>IEEE transactions on industrial electronics (1982), </w:t>
      </w:r>
      <w:r w:rsidRPr="00AE410F">
        <w:rPr>
          <w:color w:val="000000"/>
          <w:sz w:val="20"/>
          <w:szCs w:val="20"/>
        </w:rPr>
        <w:t>61(12), pp. 6844-6851</w:t>
      </w:r>
      <w:r w:rsidR="00A258D1">
        <w:rPr>
          <w:color w:val="000000"/>
          <w:sz w:val="20"/>
          <w:szCs w:val="20"/>
        </w:rPr>
        <w:t>.</w:t>
      </w:r>
      <w:r w:rsidRPr="00AE410F">
        <w:rPr>
          <w:color w:val="000000"/>
          <w:sz w:val="20"/>
          <w:szCs w:val="20"/>
        </w:rPr>
        <w:t xml:space="preserve"> </w:t>
      </w:r>
      <w:r w:rsidR="00D36D75">
        <w:rPr>
          <w:color w:val="000000"/>
          <w:sz w:val="20"/>
          <w:szCs w:val="20"/>
        </w:rPr>
        <w:t>https://</w:t>
      </w:r>
      <w:r w:rsidR="00D36D75" w:rsidRPr="00D36D75">
        <w:rPr>
          <w:color w:val="000000"/>
          <w:sz w:val="20"/>
          <w:szCs w:val="20"/>
        </w:rPr>
        <w:t>doi.org/</w:t>
      </w:r>
      <w:r w:rsidRPr="00AE410F">
        <w:rPr>
          <w:color w:val="000000"/>
          <w:sz w:val="20"/>
          <w:szCs w:val="20"/>
        </w:rPr>
        <w:t>10.1109/TIE.2014.2320219</w:t>
      </w:r>
      <w:r w:rsidR="00D36D75">
        <w:rPr>
          <w:color w:val="000000"/>
          <w:sz w:val="20"/>
          <w:szCs w:val="20"/>
        </w:rPr>
        <w:t>.</w:t>
      </w:r>
    </w:p>
    <w:p w14:paraId="58E82044" w14:textId="227BD2AF" w:rsidR="001637E6" w:rsidRDefault="001637E6" w:rsidP="001637E6">
      <w:pPr>
        <w:pStyle w:val="NormalWeb"/>
        <w:numPr>
          <w:ilvl w:val="0"/>
          <w:numId w:val="25"/>
        </w:numPr>
        <w:shd w:val="clear" w:color="auto" w:fill="FFFFFF"/>
        <w:spacing w:before="0" w:beforeAutospacing="0" w:after="173" w:afterAutospacing="0"/>
        <w:jc w:val="both"/>
        <w:rPr>
          <w:color w:val="000000"/>
          <w:sz w:val="20"/>
          <w:szCs w:val="20"/>
        </w:rPr>
      </w:pPr>
      <w:r w:rsidRPr="00AE410F">
        <w:rPr>
          <w:color w:val="000000"/>
          <w:sz w:val="20"/>
          <w:szCs w:val="20"/>
        </w:rPr>
        <w:t>X</w:t>
      </w:r>
      <w:r w:rsidR="00D82C5A">
        <w:rPr>
          <w:color w:val="000000"/>
          <w:sz w:val="20"/>
          <w:szCs w:val="20"/>
        </w:rPr>
        <w:t>ia</w:t>
      </w:r>
      <w:r w:rsidR="00FF3697">
        <w:rPr>
          <w:color w:val="000000"/>
          <w:sz w:val="20"/>
          <w:szCs w:val="20"/>
        </w:rPr>
        <w:t>openg</w:t>
      </w:r>
      <w:r w:rsidR="00D82C5A">
        <w:rPr>
          <w:color w:val="000000"/>
          <w:sz w:val="20"/>
          <w:szCs w:val="20"/>
        </w:rPr>
        <w:t>,</w:t>
      </w:r>
      <w:r w:rsidRPr="00AE410F">
        <w:rPr>
          <w:color w:val="000000"/>
          <w:sz w:val="20"/>
          <w:szCs w:val="20"/>
        </w:rPr>
        <w:t xml:space="preserve"> C</w:t>
      </w:r>
      <w:r w:rsidR="00FF3697">
        <w:rPr>
          <w:color w:val="000000"/>
          <w:sz w:val="20"/>
          <w:szCs w:val="20"/>
        </w:rPr>
        <w:t>.</w:t>
      </w:r>
      <w:r w:rsidRPr="00AE410F">
        <w:rPr>
          <w:color w:val="000000"/>
          <w:sz w:val="20"/>
          <w:szCs w:val="20"/>
        </w:rPr>
        <w:t>, W</w:t>
      </w:r>
      <w:r w:rsidR="00FF3697">
        <w:rPr>
          <w:color w:val="000000"/>
          <w:sz w:val="20"/>
          <w:szCs w:val="20"/>
        </w:rPr>
        <w:t>eixiang,</w:t>
      </w:r>
      <w:r w:rsidRPr="00AE410F">
        <w:rPr>
          <w:color w:val="000000"/>
          <w:sz w:val="20"/>
          <w:szCs w:val="20"/>
        </w:rPr>
        <w:t xml:space="preserve"> S</w:t>
      </w:r>
      <w:r w:rsidR="00FF3697">
        <w:rPr>
          <w:color w:val="000000"/>
          <w:sz w:val="20"/>
          <w:szCs w:val="20"/>
        </w:rPr>
        <w:t>.</w:t>
      </w:r>
      <w:r w:rsidRPr="00AE410F">
        <w:rPr>
          <w:color w:val="000000"/>
          <w:sz w:val="20"/>
          <w:szCs w:val="20"/>
        </w:rPr>
        <w:t>, Z</w:t>
      </w:r>
      <w:r w:rsidR="00FF3697">
        <w:rPr>
          <w:color w:val="000000"/>
          <w:sz w:val="20"/>
          <w:szCs w:val="20"/>
        </w:rPr>
        <w:t>henwei,</w:t>
      </w:r>
      <w:r w:rsidRPr="00AE410F">
        <w:rPr>
          <w:color w:val="000000"/>
          <w:sz w:val="20"/>
          <w:szCs w:val="20"/>
        </w:rPr>
        <w:t xml:space="preserve"> C</w:t>
      </w:r>
      <w:r w:rsidR="00FF3697">
        <w:rPr>
          <w:color w:val="000000"/>
          <w:sz w:val="20"/>
          <w:szCs w:val="20"/>
        </w:rPr>
        <w:t>.,</w:t>
      </w:r>
      <w:r w:rsidRPr="00AE410F">
        <w:rPr>
          <w:color w:val="000000"/>
          <w:sz w:val="20"/>
          <w:szCs w:val="20"/>
        </w:rPr>
        <w:t xml:space="preserve"> and K</w:t>
      </w:r>
      <w:r w:rsidR="00FF3697">
        <w:rPr>
          <w:color w:val="000000"/>
          <w:sz w:val="20"/>
          <w:szCs w:val="20"/>
        </w:rPr>
        <w:t>apoor</w:t>
      </w:r>
      <w:r w:rsidRPr="00AE410F">
        <w:rPr>
          <w:color w:val="000000"/>
          <w:sz w:val="20"/>
          <w:szCs w:val="20"/>
        </w:rPr>
        <w:t>, A. (2014) 'Adaptive gain sliding mode observer for state of charge estimation based on combined battery equivalent circuit model', </w:t>
      </w:r>
      <w:r w:rsidRPr="00AE410F">
        <w:rPr>
          <w:i/>
          <w:color w:val="000000"/>
          <w:sz w:val="20"/>
          <w:szCs w:val="20"/>
        </w:rPr>
        <w:t>Computers &amp;amp; chemical engineering, </w:t>
      </w:r>
      <w:r w:rsidRPr="00AE410F">
        <w:rPr>
          <w:color w:val="000000"/>
          <w:sz w:val="20"/>
          <w:szCs w:val="20"/>
        </w:rPr>
        <w:t>64, pp. 114-123</w:t>
      </w:r>
      <w:r w:rsidR="00A258D1">
        <w:rPr>
          <w:color w:val="000000"/>
          <w:sz w:val="20"/>
          <w:szCs w:val="20"/>
        </w:rPr>
        <w:t>.</w:t>
      </w:r>
      <w:r w:rsidRPr="00AE410F">
        <w:rPr>
          <w:color w:val="000000"/>
          <w:sz w:val="20"/>
          <w:szCs w:val="20"/>
        </w:rPr>
        <w:t xml:space="preserve"> </w:t>
      </w:r>
      <w:hyperlink r:id="rId220" w:history="1">
        <w:r w:rsidR="000968E4" w:rsidRPr="0008184B">
          <w:rPr>
            <w:rStyle w:val="Hyperlink"/>
            <w:sz w:val="20"/>
            <w:szCs w:val="20"/>
          </w:rPr>
          <w:t>https://doi.org/</w:t>
        </w:r>
        <w:r w:rsidR="000968E4" w:rsidRPr="00AE410F">
          <w:rPr>
            <w:rStyle w:val="Hyperlink"/>
            <w:sz w:val="20"/>
            <w:szCs w:val="20"/>
          </w:rPr>
          <w:t>10.1016/j.compchemeng.2014.02.015</w:t>
        </w:r>
      </w:hyperlink>
      <w:r w:rsidR="000968E4">
        <w:rPr>
          <w:color w:val="000000"/>
          <w:sz w:val="20"/>
          <w:szCs w:val="20"/>
        </w:rPr>
        <w:t xml:space="preserve">. </w:t>
      </w:r>
    </w:p>
    <w:p w14:paraId="71BC649A" w14:textId="2FAB0962" w:rsidR="008E7C07" w:rsidRPr="00AE410F" w:rsidRDefault="008E7C07" w:rsidP="008E7C07">
      <w:pPr>
        <w:pStyle w:val="NormalWeb"/>
        <w:numPr>
          <w:ilvl w:val="0"/>
          <w:numId w:val="25"/>
        </w:numPr>
        <w:shd w:val="clear" w:color="auto" w:fill="FFFFFF"/>
        <w:spacing w:before="0" w:beforeAutospacing="0" w:after="173" w:afterAutospacing="0"/>
        <w:jc w:val="both"/>
        <w:rPr>
          <w:color w:val="000000"/>
          <w:sz w:val="20"/>
          <w:szCs w:val="20"/>
        </w:rPr>
      </w:pPr>
      <w:r w:rsidRPr="00AE410F">
        <w:rPr>
          <w:color w:val="000000"/>
          <w:sz w:val="20"/>
          <w:szCs w:val="20"/>
        </w:rPr>
        <w:t>Khamar, M. and Askari, J. (May 2014) </w:t>
      </w:r>
      <w:r w:rsidR="00C04435">
        <w:rPr>
          <w:color w:val="000000"/>
          <w:sz w:val="20"/>
          <w:szCs w:val="20"/>
        </w:rPr>
        <w:t>‘</w:t>
      </w:r>
      <w:r w:rsidRPr="00AE410F">
        <w:rPr>
          <w:iCs/>
          <w:color w:val="000000"/>
          <w:sz w:val="20"/>
          <w:szCs w:val="20"/>
        </w:rPr>
        <w:t>A charging method for Lithium-ion battery using Min-max optimal control</w:t>
      </w:r>
      <w:r w:rsidR="00C04435">
        <w:rPr>
          <w:iCs/>
          <w:color w:val="000000"/>
          <w:sz w:val="20"/>
          <w:szCs w:val="20"/>
        </w:rPr>
        <w:t>’</w:t>
      </w:r>
      <w:r w:rsidRPr="00AE410F">
        <w:rPr>
          <w:i/>
          <w:color w:val="000000"/>
          <w:sz w:val="20"/>
          <w:szCs w:val="20"/>
        </w:rPr>
        <w:t>. </w:t>
      </w:r>
      <w:r w:rsidRPr="00AE410F">
        <w:rPr>
          <w:color w:val="000000"/>
          <w:sz w:val="20"/>
          <w:szCs w:val="20"/>
        </w:rPr>
        <w:t>IEEE, pp. 1239.</w:t>
      </w:r>
    </w:p>
    <w:p w14:paraId="03471760" w14:textId="0109F745" w:rsidR="00685FC9" w:rsidRPr="00AE410F" w:rsidRDefault="00685FC9" w:rsidP="00685FC9">
      <w:pPr>
        <w:pStyle w:val="NormalWeb"/>
        <w:numPr>
          <w:ilvl w:val="0"/>
          <w:numId w:val="25"/>
        </w:numPr>
        <w:shd w:val="clear" w:color="auto" w:fill="FFFFFF"/>
        <w:spacing w:before="0" w:beforeAutospacing="0" w:after="173" w:afterAutospacing="0"/>
        <w:jc w:val="both"/>
        <w:rPr>
          <w:color w:val="000000"/>
          <w:sz w:val="20"/>
          <w:szCs w:val="20"/>
        </w:rPr>
      </w:pPr>
      <w:r w:rsidRPr="00AE410F">
        <w:rPr>
          <w:color w:val="000000"/>
          <w:sz w:val="20"/>
          <w:szCs w:val="20"/>
        </w:rPr>
        <w:t>Parvini, Y. and Vahidi, A. (Jul 01, 2015) </w:t>
      </w:r>
      <w:r w:rsidR="000D45EC">
        <w:rPr>
          <w:color w:val="000000"/>
          <w:sz w:val="20"/>
          <w:szCs w:val="20"/>
        </w:rPr>
        <w:t>‘</w:t>
      </w:r>
      <w:r w:rsidRPr="00AE410F">
        <w:rPr>
          <w:iCs/>
          <w:color w:val="000000"/>
          <w:sz w:val="20"/>
          <w:szCs w:val="20"/>
        </w:rPr>
        <w:t>Maximizing charging efficiency of lithium-ion and lead-acid batteries using optimal control theory</w:t>
      </w:r>
      <w:r w:rsidR="000D45EC">
        <w:rPr>
          <w:iCs/>
          <w:color w:val="000000"/>
          <w:sz w:val="20"/>
          <w:szCs w:val="20"/>
        </w:rPr>
        <w:t>’</w:t>
      </w:r>
      <w:r w:rsidRPr="00AE410F">
        <w:rPr>
          <w:i/>
          <w:color w:val="000000"/>
          <w:sz w:val="20"/>
          <w:szCs w:val="20"/>
        </w:rPr>
        <w:t>. </w:t>
      </w:r>
      <w:r w:rsidRPr="00AE410F">
        <w:rPr>
          <w:color w:val="000000"/>
          <w:sz w:val="20"/>
          <w:szCs w:val="20"/>
        </w:rPr>
        <w:t>American Automatic Control Council, pp. 317.</w:t>
      </w:r>
    </w:p>
    <w:p w14:paraId="595873D2" w14:textId="034E38DA" w:rsidR="00685FC9" w:rsidRPr="00AE410F" w:rsidRDefault="00685FC9" w:rsidP="00685FC9">
      <w:pPr>
        <w:pStyle w:val="NormalWeb"/>
        <w:numPr>
          <w:ilvl w:val="0"/>
          <w:numId w:val="25"/>
        </w:numPr>
        <w:shd w:val="clear" w:color="auto" w:fill="FFFFFF"/>
        <w:spacing w:before="0" w:beforeAutospacing="0" w:after="173" w:afterAutospacing="0"/>
        <w:jc w:val="both"/>
        <w:rPr>
          <w:color w:val="000000"/>
          <w:sz w:val="20"/>
          <w:szCs w:val="20"/>
        </w:rPr>
      </w:pPr>
      <w:r w:rsidRPr="00AE410F">
        <w:rPr>
          <w:color w:val="000000"/>
          <w:sz w:val="20"/>
          <w:szCs w:val="20"/>
        </w:rPr>
        <w:t>Zheng Chen, Bing Xia, Mi, C.C., and Rui Xiong (2015) 'Loss-Minimization-Based Charging Strategy for Lithium-Ion Battery', </w:t>
      </w:r>
      <w:r w:rsidRPr="00AE410F">
        <w:rPr>
          <w:i/>
          <w:color w:val="000000"/>
          <w:sz w:val="20"/>
          <w:szCs w:val="20"/>
        </w:rPr>
        <w:t>IEEE transactions on industry applications, </w:t>
      </w:r>
      <w:r w:rsidRPr="00AE410F">
        <w:rPr>
          <w:color w:val="000000"/>
          <w:sz w:val="20"/>
          <w:szCs w:val="20"/>
        </w:rPr>
        <w:t>51(5), pp. 4121-4129</w:t>
      </w:r>
      <w:r w:rsidR="00A953E5">
        <w:rPr>
          <w:color w:val="000000"/>
          <w:sz w:val="20"/>
          <w:szCs w:val="20"/>
        </w:rPr>
        <w:t>.</w:t>
      </w:r>
      <w:r w:rsidRPr="00AE410F">
        <w:rPr>
          <w:color w:val="000000"/>
          <w:sz w:val="20"/>
          <w:szCs w:val="20"/>
        </w:rPr>
        <w:t xml:space="preserve"> </w:t>
      </w:r>
      <w:hyperlink r:id="rId221" w:history="1">
        <w:r w:rsidR="00A13B9C" w:rsidRPr="0008184B">
          <w:rPr>
            <w:rStyle w:val="Hyperlink"/>
            <w:sz w:val="20"/>
            <w:szCs w:val="20"/>
          </w:rPr>
          <w:t>https://doi.org/</w:t>
        </w:r>
        <w:r w:rsidR="00A13B9C" w:rsidRPr="00AE410F">
          <w:rPr>
            <w:rStyle w:val="Hyperlink"/>
            <w:sz w:val="20"/>
            <w:szCs w:val="20"/>
          </w:rPr>
          <w:t>10.1109/TIA.2015.2417118</w:t>
        </w:r>
      </w:hyperlink>
      <w:r w:rsidR="00A13B9C">
        <w:rPr>
          <w:color w:val="000000"/>
          <w:sz w:val="20"/>
          <w:szCs w:val="20"/>
        </w:rPr>
        <w:t xml:space="preserve">. </w:t>
      </w:r>
    </w:p>
    <w:p w14:paraId="0EA43CB5" w14:textId="77777777" w:rsidR="008E4FB8" w:rsidRPr="009A0065" w:rsidRDefault="008E4FB8" w:rsidP="008E4FB8">
      <w:pPr>
        <w:pStyle w:val="NormalWeb"/>
        <w:numPr>
          <w:ilvl w:val="0"/>
          <w:numId w:val="25"/>
        </w:numPr>
        <w:shd w:val="clear" w:color="auto" w:fill="FFFFFF"/>
        <w:spacing w:before="0" w:beforeAutospacing="0" w:after="240" w:afterAutospacing="0"/>
        <w:jc w:val="both"/>
        <w:rPr>
          <w:sz w:val="20"/>
          <w:szCs w:val="20"/>
        </w:rPr>
      </w:pPr>
      <w:r w:rsidRPr="009A0065">
        <w:rPr>
          <w:sz w:val="20"/>
          <w:szCs w:val="20"/>
        </w:rPr>
        <w:t>Freudiger, D., D’Arpino, M. and Canova, M. (2019) 'A Generalized Equivalent Circuit Model for Design Exploration of Li-Ion Battery Packs Using Data Analytics', </w:t>
      </w:r>
      <w:r w:rsidRPr="009A0065">
        <w:rPr>
          <w:i/>
          <w:iCs/>
          <w:sz w:val="20"/>
          <w:szCs w:val="20"/>
        </w:rPr>
        <w:t>IFAC-PapersOnLine, </w:t>
      </w:r>
      <w:r w:rsidRPr="009A0065">
        <w:rPr>
          <w:sz w:val="20"/>
          <w:szCs w:val="20"/>
        </w:rPr>
        <w:t xml:space="preserve">52(5), pp. 568-573. </w:t>
      </w:r>
      <w:hyperlink r:id="rId222" w:history="1">
        <w:r w:rsidRPr="009A0065">
          <w:rPr>
            <w:rStyle w:val="Hyperlink"/>
            <w:color w:val="auto"/>
            <w:sz w:val="20"/>
            <w:szCs w:val="20"/>
          </w:rPr>
          <w:t>https://doi.org/10.1016/j.ifacol.2019.09.090</w:t>
        </w:r>
      </w:hyperlink>
      <w:r w:rsidRPr="009A0065">
        <w:rPr>
          <w:sz w:val="20"/>
          <w:szCs w:val="20"/>
        </w:rPr>
        <w:t xml:space="preserve">. </w:t>
      </w:r>
    </w:p>
    <w:p w14:paraId="4DB99BA2" w14:textId="77777777" w:rsidR="008E4FB8" w:rsidRPr="009A0065" w:rsidRDefault="008E4FB8" w:rsidP="008E4FB8">
      <w:pPr>
        <w:pStyle w:val="NormalWeb"/>
        <w:numPr>
          <w:ilvl w:val="0"/>
          <w:numId w:val="25"/>
        </w:numPr>
        <w:shd w:val="clear" w:color="auto" w:fill="FFFFFF"/>
        <w:spacing w:before="0" w:beforeAutospacing="0" w:after="240" w:afterAutospacing="0"/>
        <w:jc w:val="both"/>
        <w:rPr>
          <w:sz w:val="20"/>
          <w:szCs w:val="20"/>
        </w:rPr>
      </w:pPr>
      <w:r w:rsidRPr="009A0065">
        <w:rPr>
          <w:sz w:val="20"/>
          <w:szCs w:val="20"/>
        </w:rPr>
        <w:t>Ghoulam, Y., Mesbahi, T., Wilson, P., Durand, S., Lewis, A., Lallement, C. and Vagg, C. (2022) 'Lithium-Ion Battery Parameter Identification for Hybrid and Electric Vehicles Using Drive Cycle Data', </w:t>
      </w:r>
      <w:r w:rsidRPr="009A0065">
        <w:rPr>
          <w:i/>
          <w:iCs/>
          <w:sz w:val="20"/>
          <w:szCs w:val="20"/>
        </w:rPr>
        <w:t>Energies (Basel), </w:t>
      </w:r>
      <w:r w:rsidRPr="009A0065">
        <w:rPr>
          <w:sz w:val="20"/>
          <w:szCs w:val="20"/>
        </w:rPr>
        <w:t xml:space="preserve">15(11), pp. 4005. </w:t>
      </w:r>
      <w:hyperlink r:id="rId223" w:history="1">
        <w:r w:rsidRPr="009A0065">
          <w:rPr>
            <w:rStyle w:val="Hyperlink"/>
            <w:color w:val="auto"/>
            <w:sz w:val="20"/>
            <w:szCs w:val="20"/>
          </w:rPr>
          <w:t>https://doi.org/10.3390/en15114005</w:t>
        </w:r>
      </w:hyperlink>
      <w:r w:rsidRPr="009A0065">
        <w:rPr>
          <w:sz w:val="20"/>
          <w:szCs w:val="20"/>
        </w:rPr>
        <w:t xml:space="preserve">. </w:t>
      </w:r>
    </w:p>
    <w:p w14:paraId="64947250" w14:textId="77777777" w:rsidR="008E4FB8" w:rsidRPr="009A0065" w:rsidRDefault="008E4FB8" w:rsidP="008E4FB8">
      <w:pPr>
        <w:pStyle w:val="NormalWeb"/>
        <w:numPr>
          <w:ilvl w:val="0"/>
          <w:numId w:val="25"/>
        </w:numPr>
        <w:shd w:val="clear" w:color="auto" w:fill="FFFFFF"/>
        <w:spacing w:before="0" w:beforeAutospacing="0" w:after="240" w:afterAutospacing="0"/>
        <w:jc w:val="both"/>
        <w:rPr>
          <w:sz w:val="20"/>
          <w:szCs w:val="20"/>
        </w:rPr>
      </w:pPr>
      <w:r w:rsidRPr="009A0065">
        <w:rPr>
          <w:sz w:val="20"/>
          <w:szCs w:val="20"/>
        </w:rPr>
        <w:t>Micari, S., Foti, S., Testa, A., De Caro, S., Sergi, F., Andaloro, L., Aloisio, D., Leonardi, S.G. and Napoli, G. (2022) 'Effect of WLTP CLASS 3B Driving Cycle on Lithium-Ion Battery for Electric Vehicles', </w:t>
      </w:r>
      <w:r w:rsidRPr="009A0065">
        <w:rPr>
          <w:i/>
          <w:iCs/>
          <w:sz w:val="20"/>
          <w:szCs w:val="20"/>
        </w:rPr>
        <w:t>Energies (Basel), </w:t>
      </w:r>
      <w:r w:rsidRPr="009A0065">
        <w:rPr>
          <w:sz w:val="20"/>
          <w:szCs w:val="20"/>
        </w:rPr>
        <w:t xml:space="preserve">15(18), pp. 6703. </w:t>
      </w:r>
      <w:hyperlink r:id="rId224" w:history="1">
        <w:r w:rsidRPr="009A0065">
          <w:rPr>
            <w:rStyle w:val="Hyperlink"/>
            <w:color w:val="auto"/>
            <w:sz w:val="20"/>
            <w:szCs w:val="20"/>
          </w:rPr>
          <w:t>https://doi.org/10.3390/en15186703</w:t>
        </w:r>
      </w:hyperlink>
      <w:r w:rsidRPr="009A0065">
        <w:rPr>
          <w:sz w:val="20"/>
          <w:szCs w:val="20"/>
        </w:rPr>
        <w:t xml:space="preserve">. </w:t>
      </w:r>
    </w:p>
    <w:p w14:paraId="2DF24673" w14:textId="77777777" w:rsidR="008E4FB8" w:rsidRPr="009A0065" w:rsidRDefault="008E4FB8" w:rsidP="008E4FB8">
      <w:pPr>
        <w:pStyle w:val="NormalWeb"/>
        <w:numPr>
          <w:ilvl w:val="0"/>
          <w:numId w:val="25"/>
        </w:numPr>
        <w:shd w:val="clear" w:color="auto" w:fill="FFFFFF"/>
        <w:spacing w:before="0" w:beforeAutospacing="0" w:after="240" w:afterAutospacing="0"/>
        <w:jc w:val="both"/>
        <w:rPr>
          <w:sz w:val="20"/>
          <w:szCs w:val="20"/>
        </w:rPr>
      </w:pPr>
      <w:r w:rsidRPr="009A0065">
        <w:rPr>
          <w:sz w:val="20"/>
          <w:szCs w:val="20"/>
        </w:rPr>
        <w:t>Khalfi, J., Boumaaz, N., Soulmani, A. and Laadissi, E.M. (2021a) 'Box–Jenkins Black-Box Modeling of a Lithium-Ion Battery Cell Based on Automotive Drive Cycle Data', </w:t>
      </w:r>
      <w:r w:rsidRPr="009A0065">
        <w:rPr>
          <w:i/>
          <w:iCs/>
          <w:sz w:val="20"/>
          <w:szCs w:val="20"/>
        </w:rPr>
        <w:t>World electric vehicle journal, </w:t>
      </w:r>
      <w:r w:rsidRPr="009A0065">
        <w:rPr>
          <w:sz w:val="20"/>
          <w:szCs w:val="20"/>
        </w:rPr>
        <w:t xml:space="preserve">12(3), pp. 102. </w:t>
      </w:r>
      <w:hyperlink r:id="rId225" w:history="1">
        <w:r w:rsidRPr="009A0065">
          <w:rPr>
            <w:rStyle w:val="Hyperlink"/>
            <w:color w:val="auto"/>
            <w:sz w:val="20"/>
            <w:szCs w:val="20"/>
          </w:rPr>
          <w:t>https://doi.org/10.3390/wevj12030102</w:t>
        </w:r>
      </w:hyperlink>
      <w:r w:rsidRPr="009A0065">
        <w:rPr>
          <w:sz w:val="20"/>
          <w:szCs w:val="20"/>
        </w:rPr>
        <w:t xml:space="preserve">. </w:t>
      </w:r>
    </w:p>
    <w:p w14:paraId="42856605" w14:textId="77777777" w:rsidR="008E4FB8" w:rsidRPr="009A0065" w:rsidRDefault="008E4FB8" w:rsidP="008E4FB8">
      <w:pPr>
        <w:pStyle w:val="NormalWeb"/>
        <w:numPr>
          <w:ilvl w:val="0"/>
          <w:numId w:val="25"/>
        </w:numPr>
        <w:shd w:val="clear" w:color="auto" w:fill="FFFFFF"/>
        <w:spacing w:before="0" w:beforeAutospacing="0" w:after="240" w:afterAutospacing="0"/>
        <w:jc w:val="both"/>
        <w:rPr>
          <w:sz w:val="20"/>
          <w:szCs w:val="20"/>
        </w:rPr>
      </w:pPr>
      <w:r w:rsidRPr="009A0065">
        <w:rPr>
          <w:sz w:val="20"/>
          <w:szCs w:val="20"/>
        </w:rPr>
        <w:t>Bhavsar, S., Kant, K. and Pitchumani, R. (2023) 'Robust Model-Predictive Thermal Control of Lithium-Ion Batteries under Drive Cycle Uncertainty', </w:t>
      </w:r>
      <w:r w:rsidRPr="009A0065">
        <w:rPr>
          <w:i/>
          <w:iCs/>
          <w:sz w:val="20"/>
          <w:szCs w:val="20"/>
        </w:rPr>
        <w:t>Journal of power sources, </w:t>
      </w:r>
      <w:r w:rsidRPr="009A0065">
        <w:rPr>
          <w:sz w:val="20"/>
          <w:szCs w:val="20"/>
        </w:rPr>
        <w:t xml:space="preserve">557, pp. 232496. </w:t>
      </w:r>
      <w:hyperlink r:id="rId226" w:history="1">
        <w:r w:rsidRPr="009A0065">
          <w:rPr>
            <w:rStyle w:val="Hyperlink"/>
            <w:color w:val="auto"/>
            <w:sz w:val="20"/>
            <w:szCs w:val="20"/>
          </w:rPr>
          <w:t>https://doi.org/10.1016/j.jpowsour.2022.232496</w:t>
        </w:r>
      </w:hyperlink>
      <w:r w:rsidRPr="009A0065">
        <w:rPr>
          <w:sz w:val="20"/>
          <w:szCs w:val="20"/>
        </w:rPr>
        <w:t xml:space="preserve">. </w:t>
      </w:r>
    </w:p>
    <w:p w14:paraId="12A7A928" w14:textId="77777777" w:rsidR="008E4FB8" w:rsidRPr="009A0065" w:rsidRDefault="008E4FB8" w:rsidP="008E4FB8">
      <w:pPr>
        <w:pStyle w:val="NormalWeb"/>
        <w:numPr>
          <w:ilvl w:val="0"/>
          <w:numId w:val="25"/>
        </w:numPr>
        <w:shd w:val="clear" w:color="auto" w:fill="FFFFFF"/>
        <w:spacing w:before="0" w:beforeAutospacing="0" w:after="240" w:afterAutospacing="0"/>
        <w:jc w:val="both"/>
        <w:rPr>
          <w:sz w:val="20"/>
          <w:szCs w:val="20"/>
        </w:rPr>
      </w:pPr>
      <w:r w:rsidRPr="009A0065">
        <w:rPr>
          <w:sz w:val="20"/>
          <w:szCs w:val="20"/>
        </w:rPr>
        <w:t>Shah, R.M.R.A., McGordon, A., Rahman, M.M., Amor-Segan, M. and Jennings, P. (2021) 'Characterisation of micro turbine generator as a range extender using an automotive drive cycle for series hybrid electric vehicle application', </w:t>
      </w:r>
      <w:r w:rsidRPr="009A0065">
        <w:rPr>
          <w:i/>
          <w:iCs/>
          <w:sz w:val="20"/>
          <w:szCs w:val="20"/>
        </w:rPr>
        <w:t>Applied thermal engineering, </w:t>
      </w:r>
      <w:r w:rsidRPr="009A0065">
        <w:rPr>
          <w:sz w:val="20"/>
          <w:szCs w:val="20"/>
        </w:rPr>
        <w:t xml:space="preserve">184, pp. 116302. </w:t>
      </w:r>
      <w:hyperlink r:id="rId227" w:history="1">
        <w:r w:rsidRPr="009A0065">
          <w:rPr>
            <w:rStyle w:val="Hyperlink"/>
            <w:color w:val="auto"/>
            <w:sz w:val="20"/>
            <w:szCs w:val="20"/>
          </w:rPr>
          <w:t>https://doi.org/10.1016/j.applthermaleng.2020.116302</w:t>
        </w:r>
      </w:hyperlink>
      <w:r w:rsidRPr="009A0065">
        <w:rPr>
          <w:sz w:val="20"/>
          <w:szCs w:val="20"/>
        </w:rPr>
        <w:t xml:space="preserve">. </w:t>
      </w:r>
    </w:p>
    <w:p w14:paraId="4511271E" w14:textId="77777777" w:rsidR="008E4FB8" w:rsidRPr="009A0065" w:rsidRDefault="008E4FB8" w:rsidP="008E4FB8">
      <w:pPr>
        <w:pStyle w:val="NormalWeb"/>
        <w:numPr>
          <w:ilvl w:val="0"/>
          <w:numId w:val="25"/>
        </w:numPr>
        <w:shd w:val="clear" w:color="auto" w:fill="FFFFFF"/>
        <w:spacing w:before="0" w:beforeAutospacing="0" w:after="240" w:afterAutospacing="0"/>
        <w:jc w:val="both"/>
        <w:rPr>
          <w:sz w:val="20"/>
          <w:szCs w:val="20"/>
        </w:rPr>
      </w:pPr>
      <w:r w:rsidRPr="009A0065">
        <w:rPr>
          <w:sz w:val="20"/>
          <w:szCs w:val="20"/>
        </w:rPr>
        <w:t>Vikram, S., Vashisht, S. and Rakshit, D. (2022) 'Performance analysis of liquid-based battery thermal management system for Electric Vehicles during discharge under drive cycles', </w:t>
      </w:r>
      <w:r w:rsidRPr="009A0065">
        <w:rPr>
          <w:i/>
          <w:iCs/>
          <w:sz w:val="20"/>
          <w:szCs w:val="20"/>
        </w:rPr>
        <w:t>Journal of energy storage, </w:t>
      </w:r>
      <w:r w:rsidRPr="009A0065">
        <w:rPr>
          <w:sz w:val="20"/>
          <w:szCs w:val="20"/>
        </w:rPr>
        <w:t xml:space="preserve">55, pp. 105737. </w:t>
      </w:r>
      <w:hyperlink r:id="rId228" w:history="1">
        <w:r w:rsidRPr="009A0065">
          <w:rPr>
            <w:rStyle w:val="Hyperlink"/>
            <w:color w:val="auto"/>
            <w:sz w:val="20"/>
            <w:szCs w:val="20"/>
          </w:rPr>
          <w:t>https://doi.org/10.1016/j.est.2022.105737</w:t>
        </w:r>
      </w:hyperlink>
      <w:r w:rsidRPr="009A0065">
        <w:rPr>
          <w:sz w:val="20"/>
          <w:szCs w:val="20"/>
        </w:rPr>
        <w:t xml:space="preserve">. </w:t>
      </w:r>
    </w:p>
    <w:p w14:paraId="3E167D98" w14:textId="77777777" w:rsidR="008E4FB8" w:rsidRPr="009A0065" w:rsidRDefault="008E4FB8" w:rsidP="008E4FB8">
      <w:pPr>
        <w:pStyle w:val="NormalWeb"/>
        <w:numPr>
          <w:ilvl w:val="0"/>
          <w:numId w:val="25"/>
        </w:numPr>
        <w:shd w:val="clear" w:color="auto" w:fill="FFFFFF"/>
        <w:spacing w:before="0" w:beforeAutospacing="0" w:after="240" w:afterAutospacing="0"/>
        <w:jc w:val="both"/>
        <w:rPr>
          <w:sz w:val="20"/>
          <w:szCs w:val="20"/>
        </w:rPr>
      </w:pPr>
      <w:r w:rsidRPr="009A0065">
        <w:rPr>
          <w:sz w:val="20"/>
          <w:szCs w:val="20"/>
        </w:rPr>
        <w:lastRenderedPageBreak/>
        <w:t xml:space="preserve">DieselNet, </w:t>
      </w:r>
      <w:r w:rsidRPr="009A0065">
        <w:rPr>
          <w:i/>
          <w:iCs/>
          <w:sz w:val="20"/>
          <w:szCs w:val="20"/>
        </w:rPr>
        <w:t xml:space="preserve">Emission Test Cycles, </w:t>
      </w:r>
      <w:r w:rsidRPr="009A0065">
        <w:rPr>
          <w:sz w:val="20"/>
          <w:szCs w:val="20"/>
        </w:rPr>
        <w:t xml:space="preserve">1997/2013, </w:t>
      </w:r>
      <w:hyperlink r:id="rId229" w:history="1">
        <w:r w:rsidRPr="009A0065">
          <w:rPr>
            <w:rStyle w:val="Hyperlink"/>
            <w:color w:val="auto"/>
            <w:sz w:val="20"/>
            <w:szCs w:val="20"/>
          </w:rPr>
          <w:t>https://dieselnet.com/standards/cycles/index.php</w:t>
        </w:r>
      </w:hyperlink>
      <w:r w:rsidRPr="009A0065">
        <w:rPr>
          <w:sz w:val="20"/>
          <w:szCs w:val="20"/>
        </w:rPr>
        <w:t xml:space="preserve"> [accessed 15 December 2022].</w:t>
      </w:r>
    </w:p>
    <w:p w14:paraId="0C7C965A" w14:textId="33B1663E" w:rsidR="00432384" w:rsidRPr="00835FEF" w:rsidRDefault="00432384" w:rsidP="008E4FB8">
      <w:pPr>
        <w:pStyle w:val="NormalWeb"/>
        <w:numPr>
          <w:ilvl w:val="0"/>
          <w:numId w:val="25"/>
        </w:numPr>
        <w:shd w:val="clear" w:color="auto" w:fill="FFFFFF"/>
        <w:spacing w:before="0" w:beforeAutospacing="0" w:after="240" w:afterAutospacing="0"/>
        <w:jc w:val="both"/>
        <w:rPr>
          <w:sz w:val="20"/>
          <w:szCs w:val="20"/>
        </w:rPr>
      </w:pPr>
      <w:r w:rsidRPr="00835FEF">
        <w:rPr>
          <w:color w:val="000000"/>
          <w:sz w:val="20"/>
          <w:szCs w:val="20"/>
          <w:shd w:val="clear" w:color="auto" w:fill="FFFFFF"/>
        </w:rPr>
        <w:t>G</w:t>
      </w:r>
      <w:r w:rsidR="00DE08D2" w:rsidRPr="00835FEF">
        <w:rPr>
          <w:color w:val="000000"/>
          <w:sz w:val="20"/>
          <w:szCs w:val="20"/>
          <w:shd w:val="clear" w:color="auto" w:fill="FFFFFF"/>
        </w:rPr>
        <w:t>ürel</w:t>
      </w:r>
      <w:r w:rsidRPr="00835FEF">
        <w:rPr>
          <w:color w:val="000000"/>
          <w:sz w:val="20"/>
          <w:szCs w:val="20"/>
          <w:shd w:val="clear" w:color="auto" w:fill="FFFFFF"/>
        </w:rPr>
        <w:t>, B. (2020) 'A numerical investigation of the melting heat transfer characteristics of phase change materials in different plate heat exchanger (latent heat thermal energy storage) systems', </w:t>
      </w:r>
      <w:r w:rsidRPr="00835FEF">
        <w:rPr>
          <w:i/>
          <w:iCs/>
          <w:color w:val="000000"/>
          <w:sz w:val="20"/>
          <w:szCs w:val="20"/>
          <w:shd w:val="clear" w:color="auto" w:fill="FFFFFF"/>
        </w:rPr>
        <w:t>International Journal of Heat and Mass Transfer, </w:t>
      </w:r>
      <w:r w:rsidRPr="00835FEF">
        <w:rPr>
          <w:color w:val="000000"/>
          <w:sz w:val="20"/>
          <w:szCs w:val="20"/>
          <w:shd w:val="clear" w:color="auto" w:fill="FFFFFF"/>
        </w:rPr>
        <w:t>148, pp. 119117</w:t>
      </w:r>
      <w:r w:rsidR="00A953E5">
        <w:rPr>
          <w:color w:val="000000"/>
          <w:sz w:val="20"/>
          <w:szCs w:val="20"/>
          <w:shd w:val="clear" w:color="auto" w:fill="FFFFFF"/>
        </w:rPr>
        <w:t>.</w:t>
      </w:r>
      <w:r w:rsidRPr="00835FEF">
        <w:rPr>
          <w:color w:val="000000"/>
          <w:sz w:val="20"/>
          <w:szCs w:val="20"/>
          <w:shd w:val="clear" w:color="auto" w:fill="FFFFFF"/>
        </w:rPr>
        <w:t xml:space="preserve"> </w:t>
      </w:r>
      <w:hyperlink r:id="rId230" w:history="1">
        <w:r w:rsidR="00D4033F" w:rsidRPr="00A30C66">
          <w:rPr>
            <w:rStyle w:val="Hyperlink"/>
            <w:sz w:val="20"/>
            <w:szCs w:val="20"/>
            <w:shd w:val="clear" w:color="auto" w:fill="FFFFFF"/>
          </w:rPr>
          <w:t>https://doi.org/</w:t>
        </w:r>
        <w:r w:rsidR="00D4033F" w:rsidRPr="00835FEF">
          <w:rPr>
            <w:rStyle w:val="Hyperlink"/>
            <w:sz w:val="20"/>
            <w:szCs w:val="20"/>
          </w:rPr>
          <w:t>10.1016/j.ijheatmasstransfer.2019.119117</w:t>
        </w:r>
      </w:hyperlink>
      <w:r w:rsidR="00D4033F">
        <w:rPr>
          <w:color w:val="000000"/>
          <w:sz w:val="20"/>
          <w:szCs w:val="20"/>
          <w:shd w:val="clear" w:color="auto" w:fill="FFFFFF"/>
        </w:rPr>
        <w:t xml:space="preserve">. </w:t>
      </w:r>
    </w:p>
    <w:p w14:paraId="24915F46" w14:textId="13962408" w:rsidR="00736395" w:rsidRPr="00835FEF" w:rsidRDefault="00736395" w:rsidP="008E4FB8">
      <w:pPr>
        <w:pStyle w:val="NormalWeb"/>
        <w:numPr>
          <w:ilvl w:val="0"/>
          <w:numId w:val="25"/>
        </w:numPr>
        <w:shd w:val="clear" w:color="auto" w:fill="FFFFFF"/>
        <w:spacing w:before="0" w:beforeAutospacing="0" w:after="240" w:afterAutospacing="0"/>
        <w:jc w:val="both"/>
        <w:rPr>
          <w:sz w:val="20"/>
          <w:szCs w:val="20"/>
        </w:rPr>
      </w:pPr>
      <w:r w:rsidRPr="00835FEF">
        <w:rPr>
          <w:color w:val="000000"/>
          <w:sz w:val="20"/>
          <w:szCs w:val="20"/>
          <w:shd w:val="clear" w:color="auto" w:fill="FFFFFF"/>
        </w:rPr>
        <w:t>Adine, H.A. and El Qarnia, H. (2009) 'Numerical analysis of the thermal behaviour of a shell-and-tube heat storage unit using phase change materials', </w:t>
      </w:r>
      <w:r w:rsidRPr="00835FEF">
        <w:rPr>
          <w:i/>
          <w:iCs/>
          <w:color w:val="000000"/>
          <w:sz w:val="20"/>
          <w:szCs w:val="20"/>
          <w:shd w:val="clear" w:color="auto" w:fill="FFFFFF"/>
        </w:rPr>
        <w:t>Applied Mathematical Modelling, </w:t>
      </w:r>
      <w:r w:rsidRPr="00835FEF">
        <w:rPr>
          <w:color w:val="000000"/>
          <w:sz w:val="20"/>
          <w:szCs w:val="20"/>
          <w:shd w:val="clear" w:color="auto" w:fill="FFFFFF"/>
        </w:rPr>
        <w:t xml:space="preserve">33(4), pp. 2132-2144 Available at: </w:t>
      </w:r>
      <w:hyperlink r:id="rId231" w:history="1">
        <w:r w:rsidR="00D4033F" w:rsidRPr="00A30C66">
          <w:rPr>
            <w:rStyle w:val="Hyperlink"/>
            <w:sz w:val="20"/>
            <w:szCs w:val="20"/>
            <w:shd w:val="clear" w:color="auto" w:fill="FFFFFF"/>
          </w:rPr>
          <w:t>https://doi.org/</w:t>
        </w:r>
        <w:r w:rsidR="00D4033F" w:rsidRPr="00835FEF">
          <w:rPr>
            <w:rStyle w:val="Hyperlink"/>
            <w:sz w:val="20"/>
            <w:szCs w:val="20"/>
          </w:rPr>
          <w:t>10.1016/j.apm.2008.05.016</w:t>
        </w:r>
      </w:hyperlink>
      <w:r w:rsidR="00D4033F">
        <w:rPr>
          <w:color w:val="000000"/>
          <w:sz w:val="20"/>
          <w:szCs w:val="20"/>
          <w:shd w:val="clear" w:color="auto" w:fill="FFFFFF"/>
        </w:rPr>
        <w:t xml:space="preserve">. </w:t>
      </w:r>
    </w:p>
    <w:p w14:paraId="275F8B12" w14:textId="37AC3356" w:rsidR="00597AF7" w:rsidRPr="00835FEF" w:rsidRDefault="00597AF7" w:rsidP="008E4FB8">
      <w:pPr>
        <w:pStyle w:val="NormalWeb"/>
        <w:numPr>
          <w:ilvl w:val="0"/>
          <w:numId w:val="25"/>
        </w:numPr>
        <w:shd w:val="clear" w:color="auto" w:fill="FFFFFF"/>
        <w:spacing w:before="0" w:beforeAutospacing="0" w:after="240" w:afterAutospacing="0"/>
        <w:jc w:val="both"/>
        <w:rPr>
          <w:sz w:val="20"/>
          <w:szCs w:val="20"/>
        </w:rPr>
      </w:pPr>
      <w:r w:rsidRPr="00835FEF">
        <w:rPr>
          <w:color w:val="000000"/>
          <w:sz w:val="20"/>
          <w:szCs w:val="20"/>
          <w:shd w:val="clear" w:color="auto" w:fill="FFFFFF"/>
        </w:rPr>
        <w:t>Seddegh, S., Wang, X. and Henderson, A.D. (2016) 'A comparative study of thermal behaviour of a horizontal and vertical shell-and-tube energy storage using phase change materials', </w:t>
      </w:r>
      <w:r w:rsidRPr="00835FEF">
        <w:rPr>
          <w:i/>
          <w:iCs/>
          <w:color w:val="000000"/>
          <w:sz w:val="20"/>
          <w:szCs w:val="20"/>
          <w:shd w:val="clear" w:color="auto" w:fill="FFFFFF"/>
        </w:rPr>
        <w:t>Applied Thermal Engineering, </w:t>
      </w:r>
      <w:r w:rsidRPr="00835FEF">
        <w:rPr>
          <w:color w:val="000000"/>
          <w:sz w:val="20"/>
          <w:szCs w:val="20"/>
          <w:shd w:val="clear" w:color="auto" w:fill="FFFFFF"/>
        </w:rPr>
        <w:t>93, pp. 348-358</w:t>
      </w:r>
      <w:r w:rsidR="00A953E5">
        <w:rPr>
          <w:color w:val="000000"/>
          <w:sz w:val="20"/>
          <w:szCs w:val="20"/>
          <w:shd w:val="clear" w:color="auto" w:fill="FFFFFF"/>
        </w:rPr>
        <w:t>.</w:t>
      </w:r>
      <w:r w:rsidRPr="00835FEF">
        <w:rPr>
          <w:color w:val="000000"/>
          <w:sz w:val="20"/>
          <w:szCs w:val="20"/>
          <w:shd w:val="clear" w:color="auto" w:fill="FFFFFF"/>
        </w:rPr>
        <w:t xml:space="preserve"> </w:t>
      </w:r>
      <w:hyperlink r:id="rId232" w:history="1">
        <w:r w:rsidR="00D4033F" w:rsidRPr="00A30C66">
          <w:rPr>
            <w:rStyle w:val="Hyperlink"/>
            <w:sz w:val="20"/>
            <w:szCs w:val="20"/>
            <w:shd w:val="clear" w:color="auto" w:fill="FFFFFF"/>
          </w:rPr>
          <w:t>https://doi.org/</w:t>
        </w:r>
        <w:r w:rsidR="00D4033F" w:rsidRPr="00835FEF">
          <w:rPr>
            <w:rStyle w:val="Hyperlink"/>
            <w:sz w:val="20"/>
            <w:szCs w:val="20"/>
          </w:rPr>
          <w:t>10.1016/j.applthermaleng.2015.09.107</w:t>
        </w:r>
      </w:hyperlink>
      <w:r w:rsidR="00D4033F">
        <w:rPr>
          <w:color w:val="000000"/>
          <w:sz w:val="20"/>
          <w:szCs w:val="20"/>
          <w:shd w:val="clear" w:color="auto" w:fill="FFFFFF"/>
        </w:rPr>
        <w:t xml:space="preserve">. </w:t>
      </w:r>
    </w:p>
    <w:p w14:paraId="6673F823" w14:textId="643A49C6" w:rsidR="009916DD" w:rsidRPr="009A0065" w:rsidRDefault="009916DD" w:rsidP="008E4FB8">
      <w:pPr>
        <w:pStyle w:val="NormalWeb"/>
        <w:numPr>
          <w:ilvl w:val="0"/>
          <w:numId w:val="25"/>
        </w:numPr>
        <w:shd w:val="clear" w:color="auto" w:fill="FFFFFF"/>
        <w:spacing w:before="0" w:beforeAutospacing="0" w:after="240" w:afterAutospacing="0"/>
        <w:jc w:val="both"/>
        <w:rPr>
          <w:sz w:val="20"/>
          <w:szCs w:val="20"/>
        </w:rPr>
      </w:pPr>
      <w:r w:rsidRPr="00835FEF">
        <w:rPr>
          <w:color w:val="000000"/>
          <w:sz w:val="20"/>
          <w:szCs w:val="20"/>
          <w:shd w:val="clear" w:color="auto" w:fill="FFFFFF"/>
        </w:rPr>
        <w:t>Kousha, N., Hosseini, M.J., Aligoodarz, M.R., Pakrouh, R. and Bahrampoury, R. (2017) 'Effect of inclination angle on the performance of a shell and tube heat storage unit – An experimental study', </w:t>
      </w:r>
      <w:r w:rsidRPr="00835FEF">
        <w:rPr>
          <w:i/>
          <w:iCs/>
          <w:color w:val="000000"/>
          <w:sz w:val="20"/>
          <w:szCs w:val="20"/>
          <w:shd w:val="clear" w:color="auto" w:fill="FFFFFF"/>
        </w:rPr>
        <w:t>Applied Thermal Engineering, </w:t>
      </w:r>
      <w:r w:rsidRPr="00835FEF">
        <w:rPr>
          <w:color w:val="000000"/>
          <w:sz w:val="20"/>
          <w:szCs w:val="20"/>
          <w:shd w:val="clear" w:color="auto" w:fill="FFFFFF"/>
        </w:rPr>
        <w:t>112, pp. 1497-1509</w:t>
      </w:r>
      <w:r w:rsidR="00A953E5">
        <w:rPr>
          <w:color w:val="000000"/>
          <w:sz w:val="20"/>
          <w:szCs w:val="20"/>
          <w:shd w:val="clear" w:color="auto" w:fill="FFFFFF"/>
        </w:rPr>
        <w:t>.</w:t>
      </w:r>
      <w:r w:rsidRPr="00835FEF">
        <w:rPr>
          <w:color w:val="000000"/>
          <w:sz w:val="20"/>
          <w:szCs w:val="20"/>
          <w:shd w:val="clear" w:color="auto" w:fill="FFFFFF"/>
        </w:rPr>
        <w:t xml:space="preserve"> </w:t>
      </w:r>
      <w:hyperlink r:id="rId233" w:history="1">
        <w:r w:rsidR="00D4033F" w:rsidRPr="00A30C66">
          <w:rPr>
            <w:rStyle w:val="Hyperlink"/>
            <w:sz w:val="20"/>
            <w:szCs w:val="20"/>
            <w:shd w:val="clear" w:color="auto" w:fill="FFFFFF"/>
          </w:rPr>
          <w:t>https://doi.org/</w:t>
        </w:r>
        <w:r w:rsidR="00D4033F" w:rsidRPr="00835FEF">
          <w:rPr>
            <w:rStyle w:val="Hyperlink"/>
            <w:sz w:val="20"/>
            <w:szCs w:val="20"/>
          </w:rPr>
          <w:t>10.1016/j.applthermaleng.2016.10.203</w:t>
        </w:r>
      </w:hyperlink>
      <w:r w:rsidR="00D4033F">
        <w:rPr>
          <w:color w:val="000000"/>
          <w:sz w:val="20"/>
          <w:szCs w:val="20"/>
          <w:shd w:val="clear" w:color="auto" w:fill="FFFFFF"/>
        </w:rPr>
        <w:t xml:space="preserve">. </w:t>
      </w:r>
    </w:p>
    <w:p w14:paraId="7FDD05EF" w14:textId="77777777" w:rsidR="008E4FB8" w:rsidRPr="009A0065" w:rsidRDefault="008E4FB8" w:rsidP="008E4FB8">
      <w:pPr>
        <w:pStyle w:val="NormalWeb"/>
        <w:numPr>
          <w:ilvl w:val="0"/>
          <w:numId w:val="25"/>
        </w:numPr>
        <w:shd w:val="clear" w:color="auto" w:fill="FFFFFF"/>
        <w:spacing w:before="0" w:beforeAutospacing="0" w:after="0" w:afterAutospacing="0"/>
        <w:contextualSpacing/>
        <w:jc w:val="both"/>
        <w:rPr>
          <w:sz w:val="20"/>
          <w:szCs w:val="20"/>
          <w:shd w:val="clear" w:color="auto" w:fill="FFFFFF"/>
        </w:rPr>
      </w:pPr>
      <w:r w:rsidRPr="009A0065">
        <w:rPr>
          <w:sz w:val="20"/>
          <w:szCs w:val="20"/>
          <w:shd w:val="clear" w:color="auto" w:fill="FFFFFF"/>
        </w:rPr>
        <w:t>Kadivar, M.R., Moghimi, M.A., Sapin, P. and Markides, C.N., Annulus eccentricity optimisation of a phase-change material (PCM) horizontal double-pipe thermal energy store, </w:t>
      </w:r>
      <w:r w:rsidRPr="009A0065">
        <w:rPr>
          <w:i/>
          <w:iCs/>
          <w:sz w:val="20"/>
          <w:szCs w:val="20"/>
          <w:shd w:val="clear" w:color="auto" w:fill="FFFFFF"/>
        </w:rPr>
        <w:t>Journal of energy storage, </w:t>
      </w:r>
      <w:r w:rsidRPr="009A0065">
        <w:rPr>
          <w:sz w:val="20"/>
          <w:szCs w:val="20"/>
          <w:shd w:val="clear" w:color="auto" w:fill="FFFFFF"/>
        </w:rPr>
        <w:t xml:space="preserve">26, 2019, pp. 101030. </w:t>
      </w:r>
      <w:hyperlink r:id="rId234" w:history="1">
        <w:r w:rsidRPr="009A0065">
          <w:rPr>
            <w:rStyle w:val="Hyperlink"/>
            <w:color w:val="auto"/>
            <w:sz w:val="20"/>
            <w:szCs w:val="20"/>
            <w:shd w:val="clear" w:color="auto" w:fill="FFFFFF"/>
          </w:rPr>
          <w:t>https://doi.org/10.1016/j.est.2019.101030</w:t>
        </w:r>
      </w:hyperlink>
      <w:r w:rsidRPr="009A0065">
        <w:rPr>
          <w:sz w:val="20"/>
          <w:szCs w:val="20"/>
          <w:shd w:val="clear" w:color="auto" w:fill="FFFFFF"/>
        </w:rPr>
        <w:t xml:space="preserve">. </w:t>
      </w:r>
    </w:p>
    <w:p w14:paraId="0853306C" w14:textId="0D28C834" w:rsidR="00D719DA" w:rsidRPr="00AE410F" w:rsidRDefault="008E4FB8" w:rsidP="00D719DA">
      <w:pPr>
        <w:pStyle w:val="ListParagraph"/>
        <w:numPr>
          <w:ilvl w:val="0"/>
          <w:numId w:val="25"/>
        </w:numPr>
        <w:shd w:val="clear" w:color="auto" w:fill="FFFFFF"/>
        <w:spacing w:before="240" w:after="0" w:line="240" w:lineRule="auto"/>
        <w:jc w:val="both"/>
        <w:textAlignment w:val="baseline"/>
        <w:rPr>
          <w:rFonts w:ascii="Times New Roman" w:eastAsia="Times New Roman" w:hAnsi="Times New Roman" w:cs="Times New Roman"/>
          <w:sz w:val="20"/>
          <w:szCs w:val="20"/>
          <w:shd w:val="clear" w:color="auto" w:fill="FFFFFF"/>
          <w:lang w:eastAsia="en-GB"/>
        </w:rPr>
      </w:pPr>
      <w:r w:rsidRPr="009A0065">
        <w:rPr>
          <w:rFonts w:ascii="Times New Roman" w:hAnsi="Times New Roman" w:cs="Times New Roman"/>
          <w:sz w:val="20"/>
          <w:szCs w:val="20"/>
        </w:rPr>
        <w:t>Darzi, A.R., Farhadi, M. and Sedighi, K., Numerical study of melting inside concentric and eccentric horizontal annulus, </w:t>
      </w:r>
      <w:r w:rsidRPr="009A0065">
        <w:rPr>
          <w:rFonts w:ascii="Times New Roman" w:hAnsi="Times New Roman" w:cs="Times New Roman"/>
          <w:i/>
          <w:iCs/>
          <w:sz w:val="20"/>
          <w:szCs w:val="20"/>
        </w:rPr>
        <w:t>Applied mathematical modelling, </w:t>
      </w:r>
      <w:r w:rsidRPr="009A0065">
        <w:rPr>
          <w:rFonts w:ascii="Times New Roman" w:hAnsi="Times New Roman" w:cs="Times New Roman"/>
          <w:sz w:val="20"/>
          <w:szCs w:val="20"/>
        </w:rPr>
        <w:t xml:space="preserve">36(9), 2012, pp. 4080-4086. </w:t>
      </w:r>
      <w:hyperlink r:id="rId235" w:history="1">
        <w:r w:rsidRPr="009A0065">
          <w:rPr>
            <w:rStyle w:val="Hyperlink"/>
            <w:rFonts w:ascii="Times New Roman" w:hAnsi="Times New Roman" w:cs="Times New Roman"/>
            <w:color w:val="auto"/>
            <w:sz w:val="20"/>
            <w:szCs w:val="20"/>
          </w:rPr>
          <w:t>https://doi.org/10.1016/j.apm.2011.11.033</w:t>
        </w:r>
      </w:hyperlink>
      <w:r w:rsidRPr="009A0065">
        <w:rPr>
          <w:rFonts w:ascii="Times New Roman" w:hAnsi="Times New Roman" w:cs="Times New Roman"/>
          <w:sz w:val="20"/>
          <w:szCs w:val="20"/>
        </w:rPr>
        <w:t xml:space="preserve">. </w:t>
      </w:r>
    </w:p>
    <w:p w14:paraId="169ED964" w14:textId="77777777" w:rsidR="00DC36A1" w:rsidRPr="00AE410F" w:rsidRDefault="00DC36A1" w:rsidP="00AE410F">
      <w:pPr>
        <w:pStyle w:val="ListParagraph"/>
        <w:shd w:val="clear" w:color="auto" w:fill="FFFFFF"/>
        <w:spacing w:before="240" w:after="0" w:line="240" w:lineRule="auto"/>
        <w:jc w:val="both"/>
        <w:textAlignment w:val="baseline"/>
        <w:rPr>
          <w:rFonts w:ascii="Times New Roman" w:eastAsia="Times New Roman" w:hAnsi="Times New Roman" w:cs="Times New Roman"/>
          <w:sz w:val="20"/>
          <w:szCs w:val="20"/>
          <w:shd w:val="clear" w:color="auto" w:fill="FFFFFF"/>
          <w:lang w:eastAsia="en-GB"/>
        </w:rPr>
      </w:pPr>
    </w:p>
    <w:p w14:paraId="65F25636" w14:textId="77777777" w:rsidR="00CC7313" w:rsidRPr="009A0065" w:rsidRDefault="00CC7313" w:rsidP="00D456F7">
      <w:pPr>
        <w:shd w:val="clear" w:color="auto" w:fill="FFFFFF"/>
        <w:spacing w:after="240" w:line="240" w:lineRule="auto"/>
        <w:jc w:val="both"/>
        <w:rPr>
          <w:rFonts w:ascii="Times New Roman" w:hAnsi="Times New Roman" w:cs="Times New Roman"/>
          <w:sz w:val="20"/>
          <w:szCs w:val="20"/>
        </w:rPr>
      </w:pPr>
    </w:p>
    <w:sectPr w:rsidR="00CC7313" w:rsidRPr="009A0065" w:rsidSect="00D16270">
      <w:footerReference w:type="default" r:id="rId236"/>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03B8B55" w14:textId="77777777" w:rsidR="000C7E48" w:rsidRDefault="000C7E48" w:rsidP="00D16270">
      <w:pPr>
        <w:spacing w:after="0" w:line="240" w:lineRule="auto"/>
      </w:pPr>
      <w:r>
        <w:separator/>
      </w:r>
    </w:p>
  </w:endnote>
  <w:endnote w:type="continuationSeparator" w:id="0">
    <w:p w14:paraId="6BEB64EC" w14:textId="77777777" w:rsidR="000C7E48" w:rsidRDefault="000C7E48" w:rsidP="00D16270">
      <w:pPr>
        <w:spacing w:after="0" w:line="240" w:lineRule="auto"/>
      </w:pPr>
      <w:r>
        <w:continuationSeparator/>
      </w:r>
    </w:p>
  </w:endnote>
  <w:endnote w:type="continuationNotice" w:id="1">
    <w:p w14:paraId="49BD5B5E" w14:textId="77777777" w:rsidR="000C7E48" w:rsidRDefault="000C7E4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46013235"/>
      <w:docPartObj>
        <w:docPartGallery w:val="Page Numbers (Bottom of Page)"/>
        <w:docPartUnique/>
      </w:docPartObj>
    </w:sdtPr>
    <w:sdtEndPr>
      <w:rPr>
        <w:noProof/>
      </w:rPr>
    </w:sdtEndPr>
    <w:sdtContent>
      <w:p w14:paraId="4B0545F6" w14:textId="2384E960" w:rsidR="00C3524F" w:rsidRDefault="00C3524F">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9977626" w14:textId="77777777" w:rsidR="00C3524F" w:rsidRDefault="00C3524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CC88259" w14:textId="77777777" w:rsidR="000C7E48" w:rsidRDefault="000C7E48" w:rsidP="00D16270">
      <w:pPr>
        <w:spacing w:after="0" w:line="240" w:lineRule="auto"/>
      </w:pPr>
      <w:r>
        <w:separator/>
      </w:r>
    </w:p>
  </w:footnote>
  <w:footnote w:type="continuationSeparator" w:id="0">
    <w:p w14:paraId="4C51A458" w14:textId="77777777" w:rsidR="000C7E48" w:rsidRDefault="000C7E48" w:rsidP="00D16270">
      <w:pPr>
        <w:spacing w:after="0" w:line="240" w:lineRule="auto"/>
      </w:pPr>
      <w:r>
        <w:continuationSeparator/>
      </w:r>
    </w:p>
  </w:footnote>
  <w:footnote w:type="continuationNotice" w:id="1">
    <w:p w14:paraId="5E6A0847" w14:textId="77777777" w:rsidR="000C7E48" w:rsidRDefault="000C7E48">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3C78CB"/>
    <w:multiLevelType w:val="hybridMultilevel"/>
    <w:tmpl w:val="BB960F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BD17EF"/>
    <w:multiLevelType w:val="hybridMultilevel"/>
    <w:tmpl w:val="5498A2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61191A"/>
    <w:multiLevelType w:val="hybridMultilevel"/>
    <w:tmpl w:val="DCB0CA7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97509CD"/>
    <w:multiLevelType w:val="hybridMultilevel"/>
    <w:tmpl w:val="37B6C53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0EC55668"/>
    <w:multiLevelType w:val="multilevel"/>
    <w:tmpl w:val="576A036A"/>
    <w:lvl w:ilvl="0">
      <w:start w:val="2"/>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 w15:restartNumberingAfterBreak="0">
    <w:nsid w:val="10C45040"/>
    <w:multiLevelType w:val="hybridMultilevel"/>
    <w:tmpl w:val="E270A6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4A94CE4"/>
    <w:multiLevelType w:val="hybridMultilevel"/>
    <w:tmpl w:val="18D4D6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8B63CAF"/>
    <w:multiLevelType w:val="hybridMultilevel"/>
    <w:tmpl w:val="7B3067D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 w15:restartNumberingAfterBreak="0">
    <w:nsid w:val="1AB66349"/>
    <w:multiLevelType w:val="hybridMultilevel"/>
    <w:tmpl w:val="8730C76A"/>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E7400B8"/>
    <w:multiLevelType w:val="hybridMultilevel"/>
    <w:tmpl w:val="A16C3D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01A375C"/>
    <w:multiLevelType w:val="hybridMultilevel"/>
    <w:tmpl w:val="F7C4DCF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 w15:restartNumberingAfterBreak="0">
    <w:nsid w:val="226A7BD5"/>
    <w:multiLevelType w:val="hybridMultilevel"/>
    <w:tmpl w:val="A342A028"/>
    <w:lvl w:ilvl="0" w:tplc="BFFEE698">
      <w:start w:val="1"/>
      <w:numFmt w:val="decimal"/>
      <w:lvlText w:val="[%1]"/>
      <w:lvlJc w:val="center"/>
      <w:pPr>
        <w:ind w:left="720" w:hanging="36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5FD2155"/>
    <w:multiLevelType w:val="hybridMultilevel"/>
    <w:tmpl w:val="062E4D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73227ED"/>
    <w:multiLevelType w:val="hybridMultilevel"/>
    <w:tmpl w:val="F69683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762748C"/>
    <w:multiLevelType w:val="hybridMultilevel"/>
    <w:tmpl w:val="ED5C730A"/>
    <w:lvl w:ilvl="0" w:tplc="9C4CB274">
      <w:start w:val="1"/>
      <w:numFmt w:val="decimal"/>
      <w:lvlText w:val="[%1]"/>
      <w:lvlJc w:val="center"/>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5" w15:restartNumberingAfterBreak="0">
    <w:nsid w:val="396E6D75"/>
    <w:multiLevelType w:val="hybridMultilevel"/>
    <w:tmpl w:val="EB42E8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ED76F9B"/>
    <w:multiLevelType w:val="hybridMultilevel"/>
    <w:tmpl w:val="9AE6DB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FF142FC"/>
    <w:multiLevelType w:val="hybridMultilevel"/>
    <w:tmpl w:val="84A67C80"/>
    <w:lvl w:ilvl="0" w:tplc="90D0E534">
      <w:start w:val="1"/>
      <w:numFmt w:val="decimal"/>
      <w:lvlText w:val="[%1]"/>
      <w:lvlJc w:val="center"/>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4CB6E72"/>
    <w:multiLevelType w:val="hybridMultilevel"/>
    <w:tmpl w:val="97ECD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D65546B"/>
    <w:multiLevelType w:val="hybridMultilevel"/>
    <w:tmpl w:val="8730C76A"/>
    <w:lvl w:ilvl="0" w:tplc="9C4CB274">
      <w:start w:val="1"/>
      <w:numFmt w:val="decimal"/>
      <w:lvlText w:val="[%1]"/>
      <w:lvlJc w:val="center"/>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E1F50BC"/>
    <w:multiLevelType w:val="hybridMultilevel"/>
    <w:tmpl w:val="FBB4C4E2"/>
    <w:lvl w:ilvl="0" w:tplc="3E7EC11C">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1933F29"/>
    <w:multiLevelType w:val="hybridMultilevel"/>
    <w:tmpl w:val="7BCCA2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5A15643"/>
    <w:multiLevelType w:val="hybridMultilevel"/>
    <w:tmpl w:val="30E4194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3" w15:restartNumberingAfterBreak="0">
    <w:nsid w:val="56A00408"/>
    <w:multiLevelType w:val="hybridMultilevel"/>
    <w:tmpl w:val="C9926A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AEF3E3E"/>
    <w:multiLevelType w:val="hybridMultilevel"/>
    <w:tmpl w:val="308CE4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C3B100D"/>
    <w:multiLevelType w:val="hybridMultilevel"/>
    <w:tmpl w:val="D13A3E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3102871"/>
    <w:multiLevelType w:val="hybridMultilevel"/>
    <w:tmpl w:val="8F52ADA8"/>
    <w:lvl w:ilvl="0" w:tplc="4E36E7A6">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 w15:restartNumberingAfterBreak="0">
    <w:nsid w:val="638A77D7"/>
    <w:multiLevelType w:val="hybridMultilevel"/>
    <w:tmpl w:val="8730C76A"/>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64794C9B"/>
    <w:multiLevelType w:val="hybridMultilevel"/>
    <w:tmpl w:val="2C16A0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BDF2226"/>
    <w:multiLevelType w:val="hybridMultilevel"/>
    <w:tmpl w:val="665AE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1187AE1"/>
    <w:multiLevelType w:val="hybridMultilevel"/>
    <w:tmpl w:val="D1985A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1D416DA"/>
    <w:multiLevelType w:val="hybridMultilevel"/>
    <w:tmpl w:val="BBFE9D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3"/>
  </w:num>
  <w:num w:numId="2">
    <w:abstractNumId w:val="1"/>
  </w:num>
  <w:num w:numId="3">
    <w:abstractNumId w:val="28"/>
  </w:num>
  <w:num w:numId="4">
    <w:abstractNumId w:val="13"/>
  </w:num>
  <w:num w:numId="5">
    <w:abstractNumId w:val="0"/>
  </w:num>
  <w:num w:numId="6">
    <w:abstractNumId w:val="19"/>
  </w:num>
  <w:num w:numId="7">
    <w:abstractNumId w:val="8"/>
  </w:num>
  <w:num w:numId="8">
    <w:abstractNumId w:val="27"/>
  </w:num>
  <w:num w:numId="9">
    <w:abstractNumId w:val="17"/>
  </w:num>
  <w:num w:numId="10">
    <w:abstractNumId w:val="6"/>
  </w:num>
  <w:num w:numId="11">
    <w:abstractNumId w:val="18"/>
  </w:num>
  <w:num w:numId="12">
    <w:abstractNumId w:val="10"/>
  </w:num>
  <w:num w:numId="13">
    <w:abstractNumId w:val="21"/>
  </w:num>
  <w:num w:numId="14">
    <w:abstractNumId w:val="16"/>
  </w:num>
  <w:num w:numId="15">
    <w:abstractNumId w:val="22"/>
  </w:num>
  <w:num w:numId="16">
    <w:abstractNumId w:val="4"/>
  </w:num>
  <w:num w:numId="17">
    <w:abstractNumId w:val="15"/>
  </w:num>
  <w:num w:numId="18">
    <w:abstractNumId w:val="31"/>
  </w:num>
  <w:num w:numId="19">
    <w:abstractNumId w:val="9"/>
  </w:num>
  <w:num w:numId="20">
    <w:abstractNumId w:val="29"/>
  </w:num>
  <w:num w:numId="21">
    <w:abstractNumId w:val="25"/>
  </w:num>
  <w:num w:numId="22">
    <w:abstractNumId w:val="12"/>
  </w:num>
  <w:num w:numId="23">
    <w:abstractNumId w:val="30"/>
  </w:num>
  <w:num w:numId="24">
    <w:abstractNumId w:val="24"/>
  </w:num>
  <w:num w:numId="25">
    <w:abstractNumId w:val="11"/>
  </w:num>
  <w:num w:numId="26">
    <w:abstractNumId w:val="5"/>
  </w:num>
  <w:num w:numId="27">
    <w:abstractNumId w:val="7"/>
  </w:num>
  <w:num w:numId="28">
    <w:abstractNumId w:val="3"/>
  </w:num>
  <w:num w:numId="29">
    <w:abstractNumId w:val="20"/>
  </w:num>
  <w:num w:numId="30">
    <w:abstractNumId w:val="26"/>
  </w:num>
  <w:num w:numId="3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1365"/>
    <w:rsid w:val="00000621"/>
    <w:rsid w:val="0000081D"/>
    <w:rsid w:val="000008A5"/>
    <w:rsid w:val="00001379"/>
    <w:rsid w:val="00001689"/>
    <w:rsid w:val="0000187D"/>
    <w:rsid w:val="000021F9"/>
    <w:rsid w:val="000022D7"/>
    <w:rsid w:val="000028CF"/>
    <w:rsid w:val="0000305D"/>
    <w:rsid w:val="0000349E"/>
    <w:rsid w:val="000038A1"/>
    <w:rsid w:val="00004061"/>
    <w:rsid w:val="00004093"/>
    <w:rsid w:val="00004607"/>
    <w:rsid w:val="00004D7E"/>
    <w:rsid w:val="00004F88"/>
    <w:rsid w:val="0000534C"/>
    <w:rsid w:val="00006E30"/>
    <w:rsid w:val="00007C0C"/>
    <w:rsid w:val="0001029F"/>
    <w:rsid w:val="00010AF8"/>
    <w:rsid w:val="00011710"/>
    <w:rsid w:val="000118F7"/>
    <w:rsid w:val="00011986"/>
    <w:rsid w:val="00011C89"/>
    <w:rsid w:val="000120D0"/>
    <w:rsid w:val="000125AB"/>
    <w:rsid w:val="00012BC2"/>
    <w:rsid w:val="000139D0"/>
    <w:rsid w:val="00013B1D"/>
    <w:rsid w:val="00014B59"/>
    <w:rsid w:val="00014FA1"/>
    <w:rsid w:val="000155A8"/>
    <w:rsid w:val="0001584B"/>
    <w:rsid w:val="000159AF"/>
    <w:rsid w:val="00015B79"/>
    <w:rsid w:val="000164A2"/>
    <w:rsid w:val="00016592"/>
    <w:rsid w:val="000168E5"/>
    <w:rsid w:val="000176EC"/>
    <w:rsid w:val="00020130"/>
    <w:rsid w:val="000204B6"/>
    <w:rsid w:val="00020A1B"/>
    <w:rsid w:val="000219F7"/>
    <w:rsid w:val="00021C4D"/>
    <w:rsid w:val="000225D6"/>
    <w:rsid w:val="000236C6"/>
    <w:rsid w:val="000242B8"/>
    <w:rsid w:val="00024A74"/>
    <w:rsid w:val="00025C68"/>
    <w:rsid w:val="00027615"/>
    <w:rsid w:val="00027A8B"/>
    <w:rsid w:val="00027E37"/>
    <w:rsid w:val="00027EFE"/>
    <w:rsid w:val="000307DB"/>
    <w:rsid w:val="00030B2C"/>
    <w:rsid w:val="0003203E"/>
    <w:rsid w:val="0003233D"/>
    <w:rsid w:val="00032C55"/>
    <w:rsid w:val="00032D8D"/>
    <w:rsid w:val="000336BE"/>
    <w:rsid w:val="0003370D"/>
    <w:rsid w:val="0003378F"/>
    <w:rsid w:val="00034314"/>
    <w:rsid w:val="00034597"/>
    <w:rsid w:val="00034A1C"/>
    <w:rsid w:val="00036C64"/>
    <w:rsid w:val="00036D10"/>
    <w:rsid w:val="00036DE4"/>
    <w:rsid w:val="00037283"/>
    <w:rsid w:val="0004037B"/>
    <w:rsid w:val="0004083E"/>
    <w:rsid w:val="00041762"/>
    <w:rsid w:val="00041968"/>
    <w:rsid w:val="00041BA4"/>
    <w:rsid w:val="00041DCC"/>
    <w:rsid w:val="00042175"/>
    <w:rsid w:val="00042BA6"/>
    <w:rsid w:val="00043E3E"/>
    <w:rsid w:val="000445E4"/>
    <w:rsid w:val="00044C41"/>
    <w:rsid w:val="00044CC3"/>
    <w:rsid w:val="00044DB2"/>
    <w:rsid w:val="00044E03"/>
    <w:rsid w:val="000454FD"/>
    <w:rsid w:val="000456B3"/>
    <w:rsid w:val="00045A91"/>
    <w:rsid w:val="00045B15"/>
    <w:rsid w:val="00047044"/>
    <w:rsid w:val="00050920"/>
    <w:rsid w:val="00051631"/>
    <w:rsid w:val="00051A9C"/>
    <w:rsid w:val="000521FE"/>
    <w:rsid w:val="00053C38"/>
    <w:rsid w:val="00053C7A"/>
    <w:rsid w:val="000543ED"/>
    <w:rsid w:val="000546EB"/>
    <w:rsid w:val="00054795"/>
    <w:rsid w:val="0005494E"/>
    <w:rsid w:val="00054BBF"/>
    <w:rsid w:val="00054C97"/>
    <w:rsid w:val="00054F3F"/>
    <w:rsid w:val="000555B9"/>
    <w:rsid w:val="0005609C"/>
    <w:rsid w:val="00056648"/>
    <w:rsid w:val="00056FEB"/>
    <w:rsid w:val="00057B65"/>
    <w:rsid w:val="0006004C"/>
    <w:rsid w:val="00060126"/>
    <w:rsid w:val="00060B18"/>
    <w:rsid w:val="00061DDD"/>
    <w:rsid w:val="0006276B"/>
    <w:rsid w:val="00063A99"/>
    <w:rsid w:val="00063E95"/>
    <w:rsid w:val="0006410D"/>
    <w:rsid w:val="000651A5"/>
    <w:rsid w:val="0006589D"/>
    <w:rsid w:val="000658E5"/>
    <w:rsid w:val="000659D1"/>
    <w:rsid w:val="00066399"/>
    <w:rsid w:val="00066702"/>
    <w:rsid w:val="00066C34"/>
    <w:rsid w:val="000674ED"/>
    <w:rsid w:val="00070371"/>
    <w:rsid w:val="00070746"/>
    <w:rsid w:val="00072A2B"/>
    <w:rsid w:val="000730E7"/>
    <w:rsid w:val="00073784"/>
    <w:rsid w:val="00073C9F"/>
    <w:rsid w:val="00074B57"/>
    <w:rsid w:val="00074CEF"/>
    <w:rsid w:val="00074F7F"/>
    <w:rsid w:val="00075049"/>
    <w:rsid w:val="00075598"/>
    <w:rsid w:val="00075C59"/>
    <w:rsid w:val="00077CBA"/>
    <w:rsid w:val="000801FA"/>
    <w:rsid w:val="0008050C"/>
    <w:rsid w:val="00080A41"/>
    <w:rsid w:val="00081613"/>
    <w:rsid w:val="00081F82"/>
    <w:rsid w:val="000825EC"/>
    <w:rsid w:val="00082756"/>
    <w:rsid w:val="00082C0D"/>
    <w:rsid w:val="0008356B"/>
    <w:rsid w:val="0008398D"/>
    <w:rsid w:val="00083DEE"/>
    <w:rsid w:val="00084406"/>
    <w:rsid w:val="00084FFF"/>
    <w:rsid w:val="000859E5"/>
    <w:rsid w:val="000867BF"/>
    <w:rsid w:val="00087768"/>
    <w:rsid w:val="00087A04"/>
    <w:rsid w:val="00087A82"/>
    <w:rsid w:val="00087BED"/>
    <w:rsid w:val="0009066E"/>
    <w:rsid w:val="0009077A"/>
    <w:rsid w:val="00090EC2"/>
    <w:rsid w:val="00091608"/>
    <w:rsid w:val="000926A9"/>
    <w:rsid w:val="00093724"/>
    <w:rsid w:val="00093EF5"/>
    <w:rsid w:val="000951DF"/>
    <w:rsid w:val="00095A1B"/>
    <w:rsid w:val="00095BFD"/>
    <w:rsid w:val="00096824"/>
    <w:rsid w:val="000968E4"/>
    <w:rsid w:val="00096E5F"/>
    <w:rsid w:val="0009771A"/>
    <w:rsid w:val="00097C55"/>
    <w:rsid w:val="000A0A50"/>
    <w:rsid w:val="000A1B97"/>
    <w:rsid w:val="000A2410"/>
    <w:rsid w:val="000A2563"/>
    <w:rsid w:val="000A2E94"/>
    <w:rsid w:val="000A3758"/>
    <w:rsid w:val="000A3DB7"/>
    <w:rsid w:val="000A496E"/>
    <w:rsid w:val="000A4C8B"/>
    <w:rsid w:val="000A578F"/>
    <w:rsid w:val="000A5F76"/>
    <w:rsid w:val="000A65AA"/>
    <w:rsid w:val="000A6B3F"/>
    <w:rsid w:val="000A707B"/>
    <w:rsid w:val="000A70FE"/>
    <w:rsid w:val="000A7D79"/>
    <w:rsid w:val="000B036D"/>
    <w:rsid w:val="000B1107"/>
    <w:rsid w:val="000B16D4"/>
    <w:rsid w:val="000B2157"/>
    <w:rsid w:val="000B2C5A"/>
    <w:rsid w:val="000B3A66"/>
    <w:rsid w:val="000B3D86"/>
    <w:rsid w:val="000B434D"/>
    <w:rsid w:val="000B4373"/>
    <w:rsid w:val="000B4D93"/>
    <w:rsid w:val="000B5853"/>
    <w:rsid w:val="000B606E"/>
    <w:rsid w:val="000B65C3"/>
    <w:rsid w:val="000B787B"/>
    <w:rsid w:val="000B7DD2"/>
    <w:rsid w:val="000C2082"/>
    <w:rsid w:val="000C2210"/>
    <w:rsid w:val="000C30C1"/>
    <w:rsid w:val="000C4E55"/>
    <w:rsid w:val="000C5B74"/>
    <w:rsid w:val="000C6090"/>
    <w:rsid w:val="000C6516"/>
    <w:rsid w:val="000C6F52"/>
    <w:rsid w:val="000C781D"/>
    <w:rsid w:val="000C7BEE"/>
    <w:rsid w:val="000C7E48"/>
    <w:rsid w:val="000C7EE0"/>
    <w:rsid w:val="000D2A58"/>
    <w:rsid w:val="000D36E4"/>
    <w:rsid w:val="000D3DE0"/>
    <w:rsid w:val="000D42BE"/>
    <w:rsid w:val="000D45EC"/>
    <w:rsid w:val="000D4C0A"/>
    <w:rsid w:val="000D59C0"/>
    <w:rsid w:val="000D59C5"/>
    <w:rsid w:val="000D5C00"/>
    <w:rsid w:val="000D5CE5"/>
    <w:rsid w:val="000D6D68"/>
    <w:rsid w:val="000D6DC0"/>
    <w:rsid w:val="000D72BA"/>
    <w:rsid w:val="000D75DA"/>
    <w:rsid w:val="000E058A"/>
    <w:rsid w:val="000E06AA"/>
    <w:rsid w:val="000E0BB0"/>
    <w:rsid w:val="000E0DDB"/>
    <w:rsid w:val="000E15E4"/>
    <w:rsid w:val="000E1B01"/>
    <w:rsid w:val="000E2C0C"/>
    <w:rsid w:val="000E2F25"/>
    <w:rsid w:val="000E4773"/>
    <w:rsid w:val="000E5098"/>
    <w:rsid w:val="000E516F"/>
    <w:rsid w:val="000E5635"/>
    <w:rsid w:val="000E599E"/>
    <w:rsid w:val="000E5E3D"/>
    <w:rsid w:val="000E6938"/>
    <w:rsid w:val="000E6C3D"/>
    <w:rsid w:val="000E7247"/>
    <w:rsid w:val="000E7BCD"/>
    <w:rsid w:val="000E7E30"/>
    <w:rsid w:val="000F056C"/>
    <w:rsid w:val="000F07BD"/>
    <w:rsid w:val="000F0B19"/>
    <w:rsid w:val="000F0B83"/>
    <w:rsid w:val="000F0D58"/>
    <w:rsid w:val="000F10CE"/>
    <w:rsid w:val="000F1304"/>
    <w:rsid w:val="000F2354"/>
    <w:rsid w:val="000F23D7"/>
    <w:rsid w:val="000F2B37"/>
    <w:rsid w:val="000F2CF4"/>
    <w:rsid w:val="000F370A"/>
    <w:rsid w:val="000F3B6E"/>
    <w:rsid w:val="000F3FCB"/>
    <w:rsid w:val="000F4516"/>
    <w:rsid w:val="000F4549"/>
    <w:rsid w:val="000F456D"/>
    <w:rsid w:val="000F543F"/>
    <w:rsid w:val="000F548C"/>
    <w:rsid w:val="000F5EBA"/>
    <w:rsid w:val="000F6051"/>
    <w:rsid w:val="000F6C4D"/>
    <w:rsid w:val="000F6CEB"/>
    <w:rsid w:val="000F7480"/>
    <w:rsid w:val="000F783B"/>
    <w:rsid w:val="000F7AC2"/>
    <w:rsid w:val="00100448"/>
    <w:rsid w:val="00100C61"/>
    <w:rsid w:val="00102413"/>
    <w:rsid w:val="001029FA"/>
    <w:rsid w:val="001031B1"/>
    <w:rsid w:val="00103509"/>
    <w:rsid w:val="00103FAD"/>
    <w:rsid w:val="0010428B"/>
    <w:rsid w:val="001044EA"/>
    <w:rsid w:val="0010495F"/>
    <w:rsid w:val="00104F5E"/>
    <w:rsid w:val="001052DA"/>
    <w:rsid w:val="0010548C"/>
    <w:rsid w:val="001066F5"/>
    <w:rsid w:val="00106937"/>
    <w:rsid w:val="00107672"/>
    <w:rsid w:val="00107956"/>
    <w:rsid w:val="00107E8D"/>
    <w:rsid w:val="001115EC"/>
    <w:rsid w:val="00111839"/>
    <w:rsid w:val="00111D32"/>
    <w:rsid w:val="00111F16"/>
    <w:rsid w:val="00112030"/>
    <w:rsid w:val="00112C15"/>
    <w:rsid w:val="001139BF"/>
    <w:rsid w:val="00113B7F"/>
    <w:rsid w:val="0011489F"/>
    <w:rsid w:val="00115D3F"/>
    <w:rsid w:val="00115DF7"/>
    <w:rsid w:val="0012075D"/>
    <w:rsid w:val="001211CE"/>
    <w:rsid w:val="00121526"/>
    <w:rsid w:val="00121665"/>
    <w:rsid w:val="0012179C"/>
    <w:rsid w:val="0012194F"/>
    <w:rsid w:val="00121DF3"/>
    <w:rsid w:val="001223BF"/>
    <w:rsid w:val="00123509"/>
    <w:rsid w:val="00124323"/>
    <w:rsid w:val="001245A0"/>
    <w:rsid w:val="001248FA"/>
    <w:rsid w:val="0012588E"/>
    <w:rsid w:val="00125E6E"/>
    <w:rsid w:val="00125F4F"/>
    <w:rsid w:val="00126559"/>
    <w:rsid w:val="00126739"/>
    <w:rsid w:val="0012688B"/>
    <w:rsid w:val="00126F04"/>
    <w:rsid w:val="001278D6"/>
    <w:rsid w:val="00127D1A"/>
    <w:rsid w:val="00127F51"/>
    <w:rsid w:val="00130EBE"/>
    <w:rsid w:val="001313FD"/>
    <w:rsid w:val="0013191E"/>
    <w:rsid w:val="00131B42"/>
    <w:rsid w:val="00131C23"/>
    <w:rsid w:val="00132C0A"/>
    <w:rsid w:val="00132F39"/>
    <w:rsid w:val="001341EA"/>
    <w:rsid w:val="00134787"/>
    <w:rsid w:val="00134D63"/>
    <w:rsid w:val="001350F3"/>
    <w:rsid w:val="00135865"/>
    <w:rsid w:val="00135A52"/>
    <w:rsid w:val="00135C1F"/>
    <w:rsid w:val="00136C67"/>
    <w:rsid w:val="00137B12"/>
    <w:rsid w:val="00140C04"/>
    <w:rsid w:val="00140C51"/>
    <w:rsid w:val="00140CE5"/>
    <w:rsid w:val="001412CC"/>
    <w:rsid w:val="00141724"/>
    <w:rsid w:val="00143476"/>
    <w:rsid w:val="0014387D"/>
    <w:rsid w:val="00143E93"/>
    <w:rsid w:val="0014581C"/>
    <w:rsid w:val="001460CD"/>
    <w:rsid w:val="001469CC"/>
    <w:rsid w:val="00147409"/>
    <w:rsid w:val="00147798"/>
    <w:rsid w:val="00147AC8"/>
    <w:rsid w:val="00147B8B"/>
    <w:rsid w:val="001500F4"/>
    <w:rsid w:val="001503EC"/>
    <w:rsid w:val="001508BC"/>
    <w:rsid w:val="001517AF"/>
    <w:rsid w:val="001519F9"/>
    <w:rsid w:val="00153E40"/>
    <w:rsid w:val="00153F43"/>
    <w:rsid w:val="00154B7E"/>
    <w:rsid w:val="0015509C"/>
    <w:rsid w:val="00155208"/>
    <w:rsid w:val="00155314"/>
    <w:rsid w:val="0015574A"/>
    <w:rsid w:val="00155AF4"/>
    <w:rsid w:val="00155E73"/>
    <w:rsid w:val="0015683D"/>
    <w:rsid w:val="00156A35"/>
    <w:rsid w:val="00156EA7"/>
    <w:rsid w:val="001572E2"/>
    <w:rsid w:val="00157AB5"/>
    <w:rsid w:val="00157B99"/>
    <w:rsid w:val="00157E9C"/>
    <w:rsid w:val="0016032F"/>
    <w:rsid w:val="0016118E"/>
    <w:rsid w:val="00162429"/>
    <w:rsid w:val="00162741"/>
    <w:rsid w:val="001637E6"/>
    <w:rsid w:val="00164484"/>
    <w:rsid w:val="00164860"/>
    <w:rsid w:val="00164B92"/>
    <w:rsid w:val="00164F94"/>
    <w:rsid w:val="00165405"/>
    <w:rsid w:val="00165462"/>
    <w:rsid w:val="00165485"/>
    <w:rsid w:val="001661C3"/>
    <w:rsid w:val="001665FD"/>
    <w:rsid w:val="001667AE"/>
    <w:rsid w:val="001667F0"/>
    <w:rsid w:val="00166C41"/>
    <w:rsid w:val="001675D2"/>
    <w:rsid w:val="00167A7C"/>
    <w:rsid w:val="00167E36"/>
    <w:rsid w:val="00167FDF"/>
    <w:rsid w:val="00170616"/>
    <w:rsid w:val="00170B3D"/>
    <w:rsid w:val="00170C6E"/>
    <w:rsid w:val="001721EA"/>
    <w:rsid w:val="001736C4"/>
    <w:rsid w:val="00174D85"/>
    <w:rsid w:val="0017692D"/>
    <w:rsid w:val="00176DDA"/>
    <w:rsid w:val="00176FF3"/>
    <w:rsid w:val="001775BF"/>
    <w:rsid w:val="00180475"/>
    <w:rsid w:val="001818A7"/>
    <w:rsid w:val="001818F4"/>
    <w:rsid w:val="001827FB"/>
    <w:rsid w:val="001831C3"/>
    <w:rsid w:val="00183920"/>
    <w:rsid w:val="00185004"/>
    <w:rsid w:val="001852DA"/>
    <w:rsid w:val="00185B1E"/>
    <w:rsid w:val="0018658E"/>
    <w:rsid w:val="00186855"/>
    <w:rsid w:val="00186C5E"/>
    <w:rsid w:val="001907F2"/>
    <w:rsid w:val="00190F19"/>
    <w:rsid w:val="00192773"/>
    <w:rsid w:val="00192999"/>
    <w:rsid w:val="00192C97"/>
    <w:rsid w:val="00192CC3"/>
    <w:rsid w:val="001930AE"/>
    <w:rsid w:val="00193FBC"/>
    <w:rsid w:val="00194607"/>
    <w:rsid w:val="00194ABD"/>
    <w:rsid w:val="00195794"/>
    <w:rsid w:val="001958CF"/>
    <w:rsid w:val="00196B6A"/>
    <w:rsid w:val="0019709E"/>
    <w:rsid w:val="0019738D"/>
    <w:rsid w:val="0019761D"/>
    <w:rsid w:val="001A0AA5"/>
    <w:rsid w:val="001A0FEC"/>
    <w:rsid w:val="001A114C"/>
    <w:rsid w:val="001A1BFE"/>
    <w:rsid w:val="001A244A"/>
    <w:rsid w:val="001A264F"/>
    <w:rsid w:val="001A28E4"/>
    <w:rsid w:val="001A3061"/>
    <w:rsid w:val="001A38CE"/>
    <w:rsid w:val="001A423A"/>
    <w:rsid w:val="001A480C"/>
    <w:rsid w:val="001A521E"/>
    <w:rsid w:val="001A5239"/>
    <w:rsid w:val="001A52B3"/>
    <w:rsid w:val="001A539B"/>
    <w:rsid w:val="001A5465"/>
    <w:rsid w:val="001A5486"/>
    <w:rsid w:val="001A59C2"/>
    <w:rsid w:val="001A5CFC"/>
    <w:rsid w:val="001A5D04"/>
    <w:rsid w:val="001A5E6F"/>
    <w:rsid w:val="001A6222"/>
    <w:rsid w:val="001A66D1"/>
    <w:rsid w:val="001A6BC4"/>
    <w:rsid w:val="001A6C4A"/>
    <w:rsid w:val="001A7C87"/>
    <w:rsid w:val="001A7CBE"/>
    <w:rsid w:val="001B0380"/>
    <w:rsid w:val="001B08C7"/>
    <w:rsid w:val="001B0E45"/>
    <w:rsid w:val="001B0ED2"/>
    <w:rsid w:val="001B14E7"/>
    <w:rsid w:val="001B15CD"/>
    <w:rsid w:val="001B30C7"/>
    <w:rsid w:val="001B3C21"/>
    <w:rsid w:val="001B4BB4"/>
    <w:rsid w:val="001B51DE"/>
    <w:rsid w:val="001B53C8"/>
    <w:rsid w:val="001B5748"/>
    <w:rsid w:val="001B67CB"/>
    <w:rsid w:val="001B6947"/>
    <w:rsid w:val="001B6FA4"/>
    <w:rsid w:val="001B6FBE"/>
    <w:rsid w:val="001B7366"/>
    <w:rsid w:val="001B7C53"/>
    <w:rsid w:val="001B7F48"/>
    <w:rsid w:val="001C0AAC"/>
    <w:rsid w:val="001C0E1A"/>
    <w:rsid w:val="001C1098"/>
    <w:rsid w:val="001C13DB"/>
    <w:rsid w:val="001C14EF"/>
    <w:rsid w:val="001C1732"/>
    <w:rsid w:val="001C1BE6"/>
    <w:rsid w:val="001C1F55"/>
    <w:rsid w:val="001C244C"/>
    <w:rsid w:val="001C25B3"/>
    <w:rsid w:val="001C2699"/>
    <w:rsid w:val="001C2A5F"/>
    <w:rsid w:val="001C2CA6"/>
    <w:rsid w:val="001C3747"/>
    <w:rsid w:val="001C3A26"/>
    <w:rsid w:val="001C3D8A"/>
    <w:rsid w:val="001C48A7"/>
    <w:rsid w:val="001C4E7A"/>
    <w:rsid w:val="001C4ED9"/>
    <w:rsid w:val="001C5251"/>
    <w:rsid w:val="001C661A"/>
    <w:rsid w:val="001C7D97"/>
    <w:rsid w:val="001D1360"/>
    <w:rsid w:val="001D18CF"/>
    <w:rsid w:val="001D2311"/>
    <w:rsid w:val="001D3044"/>
    <w:rsid w:val="001D35E9"/>
    <w:rsid w:val="001D4B6E"/>
    <w:rsid w:val="001D52A6"/>
    <w:rsid w:val="001D5570"/>
    <w:rsid w:val="001D56B8"/>
    <w:rsid w:val="001D6BE3"/>
    <w:rsid w:val="001D6FD8"/>
    <w:rsid w:val="001D70AF"/>
    <w:rsid w:val="001E0877"/>
    <w:rsid w:val="001E0CFF"/>
    <w:rsid w:val="001E1181"/>
    <w:rsid w:val="001E14BA"/>
    <w:rsid w:val="001E27DC"/>
    <w:rsid w:val="001E3888"/>
    <w:rsid w:val="001E3AF3"/>
    <w:rsid w:val="001E45EF"/>
    <w:rsid w:val="001E5EE9"/>
    <w:rsid w:val="001E5FCF"/>
    <w:rsid w:val="001E6172"/>
    <w:rsid w:val="001E63CA"/>
    <w:rsid w:val="001E73E3"/>
    <w:rsid w:val="001E746F"/>
    <w:rsid w:val="001E798B"/>
    <w:rsid w:val="001F0271"/>
    <w:rsid w:val="001F0845"/>
    <w:rsid w:val="001F08D9"/>
    <w:rsid w:val="001F15B6"/>
    <w:rsid w:val="001F1756"/>
    <w:rsid w:val="001F1A43"/>
    <w:rsid w:val="001F238D"/>
    <w:rsid w:val="001F2C66"/>
    <w:rsid w:val="001F310E"/>
    <w:rsid w:val="001F31D3"/>
    <w:rsid w:val="001F3CF7"/>
    <w:rsid w:val="001F4826"/>
    <w:rsid w:val="001F4B49"/>
    <w:rsid w:val="001F5928"/>
    <w:rsid w:val="001F6D58"/>
    <w:rsid w:val="001F6FA8"/>
    <w:rsid w:val="001F7AA6"/>
    <w:rsid w:val="001F7E68"/>
    <w:rsid w:val="00200EB9"/>
    <w:rsid w:val="00202698"/>
    <w:rsid w:val="00202806"/>
    <w:rsid w:val="00203C05"/>
    <w:rsid w:val="00204627"/>
    <w:rsid w:val="0020493D"/>
    <w:rsid w:val="00204BD1"/>
    <w:rsid w:val="0020506E"/>
    <w:rsid w:val="002052E1"/>
    <w:rsid w:val="0020555D"/>
    <w:rsid w:val="00205CE0"/>
    <w:rsid w:val="0020606C"/>
    <w:rsid w:val="002061CE"/>
    <w:rsid w:val="00207D69"/>
    <w:rsid w:val="00210583"/>
    <w:rsid w:val="002108AD"/>
    <w:rsid w:val="00211768"/>
    <w:rsid w:val="0021277B"/>
    <w:rsid w:val="00215488"/>
    <w:rsid w:val="00215561"/>
    <w:rsid w:val="00216326"/>
    <w:rsid w:val="00216E32"/>
    <w:rsid w:val="00216FF8"/>
    <w:rsid w:val="0021739C"/>
    <w:rsid w:val="00217416"/>
    <w:rsid w:val="00217DDC"/>
    <w:rsid w:val="002205A5"/>
    <w:rsid w:val="00220FEF"/>
    <w:rsid w:val="00221B5C"/>
    <w:rsid w:val="0022213F"/>
    <w:rsid w:val="002222C7"/>
    <w:rsid w:val="0022312D"/>
    <w:rsid w:val="00223457"/>
    <w:rsid w:val="002238C5"/>
    <w:rsid w:val="002251F6"/>
    <w:rsid w:val="0022530A"/>
    <w:rsid w:val="00225F8D"/>
    <w:rsid w:val="002271C2"/>
    <w:rsid w:val="0022731E"/>
    <w:rsid w:val="0023042D"/>
    <w:rsid w:val="0023054A"/>
    <w:rsid w:val="00230ADF"/>
    <w:rsid w:val="00231105"/>
    <w:rsid w:val="002314C5"/>
    <w:rsid w:val="00231A3E"/>
    <w:rsid w:val="00231B8E"/>
    <w:rsid w:val="00232598"/>
    <w:rsid w:val="00232AC4"/>
    <w:rsid w:val="00233F83"/>
    <w:rsid w:val="002345B1"/>
    <w:rsid w:val="002359B1"/>
    <w:rsid w:val="00235EDF"/>
    <w:rsid w:val="0023606F"/>
    <w:rsid w:val="00236C81"/>
    <w:rsid w:val="00240037"/>
    <w:rsid w:val="0024015D"/>
    <w:rsid w:val="00240280"/>
    <w:rsid w:val="00240EB9"/>
    <w:rsid w:val="00241511"/>
    <w:rsid w:val="002417AE"/>
    <w:rsid w:val="00241B99"/>
    <w:rsid w:val="00241D05"/>
    <w:rsid w:val="00241F13"/>
    <w:rsid w:val="00242158"/>
    <w:rsid w:val="00242351"/>
    <w:rsid w:val="002424DB"/>
    <w:rsid w:val="00242FA9"/>
    <w:rsid w:val="00243B86"/>
    <w:rsid w:val="00243DC8"/>
    <w:rsid w:val="00245B70"/>
    <w:rsid w:val="0024642A"/>
    <w:rsid w:val="0024661A"/>
    <w:rsid w:val="0024662A"/>
    <w:rsid w:val="00247200"/>
    <w:rsid w:val="00250005"/>
    <w:rsid w:val="0025109A"/>
    <w:rsid w:val="00251321"/>
    <w:rsid w:val="002516D1"/>
    <w:rsid w:val="0025196C"/>
    <w:rsid w:val="00251FBB"/>
    <w:rsid w:val="002520B0"/>
    <w:rsid w:val="0025428E"/>
    <w:rsid w:val="00255210"/>
    <w:rsid w:val="002555F6"/>
    <w:rsid w:val="0025562F"/>
    <w:rsid w:val="0025593B"/>
    <w:rsid w:val="00256E65"/>
    <w:rsid w:val="0025742D"/>
    <w:rsid w:val="0025748E"/>
    <w:rsid w:val="002604A2"/>
    <w:rsid w:val="00261374"/>
    <w:rsid w:val="00261E00"/>
    <w:rsid w:val="00262853"/>
    <w:rsid w:val="00262C65"/>
    <w:rsid w:val="00263038"/>
    <w:rsid w:val="00263502"/>
    <w:rsid w:val="00263548"/>
    <w:rsid w:val="00263CEA"/>
    <w:rsid w:val="002640A7"/>
    <w:rsid w:val="002658F0"/>
    <w:rsid w:val="00265D90"/>
    <w:rsid w:val="002662E2"/>
    <w:rsid w:val="00266867"/>
    <w:rsid w:val="00266F16"/>
    <w:rsid w:val="00267247"/>
    <w:rsid w:val="00267751"/>
    <w:rsid w:val="00267B03"/>
    <w:rsid w:val="00267C4E"/>
    <w:rsid w:val="0027007B"/>
    <w:rsid w:val="0027057A"/>
    <w:rsid w:val="00271AE0"/>
    <w:rsid w:val="00271F1D"/>
    <w:rsid w:val="00273C47"/>
    <w:rsid w:val="00273D87"/>
    <w:rsid w:val="00273EB6"/>
    <w:rsid w:val="00273F05"/>
    <w:rsid w:val="002744BD"/>
    <w:rsid w:val="0027466B"/>
    <w:rsid w:val="002749F4"/>
    <w:rsid w:val="00274A37"/>
    <w:rsid w:val="002758D2"/>
    <w:rsid w:val="002761E9"/>
    <w:rsid w:val="00276361"/>
    <w:rsid w:val="00276363"/>
    <w:rsid w:val="002768AD"/>
    <w:rsid w:val="00276D41"/>
    <w:rsid w:val="002770FE"/>
    <w:rsid w:val="002771C9"/>
    <w:rsid w:val="002777F0"/>
    <w:rsid w:val="00277C4A"/>
    <w:rsid w:val="002806CB"/>
    <w:rsid w:val="002810C0"/>
    <w:rsid w:val="00281335"/>
    <w:rsid w:val="002813C1"/>
    <w:rsid w:val="00281F70"/>
    <w:rsid w:val="002820CD"/>
    <w:rsid w:val="002823D1"/>
    <w:rsid w:val="00282959"/>
    <w:rsid w:val="00282CD6"/>
    <w:rsid w:val="00282FA7"/>
    <w:rsid w:val="002838DB"/>
    <w:rsid w:val="00283AD1"/>
    <w:rsid w:val="00283ECF"/>
    <w:rsid w:val="00286348"/>
    <w:rsid w:val="0028669B"/>
    <w:rsid w:val="0028683E"/>
    <w:rsid w:val="00286F38"/>
    <w:rsid w:val="00287A37"/>
    <w:rsid w:val="00290045"/>
    <w:rsid w:val="00291BA8"/>
    <w:rsid w:val="002923B7"/>
    <w:rsid w:val="00292A72"/>
    <w:rsid w:val="0029316B"/>
    <w:rsid w:val="002931ED"/>
    <w:rsid w:val="0029327F"/>
    <w:rsid w:val="00294AAC"/>
    <w:rsid w:val="0029503C"/>
    <w:rsid w:val="002961B1"/>
    <w:rsid w:val="00296A0B"/>
    <w:rsid w:val="00296F5C"/>
    <w:rsid w:val="002A01C3"/>
    <w:rsid w:val="002A1557"/>
    <w:rsid w:val="002A218D"/>
    <w:rsid w:val="002A2E02"/>
    <w:rsid w:val="002A3303"/>
    <w:rsid w:val="002A3921"/>
    <w:rsid w:val="002A4102"/>
    <w:rsid w:val="002A4B09"/>
    <w:rsid w:val="002A4EAA"/>
    <w:rsid w:val="002A620D"/>
    <w:rsid w:val="002A6280"/>
    <w:rsid w:val="002A6B5E"/>
    <w:rsid w:val="002A79A0"/>
    <w:rsid w:val="002A7DE2"/>
    <w:rsid w:val="002B02C2"/>
    <w:rsid w:val="002B0520"/>
    <w:rsid w:val="002B06D5"/>
    <w:rsid w:val="002B0788"/>
    <w:rsid w:val="002B29EB"/>
    <w:rsid w:val="002B2D45"/>
    <w:rsid w:val="002B3113"/>
    <w:rsid w:val="002B3A1E"/>
    <w:rsid w:val="002B46B9"/>
    <w:rsid w:val="002B4E63"/>
    <w:rsid w:val="002B554B"/>
    <w:rsid w:val="002B5890"/>
    <w:rsid w:val="002B59E1"/>
    <w:rsid w:val="002B59E5"/>
    <w:rsid w:val="002B6213"/>
    <w:rsid w:val="002C085D"/>
    <w:rsid w:val="002C0D1E"/>
    <w:rsid w:val="002C1725"/>
    <w:rsid w:val="002C1FB2"/>
    <w:rsid w:val="002C2308"/>
    <w:rsid w:val="002C2937"/>
    <w:rsid w:val="002C3DA1"/>
    <w:rsid w:val="002C4A72"/>
    <w:rsid w:val="002C52FA"/>
    <w:rsid w:val="002C52FC"/>
    <w:rsid w:val="002C5EE0"/>
    <w:rsid w:val="002C605F"/>
    <w:rsid w:val="002C6386"/>
    <w:rsid w:val="002C63A8"/>
    <w:rsid w:val="002C63BD"/>
    <w:rsid w:val="002C7C63"/>
    <w:rsid w:val="002C7E97"/>
    <w:rsid w:val="002D183A"/>
    <w:rsid w:val="002D1D91"/>
    <w:rsid w:val="002D2144"/>
    <w:rsid w:val="002D278A"/>
    <w:rsid w:val="002D2FE1"/>
    <w:rsid w:val="002D30A0"/>
    <w:rsid w:val="002D3564"/>
    <w:rsid w:val="002D3A43"/>
    <w:rsid w:val="002D3AD4"/>
    <w:rsid w:val="002D3B4A"/>
    <w:rsid w:val="002D3D9F"/>
    <w:rsid w:val="002D3F9F"/>
    <w:rsid w:val="002D4535"/>
    <w:rsid w:val="002D4564"/>
    <w:rsid w:val="002D49C6"/>
    <w:rsid w:val="002D4A20"/>
    <w:rsid w:val="002D4A3D"/>
    <w:rsid w:val="002D4F5F"/>
    <w:rsid w:val="002D546E"/>
    <w:rsid w:val="002D5548"/>
    <w:rsid w:val="002D640A"/>
    <w:rsid w:val="002D6669"/>
    <w:rsid w:val="002D6DFD"/>
    <w:rsid w:val="002D7705"/>
    <w:rsid w:val="002D796F"/>
    <w:rsid w:val="002E0090"/>
    <w:rsid w:val="002E1005"/>
    <w:rsid w:val="002E158E"/>
    <w:rsid w:val="002E22A0"/>
    <w:rsid w:val="002E349E"/>
    <w:rsid w:val="002E3659"/>
    <w:rsid w:val="002E4009"/>
    <w:rsid w:val="002E5CC9"/>
    <w:rsid w:val="002E660B"/>
    <w:rsid w:val="002E6732"/>
    <w:rsid w:val="002E6F6C"/>
    <w:rsid w:val="002E7393"/>
    <w:rsid w:val="002E750F"/>
    <w:rsid w:val="002F0A8C"/>
    <w:rsid w:val="002F115F"/>
    <w:rsid w:val="002F1252"/>
    <w:rsid w:val="002F1C0D"/>
    <w:rsid w:val="002F3391"/>
    <w:rsid w:val="002F368A"/>
    <w:rsid w:val="002F3A4A"/>
    <w:rsid w:val="002F3B75"/>
    <w:rsid w:val="002F51FE"/>
    <w:rsid w:val="002F570F"/>
    <w:rsid w:val="002F68B7"/>
    <w:rsid w:val="002F6BCD"/>
    <w:rsid w:val="002F76F2"/>
    <w:rsid w:val="002F7F9C"/>
    <w:rsid w:val="00300643"/>
    <w:rsid w:val="00300663"/>
    <w:rsid w:val="00301525"/>
    <w:rsid w:val="00301CC8"/>
    <w:rsid w:val="00303175"/>
    <w:rsid w:val="00303369"/>
    <w:rsid w:val="00303A7F"/>
    <w:rsid w:val="003045BB"/>
    <w:rsid w:val="00304E3A"/>
    <w:rsid w:val="003051EB"/>
    <w:rsid w:val="00305A6C"/>
    <w:rsid w:val="0030607D"/>
    <w:rsid w:val="0030658B"/>
    <w:rsid w:val="003065DD"/>
    <w:rsid w:val="003069F5"/>
    <w:rsid w:val="0030707E"/>
    <w:rsid w:val="00307340"/>
    <w:rsid w:val="003106CA"/>
    <w:rsid w:val="00310B89"/>
    <w:rsid w:val="00310D6B"/>
    <w:rsid w:val="00310DF6"/>
    <w:rsid w:val="00311B61"/>
    <w:rsid w:val="00311C2E"/>
    <w:rsid w:val="00313379"/>
    <w:rsid w:val="00313DE6"/>
    <w:rsid w:val="0031485B"/>
    <w:rsid w:val="003154E4"/>
    <w:rsid w:val="0031564F"/>
    <w:rsid w:val="0031578D"/>
    <w:rsid w:val="00315FEB"/>
    <w:rsid w:val="0031613E"/>
    <w:rsid w:val="00316AFF"/>
    <w:rsid w:val="0031700E"/>
    <w:rsid w:val="00317035"/>
    <w:rsid w:val="003173CB"/>
    <w:rsid w:val="00320037"/>
    <w:rsid w:val="00320458"/>
    <w:rsid w:val="00321171"/>
    <w:rsid w:val="00321D30"/>
    <w:rsid w:val="00321EE8"/>
    <w:rsid w:val="00322B86"/>
    <w:rsid w:val="003230B4"/>
    <w:rsid w:val="00323E7A"/>
    <w:rsid w:val="003246AD"/>
    <w:rsid w:val="00324BDB"/>
    <w:rsid w:val="00324F1C"/>
    <w:rsid w:val="00325401"/>
    <w:rsid w:val="00325C54"/>
    <w:rsid w:val="00327364"/>
    <w:rsid w:val="003303F3"/>
    <w:rsid w:val="003307EC"/>
    <w:rsid w:val="00330FA4"/>
    <w:rsid w:val="003323BD"/>
    <w:rsid w:val="003326CD"/>
    <w:rsid w:val="00333B03"/>
    <w:rsid w:val="003341A9"/>
    <w:rsid w:val="00334325"/>
    <w:rsid w:val="00334842"/>
    <w:rsid w:val="00334919"/>
    <w:rsid w:val="0033493D"/>
    <w:rsid w:val="00334E54"/>
    <w:rsid w:val="0033529D"/>
    <w:rsid w:val="00335EEA"/>
    <w:rsid w:val="00336673"/>
    <w:rsid w:val="00336D95"/>
    <w:rsid w:val="00336F5F"/>
    <w:rsid w:val="00336F8D"/>
    <w:rsid w:val="00337198"/>
    <w:rsid w:val="00337255"/>
    <w:rsid w:val="00337345"/>
    <w:rsid w:val="00337380"/>
    <w:rsid w:val="0034010E"/>
    <w:rsid w:val="0034186E"/>
    <w:rsid w:val="00341B11"/>
    <w:rsid w:val="003438D3"/>
    <w:rsid w:val="00343EF4"/>
    <w:rsid w:val="00344FD0"/>
    <w:rsid w:val="00344FE0"/>
    <w:rsid w:val="003460C7"/>
    <w:rsid w:val="0034756E"/>
    <w:rsid w:val="003479BC"/>
    <w:rsid w:val="00347E8E"/>
    <w:rsid w:val="00350027"/>
    <w:rsid w:val="003501A2"/>
    <w:rsid w:val="003509C8"/>
    <w:rsid w:val="003509E1"/>
    <w:rsid w:val="00350B4F"/>
    <w:rsid w:val="00350BB2"/>
    <w:rsid w:val="00350C9C"/>
    <w:rsid w:val="00351474"/>
    <w:rsid w:val="00351725"/>
    <w:rsid w:val="00352D79"/>
    <w:rsid w:val="00352F4C"/>
    <w:rsid w:val="00352FBD"/>
    <w:rsid w:val="0035328F"/>
    <w:rsid w:val="003537A6"/>
    <w:rsid w:val="00354A0F"/>
    <w:rsid w:val="003551B5"/>
    <w:rsid w:val="00355B46"/>
    <w:rsid w:val="0035634E"/>
    <w:rsid w:val="003565C0"/>
    <w:rsid w:val="00356AAA"/>
    <w:rsid w:val="00356D44"/>
    <w:rsid w:val="00356EB0"/>
    <w:rsid w:val="00357203"/>
    <w:rsid w:val="00357EDF"/>
    <w:rsid w:val="0036098E"/>
    <w:rsid w:val="003613C2"/>
    <w:rsid w:val="0036287C"/>
    <w:rsid w:val="00363284"/>
    <w:rsid w:val="00363B02"/>
    <w:rsid w:val="00363CD2"/>
    <w:rsid w:val="0036458F"/>
    <w:rsid w:val="003649E9"/>
    <w:rsid w:val="00365962"/>
    <w:rsid w:val="00365EE8"/>
    <w:rsid w:val="0036702B"/>
    <w:rsid w:val="00367570"/>
    <w:rsid w:val="00367CE2"/>
    <w:rsid w:val="00370675"/>
    <w:rsid w:val="00370952"/>
    <w:rsid w:val="00370F67"/>
    <w:rsid w:val="0037101B"/>
    <w:rsid w:val="00371024"/>
    <w:rsid w:val="0037126A"/>
    <w:rsid w:val="00371323"/>
    <w:rsid w:val="00371A12"/>
    <w:rsid w:val="003723A3"/>
    <w:rsid w:val="00372453"/>
    <w:rsid w:val="00372A26"/>
    <w:rsid w:val="00372BF9"/>
    <w:rsid w:val="0037306B"/>
    <w:rsid w:val="00374A1A"/>
    <w:rsid w:val="00375642"/>
    <w:rsid w:val="00375CFA"/>
    <w:rsid w:val="003762D6"/>
    <w:rsid w:val="00376D85"/>
    <w:rsid w:val="003771D2"/>
    <w:rsid w:val="0037796E"/>
    <w:rsid w:val="00377CF8"/>
    <w:rsid w:val="00380044"/>
    <w:rsid w:val="00380574"/>
    <w:rsid w:val="003809A9"/>
    <w:rsid w:val="00380A7C"/>
    <w:rsid w:val="003810E2"/>
    <w:rsid w:val="003818BD"/>
    <w:rsid w:val="00381A73"/>
    <w:rsid w:val="00381D2D"/>
    <w:rsid w:val="00381DEB"/>
    <w:rsid w:val="0038218E"/>
    <w:rsid w:val="003821FC"/>
    <w:rsid w:val="00383A6C"/>
    <w:rsid w:val="00384181"/>
    <w:rsid w:val="00384430"/>
    <w:rsid w:val="0038449E"/>
    <w:rsid w:val="00386299"/>
    <w:rsid w:val="00386EF1"/>
    <w:rsid w:val="0038713D"/>
    <w:rsid w:val="00390185"/>
    <w:rsid w:val="003903F4"/>
    <w:rsid w:val="003932F0"/>
    <w:rsid w:val="003933AD"/>
    <w:rsid w:val="00394839"/>
    <w:rsid w:val="00394EE8"/>
    <w:rsid w:val="003959E7"/>
    <w:rsid w:val="0039636F"/>
    <w:rsid w:val="00396D5E"/>
    <w:rsid w:val="0039756A"/>
    <w:rsid w:val="003977F0"/>
    <w:rsid w:val="003A0163"/>
    <w:rsid w:val="003A03A5"/>
    <w:rsid w:val="003A03EA"/>
    <w:rsid w:val="003A0CE1"/>
    <w:rsid w:val="003A0E71"/>
    <w:rsid w:val="003A15E5"/>
    <w:rsid w:val="003A1702"/>
    <w:rsid w:val="003A1BB6"/>
    <w:rsid w:val="003A3320"/>
    <w:rsid w:val="003A4019"/>
    <w:rsid w:val="003A4B1E"/>
    <w:rsid w:val="003A4CC0"/>
    <w:rsid w:val="003A4E29"/>
    <w:rsid w:val="003A5731"/>
    <w:rsid w:val="003A5805"/>
    <w:rsid w:val="003A59E5"/>
    <w:rsid w:val="003A5A67"/>
    <w:rsid w:val="003A7246"/>
    <w:rsid w:val="003A74DE"/>
    <w:rsid w:val="003A7AF1"/>
    <w:rsid w:val="003A7B10"/>
    <w:rsid w:val="003A7D91"/>
    <w:rsid w:val="003B0136"/>
    <w:rsid w:val="003B0C12"/>
    <w:rsid w:val="003B0CDD"/>
    <w:rsid w:val="003B0F9A"/>
    <w:rsid w:val="003B1268"/>
    <w:rsid w:val="003B156C"/>
    <w:rsid w:val="003B18EF"/>
    <w:rsid w:val="003B199B"/>
    <w:rsid w:val="003B1CC1"/>
    <w:rsid w:val="003B20CB"/>
    <w:rsid w:val="003B2493"/>
    <w:rsid w:val="003B5B66"/>
    <w:rsid w:val="003B5DD7"/>
    <w:rsid w:val="003B6605"/>
    <w:rsid w:val="003B6813"/>
    <w:rsid w:val="003B75EF"/>
    <w:rsid w:val="003B786B"/>
    <w:rsid w:val="003B788F"/>
    <w:rsid w:val="003C0328"/>
    <w:rsid w:val="003C1422"/>
    <w:rsid w:val="003C1816"/>
    <w:rsid w:val="003C1D56"/>
    <w:rsid w:val="003C1F50"/>
    <w:rsid w:val="003C20D2"/>
    <w:rsid w:val="003C2821"/>
    <w:rsid w:val="003C297F"/>
    <w:rsid w:val="003C2B4B"/>
    <w:rsid w:val="003C2DFC"/>
    <w:rsid w:val="003C2EC2"/>
    <w:rsid w:val="003C2F32"/>
    <w:rsid w:val="003C3B91"/>
    <w:rsid w:val="003C42D5"/>
    <w:rsid w:val="003C4332"/>
    <w:rsid w:val="003C4A90"/>
    <w:rsid w:val="003C5518"/>
    <w:rsid w:val="003C5803"/>
    <w:rsid w:val="003C5D7A"/>
    <w:rsid w:val="003C5F53"/>
    <w:rsid w:val="003C64F4"/>
    <w:rsid w:val="003C65B0"/>
    <w:rsid w:val="003C6736"/>
    <w:rsid w:val="003C6CCD"/>
    <w:rsid w:val="003C75CD"/>
    <w:rsid w:val="003C7720"/>
    <w:rsid w:val="003C7842"/>
    <w:rsid w:val="003C786A"/>
    <w:rsid w:val="003C7B49"/>
    <w:rsid w:val="003D0129"/>
    <w:rsid w:val="003D04D9"/>
    <w:rsid w:val="003D1410"/>
    <w:rsid w:val="003D29D5"/>
    <w:rsid w:val="003D2E6C"/>
    <w:rsid w:val="003D38FB"/>
    <w:rsid w:val="003D3BD3"/>
    <w:rsid w:val="003D441C"/>
    <w:rsid w:val="003D4541"/>
    <w:rsid w:val="003D4CE1"/>
    <w:rsid w:val="003D5852"/>
    <w:rsid w:val="003D62ED"/>
    <w:rsid w:val="003D704D"/>
    <w:rsid w:val="003D7520"/>
    <w:rsid w:val="003D76AF"/>
    <w:rsid w:val="003D7811"/>
    <w:rsid w:val="003E01FC"/>
    <w:rsid w:val="003E04CD"/>
    <w:rsid w:val="003E057D"/>
    <w:rsid w:val="003E0732"/>
    <w:rsid w:val="003E0BD0"/>
    <w:rsid w:val="003E13FD"/>
    <w:rsid w:val="003E152D"/>
    <w:rsid w:val="003E291F"/>
    <w:rsid w:val="003E6342"/>
    <w:rsid w:val="003E6741"/>
    <w:rsid w:val="003E67B7"/>
    <w:rsid w:val="003E6901"/>
    <w:rsid w:val="003E6E78"/>
    <w:rsid w:val="003E75C2"/>
    <w:rsid w:val="003E76E2"/>
    <w:rsid w:val="003E7EF7"/>
    <w:rsid w:val="003F02AA"/>
    <w:rsid w:val="003F072E"/>
    <w:rsid w:val="003F0774"/>
    <w:rsid w:val="003F087B"/>
    <w:rsid w:val="003F0915"/>
    <w:rsid w:val="003F0EB6"/>
    <w:rsid w:val="003F1669"/>
    <w:rsid w:val="003F1946"/>
    <w:rsid w:val="003F295F"/>
    <w:rsid w:val="003F4310"/>
    <w:rsid w:val="003F4CE4"/>
    <w:rsid w:val="003F4E15"/>
    <w:rsid w:val="003F5804"/>
    <w:rsid w:val="003F60A6"/>
    <w:rsid w:val="003F61B9"/>
    <w:rsid w:val="003F6E20"/>
    <w:rsid w:val="003F6E69"/>
    <w:rsid w:val="004002CF"/>
    <w:rsid w:val="0040297C"/>
    <w:rsid w:val="004029C8"/>
    <w:rsid w:val="00402A22"/>
    <w:rsid w:val="004034F3"/>
    <w:rsid w:val="00403F52"/>
    <w:rsid w:val="004046E0"/>
    <w:rsid w:val="00405260"/>
    <w:rsid w:val="00405325"/>
    <w:rsid w:val="0040538F"/>
    <w:rsid w:val="004062A2"/>
    <w:rsid w:val="0040687D"/>
    <w:rsid w:val="00406B2C"/>
    <w:rsid w:val="00407158"/>
    <w:rsid w:val="004075AB"/>
    <w:rsid w:val="00407A67"/>
    <w:rsid w:val="00407BF1"/>
    <w:rsid w:val="00407E3B"/>
    <w:rsid w:val="0041005E"/>
    <w:rsid w:val="004116F5"/>
    <w:rsid w:val="00411FC9"/>
    <w:rsid w:val="0041226B"/>
    <w:rsid w:val="00412463"/>
    <w:rsid w:val="004142DB"/>
    <w:rsid w:val="00415102"/>
    <w:rsid w:val="00415160"/>
    <w:rsid w:val="0041528B"/>
    <w:rsid w:val="00415ADE"/>
    <w:rsid w:val="0041646B"/>
    <w:rsid w:val="0041690B"/>
    <w:rsid w:val="00416B8E"/>
    <w:rsid w:val="00416BD4"/>
    <w:rsid w:val="00416DCA"/>
    <w:rsid w:val="004173F8"/>
    <w:rsid w:val="00417458"/>
    <w:rsid w:val="00417508"/>
    <w:rsid w:val="00420B71"/>
    <w:rsid w:val="00421F7D"/>
    <w:rsid w:val="004226C3"/>
    <w:rsid w:val="00422B20"/>
    <w:rsid w:val="00422CFA"/>
    <w:rsid w:val="00422D7B"/>
    <w:rsid w:val="004233AD"/>
    <w:rsid w:val="00424500"/>
    <w:rsid w:val="0042495F"/>
    <w:rsid w:val="00424D47"/>
    <w:rsid w:val="00424E51"/>
    <w:rsid w:val="004250A7"/>
    <w:rsid w:val="00426679"/>
    <w:rsid w:val="00426992"/>
    <w:rsid w:val="00426EB0"/>
    <w:rsid w:val="0042756B"/>
    <w:rsid w:val="0042772A"/>
    <w:rsid w:val="004306B5"/>
    <w:rsid w:val="004312FB"/>
    <w:rsid w:val="004316CE"/>
    <w:rsid w:val="004316E6"/>
    <w:rsid w:val="004322DA"/>
    <w:rsid w:val="00432384"/>
    <w:rsid w:val="00432788"/>
    <w:rsid w:val="00432E53"/>
    <w:rsid w:val="00433844"/>
    <w:rsid w:val="00434A66"/>
    <w:rsid w:val="00434B24"/>
    <w:rsid w:val="00434BA4"/>
    <w:rsid w:val="00434E3A"/>
    <w:rsid w:val="00434F26"/>
    <w:rsid w:val="0043501B"/>
    <w:rsid w:val="004364A1"/>
    <w:rsid w:val="00436A41"/>
    <w:rsid w:val="00436AF7"/>
    <w:rsid w:val="00436DB8"/>
    <w:rsid w:val="004372F5"/>
    <w:rsid w:val="0043753D"/>
    <w:rsid w:val="0043779C"/>
    <w:rsid w:val="00437F47"/>
    <w:rsid w:val="00440096"/>
    <w:rsid w:val="00440262"/>
    <w:rsid w:val="004417CA"/>
    <w:rsid w:val="0044308B"/>
    <w:rsid w:val="00443F78"/>
    <w:rsid w:val="004442F3"/>
    <w:rsid w:val="004445A3"/>
    <w:rsid w:val="004447FC"/>
    <w:rsid w:val="00445CE5"/>
    <w:rsid w:val="00446AE0"/>
    <w:rsid w:val="00446B4A"/>
    <w:rsid w:val="00450032"/>
    <w:rsid w:val="0045012B"/>
    <w:rsid w:val="004501D4"/>
    <w:rsid w:val="004502CE"/>
    <w:rsid w:val="004508B7"/>
    <w:rsid w:val="004508EA"/>
    <w:rsid w:val="0045112C"/>
    <w:rsid w:val="00451E90"/>
    <w:rsid w:val="00453309"/>
    <w:rsid w:val="004539A0"/>
    <w:rsid w:val="00453D8F"/>
    <w:rsid w:val="004541F3"/>
    <w:rsid w:val="00454258"/>
    <w:rsid w:val="00454433"/>
    <w:rsid w:val="00455037"/>
    <w:rsid w:val="00455447"/>
    <w:rsid w:val="00455F11"/>
    <w:rsid w:val="00455F54"/>
    <w:rsid w:val="0045605E"/>
    <w:rsid w:val="004566F9"/>
    <w:rsid w:val="00457091"/>
    <w:rsid w:val="00457412"/>
    <w:rsid w:val="004605CB"/>
    <w:rsid w:val="00460AE6"/>
    <w:rsid w:val="004610AD"/>
    <w:rsid w:val="00461129"/>
    <w:rsid w:val="00461AD4"/>
    <w:rsid w:val="00461CB2"/>
    <w:rsid w:val="00461ED4"/>
    <w:rsid w:val="0046251F"/>
    <w:rsid w:val="00462D79"/>
    <w:rsid w:val="00463CF9"/>
    <w:rsid w:val="00464387"/>
    <w:rsid w:val="004645B4"/>
    <w:rsid w:val="0046511C"/>
    <w:rsid w:val="004653F7"/>
    <w:rsid w:val="00465A65"/>
    <w:rsid w:val="00466206"/>
    <w:rsid w:val="00466A86"/>
    <w:rsid w:val="00466EDF"/>
    <w:rsid w:val="00467BF8"/>
    <w:rsid w:val="00467FFD"/>
    <w:rsid w:val="00470902"/>
    <w:rsid w:val="004709F5"/>
    <w:rsid w:val="00470A92"/>
    <w:rsid w:val="00471330"/>
    <w:rsid w:val="00471E46"/>
    <w:rsid w:val="00471E5C"/>
    <w:rsid w:val="00472291"/>
    <w:rsid w:val="0047229E"/>
    <w:rsid w:val="0047347D"/>
    <w:rsid w:val="0047434D"/>
    <w:rsid w:val="00474C38"/>
    <w:rsid w:val="00475B2F"/>
    <w:rsid w:val="00476C7D"/>
    <w:rsid w:val="00476DB9"/>
    <w:rsid w:val="00476E55"/>
    <w:rsid w:val="0047744A"/>
    <w:rsid w:val="004778F2"/>
    <w:rsid w:val="00480C94"/>
    <w:rsid w:val="0048101C"/>
    <w:rsid w:val="00481062"/>
    <w:rsid w:val="004817F7"/>
    <w:rsid w:val="00481C53"/>
    <w:rsid w:val="00481D06"/>
    <w:rsid w:val="00482348"/>
    <w:rsid w:val="00482377"/>
    <w:rsid w:val="004833AA"/>
    <w:rsid w:val="0048365D"/>
    <w:rsid w:val="0048544E"/>
    <w:rsid w:val="0048580B"/>
    <w:rsid w:val="00485EA1"/>
    <w:rsid w:val="00485F8F"/>
    <w:rsid w:val="00486177"/>
    <w:rsid w:val="00486871"/>
    <w:rsid w:val="00486891"/>
    <w:rsid w:val="00486EED"/>
    <w:rsid w:val="004872B5"/>
    <w:rsid w:val="00487A7C"/>
    <w:rsid w:val="00487F1E"/>
    <w:rsid w:val="00490E28"/>
    <w:rsid w:val="00490FE4"/>
    <w:rsid w:val="004911D9"/>
    <w:rsid w:val="0049154B"/>
    <w:rsid w:val="00492B20"/>
    <w:rsid w:val="00493206"/>
    <w:rsid w:val="004933C2"/>
    <w:rsid w:val="00493BD4"/>
    <w:rsid w:val="00493F84"/>
    <w:rsid w:val="004950D4"/>
    <w:rsid w:val="0049578A"/>
    <w:rsid w:val="004968F2"/>
    <w:rsid w:val="00497824"/>
    <w:rsid w:val="004979D4"/>
    <w:rsid w:val="00497B5E"/>
    <w:rsid w:val="004A00AB"/>
    <w:rsid w:val="004A0B34"/>
    <w:rsid w:val="004A0B91"/>
    <w:rsid w:val="004A1417"/>
    <w:rsid w:val="004A23B6"/>
    <w:rsid w:val="004A24C8"/>
    <w:rsid w:val="004A289A"/>
    <w:rsid w:val="004A3065"/>
    <w:rsid w:val="004A3392"/>
    <w:rsid w:val="004A3B83"/>
    <w:rsid w:val="004A3D39"/>
    <w:rsid w:val="004A3E2F"/>
    <w:rsid w:val="004A3FD7"/>
    <w:rsid w:val="004A40B0"/>
    <w:rsid w:val="004A40C4"/>
    <w:rsid w:val="004A4652"/>
    <w:rsid w:val="004A4C53"/>
    <w:rsid w:val="004A4EFE"/>
    <w:rsid w:val="004A5BF5"/>
    <w:rsid w:val="004A6CCF"/>
    <w:rsid w:val="004A6E62"/>
    <w:rsid w:val="004A6FD6"/>
    <w:rsid w:val="004B029F"/>
    <w:rsid w:val="004B3367"/>
    <w:rsid w:val="004B3CC1"/>
    <w:rsid w:val="004B4173"/>
    <w:rsid w:val="004B436E"/>
    <w:rsid w:val="004B448F"/>
    <w:rsid w:val="004B4494"/>
    <w:rsid w:val="004B4A22"/>
    <w:rsid w:val="004B4BC2"/>
    <w:rsid w:val="004B5933"/>
    <w:rsid w:val="004B64F5"/>
    <w:rsid w:val="004B65C7"/>
    <w:rsid w:val="004B681F"/>
    <w:rsid w:val="004C09B7"/>
    <w:rsid w:val="004C13CD"/>
    <w:rsid w:val="004C1A4C"/>
    <w:rsid w:val="004C1AAF"/>
    <w:rsid w:val="004C2593"/>
    <w:rsid w:val="004C2E73"/>
    <w:rsid w:val="004C3435"/>
    <w:rsid w:val="004C372D"/>
    <w:rsid w:val="004C3C34"/>
    <w:rsid w:val="004C3CC9"/>
    <w:rsid w:val="004C44FD"/>
    <w:rsid w:val="004C4CCF"/>
    <w:rsid w:val="004C6256"/>
    <w:rsid w:val="004C724E"/>
    <w:rsid w:val="004D04F8"/>
    <w:rsid w:val="004D0987"/>
    <w:rsid w:val="004D0EF9"/>
    <w:rsid w:val="004D1365"/>
    <w:rsid w:val="004D18AC"/>
    <w:rsid w:val="004D1DCF"/>
    <w:rsid w:val="004D1F87"/>
    <w:rsid w:val="004D2006"/>
    <w:rsid w:val="004D32E3"/>
    <w:rsid w:val="004D3389"/>
    <w:rsid w:val="004D3392"/>
    <w:rsid w:val="004D3457"/>
    <w:rsid w:val="004D402D"/>
    <w:rsid w:val="004D471F"/>
    <w:rsid w:val="004D590F"/>
    <w:rsid w:val="004D5BED"/>
    <w:rsid w:val="004D6C5B"/>
    <w:rsid w:val="004D76D8"/>
    <w:rsid w:val="004D7EAA"/>
    <w:rsid w:val="004E0365"/>
    <w:rsid w:val="004E082A"/>
    <w:rsid w:val="004E0942"/>
    <w:rsid w:val="004E0F53"/>
    <w:rsid w:val="004E1624"/>
    <w:rsid w:val="004E1DAF"/>
    <w:rsid w:val="004E29C4"/>
    <w:rsid w:val="004E2B70"/>
    <w:rsid w:val="004E3129"/>
    <w:rsid w:val="004E33CB"/>
    <w:rsid w:val="004E33DE"/>
    <w:rsid w:val="004E455A"/>
    <w:rsid w:val="004E4AF6"/>
    <w:rsid w:val="004E59B1"/>
    <w:rsid w:val="004E666F"/>
    <w:rsid w:val="004E6EE9"/>
    <w:rsid w:val="004E72DA"/>
    <w:rsid w:val="004E7ECA"/>
    <w:rsid w:val="004F0B58"/>
    <w:rsid w:val="004F158C"/>
    <w:rsid w:val="004F1F90"/>
    <w:rsid w:val="004F2870"/>
    <w:rsid w:val="004F2E68"/>
    <w:rsid w:val="004F3A04"/>
    <w:rsid w:val="004F3A1E"/>
    <w:rsid w:val="004F4826"/>
    <w:rsid w:val="004F4D75"/>
    <w:rsid w:val="004F555D"/>
    <w:rsid w:val="004F5DEB"/>
    <w:rsid w:val="004F68EB"/>
    <w:rsid w:val="004F6AB4"/>
    <w:rsid w:val="004F6DA0"/>
    <w:rsid w:val="004F7197"/>
    <w:rsid w:val="004F763F"/>
    <w:rsid w:val="004F7A9A"/>
    <w:rsid w:val="00500474"/>
    <w:rsid w:val="00500E76"/>
    <w:rsid w:val="0050102A"/>
    <w:rsid w:val="005013AF"/>
    <w:rsid w:val="00501AFE"/>
    <w:rsid w:val="005022A8"/>
    <w:rsid w:val="005024FD"/>
    <w:rsid w:val="005033C3"/>
    <w:rsid w:val="00503D36"/>
    <w:rsid w:val="00503DD0"/>
    <w:rsid w:val="0050452E"/>
    <w:rsid w:val="005059DA"/>
    <w:rsid w:val="005067EB"/>
    <w:rsid w:val="00507DB7"/>
    <w:rsid w:val="00510B50"/>
    <w:rsid w:val="00510CDF"/>
    <w:rsid w:val="005111AB"/>
    <w:rsid w:val="0051178F"/>
    <w:rsid w:val="00511D52"/>
    <w:rsid w:val="00512A5A"/>
    <w:rsid w:val="005138CA"/>
    <w:rsid w:val="0051486D"/>
    <w:rsid w:val="00514BDF"/>
    <w:rsid w:val="00515143"/>
    <w:rsid w:val="00515916"/>
    <w:rsid w:val="005177B7"/>
    <w:rsid w:val="005177C3"/>
    <w:rsid w:val="00517922"/>
    <w:rsid w:val="00517B50"/>
    <w:rsid w:val="00517E26"/>
    <w:rsid w:val="00520C7A"/>
    <w:rsid w:val="005210BE"/>
    <w:rsid w:val="00521495"/>
    <w:rsid w:val="005224AE"/>
    <w:rsid w:val="00522AD0"/>
    <w:rsid w:val="00522DCE"/>
    <w:rsid w:val="00523C91"/>
    <w:rsid w:val="005241FD"/>
    <w:rsid w:val="005247BE"/>
    <w:rsid w:val="00525318"/>
    <w:rsid w:val="00525373"/>
    <w:rsid w:val="0052551B"/>
    <w:rsid w:val="00525BE9"/>
    <w:rsid w:val="00526862"/>
    <w:rsid w:val="0052706C"/>
    <w:rsid w:val="005272ED"/>
    <w:rsid w:val="00527E60"/>
    <w:rsid w:val="00530631"/>
    <w:rsid w:val="005312D4"/>
    <w:rsid w:val="005317E0"/>
    <w:rsid w:val="005323A7"/>
    <w:rsid w:val="005323DE"/>
    <w:rsid w:val="005325AB"/>
    <w:rsid w:val="005326DD"/>
    <w:rsid w:val="00532AC2"/>
    <w:rsid w:val="00533691"/>
    <w:rsid w:val="00533B2F"/>
    <w:rsid w:val="005348C4"/>
    <w:rsid w:val="005349C2"/>
    <w:rsid w:val="00534A54"/>
    <w:rsid w:val="00535078"/>
    <w:rsid w:val="005364F0"/>
    <w:rsid w:val="00536A04"/>
    <w:rsid w:val="005373CF"/>
    <w:rsid w:val="0053753C"/>
    <w:rsid w:val="00537E23"/>
    <w:rsid w:val="005402FC"/>
    <w:rsid w:val="00540975"/>
    <w:rsid w:val="00540C52"/>
    <w:rsid w:val="00540F0A"/>
    <w:rsid w:val="00541905"/>
    <w:rsid w:val="00541D55"/>
    <w:rsid w:val="005425AF"/>
    <w:rsid w:val="0054348A"/>
    <w:rsid w:val="005435D9"/>
    <w:rsid w:val="00543BD4"/>
    <w:rsid w:val="00543D43"/>
    <w:rsid w:val="00544840"/>
    <w:rsid w:val="0054569F"/>
    <w:rsid w:val="00547174"/>
    <w:rsid w:val="005477C7"/>
    <w:rsid w:val="005477D8"/>
    <w:rsid w:val="0054782C"/>
    <w:rsid w:val="00550297"/>
    <w:rsid w:val="0055049E"/>
    <w:rsid w:val="00550652"/>
    <w:rsid w:val="0055137A"/>
    <w:rsid w:val="005517A5"/>
    <w:rsid w:val="00551D8E"/>
    <w:rsid w:val="005529AD"/>
    <w:rsid w:val="005531AE"/>
    <w:rsid w:val="0055416F"/>
    <w:rsid w:val="005544F1"/>
    <w:rsid w:val="005558CB"/>
    <w:rsid w:val="005564FC"/>
    <w:rsid w:val="00556653"/>
    <w:rsid w:val="00556703"/>
    <w:rsid w:val="00557446"/>
    <w:rsid w:val="00557458"/>
    <w:rsid w:val="005574F1"/>
    <w:rsid w:val="00557597"/>
    <w:rsid w:val="005575B2"/>
    <w:rsid w:val="005576A7"/>
    <w:rsid w:val="00557800"/>
    <w:rsid w:val="0055788C"/>
    <w:rsid w:val="00557DC3"/>
    <w:rsid w:val="00557EC9"/>
    <w:rsid w:val="00560DEE"/>
    <w:rsid w:val="00560E59"/>
    <w:rsid w:val="00561140"/>
    <w:rsid w:val="00561203"/>
    <w:rsid w:val="0056173D"/>
    <w:rsid w:val="00562149"/>
    <w:rsid w:val="005622B3"/>
    <w:rsid w:val="005625D0"/>
    <w:rsid w:val="00563041"/>
    <w:rsid w:val="0056314F"/>
    <w:rsid w:val="005633EE"/>
    <w:rsid w:val="0056370B"/>
    <w:rsid w:val="00565B7A"/>
    <w:rsid w:val="00566C9A"/>
    <w:rsid w:val="00567C35"/>
    <w:rsid w:val="0057020D"/>
    <w:rsid w:val="00570790"/>
    <w:rsid w:val="00570B23"/>
    <w:rsid w:val="00570B39"/>
    <w:rsid w:val="00571F47"/>
    <w:rsid w:val="00572387"/>
    <w:rsid w:val="00572BB1"/>
    <w:rsid w:val="00573C1B"/>
    <w:rsid w:val="00574FE6"/>
    <w:rsid w:val="00575053"/>
    <w:rsid w:val="00575D21"/>
    <w:rsid w:val="005767AF"/>
    <w:rsid w:val="005767CE"/>
    <w:rsid w:val="00576B38"/>
    <w:rsid w:val="00576B61"/>
    <w:rsid w:val="00577FDB"/>
    <w:rsid w:val="005801EF"/>
    <w:rsid w:val="00580F40"/>
    <w:rsid w:val="005811BB"/>
    <w:rsid w:val="005816E1"/>
    <w:rsid w:val="005818C7"/>
    <w:rsid w:val="005822E3"/>
    <w:rsid w:val="00582324"/>
    <w:rsid w:val="0058348B"/>
    <w:rsid w:val="005838B1"/>
    <w:rsid w:val="00583BC1"/>
    <w:rsid w:val="00584157"/>
    <w:rsid w:val="0058418D"/>
    <w:rsid w:val="005850DD"/>
    <w:rsid w:val="00585143"/>
    <w:rsid w:val="005852EB"/>
    <w:rsid w:val="0058532D"/>
    <w:rsid w:val="0058537D"/>
    <w:rsid w:val="00585392"/>
    <w:rsid w:val="005855BB"/>
    <w:rsid w:val="00585917"/>
    <w:rsid w:val="00585A55"/>
    <w:rsid w:val="00585E63"/>
    <w:rsid w:val="00586166"/>
    <w:rsid w:val="0058639F"/>
    <w:rsid w:val="00586C0A"/>
    <w:rsid w:val="005871D4"/>
    <w:rsid w:val="005901AD"/>
    <w:rsid w:val="00590AF5"/>
    <w:rsid w:val="00590D80"/>
    <w:rsid w:val="005913AF"/>
    <w:rsid w:val="0059211D"/>
    <w:rsid w:val="00592D0A"/>
    <w:rsid w:val="005933B2"/>
    <w:rsid w:val="00593AA2"/>
    <w:rsid w:val="00593F88"/>
    <w:rsid w:val="00595304"/>
    <w:rsid w:val="005956DD"/>
    <w:rsid w:val="0059573E"/>
    <w:rsid w:val="00595AF8"/>
    <w:rsid w:val="00596378"/>
    <w:rsid w:val="00596B60"/>
    <w:rsid w:val="00597141"/>
    <w:rsid w:val="005971F4"/>
    <w:rsid w:val="00597AB4"/>
    <w:rsid w:val="00597AF7"/>
    <w:rsid w:val="00597C4E"/>
    <w:rsid w:val="005A03B1"/>
    <w:rsid w:val="005A1715"/>
    <w:rsid w:val="005A1D76"/>
    <w:rsid w:val="005A2362"/>
    <w:rsid w:val="005A259C"/>
    <w:rsid w:val="005A26EA"/>
    <w:rsid w:val="005A346C"/>
    <w:rsid w:val="005A3780"/>
    <w:rsid w:val="005A44B6"/>
    <w:rsid w:val="005A452D"/>
    <w:rsid w:val="005A46D1"/>
    <w:rsid w:val="005A4BE4"/>
    <w:rsid w:val="005A52D8"/>
    <w:rsid w:val="005A5EAE"/>
    <w:rsid w:val="005A6FE2"/>
    <w:rsid w:val="005A71A0"/>
    <w:rsid w:val="005A7D91"/>
    <w:rsid w:val="005B06F5"/>
    <w:rsid w:val="005B0AE1"/>
    <w:rsid w:val="005B0E47"/>
    <w:rsid w:val="005B13C9"/>
    <w:rsid w:val="005B15B3"/>
    <w:rsid w:val="005B1CF4"/>
    <w:rsid w:val="005B1E73"/>
    <w:rsid w:val="005B1E80"/>
    <w:rsid w:val="005B24DA"/>
    <w:rsid w:val="005B26E0"/>
    <w:rsid w:val="005B2B2F"/>
    <w:rsid w:val="005B2EDF"/>
    <w:rsid w:val="005B3376"/>
    <w:rsid w:val="005B337E"/>
    <w:rsid w:val="005B3464"/>
    <w:rsid w:val="005B3476"/>
    <w:rsid w:val="005B3A52"/>
    <w:rsid w:val="005B3A68"/>
    <w:rsid w:val="005B4BDA"/>
    <w:rsid w:val="005B63FC"/>
    <w:rsid w:val="005B64BB"/>
    <w:rsid w:val="005B6919"/>
    <w:rsid w:val="005B703B"/>
    <w:rsid w:val="005B7460"/>
    <w:rsid w:val="005B7551"/>
    <w:rsid w:val="005B78CD"/>
    <w:rsid w:val="005B79C0"/>
    <w:rsid w:val="005B79CE"/>
    <w:rsid w:val="005B7AA8"/>
    <w:rsid w:val="005C0134"/>
    <w:rsid w:val="005C066C"/>
    <w:rsid w:val="005C0EBF"/>
    <w:rsid w:val="005C1241"/>
    <w:rsid w:val="005C1518"/>
    <w:rsid w:val="005C18AD"/>
    <w:rsid w:val="005C1F52"/>
    <w:rsid w:val="005C31AB"/>
    <w:rsid w:val="005C3425"/>
    <w:rsid w:val="005C3594"/>
    <w:rsid w:val="005C3BCC"/>
    <w:rsid w:val="005C3EB1"/>
    <w:rsid w:val="005C48C5"/>
    <w:rsid w:val="005C4C21"/>
    <w:rsid w:val="005C4DC4"/>
    <w:rsid w:val="005C503A"/>
    <w:rsid w:val="005C5784"/>
    <w:rsid w:val="005C59E9"/>
    <w:rsid w:val="005C59F1"/>
    <w:rsid w:val="005C5B68"/>
    <w:rsid w:val="005C6080"/>
    <w:rsid w:val="005C67F7"/>
    <w:rsid w:val="005C68AA"/>
    <w:rsid w:val="005C7160"/>
    <w:rsid w:val="005C75A0"/>
    <w:rsid w:val="005C78F8"/>
    <w:rsid w:val="005D0071"/>
    <w:rsid w:val="005D06D5"/>
    <w:rsid w:val="005D1B0F"/>
    <w:rsid w:val="005D205E"/>
    <w:rsid w:val="005D2348"/>
    <w:rsid w:val="005D2A0C"/>
    <w:rsid w:val="005D2D7E"/>
    <w:rsid w:val="005D3A3F"/>
    <w:rsid w:val="005D3CA1"/>
    <w:rsid w:val="005D3EA5"/>
    <w:rsid w:val="005D43C8"/>
    <w:rsid w:val="005D53A4"/>
    <w:rsid w:val="005D553F"/>
    <w:rsid w:val="005D5888"/>
    <w:rsid w:val="005D59C4"/>
    <w:rsid w:val="005D5DE7"/>
    <w:rsid w:val="005D6073"/>
    <w:rsid w:val="005D6793"/>
    <w:rsid w:val="005D6980"/>
    <w:rsid w:val="005D6A18"/>
    <w:rsid w:val="005D75BD"/>
    <w:rsid w:val="005D7E37"/>
    <w:rsid w:val="005E0715"/>
    <w:rsid w:val="005E0854"/>
    <w:rsid w:val="005E11D8"/>
    <w:rsid w:val="005E16DC"/>
    <w:rsid w:val="005E1BBA"/>
    <w:rsid w:val="005E1DAB"/>
    <w:rsid w:val="005E1F5D"/>
    <w:rsid w:val="005E209B"/>
    <w:rsid w:val="005E26B0"/>
    <w:rsid w:val="005E2B8B"/>
    <w:rsid w:val="005E309D"/>
    <w:rsid w:val="005E3257"/>
    <w:rsid w:val="005E3BB9"/>
    <w:rsid w:val="005E3BF9"/>
    <w:rsid w:val="005E44D2"/>
    <w:rsid w:val="005E49A9"/>
    <w:rsid w:val="005E5B05"/>
    <w:rsid w:val="005E60BE"/>
    <w:rsid w:val="005E64D5"/>
    <w:rsid w:val="005E6C49"/>
    <w:rsid w:val="005E746C"/>
    <w:rsid w:val="005E7B78"/>
    <w:rsid w:val="005F0129"/>
    <w:rsid w:val="005F0198"/>
    <w:rsid w:val="005F06D9"/>
    <w:rsid w:val="005F0C9F"/>
    <w:rsid w:val="005F1147"/>
    <w:rsid w:val="005F116E"/>
    <w:rsid w:val="005F291A"/>
    <w:rsid w:val="005F31CD"/>
    <w:rsid w:val="005F3814"/>
    <w:rsid w:val="005F3AEF"/>
    <w:rsid w:val="005F50D1"/>
    <w:rsid w:val="005F56A0"/>
    <w:rsid w:val="005F5AA5"/>
    <w:rsid w:val="005F5B49"/>
    <w:rsid w:val="005F5BF4"/>
    <w:rsid w:val="005F61C2"/>
    <w:rsid w:val="005F62AE"/>
    <w:rsid w:val="005F6D4D"/>
    <w:rsid w:val="005F7AAF"/>
    <w:rsid w:val="0060032A"/>
    <w:rsid w:val="0060047D"/>
    <w:rsid w:val="00600CD4"/>
    <w:rsid w:val="00601028"/>
    <w:rsid w:val="00601289"/>
    <w:rsid w:val="006019E9"/>
    <w:rsid w:val="00601DDD"/>
    <w:rsid w:val="00602208"/>
    <w:rsid w:val="00602C05"/>
    <w:rsid w:val="006034B6"/>
    <w:rsid w:val="00603BFF"/>
    <w:rsid w:val="00605383"/>
    <w:rsid w:val="00605A5E"/>
    <w:rsid w:val="00605D8E"/>
    <w:rsid w:val="00606B3C"/>
    <w:rsid w:val="0060722D"/>
    <w:rsid w:val="00611302"/>
    <w:rsid w:val="00611664"/>
    <w:rsid w:val="006119C3"/>
    <w:rsid w:val="00611F1D"/>
    <w:rsid w:val="00612626"/>
    <w:rsid w:val="00612AD8"/>
    <w:rsid w:val="006138A9"/>
    <w:rsid w:val="006148BE"/>
    <w:rsid w:val="00614CEB"/>
    <w:rsid w:val="00616256"/>
    <w:rsid w:val="00616622"/>
    <w:rsid w:val="00616AA4"/>
    <w:rsid w:val="006172F3"/>
    <w:rsid w:val="00617E5D"/>
    <w:rsid w:val="0062039B"/>
    <w:rsid w:val="006206E3"/>
    <w:rsid w:val="00620791"/>
    <w:rsid w:val="006215AE"/>
    <w:rsid w:val="006215F2"/>
    <w:rsid w:val="006218FC"/>
    <w:rsid w:val="00621F71"/>
    <w:rsid w:val="00622094"/>
    <w:rsid w:val="0062279A"/>
    <w:rsid w:val="006234BD"/>
    <w:rsid w:val="00624CA1"/>
    <w:rsid w:val="00625343"/>
    <w:rsid w:val="00625607"/>
    <w:rsid w:val="00625899"/>
    <w:rsid w:val="00625D1D"/>
    <w:rsid w:val="0062697B"/>
    <w:rsid w:val="0062712C"/>
    <w:rsid w:val="00627507"/>
    <w:rsid w:val="00627C35"/>
    <w:rsid w:val="00630460"/>
    <w:rsid w:val="0063082E"/>
    <w:rsid w:val="00630F6A"/>
    <w:rsid w:val="00631A92"/>
    <w:rsid w:val="00631D60"/>
    <w:rsid w:val="00632160"/>
    <w:rsid w:val="00632256"/>
    <w:rsid w:val="00632E82"/>
    <w:rsid w:val="006333D7"/>
    <w:rsid w:val="00633BCA"/>
    <w:rsid w:val="006357AA"/>
    <w:rsid w:val="00635913"/>
    <w:rsid w:val="006359A4"/>
    <w:rsid w:val="006364B6"/>
    <w:rsid w:val="00636939"/>
    <w:rsid w:val="00636BB3"/>
    <w:rsid w:val="00636EA6"/>
    <w:rsid w:val="0063747C"/>
    <w:rsid w:val="0063756B"/>
    <w:rsid w:val="00640FB2"/>
    <w:rsid w:val="00641D41"/>
    <w:rsid w:val="006423E4"/>
    <w:rsid w:val="00642C4D"/>
    <w:rsid w:val="006439C1"/>
    <w:rsid w:val="00643EDE"/>
    <w:rsid w:val="00644040"/>
    <w:rsid w:val="00644633"/>
    <w:rsid w:val="00645FD8"/>
    <w:rsid w:val="00646055"/>
    <w:rsid w:val="006461A5"/>
    <w:rsid w:val="006467EA"/>
    <w:rsid w:val="00646A85"/>
    <w:rsid w:val="00646D7A"/>
    <w:rsid w:val="006473B7"/>
    <w:rsid w:val="006475D8"/>
    <w:rsid w:val="00647AE2"/>
    <w:rsid w:val="00650105"/>
    <w:rsid w:val="00650B6F"/>
    <w:rsid w:val="00650BA7"/>
    <w:rsid w:val="00651430"/>
    <w:rsid w:val="00651738"/>
    <w:rsid w:val="00651D1B"/>
    <w:rsid w:val="00652342"/>
    <w:rsid w:val="00652C61"/>
    <w:rsid w:val="00653056"/>
    <w:rsid w:val="006534B3"/>
    <w:rsid w:val="006535C1"/>
    <w:rsid w:val="00653943"/>
    <w:rsid w:val="006542C2"/>
    <w:rsid w:val="006547B3"/>
    <w:rsid w:val="006547C6"/>
    <w:rsid w:val="0065511D"/>
    <w:rsid w:val="0065512D"/>
    <w:rsid w:val="00655B17"/>
    <w:rsid w:val="00655CC5"/>
    <w:rsid w:val="006561FD"/>
    <w:rsid w:val="006566DC"/>
    <w:rsid w:val="00656AD8"/>
    <w:rsid w:val="00656D72"/>
    <w:rsid w:val="00656FBA"/>
    <w:rsid w:val="00657F5F"/>
    <w:rsid w:val="00660119"/>
    <w:rsid w:val="00660199"/>
    <w:rsid w:val="006605AC"/>
    <w:rsid w:val="00660687"/>
    <w:rsid w:val="006607C2"/>
    <w:rsid w:val="00660C41"/>
    <w:rsid w:val="00660FE1"/>
    <w:rsid w:val="00661DBE"/>
    <w:rsid w:val="00661E26"/>
    <w:rsid w:val="006623AE"/>
    <w:rsid w:val="00662610"/>
    <w:rsid w:val="00662A6C"/>
    <w:rsid w:val="00662AE0"/>
    <w:rsid w:val="00662C99"/>
    <w:rsid w:val="00662CBE"/>
    <w:rsid w:val="00664308"/>
    <w:rsid w:val="0066499D"/>
    <w:rsid w:val="0066566F"/>
    <w:rsid w:val="006659D2"/>
    <w:rsid w:val="00665E73"/>
    <w:rsid w:val="006660AD"/>
    <w:rsid w:val="006666D7"/>
    <w:rsid w:val="00666B5D"/>
    <w:rsid w:val="00666C14"/>
    <w:rsid w:val="00666C8C"/>
    <w:rsid w:val="00667C19"/>
    <w:rsid w:val="0067012B"/>
    <w:rsid w:val="006706ED"/>
    <w:rsid w:val="00670C4F"/>
    <w:rsid w:val="0067161D"/>
    <w:rsid w:val="00671926"/>
    <w:rsid w:val="0067227A"/>
    <w:rsid w:val="00673058"/>
    <w:rsid w:val="006741FD"/>
    <w:rsid w:val="006743B5"/>
    <w:rsid w:val="00674825"/>
    <w:rsid w:val="00674A7F"/>
    <w:rsid w:val="00674B13"/>
    <w:rsid w:val="0067530D"/>
    <w:rsid w:val="006757D4"/>
    <w:rsid w:val="006758BA"/>
    <w:rsid w:val="00675A9C"/>
    <w:rsid w:val="00675AC9"/>
    <w:rsid w:val="00676086"/>
    <w:rsid w:val="006767BE"/>
    <w:rsid w:val="00676FDD"/>
    <w:rsid w:val="00677E11"/>
    <w:rsid w:val="00677EBE"/>
    <w:rsid w:val="00680D7C"/>
    <w:rsid w:val="00680FE6"/>
    <w:rsid w:val="006819CF"/>
    <w:rsid w:val="00681B8D"/>
    <w:rsid w:val="00682533"/>
    <w:rsid w:val="00682AAA"/>
    <w:rsid w:val="00682F9F"/>
    <w:rsid w:val="00683137"/>
    <w:rsid w:val="0068323C"/>
    <w:rsid w:val="0068326C"/>
    <w:rsid w:val="00683E0C"/>
    <w:rsid w:val="00684F0C"/>
    <w:rsid w:val="0068525C"/>
    <w:rsid w:val="00685C05"/>
    <w:rsid w:val="00685FC9"/>
    <w:rsid w:val="00686646"/>
    <w:rsid w:val="00686D4F"/>
    <w:rsid w:val="00687098"/>
    <w:rsid w:val="00687102"/>
    <w:rsid w:val="00687527"/>
    <w:rsid w:val="0068793B"/>
    <w:rsid w:val="00687942"/>
    <w:rsid w:val="00690374"/>
    <w:rsid w:val="00690579"/>
    <w:rsid w:val="00691366"/>
    <w:rsid w:val="006917C5"/>
    <w:rsid w:val="00692177"/>
    <w:rsid w:val="006921E5"/>
    <w:rsid w:val="0069222C"/>
    <w:rsid w:val="006922A7"/>
    <w:rsid w:val="00692A58"/>
    <w:rsid w:val="00692AC1"/>
    <w:rsid w:val="006941CB"/>
    <w:rsid w:val="00694423"/>
    <w:rsid w:val="006973E0"/>
    <w:rsid w:val="00697CC1"/>
    <w:rsid w:val="006A0122"/>
    <w:rsid w:val="006A0890"/>
    <w:rsid w:val="006A0E19"/>
    <w:rsid w:val="006A1D19"/>
    <w:rsid w:val="006A27AF"/>
    <w:rsid w:val="006A3413"/>
    <w:rsid w:val="006A3E7A"/>
    <w:rsid w:val="006A4C26"/>
    <w:rsid w:val="006A4FBA"/>
    <w:rsid w:val="006A6259"/>
    <w:rsid w:val="006A6BDB"/>
    <w:rsid w:val="006A6FB5"/>
    <w:rsid w:val="006A701F"/>
    <w:rsid w:val="006A75CC"/>
    <w:rsid w:val="006A79D5"/>
    <w:rsid w:val="006A7AB4"/>
    <w:rsid w:val="006A7CA6"/>
    <w:rsid w:val="006B0BD1"/>
    <w:rsid w:val="006B20BF"/>
    <w:rsid w:val="006B2113"/>
    <w:rsid w:val="006B2317"/>
    <w:rsid w:val="006B2790"/>
    <w:rsid w:val="006B2E4F"/>
    <w:rsid w:val="006B302A"/>
    <w:rsid w:val="006B31D9"/>
    <w:rsid w:val="006B359B"/>
    <w:rsid w:val="006B3FB5"/>
    <w:rsid w:val="006B53CD"/>
    <w:rsid w:val="006B6871"/>
    <w:rsid w:val="006B6E75"/>
    <w:rsid w:val="006B79A6"/>
    <w:rsid w:val="006B7AC6"/>
    <w:rsid w:val="006B7FC7"/>
    <w:rsid w:val="006C032F"/>
    <w:rsid w:val="006C079D"/>
    <w:rsid w:val="006C0939"/>
    <w:rsid w:val="006C124C"/>
    <w:rsid w:val="006C1850"/>
    <w:rsid w:val="006C1AC8"/>
    <w:rsid w:val="006C1E15"/>
    <w:rsid w:val="006C20CE"/>
    <w:rsid w:val="006C221A"/>
    <w:rsid w:val="006C25A9"/>
    <w:rsid w:val="006C27E5"/>
    <w:rsid w:val="006C2909"/>
    <w:rsid w:val="006C30AF"/>
    <w:rsid w:val="006C3A21"/>
    <w:rsid w:val="006C3E98"/>
    <w:rsid w:val="006C433A"/>
    <w:rsid w:val="006C4D7D"/>
    <w:rsid w:val="006C5081"/>
    <w:rsid w:val="006C55D8"/>
    <w:rsid w:val="006C5B05"/>
    <w:rsid w:val="006C61DC"/>
    <w:rsid w:val="006C6F2E"/>
    <w:rsid w:val="006C72AD"/>
    <w:rsid w:val="006C7AA1"/>
    <w:rsid w:val="006D00D9"/>
    <w:rsid w:val="006D04C1"/>
    <w:rsid w:val="006D1604"/>
    <w:rsid w:val="006D38D8"/>
    <w:rsid w:val="006D4030"/>
    <w:rsid w:val="006D47AF"/>
    <w:rsid w:val="006D4A84"/>
    <w:rsid w:val="006D5184"/>
    <w:rsid w:val="006D5190"/>
    <w:rsid w:val="006D5534"/>
    <w:rsid w:val="006D5B23"/>
    <w:rsid w:val="006D5E42"/>
    <w:rsid w:val="006D63E0"/>
    <w:rsid w:val="006D6579"/>
    <w:rsid w:val="006D6FC3"/>
    <w:rsid w:val="006D70F7"/>
    <w:rsid w:val="006D7345"/>
    <w:rsid w:val="006D7843"/>
    <w:rsid w:val="006D7C7C"/>
    <w:rsid w:val="006D7D35"/>
    <w:rsid w:val="006E0094"/>
    <w:rsid w:val="006E0627"/>
    <w:rsid w:val="006E2527"/>
    <w:rsid w:val="006E278A"/>
    <w:rsid w:val="006E3146"/>
    <w:rsid w:val="006E31C8"/>
    <w:rsid w:val="006E36A3"/>
    <w:rsid w:val="006E3B38"/>
    <w:rsid w:val="006E458A"/>
    <w:rsid w:val="006E5306"/>
    <w:rsid w:val="006E5ED1"/>
    <w:rsid w:val="006E6583"/>
    <w:rsid w:val="006E6AA7"/>
    <w:rsid w:val="006E790C"/>
    <w:rsid w:val="006E7DA7"/>
    <w:rsid w:val="006F07C7"/>
    <w:rsid w:val="006F0905"/>
    <w:rsid w:val="006F1A44"/>
    <w:rsid w:val="006F22C7"/>
    <w:rsid w:val="006F24E8"/>
    <w:rsid w:val="006F256C"/>
    <w:rsid w:val="006F3231"/>
    <w:rsid w:val="006F3C1C"/>
    <w:rsid w:val="006F3D52"/>
    <w:rsid w:val="006F41C1"/>
    <w:rsid w:val="006F4557"/>
    <w:rsid w:val="006F45CE"/>
    <w:rsid w:val="006F4B8B"/>
    <w:rsid w:val="006F4D06"/>
    <w:rsid w:val="006F50F4"/>
    <w:rsid w:val="006F5D36"/>
    <w:rsid w:val="006F5F0D"/>
    <w:rsid w:val="006F6933"/>
    <w:rsid w:val="006F6E76"/>
    <w:rsid w:val="006F7152"/>
    <w:rsid w:val="00700F43"/>
    <w:rsid w:val="007011D9"/>
    <w:rsid w:val="0070150C"/>
    <w:rsid w:val="00701A7C"/>
    <w:rsid w:val="0070203E"/>
    <w:rsid w:val="007037D7"/>
    <w:rsid w:val="00703AD1"/>
    <w:rsid w:val="0070408F"/>
    <w:rsid w:val="0070520E"/>
    <w:rsid w:val="00705D5D"/>
    <w:rsid w:val="007063AE"/>
    <w:rsid w:val="00706944"/>
    <w:rsid w:val="0070727E"/>
    <w:rsid w:val="007072A3"/>
    <w:rsid w:val="0070770A"/>
    <w:rsid w:val="007078D4"/>
    <w:rsid w:val="00707CBB"/>
    <w:rsid w:val="007105F2"/>
    <w:rsid w:val="007117E7"/>
    <w:rsid w:val="0071239F"/>
    <w:rsid w:val="00713C06"/>
    <w:rsid w:val="00713CF0"/>
    <w:rsid w:val="007142DE"/>
    <w:rsid w:val="00714684"/>
    <w:rsid w:val="00715093"/>
    <w:rsid w:val="00715295"/>
    <w:rsid w:val="00715E44"/>
    <w:rsid w:val="00716A30"/>
    <w:rsid w:val="0071702E"/>
    <w:rsid w:val="00717FEE"/>
    <w:rsid w:val="00720511"/>
    <w:rsid w:val="00720BD1"/>
    <w:rsid w:val="00721242"/>
    <w:rsid w:val="0072258B"/>
    <w:rsid w:val="00722BC4"/>
    <w:rsid w:val="00724173"/>
    <w:rsid w:val="0072505B"/>
    <w:rsid w:val="0072544B"/>
    <w:rsid w:val="007255FC"/>
    <w:rsid w:val="00726593"/>
    <w:rsid w:val="007266E5"/>
    <w:rsid w:val="00726D79"/>
    <w:rsid w:val="00727B84"/>
    <w:rsid w:val="00727E4C"/>
    <w:rsid w:val="007308B2"/>
    <w:rsid w:val="00730B98"/>
    <w:rsid w:val="007317DE"/>
    <w:rsid w:val="00731A76"/>
    <w:rsid w:val="007325A4"/>
    <w:rsid w:val="00732954"/>
    <w:rsid w:val="00733042"/>
    <w:rsid w:val="007338D0"/>
    <w:rsid w:val="007342A9"/>
    <w:rsid w:val="00734420"/>
    <w:rsid w:val="00734840"/>
    <w:rsid w:val="00734BC6"/>
    <w:rsid w:val="00735C7B"/>
    <w:rsid w:val="00735D85"/>
    <w:rsid w:val="00736395"/>
    <w:rsid w:val="007364AF"/>
    <w:rsid w:val="00736BFA"/>
    <w:rsid w:val="0073748E"/>
    <w:rsid w:val="0073766B"/>
    <w:rsid w:val="0073777B"/>
    <w:rsid w:val="00740B3D"/>
    <w:rsid w:val="007411A7"/>
    <w:rsid w:val="0074124B"/>
    <w:rsid w:val="00741317"/>
    <w:rsid w:val="007413BF"/>
    <w:rsid w:val="007416AC"/>
    <w:rsid w:val="00741E9A"/>
    <w:rsid w:val="00742102"/>
    <w:rsid w:val="007430D6"/>
    <w:rsid w:val="007448D2"/>
    <w:rsid w:val="00745E95"/>
    <w:rsid w:val="0074619E"/>
    <w:rsid w:val="00746D30"/>
    <w:rsid w:val="00747A65"/>
    <w:rsid w:val="007505B3"/>
    <w:rsid w:val="00750EAE"/>
    <w:rsid w:val="00750F91"/>
    <w:rsid w:val="007513AE"/>
    <w:rsid w:val="007517A9"/>
    <w:rsid w:val="00751A12"/>
    <w:rsid w:val="00751A6A"/>
    <w:rsid w:val="007522EA"/>
    <w:rsid w:val="00752EC5"/>
    <w:rsid w:val="0075325A"/>
    <w:rsid w:val="0075332C"/>
    <w:rsid w:val="00753372"/>
    <w:rsid w:val="00753A38"/>
    <w:rsid w:val="00753A80"/>
    <w:rsid w:val="00754083"/>
    <w:rsid w:val="007542CA"/>
    <w:rsid w:val="0075502D"/>
    <w:rsid w:val="007551B6"/>
    <w:rsid w:val="0075539B"/>
    <w:rsid w:val="007554F3"/>
    <w:rsid w:val="00755B62"/>
    <w:rsid w:val="00755B98"/>
    <w:rsid w:val="007562C1"/>
    <w:rsid w:val="00756612"/>
    <w:rsid w:val="007568ED"/>
    <w:rsid w:val="00756C29"/>
    <w:rsid w:val="00756D7A"/>
    <w:rsid w:val="007572D6"/>
    <w:rsid w:val="00757364"/>
    <w:rsid w:val="007577AB"/>
    <w:rsid w:val="0076051D"/>
    <w:rsid w:val="00761106"/>
    <w:rsid w:val="00761D56"/>
    <w:rsid w:val="00762E45"/>
    <w:rsid w:val="00763115"/>
    <w:rsid w:val="00763672"/>
    <w:rsid w:val="00763A93"/>
    <w:rsid w:val="00764039"/>
    <w:rsid w:val="00764491"/>
    <w:rsid w:val="00764499"/>
    <w:rsid w:val="007644B1"/>
    <w:rsid w:val="00765857"/>
    <w:rsid w:val="007661C9"/>
    <w:rsid w:val="0076660C"/>
    <w:rsid w:val="00766DAA"/>
    <w:rsid w:val="00767DA9"/>
    <w:rsid w:val="0077031B"/>
    <w:rsid w:val="00771F21"/>
    <w:rsid w:val="007728A0"/>
    <w:rsid w:val="00772A51"/>
    <w:rsid w:val="00772D8C"/>
    <w:rsid w:val="00772EF5"/>
    <w:rsid w:val="00772F54"/>
    <w:rsid w:val="00774124"/>
    <w:rsid w:val="0077455F"/>
    <w:rsid w:val="007746EF"/>
    <w:rsid w:val="0077576D"/>
    <w:rsid w:val="0077593F"/>
    <w:rsid w:val="007766CD"/>
    <w:rsid w:val="00776A90"/>
    <w:rsid w:val="00776CB4"/>
    <w:rsid w:val="00776CBB"/>
    <w:rsid w:val="00776E79"/>
    <w:rsid w:val="00780EB5"/>
    <w:rsid w:val="0078263E"/>
    <w:rsid w:val="0078298B"/>
    <w:rsid w:val="00782BB3"/>
    <w:rsid w:val="00782CCC"/>
    <w:rsid w:val="007845E1"/>
    <w:rsid w:val="00784694"/>
    <w:rsid w:val="00784B00"/>
    <w:rsid w:val="00784DB0"/>
    <w:rsid w:val="00785AB5"/>
    <w:rsid w:val="00785BA9"/>
    <w:rsid w:val="00786241"/>
    <w:rsid w:val="0078630C"/>
    <w:rsid w:val="00786B31"/>
    <w:rsid w:val="0078753A"/>
    <w:rsid w:val="00787BFA"/>
    <w:rsid w:val="007908F4"/>
    <w:rsid w:val="00792CB4"/>
    <w:rsid w:val="007948E7"/>
    <w:rsid w:val="007956BA"/>
    <w:rsid w:val="00795DDA"/>
    <w:rsid w:val="007961BA"/>
    <w:rsid w:val="00796FC4"/>
    <w:rsid w:val="00797623"/>
    <w:rsid w:val="007A1745"/>
    <w:rsid w:val="007A2597"/>
    <w:rsid w:val="007A2C8D"/>
    <w:rsid w:val="007A3665"/>
    <w:rsid w:val="007A40C1"/>
    <w:rsid w:val="007A429F"/>
    <w:rsid w:val="007A477D"/>
    <w:rsid w:val="007A4E0B"/>
    <w:rsid w:val="007A4FA6"/>
    <w:rsid w:val="007A5CC1"/>
    <w:rsid w:val="007A5FF5"/>
    <w:rsid w:val="007A61E4"/>
    <w:rsid w:val="007A6349"/>
    <w:rsid w:val="007A667F"/>
    <w:rsid w:val="007A71ED"/>
    <w:rsid w:val="007A7981"/>
    <w:rsid w:val="007B08CF"/>
    <w:rsid w:val="007B12DD"/>
    <w:rsid w:val="007B17E3"/>
    <w:rsid w:val="007B182B"/>
    <w:rsid w:val="007B1CC6"/>
    <w:rsid w:val="007B1EF6"/>
    <w:rsid w:val="007B20FA"/>
    <w:rsid w:val="007B4C91"/>
    <w:rsid w:val="007B514C"/>
    <w:rsid w:val="007B5A9F"/>
    <w:rsid w:val="007B613E"/>
    <w:rsid w:val="007B73DB"/>
    <w:rsid w:val="007C017A"/>
    <w:rsid w:val="007C0562"/>
    <w:rsid w:val="007C0913"/>
    <w:rsid w:val="007C0BD7"/>
    <w:rsid w:val="007C0C8D"/>
    <w:rsid w:val="007C0F6E"/>
    <w:rsid w:val="007C1245"/>
    <w:rsid w:val="007C1925"/>
    <w:rsid w:val="007C1F38"/>
    <w:rsid w:val="007C2947"/>
    <w:rsid w:val="007C33D9"/>
    <w:rsid w:val="007C37B5"/>
    <w:rsid w:val="007C3D7D"/>
    <w:rsid w:val="007C46F3"/>
    <w:rsid w:val="007C4A04"/>
    <w:rsid w:val="007C5166"/>
    <w:rsid w:val="007C57D7"/>
    <w:rsid w:val="007C584D"/>
    <w:rsid w:val="007C6716"/>
    <w:rsid w:val="007C6D14"/>
    <w:rsid w:val="007C7230"/>
    <w:rsid w:val="007D0108"/>
    <w:rsid w:val="007D0649"/>
    <w:rsid w:val="007D1093"/>
    <w:rsid w:val="007D11B5"/>
    <w:rsid w:val="007D1569"/>
    <w:rsid w:val="007D1B60"/>
    <w:rsid w:val="007D2D78"/>
    <w:rsid w:val="007D3302"/>
    <w:rsid w:val="007D458A"/>
    <w:rsid w:val="007D5275"/>
    <w:rsid w:val="007D5482"/>
    <w:rsid w:val="007D5FD9"/>
    <w:rsid w:val="007D6D4D"/>
    <w:rsid w:val="007D739A"/>
    <w:rsid w:val="007D761E"/>
    <w:rsid w:val="007D76E1"/>
    <w:rsid w:val="007D7CB1"/>
    <w:rsid w:val="007E00C3"/>
    <w:rsid w:val="007E0171"/>
    <w:rsid w:val="007E0776"/>
    <w:rsid w:val="007E07A6"/>
    <w:rsid w:val="007E1013"/>
    <w:rsid w:val="007E169A"/>
    <w:rsid w:val="007E16C7"/>
    <w:rsid w:val="007E2DED"/>
    <w:rsid w:val="007E2E92"/>
    <w:rsid w:val="007E3F67"/>
    <w:rsid w:val="007E428B"/>
    <w:rsid w:val="007E4A1B"/>
    <w:rsid w:val="007E4B71"/>
    <w:rsid w:val="007E4F78"/>
    <w:rsid w:val="007E53C0"/>
    <w:rsid w:val="007E5462"/>
    <w:rsid w:val="007E56F1"/>
    <w:rsid w:val="007E5BB4"/>
    <w:rsid w:val="007E5DDE"/>
    <w:rsid w:val="007E5F28"/>
    <w:rsid w:val="007E69A8"/>
    <w:rsid w:val="007E6D07"/>
    <w:rsid w:val="007E791F"/>
    <w:rsid w:val="007E7CE0"/>
    <w:rsid w:val="007E7D26"/>
    <w:rsid w:val="007F0509"/>
    <w:rsid w:val="007F05B6"/>
    <w:rsid w:val="007F06C8"/>
    <w:rsid w:val="007F146B"/>
    <w:rsid w:val="007F1746"/>
    <w:rsid w:val="007F183A"/>
    <w:rsid w:val="007F1BA1"/>
    <w:rsid w:val="007F1BDF"/>
    <w:rsid w:val="007F1D70"/>
    <w:rsid w:val="007F267C"/>
    <w:rsid w:val="007F289C"/>
    <w:rsid w:val="007F32D8"/>
    <w:rsid w:val="007F35E0"/>
    <w:rsid w:val="007F3869"/>
    <w:rsid w:val="007F3C79"/>
    <w:rsid w:val="007F426E"/>
    <w:rsid w:val="007F42E5"/>
    <w:rsid w:val="007F4488"/>
    <w:rsid w:val="007F44C5"/>
    <w:rsid w:val="007F4594"/>
    <w:rsid w:val="007F53D1"/>
    <w:rsid w:val="007F6187"/>
    <w:rsid w:val="007F67C0"/>
    <w:rsid w:val="007F79B2"/>
    <w:rsid w:val="007F7B50"/>
    <w:rsid w:val="007F7F1A"/>
    <w:rsid w:val="008000AB"/>
    <w:rsid w:val="008002E9"/>
    <w:rsid w:val="00800D31"/>
    <w:rsid w:val="00801452"/>
    <w:rsid w:val="00801C0C"/>
    <w:rsid w:val="00801C65"/>
    <w:rsid w:val="008024F8"/>
    <w:rsid w:val="008026DB"/>
    <w:rsid w:val="008027B5"/>
    <w:rsid w:val="00802FC4"/>
    <w:rsid w:val="00803FC3"/>
    <w:rsid w:val="008043A9"/>
    <w:rsid w:val="008048A9"/>
    <w:rsid w:val="008066F6"/>
    <w:rsid w:val="00807118"/>
    <w:rsid w:val="00807DAD"/>
    <w:rsid w:val="00807F40"/>
    <w:rsid w:val="008105BE"/>
    <w:rsid w:val="008113F0"/>
    <w:rsid w:val="00812403"/>
    <w:rsid w:val="008124F4"/>
    <w:rsid w:val="00812A9B"/>
    <w:rsid w:val="00812CED"/>
    <w:rsid w:val="00812E2F"/>
    <w:rsid w:val="00813C07"/>
    <w:rsid w:val="00814DE7"/>
    <w:rsid w:val="00815195"/>
    <w:rsid w:val="008155B1"/>
    <w:rsid w:val="00815A0F"/>
    <w:rsid w:val="00815B67"/>
    <w:rsid w:val="00815BF2"/>
    <w:rsid w:val="00815FDE"/>
    <w:rsid w:val="00816C9A"/>
    <w:rsid w:val="008177EF"/>
    <w:rsid w:val="0081788E"/>
    <w:rsid w:val="00817B35"/>
    <w:rsid w:val="00820651"/>
    <w:rsid w:val="00820D33"/>
    <w:rsid w:val="00820D5C"/>
    <w:rsid w:val="00821159"/>
    <w:rsid w:val="00821FC6"/>
    <w:rsid w:val="008225B9"/>
    <w:rsid w:val="00822A0B"/>
    <w:rsid w:val="00822AD9"/>
    <w:rsid w:val="00822CF6"/>
    <w:rsid w:val="00822D6C"/>
    <w:rsid w:val="0082432C"/>
    <w:rsid w:val="008245C1"/>
    <w:rsid w:val="00824ADA"/>
    <w:rsid w:val="00824B17"/>
    <w:rsid w:val="00824DC1"/>
    <w:rsid w:val="00824E03"/>
    <w:rsid w:val="0082588E"/>
    <w:rsid w:val="00825E1D"/>
    <w:rsid w:val="00825EAF"/>
    <w:rsid w:val="0082635B"/>
    <w:rsid w:val="008266F2"/>
    <w:rsid w:val="00826C76"/>
    <w:rsid w:val="0082717F"/>
    <w:rsid w:val="008275FB"/>
    <w:rsid w:val="00827941"/>
    <w:rsid w:val="00827C66"/>
    <w:rsid w:val="00830F52"/>
    <w:rsid w:val="008318C4"/>
    <w:rsid w:val="008319A2"/>
    <w:rsid w:val="00831AEF"/>
    <w:rsid w:val="008324AA"/>
    <w:rsid w:val="008327A6"/>
    <w:rsid w:val="008329E6"/>
    <w:rsid w:val="00833B5D"/>
    <w:rsid w:val="008340B2"/>
    <w:rsid w:val="00834442"/>
    <w:rsid w:val="008345D4"/>
    <w:rsid w:val="008345F8"/>
    <w:rsid w:val="00834790"/>
    <w:rsid w:val="00835DB0"/>
    <w:rsid w:val="00835FEF"/>
    <w:rsid w:val="0083678D"/>
    <w:rsid w:val="00837CF1"/>
    <w:rsid w:val="00837F48"/>
    <w:rsid w:val="0084115F"/>
    <w:rsid w:val="00843F4D"/>
    <w:rsid w:val="00845E86"/>
    <w:rsid w:val="00846298"/>
    <w:rsid w:val="0084729B"/>
    <w:rsid w:val="0084732B"/>
    <w:rsid w:val="008477D0"/>
    <w:rsid w:val="0084788B"/>
    <w:rsid w:val="008500F3"/>
    <w:rsid w:val="0085010D"/>
    <w:rsid w:val="0085040C"/>
    <w:rsid w:val="0085051B"/>
    <w:rsid w:val="00850993"/>
    <w:rsid w:val="00850E38"/>
    <w:rsid w:val="00850FCC"/>
    <w:rsid w:val="00850FF2"/>
    <w:rsid w:val="00852583"/>
    <w:rsid w:val="00852C7C"/>
    <w:rsid w:val="00853412"/>
    <w:rsid w:val="00853A14"/>
    <w:rsid w:val="00853FCD"/>
    <w:rsid w:val="008544DF"/>
    <w:rsid w:val="00854509"/>
    <w:rsid w:val="00854AC4"/>
    <w:rsid w:val="00854BC7"/>
    <w:rsid w:val="00854FB2"/>
    <w:rsid w:val="008554AB"/>
    <w:rsid w:val="00855917"/>
    <w:rsid w:val="0085653B"/>
    <w:rsid w:val="008579E5"/>
    <w:rsid w:val="00857A12"/>
    <w:rsid w:val="00857F5E"/>
    <w:rsid w:val="0086028A"/>
    <w:rsid w:val="00861004"/>
    <w:rsid w:val="00861452"/>
    <w:rsid w:val="0086182B"/>
    <w:rsid w:val="00862049"/>
    <w:rsid w:val="008621D1"/>
    <w:rsid w:val="0086290E"/>
    <w:rsid w:val="00862986"/>
    <w:rsid w:val="00862C66"/>
    <w:rsid w:val="00864248"/>
    <w:rsid w:val="00864777"/>
    <w:rsid w:val="00865207"/>
    <w:rsid w:val="008655F2"/>
    <w:rsid w:val="008668E3"/>
    <w:rsid w:val="00866CD7"/>
    <w:rsid w:val="0086797B"/>
    <w:rsid w:val="00867CE6"/>
    <w:rsid w:val="00870308"/>
    <w:rsid w:val="00872163"/>
    <w:rsid w:val="008729F8"/>
    <w:rsid w:val="00872BBC"/>
    <w:rsid w:val="00872E9C"/>
    <w:rsid w:val="008735FF"/>
    <w:rsid w:val="00873811"/>
    <w:rsid w:val="00873CC1"/>
    <w:rsid w:val="00874538"/>
    <w:rsid w:val="008745C9"/>
    <w:rsid w:val="008746DC"/>
    <w:rsid w:val="0087477B"/>
    <w:rsid w:val="00874FCC"/>
    <w:rsid w:val="0087635D"/>
    <w:rsid w:val="008765C6"/>
    <w:rsid w:val="0087670B"/>
    <w:rsid w:val="00876ABF"/>
    <w:rsid w:val="00876D0E"/>
    <w:rsid w:val="008771B5"/>
    <w:rsid w:val="00877662"/>
    <w:rsid w:val="00881AF6"/>
    <w:rsid w:val="008820A1"/>
    <w:rsid w:val="008820BF"/>
    <w:rsid w:val="00882504"/>
    <w:rsid w:val="008825B2"/>
    <w:rsid w:val="0088280D"/>
    <w:rsid w:val="0088320E"/>
    <w:rsid w:val="00883EDB"/>
    <w:rsid w:val="00883F73"/>
    <w:rsid w:val="00883FAC"/>
    <w:rsid w:val="008849BA"/>
    <w:rsid w:val="00884CE2"/>
    <w:rsid w:val="00885315"/>
    <w:rsid w:val="0088553C"/>
    <w:rsid w:val="008856BE"/>
    <w:rsid w:val="00885746"/>
    <w:rsid w:val="00886259"/>
    <w:rsid w:val="008873C5"/>
    <w:rsid w:val="008874C6"/>
    <w:rsid w:val="00887AAC"/>
    <w:rsid w:val="00887CB2"/>
    <w:rsid w:val="00887D82"/>
    <w:rsid w:val="00887EBC"/>
    <w:rsid w:val="0089058D"/>
    <w:rsid w:val="00890C69"/>
    <w:rsid w:val="00892493"/>
    <w:rsid w:val="008926CD"/>
    <w:rsid w:val="00892BF3"/>
    <w:rsid w:val="00894305"/>
    <w:rsid w:val="00896964"/>
    <w:rsid w:val="00896E38"/>
    <w:rsid w:val="00897A9E"/>
    <w:rsid w:val="008A0BB3"/>
    <w:rsid w:val="008A0FAD"/>
    <w:rsid w:val="008A2812"/>
    <w:rsid w:val="008A38C4"/>
    <w:rsid w:val="008A4438"/>
    <w:rsid w:val="008A4DA0"/>
    <w:rsid w:val="008A506E"/>
    <w:rsid w:val="008A5165"/>
    <w:rsid w:val="008A6676"/>
    <w:rsid w:val="008A67FD"/>
    <w:rsid w:val="008A6CAD"/>
    <w:rsid w:val="008A766A"/>
    <w:rsid w:val="008A7A64"/>
    <w:rsid w:val="008B00C3"/>
    <w:rsid w:val="008B0A00"/>
    <w:rsid w:val="008B0D31"/>
    <w:rsid w:val="008B2592"/>
    <w:rsid w:val="008B2724"/>
    <w:rsid w:val="008B3612"/>
    <w:rsid w:val="008B41AE"/>
    <w:rsid w:val="008B5940"/>
    <w:rsid w:val="008B6427"/>
    <w:rsid w:val="008B68F0"/>
    <w:rsid w:val="008B694B"/>
    <w:rsid w:val="008B70F9"/>
    <w:rsid w:val="008B73F4"/>
    <w:rsid w:val="008B7484"/>
    <w:rsid w:val="008B773E"/>
    <w:rsid w:val="008C025D"/>
    <w:rsid w:val="008C04E3"/>
    <w:rsid w:val="008C054A"/>
    <w:rsid w:val="008C1026"/>
    <w:rsid w:val="008C112E"/>
    <w:rsid w:val="008C1D16"/>
    <w:rsid w:val="008C2739"/>
    <w:rsid w:val="008C3ADB"/>
    <w:rsid w:val="008C44AC"/>
    <w:rsid w:val="008C44CC"/>
    <w:rsid w:val="008C4BE1"/>
    <w:rsid w:val="008C4C40"/>
    <w:rsid w:val="008C4F5B"/>
    <w:rsid w:val="008C51C3"/>
    <w:rsid w:val="008C5C00"/>
    <w:rsid w:val="008C5F89"/>
    <w:rsid w:val="008C6AE9"/>
    <w:rsid w:val="008C6EF6"/>
    <w:rsid w:val="008C73F2"/>
    <w:rsid w:val="008C77F5"/>
    <w:rsid w:val="008D05B5"/>
    <w:rsid w:val="008D1073"/>
    <w:rsid w:val="008D12D6"/>
    <w:rsid w:val="008D1426"/>
    <w:rsid w:val="008D1E25"/>
    <w:rsid w:val="008D262B"/>
    <w:rsid w:val="008D28FC"/>
    <w:rsid w:val="008D2F58"/>
    <w:rsid w:val="008D3D37"/>
    <w:rsid w:val="008D4960"/>
    <w:rsid w:val="008D5188"/>
    <w:rsid w:val="008D538F"/>
    <w:rsid w:val="008D59ED"/>
    <w:rsid w:val="008D5CB2"/>
    <w:rsid w:val="008D5D3C"/>
    <w:rsid w:val="008D6942"/>
    <w:rsid w:val="008D6ABF"/>
    <w:rsid w:val="008D6D0D"/>
    <w:rsid w:val="008D6E6C"/>
    <w:rsid w:val="008D6EB8"/>
    <w:rsid w:val="008D7280"/>
    <w:rsid w:val="008D7D3B"/>
    <w:rsid w:val="008E1159"/>
    <w:rsid w:val="008E15A9"/>
    <w:rsid w:val="008E1E4A"/>
    <w:rsid w:val="008E1F39"/>
    <w:rsid w:val="008E21BD"/>
    <w:rsid w:val="008E2C19"/>
    <w:rsid w:val="008E2EF3"/>
    <w:rsid w:val="008E44F3"/>
    <w:rsid w:val="008E4FB8"/>
    <w:rsid w:val="008E5124"/>
    <w:rsid w:val="008E5941"/>
    <w:rsid w:val="008E599D"/>
    <w:rsid w:val="008E5A1E"/>
    <w:rsid w:val="008E5CC9"/>
    <w:rsid w:val="008E5F29"/>
    <w:rsid w:val="008E699A"/>
    <w:rsid w:val="008E7174"/>
    <w:rsid w:val="008E7BB7"/>
    <w:rsid w:val="008E7C07"/>
    <w:rsid w:val="008F06F7"/>
    <w:rsid w:val="008F0EA5"/>
    <w:rsid w:val="008F18BB"/>
    <w:rsid w:val="008F1924"/>
    <w:rsid w:val="008F1AC1"/>
    <w:rsid w:val="008F1E78"/>
    <w:rsid w:val="008F2692"/>
    <w:rsid w:val="008F2BFB"/>
    <w:rsid w:val="008F32CC"/>
    <w:rsid w:val="008F380C"/>
    <w:rsid w:val="008F43C9"/>
    <w:rsid w:val="008F4753"/>
    <w:rsid w:val="008F5D2D"/>
    <w:rsid w:val="008F7058"/>
    <w:rsid w:val="008F7349"/>
    <w:rsid w:val="0090039E"/>
    <w:rsid w:val="0090040E"/>
    <w:rsid w:val="0090101E"/>
    <w:rsid w:val="0090107F"/>
    <w:rsid w:val="00902CC5"/>
    <w:rsid w:val="00902F8E"/>
    <w:rsid w:val="00904038"/>
    <w:rsid w:val="0090493F"/>
    <w:rsid w:val="00905255"/>
    <w:rsid w:val="00905C61"/>
    <w:rsid w:val="00905CE4"/>
    <w:rsid w:val="00906A1A"/>
    <w:rsid w:val="00906B04"/>
    <w:rsid w:val="00906D4E"/>
    <w:rsid w:val="00907BCE"/>
    <w:rsid w:val="00907F02"/>
    <w:rsid w:val="00911028"/>
    <w:rsid w:val="0091198E"/>
    <w:rsid w:val="00911FF8"/>
    <w:rsid w:val="009127AD"/>
    <w:rsid w:val="00912860"/>
    <w:rsid w:val="009132D7"/>
    <w:rsid w:val="00913909"/>
    <w:rsid w:val="00913C34"/>
    <w:rsid w:val="00913F3B"/>
    <w:rsid w:val="009142BC"/>
    <w:rsid w:val="00914967"/>
    <w:rsid w:val="00914D26"/>
    <w:rsid w:val="00915439"/>
    <w:rsid w:val="009156D4"/>
    <w:rsid w:val="00915819"/>
    <w:rsid w:val="00915F59"/>
    <w:rsid w:val="00916106"/>
    <w:rsid w:val="00916C1C"/>
    <w:rsid w:val="00917339"/>
    <w:rsid w:val="009177CF"/>
    <w:rsid w:val="00917D53"/>
    <w:rsid w:val="00917E5D"/>
    <w:rsid w:val="0092014B"/>
    <w:rsid w:val="0092016F"/>
    <w:rsid w:val="00920884"/>
    <w:rsid w:val="00920AE9"/>
    <w:rsid w:val="00920CDE"/>
    <w:rsid w:val="0092140E"/>
    <w:rsid w:val="00922266"/>
    <w:rsid w:val="00922CBE"/>
    <w:rsid w:val="00922E38"/>
    <w:rsid w:val="0092316E"/>
    <w:rsid w:val="009234AB"/>
    <w:rsid w:val="00923543"/>
    <w:rsid w:val="00923840"/>
    <w:rsid w:val="00924F0D"/>
    <w:rsid w:val="009251E5"/>
    <w:rsid w:val="00925B64"/>
    <w:rsid w:val="00926E3C"/>
    <w:rsid w:val="00927C87"/>
    <w:rsid w:val="00927CE0"/>
    <w:rsid w:val="009301B2"/>
    <w:rsid w:val="009315AD"/>
    <w:rsid w:val="009315BE"/>
    <w:rsid w:val="00931A70"/>
    <w:rsid w:val="00932B97"/>
    <w:rsid w:val="00932FB4"/>
    <w:rsid w:val="00933629"/>
    <w:rsid w:val="00933A6A"/>
    <w:rsid w:val="00933EFE"/>
    <w:rsid w:val="009341EC"/>
    <w:rsid w:val="00934379"/>
    <w:rsid w:val="0093459A"/>
    <w:rsid w:val="0093476C"/>
    <w:rsid w:val="009349B7"/>
    <w:rsid w:val="00934A6C"/>
    <w:rsid w:val="00935039"/>
    <w:rsid w:val="009368B4"/>
    <w:rsid w:val="00936F0D"/>
    <w:rsid w:val="009370D8"/>
    <w:rsid w:val="009377CA"/>
    <w:rsid w:val="009415C7"/>
    <w:rsid w:val="00941926"/>
    <w:rsid w:val="00941FB7"/>
    <w:rsid w:val="0094212A"/>
    <w:rsid w:val="009435B9"/>
    <w:rsid w:val="00944231"/>
    <w:rsid w:val="009442FF"/>
    <w:rsid w:val="009443FC"/>
    <w:rsid w:val="00944D2A"/>
    <w:rsid w:val="00944DBE"/>
    <w:rsid w:val="00945846"/>
    <w:rsid w:val="009461F0"/>
    <w:rsid w:val="0094655F"/>
    <w:rsid w:val="00946FC6"/>
    <w:rsid w:val="0094732D"/>
    <w:rsid w:val="009475FD"/>
    <w:rsid w:val="0094776B"/>
    <w:rsid w:val="009479C8"/>
    <w:rsid w:val="00950067"/>
    <w:rsid w:val="009508A3"/>
    <w:rsid w:val="00951A8B"/>
    <w:rsid w:val="00951F2C"/>
    <w:rsid w:val="00953A15"/>
    <w:rsid w:val="00953F46"/>
    <w:rsid w:val="00954033"/>
    <w:rsid w:val="00954321"/>
    <w:rsid w:val="00954B28"/>
    <w:rsid w:val="00954D2C"/>
    <w:rsid w:val="00955026"/>
    <w:rsid w:val="009558C6"/>
    <w:rsid w:val="00955B46"/>
    <w:rsid w:val="00955E51"/>
    <w:rsid w:val="00956DDE"/>
    <w:rsid w:val="009574C3"/>
    <w:rsid w:val="00957AF5"/>
    <w:rsid w:val="00960088"/>
    <w:rsid w:val="00960471"/>
    <w:rsid w:val="009606EC"/>
    <w:rsid w:val="00960822"/>
    <w:rsid w:val="00961074"/>
    <w:rsid w:val="0096161F"/>
    <w:rsid w:val="00961A99"/>
    <w:rsid w:val="00961BDA"/>
    <w:rsid w:val="009621F1"/>
    <w:rsid w:val="00962DAD"/>
    <w:rsid w:val="00962EF5"/>
    <w:rsid w:val="0096374F"/>
    <w:rsid w:val="0096459F"/>
    <w:rsid w:val="009653D8"/>
    <w:rsid w:val="00965E37"/>
    <w:rsid w:val="00966322"/>
    <w:rsid w:val="00966886"/>
    <w:rsid w:val="00966C81"/>
    <w:rsid w:val="0096733A"/>
    <w:rsid w:val="00967F39"/>
    <w:rsid w:val="00970896"/>
    <w:rsid w:val="00970BB8"/>
    <w:rsid w:val="009712D6"/>
    <w:rsid w:val="00971497"/>
    <w:rsid w:val="00971765"/>
    <w:rsid w:val="00971FBC"/>
    <w:rsid w:val="0097494A"/>
    <w:rsid w:val="00976D16"/>
    <w:rsid w:val="009770E1"/>
    <w:rsid w:val="00977B46"/>
    <w:rsid w:val="00980D29"/>
    <w:rsid w:val="00981389"/>
    <w:rsid w:val="00981B4B"/>
    <w:rsid w:val="00981BBF"/>
    <w:rsid w:val="00981FF3"/>
    <w:rsid w:val="00983274"/>
    <w:rsid w:val="00983B48"/>
    <w:rsid w:val="00983BBC"/>
    <w:rsid w:val="009851BB"/>
    <w:rsid w:val="009857F9"/>
    <w:rsid w:val="00985AB7"/>
    <w:rsid w:val="00985C58"/>
    <w:rsid w:val="00985FF3"/>
    <w:rsid w:val="00986247"/>
    <w:rsid w:val="00986DC9"/>
    <w:rsid w:val="00986ED4"/>
    <w:rsid w:val="00987143"/>
    <w:rsid w:val="009879C9"/>
    <w:rsid w:val="00990323"/>
    <w:rsid w:val="00990A11"/>
    <w:rsid w:val="009916DD"/>
    <w:rsid w:val="00993457"/>
    <w:rsid w:val="00993C21"/>
    <w:rsid w:val="00995091"/>
    <w:rsid w:val="009950B0"/>
    <w:rsid w:val="00995BD6"/>
    <w:rsid w:val="00995E51"/>
    <w:rsid w:val="00996491"/>
    <w:rsid w:val="00996842"/>
    <w:rsid w:val="00997CA6"/>
    <w:rsid w:val="00997ED5"/>
    <w:rsid w:val="009A0065"/>
    <w:rsid w:val="009A03CF"/>
    <w:rsid w:val="009A0582"/>
    <w:rsid w:val="009A07AF"/>
    <w:rsid w:val="009A0CA6"/>
    <w:rsid w:val="009A1647"/>
    <w:rsid w:val="009A193A"/>
    <w:rsid w:val="009A1AE1"/>
    <w:rsid w:val="009A1CD3"/>
    <w:rsid w:val="009A217A"/>
    <w:rsid w:val="009A2224"/>
    <w:rsid w:val="009A2FB8"/>
    <w:rsid w:val="009A3139"/>
    <w:rsid w:val="009A38BF"/>
    <w:rsid w:val="009A4DD0"/>
    <w:rsid w:val="009A4FA6"/>
    <w:rsid w:val="009A5298"/>
    <w:rsid w:val="009A5326"/>
    <w:rsid w:val="009A5933"/>
    <w:rsid w:val="009A71B1"/>
    <w:rsid w:val="009A73EB"/>
    <w:rsid w:val="009A7497"/>
    <w:rsid w:val="009A7783"/>
    <w:rsid w:val="009B0489"/>
    <w:rsid w:val="009B0AD0"/>
    <w:rsid w:val="009B1462"/>
    <w:rsid w:val="009B1DFB"/>
    <w:rsid w:val="009B1E84"/>
    <w:rsid w:val="009B227C"/>
    <w:rsid w:val="009B2C65"/>
    <w:rsid w:val="009B2DB9"/>
    <w:rsid w:val="009B2E20"/>
    <w:rsid w:val="009B30CD"/>
    <w:rsid w:val="009B349C"/>
    <w:rsid w:val="009B3CE1"/>
    <w:rsid w:val="009B3EBA"/>
    <w:rsid w:val="009B4602"/>
    <w:rsid w:val="009B4683"/>
    <w:rsid w:val="009B4A6B"/>
    <w:rsid w:val="009B562A"/>
    <w:rsid w:val="009B59DC"/>
    <w:rsid w:val="009B5B28"/>
    <w:rsid w:val="009B5C15"/>
    <w:rsid w:val="009B6255"/>
    <w:rsid w:val="009B65D9"/>
    <w:rsid w:val="009B6BE8"/>
    <w:rsid w:val="009B708A"/>
    <w:rsid w:val="009B7AD6"/>
    <w:rsid w:val="009C0095"/>
    <w:rsid w:val="009C0206"/>
    <w:rsid w:val="009C113C"/>
    <w:rsid w:val="009C18CC"/>
    <w:rsid w:val="009C1B07"/>
    <w:rsid w:val="009C26BC"/>
    <w:rsid w:val="009C2812"/>
    <w:rsid w:val="009C2921"/>
    <w:rsid w:val="009C33E0"/>
    <w:rsid w:val="009C35B5"/>
    <w:rsid w:val="009C35E4"/>
    <w:rsid w:val="009C3622"/>
    <w:rsid w:val="009C3879"/>
    <w:rsid w:val="009C3A19"/>
    <w:rsid w:val="009C3A55"/>
    <w:rsid w:val="009C3DB7"/>
    <w:rsid w:val="009C4A94"/>
    <w:rsid w:val="009C561A"/>
    <w:rsid w:val="009C68B6"/>
    <w:rsid w:val="009C6CC8"/>
    <w:rsid w:val="009C6DA3"/>
    <w:rsid w:val="009C7282"/>
    <w:rsid w:val="009C76B6"/>
    <w:rsid w:val="009C78A1"/>
    <w:rsid w:val="009C7919"/>
    <w:rsid w:val="009D0AB2"/>
    <w:rsid w:val="009D1875"/>
    <w:rsid w:val="009D1890"/>
    <w:rsid w:val="009D225D"/>
    <w:rsid w:val="009D258C"/>
    <w:rsid w:val="009D3758"/>
    <w:rsid w:val="009D3EC3"/>
    <w:rsid w:val="009D40EE"/>
    <w:rsid w:val="009D4132"/>
    <w:rsid w:val="009D4648"/>
    <w:rsid w:val="009D4FC4"/>
    <w:rsid w:val="009D54A7"/>
    <w:rsid w:val="009D54E5"/>
    <w:rsid w:val="009D5711"/>
    <w:rsid w:val="009D5856"/>
    <w:rsid w:val="009D5B06"/>
    <w:rsid w:val="009D5F5D"/>
    <w:rsid w:val="009D6A1A"/>
    <w:rsid w:val="009D713F"/>
    <w:rsid w:val="009D71E2"/>
    <w:rsid w:val="009D79E7"/>
    <w:rsid w:val="009E037D"/>
    <w:rsid w:val="009E0BE7"/>
    <w:rsid w:val="009E1A0E"/>
    <w:rsid w:val="009E1A71"/>
    <w:rsid w:val="009E1C4E"/>
    <w:rsid w:val="009E1F89"/>
    <w:rsid w:val="009E2C30"/>
    <w:rsid w:val="009E3C02"/>
    <w:rsid w:val="009E415B"/>
    <w:rsid w:val="009E45F5"/>
    <w:rsid w:val="009E4C91"/>
    <w:rsid w:val="009E4E4E"/>
    <w:rsid w:val="009E5E35"/>
    <w:rsid w:val="009E632A"/>
    <w:rsid w:val="009E7B15"/>
    <w:rsid w:val="009E7BDD"/>
    <w:rsid w:val="009E7E23"/>
    <w:rsid w:val="009F0064"/>
    <w:rsid w:val="009F02D1"/>
    <w:rsid w:val="009F172B"/>
    <w:rsid w:val="009F1AEF"/>
    <w:rsid w:val="009F1B6D"/>
    <w:rsid w:val="009F1CAA"/>
    <w:rsid w:val="009F1DA4"/>
    <w:rsid w:val="009F2315"/>
    <w:rsid w:val="009F261D"/>
    <w:rsid w:val="009F26D4"/>
    <w:rsid w:val="009F2904"/>
    <w:rsid w:val="009F2C2E"/>
    <w:rsid w:val="009F2E64"/>
    <w:rsid w:val="009F440C"/>
    <w:rsid w:val="009F54B4"/>
    <w:rsid w:val="009F5BAC"/>
    <w:rsid w:val="009F62B4"/>
    <w:rsid w:val="009F716C"/>
    <w:rsid w:val="009F74F3"/>
    <w:rsid w:val="009F7B93"/>
    <w:rsid w:val="00A00BB5"/>
    <w:rsid w:val="00A00F00"/>
    <w:rsid w:val="00A01462"/>
    <w:rsid w:val="00A02D45"/>
    <w:rsid w:val="00A03A63"/>
    <w:rsid w:val="00A03B3C"/>
    <w:rsid w:val="00A042D2"/>
    <w:rsid w:val="00A044D7"/>
    <w:rsid w:val="00A05726"/>
    <w:rsid w:val="00A058FC"/>
    <w:rsid w:val="00A059F4"/>
    <w:rsid w:val="00A05D76"/>
    <w:rsid w:val="00A06B0E"/>
    <w:rsid w:val="00A07198"/>
    <w:rsid w:val="00A0738B"/>
    <w:rsid w:val="00A07CBD"/>
    <w:rsid w:val="00A10405"/>
    <w:rsid w:val="00A1212B"/>
    <w:rsid w:val="00A124B0"/>
    <w:rsid w:val="00A12C47"/>
    <w:rsid w:val="00A1319B"/>
    <w:rsid w:val="00A13257"/>
    <w:rsid w:val="00A1366B"/>
    <w:rsid w:val="00A13B24"/>
    <w:rsid w:val="00A13B9C"/>
    <w:rsid w:val="00A13C8D"/>
    <w:rsid w:val="00A13D16"/>
    <w:rsid w:val="00A14490"/>
    <w:rsid w:val="00A14C74"/>
    <w:rsid w:val="00A15DC0"/>
    <w:rsid w:val="00A16DDE"/>
    <w:rsid w:val="00A1725B"/>
    <w:rsid w:val="00A22B10"/>
    <w:rsid w:val="00A22B24"/>
    <w:rsid w:val="00A22F6B"/>
    <w:rsid w:val="00A23242"/>
    <w:rsid w:val="00A232B5"/>
    <w:rsid w:val="00A2494A"/>
    <w:rsid w:val="00A2506D"/>
    <w:rsid w:val="00A255A0"/>
    <w:rsid w:val="00A258D1"/>
    <w:rsid w:val="00A25E7B"/>
    <w:rsid w:val="00A25FB4"/>
    <w:rsid w:val="00A26490"/>
    <w:rsid w:val="00A266B5"/>
    <w:rsid w:val="00A274EF"/>
    <w:rsid w:val="00A275C8"/>
    <w:rsid w:val="00A277D3"/>
    <w:rsid w:val="00A278A7"/>
    <w:rsid w:val="00A27B8B"/>
    <w:rsid w:val="00A27C09"/>
    <w:rsid w:val="00A27E66"/>
    <w:rsid w:val="00A27FCD"/>
    <w:rsid w:val="00A30571"/>
    <w:rsid w:val="00A3064E"/>
    <w:rsid w:val="00A30680"/>
    <w:rsid w:val="00A310C1"/>
    <w:rsid w:val="00A321D4"/>
    <w:rsid w:val="00A3264A"/>
    <w:rsid w:val="00A332FD"/>
    <w:rsid w:val="00A341A8"/>
    <w:rsid w:val="00A341F4"/>
    <w:rsid w:val="00A34DDA"/>
    <w:rsid w:val="00A35331"/>
    <w:rsid w:val="00A3533F"/>
    <w:rsid w:val="00A35E5A"/>
    <w:rsid w:val="00A3697D"/>
    <w:rsid w:val="00A36D5F"/>
    <w:rsid w:val="00A37B16"/>
    <w:rsid w:val="00A37CFF"/>
    <w:rsid w:val="00A37F96"/>
    <w:rsid w:val="00A37FD0"/>
    <w:rsid w:val="00A41288"/>
    <w:rsid w:val="00A41707"/>
    <w:rsid w:val="00A41DB8"/>
    <w:rsid w:val="00A4238D"/>
    <w:rsid w:val="00A42795"/>
    <w:rsid w:val="00A42E28"/>
    <w:rsid w:val="00A42E67"/>
    <w:rsid w:val="00A43494"/>
    <w:rsid w:val="00A4349B"/>
    <w:rsid w:val="00A43992"/>
    <w:rsid w:val="00A43F69"/>
    <w:rsid w:val="00A44C5E"/>
    <w:rsid w:val="00A44E91"/>
    <w:rsid w:val="00A44E92"/>
    <w:rsid w:val="00A450AA"/>
    <w:rsid w:val="00A45106"/>
    <w:rsid w:val="00A45B36"/>
    <w:rsid w:val="00A462CB"/>
    <w:rsid w:val="00A46867"/>
    <w:rsid w:val="00A46D99"/>
    <w:rsid w:val="00A47C6E"/>
    <w:rsid w:val="00A47CBC"/>
    <w:rsid w:val="00A47EBB"/>
    <w:rsid w:val="00A47EBD"/>
    <w:rsid w:val="00A502E8"/>
    <w:rsid w:val="00A50764"/>
    <w:rsid w:val="00A50822"/>
    <w:rsid w:val="00A508AF"/>
    <w:rsid w:val="00A510EF"/>
    <w:rsid w:val="00A51F66"/>
    <w:rsid w:val="00A522D3"/>
    <w:rsid w:val="00A525F3"/>
    <w:rsid w:val="00A53BC1"/>
    <w:rsid w:val="00A542C1"/>
    <w:rsid w:val="00A54339"/>
    <w:rsid w:val="00A543D9"/>
    <w:rsid w:val="00A546B9"/>
    <w:rsid w:val="00A54B5D"/>
    <w:rsid w:val="00A55EE2"/>
    <w:rsid w:val="00A56964"/>
    <w:rsid w:val="00A56EC1"/>
    <w:rsid w:val="00A575E4"/>
    <w:rsid w:val="00A57AAB"/>
    <w:rsid w:val="00A604F1"/>
    <w:rsid w:val="00A607A8"/>
    <w:rsid w:val="00A6094A"/>
    <w:rsid w:val="00A6268F"/>
    <w:rsid w:val="00A63403"/>
    <w:rsid w:val="00A648F9"/>
    <w:rsid w:val="00A64B78"/>
    <w:rsid w:val="00A64D23"/>
    <w:rsid w:val="00A6590D"/>
    <w:rsid w:val="00A65BA4"/>
    <w:rsid w:val="00A66CE2"/>
    <w:rsid w:val="00A66D01"/>
    <w:rsid w:val="00A67905"/>
    <w:rsid w:val="00A67E93"/>
    <w:rsid w:val="00A70795"/>
    <w:rsid w:val="00A70E24"/>
    <w:rsid w:val="00A70FA1"/>
    <w:rsid w:val="00A7131D"/>
    <w:rsid w:val="00A71DEF"/>
    <w:rsid w:val="00A71FFA"/>
    <w:rsid w:val="00A7239D"/>
    <w:rsid w:val="00A72C80"/>
    <w:rsid w:val="00A72F78"/>
    <w:rsid w:val="00A7310E"/>
    <w:rsid w:val="00A74581"/>
    <w:rsid w:val="00A74FC4"/>
    <w:rsid w:val="00A754AA"/>
    <w:rsid w:val="00A75ABD"/>
    <w:rsid w:val="00A76B16"/>
    <w:rsid w:val="00A76F2C"/>
    <w:rsid w:val="00A76FFF"/>
    <w:rsid w:val="00A776F0"/>
    <w:rsid w:val="00A77EB2"/>
    <w:rsid w:val="00A80132"/>
    <w:rsid w:val="00A811D9"/>
    <w:rsid w:val="00A819A2"/>
    <w:rsid w:val="00A81C84"/>
    <w:rsid w:val="00A82887"/>
    <w:rsid w:val="00A82C24"/>
    <w:rsid w:val="00A835C0"/>
    <w:rsid w:val="00A842B4"/>
    <w:rsid w:val="00A84894"/>
    <w:rsid w:val="00A84A61"/>
    <w:rsid w:val="00A84B8B"/>
    <w:rsid w:val="00A84C13"/>
    <w:rsid w:val="00A85AD4"/>
    <w:rsid w:val="00A90156"/>
    <w:rsid w:val="00A9030A"/>
    <w:rsid w:val="00A9071A"/>
    <w:rsid w:val="00A90C2F"/>
    <w:rsid w:val="00A90DB0"/>
    <w:rsid w:val="00A90F72"/>
    <w:rsid w:val="00A9172C"/>
    <w:rsid w:val="00A917C2"/>
    <w:rsid w:val="00A91A99"/>
    <w:rsid w:val="00A91D22"/>
    <w:rsid w:val="00A91FAC"/>
    <w:rsid w:val="00A928CA"/>
    <w:rsid w:val="00A92CD1"/>
    <w:rsid w:val="00A94320"/>
    <w:rsid w:val="00A94599"/>
    <w:rsid w:val="00A94B8D"/>
    <w:rsid w:val="00A94BE8"/>
    <w:rsid w:val="00A94F79"/>
    <w:rsid w:val="00A953E5"/>
    <w:rsid w:val="00A95503"/>
    <w:rsid w:val="00A95894"/>
    <w:rsid w:val="00A95CCA"/>
    <w:rsid w:val="00A96066"/>
    <w:rsid w:val="00A96247"/>
    <w:rsid w:val="00A963B1"/>
    <w:rsid w:val="00A9710C"/>
    <w:rsid w:val="00A97B49"/>
    <w:rsid w:val="00AA00C6"/>
    <w:rsid w:val="00AA0122"/>
    <w:rsid w:val="00AA0AD3"/>
    <w:rsid w:val="00AA0D09"/>
    <w:rsid w:val="00AA20A2"/>
    <w:rsid w:val="00AA2845"/>
    <w:rsid w:val="00AA2BA1"/>
    <w:rsid w:val="00AA2C49"/>
    <w:rsid w:val="00AA3058"/>
    <w:rsid w:val="00AA3E91"/>
    <w:rsid w:val="00AA4763"/>
    <w:rsid w:val="00AA54D2"/>
    <w:rsid w:val="00AA594D"/>
    <w:rsid w:val="00AA59CE"/>
    <w:rsid w:val="00AA60CD"/>
    <w:rsid w:val="00AA6417"/>
    <w:rsid w:val="00AA6DDD"/>
    <w:rsid w:val="00AA721E"/>
    <w:rsid w:val="00AA737C"/>
    <w:rsid w:val="00AA75D9"/>
    <w:rsid w:val="00AA7A7C"/>
    <w:rsid w:val="00AA7B1A"/>
    <w:rsid w:val="00AA7BE3"/>
    <w:rsid w:val="00AB00D8"/>
    <w:rsid w:val="00AB106F"/>
    <w:rsid w:val="00AB129D"/>
    <w:rsid w:val="00AB151C"/>
    <w:rsid w:val="00AB17A9"/>
    <w:rsid w:val="00AB21ED"/>
    <w:rsid w:val="00AB2E55"/>
    <w:rsid w:val="00AB3C80"/>
    <w:rsid w:val="00AB3FDC"/>
    <w:rsid w:val="00AB50A7"/>
    <w:rsid w:val="00AB5D62"/>
    <w:rsid w:val="00AB623F"/>
    <w:rsid w:val="00AB6753"/>
    <w:rsid w:val="00AB7368"/>
    <w:rsid w:val="00AB787E"/>
    <w:rsid w:val="00AC048B"/>
    <w:rsid w:val="00AC062B"/>
    <w:rsid w:val="00AC0ED6"/>
    <w:rsid w:val="00AC13DF"/>
    <w:rsid w:val="00AC1815"/>
    <w:rsid w:val="00AC18D8"/>
    <w:rsid w:val="00AC1B94"/>
    <w:rsid w:val="00AC20D3"/>
    <w:rsid w:val="00AC211B"/>
    <w:rsid w:val="00AC22EE"/>
    <w:rsid w:val="00AC23DA"/>
    <w:rsid w:val="00AC26EA"/>
    <w:rsid w:val="00AC2B93"/>
    <w:rsid w:val="00AC3448"/>
    <w:rsid w:val="00AC4F54"/>
    <w:rsid w:val="00AC5241"/>
    <w:rsid w:val="00AC59A0"/>
    <w:rsid w:val="00AC6336"/>
    <w:rsid w:val="00AC63E8"/>
    <w:rsid w:val="00AC6ADC"/>
    <w:rsid w:val="00AC6E96"/>
    <w:rsid w:val="00AC7B68"/>
    <w:rsid w:val="00AD19EC"/>
    <w:rsid w:val="00AD2FD9"/>
    <w:rsid w:val="00AD345E"/>
    <w:rsid w:val="00AD3876"/>
    <w:rsid w:val="00AD49A1"/>
    <w:rsid w:val="00AD4A6A"/>
    <w:rsid w:val="00AD4DD9"/>
    <w:rsid w:val="00AD5286"/>
    <w:rsid w:val="00AD5B60"/>
    <w:rsid w:val="00AD5EA6"/>
    <w:rsid w:val="00AD5EEE"/>
    <w:rsid w:val="00AD67F3"/>
    <w:rsid w:val="00AD694D"/>
    <w:rsid w:val="00AD6B6B"/>
    <w:rsid w:val="00AD6FC2"/>
    <w:rsid w:val="00AD7164"/>
    <w:rsid w:val="00AD73F6"/>
    <w:rsid w:val="00AD76E4"/>
    <w:rsid w:val="00AD7792"/>
    <w:rsid w:val="00AE0C70"/>
    <w:rsid w:val="00AE2AD2"/>
    <w:rsid w:val="00AE33D7"/>
    <w:rsid w:val="00AE33D9"/>
    <w:rsid w:val="00AE410F"/>
    <w:rsid w:val="00AE41D3"/>
    <w:rsid w:val="00AE433B"/>
    <w:rsid w:val="00AE44D9"/>
    <w:rsid w:val="00AE48B2"/>
    <w:rsid w:val="00AE4AF9"/>
    <w:rsid w:val="00AE4D76"/>
    <w:rsid w:val="00AE4FC0"/>
    <w:rsid w:val="00AE4FF6"/>
    <w:rsid w:val="00AE70FD"/>
    <w:rsid w:val="00AE771A"/>
    <w:rsid w:val="00AE78D2"/>
    <w:rsid w:val="00AE7FBD"/>
    <w:rsid w:val="00AF0733"/>
    <w:rsid w:val="00AF0AE8"/>
    <w:rsid w:val="00AF115B"/>
    <w:rsid w:val="00AF1548"/>
    <w:rsid w:val="00AF163C"/>
    <w:rsid w:val="00AF1701"/>
    <w:rsid w:val="00AF213C"/>
    <w:rsid w:val="00AF21A8"/>
    <w:rsid w:val="00AF2270"/>
    <w:rsid w:val="00AF2A68"/>
    <w:rsid w:val="00AF3C02"/>
    <w:rsid w:val="00AF4B67"/>
    <w:rsid w:val="00AF4D70"/>
    <w:rsid w:val="00AF5A94"/>
    <w:rsid w:val="00AF5C49"/>
    <w:rsid w:val="00AF6165"/>
    <w:rsid w:val="00AF6425"/>
    <w:rsid w:val="00AF6A4D"/>
    <w:rsid w:val="00AF6A92"/>
    <w:rsid w:val="00AF6B1F"/>
    <w:rsid w:val="00AF6C14"/>
    <w:rsid w:val="00AF6C1F"/>
    <w:rsid w:val="00AF6C40"/>
    <w:rsid w:val="00AF6E22"/>
    <w:rsid w:val="00AF6E37"/>
    <w:rsid w:val="00AF7CF9"/>
    <w:rsid w:val="00AF7E02"/>
    <w:rsid w:val="00B01CF0"/>
    <w:rsid w:val="00B01D89"/>
    <w:rsid w:val="00B023D2"/>
    <w:rsid w:val="00B026D8"/>
    <w:rsid w:val="00B02EA5"/>
    <w:rsid w:val="00B03173"/>
    <w:rsid w:val="00B03F19"/>
    <w:rsid w:val="00B055AF"/>
    <w:rsid w:val="00B06F17"/>
    <w:rsid w:val="00B071DE"/>
    <w:rsid w:val="00B076A5"/>
    <w:rsid w:val="00B07F4E"/>
    <w:rsid w:val="00B1048A"/>
    <w:rsid w:val="00B1049B"/>
    <w:rsid w:val="00B105F7"/>
    <w:rsid w:val="00B10622"/>
    <w:rsid w:val="00B111AF"/>
    <w:rsid w:val="00B115BA"/>
    <w:rsid w:val="00B11BF2"/>
    <w:rsid w:val="00B1291C"/>
    <w:rsid w:val="00B14F74"/>
    <w:rsid w:val="00B16078"/>
    <w:rsid w:val="00B167DC"/>
    <w:rsid w:val="00B1694E"/>
    <w:rsid w:val="00B175CE"/>
    <w:rsid w:val="00B20280"/>
    <w:rsid w:val="00B2079A"/>
    <w:rsid w:val="00B207B0"/>
    <w:rsid w:val="00B21932"/>
    <w:rsid w:val="00B21945"/>
    <w:rsid w:val="00B21967"/>
    <w:rsid w:val="00B219A1"/>
    <w:rsid w:val="00B224B5"/>
    <w:rsid w:val="00B228AE"/>
    <w:rsid w:val="00B22E3A"/>
    <w:rsid w:val="00B22F8E"/>
    <w:rsid w:val="00B2319B"/>
    <w:rsid w:val="00B232AC"/>
    <w:rsid w:val="00B23C90"/>
    <w:rsid w:val="00B2436B"/>
    <w:rsid w:val="00B24555"/>
    <w:rsid w:val="00B247B2"/>
    <w:rsid w:val="00B24C55"/>
    <w:rsid w:val="00B250AD"/>
    <w:rsid w:val="00B2575F"/>
    <w:rsid w:val="00B26909"/>
    <w:rsid w:val="00B26978"/>
    <w:rsid w:val="00B26E5B"/>
    <w:rsid w:val="00B27880"/>
    <w:rsid w:val="00B27E10"/>
    <w:rsid w:val="00B306FF"/>
    <w:rsid w:val="00B308E1"/>
    <w:rsid w:val="00B323D5"/>
    <w:rsid w:val="00B32B73"/>
    <w:rsid w:val="00B335FD"/>
    <w:rsid w:val="00B349D5"/>
    <w:rsid w:val="00B34CB6"/>
    <w:rsid w:val="00B34DAC"/>
    <w:rsid w:val="00B3509F"/>
    <w:rsid w:val="00B37DBE"/>
    <w:rsid w:val="00B40029"/>
    <w:rsid w:val="00B4102C"/>
    <w:rsid w:val="00B410B8"/>
    <w:rsid w:val="00B41339"/>
    <w:rsid w:val="00B4271C"/>
    <w:rsid w:val="00B42C63"/>
    <w:rsid w:val="00B42EA9"/>
    <w:rsid w:val="00B433CF"/>
    <w:rsid w:val="00B434EE"/>
    <w:rsid w:val="00B43604"/>
    <w:rsid w:val="00B44832"/>
    <w:rsid w:val="00B4494A"/>
    <w:rsid w:val="00B44DE1"/>
    <w:rsid w:val="00B45B21"/>
    <w:rsid w:val="00B46A11"/>
    <w:rsid w:val="00B479F6"/>
    <w:rsid w:val="00B50A6D"/>
    <w:rsid w:val="00B51741"/>
    <w:rsid w:val="00B51FF4"/>
    <w:rsid w:val="00B52375"/>
    <w:rsid w:val="00B5237D"/>
    <w:rsid w:val="00B52B66"/>
    <w:rsid w:val="00B53721"/>
    <w:rsid w:val="00B54318"/>
    <w:rsid w:val="00B54C60"/>
    <w:rsid w:val="00B5590A"/>
    <w:rsid w:val="00B5623D"/>
    <w:rsid w:val="00B56ED0"/>
    <w:rsid w:val="00B56F19"/>
    <w:rsid w:val="00B5725C"/>
    <w:rsid w:val="00B601F2"/>
    <w:rsid w:val="00B60D60"/>
    <w:rsid w:val="00B60E20"/>
    <w:rsid w:val="00B60E5E"/>
    <w:rsid w:val="00B6148B"/>
    <w:rsid w:val="00B6173C"/>
    <w:rsid w:val="00B61B87"/>
    <w:rsid w:val="00B61F3C"/>
    <w:rsid w:val="00B648FB"/>
    <w:rsid w:val="00B66218"/>
    <w:rsid w:val="00B6705C"/>
    <w:rsid w:val="00B6710B"/>
    <w:rsid w:val="00B67942"/>
    <w:rsid w:val="00B67A3E"/>
    <w:rsid w:val="00B67D72"/>
    <w:rsid w:val="00B70A3F"/>
    <w:rsid w:val="00B713AA"/>
    <w:rsid w:val="00B71635"/>
    <w:rsid w:val="00B71674"/>
    <w:rsid w:val="00B71BE5"/>
    <w:rsid w:val="00B721EE"/>
    <w:rsid w:val="00B727B2"/>
    <w:rsid w:val="00B72DA0"/>
    <w:rsid w:val="00B74FD8"/>
    <w:rsid w:val="00B7561A"/>
    <w:rsid w:val="00B75F44"/>
    <w:rsid w:val="00B767A7"/>
    <w:rsid w:val="00B767F3"/>
    <w:rsid w:val="00B773F4"/>
    <w:rsid w:val="00B776D5"/>
    <w:rsid w:val="00B801B2"/>
    <w:rsid w:val="00B80349"/>
    <w:rsid w:val="00B8035D"/>
    <w:rsid w:val="00B809B1"/>
    <w:rsid w:val="00B81297"/>
    <w:rsid w:val="00B81405"/>
    <w:rsid w:val="00B8161C"/>
    <w:rsid w:val="00B822E1"/>
    <w:rsid w:val="00B823A9"/>
    <w:rsid w:val="00B82404"/>
    <w:rsid w:val="00B825D5"/>
    <w:rsid w:val="00B82916"/>
    <w:rsid w:val="00B82D62"/>
    <w:rsid w:val="00B83244"/>
    <w:rsid w:val="00B832E5"/>
    <w:rsid w:val="00B8388F"/>
    <w:rsid w:val="00B83E7E"/>
    <w:rsid w:val="00B84538"/>
    <w:rsid w:val="00B84D08"/>
    <w:rsid w:val="00B85416"/>
    <w:rsid w:val="00B859EA"/>
    <w:rsid w:val="00B86337"/>
    <w:rsid w:val="00B8636E"/>
    <w:rsid w:val="00B86F2D"/>
    <w:rsid w:val="00B870BF"/>
    <w:rsid w:val="00B8724C"/>
    <w:rsid w:val="00B91ABD"/>
    <w:rsid w:val="00B924B8"/>
    <w:rsid w:val="00B925F1"/>
    <w:rsid w:val="00B9317F"/>
    <w:rsid w:val="00B939A8"/>
    <w:rsid w:val="00B93C54"/>
    <w:rsid w:val="00B9404F"/>
    <w:rsid w:val="00B94570"/>
    <w:rsid w:val="00B94CE9"/>
    <w:rsid w:val="00B96117"/>
    <w:rsid w:val="00B96406"/>
    <w:rsid w:val="00B968B8"/>
    <w:rsid w:val="00B96A13"/>
    <w:rsid w:val="00B97769"/>
    <w:rsid w:val="00BA10F5"/>
    <w:rsid w:val="00BA138A"/>
    <w:rsid w:val="00BA1667"/>
    <w:rsid w:val="00BA19CF"/>
    <w:rsid w:val="00BA351A"/>
    <w:rsid w:val="00BA444F"/>
    <w:rsid w:val="00BA4613"/>
    <w:rsid w:val="00BA4F1D"/>
    <w:rsid w:val="00BA507A"/>
    <w:rsid w:val="00BA5ABB"/>
    <w:rsid w:val="00BA6AF1"/>
    <w:rsid w:val="00BA75F4"/>
    <w:rsid w:val="00BA79F0"/>
    <w:rsid w:val="00BA7D7C"/>
    <w:rsid w:val="00BB037C"/>
    <w:rsid w:val="00BB072D"/>
    <w:rsid w:val="00BB0F92"/>
    <w:rsid w:val="00BB2641"/>
    <w:rsid w:val="00BB26AC"/>
    <w:rsid w:val="00BB2C87"/>
    <w:rsid w:val="00BB2E59"/>
    <w:rsid w:val="00BB2F39"/>
    <w:rsid w:val="00BB3DCF"/>
    <w:rsid w:val="00BB48FE"/>
    <w:rsid w:val="00BB584A"/>
    <w:rsid w:val="00BB5AD3"/>
    <w:rsid w:val="00BB5DE5"/>
    <w:rsid w:val="00BB618B"/>
    <w:rsid w:val="00BB67DE"/>
    <w:rsid w:val="00BB717B"/>
    <w:rsid w:val="00BB72AE"/>
    <w:rsid w:val="00BC00AF"/>
    <w:rsid w:val="00BC027F"/>
    <w:rsid w:val="00BC0854"/>
    <w:rsid w:val="00BC193A"/>
    <w:rsid w:val="00BC21D2"/>
    <w:rsid w:val="00BC2347"/>
    <w:rsid w:val="00BC2667"/>
    <w:rsid w:val="00BC27D7"/>
    <w:rsid w:val="00BC363C"/>
    <w:rsid w:val="00BC3F1E"/>
    <w:rsid w:val="00BC3F4F"/>
    <w:rsid w:val="00BC40DD"/>
    <w:rsid w:val="00BC43C8"/>
    <w:rsid w:val="00BC4500"/>
    <w:rsid w:val="00BC4994"/>
    <w:rsid w:val="00BC58AD"/>
    <w:rsid w:val="00BC591B"/>
    <w:rsid w:val="00BC6C06"/>
    <w:rsid w:val="00BC737D"/>
    <w:rsid w:val="00BD0653"/>
    <w:rsid w:val="00BD089D"/>
    <w:rsid w:val="00BD11B5"/>
    <w:rsid w:val="00BD17C2"/>
    <w:rsid w:val="00BD245E"/>
    <w:rsid w:val="00BD2930"/>
    <w:rsid w:val="00BD40AE"/>
    <w:rsid w:val="00BD480F"/>
    <w:rsid w:val="00BD4995"/>
    <w:rsid w:val="00BD4B60"/>
    <w:rsid w:val="00BD4C81"/>
    <w:rsid w:val="00BD4D05"/>
    <w:rsid w:val="00BD5C58"/>
    <w:rsid w:val="00BD6C34"/>
    <w:rsid w:val="00BD7812"/>
    <w:rsid w:val="00BE0E75"/>
    <w:rsid w:val="00BE1275"/>
    <w:rsid w:val="00BE157A"/>
    <w:rsid w:val="00BE17A1"/>
    <w:rsid w:val="00BE18E9"/>
    <w:rsid w:val="00BE1BC8"/>
    <w:rsid w:val="00BE2EB2"/>
    <w:rsid w:val="00BE3B97"/>
    <w:rsid w:val="00BE4790"/>
    <w:rsid w:val="00BE4E74"/>
    <w:rsid w:val="00BE55BE"/>
    <w:rsid w:val="00BE579B"/>
    <w:rsid w:val="00BE67A1"/>
    <w:rsid w:val="00BE73E7"/>
    <w:rsid w:val="00BE79D6"/>
    <w:rsid w:val="00BE7D61"/>
    <w:rsid w:val="00BF0389"/>
    <w:rsid w:val="00BF0CFE"/>
    <w:rsid w:val="00BF129D"/>
    <w:rsid w:val="00BF1FDE"/>
    <w:rsid w:val="00BF30B8"/>
    <w:rsid w:val="00BF33AB"/>
    <w:rsid w:val="00BF3A06"/>
    <w:rsid w:val="00BF44A3"/>
    <w:rsid w:val="00BF474C"/>
    <w:rsid w:val="00BF487F"/>
    <w:rsid w:val="00BF4A45"/>
    <w:rsid w:val="00BF519C"/>
    <w:rsid w:val="00BF51A8"/>
    <w:rsid w:val="00BF7C47"/>
    <w:rsid w:val="00BF7E7B"/>
    <w:rsid w:val="00BF7ECA"/>
    <w:rsid w:val="00C00B2B"/>
    <w:rsid w:val="00C01064"/>
    <w:rsid w:val="00C01EA3"/>
    <w:rsid w:val="00C01FF7"/>
    <w:rsid w:val="00C029D1"/>
    <w:rsid w:val="00C02C2B"/>
    <w:rsid w:val="00C03914"/>
    <w:rsid w:val="00C04435"/>
    <w:rsid w:val="00C05252"/>
    <w:rsid w:val="00C0575F"/>
    <w:rsid w:val="00C05AB1"/>
    <w:rsid w:val="00C06165"/>
    <w:rsid w:val="00C070E3"/>
    <w:rsid w:val="00C07B4C"/>
    <w:rsid w:val="00C1009F"/>
    <w:rsid w:val="00C105D2"/>
    <w:rsid w:val="00C1062F"/>
    <w:rsid w:val="00C115A0"/>
    <w:rsid w:val="00C118CE"/>
    <w:rsid w:val="00C11D47"/>
    <w:rsid w:val="00C11F7C"/>
    <w:rsid w:val="00C1261C"/>
    <w:rsid w:val="00C1391D"/>
    <w:rsid w:val="00C13E6A"/>
    <w:rsid w:val="00C163A3"/>
    <w:rsid w:val="00C16FDE"/>
    <w:rsid w:val="00C21756"/>
    <w:rsid w:val="00C22587"/>
    <w:rsid w:val="00C2293A"/>
    <w:rsid w:val="00C22D9E"/>
    <w:rsid w:val="00C23C36"/>
    <w:rsid w:val="00C243AC"/>
    <w:rsid w:val="00C24FE4"/>
    <w:rsid w:val="00C25A63"/>
    <w:rsid w:val="00C26E28"/>
    <w:rsid w:val="00C26ED9"/>
    <w:rsid w:val="00C271AE"/>
    <w:rsid w:val="00C27326"/>
    <w:rsid w:val="00C30F36"/>
    <w:rsid w:val="00C30FD8"/>
    <w:rsid w:val="00C31582"/>
    <w:rsid w:val="00C317D0"/>
    <w:rsid w:val="00C31F8C"/>
    <w:rsid w:val="00C328E5"/>
    <w:rsid w:val="00C32D92"/>
    <w:rsid w:val="00C33200"/>
    <w:rsid w:val="00C33A58"/>
    <w:rsid w:val="00C33E53"/>
    <w:rsid w:val="00C3441F"/>
    <w:rsid w:val="00C34774"/>
    <w:rsid w:val="00C34E17"/>
    <w:rsid w:val="00C34EF6"/>
    <w:rsid w:val="00C3501A"/>
    <w:rsid w:val="00C3524F"/>
    <w:rsid w:val="00C355EF"/>
    <w:rsid w:val="00C35611"/>
    <w:rsid w:val="00C360F4"/>
    <w:rsid w:val="00C36F03"/>
    <w:rsid w:val="00C408BA"/>
    <w:rsid w:val="00C40976"/>
    <w:rsid w:val="00C412EA"/>
    <w:rsid w:val="00C41E0A"/>
    <w:rsid w:val="00C422DD"/>
    <w:rsid w:val="00C42396"/>
    <w:rsid w:val="00C425B7"/>
    <w:rsid w:val="00C42E59"/>
    <w:rsid w:val="00C4310B"/>
    <w:rsid w:val="00C443F4"/>
    <w:rsid w:val="00C44497"/>
    <w:rsid w:val="00C446C4"/>
    <w:rsid w:val="00C44B36"/>
    <w:rsid w:val="00C45023"/>
    <w:rsid w:val="00C450BB"/>
    <w:rsid w:val="00C4558F"/>
    <w:rsid w:val="00C45751"/>
    <w:rsid w:val="00C45CAD"/>
    <w:rsid w:val="00C462AA"/>
    <w:rsid w:val="00C4637A"/>
    <w:rsid w:val="00C466AE"/>
    <w:rsid w:val="00C46725"/>
    <w:rsid w:val="00C46801"/>
    <w:rsid w:val="00C46929"/>
    <w:rsid w:val="00C469A9"/>
    <w:rsid w:val="00C47E7F"/>
    <w:rsid w:val="00C5085A"/>
    <w:rsid w:val="00C50CF4"/>
    <w:rsid w:val="00C50D83"/>
    <w:rsid w:val="00C51664"/>
    <w:rsid w:val="00C51D88"/>
    <w:rsid w:val="00C5264B"/>
    <w:rsid w:val="00C52784"/>
    <w:rsid w:val="00C529BE"/>
    <w:rsid w:val="00C52DC6"/>
    <w:rsid w:val="00C530C5"/>
    <w:rsid w:val="00C5414C"/>
    <w:rsid w:val="00C54AA9"/>
    <w:rsid w:val="00C55E3A"/>
    <w:rsid w:val="00C563F1"/>
    <w:rsid w:val="00C568C2"/>
    <w:rsid w:val="00C56918"/>
    <w:rsid w:val="00C56DD8"/>
    <w:rsid w:val="00C5712C"/>
    <w:rsid w:val="00C579D5"/>
    <w:rsid w:val="00C57B88"/>
    <w:rsid w:val="00C57ED9"/>
    <w:rsid w:val="00C6046B"/>
    <w:rsid w:val="00C6063B"/>
    <w:rsid w:val="00C6145F"/>
    <w:rsid w:val="00C61A86"/>
    <w:rsid w:val="00C61AEA"/>
    <w:rsid w:val="00C6206E"/>
    <w:rsid w:val="00C626AD"/>
    <w:rsid w:val="00C62AD3"/>
    <w:rsid w:val="00C63927"/>
    <w:rsid w:val="00C6392C"/>
    <w:rsid w:val="00C63B84"/>
    <w:rsid w:val="00C644C3"/>
    <w:rsid w:val="00C651CC"/>
    <w:rsid w:val="00C658B2"/>
    <w:rsid w:val="00C65977"/>
    <w:rsid w:val="00C66813"/>
    <w:rsid w:val="00C6697B"/>
    <w:rsid w:val="00C66B02"/>
    <w:rsid w:val="00C66CD2"/>
    <w:rsid w:val="00C66DC1"/>
    <w:rsid w:val="00C67A77"/>
    <w:rsid w:val="00C701CA"/>
    <w:rsid w:val="00C70419"/>
    <w:rsid w:val="00C7112C"/>
    <w:rsid w:val="00C712B1"/>
    <w:rsid w:val="00C731B8"/>
    <w:rsid w:val="00C73296"/>
    <w:rsid w:val="00C73F23"/>
    <w:rsid w:val="00C74F3B"/>
    <w:rsid w:val="00C753C8"/>
    <w:rsid w:val="00C75D3C"/>
    <w:rsid w:val="00C75F68"/>
    <w:rsid w:val="00C767B1"/>
    <w:rsid w:val="00C76CDC"/>
    <w:rsid w:val="00C773EC"/>
    <w:rsid w:val="00C77987"/>
    <w:rsid w:val="00C77ED4"/>
    <w:rsid w:val="00C77F49"/>
    <w:rsid w:val="00C810DA"/>
    <w:rsid w:val="00C8194A"/>
    <w:rsid w:val="00C81994"/>
    <w:rsid w:val="00C81C93"/>
    <w:rsid w:val="00C81CAA"/>
    <w:rsid w:val="00C81E06"/>
    <w:rsid w:val="00C82A3A"/>
    <w:rsid w:val="00C840D6"/>
    <w:rsid w:val="00C84C94"/>
    <w:rsid w:val="00C85CEF"/>
    <w:rsid w:val="00C86A7A"/>
    <w:rsid w:val="00C87027"/>
    <w:rsid w:val="00C879F1"/>
    <w:rsid w:val="00C87E13"/>
    <w:rsid w:val="00C9032C"/>
    <w:rsid w:val="00C90918"/>
    <w:rsid w:val="00C909E8"/>
    <w:rsid w:val="00C90A17"/>
    <w:rsid w:val="00C91D63"/>
    <w:rsid w:val="00C92F21"/>
    <w:rsid w:val="00C92F69"/>
    <w:rsid w:val="00C93003"/>
    <w:rsid w:val="00C933D4"/>
    <w:rsid w:val="00C941A9"/>
    <w:rsid w:val="00C94C6C"/>
    <w:rsid w:val="00C94CCA"/>
    <w:rsid w:val="00C95199"/>
    <w:rsid w:val="00C951BB"/>
    <w:rsid w:val="00C95C1E"/>
    <w:rsid w:val="00C96033"/>
    <w:rsid w:val="00C96707"/>
    <w:rsid w:val="00C972BB"/>
    <w:rsid w:val="00C977ED"/>
    <w:rsid w:val="00C97BCB"/>
    <w:rsid w:val="00C97F58"/>
    <w:rsid w:val="00CA0231"/>
    <w:rsid w:val="00CA07F9"/>
    <w:rsid w:val="00CA1026"/>
    <w:rsid w:val="00CA189C"/>
    <w:rsid w:val="00CA1932"/>
    <w:rsid w:val="00CA1EB2"/>
    <w:rsid w:val="00CA1F7D"/>
    <w:rsid w:val="00CA2796"/>
    <w:rsid w:val="00CA2EB1"/>
    <w:rsid w:val="00CA36F6"/>
    <w:rsid w:val="00CA4D57"/>
    <w:rsid w:val="00CA4E51"/>
    <w:rsid w:val="00CA5A23"/>
    <w:rsid w:val="00CA5B9A"/>
    <w:rsid w:val="00CA60A8"/>
    <w:rsid w:val="00CA6457"/>
    <w:rsid w:val="00CA6520"/>
    <w:rsid w:val="00CA67A6"/>
    <w:rsid w:val="00CA68F9"/>
    <w:rsid w:val="00CA6B0B"/>
    <w:rsid w:val="00CA6F79"/>
    <w:rsid w:val="00CA7333"/>
    <w:rsid w:val="00CB0099"/>
    <w:rsid w:val="00CB0B36"/>
    <w:rsid w:val="00CB1143"/>
    <w:rsid w:val="00CB1C53"/>
    <w:rsid w:val="00CB2550"/>
    <w:rsid w:val="00CB262B"/>
    <w:rsid w:val="00CB292B"/>
    <w:rsid w:val="00CB367D"/>
    <w:rsid w:val="00CB38CE"/>
    <w:rsid w:val="00CB39D6"/>
    <w:rsid w:val="00CB4631"/>
    <w:rsid w:val="00CB5671"/>
    <w:rsid w:val="00CB60B6"/>
    <w:rsid w:val="00CB774E"/>
    <w:rsid w:val="00CB799A"/>
    <w:rsid w:val="00CC143B"/>
    <w:rsid w:val="00CC185F"/>
    <w:rsid w:val="00CC19EF"/>
    <w:rsid w:val="00CC1DDD"/>
    <w:rsid w:val="00CC202A"/>
    <w:rsid w:val="00CC2399"/>
    <w:rsid w:val="00CC2E69"/>
    <w:rsid w:val="00CC33F2"/>
    <w:rsid w:val="00CC387C"/>
    <w:rsid w:val="00CC395C"/>
    <w:rsid w:val="00CC3C16"/>
    <w:rsid w:val="00CC3CC1"/>
    <w:rsid w:val="00CC43C2"/>
    <w:rsid w:val="00CC45C4"/>
    <w:rsid w:val="00CC6B6D"/>
    <w:rsid w:val="00CC6FE4"/>
    <w:rsid w:val="00CC7313"/>
    <w:rsid w:val="00CD02CE"/>
    <w:rsid w:val="00CD06A2"/>
    <w:rsid w:val="00CD06F6"/>
    <w:rsid w:val="00CD0A4D"/>
    <w:rsid w:val="00CD15E0"/>
    <w:rsid w:val="00CD1B7F"/>
    <w:rsid w:val="00CD2B92"/>
    <w:rsid w:val="00CD2CFD"/>
    <w:rsid w:val="00CD3BED"/>
    <w:rsid w:val="00CD3E16"/>
    <w:rsid w:val="00CD3FF6"/>
    <w:rsid w:val="00CD418F"/>
    <w:rsid w:val="00CD42FF"/>
    <w:rsid w:val="00CD4ACD"/>
    <w:rsid w:val="00CD5A57"/>
    <w:rsid w:val="00CD613B"/>
    <w:rsid w:val="00CD6B11"/>
    <w:rsid w:val="00CD6C33"/>
    <w:rsid w:val="00CD766B"/>
    <w:rsid w:val="00CD7B5A"/>
    <w:rsid w:val="00CD7B74"/>
    <w:rsid w:val="00CD7C19"/>
    <w:rsid w:val="00CE015C"/>
    <w:rsid w:val="00CE0B85"/>
    <w:rsid w:val="00CE1035"/>
    <w:rsid w:val="00CE163D"/>
    <w:rsid w:val="00CE1773"/>
    <w:rsid w:val="00CE1DC1"/>
    <w:rsid w:val="00CE1F16"/>
    <w:rsid w:val="00CE31B6"/>
    <w:rsid w:val="00CE37D7"/>
    <w:rsid w:val="00CE3F42"/>
    <w:rsid w:val="00CE4340"/>
    <w:rsid w:val="00CE482D"/>
    <w:rsid w:val="00CE4D50"/>
    <w:rsid w:val="00CE4DE5"/>
    <w:rsid w:val="00CE6094"/>
    <w:rsid w:val="00CE63E9"/>
    <w:rsid w:val="00CE65FB"/>
    <w:rsid w:val="00CE68A4"/>
    <w:rsid w:val="00CE6A98"/>
    <w:rsid w:val="00CE70B8"/>
    <w:rsid w:val="00CE715B"/>
    <w:rsid w:val="00CE7E23"/>
    <w:rsid w:val="00CF11EB"/>
    <w:rsid w:val="00CF18B8"/>
    <w:rsid w:val="00CF1B7D"/>
    <w:rsid w:val="00CF29A5"/>
    <w:rsid w:val="00CF2EE1"/>
    <w:rsid w:val="00CF33EC"/>
    <w:rsid w:val="00CF3586"/>
    <w:rsid w:val="00CF442D"/>
    <w:rsid w:val="00CF4FDB"/>
    <w:rsid w:val="00CF50A7"/>
    <w:rsid w:val="00CF50D0"/>
    <w:rsid w:val="00CF5447"/>
    <w:rsid w:val="00CF546D"/>
    <w:rsid w:val="00CF5541"/>
    <w:rsid w:val="00CF55A3"/>
    <w:rsid w:val="00CF570D"/>
    <w:rsid w:val="00CF69C6"/>
    <w:rsid w:val="00CF725E"/>
    <w:rsid w:val="00CF74F7"/>
    <w:rsid w:val="00CF7A86"/>
    <w:rsid w:val="00CF7D77"/>
    <w:rsid w:val="00D003FD"/>
    <w:rsid w:val="00D00EC3"/>
    <w:rsid w:val="00D01181"/>
    <w:rsid w:val="00D012A4"/>
    <w:rsid w:val="00D013AA"/>
    <w:rsid w:val="00D01A71"/>
    <w:rsid w:val="00D01B28"/>
    <w:rsid w:val="00D02946"/>
    <w:rsid w:val="00D02CEA"/>
    <w:rsid w:val="00D02D99"/>
    <w:rsid w:val="00D02F19"/>
    <w:rsid w:val="00D03F5E"/>
    <w:rsid w:val="00D0470C"/>
    <w:rsid w:val="00D04BC5"/>
    <w:rsid w:val="00D04D13"/>
    <w:rsid w:val="00D04EBA"/>
    <w:rsid w:val="00D05219"/>
    <w:rsid w:val="00D0551F"/>
    <w:rsid w:val="00D0684E"/>
    <w:rsid w:val="00D06973"/>
    <w:rsid w:val="00D0759B"/>
    <w:rsid w:val="00D076EC"/>
    <w:rsid w:val="00D1048D"/>
    <w:rsid w:val="00D104F4"/>
    <w:rsid w:val="00D1070D"/>
    <w:rsid w:val="00D10789"/>
    <w:rsid w:val="00D11CA3"/>
    <w:rsid w:val="00D11E7A"/>
    <w:rsid w:val="00D127EF"/>
    <w:rsid w:val="00D13192"/>
    <w:rsid w:val="00D133DE"/>
    <w:rsid w:val="00D13D1C"/>
    <w:rsid w:val="00D13F98"/>
    <w:rsid w:val="00D1427E"/>
    <w:rsid w:val="00D14BAE"/>
    <w:rsid w:val="00D14E01"/>
    <w:rsid w:val="00D14F4C"/>
    <w:rsid w:val="00D15408"/>
    <w:rsid w:val="00D15E8F"/>
    <w:rsid w:val="00D16270"/>
    <w:rsid w:val="00D1653E"/>
    <w:rsid w:val="00D165CE"/>
    <w:rsid w:val="00D16655"/>
    <w:rsid w:val="00D166B4"/>
    <w:rsid w:val="00D1685C"/>
    <w:rsid w:val="00D16A93"/>
    <w:rsid w:val="00D17889"/>
    <w:rsid w:val="00D17C8B"/>
    <w:rsid w:val="00D17F8E"/>
    <w:rsid w:val="00D201CC"/>
    <w:rsid w:val="00D201D9"/>
    <w:rsid w:val="00D20221"/>
    <w:rsid w:val="00D20A8D"/>
    <w:rsid w:val="00D20B33"/>
    <w:rsid w:val="00D20E4D"/>
    <w:rsid w:val="00D2168B"/>
    <w:rsid w:val="00D22177"/>
    <w:rsid w:val="00D222CC"/>
    <w:rsid w:val="00D223EB"/>
    <w:rsid w:val="00D22E77"/>
    <w:rsid w:val="00D2337E"/>
    <w:rsid w:val="00D23CE7"/>
    <w:rsid w:val="00D24360"/>
    <w:rsid w:val="00D2482B"/>
    <w:rsid w:val="00D24FB9"/>
    <w:rsid w:val="00D25205"/>
    <w:rsid w:val="00D252CD"/>
    <w:rsid w:val="00D26029"/>
    <w:rsid w:val="00D26E72"/>
    <w:rsid w:val="00D27126"/>
    <w:rsid w:val="00D27ABA"/>
    <w:rsid w:val="00D30521"/>
    <w:rsid w:val="00D3067F"/>
    <w:rsid w:val="00D30F5D"/>
    <w:rsid w:val="00D31131"/>
    <w:rsid w:val="00D313CD"/>
    <w:rsid w:val="00D32549"/>
    <w:rsid w:val="00D33A64"/>
    <w:rsid w:val="00D34883"/>
    <w:rsid w:val="00D3560C"/>
    <w:rsid w:val="00D359E6"/>
    <w:rsid w:val="00D35A18"/>
    <w:rsid w:val="00D35AC8"/>
    <w:rsid w:val="00D35DFC"/>
    <w:rsid w:val="00D36605"/>
    <w:rsid w:val="00D36D75"/>
    <w:rsid w:val="00D36FB6"/>
    <w:rsid w:val="00D37BE8"/>
    <w:rsid w:val="00D4033F"/>
    <w:rsid w:val="00D4060E"/>
    <w:rsid w:val="00D409A7"/>
    <w:rsid w:val="00D414A5"/>
    <w:rsid w:val="00D4194A"/>
    <w:rsid w:val="00D41A84"/>
    <w:rsid w:val="00D41C60"/>
    <w:rsid w:val="00D41F5E"/>
    <w:rsid w:val="00D42223"/>
    <w:rsid w:val="00D43226"/>
    <w:rsid w:val="00D4326A"/>
    <w:rsid w:val="00D43653"/>
    <w:rsid w:val="00D43FAD"/>
    <w:rsid w:val="00D455FC"/>
    <w:rsid w:val="00D456F7"/>
    <w:rsid w:val="00D4618A"/>
    <w:rsid w:val="00D46D1A"/>
    <w:rsid w:val="00D47B97"/>
    <w:rsid w:val="00D50451"/>
    <w:rsid w:val="00D52799"/>
    <w:rsid w:val="00D53BFF"/>
    <w:rsid w:val="00D5432F"/>
    <w:rsid w:val="00D54627"/>
    <w:rsid w:val="00D55389"/>
    <w:rsid w:val="00D5594C"/>
    <w:rsid w:val="00D56694"/>
    <w:rsid w:val="00D567DB"/>
    <w:rsid w:val="00D56C94"/>
    <w:rsid w:val="00D56E2D"/>
    <w:rsid w:val="00D57080"/>
    <w:rsid w:val="00D5719D"/>
    <w:rsid w:val="00D60614"/>
    <w:rsid w:val="00D60A8C"/>
    <w:rsid w:val="00D60D20"/>
    <w:rsid w:val="00D61029"/>
    <w:rsid w:val="00D61351"/>
    <w:rsid w:val="00D61470"/>
    <w:rsid w:val="00D618E4"/>
    <w:rsid w:val="00D61EB4"/>
    <w:rsid w:val="00D621CA"/>
    <w:rsid w:val="00D623DC"/>
    <w:rsid w:val="00D628D7"/>
    <w:rsid w:val="00D638D6"/>
    <w:rsid w:val="00D65387"/>
    <w:rsid w:val="00D653BA"/>
    <w:rsid w:val="00D653F6"/>
    <w:rsid w:val="00D65DC9"/>
    <w:rsid w:val="00D65EAF"/>
    <w:rsid w:val="00D66575"/>
    <w:rsid w:val="00D66686"/>
    <w:rsid w:val="00D66886"/>
    <w:rsid w:val="00D671B5"/>
    <w:rsid w:val="00D6747D"/>
    <w:rsid w:val="00D675DA"/>
    <w:rsid w:val="00D67743"/>
    <w:rsid w:val="00D67CC8"/>
    <w:rsid w:val="00D704C8"/>
    <w:rsid w:val="00D705C0"/>
    <w:rsid w:val="00D7132F"/>
    <w:rsid w:val="00D717DD"/>
    <w:rsid w:val="00D719DA"/>
    <w:rsid w:val="00D71DEC"/>
    <w:rsid w:val="00D726B1"/>
    <w:rsid w:val="00D7295C"/>
    <w:rsid w:val="00D738A0"/>
    <w:rsid w:val="00D73D83"/>
    <w:rsid w:val="00D73E73"/>
    <w:rsid w:val="00D74AD8"/>
    <w:rsid w:val="00D74FAE"/>
    <w:rsid w:val="00D75D32"/>
    <w:rsid w:val="00D7726F"/>
    <w:rsid w:val="00D77722"/>
    <w:rsid w:val="00D77789"/>
    <w:rsid w:val="00D8042E"/>
    <w:rsid w:val="00D806BB"/>
    <w:rsid w:val="00D8092C"/>
    <w:rsid w:val="00D81739"/>
    <w:rsid w:val="00D81C03"/>
    <w:rsid w:val="00D823C5"/>
    <w:rsid w:val="00D82508"/>
    <w:rsid w:val="00D82C5A"/>
    <w:rsid w:val="00D82C98"/>
    <w:rsid w:val="00D8303F"/>
    <w:rsid w:val="00D83C0D"/>
    <w:rsid w:val="00D8440D"/>
    <w:rsid w:val="00D84C91"/>
    <w:rsid w:val="00D8504D"/>
    <w:rsid w:val="00D853D8"/>
    <w:rsid w:val="00D85CBF"/>
    <w:rsid w:val="00D86AFC"/>
    <w:rsid w:val="00D86B67"/>
    <w:rsid w:val="00D875D9"/>
    <w:rsid w:val="00D8763B"/>
    <w:rsid w:val="00D900E3"/>
    <w:rsid w:val="00D90263"/>
    <w:rsid w:val="00D90C0F"/>
    <w:rsid w:val="00D9101C"/>
    <w:rsid w:val="00D910F0"/>
    <w:rsid w:val="00D9130B"/>
    <w:rsid w:val="00D92188"/>
    <w:rsid w:val="00D921CA"/>
    <w:rsid w:val="00D93113"/>
    <w:rsid w:val="00D93673"/>
    <w:rsid w:val="00D9391B"/>
    <w:rsid w:val="00D939F2"/>
    <w:rsid w:val="00D93B0B"/>
    <w:rsid w:val="00D94882"/>
    <w:rsid w:val="00D94F53"/>
    <w:rsid w:val="00D95276"/>
    <w:rsid w:val="00D95C54"/>
    <w:rsid w:val="00D961F3"/>
    <w:rsid w:val="00D963D8"/>
    <w:rsid w:val="00D96F8C"/>
    <w:rsid w:val="00D975B0"/>
    <w:rsid w:val="00D976E6"/>
    <w:rsid w:val="00DA0817"/>
    <w:rsid w:val="00DA0E45"/>
    <w:rsid w:val="00DA0E5B"/>
    <w:rsid w:val="00DA18E2"/>
    <w:rsid w:val="00DA1CF8"/>
    <w:rsid w:val="00DA25AA"/>
    <w:rsid w:val="00DA2600"/>
    <w:rsid w:val="00DA274B"/>
    <w:rsid w:val="00DA3479"/>
    <w:rsid w:val="00DA3D8F"/>
    <w:rsid w:val="00DA640A"/>
    <w:rsid w:val="00DA6522"/>
    <w:rsid w:val="00DA69FE"/>
    <w:rsid w:val="00DA7B03"/>
    <w:rsid w:val="00DB0212"/>
    <w:rsid w:val="00DB0F1B"/>
    <w:rsid w:val="00DB1071"/>
    <w:rsid w:val="00DB1166"/>
    <w:rsid w:val="00DB11BF"/>
    <w:rsid w:val="00DB13D9"/>
    <w:rsid w:val="00DB1F55"/>
    <w:rsid w:val="00DB2250"/>
    <w:rsid w:val="00DB290F"/>
    <w:rsid w:val="00DB2956"/>
    <w:rsid w:val="00DB2DA8"/>
    <w:rsid w:val="00DB3521"/>
    <w:rsid w:val="00DB3801"/>
    <w:rsid w:val="00DB4EBD"/>
    <w:rsid w:val="00DB574E"/>
    <w:rsid w:val="00DB607D"/>
    <w:rsid w:val="00DB6BD7"/>
    <w:rsid w:val="00DB70B2"/>
    <w:rsid w:val="00DC093F"/>
    <w:rsid w:val="00DC0C2D"/>
    <w:rsid w:val="00DC18FB"/>
    <w:rsid w:val="00DC2619"/>
    <w:rsid w:val="00DC2CA4"/>
    <w:rsid w:val="00DC2F1E"/>
    <w:rsid w:val="00DC30CB"/>
    <w:rsid w:val="00DC3526"/>
    <w:rsid w:val="00DC35E1"/>
    <w:rsid w:val="00DC36A1"/>
    <w:rsid w:val="00DC3DC8"/>
    <w:rsid w:val="00DC41D0"/>
    <w:rsid w:val="00DC5088"/>
    <w:rsid w:val="00DC509E"/>
    <w:rsid w:val="00DC53AD"/>
    <w:rsid w:val="00DC5832"/>
    <w:rsid w:val="00DC5C73"/>
    <w:rsid w:val="00DC6375"/>
    <w:rsid w:val="00DC7DCA"/>
    <w:rsid w:val="00DD0017"/>
    <w:rsid w:val="00DD1354"/>
    <w:rsid w:val="00DD13D0"/>
    <w:rsid w:val="00DD20CD"/>
    <w:rsid w:val="00DD263D"/>
    <w:rsid w:val="00DD3641"/>
    <w:rsid w:val="00DD3836"/>
    <w:rsid w:val="00DD3D0D"/>
    <w:rsid w:val="00DD48A6"/>
    <w:rsid w:val="00DD4F6C"/>
    <w:rsid w:val="00DD685B"/>
    <w:rsid w:val="00DD6E25"/>
    <w:rsid w:val="00DD70CE"/>
    <w:rsid w:val="00DD7FA3"/>
    <w:rsid w:val="00DE08D2"/>
    <w:rsid w:val="00DE1416"/>
    <w:rsid w:val="00DE147C"/>
    <w:rsid w:val="00DE26B4"/>
    <w:rsid w:val="00DE2F1D"/>
    <w:rsid w:val="00DE301B"/>
    <w:rsid w:val="00DE3400"/>
    <w:rsid w:val="00DE38C5"/>
    <w:rsid w:val="00DE3B5A"/>
    <w:rsid w:val="00DE47B4"/>
    <w:rsid w:val="00DE4A46"/>
    <w:rsid w:val="00DE4A7A"/>
    <w:rsid w:val="00DE56FD"/>
    <w:rsid w:val="00DE5B42"/>
    <w:rsid w:val="00DE60C1"/>
    <w:rsid w:val="00DE681F"/>
    <w:rsid w:val="00DE7934"/>
    <w:rsid w:val="00DE7B45"/>
    <w:rsid w:val="00DE7D6A"/>
    <w:rsid w:val="00DE7DBD"/>
    <w:rsid w:val="00DF00FC"/>
    <w:rsid w:val="00DF1158"/>
    <w:rsid w:val="00DF254D"/>
    <w:rsid w:val="00DF2742"/>
    <w:rsid w:val="00DF3B6A"/>
    <w:rsid w:val="00DF475C"/>
    <w:rsid w:val="00DF4B71"/>
    <w:rsid w:val="00DF59F3"/>
    <w:rsid w:val="00DF5C74"/>
    <w:rsid w:val="00DF5CED"/>
    <w:rsid w:val="00DF5DA2"/>
    <w:rsid w:val="00DF62A7"/>
    <w:rsid w:val="00DF64B5"/>
    <w:rsid w:val="00DF6A98"/>
    <w:rsid w:val="00DF74E8"/>
    <w:rsid w:val="00DF74F0"/>
    <w:rsid w:val="00DF77D5"/>
    <w:rsid w:val="00DF7C69"/>
    <w:rsid w:val="00E0084C"/>
    <w:rsid w:val="00E0133F"/>
    <w:rsid w:val="00E01C9C"/>
    <w:rsid w:val="00E01F52"/>
    <w:rsid w:val="00E020AA"/>
    <w:rsid w:val="00E021C3"/>
    <w:rsid w:val="00E024FB"/>
    <w:rsid w:val="00E02A0F"/>
    <w:rsid w:val="00E031C1"/>
    <w:rsid w:val="00E0356D"/>
    <w:rsid w:val="00E03FE4"/>
    <w:rsid w:val="00E042DE"/>
    <w:rsid w:val="00E04B14"/>
    <w:rsid w:val="00E056C6"/>
    <w:rsid w:val="00E06645"/>
    <w:rsid w:val="00E06BC1"/>
    <w:rsid w:val="00E06D05"/>
    <w:rsid w:val="00E0717E"/>
    <w:rsid w:val="00E0741A"/>
    <w:rsid w:val="00E077DC"/>
    <w:rsid w:val="00E10372"/>
    <w:rsid w:val="00E106B3"/>
    <w:rsid w:val="00E11249"/>
    <w:rsid w:val="00E11493"/>
    <w:rsid w:val="00E11AA3"/>
    <w:rsid w:val="00E1232B"/>
    <w:rsid w:val="00E1309F"/>
    <w:rsid w:val="00E13160"/>
    <w:rsid w:val="00E13F0C"/>
    <w:rsid w:val="00E14DB1"/>
    <w:rsid w:val="00E15156"/>
    <w:rsid w:val="00E15A56"/>
    <w:rsid w:val="00E15C21"/>
    <w:rsid w:val="00E15F41"/>
    <w:rsid w:val="00E1623A"/>
    <w:rsid w:val="00E177CA"/>
    <w:rsid w:val="00E17CEC"/>
    <w:rsid w:val="00E17FA6"/>
    <w:rsid w:val="00E204E5"/>
    <w:rsid w:val="00E205BA"/>
    <w:rsid w:val="00E20B18"/>
    <w:rsid w:val="00E20C6B"/>
    <w:rsid w:val="00E20FB5"/>
    <w:rsid w:val="00E21680"/>
    <w:rsid w:val="00E2203A"/>
    <w:rsid w:val="00E2230A"/>
    <w:rsid w:val="00E22F33"/>
    <w:rsid w:val="00E232BC"/>
    <w:rsid w:val="00E233C3"/>
    <w:rsid w:val="00E23746"/>
    <w:rsid w:val="00E23CD0"/>
    <w:rsid w:val="00E24532"/>
    <w:rsid w:val="00E24B5D"/>
    <w:rsid w:val="00E254FD"/>
    <w:rsid w:val="00E2553C"/>
    <w:rsid w:val="00E25D15"/>
    <w:rsid w:val="00E26548"/>
    <w:rsid w:val="00E26E60"/>
    <w:rsid w:val="00E275EB"/>
    <w:rsid w:val="00E3065F"/>
    <w:rsid w:val="00E30EAB"/>
    <w:rsid w:val="00E31AC6"/>
    <w:rsid w:val="00E32274"/>
    <w:rsid w:val="00E33FDC"/>
    <w:rsid w:val="00E34817"/>
    <w:rsid w:val="00E35388"/>
    <w:rsid w:val="00E35647"/>
    <w:rsid w:val="00E35684"/>
    <w:rsid w:val="00E3579B"/>
    <w:rsid w:val="00E35C15"/>
    <w:rsid w:val="00E366F1"/>
    <w:rsid w:val="00E36755"/>
    <w:rsid w:val="00E36958"/>
    <w:rsid w:val="00E36DC4"/>
    <w:rsid w:val="00E36F74"/>
    <w:rsid w:val="00E370BA"/>
    <w:rsid w:val="00E37316"/>
    <w:rsid w:val="00E37472"/>
    <w:rsid w:val="00E4083D"/>
    <w:rsid w:val="00E40932"/>
    <w:rsid w:val="00E409D8"/>
    <w:rsid w:val="00E4278B"/>
    <w:rsid w:val="00E4384A"/>
    <w:rsid w:val="00E443E4"/>
    <w:rsid w:val="00E4448E"/>
    <w:rsid w:val="00E449D3"/>
    <w:rsid w:val="00E44D12"/>
    <w:rsid w:val="00E45B3A"/>
    <w:rsid w:val="00E45B95"/>
    <w:rsid w:val="00E45BFF"/>
    <w:rsid w:val="00E45F14"/>
    <w:rsid w:val="00E47590"/>
    <w:rsid w:val="00E4779B"/>
    <w:rsid w:val="00E47805"/>
    <w:rsid w:val="00E502EB"/>
    <w:rsid w:val="00E50601"/>
    <w:rsid w:val="00E5069E"/>
    <w:rsid w:val="00E520AB"/>
    <w:rsid w:val="00E52777"/>
    <w:rsid w:val="00E52D95"/>
    <w:rsid w:val="00E53695"/>
    <w:rsid w:val="00E54DD2"/>
    <w:rsid w:val="00E552DC"/>
    <w:rsid w:val="00E56956"/>
    <w:rsid w:val="00E569F1"/>
    <w:rsid w:val="00E5727A"/>
    <w:rsid w:val="00E57355"/>
    <w:rsid w:val="00E57A14"/>
    <w:rsid w:val="00E600BE"/>
    <w:rsid w:val="00E602FE"/>
    <w:rsid w:val="00E60504"/>
    <w:rsid w:val="00E615F3"/>
    <w:rsid w:val="00E617C0"/>
    <w:rsid w:val="00E618AD"/>
    <w:rsid w:val="00E61901"/>
    <w:rsid w:val="00E62232"/>
    <w:rsid w:val="00E62BEB"/>
    <w:rsid w:val="00E62D02"/>
    <w:rsid w:val="00E6312B"/>
    <w:rsid w:val="00E633E2"/>
    <w:rsid w:val="00E634C7"/>
    <w:rsid w:val="00E63587"/>
    <w:rsid w:val="00E63599"/>
    <w:rsid w:val="00E649F9"/>
    <w:rsid w:val="00E64EEA"/>
    <w:rsid w:val="00E64F6B"/>
    <w:rsid w:val="00E652D1"/>
    <w:rsid w:val="00E66316"/>
    <w:rsid w:val="00E66A28"/>
    <w:rsid w:val="00E66B28"/>
    <w:rsid w:val="00E66BD8"/>
    <w:rsid w:val="00E71186"/>
    <w:rsid w:val="00E71CB9"/>
    <w:rsid w:val="00E7348A"/>
    <w:rsid w:val="00E735A0"/>
    <w:rsid w:val="00E7377C"/>
    <w:rsid w:val="00E737E0"/>
    <w:rsid w:val="00E73CF4"/>
    <w:rsid w:val="00E73D51"/>
    <w:rsid w:val="00E73E75"/>
    <w:rsid w:val="00E74C98"/>
    <w:rsid w:val="00E75D81"/>
    <w:rsid w:val="00E80261"/>
    <w:rsid w:val="00E8044A"/>
    <w:rsid w:val="00E804B5"/>
    <w:rsid w:val="00E805E8"/>
    <w:rsid w:val="00E80722"/>
    <w:rsid w:val="00E80E0C"/>
    <w:rsid w:val="00E81622"/>
    <w:rsid w:val="00E84FA5"/>
    <w:rsid w:val="00E8505C"/>
    <w:rsid w:val="00E85581"/>
    <w:rsid w:val="00E85ADA"/>
    <w:rsid w:val="00E867D9"/>
    <w:rsid w:val="00E86C8F"/>
    <w:rsid w:val="00E91B49"/>
    <w:rsid w:val="00E91C1C"/>
    <w:rsid w:val="00E9343F"/>
    <w:rsid w:val="00E93792"/>
    <w:rsid w:val="00E93C7A"/>
    <w:rsid w:val="00E93E06"/>
    <w:rsid w:val="00E93EC6"/>
    <w:rsid w:val="00E9508B"/>
    <w:rsid w:val="00E95749"/>
    <w:rsid w:val="00E95C47"/>
    <w:rsid w:val="00E960C8"/>
    <w:rsid w:val="00E96B0A"/>
    <w:rsid w:val="00E96C0F"/>
    <w:rsid w:val="00E97429"/>
    <w:rsid w:val="00E97974"/>
    <w:rsid w:val="00E97A61"/>
    <w:rsid w:val="00E97E59"/>
    <w:rsid w:val="00EA0094"/>
    <w:rsid w:val="00EA032A"/>
    <w:rsid w:val="00EA0F3F"/>
    <w:rsid w:val="00EA212C"/>
    <w:rsid w:val="00EA2438"/>
    <w:rsid w:val="00EA394C"/>
    <w:rsid w:val="00EA434C"/>
    <w:rsid w:val="00EA4532"/>
    <w:rsid w:val="00EA519A"/>
    <w:rsid w:val="00EA523F"/>
    <w:rsid w:val="00EA5A53"/>
    <w:rsid w:val="00EA5B10"/>
    <w:rsid w:val="00EA6F28"/>
    <w:rsid w:val="00EA77FE"/>
    <w:rsid w:val="00EB0322"/>
    <w:rsid w:val="00EB0986"/>
    <w:rsid w:val="00EB0EAB"/>
    <w:rsid w:val="00EB1884"/>
    <w:rsid w:val="00EB1E06"/>
    <w:rsid w:val="00EB2887"/>
    <w:rsid w:val="00EB2B62"/>
    <w:rsid w:val="00EB36E4"/>
    <w:rsid w:val="00EB3916"/>
    <w:rsid w:val="00EB398F"/>
    <w:rsid w:val="00EB39E3"/>
    <w:rsid w:val="00EB3FAD"/>
    <w:rsid w:val="00EB41F2"/>
    <w:rsid w:val="00EB4DF4"/>
    <w:rsid w:val="00EB5CE1"/>
    <w:rsid w:val="00EB70A2"/>
    <w:rsid w:val="00EB7166"/>
    <w:rsid w:val="00EB732B"/>
    <w:rsid w:val="00EB79E4"/>
    <w:rsid w:val="00EB7A28"/>
    <w:rsid w:val="00EC06D0"/>
    <w:rsid w:val="00EC08D4"/>
    <w:rsid w:val="00EC104C"/>
    <w:rsid w:val="00EC1535"/>
    <w:rsid w:val="00EC1FBA"/>
    <w:rsid w:val="00EC2AE5"/>
    <w:rsid w:val="00EC2B6F"/>
    <w:rsid w:val="00EC2CC8"/>
    <w:rsid w:val="00EC2D1E"/>
    <w:rsid w:val="00EC3708"/>
    <w:rsid w:val="00EC3AEF"/>
    <w:rsid w:val="00EC3B17"/>
    <w:rsid w:val="00EC3C3B"/>
    <w:rsid w:val="00EC569B"/>
    <w:rsid w:val="00EC5BB5"/>
    <w:rsid w:val="00EC6607"/>
    <w:rsid w:val="00EC6C58"/>
    <w:rsid w:val="00EC6D44"/>
    <w:rsid w:val="00EC7580"/>
    <w:rsid w:val="00EC76E5"/>
    <w:rsid w:val="00EC7CEF"/>
    <w:rsid w:val="00ED0280"/>
    <w:rsid w:val="00ED02BD"/>
    <w:rsid w:val="00ED0363"/>
    <w:rsid w:val="00ED0659"/>
    <w:rsid w:val="00ED0953"/>
    <w:rsid w:val="00ED1DF0"/>
    <w:rsid w:val="00ED2045"/>
    <w:rsid w:val="00ED403E"/>
    <w:rsid w:val="00ED4234"/>
    <w:rsid w:val="00ED5B55"/>
    <w:rsid w:val="00ED5FCC"/>
    <w:rsid w:val="00ED73FA"/>
    <w:rsid w:val="00ED7438"/>
    <w:rsid w:val="00EE02D2"/>
    <w:rsid w:val="00EE0A1A"/>
    <w:rsid w:val="00EE0CA8"/>
    <w:rsid w:val="00EE160F"/>
    <w:rsid w:val="00EE20F4"/>
    <w:rsid w:val="00EE22A9"/>
    <w:rsid w:val="00EE248D"/>
    <w:rsid w:val="00EE355E"/>
    <w:rsid w:val="00EE436D"/>
    <w:rsid w:val="00EE48E1"/>
    <w:rsid w:val="00EE597A"/>
    <w:rsid w:val="00EE59A1"/>
    <w:rsid w:val="00EE5DCB"/>
    <w:rsid w:val="00EE7044"/>
    <w:rsid w:val="00EE7620"/>
    <w:rsid w:val="00EE787B"/>
    <w:rsid w:val="00EE7BD5"/>
    <w:rsid w:val="00EF09DC"/>
    <w:rsid w:val="00EF166B"/>
    <w:rsid w:val="00EF29A6"/>
    <w:rsid w:val="00EF3947"/>
    <w:rsid w:val="00EF4BDA"/>
    <w:rsid w:val="00EF52DC"/>
    <w:rsid w:val="00EF5486"/>
    <w:rsid w:val="00EF5B99"/>
    <w:rsid w:val="00EF61A5"/>
    <w:rsid w:val="00EF670B"/>
    <w:rsid w:val="00EF6B31"/>
    <w:rsid w:val="00EF70C4"/>
    <w:rsid w:val="00EF7381"/>
    <w:rsid w:val="00EF7AD0"/>
    <w:rsid w:val="00F01EBB"/>
    <w:rsid w:val="00F02314"/>
    <w:rsid w:val="00F02620"/>
    <w:rsid w:val="00F02AD6"/>
    <w:rsid w:val="00F03538"/>
    <w:rsid w:val="00F03F82"/>
    <w:rsid w:val="00F040CA"/>
    <w:rsid w:val="00F04134"/>
    <w:rsid w:val="00F0415A"/>
    <w:rsid w:val="00F045AB"/>
    <w:rsid w:val="00F048A9"/>
    <w:rsid w:val="00F04B7F"/>
    <w:rsid w:val="00F04D37"/>
    <w:rsid w:val="00F04D90"/>
    <w:rsid w:val="00F05471"/>
    <w:rsid w:val="00F0599A"/>
    <w:rsid w:val="00F06EF9"/>
    <w:rsid w:val="00F075D6"/>
    <w:rsid w:val="00F078D4"/>
    <w:rsid w:val="00F104B8"/>
    <w:rsid w:val="00F108A0"/>
    <w:rsid w:val="00F10F32"/>
    <w:rsid w:val="00F10FAE"/>
    <w:rsid w:val="00F1129D"/>
    <w:rsid w:val="00F11948"/>
    <w:rsid w:val="00F11A2D"/>
    <w:rsid w:val="00F12697"/>
    <w:rsid w:val="00F132E7"/>
    <w:rsid w:val="00F136AA"/>
    <w:rsid w:val="00F14277"/>
    <w:rsid w:val="00F14EF2"/>
    <w:rsid w:val="00F15C9E"/>
    <w:rsid w:val="00F15DB6"/>
    <w:rsid w:val="00F16895"/>
    <w:rsid w:val="00F17036"/>
    <w:rsid w:val="00F20BC8"/>
    <w:rsid w:val="00F20DED"/>
    <w:rsid w:val="00F214F0"/>
    <w:rsid w:val="00F2178A"/>
    <w:rsid w:val="00F21C13"/>
    <w:rsid w:val="00F21F65"/>
    <w:rsid w:val="00F2220F"/>
    <w:rsid w:val="00F222A3"/>
    <w:rsid w:val="00F2296A"/>
    <w:rsid w:val="00F22E40"/>
    <w:rsid w:val="00F237B6"/>
    <w:rsid w:val="00F23E43"/>
    <w:rsid w:val="00F25454"/>
    <w:rsid w:val="00F2586F"/>
    <w:rsid w:val="00F26119"/>
    <w:rsid w:val="00F2651B"/>
    <w:rsid w:val="00F2660F"/>
    <w:rsid w:val="00F269ED"/>
    <w:rsid w:val="00F26C38"/>
    <w:rsid w:val="00F26FF3"/>
    <w:rsid w:val="00F27363"/>
    <w:rsid w:val="00F27677"/>
    <w:rsid w:val="00F27AB9"/>
    <w:rsid w:val="00F303C1"/>
    <w:rsid w:val="00F306ED"/>
    <w:rsid w:val="00F31325"/>
    <w:rsid w:val="00F31A2B"/>
    <w:rsid w:val="00F31D23"/>
    <w:rsid w:val="00F32272"/>
    <w:rsid w:val="00F33520"/>
    <w:rsid w:val="00F344A9"/>
    <w:rsid w:val="00F352C2"/>
    <w:rsid w:val="00F36012"/>
    <w:rsid w:val="00F360D7"/>
    <w:rsid w:val="00F36389"/>
    <w:rsid w:val="00F3671E"/>
    <w:rsid w:val="00F37B86"/>
    <w:rsid w:val="00F37D1C"/>
    <w:rsid w:val="00F401FB"/>
    <w:rsid w:val="00F40616"/>
    <w:rsid w:val="00F41DDC"/>
    <w:rsid w:val="00F431B3"/>
    <w:rsid w:val="00F4331E"/>
    <w:rsid w:val="00F4399E"/>
    <w:rsid w:val="00F43E46"/>
    <w:rsid w:val="00F44BEA"/>
    <w:rsid w:val="00F4527F"/>
    <w:rsid w:val="00F46209"/>
    <w:rsid w:val="00F46381"/>
    <w:rsid w:val="00F464B8"/>
    <w:rsid w:val="00F4720F"/>
    <w:rsid w:val="00F477D0"/>
    <w:rsid w:val="00F50624"/>
    <w:rsid w:val="00F50CD7"/>
    <w:rsid w:val="00F512AC"/>
    <w:rsid w:val="00F51EDB"/>
    <w:rsid w:val="00F51EE8"/>
    <w:rsid w:val="00F523FB"/>
    <w:rsid w:val="00F52887"/>
    <w:rsid w:val="00F531F3"/>
    <w:rsid w:val="00F537B2"/>
    <w:rsid w:val="00F53CD7"/>
    <w:rsid w:val="00F55DF1"/>
    <w:rsid w:val="00F5655E"/>
    <w:rsid w:val="00F5668B"/>
    <w:rsid w:val="00F56DA5"/>
    <w:rsid w:val="00F57F8E"/>
    <w:rsid w:val="00F603DB"/>
    <w:rsid w:val="00F60FC6"/>
    <w:rsid w:val="00F610C9"/>
    <w:rsid w:val="00F61E8F"/>
    <w:rsid w:val="00F629AC"/>
    <w:rsid w:val="00F6375E"/>
    <w:rsid w:val="00F637D8"/>
    <w:rsid w:val="00F63867"/>
    <w:rsid w:val="00F63D33"/>
    <w:rsid w:val="00F655F2"/>
    <w:rsid w:val="00F65B72"/>
    <w:rsid w:val="00F66610"/>
    <w:rsid w:val="00F6757C"/>
    <w:rsid w:val="00F703FF"/>
    <w:rsid w:val="00F70753"/>
    <w:rsid w:val="00F715D9"/>
    <w:rsid w:val="00F71E85"/>
    <w:rsid w:val="00F725E1"/>
    <w:rsid w:val="00F727F6"/>
    <w:rsid w:val="00F72C1B"/>
    <w:rsid w:val="00F72DF5"/>
    <w:rsid w:val="00F7326F"/>
    <w:rsid w:val="00F73FE9"/>
    <w:rsid w:val="00F749D3"/>
    <w:rsid w:val="00F74A17"/>
    <w:rsid w:val="00F74AFE"/>
    <w:rsid w:val="00F74CEB"/>
    <w:rsid w:val="00F75E0E"/>
    <w:rsid w:val="00F761D9"/>
    <w:rsid w:val="00F76930"/>
    <w:rsid w:val="00F76AE6"/>
    <w:rsid w:val="00F7717F"/>
    <w:rsid w:val="00F77B78"/>
    <w:rsid w:val="00F77E03"/>
    <w:rsid w:val="00F80675"/>
    <w:rsid w:val="00F808B4"/>
    <w:rsid w:val="00F8159E"/>
    <w:rsid w:val="00F81FC3"/>
    <w:rsid w:val="00F8245D"/>
    <w:rsid w:val="00F82689"/>
    <w:rsid w:val="00F83AEF"/>
    <w:rsid w:val="00F843F3"/>
    <w:rsid w:val="00F84731"/>
    <w:rsid w:val="00F85902"/>
    <w:rsid w:val="00F85DD0"/>
    <w:rsid w:val="00F861FE"/>
    <w:rsid w:val="00F8653E"/>
    <w:rsid w:val="00F86AFD"/>
    <w:rsid w:val="00F8756C"/>
    <w:rsid w:val="00F877F3"/>
    <w:rsid w:val="00F90824"/>
    <w:rsid w:val="00F924EB"/>
    <w:rsid w:val="00F929B2"/>
    <w:rsid w:val="00F94036"/>
    <w:rsid w:val="00F94508"/>
    <w:rsid w:val="00F95195"/>
    <w:rsid w:val="00F957DB"/>
    <w:rsid w:val="00F9581D"/>
    <w:rsid w:val="00F96310"/>
    <w:rsid w:val="00F963A2"/>
    <w:rsid w:val="00F96720"/>
    <w:rsid w:val="00F96D59"/>
    <w:rsid w:val="00F97243"/>
    <w:rsid w:val="00F97B44"/>
    <w:rsid w:val="00F97E8F"/>
    <w:rsid w:val="00FA0890"/>
    <w:rsid w:val="00FA0BB7"/>
    <w:rsid w:val="00FA167E"/>
    <w:rsid w:val="00FA2429"/>
    <w:rsid w:val="00FA287C"/>
    <w:rsid w:val="00FA2942"/>
    <w:rsid w:val="00FA29B6"/>
    <w:rsid w:val="00FA3180"/>
    <w:rsid w:val="00FA36A4"/>
    <w:rsid w:val="00FA3AA6"/>
    <w:rsid w:val="00FA3E72"/>
    <w:rsid w:val="00FA3F3F"/>
    <w:rsid w:val="00FA488E"/>
    <w:rsid w:val="00FA4D41"/>
    <w:rsid w:val="00FA5D02"/>
    <w:rsid w:val="00FA6320"/>
    <w:rsid w:val="00FA660D"/>
    <w:rsid w:val="00FA68F2"/>
    <w:rsid w:val="00FA7CCB"/>
    <w:rsid w:val="00FA7D12"/>
    <w:rsid w:val="00FB0017"/>
    <w:rsid w:val="00FB05AF"/>
    <w:rsid w:val="00FB06E5"/>
    <w:rsid w:val="00FB079B"/>
    <w:rsid w:val="00FB0BCF"/>
    <w:rsid w:val="00FB1009"/>
    <w:rsid w:val="00FB1254"/>
    <w:rsid w:val="00FB14BE"/>
    <w:rsid w:val="00FB172B"/>
    <w:rsid w:val="00FB1F8C"/>
    <w:rsid w:val="00FB283A"/>
    <w:rsid w:val="00FB2A0C"/>
    <w:rsid w:val="00FB4123"/>
    <w:rsid w:val="00FB4367"/>
    <w:rsid w:val="00FB4820"/>
    <w:rsid w:val="00FB4A8A"/>
    <w:rsid w:val="00FB4BB8"/>
    <w:rsid w:val="00FB4C13"/>
    <w:rsid w:val="00FB54D2"/>
    <w:rsid w:val="00FB55CC"/>
    <w:rsid w:val="00FB57E9"/>
    <w:rsid w:val="00FB580B"/>
    <w:rsid w:val="00FB5ADF"/>
    <w:rsid w:val="00FC00CD"/>
    <w:rsid w:val="00FC12D1"/>
    <w:rsid w:val="00FC12E6"/>
    <w:rsid w:val="00FC18A0"/>
    <w:rsid w:val="00FC1AE6"/>
    <w:rsid w:val="00FC1D1F"/>
    <w:rsid w:val="00FC1F5B"/>
    <w:rsid w:val="00FC20D3"/>
    <w:rsid w:val="00FC24A8"/>
    <w:rsid w:val="00FC26F7"/>
    <w:rsid w:val="00FC2955"/>
    <w:rsid w:val="00FC3A35"/>
    <w:rsid w:val="00FC3FD5"/>
    <w:rsid w:val="00FC47CC"/>
    <w:rsid w:val="00FC4B8D"/>
    <w:rsid w:val="00FC5CD7"/>
    <w:rsid w:val="00FC6C34"/>
    <w:rsid w:val="00FC7549"/>
    <w:rsid w:val="00FD00CC"/>
    <w:rsid w:val="00FD1008"/>
    <w:rsid w:val="00FD11ED"/>
    <w:rsid w:val="00FD1609"/>
    <w:rsid w:val="00FD161B"/>
    <w:rsid w:val="00FD175B"/>
    <w:rsid w:val="00FD1935"/>
    <w:rsid w:val="00FD1BAD"/>
    <w:rsid w:val="00FD1FF4"/>
    <w:rsid w:val="00FD22D7"/>
    <w:rsid w:val="00FD257A"/>
    <w:rsid w:val="00FD295D"/>
    <w:rsid w:val="00FD2BDF"/>
    <w:rsid w:val="00FD30BE"/>
    <w:rsid w:val="00FD3393"/>
    <w:rsid w:val="00FD35E5"/>
    <w:rsid w:val="00FD4764"/>
    <w:rsid w:val="00FD4C4F"/>
    <w:rsid w:val="00FD4F07"/>
    <w:rsid w:val="00FD5E9F"/>
    <w:rsid w:val="00FD5FA9"/>
    <w:rsid w:val="00FD5FF4"/>
    <w:rsid w:val="00FD62FC"/>
    <w:rsid w:val="00FD6678"/>
    <w:rsid w:val="00FD6DC4"/>
    <w:rsid w:val="00FE0341"/>
    <w:rsid w:val="00FE04C7"/>
    <w:rsid w:val="00FE14D6"/>
    <w:rsid w:val="00FE21C4"/>
    <w:rsid w:val="00FE2585"/>
    <w:rsid w:val="00FE32FB"/>
    <w:rsid w:val="00FE348A"/>
    <w:rsid w:val="00FE3594"/>
    <w:rsid w:val="00FE3E22"/>
    <w:rsid w:val="00FE46AC"/>
    <w:rsid w:val="00FE499D"/>
    <w:rsid w:val="00FE4B4A"/>
    <w:rsid w:val="00FE5514"/>
    <w:rsid w:val="00FE62AD"/>
    <w:rsid w:val="00FE643E"/>
    <w:rsid w:val="00FE6DFE"/>
    <w:rsid w:val="00FE74E0"/>
    <w:rsid w:val="00FE7D52"/>
    <w:rsid w:val="00FE7E96"/>
    <w:rsid w:val="00FF0248"/>
    <w:rsid w:val="00FF0C30"/>
    <w:rsid w:val="00FF144E"/>
    <w:rsid w:val="00FF1CE3"/>
    <w:rsid w:val="00FF1FE7"/>
    <w:rsid w:val="00FF251A"/>
    <w:rsid w:val="00FF3279"/>
    <w:rsid w:val="00FF3492"/>
    <w:rsid w:val="00FF3697"/>
    <w:rsid w:val="00FF42B7"/>
    <w:rsid w:val="00FF42CB"/>
    <w:rsid w:val="00FF42E9"/>
    <w:rsid w:val="00FF476B"/>
    <w:rsid w:val="00FF523B"/>
    <w:rsid w:val="00FF540D"/>
    <w:rsid w:val="00FF55B4"/>
    <w:rsid w:val="00FF60CA"/>
    <w:rsid w:val="00FF626B"/>
    <w:rsid w:val="00FF628F"/>
    <w:rsid w:val="00FF69A7"/>
    <w:rsid w:val="00FF6B70"/>
    <w:rsid w:val="00FF6D11"/>
    <w:rsid w:val="00FF6E3F"/>
    <w:rsid w:val="00FF6EAD"/>
    <w:rsid w:val="00FF71E8"/>
    <w:rsid w:val="00FF7776"/>
    <w:rsid w:val="00FF7DDF"/>
    <w:rsid w:val="00FF7E47"/>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DF167A"/>
  <w15:chartTrackingRefBased/>
  <w15:docId w15:val="{04D54D31-D6C3-4944-8224-2907300144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21945"/>
    <w:pPr>
      <w:keepNext/>
      <w:keepLines/>
      <w:suppressAutoHyphens/>
      <w:autoSpaceDN w:val="0"/>
      <w:spacing w:before="240" w:after="0" w:line="240" w:lineRule="auto"/>
      <w:textAlignment w:val="baseline"/>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55759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0B606E"/>
    <w:pPr>
      <w:keepNext/>
      <w:keepLines/>
      <w:suppressAutoHyphens/>
      <w:autoSpaceDN w:val="0"/>
      <w:spacing w:before="40" w:after="0" w:line="240" w:lineRule="auto"/>
      <w:textAlignment w:val="baseline"/>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58537D"/>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21945"/>
    <w:rPr>
      <w:color w:val="0563C1" w:themeColor="hyperlink"/>
      <w:u w:val="single"/>
    </w:rPr>
  </w:style>
  <w:style w:type="character" w:customStyle="1" w:styleId="Heading1Char">
    <w:name w:val="Heading 1 Char"/>
    <w:basedOn w:val="DefaultParagraphFont"/>
    <w:link w:val="Heading1"/>
    <w:uiPriority w:val="9"/>
    <w:rsid w:val="00B21945"/>
    <w:rPr>
      <w:rFonts w:asciiTheme="majorHAnsi" w:eastAsiaTheme="majorEastAsia" w:hAnsiTheme="majorHAnsi" w:cstheme="majorBidi"/>
      <w:color w:val="2F5496" w:themeColor="accent1" w:themeShade="BF"/>
      <w:sz w:val="32"/>
      <w:szCs w:val="32"/>
    </w:rPr>
  </w:style>
  <w:style w:type="paragraph" w:styleId="Header">
    <w:name w:val="header"/>
    <w:basedOn w:val="Normal"/>
    <w:link w:val="HeaderChar"/>
    <w:uiPriority w:val="99"/>
    <w:unhideWhenUsed/>
    <w:rsid w:val="00D16270"/>
    <w:pPr>
      <w:tabs>
        <w:tab w:val="center" w:pos="4513"/>
        <w:tab w:val="right" w:pos="9026"/>
      </w:tabs>
      <w:spacing w:after="0" w:line="240" w:lineRule="auto"/>
    </w:pPr>
  </w:style>
  <w:style w:type="character" w:customStyle="1" w:styleId="HeaderChar">
    <w:name w:val="Header Char"/>
    <w:basedOn w:val="DefaultParagraphFont"/>
    <w:link w:val="Header"/>
    <w:uiPriority w:val="99"/>
    <w:rsid w:val="00D16270"/>
  </w:style>
  <w:style w:type="paragraph" w:styleId="Footer">
    <w:name w:val="footer"/>
    <w:basedOn w:val="Normal"/>
    <w:link w:val="FooterChar"/>
    <w:uiPriority w:val="99"/>
    <w:unhideWhenUsed/>
    <w:rsid w:val="00D16270"/>
    <w:pPr>
      <w:tabs>
        <w:tab w:val="center" w:pos="4513"/>
        <w:tab w:val="right" w:pos="9026"/>
      </w:tabs>
      <w:spacing w:after="0" w:line="240" w:lineRule="auto"/>
    </w:pPr>
  </w:style>
  <w:style w:type="character" w:customStyle="1" w:styleId="FooterChar">
    <w:name w:val="Footer Char"/>
    <w:basedOn w:val="DefaultParagraphFont"/>
    <w:link w:val="Footer"/>
    <w:uiPriority w:val="99"/>
    <w:rsid w:val="00D16270"/>
  </w:style>
  <w:style w:type="character" w:customStyle="1" w:styleId="Heading2Char">
    <w:name w:val="Heading 2 Char"/>
    <w:basedOn w:val="DefaultParagraphFont"/>
    <w:link w:val="Heading2"/>
    <w:uiPriority w:val="9"/>
    <w:rsid w:val="00557597"/>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0B606E"/>
    <w:rPr>
      <w:rFonts w:asciiTheme="majorHAnsi" w:eastAsiaTheme="majorEastAsia" w:hAnsiTheme="majorHAnsi" w:cstheme="majorBidi"/>
      <w:color w:val="1F3763" w:themeColor="accent1" w:themeShade="7F"/>
      <w:sz w:val="24"/>
      <w:szCs w:val="24"/>
    </w:rPr>
  </w:style>
  <w:style w:type="paragraph" w:styleId="ListParagraph">
    <w:name w:val="List Paragraph"/>
    <w:basedOn w:val="Normal"/>
    <w:uiPriority w:val="34"/>
    <w:qFormat/>
    <w:rsid w:val="000B606E"/>
    <w:pPr>
      <w:ind w:left="720"/>
      <w:contextualSpacing/>
    </w:pPr>
  </w:style>
  <w:style w:type="paragraph" w:customStyle="1" w:styleId="UKHTCAuthorAffiliation">
    <w:name w:val="UKHTC Author Affiliation"/>
    <w:basedOn w:val="Normal"/>
    <w:uiPriority w:val="21"/>
    <w:qFormat/>
    <w:rsid w:val="000B606E"/>
    <w:pPr>
      <w:spacing w:after="360" w:line="240" w:lineRule="auto"/>
      <w:contextualSpacing/>
      <w:jc w:val="center"/>
    </w:pPr>
    <w:rPr>
      <w:rFonts w:ascii="Times New Roman" w:hAnsi="Times New Roman"/>
    </w:rPr>
  </w:style>
  <w:style w:type="paragraph" w:styleId="BalloonText">
    <w:name w:val="Balloon Text"/>
    <w:basedOn w:val="Normal"/>
    <w:link w:val="BalloonTextChar"/>
    <w:uiPriority w:val="99"/>
    <w:semiHidden/>
    <w:unhideWhenUsed/>
    <w:rsid w:val="000B606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B606E"/>
    <w:rPr>
      <w:rFonts w:ascii="Segoe UI" w:hAnsi="Segoe UI" w:cs="Segoe UI"/>
      <w:sz w:val="18"/>
      <w:szCs w:val="18"/>
    </w:rPr>
  </w:style>
  <w:style w:type="character" w:styleId="CommentReference">
    <w:name w:val="annotation reference"/>
    <w:basedOn w:val="DefaultParagraphFont"/>
    <w:uiPriority w:val="99"/>
    <w:semiHidden/>
    <w:unhideWhenUsed/>
    <w:rsid w:val="000B606E"/>
    <w:rPr>
      <w:sz w:val="16"/>
      <w:szCs w:val="16"/>
    </w:rPr>
  </w:style>
  <w:style w:type="paragraph" w:styleId="CommentText">
    <w:name w:val="annotation text"/>
    <w:basedOn w:val="Normal"/>
    <w:link w:val="CommentTextChar"/>
    <w:uiPriority w:val="99"/>
    <w:unhideWhenUsed/>
    <w:rsid w:val="000B606E"/>
    <w:pPr>
      <w:spacing w:line="240" w:lineRule="auto"/>
    </w:pPr>
    <w:rPr>
      <w:sz w:val="20"/>
      <w:szCs w:val="20"/>
    </w:rPr>
  </w:style>
  <w:style w:type="character" w:customStyle="1" w:styleId="CommentTextChar">
    <w:name w:val="Comment Text Char"/>
    <w:basedOn w:val="DefaultParagraphFont"/>
    <w:link w:val="CommentText"/>
    <w:uiPriority w:val="99"/>
    <w:rsid w:val="000B606E"/>
    <w:rPr>
      <w:sz w:val="20"/>
      <w:szCs w:val="20"/>
    </w:rPr>
  </w:style>
  <w:style w:type="paragraph" w:styleId="CommentSubject">
    <w:name w:val="annotation subject"/>
    <w:basedOn w:val="CommentText"/>
    <w:next w:val="CommentText"/>
    <w:link w:val="CommentSubjectChar"/>
    <w:uiPriority w:val="99"/>
    <w:semiHidden/>
    <w:unhideWhenUsed/>
    <w:rsid w:val="000B606E"/>
    <w:rPr>
      <w:b/>
      <w:bCs/>
    </w:rPr>
  </w:style>
  <w:style w:type="character" w:customStyle="1" w:styleId="CommentSubjectChar">
    <w:name w:val="Comment Subject Char"/>
    <w:basedOn w:val="CommentTextChar"/>
    <w:link w:val="CommentSubject"/>
    <w:uiPriority w:val="99"/>
    <w:semiHidden/>
    <w:rsid w:val="000B606E"/>
    <w:rPr>
      <w:b/>
      <w:bCs/>
      <w:sz w:val="20"/>
      <w:szCs w:val="20"/>
    </w:rPr>
  </w:style>
  <w:style w:type="table" w:styleId="PlainTable2">
    <w:name w:val="Plain Table 2"/>
    <w:basedOn w:val="TableNormal"/>
    <w:uiPriority w:val="42"/>
    <w:rsid w:val="000B606E"/>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0B606E"/>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Caption">
    <w:name w:val="caption"/>
    <w:basedOn w:val="Normal"/>
    <w:next w:val="Normal"/>
    <w:uiPriority w:val="35"/>
    <w:unhideWhenUsed/>
    <w:qFormat/>
    <w:rsid w:val="000B606E"/>
    <w:pPr>
      <w:spacing w:after="200" w:line="240" w:lineRule="auto"/>
    </w:pPr>
    <w:rPr>
      <w:i/>
      <w:iCs/>
      <w:color w:val="44546A" w:themeColor="text2"/>
      <w:sz w:val="18"/>
      <w:szCs w:val="18"/>
    </w:rPr>
  </w:style>
  <w:style w:type="character" w:customStyle="1" w:styleId="normaltextrun">
    <w:name w:val="normaltextrun"/>
    <w:basedOn w:val="DefaultParagraphFont"/>
    <w:rsid w:val="000B606E"/>
  </w:style>
  <w:style w:type="character" w:styleId="PlaceholderText">
    <w:name w:val="Placeholder Text"/>
    <w:basedOn w:val="DefaultParagraphFont"/>
    <w:uiPriority w:val="99"/>
    <w:semiHidden/>
    <w:rsid w:val="000B606E"/>
    <w:rPr>
      <w:color w:val="808080"/>
    </w:rPr>
  </w:style>
  <w:style w:type="paragraph" w:styleId="Revision">
    <w:name w:val="Revision"/>
    <w:hidden/>
    <w:uiPriority w:val="99"/>
    <w:semiHidden/>
    <w:rsid w:val="000B606E"/>
    <w:pPr>
      <w:spacing w:after="0" w:line="240" w:lineRule="auto"/>
    </w:pPr>
  </w:style>
  <w:style w:type="table" w:styleId="ListTable6Colorful">
    <w:name w:val="List Table 6 Colorful"/>
    <w:basedOn w:val="TableNormal"/>
    <w:uiPriority w:val="51"/>
    <w:rsid w:val="000B606E"/>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Grid">
    <w:name w:val="Table Grid"/>
    <w:basedOn w:val="TableNormal"/>
    <w:uiPriority w:val="39"/>
    <w:rsid w:val="000B60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rsid w:val="000B606E"/>
  </w:style>
  <w:style w:type="character" w:customStyle="1" w:styleId="author">
    <w:name w:val="author"/>
    <w:basedOn w:val="DefaultParagraphFont"/>
    <w:rsid w:val="000B606E"/>
  </w:style>
  <w:style w:type="character" w:customStyle="1" w:styleId="othername">
    <w:name w:val="othername"/>
    <w:basedOn w:val="DefaultParagraphFont"/>
    <w:rsid w:val="000B606E"/>
  </w:style>
  <w:style w:type="character" w:customStyle="1" w:styleId="Title1">
    <w:name w:val="Title1"/>
    <w:basedOn w:val="DefaultParagraphFont"/>
    <w:rsid w:val="000B606E"/>
  </w:style>
  <w:style w:type="character" w:customStyle="1" w:styleId="volumenum">
    <w:name w:val="volumenum"/>
    <w:basedOn w:val="DefaultParagraphFont"/>
    <w:rsid w:val="000B606E"/>
  </w:style>
  <w:style w:type="character" w:customStyle="1" w:styleId="pagenums">
    <w:name w:val="pagenums"/>
    <w:basedOn w:val="DefaultParagraphFont"/>
    <w:rsid w:val="000B606E"/>
  </w:style>
  <w:style w:type="character" w:customStyle="1" w:styleId="pubdate">
    <w:name w:val="pubdate"/>
    <w:basedOn w:val="DefaultParagraphFont"/>
    <w:rsid w:val="000B606E"/>
  </w:style>
  <w:style w:type="paragraph" w:styleId="NormalWeb">
    <w:name w:val="Normal (Web)"/>
    <w:basedOn w:val="Normal"/>
    <w:uiPriority w:val="99"/>
    <w:unhideWhenUsed/>
    <w:rsid w:val="000B606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UnresolvedMention">
    <w:name w:val="Unresolved Mention"/>
    <w:basedOn w:val="DefaultParagraphFont"/>
    <w:uiPriority w:val="99"/>
    <w:semiHidden/>
    <w:unhideWhenUsed/>
    <w:rsid w:val="000B606E"/>
    <w:rPr>
      <w:color w:val="605E5C"/>
      <w:shd w:val="clear" w:color="auto" w:fill="E1DFDD"/>
    </w:rPr>
  </w:style>
  <w:style w:type="character" w:styleId="FollowedHyperlink">
    <w:name w:val="FollowedHyperlink"/>
    <w:basedOn w:val="DefaultParagraphFont"/>
    <w:uiPriority w:val="99"/>
    <w:semiHidden/>
    <w:unhideWhenUsed/>
    <w:rsid w:val="000B606E"/>
    <w:rPr>
      <w:color w:val="954F72" w:themeColor="followedHyperlink"/>
      <w:u w:val="single"/>
    </w:rPr>
  </w:style>
  <w:style w:type="paragraph" w:customStyle="1" w:styleId="partialsearchresults-item-url">
    <w:name w:val="partialsearchresults-item-url"/>
    <w:basedOn w:val="Normal"/>
    <w:rsid w:val="000B606E"/>
    <w:pPr>
      <w:spacing w:before="100" w:beforeAutospacing="1" w:after="100" w:afterAutospacing="1" w:line="240" w:lineRule="auto"/>
    </w:pPr>
    <w:rPr>
      <w:rFonts w:ascii="Times New Roman" w:eastAsia="Times New Roman" w:hAnsi="Times New Roman" w:cs="Times New Roman"/>
      <w:sz w:val="24"/>
      <w:szCs w:val="24"/>
      <w:lang w:eastAsia="en-GB"/>
    </w:rPr>
  </w:style>
  <w:style w:type="table" w:styleId="TableGridLight">
    <w:name w:val="Grid Table Light"/>
    <w:basedOn w:val="TableNormal"/>
    <w:uiPriority w:val="40"/>
    <w:rsid w:val="000B606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4Char">
    <w:name w:val="Heading 4 Char"/>
    <w:basedOn w:val="DefaultParagraphFont"/>
    <w:link w:val="Heading4"/>
    <w:uiPriority w:val="9"/>
    <w:rsid w:val="0058537D"/>
    <w:rPr>
      <w:rFonts w:asciiTheme="majorHAnsi" w:eastAsiaTheme="majorEastAsia" w:hAnsiTheme="majorHAnsi" w:cstheme="majorBidi"/>
      <w:i/>
      <w:iCs/>
      <w:color w:val="2F5496" w:themeColor="accent1" w:themeShade="BF"/>
    </w:rPr>
  </w:style>
  <w:style w:type="paragraph" w:styleId="BodyText">
    <w:name w:val="Body Text"/>
    <w:basedOn w:val="Normal"/>
    <w:link w:val="BodyTextChar"/>
    <w:uiPriority w:val="99"/>
    <w:unhideWhenUsed/>
    <w:rsid w:val="00E54DD2"/>
    <w:pPr>
      <w:spacing w:after="0"/>
      <w:jc w:val="both"/>
    </w:pPr>
    <w:rPr>
      <w:rFonts w:ascii="Times New Roman" w:hAnsi="Times New Roman" w:cs="Times New Roman"/>
    </w:rPr>
  </w:style>
  <w:style w:type="character" w:customStyle="1" w:styleId="BodyTextChar">
    <w:name w:val="Body Text Char"/>
    <w:basedOn w:val="DefaultParagraphFont"/>
    <w:link w:val="BodyText"/>
    <w:uiPriority w:val="99"/>
    <w:rsid w:val="00E54DD2"/>
    <w:rPr>
      <w:rFonts w:ascii="Times New Roman" w:hAnsi="Times New Roman" w:cs="Times New Roman"/>
    </w:rPr>
  </w:style>
  <w:style w:type="paragraph" w:styleId="BodyText2">
    <w:name w:val="Body Text 2"/>
    <w:basedOn w:val="Normal"/>
    <w:link w:val="BodyText2Char"/>
    <w:uiPriority w:val="99"/>
    <w:unhideWhenUsed/>
    <w:rsid w:val="0072505B"/>
    <w:pPr>
      <w:jc w:val="center"/>
    </w:pPr>
    <w:rPr>
      <w:rFonts w:ascii="Times New Roman" w:hAnsi="Times New Roman" w:cs="Times New Roman"/>
      <w:sz w:val="28"/>
      <w:szCs w:val="28"/>
    </w:rPr>
  </w:style>
  <w:style w:type="character" w:customStyle="1" w:styleId="BodyText2Char">
    <w:name w:val="Body Text 2 Char"/>
    <w:basedOn w:val="DefaultParagraphFont"/>
    <w:link w:val="BodyText2"/>
    <w:uiPriority w:val="99"/>
    <w:rsid w:val="0072505B"/>
    <w:rPr>
      <w:rFonts w:ascii="Times New Roman" w:hAnsi="Times New Roman" w:cs="Times New Roman"/>
      <w:sz w:val="28"/>
      <w:szCs w:val="28"/>
    </w:rPr>
  </w:style>
  <w:style w:type="table" w:styleId="PlainTable5">
    <w:name w:val="Plain Table 5"/>
    <w:basedOn w:val="TableNormal"/>
    <w:uiPriority w:val="45"/>
    <w:rsid w:val="00F3671E"/>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1">
    <w:name w:val="Plain Table 1"/>
    <w:basedOn w:val="TableNormal"/>
    <w:uiPriority w:val="41"/>
    <w:rsid w:val="00F3671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
    <w:name w:val="Grid Table 1 Light"/>
    <w:basedOn w:val="TableNormal"/>
    <w:uiPriority w:val="46"/>
    <w:rsid w:val="003F0EB6"/>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4">
    <w:name w:val="Plain Table 4"/>
    <w:basedOn w:val="TableNormal"/>
    <w:uiPriority w:val="44"/>
    <w:rsid w:val="005D553F"/>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ListTable7Colorful">
    <w:name w:val="List Table 7 Colorful"/>
    <w:basedOn w:val="TableNormal"/>
    <w:uiPriority w:val="52"/>
    <w:rsid w:val="001675D2"/>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92296581">
      <w:bodyDiv w:val="1"/>
      <w:marLeft w:val="0"/>
      <w:marRight w:val="0"/>
      <w:marTop w:val="0"/>
      <w:marBottom w:val="0"/>
      <w:divBdr>
        <w:top w:val="none" w:sz="0" w:space="0" w:color="auto"/>
        <w:left w:val="none" w:sz="0" w:space="0" w:color="auto"/>
        <w:bottom w:val="none" w:sz="0" w:space="0" w:color="auto"/>
        <w:right w:val="none" w:sz="0" w:space="0" w:color="auto"/>
      </w:divBdr>
    </w:div>
    <w:div w:id="425226920">
      <w:bodyDiv w:val="1"/>
      <w:marLeft w:val="0"/>
      <w:marRight w:val="0"/>
      <w:marTop w:val="0"/>
      <w:marBottom w:val="0"/>
      <w:divBdr>
        <w:top w:val="none" w:sz="0" w:space="0" w:color="auto"/>
        <w:left w:val="none" w:sz="0" w:space="0" w:color="auto"/>
        <w:bottom w:val="none" w:sz="0" w:space="0" w:color="auto"/>
        <w:right w:val="none" w:sz="0" w:space="0" w:color="auto"/>
      </w:divBdr>
    </w:div>
    <w:div w:id="523835082">
      <w:bodyDiv w:val="1"/>
      <w:marLeft w:val="0"/>
      <w:marRight w:val="0"/>
      <w:marTop w:val="0"/>
      <w:marBottom w:val="0"/>
      <w:divBdr>
        <w:top w:val="none" w:sz="0" w:space="0" w:color="auto"/>
        <w:left w:val="none" w:sz="0" w:space="0" w:color="auto"/>
        <w:bottom w:val="none" w:sz="0" w:space="0" w:color="auto"/>
        <w:right w:val="none" w:sz="0" w:space="0" w:color="auto"/>
      </w:divBdr>
    </w:div>
    <w:div w:id="681473807">
      <w:bodyDiv w:val="1"/>
      <w:marLeft w:val="0"/>
      <w:marRight w:val="0"/>
      <w:marTop w:val="0"/>
      <w:marBottom w:val="0"/>
      <w:divBdr>
        <w:top w:val="none" w:sz="0" w:space="0" w:color="auto"/>
        <w:left w:val="none" w:sz="0" w:space="0" w:color="auto"/>
        <w:bottom w:val="none" w:sz="0" w:space="0" w:color="auto"/>
        <w:right w:val="none" w:sz="0" w:space="0" w:color="auto"/>
      </w:divBdr>
    </w:div>
    <w:div w:id="867530375">
      <w:bodyDiv w:val="1"/>
      <w:marLeft w:val="0"/>
      <w:marRight w:val="0"/>
      <w:marTop w:val="0"/>
      <w:marBottom w:val="0"/>
      <w:divBdr>
        <w:top w:val="none" w:sz="0" w:space="0" w:color="auto"/>
        <w:left w:val="none" w:sz="0" w:space="0" w:color="auto"/>
        <w:bottom w:val="none" w:sz="0" w:space="0" w:color="auto"/>
        <w:right w:val="none" w:sz="0" w:space="0" w:color="auto"/>
      </w:divBdr>
    </w:div>
    <w:div w:id="987124909">
      <w:bodyDiv w:val="1"/>
      <w:marLeft w:val="0"/>
      <w:marRight w:val="0"/>
      <w:marTop w:val="0"/>
      <w:marBottom w:val="0"/>
      <w:divBdr>
        <w:top w:val="none" w:sz="0" w:space="0" w:color="auto"/>
        <w:left w:val="none" w:sz="0" w:space="0" w:color="auto"/>
        <w:bottom w:val="none" w:sz="0" w:space="0" w:color="auto"/>
        <w:right w:val="none" w:sz="0" w:space="0" w:color="auto"/>
      </w:divBdr>
    </w:div>
    <w:div w:id="16226153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10.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0.png"/><Relationship Id="rId138" Type="http://schemas.openxmlformats.org/officeDocument/2006/relationships/image" Target="media/image123.png"/><Relationship Id="rId159" Type="http://schemas.openxmlformats.org/officeDocument/2006/relationships/image" Target="media/image144.png"/><Relationship Id="rId170" Type="http://schemas.openxmlformats.org/officeDocument/2006/relationships/image" Target="media/image155.png"/><Relationship Id="rId191" Type="http://schemas.openxmlformats.org/officeDocument/2006/relationships/hyperlink" Target="https://doi.org/10.1016/j.jpowsour.2012.02.038." TargetMode="External"/><Relationship Id="rId205" Type="http://schemas.openxmlformats.org/officeDocument/2006/relationships/hyperlink" Target="https://doi.org/10.1016/j.applthermaleng.2021.116970" TargetMode="External"/><Relationship Id="rId226" Type="http://schemas.openxmlformats.org/officeDocument/2006/relationships/hyperlink" Target="https://doi.org/10.1016/j.jpowsour.2022.232496" TargetMode="External"/><Relationship Id="rId107" Type="http://schemas.openxmlformats.org/officeDocument/2006/relationships/image" Target="media/image93.png"/><Relationship Id="rId11" Type="http://schemas.openxmlformats.org/officeDocument/2006/relationships/hyperlink" Target="mailto:mohammad.moghimi-ardekani@staffs.ac.uk" TargetMode="External"/><Relationship Id="rId32" Type="http://schemas.openxmlformats.org/officeDocument/2006/relationships/image" Target="media/image19.png"/><Relationship Id="rId53" Type="http://schemas.openxmlformats.org/officeDocument/2006/relationships/image" Target="media/image40.png"/><Relationship Id="rId74" Type="http://schemas.openxmlformats.org/officeDocument/2006/relationships/image" Target="media/image60.png"/><Relationship Id="rId128" Type="http://schemas.openxmlformats.org/officeDocument/2006/relationships/image" Target="media/image114.png"/><Relationship Id="rId149" Type="http://schemas.openxmlformats.org/officeDocument/2006/relationships/image" Target="media/image134.png"/><Relationship Id="rId5" Type="http://schemas.openxmlformats.org/officeDocument/2006/relationships/numbering" Target="numbering.xml"/><Relationship Id="rId95" Type="http://schemas.openxmlformats.org/officeDocument/2006/relationships/image" Target="media/image81.png"/><Relationship Id="rId160" Type="http://schemas.openxmlformats.org/officeDocument/2006/relationships/image" Target="media/image145.png"/><Relationship Id="rId181" Type="http://schemas.openxmlformats.org/officeDocument/2006/relationships/hyperlink" Target="https://doi.org/10.1016/j.jclepro.2021.129079." TargetMode="External"/><Relationship Id="rId216" Type="http://schemas.openxmlformats.org/officeDocument/2006/relationships/hyperlink" Target="https://doi.org/10.1016/j.jpowsour.2020.228820" TargetMode="External"/><Relationship Id="rId237" Type="http://schemas.openxmlformats.org/officeDocument/2006/relationships/fontTable" Target="fontTable.xml"/><Relationship Id="rId22" Type="http://schemas.openxmlformats.org/officeDocument/2006/relationships/image" Target="media/image11.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4.png"/><Relationship Id="rId139" Type="http://schemas.openxmlformats.org/officeDocument/2006/relationships/image" Target="media/image124.png"/><Relationship Id="rId85" Type="http://schemas.openxmlformats.org/officeDocument/2006/relationships/image" Target="media/image71.png"/><Relationship Id="rId150" Type="http://schemas.openxmlformats.org/officeDocument/2006/relationships/image" Target="media/image135.png"/><Relationship Id="rId171" Type="http://schemas.openxmlformats.org/officeDocument/2006/relationships/image" Target="media/image156.png"/><Relationship Id="rId192" Type="http://schemas.openxmlformats.org/officeDocument/2006/relationships/hyperlink" Target="https://doi.org/10.1016/j.rser.2021.111049." TargetMode="External"/><Relationship Id="rId206" Type="http://schemas.openxmlformats.org/officeDocument/2006/relationships/hyperlink" Target="https://doi.org/10.1016/j.rser.2011.07.096" TargetMode="External"/><Relationship Id="rId227" Type="http://schemas.openxmlformats.org/officeDocument/2006/relationships/hyperlink" Target="https://doi.org/10.1016/j.applthermaleng.2020.116302" TargetMode="External"/><Relationship Id="rId12" Type="http://schemas.openxmlformats.org/officeDocument/2006/relationships/image" Target="media/image1.png"/><Relationship Id="rId33" Type="http://schemas.openxmlformats.org/officeDocument/2006/relationships/image" Target="media/image20.png"/><Relationship Id="rId108" Type="http://schemas.openxmlformats.org/officeDocument/2006/relationships/image" Target="media/image94.png"/><Relationship Id="rId129" Type="http://schemas.openxmlformats.org/officeDocument/2006/relationships/image" Target="media/image115.png"/><Relationship Id="rId54" Type="http://schemas.openxmlformats.org/officeDocument/2006/relationships/image" Target="media/image41.png"/><Relationship Id="rId75" Type="http://schemas.openxmlformats.org/officeDocument/2006/relationships/image" Target="media/image61.png"/><Relationship Id="rId96" Type="http://schemas.openxmlformats.org/officeDocument/2006/relationships/image" Target="media/image82.png"/><Relationship Id="rId140" Type="http://schemas.openxmlformats.org/officeDocument/2006/relationships/image" Target="media/image125.png"/><Relationship Id="rId161" Type="http://schemas.openxmlformats.org/officeDocument/2006/relationships/image" Target="media/image146.png"/><Relationship Id="rId182" Type="http://schemas.openxmlformats.org/officeDocument/2006/relationships/hyperlink" Target="https://doi.org/10.1016/j.est.2020.102003." TargetMode="External"/><Relationship Id="rId217" Type="http://schemas.openxmlformats.org/officeDocument/2006/relationships/hyperlink" Target="https://doi.org/10.1016/j.jpowsour.2012.04.015" TargetMode="External"/><Relationship Id="rId6" Type="http://schemas.openxmlformats.org/officeDocument/2006/relationships/styles" Target="styles.xml"/><Relationship Id="rId238" Type="http://schemas.openxmlformats.org/officeDocument/2006/relationships/theme" Target="theme/theme1.xml"/><Relationship Id="rId23" Type="http://schemas.openxmlformats.org/officeDocument/2006/relationships/image" Target="media/image12.png"/><Relationship Id="rId119" Type="http://schemas.openxmlformats.org/officeDocument/2006/relationships/image" Target="media/image105.png"/><Relationship Id="rId44" Type="http://schemas.openxmlformats.org/officeDocument/2006/relationships/image" Target="media/image31.png"/><Relationship Id="rId65" Type="http://schemas.openxmlformats.org/officeDocument/2006/relationships/image" Target="media/image52.png"/><Relationship Id="rId86" Type="http://schemas.openxmlformats.org/officeDocument/2006/relationships/image" Target="media/image72.png"/><Relationship Id="rId130" Type="http://schemas.openxmlformats.org/officeDocument/2006/relationships/image" Target="media/image116.png"/><Relationship Id="rId151" Type="http://schemas.openxmlformats.org/officeDocument/2006/relationships/image" Target="media/image136.png"/><Relationship Id="rId172" Type="http://schemas.openxmlformats.org/officeDocument/2006/relationships/image" Target="media/image157.png"/><Relationship Id="rId193" Type="http://schemas.openxmlformats.org/officeDocument/2006/relationships/hyperlink" Target="https://doi.org/10.1016/j.apenergy.2020.114972" TargetMode="External"/><Relationship Id="rId207" Type="http://schemas.openxmlformats.org/officeDocument/2006/relationships/hyperlink" Target="https://doi.org/10.1016/j.jpowsour.2019.227673." TargetMode="External"/><Relationship Id="rId228" Type="http://schemas.openxmlformats.org/officeDocument/2006/relationships/hyperlink" Target="https://doi.org/10.1016/j.est.2022.105737" TargetMode="External"/><Relationship Id="rId13" Type="http://schemas.openxmlformats.org/officeDocument/2006/relationships/image" Target="media/image2.png"/><Relationship Id="rId109" Type="http://schemas.openxmlformats.org/officeDocument/2006/relationships/image" Target="media/image95.png"/><Relationship Id="rId34" Type="http://schemas.openxmlformats.org/officeDocument/2006/relationships/image" Target="media/image21.png"/><Relationship Id="rId55" Type="http://schemas.openxmlformats.org/officeDocument/2006/relationships/image" Target="media/image42.png"/><Relationship Id="rId76" Type="http://schemas.openxmlformats.org/officeDocument/2006/relationships/image" Target="media/image62.png"/><Relationship Id="rId97" Type="http://schemas.openxmlformats.org/officeDocument/2006/relationships/image" Target="media/image83.png"/><Relationship Id="rId120" Type="http://schemas.openxmlformats.org/officeDocument/2006/relationships/image" Target="media/image106.png"/><Relationship Id="rId141" Type="http://schemas.openxmlformats.org/officeDocument/2006/relationships/image" Target="media/image126.png"/><Relationship Id="rId7" Type="http://schemas.openxmlformats.org/officeDocument/2006/relationships/settings" Target="settings.xml"/><Relationship Id="rId162" Type="http://schemas.openxmlformats.org/officeDocument/2006/relationships/image" Target="media/image147.png"/><Relationship Id="rId183" Type="http://schemas.openxmlformats.org/officeDocument/2006/relationships/hyperlink" Target="https://doi.org/10.1016/j.est.2021.102255." TargetMode="External"/><Relationship Id="rId218" Type="http://schemas.openxmlformats.org/officeDocument/2006/relationships/hyperlink" Target="https://doi.org/10.1016/j.est.2022.103974" TargetMode="External"/><Relationship Id="rId24" Type="http://schemas.openxmlformats.org/officeDocument/2006/relationships/image" Target="media/image13.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3.png"/><Relationship Id="rId110" Type="http://schemas.openxmlformats.org/officeDocument/2006/relationships/image" Target="media/image96.png"/><Relationship Id="rId131" Type="http://schemas.openxmlformats.org/officeDocument/2006/relationships/image" Target="media/image117.png"/><Relationship Id="rId152" Type="http://schemas.openxmlformats.org/officeDocument/2006/relationships/image" Target="media/image137.png"/><Relationship Id="rId173" Type="http://schemas.openxmlformats.org/officeDocument/2006/relationships/image" Target="media/image158.png"/><Relationship Id="rId194" Type="http://schemas.openxmlformats.org/officeDocument/2006/relationships/hyperlink" Target="https://doi.org/10.1016/j.apenergy.2019.02.078" TargetMode="External"/><Relationship Id="rId208" Type="http://schemas.openxmlformats.org/officeDocument/2006/relationships/hyperlink" Target="https://doi.org/10.1016/j.est.2022.104671" TargetMode="External"/><Relationship Id="rId229" Type="http://schemas.openxmlformats.org/officeDocument/2006/relationships/hyperlink" Target="https://dieselnet.com/standards/cycles/index.php" TargetMode="External"/><Relationship Id="rId14" Type="http://schemas.openxmlformats.org/officeDocument/2006/relationships/image" Target="media/image3.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3.png"/><Relationship Id="rId100" Type="http://schemas.openxmlformats.org/officeDocument/2006/relationships/image" Target="media/image86.png"/><Relationship Id="rId8" Type="http://schemas.openxmlformats.org/officeDocument/2006/relationships/webSettings" Target="webSettings.xml"/><Relationship Id="rId98" Type="http://schemas.openxmlformats.org/officeDocument/2006/relationships/image" Target="media/image84.png"/><Relationship Id="rId121" Type="http://schemas.openxmlformats.org/officeDocument/2006/relationships/image" Target="media/image107.png"/><Relationship Id="rId142" Type="http://schemas.openxmlformats.org/officeDocument/2006/relationships/image" Target="media/image127.png"/><Relationship Id="rId163" Type="http://schemas.openxmlformats.org/officeDocument/2006/relationships/image" Target="media/image148.png"/><Relationship Id="rId184" Type="http://schemas.openxmlformats.org/officeDocument/2006/relationships/hyperlink" Target="https://doi.org/10.1016/j.jpowsour.2022.232618" TargetMode="External"/><Relationship Id="rId219" Type="http://schemas.openxmlformats.org/officeDocument/2006/relationships/hyperlink" Target="https://doi.org/10.1016/j.applthermaleng.2023.120320" TargetMode="External"/><Relationship Id="rId230" Type="http://schemas.openxmlformats.org/officeDocument/2006/relationships/hyperlink" Target="https://doi.org/10.1016/j.ijheatmasstransfer.2019.119117" TargetMode="External"/><Relationship Id="rId25" Type="http://schemas.openxmlformats.org/officeDocument/2006/relationships/image" Target="media/image14.png"/><Relationship Id="rId46" Type="http://schemas.openxmlformats.org/officeDocument/2006/relationships/image" Target="media/image33.png"/><Relationship Id="rId67" Type="http://schemas.openxmlformats.org/officeDocument/2006/relationships/image" Target="media/image54.png"/><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image" Target="media/image118.png"/><Relationship Id="rId153" Type="http://schemas.openxmlformats.org/officeDocument/2006/relationships/image" Target="media/image138.png"/><Relationship Id="rId174" Type="http://schemas.openxmlformats.org/officeDocument/2006/relationships/image" Target="media/image159.png"/><Relationship Id="rId195" Type="http://schemas.openxmlformats.org/officeDocument/2006/relationships/hyperlink" Target="https://doi.org/10.1016/j.est.2020.101729" TargetMode="External"/><Relationship Id="rId209" Type="http://schemas.openxmlformats.org/officeDocument/2006/relationships/hyperlink" Target="https://doi.org/10.1016/j.apenergy.2018.03.005" TargetMode="External"/><Relationship Id="rId190" Type="http://schemas.openxmlformats.org/officeDocument/2006/relationships/hyperlink" Target="https://doi.org/10.1016/j.applthermaleng.2019.114199" TargetMode="External"/><Relationship Id="rId204" Type="http://schemas.openxmlformats.org/officeDocument/2006/relationships/hyperlink" Target="https://doi.org/10.1016/j.jclepro.2020.120504" TargetMode="External"/><Relationship Id="rId220" Type="http://schemas.openxmlformats.org/officeDocument/2006/relationships/hyperlink" Target="https://doi.org/10.1016/j.compchemeng.2014.02.015" TargetMode="External"/><Relationship Id="rId225" Type="http://schemas.openxmlformats.org/officeDocument/2006/relationships/hyperlink" Target="https://doi.org/10.3390/wevj12030102" TargetMode="External"/><Relationship Id="rId15" Type="http://schemas.openxmlformats.org/officeDocument/2006/relationships/image" Target="media/image4.png"/><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92.png"/><Relationship Id="rId127" Type="http://schemas.openxmlformats.org/officeDocument/2006/relationships/image" Target="media/image113.png"/><Relationship Id="rId10" Type="http://schemas.openxmlformats.org/officeDocument/2006/relationships/endnotes" Target="endnotes.xml"/><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43" Type="http://schemas.openxmlformats.org/officeDocument/2006/relationships/image" Target="media/image128.png"/><Relationship Id="rId148" Type="http://schemas.openxmlformats.org/officeDocument/2006/relationships/image" Target="media/image133.png"/><Relationship Id="rId164" Type="http://schemas.openxmlformats.org/officeDocument/2006/relationships/image" Target="media/image149.png"/><Relationship Id="rId169" Type="http://schemas.openxmlformats.org/officeDocument/2006/relationships/image" Target="media/image154.png"/><Relationship Id="rId185" Type="http://schemas.openxmlformats.org/officeDocument/2006/relationships/hyperlink" Target="https://doi.org/10.1016/j.apenergy.2015.11.034."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doi.org/10.1016/j.applthermaleng.2022.119497." TargetMode="External"/><Relationship Id="rId210" Type="http://schemas.openxmlformats.org/officeDocument/2006/relationships/hyperlink" Target="https://doi.org/10.1016/j.jpowsour.2019.227228" TargetMode="External"/><Relationship Id="rId215" Type="http://schemas.openxmlformats.org/officeDocument/2006/relationships/hyperlink" Target="https://doi.org/10.1016/j.jpowsour.2018.08.094" TargetMode="External"/><Relationship Id="rId236" Type="http://schemas.openxmlformats.org/officeDocument/2006/relationships/footer" Target="footer1.xml"/><Relationship Id="rId26" Type="http://schemas.openxmlformats.org/officeDocument/2006/relationships/image" Target="media/image15.png"/><Relationship Id="rId231" Type="http://schemas.openxmlformats.org/officeDocument/2006/relationships/hyperlink" Target="https://doi.org/10.1016/j.apm.2008.05.016" TargetMode="External"/><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9.png"/><Relationship Id="rId154" Type="http://schemas.openxmlformats.org/officeDocument/2006/relationships/image" Target="media/image139.png"/><Relationship Id="rId175" Type="http://schemas.openxmlformats.org/officeDocument/2006/relationships/image" Target="media/image160.png"/><Relationship Id="rId196" Type="http://schemas.openxmlformats.org/officeDocument/2006/relationships/hyperlink" Target="https://doi.org/10.1016/j.enconman.2018.12.051" TargetMode="External"/><Relationship Id="rId200" Type="http://schemas.openxmlformats.org/officeDocument/2006/relationships/hyperlink" Target="https://doi.org/10.1016/j.apenergy.2019.01.114" TargetMode="External"/><Relationship Id="rId16" Type="http://schemas.openxmlformats.org/officeDocument/2006/relationships/image" Target="media/image5.png"/><Relationship Id="rId221" Type="http://schemas.openxmlformats.org/officeDocument/2006/relationships/hyperlink" Target="https://doi.org/10.1109/TIA.2015.2417118" TargetMode="External"/><Relationship Id="rId37" Type="http://schemas.openxmlformats.org/officeDocument/2006/relationships/image" Target="media/image24.png"/><Relationship Id="rId58" Type="http://schemas.openxmlformats.org/officeDocument/2006/relationships/image" Target="media/image45.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9.png"/><Relationship Id="rId144" Type="http://schemas.openxmlformats.org/officeDocument/2006/relationships/image" Target="media/image129.png"/><Relationship Id="rId90" Type="http://schemas.openxmlformats.org/officeDocument/2006/relationships/image" Target="media/image76.png"/><Relationship Id="rId165" Type="http://schemas.openxmlformats.org/officeDocument/2006/relationships/image" Target="media/image150.png"/><Relationship Id="rId186" Type="http://schemas.openxmlformats.org/officeDocument/2006/relationships/hyperlink" Target="https://doi.org/10.1016/j.jpowsour.2018.08.020" TargetMode="External"/><Relationship Id="rId211" Type="http://schemas.openxmlformats.org/officeDocument/2006/relationships/hyperlink" Target="https://doi.org/10.1016/j.ijheatmasstransfer.2018.09.126" TargetMode="External"/><Relationship Id="rId232" Type="http://schemas.openxmlformats.org/officeDocument/2006/relationships/hyperlink" Target="https://doi.org/10.1016/j.applthermaleng.2015.09.107" TargetMode="External"/><Relationship Id="rId27" Type="http://schemas.microsoft.com/office/2007/relationships/hdphoto" Target="media/hdphoto1.wdp"/><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99.png"/><Relationship Id="rId134" Type="http://schemas.openxmlformats.org/officeDocument/2006/relationships/image" Target="media/image120.png"/><Relationship Id="rId80" Type="http://schemas.openxmlformats.org/officeDocument/2006/relationships/image" Target="media/image66.png"/><Relationship Id="rId155" Type="http://schemas.openxmlformats.org/officeDocument/2006/relationships/image" Target="media/image140.png"/><Relationship Id="rId176" Type="http://schemas.openxmlformats.org/officeDocument/2006/relationships/image" Target="media/image161.png"/><Relationship Id="rId197" Type="http://schemas.openxmlformats.org/officeDocument/2006/relationships/hyperlink" Target="https://doi.org/10.1016/j.jpowsour.2020.229016" TargetMode="External"/><Relationship Id="rId201" Type="http://schemas.openxmlformats.org/officeDocument/2006/relationships/hyperlink" Target="https://doi.org/10.1016/j.jpowsour.2017.02.023" TargetMode="External"/><Relationship Id="rId222" Type="http://schemas.openxmlformats.org/officeDocument/2006/relationships/hyperlink" Target="https://doi.org/10.1016/j.ifacol.2019.09.090" TargetMode="External"/><Relationship Id="rId17" Type="http://schemas.openxmlformats.org/officeDocument/2006/relationships/image" Target="media/image6.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89.png"/><Relationship Id="rId124" Type="http://schemas.openxmlformats.org/officeDocument/2006/relationships/image" Target="media/image110.png"/><Relationship Id="rId70" Type="http://schemas.microsoft.com/office/2007/relationships/hdphoto" Target="media/hdphoto3.wdp"/><Relationship Id="rId91" Type="http://schemas.openxmlformats.org/officeDocument/2006/relationships/image" Target="media/image77.png"/><Relationship Id="rId145" Type="http://schemas.openxmlformats.org/officeDocument/2006/relationships/image" Target="media/image130.png"/><Relationship Id="rId166" Type="http://schemas.openxmlformats.org/officeDocument/2006/relationships/image" Target="media/image151.png"/><Relationship Id="rId187" Type="http://schemas.openxmlformats.org/officeDocument/2006/relationships/hyperlink" Target="https://doi.org/10.1016/j.applthermaleng.2018.12.020" TargetMode="External"/><Relationship Id="rId1" Type="http://schemas.openxmlformats.org/officeDocument/2006/relationships/customXml" Target="../customXml/item1.xml"/><Relationship Id="rId212" Type="http://schemas.openxmlformats.org/officeDocument/2006/relationships/hyperlink" Target="https://doi.org/10.1016/j.est.2022.105204" TargetMode="External"/><Relationship Id="rId233" Type="http://schemas.openxmlformats.org/officeDocument/2006/relationships/hyperlink" Target="https://doi.org/10.1016/j.applthermaleng.2016.10.203" TargetMode="External"/><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100.png"/><Relationship Id="rId60" Type="http://schemas.openxmlformats.org/officeDocument/2006/relationships/image" Target="media/image47.png"/><Relationship Id="rId81" Type="http://schemas.openxmlformats.org/officeDocument/2006/relationships/image" Target="media/image67.png"/><Relationship Id="rId135" Type="http://schemas.microsoft.com/office/2007/relationships/hdphoto" Target="media/hdphoto4.wdp"/><Relationship Id="rId156" Type="http://schemas.openxmlformats.org/officeDocument/2006/relationships/image" Target="media/image141.png"/><Relationship Id="rId177" Type="http://schemas.openxmlformats.org/officeDocument/2006/relationships/image" Target="media/image162.png"/><Relationship Id="rId198" Type="http://schemas.openxmlformats.org/officeDocument/2006/relationships/hyperlink" Target="https://doi.org/10.1016/j.apenergy.2021.117962" TargetMode="External"/><Relationship Id="rId202" Type="http://schemas.openxmlformats.org/officeDocument/2006/relationships/hyperlink" Target="https://doi.org/10.1016/j.enconman.2018.07.072" TargetMode="External"/><Relationship Id="rId223" Type="http://schemas.openxmlformats.org/officeDocument/2006/relationships/hyperlink" Target="https://doi.org/10.3390/en15114005" TargetMode="External"/><Relationship Id="rId18" Type="http://schemas.openxmlformats.org/officeDocument/2006/relationships/image" Target="media/image7.png"/><Relationship Id="rId39" Type="http://schemas.openxmlformats.org/officeDocument/2006/relationships/image" Target="media/image26.png"/><Relationship Id="rId50" Type="http://schemas.openxmlformats.org/officeDocument/2006/relationships/image" Target="media/image37.png"/><Relationship Id="rId104" Type="http://schemas.openxmlformats.org/officeDocument/2006/relationships/image" Target="media/image90.png"/><Relationship Id="rId125" Type="http://schemas.openxmlformats.org/officeDocument/2006/relationships/image" Target="media/image111.png"/><Relationship Id="rId146" Type="http://schemas.openxmlformats.org/officeDocument/2006/relationships/image" Target="media/image131.png"/><Relationship Id="rId167" Type="http://schemas.openxmlformats.org/officeDocument/2006/relationships/image" Target="media/image152.png"/><Relationship Id="rId188" Type="http://schemas.openxmlformats.org/officeDocument/2006/relationships/hyperlink" Target="https://doi.org/10.1149/2.0721508jes" TargetMode="External"/><Relationship Id="rId71" Type="http://schemas.openxmlformats.org/officeDocument/2006/relationships/image" Target="media/image57.png"/><Relationship Id="rId92" Type="http://schemas.openxmlformats.org/officeDocument/2006/relationships/image" Target="media/image78.png"/><Relationship Id="rId213" Type="http://schemas.openxmlformats.org/officeDocument/2006/relationships/hyperlink" Target="https://doi.org/10.1016/j.enconman.2018.12.064" TargetMode="External"/><Relationship Id="rId234" Type="http://schemas.openxmlformats.org/officeDocument/2006/relationships/hyperlink" Target="https://doi.org/10.1016/j.est.2019.101030" TargetMode="External"/><Relationship Id="rId2" Type="http://schemas.openxmlformats.org/officeDocument/2006/relationships/customXml" Target="../customXml/item2.xml"/><Relationship Id="rId29" Type="http://schemas.openxmlformats.org/officeDocument/2006/relationships/image" Target="media/image17.png"/><Relationship Id="rId40" Type="http://schemas.openxmlformats.org/officeDocument/2006/relationships/image" Target="media/image27.png"/><Relationship Id="rId115" Type="http://schemas.openxmlformats.org/officeDocument/2006/relationships/image" Target="media/image101.png"/><Relationship Id="rId136" Type="http://schemas.openxmlformats.org/officeDocument/2006/relationships/image" Target="media/image121.png"/><Relationship Id="rId157" Type="http://schemas.openxmlformats.org/officeDocument/2006/relationships/image" Target="media/image142.png"/><Relationship Id="rId178" Type="http://schemas.openxmlformats.org/officeDocument/2006/relationships/image" Target="media/image163.png"/><Relationship Id="rId61" Type="http://schemas.openxmlformats.org/officeDocument/2006/relationships/image" Target="media/image48.png"/><Relationship Id="rId82" Type="http://schemas.openxmlformats.org/officeDocument/2006/relationships/image" Target="media/image68.png"/><Relationship Id="rId199" Type="http://schemas.openxmlformats.org/officeDocument/2006/relationships/hyperlink" Target="https://doi.org/10.1016/j.energy.2022.125872" TargetMode="External"/><Relationship Id="rId203" Type="http://schemas.openxmlformats.org/officeDocument/2006/relationships/hyperlink" Target="https://doi.org/10.1016/j.applthermaleng.2019.114199" TargetMode="External"/><Relationship Id="rId19" Type="http://schemas.openxmlformats.org/officeDocument/2006/relationships/image" Target="media/image8.png"/><Relationship Id="rId224" Type="http://schemas.openxmlformats.org/officeDocument/2006/relationships/hyperlink" Target="https://doi.org/10.3390/en15186703" TargetMode="External"/><Relationship Id="rId30" Type="http://schemas.microsoft.com/office/2007/relationships/hdphoto" Target="media/hdphoto2.wdp"/><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image" Target="media/image132.png"/><Relationship Id="rId168" Type="http://schemas.openxmlformats.org/officeDocument/2006/relationships/image" Target="media/image153.png"/><Relationship Id="rId51" Type="http://schemas.openxmlformats.org/officeDocument/2006/relationships/image" Target="media/image38.png"/><Relationship Id="rId72" Type="http://schemas.openxmlformats.org/officeDocument/2006/relationships/image" Target="media/image58.png"/><Relationship Id="rId93" Type="http://schemas.openxmlformats.org/officeDocument/2006/relationships/image" Target="media/image79.png"/><Relationship Id="rId189" Type="http://schemas.openxmlformats.org/officeDocument/2006/relationships/hyperlink" Target="https://doi.org/10.1016/j.est.2019.100887" TargetMode="External"/><Relationship Id="rId3" Type="http://schemas.openxmlformats.org/officeDocument/2006/relationships/customXml" Target="../customXml/item3.xml"/><Relationship Id="rId214" Type="http://schemas.openxmlformats.org/officeDocument/2006/relationships/hyperlink" Target="https://doi.org/10.1016/j.est.2023.109187" TargetMode="External"/><Relationship Id="rId235" Type="http://schemas.openxmlformats.org/officeDocument/2006/relationships/hyperlink" Target="https://doi.org/10.1016/j.apm.2011.11.033" TargetMode="External"/><Relationship Id="rId116" Type="http://schemas.openxmlformats.org/officeDocument/2006/relationships/image" Target="media/image102.png"/><Relationship Id="rId137" Type="http://schemas.openxmlformats.org/officeDocument/2006/relationships/image" Target="media/image122.png"/><Relationship Id="rId158" Type="http://schemas.openxmlformats.org/officeDocument/2006/relationships/image" Target="media/image143.png"/><Relationship Id="rId20" Type="http://schemas.openxmlformats.org/officeDocument/2006/relationships/image" Target="media/image9.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69.png"/><Relationship Id="rId179" Type="http://schemas.openxmlformats.org/officeDocument/2006/relationships/image" Target="media/image16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DFC991A6-3F2F-48E2-8103-AE794F319ED9}">
  <we:reference id="d0d7ad62-a133-4e69-907b-72fafbc5aa40" version="1.2.0.0" store="EXCatalog" storeType="EXCatalog"/>
  <we:alternateReferences>
    <we:reference id="WA200002125" version="1.2.0.0" store="en-GB"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288A69D653985B4F84B658AB8DA0B391" ma:contentTypeVersion="13" ma:contentTypeDescription="Create a new document." ma:contentTypeScope="" ma:versionID="771aab9b09fb7ea1ff82ad75cb0bddaf">
  <xsd:schema xmlns:xsd="http://www.w3.org/2001/XMLSchema" xmlns:xs="http://www.w3.org/2001/XMLSchema" xmlns:p="http://schemas.microsoft.com/office/2006/metadata/properties" xmlns:ns2="dc6007dc-7f4f-4eb4-81de-59aea59aa072" xmlns:ns3="883c9157-3c8e-40e5-8023-f958f8d6b37e" targetNamespace="http://schemas.microsoft.com/office/2006/metadata/properties" ma:root="true" ma:fieldsID="ab997ecae386103d4f23ab1621e57010" ns2:_="" ns3:_="">
    <xsd:import namespace="dc6007dc-7f4f-4eb4-81de-59aea59aa072"/>
    <xsd:import namespace="883c9157-3c8e-40e5-8023-f958f8d6b37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LengthInSecond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c6007dc-7f4f-4eb4-81de-59aea59aa07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83c9157-3c8e-40e5-8023-f958f8d6b37e"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8051D1-A055-46E2-9036-C59D8E4C2C12}">
  <ds:schemaRefs>
    <ds:schemaRef ds:uri="http://schemas.microsoft.com/sharepoint/v3/contenttype/forms"/>
  </ds:schemaRefs>
</ds:datastoreItem>
</file>

<file path=customXml/itemProps2.xml><?xml version="1.0" encoding="utf-8"?>
<ds:datastoreItem xmlns:ds="http://schemas.openxmlformats.org/officeDocument/2006/customXml" ds:itemID="{4B1635FF-30DF-4C9B-9529-14F40834BDDF}">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10167714-ABED-405E-9E15-0D0D4B4869F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c6007dc-7f4f-4eb4-81de-59aea59aa072"/>
    <ds:schemaRef ds:uri="883c9157-3c8e-40e5-8023-f958f8d6b37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C23223B-9FE9-4937-9CCB-D22C7776D9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53</Pages>
  <Words>14631</Words>
  <Characters>83398</Characters>
  <Application>Microsoft Office Word</Application>
  <DocSecurity>0</DocSecurity>
  <Lines>694</Lines>
  <Paragraphs>195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97834</CharactersWithSpaces>
  <SharedDoc>false</SharedDoc>
  <HLinks>
    <vt:vector size="312" baseType="variant">
      <vt:variant>
        <vt:i4>5177366</vt:i4>
      </vt:variant>
      <vt:variant>
        <vt:i4>155</vt:i4>
      </vt:variant>
      <vt:variant>
        <vt:i4>0</vt:i4>
      </vt:variant>
      <vt:variant>
        <vt:i4>5</vt:i4>
      </vt:variant>
      <vt:variant>
        <vt:lpwstr>https://doi.org/10.1016/j.apm.2011.11.033</vt:lpwstr>
      </vt:variant>
      <vt:variant>
        <vt:lpwstr/>
      </vt:variant>
      <vt:variant>
        <vt:i4>5963786</vt:i4>
      </vt:variant>
      <vt:variant>
        <vt:i4>152</vt:i4>
      </vt:variant>
      <vt:variant>
        <vt:i4>0</vt:i4>
      </vt:variant>
      <vt:variant>
        <vt:i4>5</vt:i4>
      </vt:variant>
      <vt:variant>
        <vt:lpwstr>https://doi.org/10.1016/j.est.2019.101030</vt:lpwstr>
      </vt:variant>
      <vt:variant>
        <vt:lpwstr/>
      </vt:variant>
      <vt:variant>
        <vt:i4>5177408</vt:i4>
      </vt:variant>
      <vt:variant>
        <vt:i4>149</vt:i4>
      </vt:variant>
      <vt:variant>
        <vt:i4>0</vt:i4>
      </vt:variant>
      <vt:variant>
        <vt:i4>5</vt:i4>
      </vt:variant>
      <vt:variant>
        <vt:lpwstr>https://dieselnet.com/standards/cycles/index.php</vt:lpwstr>
      </vt:variant>
      <vt:variant>
        <vt:lpwstr/>
      </vt:variant>
      <vt:variant>
        <vt:i4>5505038</vt:i4>
      </vt:variant>
      <vt:variant>
        <vt:i4>146</vt:i4>
      </vt:variant>
      <vt:variant>
        <vt:i4>0</vt:i4>
      </vt:variant>
      <vt:variant>
        <vt:i4>5</vt:i4>
      </vt:variant>
      <vt:variant>
        <vt:lpwstr>https://doi.org/10.1016/j.est.2022.105737</vt:lpwstr>
      </vt:variant>
      <vt:variant>
        <vt:lpwstr/>
      </vt:variant>
      <vt:variant>
        <vt:i4>4653120</vt:i4>
      </vt:variant>
      <vt:variant>
        <vt:i4>143</vt:i4>
      </vt:variant>
      <vt:variant>
        <vt:i4>0</vt:i4>
      </vt:variant>
      <vt:variant>
        <vt:i4>5</vt:i4>
      </vt:variant>
      <vt:variant>
        <vt:lpwstr>https://doi.org/10.1016/j.applthermaleng.2020.116302</vt:lpwstr>
      </vt:variant>
      <vt:variant>
        <vt:lpwstr/>
      </vt:variant>
      <vt:variant>
        <vt:i4>3735584</vt:i4>
      </vt:variant>
      <vt:variant>
        <vt:i4>140</vt:i4>
      </vt:variant>
      <vt:variant>
        <vt:i4>0</vt:i4>
      </vt:variant>
      <vt:variant>
        <vt:i4>5</vt:i4>
      </vt:variant>
      <vt:variant>
        <vt:lpwstr>https://doi.org/10.1016/j.jpowsour.2022.232496</vt:lpwstr>
      </vt:variant>
      <vt:variant>
        <vt:lpwstr/>
      </vt:variant>
      <vt:variant>
        <vt:i4>1376345</vt:i4>
      </vt:variant>
      <vt:variant>
        <vt:i4>137</vt:i4>
      </vt:variant>
      <vt:variant>
        <vt:i4>0</vt:i4>
      </vt:variant>
      <vt:variant>
        <vt:i4>5</vt:i4>
      </vt:variant>
      <vt:variant>
        <vt:lpwstr>https://doi.org/10.3390/wevj12030102</vt:lpwstr>
      </vt:variant>
      <vt:variant>
        <vt:lpwstr/>
      </vt:variant>
      <vt:variant>
        <vt:i4>8323130</vt:i4>
      </vt:variant>
      <vt:variant>
        <vt:i4>134</vt:i4>
      </vt:variant>
      <vt:variant>
        <vt:i4>0</vt:i4>
      </vt:variant>
      <vt:variant>
        <vt:i4>5</vt:i4>
      </vt:variant>
      <vt:variant>
        <vt:lpwstr>https://doi.org/10.3390/en15186703</vt:lpwstr>
      </vt:variant>
      <vt:variant>
        <vt:lpwstr/>
      </vt:variant>
      <vt:variant>
        <vt:i4>7798840</vt:i4>
      </vt:variant>
      <vt:variant>
        <vt:i4>131</vt:i4>
      </vt:variant>
      <vt:variant>
        <vt:i4>0</vt:i4>
      </vt:variant>
      <vt:variant>
        <vt:i4>5</vt:i4>
      </vt:variant>
      <vt:variant>
        <vt:lpwstr>https://doi.org/10.3390/en15114005</vt:lpwstr>
      </vt:variant>
      <vt:variant>
        <vt:lpwstr/>
      </vt:variant>
      <vt:variant>
        <vt:i4>4259921</vt:i4>
      </vt:variant>
      <vt:variant>
        <vt:i4>128</vt:i4>
      </vt:variant>
      <vt:variant>
        <vt:i4>0</vt:i4>
      </vt:variant>
      <vt:variant>
        <vt:i4>5</vt:i4>
      </vt:variant>
      <vt:variant>
        <vt:lpwstr>https://doi.org/10.1016/j.ifacol.2019.09.090</vt:lpwstr>
      </vt:variant>
      <vt:variant>
        <vt:lpwstr/>
      </vt:variant>
      <vt:variant>
        <vt:i4>4259911</vt:i4>
      </vt:variant>
      <vt:variant>
        <vt:i4>125</vt:i4>
      </vt:variant>
      <vt:variant>
        <vt:i4>0</vt:i4>
      </vt:variant>
      <vt:variant>
        <vt:i4>5</vt:i4>
      </vt:variant>
      <vt:variant>
        <vt:lpwstr>https://doi.org/10.1016/j.energy.2021.121296</vt:lpwstr>
      </vt:variant>
      <vt:variant>
        <vt:lpwstr/>
      </vt:variant>
      <vt:variant>
        <vt:i4>3080312</vt:i4>
      </vt:variant>
      <vt:variant>
        <vt:i4>122</vt:i4>
      </vt:variant>
      <vt:variant>
        <vt:i4>0</vt:i4>
      </vt:variant>
      <vt:variant>
        <vt:i4>5</vt:i4>
      </vt:variant>
      <vt:variant>
        <vt:lpwstr>https://doi.org/10.1016/j.matpr.2022.08.304</vt:lpwstr>
      </vt:variant>
      <vt:variant>
        <vt:lpwstr/>
      </vt:variant>
      <vt:variant>
        <vt:i4>4980816</vt:i4>
      </vt:variant>
      <vt:variant>
        <vt:i4>119</vt:i4>
      </vt:variant>
      <vt:variant>
        <vt:i4>0</vt:i4>
      </vt:variant>
      <vt:variant>
        <vt:i4>5</vt:i4>
      </vt:variant>
      <vt:variant>
        <vt:lpwstr>https://doi.org/10.11591/ijece.v11i4.pp2798-2810</vt:lpwstr>
      </vt:variant>
      <vt:variant>
        <vt:lpwstr/>
      </vt:variant>
      <vt:variant>
        <vt:i4>2490410</vt:i4>
      </vt:variant>
      <vt:variant>
        <vt:i4>116</vt:i4>
      </vt:variant>
      <vt:variant>
        <vt:i4>0</vt:i4>
      </vt:variant>
      <vt:variant>
        <vt:i4>5</vt:i4>
      </vt:variant>
      <vt:variant>
        <vt:lpwstr>https://doi.org/10.1016/j.epsr.2018.05.020</vt:lpwstr>
      </vt:variant>
      <vt:variant>
        <vt:lpwstr/>
      </vt:variant>
      <vt:variant>
        <vt:i4>5963788</vt:i4>
      </vt:variant>
      <vt:variant>
        <vt:i4>113</vt:i4>
      </vt:variant>
      <vt:variant>
        <vt:i4>0</vt:i4>
      </vt:variant>
      <vt:variant>
        <vt:i4>5</vt:i4>
      </vt:variant>
      <vt:variant>
        <vt:lpwstr>https://doi.org/10.1016/j.est.2021.102588</vt:lpwstr>
      </vt:variant>
      <vt:variant>
        <vt:lpwstr/>
      </vt:variant>
      <vt:variant>
        <vt:i4>3801142</vt:i4>
      </vt:variant>
      <vt:variant>
        <vt:i4>110</vt:i4>
      </vt:variant>
      <vt:variant>
        <vt:i4>0</vt:i4>
      </vt:variant>
      <vt:variant>
        <vt:i4>5</vt:i4>
      </vt:variant>
      <vt:variant>
        <vt:lpwstr>https://doi.org/10.1016/j.jpowsour.2012.04.015</vt:lpwstr>
      </vt:variant>
      <vt:variant>
        <vt:lpwstr/>
      </vt:variant>
      <vt:variant>
        <vt:i4>3604532</vt:i4>
      </vt:variant>
      <vt:variant>
        <vt:i4>107</vt:i4>
      </vt:variant>
      <vt:variant>
        <vt:i4>0</vt:i4>
      </vt:variant>
      <vt:variant>
        <vt:i4>5</vt:i4>
      </vt:variant>
      <vt:variant>
        <vt:lpwstr>https://doi.org/10.1016/j.jpowsour.2018.08.094</vt:lpwstr>
      </vt:variant>
      <vt:variant>
        <vt:lpwstr/>
      </vt:variant>
      <vt:variant>
        <vt:i4>2424880</vt:i4>
      </vt:variant>
      <vt:variant>
        <vt:i4>104</vt:i4>
      </vt:variant>
      <vt:variant>
        <vt:i4>0</vt:i4>
      </vt:variant>
      <vt:variant>
        <vt:i4>5</vt:i4>
      </vt:variant>
      <vt:variant>
        <vt:lpwstr>https://doi.org/10.1016/j.enconman.2018.12.064</vt:lpwstr>
      </vt:variant>
      <vt:variant>
        <vt:lpwstr/>
      </vt:variant>
      <vt:variant>
        <vt:i4>5701643</vt:i4>
      </vt:variant>
      <vt:variant>
        <vt:i4>101</vt:i4>
      </vt:variant>
      <vt:variant>
        <vt:i4>0</vt:i4>
      </vt:variant>
      <vt:variant>
        <vt:i4>5</vt:i4>
      </vt:variant>
      <vt:variant>
        <vt:lpwstr>https://doi.org/10.1016/j.est.2022.105204</vt:lpwstr>
      </vt:variant>
      <vt:variant>
        <vt:lpwstr/>
      </vt:variant>
      <vt:variant>
        <vt:i4>5111873</vt:i4>
      </vt:variant>
      <vt:variant>
        <vt:i4>98</vt:i4>
      </vt:variant>
      <vt:variant>
        <vt:i4>0</vt:i4>
      </vt:variant>
      <vt:variant>
        <vt:i4>5</vt:i4>
      </vt:variant>
      <vt:variant>
        <vt:lpwstr>https://doi.org/10.1016/j.ijheatmasstransfer.2018.09.126</vt:lpwstr>
      </vt:variant>
      <vt:variant>
        <vt:lpwstr/>
      </vt:variant>
      <vt:variant>
        <vt:i4>3342373</vt:i4>
      </vt:variant>
      <vt:variant>
        <vt:i4>95</vt:i4>
      </vt:variant>
      <vt:variant>
        <vt:i4>0</vt:i4>
      </vt:variant>
      <vt:variant>
        <vt:i4>5</vt:i4>
      </vt:variant>
      <vt:variant>
        <vt:lpwstr>https://doi.org/10.1016/j.jpowsour.2019.227228</vt:lpwstr>
      </vt:variant>
      <vt:variant>
        <vt:lpwstr/>
      </vt:variant>
      <vt:variant>
        <vt:i4>3276856</vt:i4>
      </vt:variant>
      <vt:variant>
        <vt:i4>92</vt:i4>
      </vt:variant>
      <vt:variant>
        <vt:i4>0</vt:i4>
      </vt:variant>
      <vt:variant>
        <vt:i4>5</vt:i4>
      </vt:variant>
      <vt:variant>
        <vt:lpwstr>https://doi.org/10.1016/j.apenergy.2018.03.005</vt:lpwstr>
      </vt:variant>
      <vt:variant>
        <vt:lpwstr/>
      </vt:variant>
      <vt:variant>
        <vt:i4>5308431</vt:i4>
      </vt:variant>
      <vt:variant>
        <vt:i4>89</vt:i4>
      </vt:variant>
      <vt:variant>
        <vt:i4>0</vt:i4>
      </vt:variant>
      <vt:variant>
        <vt:i4>5</vt:i4>
      </vt:variant>
      <vt:variant>
        <vt:lpwstr>https://doi.org/10.1016/j.est.2022.104671</vt:lpwstr>
      </vt:variant>
      <vt:variant>
        <vt:lpwstr/>
      </vt:variant>
      <vt:variant>
        <vt:i4>3932192</vt:i4>
      </vt:variant>
      <vt:variant>
        <vt:i4>86</vt:i4>
      </vt:variant>
      <vt:variant>
        <vt:i4>0</vt:i4>
      </vt:variant>
      <vt:variant>
        <vt:i4>5</vt:i4>
      </vt:variant>
      <vt:variant>
        <vt:lpwstr>https://doi.org/10.1016/j.jpowsour.2019.227673.</vt:lpwstr>
      </vt:variant>
      <vt:variant>
        <vt:lpwstr/>
      </vt:variant>
      <vt:variant>
        <vt:i4>2162729</vt:i4>
      </vt:variant>
      <vt:variant>
        <vt:i4>83</vt:i4>
      </vt:variant>
      <vt:variant>
        <vt:i4>0</vt:i4>
      </vt:variant>
      <vt:variant>
        <vt:i4>5</vt:i4>
      </vt:variant>
      <vt:variant>
        <vt:lpwstr>https://doi.org/10.1016/j.rser.2011.07.096</vt:lpwstr>
      </vt:variant>
      <vt:variant>
        <vt:lpwstr/>
      </vt:variant>
      <vt:variant>
        <vt:i4>5177414</vt:i4>
      </vt:variant>
      <vt:variant>
        <vt:i4>80</vt:i4>
      </vt:variant>
      <vt:variant>
        <vt:i4>0</vt:i4>
      </vt:variant>
      <vt:variant>
        <vt:i4>5</vt:i4>
      </vt:variant>
      <vt:variant>
        <vt:lpwstr>https://doi.org/10.1016/j.applthermaleng.2021.116970</vt:lpwstr>
      </vt:variant>
      <vt:variant>
        <vt:lpwstr/>
      </vt:variant>
      <vt:variant>
        <vt:i4>5701638</vt:i4>
      </vt:variant>
      <vt:variant>
        <vt:i4>77</vt:i4>
      </vt:variant>
      <vt:variant>
        <vt:i4>0</vt:i4>
      </vt:variant>
      <vt:variant>
        <vt:i4>5</vt:i4>
      </vt:variant>
      <vt:variant>
        <vt:lpwstr>https://doi.org/10.1016/j.jclepro.2020.120504</vt:lpwstr>
      </vt:variant>
      <vt:variant>
        <vt:lpwstr/>
      </vt:variant>
      <vt:variant>
        <vt:i4>5046338</vt:i4>
      </vt:variant>
      <vt:variant>
        <vt:i4>74</vt:i4>
      </vt:variant>
      <vt:variant>
        <vt:i4>0</vt:i4>
      </vt:variant>
      <vt:variant>
        <vt:i4>5</vt:i4>
      </vt:variant>
      <vt:variant>
        <vt:lpwstr>https://doi.org/10.1016/j.applthermaleng.2019.114199</vt:lpwstr>
      </vt:variant>
      <vt:variant>
        <vt:lpwstr/>
      </vt:variant>
      <vt:variant>
        <vt:i4>2490416</vt:i4>
      </vt:variant>
      <vt:variant>
        <vt:i4>71</vt:i4>
      </vt:variant>
      <vt:variant>
        <vt:i4>0</vt:i4>
      </vt:variant>
      <vt:variant>
        <vt:i4>5</vt:i4>
      </vt:variant>
      <vt:variant>
        <vt:lpwstr>https://doi.org/10.1016/j.enconman.2018.07.072</vt:lpwstr>
      </vt:variant>
      <vt:variant>
        <vt:lpwstr/>
      </vt:variant>
      <vt:variant>
        <vt:i4>3801136</vt:i4>
      </vt:variant>
      <vt:variant>
        <vt:i4>68</vt:i4>
      </vt:variant>
      <vt:variant>
        <vt:i4>0</vt:i4>
      </vt:variant>
      <vt:variant>
        <vt:i4>5</vt:i4>
      </vt:variant>
      <vt:variant>
        <vt:lpwstr>https://doi.org/10.1016/j.jpowsour.2017.02.023</vt:lpwstr>
      </vt:variant>
      <vt:variant>
        <vt:lpwstr/>
      </vt:variant>
      <vt:variant>
        <vt:i4>3145784</vt:i4>
      </vt:variant>
      <vt:variant>
        <vt:i4>65</vt:i4>
      </vt:variant>
      <vt:variant>
        <vt:i4>0</vt:i4>
      </vt:variant>
      <vt:variant>
        <vt:i4>5</vt:i4>
      </vt:variant>
      <vt:variant>
        <vt:lpwstr>https://doi.org/10.1016/j.apenergy.2019.01.114</vt:lpwstr>
      </vt:variant>
      <vt:variant>
        <vt:lpwstr/>
      </vt:variant>
      <vt:variant>
        <vt:i4>5177422</vt:i4>
      </vt:variant>
      <vt:variant>
        <vt:i4>62</vt:i4>
      </vt:variant>
      <vt:variant>
        <vt:i4>0</vt:i4>
      </vt:variant>
      <vt:variant>
        <vt:i4>5</vt:i4>
      </vt:variant>
      <vt:variant>
        <vt:lpwstr>https://doi.org/10.1016/j.energy.2022.125872</vt:lpwstr>
      </vt:variant>
      <vt:variant>
        <vt:lpwstr/>
      </vt:variant>
      <vt:variant>
        <vt:i4>3997743</vt:i4>
      </vt:variant>
      <vt:variant>
        <vt:i4>59</vt:i4>
      </vt:variant>
      <vt:variant>
        <vt:i4>0</vt:i4>
      </vt:variant>
      <vt:variant>
        <vt:i4>5</vt:i4>
      </vt:variant>
      <vt:variant>
        <vt:lpwstr>https://doi.org/10.1016/j.apenergy.2021.117962</vt:lpwstr>
      </vt:variant>
      <vt:variant>
        <vt:lpwstr/>
      </vt:variant>
      <vt:variant>
        <vt:i4>3932193</vt:i4>
      </vt:variant>
      <vt:variant>
        <vt:i4>56</vt:i4>
      </vt:variant>
      <vt:variant>
        <vt:i4>0</vt:i4>
      </vt:variant>
      <vt:variant>
        <vt:i4>5</vt:i4>
      </vt:variant>
      <vt:variant>
        <vt:lpwstr>https://doi.org/10.1016/j.jpowsour.2020.229016</vt:lpwstr>
      </vt:variant>
      <vt:variant>
        <vt:lpwstr/>
      </vt:variant>
      <vt:variant>
        <vt:i4>2097203</vt:i4>
      </vt:variant>
      <vt:variant>
        <vt:i4>53</vt:i4>
      </vt:variant>
      <vt:variant>
        <vt:i4>0</vt:i4>
      </vt:variant>
      <vt:variant>
        <vt:i4>5</vt:i4>
      </vt:variant>
      <vt:variant>
        <vt:lpwstr>https://doi.org/10.1016/j.enconman.2018.12.051</vt:lpwstr>
      </vt:variant>
      <vt:variant>
        <vt:lpwstr/>
      </vt:variant>
      <vt:variant>
        <vt:i4>5439502</vt:i4>
      </vt:variant>
      <vt:variant>
        <vt:i4>50</vt:i4>
      </vt:variant>
      <vt:variant>
        <vt:i4>0</vt:i4>
      </vt:variant>
      <vt:variant>
        <vt:i4>5</vt:i4>
      </vt:variant>
      <vt:variant>
        <vt:lpwstr>https://doi.org/10.1016/j.est.2020.101729</vt:lpwstr>
      </vt:variant>
      <vt:variant>
        <vt:lpwstr/>
      </vt:variant>
      <vt:variant>
        <vt:i4>4063294</vt:i4>
      </vt:variant>
      <vt:variant>
        <vt:i4>47</vt:i4>
      </vt:variant>
      <vt:variant>
        <vt:i4>0</vt:i4>
      </vt:variant>
      <vt:variant>
        <vt:i4>5</vt:i4>
      </vt:variant>
      <vt:variant>
        <vt:lpwstr>https://doi.org/10.1016/j.apenergy.2019.02.078</vt:lpwstr>
      </vt:variant>
      <vt:variant>
        <vt:lpwstr/>
      </vt:variant>
      <vt:variant>
        <vt:i4>3997740</vt:i4>
      </vt:variant>
      <vt:variant>
        <vt:i4>44</vt:i4>
      </vt:variant>
      <vt:variant>
        <vt:i4>0</vt:i4>
      </vt:variant>
      <vt:variant>
        <vt:i4>5</vt:i4>
      </vt:variant>
      <vt:variant>
        <vt:lpwstr>https://doi.org/10.1016/j.apenergy.2020.114972</vt:lpwstr>
      </vt:variant>
      <vt:variant>
        <vt:lpwstr/>
      </vt:variant>
      <vt:variant>
        <vt:i4>2818106</vt:i4>
      </vt:variant>
      <vt:variant>
        <vt:i4>41</vt:i4>
      </vt:variant>
      <vt:variant>
        <vt:i4>0</vt:i4>
      </vt:variant>
      <vt:variant>
        <vt:i4>5</vt:i4>
      </vt:variant>
      <vt:variant>
        <vt:lpwstr>https://doi.org/10.1016/j.rser.2021.111049.</vt:lpwstr>
      </vt:variant>
      <vt:variant>
        <vt:lpwstr/>
      </vt:variant>
      <vt:variant>
        <vt:i4>3211316</vt:i4>
      </vt:variant>
      <vt:variant>
        <vt:i4>38</vt:i4>
      </vt:variant>
      <vt:variant>
        <vt:i4>0</vt:i4>
      </vt:variant>
      <vt:variant>
        <vt:i4>5</vt:i4>
      </vt:variant>
      <vt:variant>
        <vt:lpwstr>https://doi.org/10.1016/j.jpowsour.2012.02.038.</vt:lpwstr>
      </vt:variant>
      <vt:variant>
        <vt:lpwstr/>
      </vt:variant>
      <vt:variant>
        <vt:i4>5046338</vt:i4>
      </vt:variant>
      <vt:variant>
        <vt:i4>35</vt:i4>
      </vt:variant>
      <vt:variant>
        <vt:i4>0</vt:i4>
      </vt:variant>
      <vt:variant>
        <vt:i4>5</vt:i4>
      </vt:variant>
      <vt:variant>
        <vt:lpwstr>https://doi.org/10.1016/j.applthermaleng.2019.114199</vt:lpwstr>
      </vt:variant>
      <vt:variant>
        <vt:lpwstr/>
      </vt:variant>
      <vt:variant>
        <vt:i4>5308418</vt:i4>
      </vt:variant>
      <vt:variant>
        <vt:i4>32</vt:i4>
      </vt:variant>
      <vt:variant>
        <vt:i4>0</vt:i4>
      </vt:variant>
      <vt:variant>
        <vt:i4>5</vt:i4>
      </vt:variant>
      <vt:variant>
        <vt:lpwstr>https://doi.org/10.1016/j.est.2019.100887</vt:lpwstr>
      </vt:variant>
      <vt:variant>
        <vt:lpwstr/>
      </vt:variant>
      <vt:variant>
        <vt:i4>1441802</vt:i4>
      </vt:variant>
      <vt:variant>
        <vt:i4>29</vt:i4>
      </vt:variant>
      <vt:variant>
        <vt:i4>0</vt:i4>
      </vt:variant>
      <vt:variant>
        <vt:i4>5</vt:i4>
      </vt:variant>
      <vt:variant>
        <vt:lpwstr>https://doi.org/10.1149/2.0721508jes</vt:lpwstr>
      </vt:variant>
      <vt:variant>
        <vt:lpwstr/>
      </vt:variant>
      <vt:variant>
        <vt:i4>4587602</vt:i4>
      </vt:variant>
      <vt:variant>
        <vt:i4>26</vt:i4>
      </vt:variant>
      <vt:variant>
        <vt:i4>0</vt:i4>
      </vt:variant>
      <vt:variant>
        <vt:i4>5</vt:i4>
      </vt:variant>
      <vt:variant>
        <vt:lpwstr>https://doi.org/10.1016/j.applthermaleng.2018.12.020</vt:lpwstr>
      </vt:variant>
      <vt:variant>
        <vt:lpwstr/>
      </vt:variant>
      <vt:variant>
        <vt:i4>3342399</vt:i4>
      </vt:variant>
      <vt:variant>
        <vt:i4>23</vt:i4>
      </vt:variant>
      <vt:variant>
        <vt:i4>0</vt:i4>
      </vt:variant>
      <vt:variant>
        <vt:i4>5</vt:i4>
      </vt:variant>
      <vt:variant>
        <vt:lpwstr>https://doi.org/10.1016/j.jpowsour.2018.08.020</vt:lpwstr>
      </vt:variant>
      <vt:variant>
        <vt:lpwstr/>
      </vt:variant>
      <vt:variant>
        <vt:i4>3211319</vt:i4>
      </vt:variant>
      <vt:variant>
        <vt:i4>20</vt:i4>
      </vt:variant>
      <vt:variant>
        <vt:i4>0</vt:i4>
      </vt:variant>
      <vt:variant>
        <vt:i4>5</vt:i4>
      </vt:variant>
      <vt:variant>
        <vt:lpwstr>https://doi.org/10.1016/j.apenergy.2015.11.034.</vt:lpwstr>
      </vt:variant>
      <vt:variant>
        <vt:lpwstr/>
      </vt:variant>
      <vt:variant>
        <vt:i4>3473448</vt:i4>
      </vt:variant>
      <vt:variant>
        <vt:i4>17</vt:i4>
      </vt:variant>
      <vt:variant>
        <vt:i4>0</vt:i4>
      </vt:variant>
      <vt:variant>
        <vt:i4>5</vt:i4>
      </vt:variant>
      <vt:variant>
        <vt:lpwstr>https://doi.org/10.1016/j.jpowsour.2022.232618</vt:lpwstr>
      </vt:variant>
      <vt:variant>
        <vt:lpwstr/>
      </vt:variant>
      <vt:variant>
        <vt:i4>7864382</vt:i4>
      </vt:variant>
      <vt:variant>
        <vt:i4>14</vt:i4>
      </vt:variant>
      <vt:variant>
        <vt:i4>0</vt:i4>
      </vt:variant>
      <vt:variant>
        <vt:i4>5</vt:i4>
      </vt:variant>
      <vt:variant>
        <vt:lpwstr>https://doi.org/10.1016/j.est.2021.102255.</vt:lpwstr>
      </vt:variant>
      <vt:variant>
        <vt:lpwstr/>
      </vt:variant>
      <vt:variant>
        <vt:i4>8126522</vt:i4>
      </vt:variant>
      <vt:variant>
        <vt:i4>11</vt:i4>
      </vt:variant>
      <vt:variant>
        <vt:i4>0</vt:i4>
      </vt:variant>
      <vt:variant>
        <vt:i4>5</vt:i4>
      </vt:variant>
      <vt:variant>
        <vt:lpwstr>https://doi.org/10.1016/j.est.2020.102003.</vt:lpwstr>
      </vt:variant>
      <vt:variant>
        <vt:lpwstr/>
      </vt:variant>
      <vt:variant>
        <vt:i4>7733306</vt:i4>
      </vt:variant>
      <vt:variant>
        <vt:i4>8</vt:i4>
      </vt:variant>
      <vt:variant>
        <vt:i4>0</vt:i4>
      </vt:variant>
      <vt:variant>
        <vt:i4>5</vt:i4>
      </vt:variant>
      <vt:variant>
        <vt:lpwstr>https://doi.org/10.1016/j.jclepro.2021.129079.</vt:lpwstr>
      </vt:variant>
      <vt:variant>
        <vt:lpwstr/>
      </vt:variant>
      <vt:variant>
        <vt:i4>4522052</vt:i4>
      </vt:variant>
      <vt:variant>
        <vt:i4>5</vt:i4>
      </vt:variant>
      <vt:variant>
        <vt:i4>0</vt:i4>
      </vt:variant>
      <vt:variant>
        <vt:i4>5</vt:i4>
      </vt:variant>
      <vt:variant>
        <vt:lpwstr>https://doi.org/10.1016/j.applthermaleng.2022.119497.</vt:lpwstr>
      </vt:variant>
      <vt:variant>
        <vt:lpwstr/>
      </vt:variant>
      <vt:variant>
        <vt:i4>5308457</vt:i4>
      </vt:variant>
      <vt:variant>
        <vt:i4>0</vt:i4>
      </vt:variant>
      <vt:variant>
        <vt:i4>0</vt:i4>
      </vt:variant>
      <vt:variant>
        <vt:i4>5</vt:i4>
      </vt:variant>
      <vt:variant>
        <vt:lpwstr>mailto:mohammad.moghimi-ardekani@staffs.ac.uk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NICHOLLS Renaldo A</dc:creator>
  <cp:keywords/>
  <dc:description/>
  <cp:lastModifiedBy>Mohammad Moghimi Ardekani</cp:lastModifiedBy>
  <cp:revision>3</cp:revision>
  <dcterms:created xsi:type="dcterms:W3CDTF">2023-11-07T10:41:00Z</dcterms:created>
  <dcterms:modified xsi:type="dcterms:W3CDTF">2023-11-07T10:42:00Z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0x010100288A69D653985B4F84B658AB8DA0B391</vt:lpwstr>
  </property>
</Properties>
</file>